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A" w:rsidRDefault="00602BEA" w:rsidP="00602BE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02BEA" w:rsidRDefault="00602BEA" w:rsidP="00602BEA">
      <w:pPr>
        <w:jc w:val="center"/>
        <w:rPr>
          <w:b/>
        </w:rPr>
      </w:pPr>
    </w:p>
    <w:p w:rsidR="00602BEA" w:rsidRDefault="00602BEA" w:rsidP="00602BEA">
      <w:pPr>
        <w:jc w:val="center"/>
        <w:rPr>
          <w:b/>
        </w:rPr>
      </w:pPr>
      <w:r>
        <w:rPr>
          <w:b/>
        </w:rPr>
        <w:t>КЛЕТНЯНСКИЙ РАЙОННЫЙ СОВЕТ НАРОДНЫХ ДЕПУТАТОВ</w:t>
      </w:r>
    </w:p>
    <w:p w:rsidR="00602BEA" w:rsidRDefault="00602BEA" w:rsidP="00602BEA">
      <w:pPr>
        <w:jc w:val="center"/>
        <w:rPr>
          <w:b/>
        </w:rPr>
      </w:pPr>
    </w:p>
    <w:p w:rsidR="00602BEA" w:rsidRDefault="00602BEA" w:rsidP="00602BEA">
      <w:pPr>
        <w:jc w:val="center"/>
        <w:rPr>
          <w:b/>
        </w:rPr>
      </w:pPr>
      <w:r>
        <w:rPr>
          <w:b/>
        </w:rPr>
        <w:t>РЕШЕНИЕ</w:t>
      </w:r>
    </w:p>
    <w:p w:rsidR="00602BEA" w:rsidRDefault="00602BEA" w:rsidP="00602BEA"/>
    <w:p w:rsidR="00602BEA" w:rsidRDefault="00602BEA" w:rsidP="00602BEA"/>
    <w:p w:rsidR="00602BEA" w:rsidRDefault="00452615" w:rsidP="00602BE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B6BDB">
        <w:rPr>
          <w:sz w:val="26"/>
          <w:szCs w:val="26"/>
        </w:rPr>
        <w:t>20.07.</w:t>
      </w:r>
      <w:r>
        <w:rPr>
          <w:sz w:val="26"/>
          <w:szCs w:val="26"/>
        </w:rPr>
        <w:t>2017</w:t>
      </w:r>
      <w:r w:rsidR="00602BEA">
        <w:rPr>
          <w:sz w:val="26"/>
          <w:szCs w:val="26"/>
        </w:rPr>
        <w:t xml:space="preserve">г.                                                                    </w:t>
      </w:r>
      <w:r w:rsidR="001B6BDB">
        <w:rPr>
          <w:sz w:val="26"/>
          <w:szCs w:val="26"/>
        </w:rPr>
        <w:t xml:space="preserve">                           №  27-7</w:t>
      </w:r>
      <w:r w:rsidR="00602BEA">
        <w:rPr>
          <w:sz w:val="26"/>
          <w:szCs w:val="26"/>
        </w:rPr>
        <w:t xml:space="preserve">  </w:t>
      </w:r>
    </w:p>
    <w:p w:rsidR="00602BEA" w:rsidRDefault="00602BEA" w:rsidP="00602BEA">
      <w:pPr>
        <w:rPr>
          <w:sz w:val="26"/>
          <w:szCs w:val="26"/>
        </w:rPr>
      </w:pPr>
      <w:r>
        <w:rPr>
          <w:sz w:val="26"/>
          <w:szCs w:val="26"/>
        </w:rPr>
        <w:t xml:space="preserve">       п. Клетня</w:t>
      </w:r>
    </w:p>
    <w:p w:rsidR="00602BEA" w:rsidRDefault="00602BEA" w:rsidP="00602BEA">
      <w:pPr>
        <w:rPr>
          <w:sz w:val="26"/>
          <w:szCs w:val="26"/>
        </w:rPr>
      </w:pPr>
    </w:p>
    <w:p w:rsidR="00602BEA" w:rsidRDefault="00602BEA" w:rsidP="00602BEA">
      <w:pPr>
        <w:ind w:right="1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приеме в собственность муниципального образования «Клетн</w:t>
      </w:r>
      <w:r w:rsidR="00F23232">
        <w:rPr>
          <w:b/>
          <w:sz w:val="26"/>
          <w:szCs w:val="26"/>
        </w:rPr>
        <w:t>янский муниципальный район» жилого помещения, приобретенного</w:t>
      </w:r>
      <w:r>
        <w:rPr>
          <w:b/>
          <w:sz w:val="26"/>
          <w:szCs w:val="26"/>
        </w:rPr>
        <w:t xml:space="preserve"> в рамках ведомственной целевой программы «Обеспечение жилыми помещениями лиц из числа детей-сирот и детей, оставшихся без</w:t>
      </w:r>
      <w:r w:rsidR="00FB53DD">
        <w:rPr>
          <w:b/>
          <w:sz w:val="26"/>
          <w:szCs w:val="26"/>
        </w:rPr>
        <w:t xml:space="preserve"> попечения родителей» </w:t>
      </w:r>
    </w:p>
    <w:p w:rsidR="00602BEA" w:rsidRDefault="00602BEA" w:rsidP="00602BEA">
      <w:pPr>
        <w:rPr>
          <w:b/>
          <w:sz w:val="26"/>
          <w:szCs w:val="26"/>
        </w:rPr>
      </w:pPr>
    </w:p>
    <w:p w:rsidR="00602BEA" w:rsidRDefault="00602BEA" w:rsidP="00602B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В соответствии с Законом Брянской области от </w:t>
      </w:r>
      <w:r w:rsidR="00FB53DD">
        <w:rPr>
          <w:sz w:val="26"/>
          <w:szCs w:val="26"/>
        </w:rPr>
        <w:t>29 декабря 2012</w:t>
      </w:r>
      <w:r>
        <w:rPr>
          <w:sz w:val="26"/>
          <w:szCs w:val="26"/>
        </w:rPr>
        <w:t xml:space="preserve"> года № </w:t>
      </w:r>
      <w:r w:rsidR="00FB53DD">
        <w:rPr>
          <w:sz w:val="26"/>
          <w:szCs w:val="26"/>
        </w:rPr>
        <w:t>107 Ф</w:t>
      </w:r>
      <w:r>
        <w:rPr>
          <w:sz w:val="26"/>
          <w:szCs w:val="26"/>
        </w:rPr>
        <w:t>З «</w:t>
      </w:r>
      <w:r w:rsidR="00FB53DD">
        <w:rPr>
          <w:sz w:val="26"/>
          <w:szCs w:val="26"/>
        </w:rPr>
        <w:t xml:space="preserve">Об отдельных вопросах обеспечения дополнительных гарантий на имущество и жилое помещение детей-сирот, детей, оставшихся без попечения родителей, и лиц </w:t>
      </w:r>
      <w:r w:rsidR="00F23232">
        <w:rPr>
          <w:sz w:val="26"/>
          <w:szCs w:val="26"/>
        </w:rPr>
        <w:t>из их числа в Брянской области»</w:t>
      </w:r>
    </w:p>
    <w:p w:rsidR="00602BEA" w:rsidRDefault="00602BEA" w:rsidP="00602BEA">
      <w:pPr>
        <w:jc w:val="both"/>
        <w:rPr>
          <w:sz w:val="26"/>
          <w:szCs w:val="26"/>
        </w:rPr>
      </w:pPr>
    </w:p>
    <w:p w:rsidR="00602BEA" w:rsidRDefault="00602BEA" w:rsidP="00602B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КЛЕТНЯНСКИЙ РАЙОННЫЙ СОВЕТ НАРОДНЫХ ДЕПУТАТОВ</w:t>
      </w:r>
    </w:p>
    <w:p w:rsidR="00602BEA" w:rsidRDefault="00602BEA" w:rsidP="00602B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РЕШИЛ:</w:t>
      </w:r>
    </w:p>
    <w:p w:rsidR="00330F10" w:rsidRDefault="00330F10" w:rsidP="00602BEA">
      <w:pPr>
        <w:jc w:val="both"/>
        <w:rPr>
          <w:b/>
          <w:sz w:val="26"/>
          <w:szCs w:val="26"/>
        </w:rPr>
      </w:pPr>
    </w:p>
    <w:p w:rsidR="00330F10" w:rsidRDefault="00602BEA" w:rsidP="00330F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в собственность муниципального образования «Клетнянский муниципальный район» следующие </w:t>
      </w:r>
      <w:r w:rsidR="000326D7">
        <w:rPr>
          <w:sz w:val="26"/>
          <w:szCs w:val="26"/>
        </w:rPr>
        <w:t>объекты недвижимого имущества</w:t>
      </w:r>
      <w:r>
        <w:rPr>
          <w:sz w:val="26"/>
          <w:szCs w:val="26"/>
        </w:rPr>
        <w:t>:</w:t>
      </w:r>
    </w:p>
    <w:p w:rsidR="00452615" w:rsidRDefault="00602BEA" w:rsidP="00330F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квартира, назначение: жилое, </w:t>
      </w:r>
      <w:r w:rsidR="008F7DBF">
        <w:rPr>
          <w:sz w:val="26"/>
          <w:szCs w:val="26"/>
        </w:rPr>
        <w:t>общая площадь 49</w:t>
      </w:r>
      <w:r w:rsidR="00452615">
        <w:rPr>
          <w:sz w:val="26"/>
          <w:szCs w:val="26"/>
        </w:rPr>
        <w:t>,</w:t>
      </w:r>
      <w:r w:rsidR="008F7DBF">
        <w:rPr>
          <w:sz w:val="26"/>
          <w:szCs w:val="26"/>
        </w:rPr>
        <w:t>5</w:t>
      </w:r>
      <w:r w:rsidR="00452615">
        <w:rPr>
          <w:sz w:val="26"/>
          <w:szCs w:val="26"/>
        </w:rPr>
        <w:t xml:space="preserve"> кв</w:t>
      </w:r>
      <w:proofErr w:type="gramStart"/>
      <w:r w:rsidR="00452615">
        <w:rPr>
          <w:sz w:val="26"/>
          <w:szCs w:val="26"/>
        </w:rPr>
        <w:t>.м</w:t>
      </w:r>
      <w:proofErr w:type="gramEnd"/>
      <w:r w:rsidR="00452615">
        <w:rPr>
          <w:sz w:val="26"/>
          <w:szCs w:val="26"/>
        </w:rPr>
        <w:t xml:space="preserve">, этаж </w:t>
      </w:r>
      <w:r w:rsidR="008F7DBF">
        <w:rPr>
          <w:sz w:val="26"/>
          <w:szCs w:val="26"/>
        </w:rPr>
        <w:t>1</w:t>
      </w:r>
      <w:r w:rsidR="00452615">
        <w:rPr>
          <w:sz w:val="26"/>
          <w:szCs w:val="26"/>
        </w:rPr>
        <w:t>, кадастр</w:t>
      </w:r>
      <w:r w:rsidR="008F7DBF">
        <w:rPr>
          <w:sz w:val="26"/>
          <w:szCs w:val="26"/>
        </w:rPr>
        <w:t>овый номер 32:11:0270603:116</w:t>
      </w:r>
      <w:r w:rsidR="00452615">
        <w:rPr>
          <w:sz w:val="26"/>
          <w:szCs w:val="26"/>
        </w:rPr>
        <w:t xml:space="preserve">, расположенную по адресу: Брянская область, Клетнянский район, п. Клетня, ул. </w:t>
      </w:r>
      <w:r w:rsidR="008F7DBF">
        <w:rPr>
          <w:sz w:val="26"/>
          <w:szCs w:val="26"/>
        </w:rPr>
        <w:t>Комсомольская</w:t>
      </w:r>
      <w:r w:rsidR="00452615">
        <w:rPr>
          <w:sz w:val="26"/>
          <w:szCs w:val="26"/>
        </w:rPr>
        <w:t>, д. 2</w:t>
      </w:r>
      <w:r w:rsidR="008F7DBF">
        <w:rPr>
          <w:sz w:val="26"/>
          <w:szCs w:val="26"/>
        </w:rPr>
        <w:t>А, кв. 10</w:t>
      </w:r>
      <w:r w:rsidR="00452615">
        <w:rPr>
          <w:sz w:val="26"/>
          <w:szCs w:val="26"/>
        </w:rPr>
        <w:t>;</w:t>
      </w:r>
    </w:p>
    <w:p w:rsidR="00602BEA" w:rsidRDefault="00602BEA" w:rsidP="00602B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Отделу по управлению муниципальным имуществом администрации Клетнянского района обеспечить в установленном порядке прием в муниципальную собственность и включить в Реестр объектов муниципальной собственности муниципального образования «Клетнянский муниципальный район» </w:t>
      </w:r>
      <w:r w:rsidR="000326D7">
        <w:rPr>
          <w:sz w:val="26"/>
          <w:szCs w:val="26"/>
        </w:rPr>
        <w:t>объекты недвижимого имущества, указанные</w:t>
      </w:r>
      <w:r>
        <w:rPr>
          <w:sz w:val="26"/>
          <w:szCs w:val="26"/>
        </w:rPr>
        <w:t xml:space="preserve"> в п. 1 настоящего решения.</w:t>
      </w:r>
    </w:p>
    <w:p w:rsidR="005B3586" w:rsidRDefault="005B3586" w:rsidP="00602B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Решение вступает в силу с момента подписания.</w:t>
      </w:r>
    </w:p>
    <w:p w:rsidR="00602BEA" w:rsidRDefault="00602BEA" w:rsidP="00602B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02BEA" w:rsidRDefault="00602BEA" w:rsidP="00602BEA">
      <w:pPr>
        <w:jc w:val="both"/>
        <w:rPr>
          <w:sz w:val="26"/>
          <w:szCs w:val="26"/>
        </w:rPr>
      </w:pPr>
    </w:p>
    <w:p w:rsidR="00602BEA" w:rsidRDefault="00602BEA" w:rsidP="00602BEA">
      <w:pPr>
        <w:jc w:val="both"/>
        <w:rPr>
          <w:sz w:val="26"/>
          <w:szCs w:val="26"/>
        </w:rPr>
      </w:pPr>
    </w:p>
    <w:p w:rsidR="00602BEA" w:rsidRDefault="00602BEA" w:rsidP="00602B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Клетнянского района                                        Н.И. НЕЧИПОРЕНКО</w:t>
      </w:r>
    </w:p>
    <w:p w:rsidR="00602BEA" w:rsidRDefault="00602BEA" w:rsidP="00602BEA">
      <w:pPr>
        <w:jc w:val="both"/>
        <w:rPr>
          <w:b/>
          <w:sz w:val="28"/>
          <w:szCs w:val="28"/>
        </w:rPr>
      </w:pPr>
    </w:p>
    <w:p w:rsidR="00602BEA" w:rsidRDefault="00602BEA" w:rsidP="00602BEA">
      <w:pPr>
        <w:jc w:val="both"/>
        <w:rPr>
          <w:b/>
          <w:sz w:val="28"/>
          <w:szCs w:val="28"/>
        </w:rPr>
      </w:pPr>
    </w:p>
    <w:p w:rsidR="00602BEA" w:rsidRDefault="00602BEA" w:rsidP="00602BEA">
      <w:pPr>
        <w:jc w:val="both"/>
        <w:rPr>
          <w:b/>
          <w:sz w:val="28"/>
          <w:szCs w:val="28"/>
        </w:rPr>
      </w:pPr>
    </w:p>
    <w:p w:rsidR="00602BEA" w:rsidRDefault="00602BEA" w:rsidP="00602BEA">
      <w:pPr>
        <w:jc w:val="both"/>
      </w:pPr>
      <w:r>
        <w:t>Исп. Фещенко Е.В.</w:t>
      </w:r>
    </w:p>
    <w:p w:rsidR="00602BEA" w:rsidRDefault="00602BEA" w:rsidP="00602BEA">
      <w:pPr>
        <w:jc w:val="both"/>
      </w:pPr>
      <w:r>
        <w:t>9-10-60</w:t>
      </w:r>
    </w:p>
    <w:p w:rsidR="00340E39" w:rsidRDefault="00340E39"/>
    <w:sectPr w:rsidR="00340E39" w:rsidSect="00DF69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F09"/>
    <w:rsid w:val="000000CC"/>
    <w:rsid w:val="0000043E"/>
    <w:rsid w:val="000004CB"/>
    <w:rsid w:val="00001092"/>
    <w:rsid w:val="00001325"/>
    <w:rsid w:val="000019D3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E5D"/>
    <w:rsid w:val="000207C3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6D7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34B7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B00CB"/>
    <w:rsid w:val="000B0C19"/>
    <w:rsid w:val="000B110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C81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35F1"/>
    <w:rsid w:val="001B41FC"/>
    <w:rsid w:val="001B493E"/>
    <w:rsid w:val="001B594A"/>
    <w:rsid w:val="001B6386"/>
    <w:rsid w:val="001B6648"/>
    <w:rsid w:val="001B68CB"/>
    <w:rsid w:val="001B6BDB"/>
    <w:rsid w:val="001C04E5"/>
    <w:rsid w:val="001C0D53"/>
    <w:rsid w:val="001C1320"/>
    <w:rsid w:val="001C2127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84C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62A"/>
    <w:rsid w:val="00211AF2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FB3"/>
    <w:rsid w:val="003140E3"/>
    <w:rsid w:val="00314108"/>
    <w:rsid w:val="00314590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0F10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2FFE"/>
    <w:rsid w:val="003A36B0"/>
    <w:rsid w:val="003A3741"/>
    <w:rsid w:val="003A3C81"/>
    <w:rsid w:val="003A40B1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A9E"/>
    <w:rsid w:val="0042333F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1E5E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615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EFC"/>
    <w:rsid w:val="00466177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A51"/>
    <w:rsid w:val="00487C9A"/>
    <w:rsid w:val="00490CFD"/>
    <w:rsid w:val="004912A9"/>
    <w:rsid w:val="004933B6"/>
    <w:rsid w:val="004936BA"/>
    <w:rsid w:val="00493817"/>
    <w:rsid w:val="004939C9"/>
    <w:rsid w:val="004939F8"/>
    <w:rsid w:val="00494085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24A9"/>
    <w:rsid w:val="004C3266"/>
    <w:rsid w:val="004C35DD"/>
    <w:rsid w:val="004C3849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42B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1B7E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877"/>
    <w:rsid w:val="005558F1"/>
    <w:rsid w:val="0055703F"/>
    <w:rsid w:val="00557151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1B94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B1418"/>
    <w:rsid w:val="005B1F03"/>
    <w:rsid w:val="005B2306"/>
    <w:rsid w:val="005B2642"/>
    <w:rsid w:val="005B2E33"/>
    <w:rsid w:val="005B30BE"/>
    <w:rsid w:val="005B33AB"/>
    <w:rsid w:val="005B3586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2BEA"/>
    <w:rsid w:val="00603AC3"/>
    <w:rsid w:val="00604DD8"/>
    <w:rsid w:val="006051ED"/>
    <w:rsid w:val="00605357"/>
    <w:rsid w:val="00605A58"/>
    <w:rsid w:val="00605F46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6E02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06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17E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4F4"/>
    <w:rsid w:val="008E50CD"/>
    <w:rsid w:val="008E5DBA"/>
    <w:rsid w:val="008E5FC3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8F7DBF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418A"/>
    <w:rsid w:val="009643EF"/>
    <w:rsid w:val="00964B43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5EA3"/>
    <w:rsid w:val="009873BB"/>
    <w:rsid w:val="009878AD"/>
    <w:rsid w:val="0098796C"/>
    <w:rsid w:val="00987BDD"/>
    <w:rsid w:val="00990589"/>
    <w:rsid w:val="00990904"/>
    <w:rsid w:val="00990B29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4F09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2AA"/>
    <w:rsid w:val="00A733AD"/>
    <w:rsid w:val="00A7366B"/>
    <w:rsid w:val="00A74146"/>
    <w:rsid w:val="00A74950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7ADC"/>
    <w:rsid w:val="00CC7E07"/>
    <w:rsid w:val="00CD02F5"/>
    <w:rsid w:val="00CD044C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77"/>
    <w:rsid w:val="00DA3FD5"/>
    <w:rsid w:val="00DA453F"/>
    <w:rsid w:val="00DA4556"/>
    <w:rsid w:val="00DA4E1F"/>
    <w:rsid w:val="00DA4F14"/>
    <w:rsid w:val="00DA50E0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85"/>
    <w:rsid w:val="00DB6411"/>
    <w:rsid w:val="00DB646A"/>
    <w:rsid w:val="00DB6C0E"/>
    <w:rsid w:val="00DB70C3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9B1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2D7B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32"/>
    <w:rsid w:val="00F232CC"/>
    <w:rsid w:val="00F23E40"/>
    <w:rsid w:val="00F240A4"/>
    <w:rsid w:val="00F244C1"/>
    <w:rsid w:val="00F258F0"/>
    <w:rsid w:val="00F273B1"/>
    <w:rsid w:val="00F27539"/>
    <w:rsid w:val="00F2773D"/>
    <w:rsid w:val="00F27945"/>
    <w:rsid w:val="00F31AE3"/>
    <w:rsid w:val="00F32088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49E9"/>
    <w:rsid w:val="00F54CD0"/>
    <w:rsid w:val="00F556ED"/>
    <w:rsid w:val="00F5572F"/>
    <w:rsid w:val="00F55BA1"/>
    <w:rsid w:val="00F56ADF"/>
    <w:rsid w:val="00F5702B"/>
    <w:rsid w:val="00F57677"/>
    <w:rsid w:val="00F578FB"/>
    <w:rsid w:val="00F6037D"/>
    <w:rsid w:val="00F60762"/>
    <w:rsid w:val="00F610E0"/>
    <w:rsid w:val="00F61556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434B"/>
    <w:rsid w:val="00FB529E"/>
    <w:rsid w:val="00FB53DD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F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5</cp:revision>
  <cp:lastPrinted>2017-07-11T09:59:00Z</cp:lastPrinted>
  <dcterms:created xsi:type="dcterms:W3CDTF">2017-06-27T09:30:00Z</dcterms:created>
  <dcterms:modified xsi:type="dcterms:W3CDTF">2017-07-20T09:22:00Z</dcterms:modified>
</cp:coreProperties>
</file>