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D" w:rsidRPr="00E5358D" w:rsidRDefault="00E5358D" w:rsidP="00E9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Экз. № 1</w:t>
      </w:r>
    </w:p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6D6A60">
        <w:rPr>
          <w:rFonts w:ascii="Times New Roman" w:hAnsi="Times New Roman" w:cs="Times New Roman"/>
          <w:b/>
          <w:sz w:val="28"/>
          <w:szCs w:val="28"/>
        </w:rPr>
        <w:t xml:space="preserve"> № 18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1311">
        <w:rPr>
          <w:rFonts w:ascii="Times New Roman" w:hAnsi="Times New Roman" w:cs="Times New Roman"/>
          <w:b/>
          <w:sz w:val="28"/>
          <w:szCs w:val="28"/>
        </w:rPr>
        <w:t>униципального образования «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201</w:t>
      </w:r>
      <w:r w:rsidR="00F82E9F">
        <w:rPr>
          <w:rFonts w:ascii="Times New Roman" w:hAnsi="Times New Roman" w:cs="Times New Roman"/>
          <w:b/>
          <w:sz w:val="28"/>
          <w:szCs w:val="28"/>
        </w:rPr>
        <w:t>8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C91311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3C6D55">
        <w:rPr>
          <w:rFonts w:ascii="Times New Roman" w:hAnsi="Times New Roman" w:cs="Times New Roman"/>
          <w:sz w:val="28"/>
          <w:szCs w:val="28"/>
        </w:rPr>
        <w:t>31</w:t>
      </w:r>
      <w:r w:rsidR="0051034D">
        <w:rPr>
          <w:rFonts w:ascii="Times New Roman" w:hAnsi="Times New Roman" w:cs="Times New Roman"/>
          <w:sz w:val="28"/>
          <w:szCs w:val="28"/>
        </w:rPr>
        <w:t>.0</w:t>
      </w:r>
      <w:r w:rsidR="003C6D55">
        <w:rPr>
          <w:rFonts w:ascii="Times New Roman" w:hAnsi="Times New Roman" w:cs="Times New Roman"/>
          <w:sz w:val="28"/>
          <w:szCs w:val="28"/>
        </w:rPr>
        <w:t>5</w:t>
      </w:r>
      <w:r w:rsidR="0051034D">
        <w:rPr>
          <w:rFonts w:ascii="Times New Roman" w:hAnsi="Times New Roman" w:cs="Times New Roman"/>
          <w:sz w:val="28"/>
          <w:szCs w:val="28"/>
        </w:rPr>
        <w:t>.201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2CD2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</w:t>
      </w:r>
      <w:r w:rsidR="00C91311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и плановый период», План</w:t>
      </w:r>
      <w:r w:rsidR="00F82CD2">
        <w:rPr>
          <w:rFonts w:ascii="Times New Roman" w:hAnsi="Times New Roman" w:cs="Times New Roman"/>
          <w:sz w:val="28"/>
          <w:szCs w:val="28"/>
        </w:rPr>
        <w:t>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EC2">
        <w:rPr>
          <w:rFonts w:ascii="Times New Roman" w:hAnsi="Times New Roman" w:cs="Times New Roman"/>
          <w:sz w:val="28"/>
          <w:szCs w:val="28"/>
        </w:rPr>
        <w:t>.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I квартала 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595EC2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95EC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E70F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6D6A60">
        <w:rPr>
          <w:rFonts w:ascii="Times New Roman" w:hAnsi="Times New Roman" w:cs="Times New Roman"/>
          <w:sz w:val="28"/>
          <w:szCs w:val="28"/>
        </w:rPr>
        <w:t>50 089,2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82CD2">
        <w:rPr>
          <w:rFonts w:ascii="Times New Roman" w:hAnsi="Times New Roman" w:cs="Times New Roman"/>
          <w:sz w:val="28"/>
          <w:szCs w:val="28"/>
        </w:rPr>
        <w:t>2</w:t>
      </w:r>
      <w:r w:rsidR="006D6A60">
        <w:rPr>
          <w:rFonts w:ascii="Times New Roman" w:hAnsi="Times New Roman" w:cs="Times New Roman"/>
          <w:sz w:val="28"/>
          <w:szCs w:val="28"/>
        </w:rPr>
        <w:t>0,1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6D6A60">
        <w:rPr>
          <w:rFonts w:ascii="Times New Roman" w:hAnsi="Times New Roman" w:cs="Times New Roman"/>
          <w:sz w:val="28"/>
          <w:szCs w:val="28"/>
        </w:rPr>
        <w:t>7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6D6A60">
        <w:rPr>
          <w:rFonts w:ascii="Times New Roman" w:hAnsi="Times New Roman" w:cs="Times New Roman"/>
          <w:sz w:val="28"/>
          <w:szCs w:val="28"/>
        </w:rPr>
        <w:t>94,0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="002213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3BF9" w:rsidRDefault="00F82CD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2213FD">
        <w:rPr>
          <w:rFonts w:ascii="Times New Roman" w:hAnsi="Times New Roman" w:cs="Times New Roman"/>
          <w:sz w:val="28"/>
          <w:szCs w:val="28"/>
        </w:rPr>
        <w:t>49 590,8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213FD">
        <w:rPr>
          <w:rFonts w:ascii="Times New Roman" w:hAnsi="Times New Roman" w:cs="Times New Roman"/>
          <w:sz w:val="28"/>
          <w:szCs w:val="28"/>
        </w:rPr>
        <w:t>19,0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D71B13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D71B13">
        <w:rPr>
          <w:rFonts w:ascii="Times New Roman" w:hAnsi="Times New Roman" w:cs="Times New Roman"/>
          <w:sz w:val="28"/>
          <w:szCs w:val="28"/>
        </w:rPr>
        <w:t>рас</w:t>
      </w:r>
      <w:r w:rsidR="006E6205">
        <w:rPr>
          <w:rFonts w:ascii="Times New Roman" w:hAnsi="Times New Roman" w:cs="Times New Roman"/>
          <w:sz w:val="28"/>
          <w:szCs w:val="28"/>
        </w:rPr>
        <w:t>ходами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2213FD">
        <w:rPr>
          <w:rFonts w:ascii="Times New Roman" w:hAnsi="Times New Roman" w:cs="Times New Roman"/>
          <w:sz w:val="28"/>
          <w:szCs w:val="28"/>
        </w:rPr>
        <w:t>498,4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D6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</w:t>
      </w:r>
      <w:r w:rsidR="004E6B72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4E6B7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E6B72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4296A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201</w:t>
      </w:r>
      <w:r w:rsidR="002213FD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2213FD">
        <w:rPr>
          <w:rFonts w:ascii="Times New Roman" w:hAnsi="Times New Roman" w:cs="Times New Roman"/>
          <w:sz w:val="28"/>
          <w:szCs w:val="28"/>
        </w:rPr>
        <w:t>50 089,2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C113A5">
        <w:rPr>
          <w:rFonts w:ascii="Times New Roman" w:hAnsi="Times New Roman" w:cs="Times New Roman"/>
          <w:sz w:val="28"/>
          <w:szCs w:val="28"/>
        </w:rPr>
        <w:t>2</w:t>
      </w:r>
      <w:r w:rsidR="00651CBB">
        <w:rPr>
          <w:rFonts w:ascii="Times New Roman" w:hAnsi="Times New Roman" w:cs="Times New Roman"/>
          <w:sz w:val="28"/>
          <w:szCs w:val="28"/>
        </w:rPr>
        <w:t>0</w:t>
      </w:r>
      <w:r w:rsidR="004E6B72">
        <w:rPr>
          <w:rFonts w:ascii="Times New Roman" w:hAnsi="Times New Roman" w:cs="Times New Roman"/>
          <w:sz w:val="28"/>
          <w:szCs w:val="28"/>
        </w:rPr>
        <w:t>,3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 w:rsidR="00647F4E"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 w:rsidR="00651CBB">
        <w:rPr>
          <w:rFonts w:ascii="Times New Roman" w:hAnsi="Times New Roman" w:cs="Times New Roman"/>
          <w:sz w:val="28"/>
          <w:szCs w:val="28"/>
        </w:rPr>
        <w:t xml:space="preserve"> или на 20,1</w:t>
      </w:r>
      <w:r w:rsidR="00F4296A">
        <w:rPr>
          <w:rFonts w:ascii="Times New Roman" w:hAnsi="Times New Roman" w:cs="Times New Roman"/>
          <w:sz w:val="28"/>
          <w:szCs w:val="28"/>
        </w:rPr>
        <w:t>%</w:t>
      </w:r>
      <w:r w:rsidR="00C113A5">
        <w:rPr>
          <w:rFonts w:ascii="Times New Roman" w:hAnsi="Times New Roman" w:cs="Times New Roman"/>
          <w:sz w:val="28"/>
          <w:szCs w:val="28"/>
        </w:rPr>
        <w:t xml:space="preserve"> к сводной бюджетной росписи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По сравнению с соответствующим уровнем прошлого года доходы </w:t>
      </w:r>
      <w:r w:rsidR="00C113A5">
        <w:rPr>
          <w:rFonts w:ascii="Times New Roman" w:hAnsi="Times New Roman" w:cs="Times New Roman"/>
          <w:sz w:val="28"/>
          <w:szCs w:val="28"/>
        </w:rPr>
        <w:t>у</w:t>
      </w:r>
      <w:r w:rsidR="004E6B72">
        <w:rPr>
          <w:rFonts w:ascii="Times New Roman" w:hAnsi="Times New Roman" w:cs="Times New Roman"/>
          <w:sz w:val="28"/>
          <w:szCs w:val="28"/>
        </w:rPr>
        <w:t>меньш</w:t>
      </w:r>
      <w:r w:rsidR="00C113A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651CBB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 w:rsidR="009017EC">
        <w:rPr>
          <w:rFonts w:ascii="Times New Roman" w:hAnsi="Times New Roman" w:cs="Times New Roman"/>
          <w:sz w:val="28"/>
          <w:szCs w:val="28"/>
        </w:rPr>
        <w:t>3 187,2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017EC">
        <w:rPr>
          <w:rFonts w:ascii="Times New Roman" w:hAnsi="Times New Roman" w:cs="Times New Roman"/>
          <w:sz w:val="28"/>
          <w:szCs w:val="28"/>
        </w:rPr>
        <w:t>6,0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процента. В структуре доходов бюджета удельный вес собственных доходов составил</w:t>
      </w:r>
      <w:r w:rsidR="000B6B3A">
        <w:rPr>
          <w:rFonts w:ascii="Times New Roman" w:hAnsi="Times New Roman" w:cs="Times New Roman"/>
          <w:sz w:val="28"/>
          <w:szCs w:val="28"/>
        </w:rPr>
        <w:t xml:space="preserve"> 20,6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B6B3A">
        <w:rPr>
          <w:rFonts w:ascii="Times New Roman" w:hAnsi="Times New Roman" w:cs="Times New Roman"/>
          <w:sz w:val="28"/>
          <w:szCs w:val="28"/>
        </w:rPr>
        <w:t xml:space="preserve"> соответствует аналогичному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92493">
        <w:rPr>
          <w:rFonts w:ascii="Times New Roman" w:hAnsi="Times New Roman" w:cs="Times New Roman"/>
          <w:sz w:val="28"/>
          <w:szCs w:val="28"/>
        </w:rPr>
        <w:t>у прошлого года(20,5%)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D92493">
        <w:rPr>
          <w:rFonts w:ascii="Times New Roman" w:hAnsi="Times New Roman" w:cs="Times New Roman"/>
          <w:sz w:val="28"/>
          <w:szCs w:val="28"/>
        </w:rPr>
        <w:t>79,4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7B7900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493">
        <w:rPr>
          <w:rFonts w:ascii="Times New Roman" w:hAnsi="Times New Roman" w:cs="Times New Roman"/>
          <w:sz w:val="28"/>
          <w:szCs w:val="28"/>
        </w:rPr>
        <w:t>уменьшились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093AF5">
        <w:rPr>
          <w:rFonts w:ascii="Times New Roman" w:hAnsi="Times New Roman" w:cs="Times New Roman"/>
          <w:sz w:val="28"/>
          <w:szCs w:val="28"/>
        </w:rPr>
        <w:t>7,</w:t>
      </w:r>
      <w:r w:rsidR="00D92493">
        <w:rPr>
          <w:rFonts w:ascii="Times New Roman" w:hAnsi="Times New Roman" w:cs="Times New Roman"/>
          <w:sz w:val="28"/>
          <w:szCs w:val="28"/>
        </w:rPr>
        <w:t>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92493">
        <w:rPr>
          <w:rFonts w:ascii="Times New Roman" w:hAnsi="Times New Roman" w:cs="Times New Roman"/>
          <w:sz w:val="28"/>
          <w:szCs w:val="28"/>
        </w:rPr>
        <w:t>уменьшился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093AF5">
        <w:rPr>
          <w:rFonts w:ascii="Times New Roman" w:hAnsi="Times New Roman" w:cs="Times New Roman"/>
          <w:sz w:val="28"/>
          <w:szCs w:val="28"/>
        </w:rPr>
        <w:t>7,</w:t>
      </w:r>
      <w:r w:rsidR="00D92493">
        <w:rPr>
          <w:rFonts w:ascii="Times New Roman" w:hAnsi="Times New Roman" w:cs="Times New Roman"/>
          <w:sz w:val="28"/>
          <w:szCs w:val="28"/>
        </w:rPr>
        <w:t>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D92493">
        <w:rPr>
          <w:rFonts w:ascii="Times New Roman" w:hAnsi="Times New Roman" w:cs="Times New Roman"/>
          <w:sz w:val="28"/>
          <w:szCs w:val="28"/>
        </w:rPr>
        <w:t>10 972,8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3AF5">
        <w:rPr>
          <w:rFonts w:ascii="Times New Roman" w:hAnsi="Times New Roman" w:cs="Times New Roman"/>
          <w:sz w:val="28"/>
          <w:szCs w:val="28"/>
        </w:rPr>
        <w:t>2</w:t>
      </w:r>
      <w:r w:rsidR="00D92493">
        <w:rPr>
          <w:rFonts w:ascii="Times New Roman" w:hAnsi="Times New Roman" w:cs="Times New Roman"/>
          <w:sz w:val="28"/>
          <w:szCs w:val="28"/>
        </w:rPr>
        <w:t>0,9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</w:t>
      </w:r>
      <w:r w:rsidR="00F4296A">
        <w:rPr>
          <w:rFonts w:ascii="Times New Roman" w:hAnsi="Times New Roman" w:cs="Times New Roman"/>
          <w:sz w:val="28"/>
          <w:szCs w:val="28"/>
        </w:rPr>
        <w:t>.</w:t>
      </w:r>
    </w:p>
    <w:p w:rsidR="00955872" w:rsidRPr="00031DF2" w:rsidRDefault="00F4296A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955872" w:rsidRPr="00031D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2660"/>
        <w:gridCol w:w="1361"/>
        <w:gridCol w:w="1332"/>
        <w:gridCol w:w="1418"/>
        <w:gridCol w:w="1418"/>
        <w:gridCol w:w="1592"/>
        <w:gridCol w:w="993"/>
      </w:tblGrid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 1 кв.</w:t>
            </w:r>
          </w:p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 1 кв.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1 кв. 18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факту 1 кв. 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1 кв. 18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утвержденным решением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9A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общей сумме доходов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 доходы, в т</w:t>
            </w:r>
            <w:proofErr w:type="gramStart"/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10 972,8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55 057,8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D128D4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112,2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271516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983145" w:rsidRPr="009279F3" w:rsidRDefault="00983145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10 406,6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51905,5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11223,8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107,9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271516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983145" w:rsidRPr="009279F3" w:rsidRDefault="00983145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7 458,5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38722,0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8080,4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108,3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16,1</w:t>
            </w:r>
          </w:p>
          <w:p w:rsidR="00271516" w:rsidRPr="00271516" w:rsidRDefault="00271516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65,6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831E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1 348,7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5899,5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1359,1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100,8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2,7</w:t>
            </w:r>
          </w:p>
          <w:p w:rsidR="00271516" w:rsidRPr="00271516" w:rsidRDefault="00271516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1,0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7A5C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налог на 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1 278,6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6189,0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1384,5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108,3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2,8</w:t>
            </w:r>
          </w:p>
          <w:p w:rsidR="00271516" w:rsidRPr="00271516" w:rsidRDefault="00271516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11,2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с/</w:t>
            </w:r>
            <w:proofErr w:type="spell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79,4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75,1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271516" w:rsidRPr="00271516" w:rsidRDefault="00271516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Налог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64,6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67,</w:t>
            </w:r>
            <w:r w:rsidR="00D128D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D128D4">
              <w:rPr>
                <w:rFonts w:ascii="Times New Roman" w:hAnsi="Times New Roman" w:cs="Times New Roman"/>
                <w:i/>
                <w:sz w:val="20"/>
                <w:szCs w:val="20"/>
              </w:rPr>
              <w:t>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271516" w:rsidRPr="00271516" w:rsidRDefault="00271516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176,8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154,5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  <w:p w:rsidR="00271516" w:rsidRPr="00271516" w:rsidRDefault="00271516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2,2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566,2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4533,7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192,5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A21B2D" w:rsidRDefault="00EA440D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2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21B2D" w:rsidRPr="009279F3" w:rsidRDefault="00A21B2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271516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  <w:p w:rsidR="00983145" w:rsidRPr="009279F3" w:rsidRDefault="00983145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7277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48.6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1052,0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BA0D58" w:rsidP="00A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388,1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EA440D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17,9</w:t>
            </w:r>
          </w:p>
          <w:p w:rsidR="00A21B2D" w:rsidRPr="00A21B2D" w:rsidRDefault="00A21B2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1B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имущества, находящегося в оперативном управлении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230,8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102,8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EA440D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72,0</w:t>
            </w:r>
          </w:p>
          <w:p w:rsidR="00A21B2D" w:rsidRPr="00AD122B" w:rsidRDefault="00A21B2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2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2A4419" w:rsidRDefault="00EA440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419">
              <w:rPr>
                <w:rFonts w:ascii="Times New Roman" w:hAnsi="Times New Roman" w:cs="Times New Roman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2A4419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419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2A4419" w:rsidRDefault="00EA44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419">
              <w:rPr>
                <w:rFonts w:ascii="Times New Roman" w:hAnsi="Times New Roman" w:cs="Times New Roman"/>
                <w:i/>
                <w:sz w:val="16"/>
                <w:szCs w:val="16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2A4419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419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2A4419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2A4419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2A4419" w:rsidRDefault="00EA440D" w:rsidP="00BD662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7277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121,6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81,5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EA440D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28,4</w:t>
            </w:r>
          </w:p>
          <w:p w:rsidR="00A21B2D" w:rsidRPr="00AD122B" w:rsidRDefault="00A21B2D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2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</w:t>
            </w:r>
          </w:p>
          <w:p w:rsidR="00EA440D" w:rsidRPr="009279F3" w:rsidRDefault="00EA440D" w:rsidP="00A30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Доходы от оказания платных услуг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20,4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в 18,1 раза больше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EA440D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122,9</w:t>
            </w:r>
          </w:p>
          <w:p w:rsidR="00A21B2D" w:rsidRPr="00AD122B" w:rsidRDefault="00AD122B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2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127,1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154,5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EA440D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33,3</w:t>
            </w:r>
          </w:p>
          <w:p w:rsidR="00A21B2D" w:rsidRPr="00AD122B" w:rsidRDefault="00AD122B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2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9F22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доходы от перечисления части прибыли МУП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42 303,6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192135,6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37775,1</w:t>
            </w:r>
          </w:p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75,4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22 257,8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63 707,5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15 926,8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71,6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1801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8 322,6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19 855,2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115 537,0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20 872,5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190,6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4 568,5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975,8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в 5.1 раза больше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53 276,4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247 193,4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50 089,2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496996" w:rsidRPr="009279F3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9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9F3" w:rsidRDefault="009279F3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lastRenderedPageBreak/>
        <w:t xml:space="preserve">На долю налоговых доходов в структуре собственных доходов бюджета приходится </w:t>
      </w:r>
      <w:r w:rsidR="008D56AD">
        <w:rPr>
          <w:rFonts w:ascii="Times New Roman" w:hAnsi="Times New Roman" w:cs="Times New Roman"/>
          <w:sz w:val="28"/>
          <w:szCs w:val="28"/>
        </w:rPr>
        <w:t>9</w:t>
      </w:r>
      <w:r w:rsidR="00983145">
        <w:rPr>
          <w:rFonts w:ascii="Times New Roman" w:hAnsi="Times New Roman" w:cs="Times New Roman"/>
          <w:sz w:val="28"/>
          <w:szCs w:val="28"/>
        </w:rPr>
        <w:t>1,1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 w:rsidR="00E83922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8D56AD">
        <w:rPr>
          <w:rFonts w:ascii="Times New Roman" w:hAnsi="Times New Roman" w:cs="Times New Roman"/>
          <w:sz w:val="28"/>
          <w:szCs w:val="28"/>
        </w:rPr>
        <w:t>1</w:t>
      </w:r>
      <w:r w:rsidR="00983145">
        <w:rPr>
          <w:rFonts w:ascii="Times New Roman" w:hAnsi="Times New Roman" w:cs="Times New Roman"/>
          <w:sz w:val="28"/>
          <w:szCs w:val="28"/>
        </w:rPr>
        <w:t>1 223,8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</w:t>
      </w:r>
      <w:r w:rsidR="001606E3">
        <w:rPr>
          <w:rFonts w:ascii="Times New Roman" w:hAnsi="Times New Roman" w:cs="Times New Roman"/>
          <w:sz w:val="28"/>
          <w:szCs w:val="28"/>
        </w:rPr>
        <w:t>что составляет</w:t>
      </w:r>
      <w:r w:rsidR="00983145">
        <w:rPr>
          <w:rFonts w:ascii="Times New Roman" w:hAnsi="Times New Roman" w:cs="Times New Roman"/>
          <w:sz w:val="28"/>
          <w:szCs w:val="28"/>
        </w:rPr>
        <w:t>107,9</w:t>
      </w:r>
      <w:r w:rsidR="00E83922">
        <w:rPr>
          <w:rFonts w:ascii="Times New Roman" w:hAnsi="Times New Roman" w:cs="Times New Roman"/>
          <w:sz w:val="28"/>
          <w:szCs w:val="28"/>
        </w:rPr>
        <w:t xml:space="preserve">% </w:t>
      </w:r>
      <w:r w:rsidR="00C27438">
        <w:rPr>
          <w:rFonts w:ascii="Times New Roman" w:hAnsi="Times New Roman" w:cs="Times New Roman"/>
          <w:sz w:val="28"/>
          <w:szCs w:val="28"/>
        </w:rPr>
        <w:t>к уровню 201</w:t>
      </w:r>
      <w:r w:rsidR="00983145">
        <w:rPr>
          <w:rFonts w:ascii="Times New Roman" w:hAnsi="Times New Roman" w:cs="Times New Roman"/>
          <w:sz w:val="28"/>
          <w:szCs w:val="28"/>
        </w:rPr>
        <w:t>7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="00D128D4">
        <w:rPr>
          <w:rFonts w:ascii="Times New Roman" w:hAnsi="Times New Roman" w:cs="Times New Roman"/>
          <w:sz w:val="28"/>
          <w:szCs w:val="28"/>
        </w:rPr>
        <w:t>В целом по районному бюджету за первый квартал текущего года по сравнению с аналогичным периодом</w:t>
      </w:r>
      <w:proofErr w:type="gramEnd"/>
      <w:r w:rsidR="00D128D4">
        <w:rPr>
          <w:rFonts w:ascii="Times New Roman" w:hAnsi="Times New Roman" w:cs="Times New Roman"/>
          <w:sz w:val="28"/>
          <w:szCs w:val="28"/>
        </w:rPr>
        <w:t xml:space="preserve"> прошлого года наблюдается увеличение поступления собственных доходов на 1 341,3 тыс. руб.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E83922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которыми сформирована доходная часть бюджета в I квартале 201</w:t>
      </w:r>
      <w:r w:rsidR="00983145"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061D8B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83145">
        <w:rPr>
          <w:rFonts w:ascii="Times New Roman" w:hAnsi="Times New Roman" w:cs="Times New Roman"/>
          <w:sz w:val="28"/>
          <w:szCs w:val="28"/>
        </w:rPr>
        <w:t>8080,4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1606E3">
        <w:rPr>
          <w:rFonts w:ascii="Times New Roman" w:hAnsi="Times New Roman" w:cs="Times New Roman"/>
          <w:sz w:val="28"/>
          <w:szCs w:val="28"/>
        </w:rPr>
        <w:t>2</w:t>
      </w:r>
      <w:r w:rsidR="00983145">
        <w:rPr>
          <w:rFonts w:ascii="Times New Roman" w:hAnsi="Times New Roman" w:cs="Times New Roman"/>
          <w:sz w:val="28"/>
          <w:szCs w:val="28"/>
        </w:rPr>
        <w:t>0,9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</w:t>
      </w:r>
      <w:r w:rsidR="0024012A">
        <w:rPr>
          <w:rFonts w:ascii="Times New Roman" w:hAnsi="Times New Roman" w:cs="Times New Roman"/>
          <w:sz w:val="28"/>
          <w:szCs w:val="28"/>
        </w:rPr>
        <w:t>собственных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доходах составляет </w:t>
      </w:r>
      <w:r w:rsidR="0024012A">
        <w:rPr>
          <w:rFonts w:ascii="Times New Roman" w:hAnsi="Times New Roman" w:cs="Times New Roman"/>
          <w:sz w:val="28"/>
          <w:szCs w:val="28"/>
        </w:rPr>
        <w:t>65,6</w:t>
      </w:r>
      <w:r w:rsidR="00E00C50">
        <w:rPr>
          <w:rFonts w:ascii="Times New Roman" w:hAnsi="Times New Roman" w:cs="Times New Roman"/>
          <w:sz w:val="28"/>
          <w:szCs w:val="28"/>
        </w:rPr>
        <w:t>%.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271516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271516">
        <w:rPr>
          <w:rFonts w:ascii="Times New Roman" w:hAnsi="Times New Roman" w:cs="Times New Roman"/>
          <w:sz w:val="28"/>
          <w:szCs w:val="28"/>
        </w:rPr>
        <w:t>108,3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04" w:rsidRDefault="008F0D04" w:rsidP="008F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 w:rsidR="002D0D1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2</w:t>
      </w:r>
      <w:r w:rsidR="0024012A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</w:t>
      </w:r>
      <w:r w:rsidR="0024012A">
        <w:rPr>
          <w:rFonts w:ascii="Times New Roman" w:hAnsi="Times New Roman" w:cs="Times New Roman"/>
          <w:sz w:val="28"/>
          <w:szCs w:val="28"/>
        </w:rPr>
        <w:t>собственных доходов их доля составляет 11,0</w:t>
      </w:r>
      <w:r>
        <w:rPr>
          <w:rFonts w:ascii="Times New Roman" w:hAnsi="Times New Roman" w:cs="Times New Roman"/>
          <w:sz w:val="28"/>
          <w:szCs w:val="28"/>
        </w:rPr>
        <w:t xml:space="preserve"> процента, темп роста к уровню 201</w:t>
      </w:r>
      <w:r w:rsidR="002401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1</w:t>
      </w:r>
      <w:r w:rsidR="00D128D4">
        <w:rPr>
          <w:rFonts w:ascii="Times New Roman" w:hAnsi="Times New Roman" w:cs="Times New Roman"/>
          <w:sz w:val="28"/>
          <w:szCs w:val="28"/>
        </w:rPr>
        <w:t>00,8</w:t>
      </w:r>
      <w:r w:rsidR="0024012A">
        <w:rPr>
          <w:rFonts w:ascii="Times New Roman" w:hAnsi="Times New Roman" w:cs="Times New Roman"/>
          <w:sz w:val="28"/>
          <w:szCs w:val="28"/>
        </w:rPr>
        <w:t>% .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F77A0D">
        <w:rPr>
          <w:rFonts w:ascii="Times New Roman" w:hAnsi="Times New Roman" w:cs="Times New Roman"/>
          <w:sz w:val="28"/>
          <w:szCs w:val="28"/>
        </w:rPr>
        <w:t>22,4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F77A0D">
        <w:rPr>
          <w:rFonts w:ascii="Times New Roman" w:hAnsi="Times New Roman" w:cs="Times New Roman"/>
          <w:sz w:val="28"/>
          <w:szCs w:val="28"/>
        </w:rPr>
        <w:t>1384,5</w:t>
      </w:r>
      <w:r w:rsidR="008F0D04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</w:t>
      </w:r>
      <w:r w:rsidR="00F77A0D">
        <w:rPr>
          <w:rFonts w:ascii="Times New Roman" w:hAnsi="Times New Roman" w:cs="Times New Roman"/>
          <w:sz w:val="28"/>
          <w:szCs w:val="28"/>
        </w:rPr>
        <w:t>собственных</w:t>
      </w:r>
      <w:r w:rsidRPr="00305BA5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F77A0D">
        <w:rPr>
          <w:rFonts w:ascii="Times New Roman" w:hAnsi="Times New Roman" w:cs="Times New Roman"/>
          <w:sz w:val="28"/>
          <w:szCs w:val="28"/>
        </w:rPr>
        <w:t>11,2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7A0D">
        <w:rPr>
          <w:rFonts w:ascii="Times New Roman" w:hAnsi="Times New Roman" w:cs="Times New Roman"/>
          <w:sz w:val="28"/>
          <w:szCs w:val="28"/>
        </w:rPr>
        <w:t>велич</w:t>
      </w:r>
      <w:r w:rsidR="008F0D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F77A0D">
        <w:rPr>
          <w:rFonts w:ascii="Times New Roman" w:hAnsi="Times New Roman" w:cs="Times New Roman"/>
          <w:sz w:val="28"/>
          <w:szCs w:val="28"/>
        </w:rPr>
        <w:t>105,9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1FD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77A0D">
        <w:rPr>
          <w:rFonts w:ascii="Times New Roman" w:hAnsi="Times New Roman" w:cs="Times New Roman"/>
          <w:sz w:val="28"/>
          <w:szCs w:val="28"/>
        </w:rPr>
        <w:t>108,3</w:t>
      </w:r>
      <w:r w:rsidR="00991FD4">
        <w:rPr>
          <w:rFonts w:ascii="Times New Roman" w:hAnsi="Times New Roman" w:cs="Times New Roman"/>
          <w:sz w:val="28"/>
          <w:szCs w:val="28"/>
        </w:rPr>
        <w:t>%.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квартал текущего года, имеют незначительный удельный вес </w:t>
      </w:r>
      <w:r w:rsidR="00F77A0D">
        <w:rPr>
          <w:rFonts w:ascii="Times New Roman" w:hAnsi="Times New Roman" w:cs="Times New Roman"/>
          <w:sz w:val="28"/>
          <w:szCs w:val="28"/>
        </w:rPr>
        <w:t>от 2,2</w:t>
      </w:r>
      <w:r w:rsidR="00061D8B">
        <w:rPr>
          <w:rFonts w:ascii="Times New Roman" w:hAnsi="Times New Roman" w:cs="Times New Roman"/>
          <w:sz w:val="28"/>
          <w:szCs w:val="28"/>
        </w:rPr>
        <w:t xml:space="preserve">% до </w:t>
      </w:r>
      <w:r w:rsidR="00991FD4">
        <w:rPr>
          <w:rFonts w:ascii="Times New Roman" w:hAnsi="Times New Roman" w:cs="Times New Roman"/>
          <w:sz w:val="28"/>
          <w:szCs w:val="28"/>
        </w:rPr>
        <w:t>0,</w:t>
      </w:r>
      <w:r w:rsidR="00F77A0D">
        <w:rPr>
          <w:rFonts w:ascii="Times New Roman" w:hAnsi="Times New Roman" w:cs="Times New Roman"/>
          <w:sz w:val="28"/>
          <w:szCs w:val="28"/>
        </w:rPr>
        <w:t>5</w:t>
      </w:r>
      <w:r w:rsidR="00991FD4">
        <w:rPr>
          <w:rFonts w:ascii="Times New Roman" w:hAnsi="Times New Roman" w:cs="Times New Roman"/>
          <w:sz w:val="28"/>
          <w:szCs w:val="28"/>
        </w:rPr>
        <w:t>%</w:t>
      </w:r>
      <w:r w:rsidR="00F260FE">
        <w:rPr>
          <w:rFonts w:ascii="Times New Roman" w:hAnsi="Times New Roman" w:cs="Times New Roman"/>
          <w:sz w:val="28"/>
          <w:szCs w:val="28"/>
        </w:rPr>
        <w:t>.</w:t>
      </w:r>
    </w:p>
    <w:p w:rsidR="00991FD4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F77A0D">
        <w:rPr>
          <w:rFonts w:ascii="Times New Roman" w:hAnsi="Times New Roman" w:cs="Times New Roman"/>
          <w:sz w:val="28"/>
          <w:szCs w:val="28"/>
        </w:rPr>
        <w:t>1090,2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77A0D">
        <w:rPr>
          <w:rFonts w:ascii="Times New Roman" w:hAnsi="Times New Roman" w:cs="Times New Roman"/>
          <w:sz w:val="28"/>
          <w:szCs w:val="28"/>
        </w:rPr>
        <w:t>24,0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F77A0D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F77A0D">
        <w:rPr>
          <w:rFonts w:ascii="Times New Roman" w:hAnsi="Times New Roman" w:cs="Times New Roman"/>
          <w:sz w:val="28"/>
          <w:szCs w:val="28"/>
        </w:rPr>
        <w:t>192,5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77A0D">
        <w:rPr>
          <w:rFonts w:ascii="Times New Roman" w:hAnsi="Times New Roman" w:cs="Times New Roman"/>
          <w:sz w:val="28"/>
          <w:szCs w:val="28"/>
        </w:rPr>
        <w:t xml:space="preserve"> Удельный вес неналоговых доходов в с</w:t>
      </w:r>
      <w:r w:rsidR="00D128D4">
        <w:rPr>
          <w:rFonts w:ascii="Times New Roman" w:hAnsi="Times New Roman" w:cs="Times New Roman"/>
          <w:sz w:val="28"/>
          <w:szCs w:val="28"/>
        </w:rPr>
        <w:t>обственных доходах составляет 8,</w:t>
      </w:r>
      <w:r w:rsidR="00F77A0D">
        <w:rPr>
          <w:rFonts w:ascii="Times New Roman" w:hAnsi="Times New Roman" w:cs="Times New Roman"/>
          <w:sz w:val="28"/>
          <w:szCs w:val="28"/>
        </w:rPr>
        <w:t>9%.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991F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Наибольший удельный вес по группе неналоговых доходов занимают </w:t>
      </w:r>
      <w:r w:rsidRPr="00C8200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FF0109" w:rsidRPr="00C8200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7A0D" w:rsidRPr="00C82002">
        <w:rPr>
          <w:rFonts w:ascii="Times New Roman" w:hAnsi="Times New Roman" w:cs="Times New Roman"/>
          <w:b/>
          <w:sz w:val="28"/>
          <w:szCs w:val="28"/>
        </w:rPr>
        <w:t>продажи материальных и нематериальных ценностей</w:t>
      </w:r>
      <w:r w:rsidR="00496996">
        <w:rPr>
          <w:rFonts w:ascii="Times New Roman" w:hAnsi="Times New Roman" w:cs="Times New Roman"/>
          <w:sz w:val="28"/>
          <w:szCs w:val="28"/>
        </w:rPr>
        <w:t xml:space="preserve"> – </w:t>
      </w:r>
      <w:r w:rsidR="00EB4FD5">
        <w:rPr>
          <w:rFonts w:ascii="Times New Roman" w:hAnsi="Times New Roman" w:cs="Times New Roman"/>
          <w:sz w:val="28"/>
          <w:szCs w:val="28"/>
        </w:rPr>
        <w:t>3</w:t>
      </w:r>
      <w:r w:rsidR="0049699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B4FD5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496996">
        <w:rPr>
          <w:rFonts w:ascii="Times New Roman" w:hAnsi="Times New Roman" w:cs="Times New Roman"/>
          <w:sz w:val="28"/>
          <w:szCs w:val="28"/>
        </w:rPr>
        <w:t xml:space="preserve"> или </w:t>
      </w:r>
      <w:r w:rsidR="00EB4FD5">
        <w:rPr>
          <w:rFonts w:ascii="Times New Roman" w:hAnsi="Times New Roman" w:cs="Times New Roman"/>
          <w:sz w:val="28"/>
          <w:szCs w:val="28"/>
        </w:rPr>
        <w:t>368,8</w:t>
      </w:r>
      <w:r w:rsidR="00496996">
        <w:rPr>
          <w:rFonts w:ascii="Times New Roman" w:hAnsi="Times New Roman" w:cs="Times New Roman"/>
          <w:sz w:val="28"/>
          <w:szCs w:val="28"/>
        </w:rPr>
        <w:t xml:space="preserve"> тыс. рублей. Темп роста к уровню 201</w:t>
      </w:r>
      <w:r w:rsidR="00EB4FD5">
        <w:rPr>
          <w:rFonts w:ascii="Times New Roman" w:hAnsi="Times New Roman" w:cs="Times New Roman"/>
          <w:sz w:val="28"/>
          <w:szCs w:val="28"/>
        </w:rPr>
        <w:t>7</w:t>
      </w:r>
      <w:r w:rsidR="004969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4FD5">
        <w:rPr>
          <w:rFonts w:ascii="Times New Roman" w:hAnsi="Times New Roman" w:cs="Times New Roman"/>
          <w:sz w:val="28"/>
          <w:szCs w:val="28"/>
        </w:rPr>
        <w:t>122,9</w:t>
      </w:r>
      <w:r w:rsidR="008B61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82002" w:rsidRDefault="00C82002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02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02">
        <w:rPr>
          <w:rFonts w:ascii="Times New Roman" w:hAnsi="Times New Roman" w:cs="Times New Roman"/>
          <w:b/>
          <w:sz w:val="28"/>
          <w:szCs w:val="28"/>
        </w:rPr>
        <w:t>от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17,9% от утвержденных назначений или 188,6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1B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1B2D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увеличились в 3,9 раза. В объеме </w:t>
      </w:r>
      <w:r w:rsidR="00AD122B">
        <w:rPr>
          <w:rFonts w:ascii="Times New Roman" w:hAnsi="Times New Roman" w:cs="Times New Roman"/>
          <w:sz w:val="28"/>
          <w:szCs w:val="28"/>
        </w:rPr>
        <w:t>неналоговых</w:t>
      </w:r>
      <w:r w:rsidR="00A21B2D">
        <w:rPr>
          <w:rFonts w:ascii="Times New Roman" w:hAnsi="Times New Roman" w:cs="Times New Roman"/>
          <w:sz w:val="28"/>
          <w:szCs w:val="28"/>
        </w:rPr>
        <w:t xml:space="preserve"> доходов бюджета составляют </w:t>
      </w:r>
      <w:r w:rsidR="00AD122B">
        <w:rPr>
          <w:rFonts w:ascii="Times New Roman" w:hAnsi="Times New Roman" w:cs="Times New Roman"/>
          <w:sz w:val="28"/>
          <w:szCs w:val="28"/>
        </w:rPr>
        <w:t>17,3%.</w:t>
      </w:r>
    </w:p>
    <w:p w:rsidR="00AD122B" w:rsidRDefault="00AD122B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Доходы от сдачи имущества в аренду</w:t>
      </w:r>
      <w:r>
        <w:rPr>
          <w:rFonts w:ascii="Times New Roman" w:hAnsi="Times New Roman" w:cs="Times New Roman"/>
          <w:sz w:val="28"/>
          <w:szCs w:val="28"/>
        </w:rPr>
        <w:t xml:space="preserve"> составили72,0% к годовым плановым назначениям или 237,3 тыс. руб. К аналогичному периоду прошлого года поступления составили 102,8%.В объеме неналоговых доходов </w:t>
      </w:r>
      <w:r w:rsidR="00DA5D69">
        <w:rPr>
          <w:rFonts w:ascii="Times New Roman" w:hAnsi="Times New Roman" w:cs="Times New Roman"/>
          <w:sz w:val="28"/>
          <w:szCs w:val="28"/>
        </w:rPr>
        <w:t>бюджета составляют 21,8%.</w:t>
      </w:r>
    </w:p>
    <w:p w:rsidR="00D128D4" w:rsidRDefault="00D128D4" w:rsidP="00D1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Поступило 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99,1 тыс. руб.,20,6% к уточненным годовым назначениям.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плата составляет 9,1%. </w:t>
      </w:r>
      <w:r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платы за негативное воздействие на окружающую среду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81,5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28D4" w:rsidRDefault="00D128D4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0B5" w:rsidRDefault="00C200B5" w:rsidP="00C20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lastRenderedPageBreak/>
        <w:t>Доходы районного бюджета в виде ш</w:t>
      </w:r>
      <w:r w:rsidR="00DC519C" w:rsidRPr="00DA5D69">
        <w:rPr>
          <w:rFonts w:ascii="Times New Roman" w:hAnsi="Times New Roman" w:cs="Times New Roman"/>
          <w:b/>
          <w:sz w:val="28"/>
          <w:szCs w:val="28"/>
        </w:rPr>
        <w:t>трафны</w:t>
      </w:r>
      <w:r w:rsidRPr="00DA5D69">
        <w:rPr>
          <w:rFonts w:ascii="Times New Roman" w:hAnsi="Times New Roman" w:cs="Times New Roman"/>
          <w:b/>
          <w:sz w:val="28"/>
          <w:szCs w:val="28"/>
        </w:rPr>
        <w:t>х</w:t>
      </w:r>
      <w:r w:rsidR="00DC519C" w:rsidRPr="00DA5D69">
        <w:rPr>
          <w:rFonts w:ascii="Times New Roman" w:hAnsi="Times New Roman" w:cs="Times New Roman"/>
          <w:b/>
          <w:sz w:val="28"/>
          <w:szCs w:val="28"/>
        </w:rPr>
        <w:t xml:space="preserve"> санкци</w:t>
      </w:r>
      <w:r w:rsidRPr="00DA5D69">
        <w:rPr>
          <w:rFonts w:ascii="Times New Roman" w:hAnsi="Times New Roman" w:cs="Times New Roman"/>
          <w:b/>
          <w:sz w:val="28"/>
          <w:szCs w:val="28"/>
        </w:rPr>
        <w:t>й и возмещения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4FD5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>% утвер</w:t>
      </w:r>
      <w:r w:rsidR="00EB4FD5">
        <w:rPr>
          <w:rFonts w:ascii="Times New Roman" w:hAnsi="Times New Roman" w:cs="Times New Roman"/>
          <w:sz w:val="28"/>
          <w:szCs w:val="28"/>
        </w:rPr>
        <w:t>жденных годовых назначений или 196,4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200B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EB4FD5">
        <w:rPr>
          <w:rFonts w:ascii="Times New Roman" w:hAnsi="Times New Roman" w:cs="Times New Roman"/>
          <w:sz w:val="28"/>
          <w:szCs w:val="28"/>
        </w:rPr>
        <w:t>69,3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B4FD5">
        <w:rPr>
          <w:rFonts w:ascii="Times New Roman" w:hAnsi="Times New Roman" w:cs="Times New Roman"/>
          <w:sz w:val="28"/>
          <w:szCs w:val="28"/>
        </w:rPr>
        <w:t>154,4</w:t>
      </w:r>
      <w:r>
        <w:rPr>
          <w:rFonts w:ascii="Times New Roman" w:hAnsi="Times New Roman" w:cs="Times New Roman"/>
          <w:sz w:val="28"/>
          <w:szCs w:val="28"/>
        </w:rPr>
        <w:t>%.По группе неналого</w:t>
      </w:r>
      <w:r w:rsidR="00EB4FD5">
        <w:rPr>
          <w:rFonts w:ascii="Times New Roman" w:hAnsi="Times New Roman" w:cs="Times New Roman"/>
          <w:sz w:val="28"/>
          <w:szCs w:val="28"/>
        </w:rPr>
        <w:t xml:space="preserve">вых доходов штрафы занимают 18,0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B4F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201</w:t>
      </w:r>
      <w:r w:rsidR="00DA5D69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137601">
        <w:rPr>
          <w:rFonts w:ascii="Times New Roman" w:hAnsi="Times New Roman" w:cs="Times New Roman"/>
          <w:sz w:val="28"/>
          <w:szCs w:val="28"/>
        </w:rPr>
        <w:t xml:space="preserve">37 775,1 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37601">
        <w:rPr>
          <w:rFonts w:ascii="Times New Roman" w:hAnsi="Times New Roman" w:cs="Times New Roman"/>
          <w:sz w:val="28"/>
          <w:szCs w:val="28"/>
        </w:rPr>
        <w:t>19</w:t>
      </w:r>
      <w:r w:rsidR="009D5C38">
        <w:rPr>
          <w:rFonts w:ascii="Times New Roman" w:hAnsi="Times New Roman" w:cs="Times New Roman"/>
          <w:sz w:val="28"/>
          <w:szCs w:val="28"/>
        </w:rPr>
        <w:t>,7</w:t>
      </w:r>
      <w:r w:rsidRPr="00E77E06">
        <w:rPr>
          <w:rFonts w:ascii="Times New Roman" w:hAnsi="Times New Roman" w:cs="Times New Roman"/>
          <w:sz w:val="28"/>
          <w:szCs w:val="28"/>
        </w:rPr>
        <w:t>% у</w:t>
      </w:r>
      <w:r w:rsidR="00862428">
        <w:rPr>
          <w:rFonts w:ascii="Times New Roman" w:hAnsi="Times New Roman" w:cs="Times New Roman"/>
          <w:sz w:val="28"/>
          <w:szCs w:val="28"/>
        </w:rPr>
        <w:t xml:space="preserve">точненных </w:t>
      </w:r>
      <w:r w:rsidRPr="00E77E06">
        <w:rPr>
          <w:rFonts w:ascii="Times New Roman" w:hAnsi="Times New Roman" w:cs="Times New Roman"/>
          <w:sz w:val="28"/>
          <w:szCs w:val="28"/>
        </w:rPr>
        <w:t>годовых назначений</w:t>
      </w:r>
      <w:r w:rsidR="00137601">
        <w:rPr>
          <w:rFonts w:ascii="Times New Roman" w:hAnsi="Times New Roman" w:cs="Times New Roman"/>
          <w:sz w:val="28"/>
          <w:szCs w:val="28"/>
        </w:rPr>
        <w:t>.</w:t>
      </w:r>
      <w:r w:rsidRPr="00E77E0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137601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9D5C38">
        <w:rPr>
          <w:rFonts w:ascii="Times New Roman" w:hAnsi="Times New Roman" w:cs="Times New Roman"/>
          <w:sz w:val="28"/>
          <w:szCs w:val="28"/>
        </w:rPr>
        <w:t>уменьшился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</w:t>
      </w:r>
      <w:r w:rsidR="00137601">
        <w:rPr>
          <w:rFonts w:ascii="Times New Roman" w:hAnsi="Times New Roman" w:cs="Times New Roman"/>
          <w:sz w:val="28"/>
          <w:szCs w:val="28"/>
        </w:rPr>
        <w:t>24,6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137601">
        <w:rPr>
          <w:rFonts w:ascii="Times New Roman" w:hAnsi="Times New Roman" w:cs="Times New Roman"/>
          <w:sz w:val="28"/>
          <w:szCs w:val="28"/>
        </w:rPr>
        <w:t>4528,5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201</w:t>
      </w:r>
      <w:r w:rsidR="00137601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137601">
        <w:rPr>
          <w:rFonts w:ascii="Times New Roman" w:hAnsi="Times New Roman" w:cs="Times New Roman"/>
          <w:sz w:val="28"/>
          <w:szCs w:val="28"/>
        </w:rPr>
        <w:t>15 926,6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137601">
        <w:rPr>
          <w:rFonts w:ascii="Times New Roman" w:hAnsi="Times New Roman" w:cs="Times New Roman"/>
          <w:sz w:val="28"/>
          <w:szCs w:val="28"/>
        </w:rPr>
        <w:t>20 872,5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137601">
        <w:rPr>
          <w:rFonts w:ascii="Times New Roman" w:hAnsi="Times New Roman" w:cs="Times New Roman"/>
          <w:sz w:val="28"/>
          <w:szCs w:val="28"/>
        </w:rPr>
        <w:t>975,8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44D0" w:rsidRDefault="008544D0" w:rsidP="008544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46F78" w:rsidRDefault="00546F7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</w:t>
      </w:r>
      <w:r w:rsidR="00F046B7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F046B7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>
        <w:rPr>
          <w:rFonts w:ascii="Times New Roman" w:hAnsi="Times New Roman" w:cs="Times New Roman"/>
          <w:sz w:val="28"/>
          <w:szCs w:val="28"/>
        </w:rPr>
        <w:t>точненный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 w:rsidR="00137601">
        <w:rPr>
          <w:rFonts w:ascii="Times New Roman" w:hAnsi="Times New Roman" w:cs="Times New Roman"/>
          <w:sz w:val="28"/>
          <w:szCs w:val="28"/>
        </w:rPr>
        <w:t>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="001C641B">
        <w:rPr>
          <w:rFonts w:ascii="Times New Roman" w:hAnsi="Times New Roman" w:cs="Times New Roman"/>
          <w:sz w:val="28"/>
          <w:szCs w:val="28"/>
        </w:rPr>
        <w:t>259 222,8</w:t>
      </w:r>
      <w:r w:rsidRPr="007D2867">
        <w:rPr>
          <w:rFonts w:ascii="Times New Roman" w:hAnsi="Times New Roman" w:cs="Times New Roman"/>
          <w:sz w:val="28"/>
          <w:szCs w:val="28"/>
        </w:rPr>
        <w:t>тыс. рублей. Объем расходов, утвержденный уточненной бюджетной росписью на 1 апреля 201</w:t>
      </w:r>
      <w:r w:rsidR="001C641B">
        <w:rPr>
          <w:rFonts w:ascii="Times New Roman" w:hAnsi="Times New Roman" w:cs="Times New Roman"/>
          <w:sz w:val="28"/>
          <w:szCs w:val="28"/>
        </w:rPr>
        <w:t>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641B">
        <w:rPr>
          <w:rFonts w:ascii="Times New Roman" w:hAnsi="Times New Roman" w:cs="Times New Roman"/>
          <w:sz w:val="28"/>
          <w:szCs w:val="28"/>
        </w:rPr>
        <w:t>61 179,1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рублей, что выше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7F51B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7D2867">
        <w:rPr>
          <w:rFonts w:ascii="Times New Roman" w:hAnsi="Times New Roman" w:cs="Times New Roman"/>
          <w:sz w:val="28"/>
          <w:szCs w:val="28"/>
        </w:rPr>
        <w:t xml:space="preserve"> на </w:t>
      </w:r>
      <w:r w:rsidR="001C641B">
        <w:rPr>
          <w:rFonts w:ascii="Times New Roman" w:hAnsi="Times New Roman" w:cs="Times New Roman"/>
          <w:sz w:val="28"/>
          <w:szCs w:val="28"/>
        </w:rPr>
        <w:t>1</w:t>
      </w:r>
      <w:r w:rsidR="00E516C5">
        <w:rPr>
          <w:rFonts w:ascii="Times New Roman" w:hAnsi="Times New Roman" w:cs="Times New Roman"/>
          <w:sz w:val="28"/>
          <w:szCs w:val="28"/>
        </w:rPr>
        <w:t> </w:t>
      </w:r>
      <w:r w:rsidR="001C641B">
        <w:rPr>
          <w:rFonts w:ascii="Times New Roman" w:hAnsi="Times New Roman" w:cs="Times New Roman"/>
          <w:sz w:val="28"/>
          <w:szCs w:val="28"/>
        </w:rPr>
        <w:t>95</w:t>
      </w:r>
      <w:r w:rsidR="00E516C5">
        <w:rPr>
          <w:rFonts w:ascii="Times New Roman" w:hAnsi="Times New Roman" w:cs="Times New Roman"/>
          <w:sz w:val="28"/>
          <w:szCs w:val="28"/>
        </w:rPr>
        <w:t>6,3</w:t>
      </w:r>
      <w:r w:rsidRPr="007D2867">
        <w:rPr>
          <w:rFonts w:ascii="Times New Roman" w:hAnsi="Times New Roman" w:cs="Times New Roman"/>
          <w:sz w:val="28"/>
          <w:szCs w:val="28"/>
        </w:rPr>
        <w:t xml:space="preserve"> тыс. рублей. Отклонение показателей обусловлено применением статей 217, 232 Бюджетного кодекса Российской Федерации в связи с поступлением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B7900">
        <w:rPr>
          <w:rFonts w:ascii="Times New Roman" w:hAnsi="Times New Roman" w:cs="Times New Roman"/>
          <w:sz w:val="28"/>
          <w:szCs w:val="28"/>
        </w:rPr>
        <w:t xml:space="preserve">. </w:t>
      </w:r>
      <w:r w:rsidRPr="007D2867">
        <w:rPr>
          <w:rFonts w:ascii="Times New Roman" w:hAnsi="Times New Roman" w:cs="Times New Roman"/>
          <w:sz w:val="28"/>
          <w:szCs w:val="28"/>
        </w:rPr>
        <w:t>Исполнение ра</w:t>
      </w:r>
      <w:r w:rsidR="007A5BEE">
        <w:rPr>
          <w:rFonts w:ascii="Times New Roman" w:hAnsi="Times New Roman" w:cs="Times New Roman"/>
          <w:sz w:val="28"/>
          <w:szCs w:val="28"/>
        </w:rPr>
        <w:t>сходов бюджета за 1 квартал 2018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A5BEE">
        <w:rPr>
          <w:rFonts w:ascii="Times New Roman" w:hAnsi="Times New Roman" w:cs="Times New Roman"/>
          <w:sz w:val="28"/>
          <w:szCs w:val="28"/>
        </w:rPr>
        <w:t xml:space="preserve">49 590,8 </w:t>
      </w:r>
      <w:r w:rsidRPr="007D2867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7A5BEE">
        <w:rPr>
          <w:rFonts w:ascii="Times New Roman" w:hAnsi="Times New Roman" w:cs="Times New Roman"/>
          <w:sz w:val="28"/>
          <w:szCs w:val="28"/>
        </w:rPr>
        <w:t>19,0</w:t>
      </w:r>
      <w:r w:rsidRPr="007D286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темп роста составил </w:t>
      </w:r>
      <w:r w:rsidR="007A5BEE">
        <w:rPr>
          <w:rFonts w:ascii="Times New Roman" w:hAnsi="Times New Roman" w:cs="Times New Roman"/>
          <w:sz w:val="28"/>
          <w:szCs w:val="28"/>
        </w:rPr>
        <w:t>99,1</w:t>
      </w:r>
      <w:r w:rsidRPr="007D2867">
        <w:rPr>
          <w:rFonts w:ascii="Times New Roman" w:hAnsi="Times New Roman" w:cs="Times New Roman"/>
          <w:sz w:val="28"/>
          <w:szCs w:val="28"/>
        </w:rPr>
        <w:t>%</w:t>
      </w:r>
      <w:r w:rsidR="007A5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B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5BEE">
        <w:rPr>
          <w:rFonts w:ascii="Times New Roman" w:hAnsi="Times New Roman" w:cs="Times New Roman"/>
          <w:sz w:val="28"/>
          <w:szCs w:val="28"/>
        </w:rPr>
        <w:t>2017г. – 50 063,4 тыс. руб.)</w:t>
      </w:r>
      <w:r w:rsidRPr="007D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</w:t>
      </w:r>
      <w:r w:rsidR="007A5BEE">
        <w:rPr>
          <w:rFonts w:ascii="Times New Roman" w:hAnsi="Times New Roman" w:cs="Times New Roman"/>
          <w:sz w:val="28"/>
          <w:szCs w:val="28"/>
        </w:rPr>
        <w:t>по функциональным направлениям,</w:t>
      </w:r>
      <w:r w:rsidRPr="007D2867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</w:t>
      </w:r>
      <w:r w:rsidR="007A5BEE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26FA3">
        <w:rPr>
          <w:rFonts w:ascii="Times New Roman" w:hAnsi="Times New Roman" w:cs="Times New Roman"/>
          <w:sz w:val="28"/>
          <w:szCs w:val="28"/>
        </w:rPr>
        <w:t xml:space="preserve"> </w:t>
      </w:r>
      <w:r w:rsidR="007A5BEE">
        <w:rPr>
          <w:rFonts w:ascii="Times New Roman" w:hAnsi="Times New Roman" w:cs="Times New Roman"/>
          <w:sz w:val="28"/>
          <w:szCs w:val="28"/>
        </w:rPr>
        <w:t xml:space="preserve">за 1 квартал 2018г. </w:t>
      </w:r>
      <w:r w:rsidRPr="007D2867">
        <w:rPr>
          <w:rFonts w:ascii="Times New Roman" w:hAnsi="Times New Roman" w:cs="Times New Roman"/>
          <w:sz w:val="28"/>
          <w:szCs w:val="28"/>
        </w:rPr>
        <w:t xml:space="preserve"> представлена в таблице. </w:t>
      </w:r>
    </w:p>
    <w:p w:rsidR="0097706E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A5BEE" w:rsidRDefault="0097706E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F22A8">
        <w:rPr>
          <w:rFonts w:ascii="Times New Roman" w:hAnsi="Times New Roman" w:cs="Times New Roman"/>
          <w:sz w:val="28"/>
          <w:szCs w:val="28"/>
        </w:rPr>
        <w:t xml:space="preserve">      </w:t>
      </w:r>
      <w:r w:rsidR="005F22A8" w:rsidRPr="007D286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9"/>
        <w:gridCol w:w="566"/>
        <w:gridCol w:w="1159"/>
        <w:gridCol w:w="1201"/>
        <w:gridCol w:w="1134"/>
        <w:gridCol w:w="1276"/>
        <w:gridCol w:w="992"/>
        <w:gridCol w:w="992"/>
      </w:tblGrid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2017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1 кв.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 w:rsidP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 к 2017г.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Жилищно-коммунальное </w:t>
            </w:r>
          </w:p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30531,6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6534,5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DF73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50063,4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 w:rsidP="00C113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5528A4" w:rsidRDefault="005528A4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нение расходов бюджета за I квартал 201</w:t>
      </w:r>
      <w:r w:rsidR="00C70E3E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C70E3E">
        <w:rPr>
          <w:rFonts w:ascii="Times New Roman" w:hAnsi="Times New Roman" w:cs="Times New Roman"/>
          <w:sz w:val="28"/>
          <w:szCs w:val="28"/>
        </w:rPr>
        <w:t>66,5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9435A">
        <w:rPr>
          <w:rFonts w:ascii="Times New Roman" w:hAnsi="Times New Roman" w:cs="Times New Roman"/>
          <w:sz w:val="28"/>
          <w:szCs w:val="28"/>
        </w:rPr>
        <w:t xml:space="preserve"> от общего объема расходов. Один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350E59">
        <w:rPr>
          <w:rFonts w:ascii="Times New Roman" w:hAnsi="Times New Roman" w:cs="Times New Roman"/>
          <w:sz w:val="28"/>
          <w:szCs w:val="28"/>
        </w:rPr>
        <w:t>на</w:t>
      </w:r>
      <w:r w:rsidR="00E9435A">
        <w:rPr>
          <w:rFonts w:ascii="Times New Roman" w:hAnsi="Times New Roman" w:cs="Times New Roman"/>
          <w:sz w:val="28"/>
          <w:szCs w:val="28"/>
        </w:rPr>
        <w:t xml:space="preserve"> 25 %</w:t>
      </w:r>
      <w:r w:rsidR="00350E5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E9435A">
        <w:rPr>
          <w:rFonts w:ascii="Times New Roman" w:hAnsi="Times New Roman" w:cs="Times New Roman"/>
          <w:sz w:val="28"/>
          <w:szCs w:val="28"/>
        </w:rPr>
        <w:t xml:space="preserve"> - это раздел 14 «Межбюджетные трансферты»</w:t>
      </w:r>
      <w:proofErr w:type="gramStart"/>
      <w:r w:rsidR="00E9435A">
        <w:rPr>
          <w:rFonts w:ascii="Times New Roman" w:hAnsi="Times New Roman" w:cs="Times New Roman"/>
          <w:sz w:val="28"/>
          <w:szCs w:val="28"/>
        </w:rPr>
        <w:t xml:space="preserve"> </w:t>
      </w:r>
      <w:r w:rsidR="00465E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350E59">
        <w:rPr>
          <w:rFonts w:ascii="Times New Roman" w:hAnsi="Times New Roman" w:cs="Times New Roman"/>
          <w:sz w:val="28"/>
          <w:szCs w:val="28"/>
        </w:rPr>
        <w:t xml:space="preserve"> 01,</w:t>
      </w:r>
      <w:r w:rsidR="00E9435A">
        <w:rPr>
          <w:rFonts w:ascii="Times New Roman" w:hAnsi="Times New Roman" w:cs="Times New Roman"/>
          <w:sz w:val="28"/>
          <w:szCs w:val="28"/>
        </w:rPr>
        <w:t xml:space="preserve"> 02,</w:t>
      </w:r>
      <w:r w:rsidR="00350E59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>07</w:t>
      </w:r>
      <w:r w:rsidR="001106C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1106C0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 xml:space="preserve">от </w:t>
      </w:r>
      <w:r w:rsidRPr="001E1B52">
        <w:rPr>
          <w:rFonts w:ascii="Times New Roman" w:hAnsi="Times New Roman" w:cs="Times New Roman"/>
          <w:sz w:val="28"/>
          <w:szCs w:val="28"/>
        </w:rPr>
        <w:t>2</w:t>
      </w:r>
      <w:r w:rsidR="001106C0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E9435A">
        <w:rPr>
          <w:rFonts w:ascii="Times New Roman" w:hAnsi="Times New Roman" w:cs="Times New Roman"/>
          <w:sz w:val="28"/>
          <w:szCs w:val="28"/>
        </w:rPr>
        <w:t xml:space="preserve"> до 25%</w:t>
      </w:r>
      <w:r w:rsidR="001106C0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E9435A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350E59">
        <w:rPr>
          <w:rFonts w:ascii="Times New Roman" w:hAnsi="Times New Roman" w:cs="Times New Roman"/>
          <w:sz w:val="28"/>
          <w:szCs w:val="28"/>
        </w:rPr>
        <w:t>1,6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 w:rsidR="00350E59">
        <w:rPr>
          <w:rFonts w:ascii="Times New Roman" w:hAnsi="Times New Roman" w:cs="Times New Roman"/>
          <w:sz w:val="28"/>
          <w:szCs w:val="28"/>
        </w:rPr>
        <w:t>19,5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201</w:t>
      </w:r>
      <w:r w:rsidR="00AC15EF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C15EF">
        <w:rPr>
          <w:rFonts w:ascii="Times New Roman" w:hAnsi="Times New Roman" w:cs="Times New Roman"/>
          <w:sz w:val="28"/>
          <w:szCs w:val="28"/>
        </w:rPr>
        <w:t>6095,1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C15EF">
        <w:rPr>
          <w:rFonts w:ascii="Times New Roman" w:hAnsi="Times New Roman" w:cs="Times New Roman"/>
          <w:sz w:val="28"/>
          <w:szCs w:val="28"/>
        </w:rPr>
        <w:t>21,5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AC15EF">
        <w:rPr>
          <w:rFonts w:ascii="Times New Roman" w:hAnsi="Times New Roman" w:cs="Times New Roman"/>
          <w:sz w:val="28"/>
          <w:szCs w:val="28"/>
        </w:rPr>
        <w:t>12,3</w:t>
      </w:r>
      <w:r w:rsidRPr="00EE2668"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="001A382A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1A382A">
        <w:rPr>
          <w:rFonts w:ascii="Times New Roman" w:hAnsi="Times New Roman" w:cs="Times New Roman"/>
          <w:sz w:val="28"/>
          <w:szCs w:val="28"/>
        </w:rPr>
        <w:t>7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382A">
        <w:rPr>
          <w:rFonts w:ascii="Times New Roman" w:hAnsi="Times New Roman" w:cs="Times New Roman"/>
          <w:sz w:val="28"/>
          <w:szCs w:val="28"/>
        </w:rPr>
        <w:t xml:space="preserve"> составил 121,2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F1134" w:rsidRDefault="00FD4E91" w:rsidP="00FF1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AC15EF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F1134">
        <w:rPr>
          <w:rFonts w:ascii="Times New Roman" w:hAnsi="Times New Roman" w:cs="Times New Roman"/>
          <w:sz w:val="28"/>
          <w:szCs w:val="28"/>
        </w:rPr>
        <w:t>28</w:t>
      </w:r>
      <w:r w:rsidR="00AC15EF">
        <w:rPr>
          <w:rFonts w:ascii="Times New Roman" w:hAnsi="Times New Roman" w:cs="Times New Roman"/>
          <w:sz w:val="28"/>
          <w:szCs w:val="28"/>
        </w:rPr>
        <w:t>7,0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0A0C">
        <w:rPr>
          <w:rFonts w:ascii="Times New Roman" w:hAnsi="Times New Roman" w:cs="Times New Roman"/>
          <w:sz w:val="28"/>
          <w:szCs w:val="28"/>
        </w:rPr>
        <w:t>2</w:t>
      </w:r>
      <w:r w:rsidR="00FF1134">
        <w:rPr>
          <w:rFonts w:ascii="Times New Roman" w:hAnsi="Times New Roman" w:cs="Times New Roman"/>
          <w:sz w:val="28"/>
          <w:szCs w:val="28"/>
        </w:rPr>
        <w:t>2</w:t>
      </w:r>
      <w:r w:rsidR="004B726C">
        <w:rPr>
          <w:rFonts w:ascii="Times New Roman" w:hAnsi="Times New Roman" w:cs="Times New Roman"/>
          <w:sz w:val="28"/>
          <w:szCs w:val="28"/>
        </w:rPr>
        <w:t>,</w:t>
      </w:r>
      <w:r w:rsidR="00AC15EF">
        <w:rPr>
          <w:rFonts w:ascii="Times New Roman" w:hAnsi="Times New Roman" w:cs="Times New Roman"/>
          <w:sz w:val="28"/>
          <w:szCs w:val="28"/>
        </w:rPr>
        <w:t>4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FF1134" w:rsidRP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FF1134">
        <w:rPr>
          <w:rFonts w:ascii="Times New Roman" w:hAnsi="Times New Roman" w:cs="Times New Roman"/>
          <w:sz w:val="28"/>
          <w:szCs w:val="28"/>
        </w:rPr>
        <w:t>0,6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AC15EF">
        <w:rPr>
          <w:rFonts w:ascii="Times New Roman" w:hAnsi="Times New Roman" w:cs="Times New Roman"/>
          <w:sz w:val="28"/>
          <w:szCs w:val="28"/>
        </w:rPr>
        <w:t>7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134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AC15EF">
        <w:rPr>
          <w:rFonts w:ascii="Times New Roman" w:hAnsi="Times New Roman" w:cs="Times New Roman"/>
          <w:sz w:val="28"/>
          <w:szCs w:val="28"/>
        </w:rPr>
        <w:t>01,3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AC15EF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D1951">
        <w:rPr>
          <w:rFonts w:ascii="Times New Roman" w:hAnsi="Times New Roman" w:cs="Times New Roman"/>
          <w:sz w:val="28"/>
          <w:szCs w:val="28"/>
        </w:rPr>
        <w:t>359,6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D1951">
        <w:rPr>
          <w:rFonts w:ascii="Times New Roman" w:hAnsi="Times New Roman" w:cs="Times New Roman"/>
          <w:sz w:val="28"/>
          <w:szCs w:val="28"/>
        </w:rPr>
        <w:t>17,0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ED1951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="001A382A" w:rsidRPr="00EE2668">
        <w:rPr>
          <w:rFonts w:ascii="Times New Roman" w:hAnsi="Times New Roman" w:cs="Times New Roman"/>
          <w:sz w:val="28"/>
          <w:szCs w:val="28"/>
        </w:rPr>
        <w:t xml:space="preserve">. 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1A382A">
        <w:rPr>
          <w:rFonts w:ascii="Times New Roman" w:hAnsi="Times New Roman" w:cs="Times New Roman"/>
          <w:sz w:val="28"/>
          <w:szCs w:val="28"/>
        </w:rPr>
        <w:t>7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382A">
        <w:rPr>
          <w:rFonts w:ascii="Times New Roman" w:hAnsi="Times New Roman" w:cs="Times New Roman"/>
          <w:sz w:val="28"/>
          <w:szCs w:val="28"/>
        </w:rPr>
        <w:t xml:space="preserve"> составил 130,3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5D705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в I квартале сложилось в объеме </w:t>
      </w:r>
      <w:r w:rsidR="00305879">
        <w:rPr>
          <w:rFonts w:ascii="Times New Roman" w:hAnsi="Times New Roman" w:cs="Times New Roman"/>
          <w:sz w:val="28"/>
          <w:szCs w:val="28"/>
        </w:rPr>
        <w:t>1293,1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05879">
        <w:rPr>
          <w:rFonts w:ascii="Times New Roman" w:hAnsi="Times New Roman" w:cs="Times New Roman"/>
          <w:sz w:val="28"/>
          <w:szCs w:val="28"/>
        </w:rPr>
        <w:t>1</w:t>
      </w:r>
      <w:r w:rsidR="00FF1134">
        <w:rPr>
          <w:rFonts w:ascii="Times New Roman" w:hAnsi="Times New Roman" w:cs="Times New Roman"/>
          <w:sz w:val="28"/>
          <w:szCs w:val="28"/>
        </w:rPr>
        <w:t>3,</w:t>
      </w:r>
      <w:r w:rsidR="00305879">
        <w:rPr>
          <w:rFonts w:ascii="Times New Roman" w:hAnsi="Times New Roman" w:cs="Times New Roman"/>
          <w:sz w:val="28"/>
          <w:szCs w:val="28"/>
        </w:rPr>
        <w:t>4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4D596F">
        <w:rPr>
          <w:rFonts w:ascii="Times New Roman" w:hAnsi="Times New Roman" w:cs="Times New Roman"/>
          <w:sz w:val="28"/>
          <w:szCs w:val="28"/>
        </w:rPr>
        <w:t xml:space="preserve">к </w:t>
      </w:r>
      <w:r w:rsidR="00FF1134">
        <w:rPr>
          <w:rFonts w:ascii="Times New Roman" w:hAnsi="Times New Roman" w:cs="Times New Roman"/>
          <w:sz w:val="28"/>
          <w:szCs w:val="28"/>
        </w:rPr>
        <w:t>план</w:t>
      </w:r>
      <w:r w:rsidR="004D596F">
        <w:rPr>
          <w:rFonts w:ascii="Times New Roman" w:hAnsi="Times New Roman" w:cs="Times New Roman"/>
          <w:sz w:val="28"/>
          <w:szCs w:val="28"/>
        </w:rPr>
        <w:t>овым назначениям.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Доля расходов по разделу в общей структуре расходов бюджета составила </w:t>
      </w:r>
      <w:r w:rsidR="00FC36A4">
        <w:rPr>
          <w:rFonts w:ascii="Times New Roman" w:hAnsi="Times New Roman" w:cs="Times New Roman"/>
          <w:sz w:val="28"/>
          <w:szCs w:val="28"/>
        </w:rPr>
        <w:t>2,6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216A7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305879">
        <w:rPr>
          <w:rFonts w:ascii="Times New Roman" w:hAnsi="Times New Roman" w:cs="Times New Roman"/>
          <w:sz w:val="28"/>
          <w:szCs w:val="28"/>
        </w:rPr>
        <w:t>7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05879">
        <w:rPr>
          <w:rFonts w:ascii="Times New Roman" w:hAnsi="Times New Roman" w:cs="Times New Roman"/>
          <w:sz w:val="28"/>
          <w:szCs w:val="28"/>
        </w:rPr>
        <w:t>314,0</w:t>
      </w:r>
      <w:r w:rsidR="004D596F">
        <w:rPr>
          <w:rFonts w:ascii="Times New Roman" w:hAnsi="Times New Roman" w:cs="Times New Roman"/>
          <w:sz w:val="28"/>
          <w:szCs w:val="28"/>
        </w:rPr>
        <w:t xml:space="preserve"> процента или выше на 881,3 т</w:t>
      </w:r>
      <w:r w:rsidR="00E26FA3">
        <w:rPr>
          <w:rFonts w:ascii="Times New Roman" w:hAnsi="Times New Roman" w:cs="Times New Roman"/>
          <w:sz w:val="28"/>
          <w:szCs w:val="28"/>
        </w:rPr>
        <w:t>ыс. руб. Основной причиной откло</w:t>
      </w:r>
      <w:r w:rsidR="004D596F">
        <w:rPr>
          <w:rFonts w:ascii="Times New Roman" w:hAnsi="Times New Roman" w:cs="Times New Roman"/>
          <w:sz w:val="28"/>
          <w:szCs w:val="28"/>
        </w:rPr>
        <w:t>нения расходов к уровню прошлого года является рост финансирования по переданным полномочиям поселения на дорожную  деятельность ( + 881,4 тыс. руб.)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99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FC36A4">
        <w:rPr>
          <w:rFonts w:ascii="Times New Roman" w:hAnsi="Times New Roman" w:cs="Times New Roman"/>
          <w:sz w:val="28"/>
          <w:szCs w:val="28"/>
        </w:rPr>
        <w:t>8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C36A4">
        <w:rPr>
          <w:rFonts w:ascii="Times New Roman" w:hAnsi="Times New Roman" w:cs="Times New Roman"/>
          <w:sz w:val="28"/>
          <w:szCs w:val="28"/>
        </w:rPr>
        <w:t>14</w:t>
      </w:r>
      <w:r w:rsidR="00B216A7">
        <w:rPr>
          <w:rFonts w:ascii="Times New Roman" w:hAnsi="Times New Roman" w:cs="Times New Roman"/>
          <w:sz w:val="28"/>
          <w:szCs w:val="28"/>
        </w:rPr>
        <w:t>1,</w:t>
      </w:r>
      <w:r w:rsidR="00FC36A4">
        <w:rPr>
          <w:rFonts w:ascii="Times New Roman" w:hAnsi="Times New Roman" w:cs="Times New Roman"/>
          <w:sz w:val="28"/>
          <w:szCs w:val="28"/>
        </w:rPr>
        <w:t>3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36A4">
        <w:rPr>
          <w:rFonts w:ascii="Times New Roman" w:hAnsi="Times New Roman" w:cs="Times New Roman"/>
          <w:sz w:val="28"/>
          <w:szCs w:val="28"/>
        </w:rPr>
        <w:t>1,6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B216A7" w:rsidRPr="00B216A7">
        <w:rPr>
          <w:rFonts w:ascii="Times New Roman" w:hAnsi="Times New Roman" w:cs="Times New Roman"/>
          <w:sz w:val="28"/>
          <w:szCs w:val="28"/>
        </w:rPr>
        <w:t xml:space="preserve"> </w:t>
      </w:r>
      <w:r w:rsidR="00B216A7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FC36A4">
        <w:rPr>
          <w:rFonts w:ascii="Times New Roman" w:hAnsi="Times New Roman" w:cs="Times New Roman"/>
          <w:sz w:val="28"/>
          <w:szCs w:val="28"/>
        </w:rPr>
        <w:t>7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C36A4">
        <w:rPr>
          <w:rFonts w:ascii="Times New Roman" w:hAnsi="Times New Roman" w:cs="Times New Roman"/>
          <w:sz w:val="28"/>
          <w:szCs w:val="28"/>
        </w:rPr>
        <w:t>455,8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E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B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квартал 201</w:t>
      </w:r>
      <w:r w:rsidR="00FC36A4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76E8F">
        <w:rPr>
          <w:rFonts w:ascii="Times New Roman" w:hAnsi="Times New Roman" w:cs="Times New Roman"/>
          <w:sz w:val="28"/>
          <w:szCs w:val="28"/>
        </w:rPr>
        <w:t>3</w:t>
      </w:r>
      <w:r w:rsidR="00FC36A4">
        <w:rPr>
          <w:rFonts w:ascii="Times New Roman" w:hAnsi="Times New Roman" w:cs="Times New Roman"/>
          <w:sz w:val="28"/>
          <w:szCs w:val="28"/>
        </w:rPr>
        <w:t>2 958,7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6E8F">
        <w:rPr>
          <w:rFonts w:ascii="Times New Roman" w:hAnsi="Times New Roman" w:cs="Times New Roman"/>
          <w:sz w:val="28"/>
          <w:szCs w:val="28"/>
        </w:rPr>
        <w:t>2</w:t>
      </w:r>
      <w:r w:rsidR="00FC36A4">
        <w:rPr>
          <w:rFonts w:ascii="Times New Roman" w:hAnsi="Times New Roman" w:cs="Times New Roman"/>
          <w:sz w:val="28"/>
          <w:szCs w:val="28"/>
        </w:rPr>
        <w:t>0,9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216A7">
        <w:rPr>
          <w:rFonts w:ascii="Times New Roman" w:hAnsi="Times New Roman" w:cs="Times New Roman"/>
          <w:sz w:val="28"/>
          <w:szCs w:val="28"/>
        </w:rPr>
        <w:t>6</w:t>
      </w:r>
      <w:r w:rsidR="00FC36A4">
        <w:rPr>
          <w:rFonts w:ascii="Times New Roman" w:hAnsi="Times New Roman" w:cs="Times New Roman"/>
          <w:sz w:val="28"/>
          <w:szCs w:val="28"/>
        </w:rPr>
        <w:t>6,5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E2DBA">
        <w:rPr>
          <w:rFonts w:ascii="Times New Roman" w:hAnsi="Times New Roman" w:cs="Times New Roman"/>
          <w:sz w:val="28"/>
          <w:szCs w:val="28"/>
        </w:rPr>
        <w:t xml:space="preserve">. </w:t>
      </w:r>
      <w:r w:rsidR="00FC36A4">
        <w:rPr>
          <w:rFonts w:ascii="Times New Roman" w:hAnsi="Times New Roman" w:cs="Times New Roman"/>
          <w:sz w:val="28"/>
          <w:szCs w:val="28"/>
        </w:rPr>
        <w:t>По разделу отмечено увелич</w:t>
      </w:r>
      <w:r w:rsidR="003E2DBA" w:rsidRPr="00400A0C">
        <w:rPr>
          <w:rFonts w:ascii="Times New Roman" w:hAnsi="Times New Roman" w:cs="Times New Roman"/>
          <w:sz w:val="28"/>
          <w:szCs w:val="28"/>
        </w:rPr>
        <w:t>ение кассовых расходов к аналогичному периоду 201</w:t>
      </w:r>
      <w:r w:rsidR="00FC36A4">
        <w:rPr>
          <w:rFonts w:ascii="Times New Roman" w:hAnsi="Times New Roman" w:cs="Times New Roman"/>
          <w:sz w:val="28"/>
          <w:szCs w:val="28"/>
        </w:rPr>
        <w:t>7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36A4">
        <w:rPr>
          <w:rFonts w:ascii="Times New Roman" w:hAnsi="Times New Roman" w:cs="Times New Roman"/>
          <w:sz w:val="28"/>
          <w:szCs w:val="28"/>
        </w:rPr>
        <w:t xml:space="preserve">на </w:t>
      </w:r>
      <w:r w:rsidR="003D5161">
        <w:rPr>
          <w:rFonts w:ascii="Times New Roman" w:hAnsi="Times New Roman" w:cs="Times New Roman"/>
          <w:sz w:val="28"/>
          <w:szCs w:val="28"/>
        </w:rPr>
        <w:t>107,9</w:t>
      </w:r>
      <w:r w:rsidR="003E2DB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D07DB2">
        <w:rPr>
          <w:rFonts w:ascii="Times New Roman" w:hAnsi="Times New Roman" w:cs="Times New Roman"/>
          <w:sz w:val="28"/>
          <w:szCs w:val="28"/>
        </w:rPr>
        <w:t>В разрезе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подразделов </w:t>
      </w:r>
      <w:r w:rsidR="00CB4474">
        <w:rPr>
          <w:rFonts w:ascii="Times New Roman" w:hAnsi="Times New Roman" w:cs="Times New Roman"/>
          <w:sz w:val="28"/>
          <w:szCs w:val="28"/>
        </w:rPr>
        <w:t xml:space="preserve">средства направлены на дошкольное образование в сумме </w:t>
      </w:r>
      <w:r w:rsidR="00F46858">
        <w:rPr>
          <w:rFonts w:ascii="Times New Roman" w:hAnsi="Times New Roman" w:cs="Times New Roman"/>
          <w:sz w:val="28"/>
          <w:szCs w:val="28"/>
        </w:rPr>
        <w:t>8 133,1</w:t>
      </w:r>
      <w:r w:rsidR="00CB4474">
        <w:rPr>
          <w:rFonts w:ascii="Times New Roman" w:hAnsi="Times New Roman" w:cs="Times New Roman"/>
          <w:sz w:val="28"/>
          <w:szCs w:val="28"/>
        </w:rPr>
        <w:t xml:space="preserve"> тыс. рублей, общее образование – </w:t>
      </w:r>
      <w:r w:rsidR="00F46858">
        <w:rPr>
          <w:rFonts w:ascii="Times New Roman" w:hAnsi="Times New Roman" w:cs="Times New Roman"/>
          <w:sz w:val="28"/>
          <w:szCs w:val="28"/>
        </w:rPr>
        <w:t>19 504,2</w:t>
      </w:r>
      <w:r w:rsidR="003E2DBA">
        <w:rPr>
          <w:rFonts w:ascii="Times New Roman" w:hAnsi="Times New Roman" w:cs="Times New Roman"/>
          <w:sz w:val="28"/>
          <w:szCs w:val="28"/>
        </w:rPr>
        <w:t xml:space="preserve"> тыс. рублей, дополнительное</w:t>
      </w:r>
      <w:r w:rsidR="00CB4474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3E2DBA">
        <w:rPr>
          <w:rFonts w:ascii="Times New Roman" w:hAnsi="Times New Roman" w:cs="Times New Roman"/>
          <w:sz w:val="28"/>
          <w:szCs w:val="28"/>
        </w:rPr>
        <w:t>детей</w:t>
      </w:r>
      <w:r w:rsidR="00CB4474">
        <w:rPr>
          <w:rFonts w:ascii="Times New Roman" w:hAnsi="Times New Roman" w:cs="Times New Roman"/>
          <w:sz w:val="28"/>
          <w:szCs w:val="28"/>
        </w:rPr>
        <w:t xml:space="preserve">– </w:t>
      </w:r>
      <w:r w:rsidR="00F46858">
        <w:rPr>
          <w:rFonts w:ascii="Times New Roman" w:hAnsi="Times New Roman" w:cs="Times New Roman"/>
          <w:sz w:val="28"/>
          <w:szCs w:val="28"/>
        </w:rPr>
        <w:t>2 607,1</w:t>
      </w:r>
      <w:r w:rsidR="00CB4474">
        <w:rPr>
          <w:rFonts w:ascii="Times New Roman" w:hAnsi="Times New Roman" w:cs="Times New Roman"/>
          <w:sz w:val="28"/>
          <w:szCs w:val="28"/>
        </w:rPr>
        <w:t xml:space="preserve"> тыс. рублей, молодежная полит</w:t>
      </w:r>
      <w:r w:rsidR="003E2DBA">
        <w:rPr>
          <w:rFonts w:ascii="Times New Roman" w:hAnsi="Times New Roman" w:cs="Times New Roman"/>
          <w:sz w:val="28"/>
          <w:szCs w:val="28"/>
        </w:rPr>
        <w:t xml:space="preserve">ика и оздоровление детей – </w:t>
      </w:r>
      <w:r w:rsidR="00F46858">
        <w:rPr>
          <w:rFonts w:ascii="Times New Roman" w:hAnsi="Times New Roman" w:cs="Times New Roman"/>
          <w:sz w:val="28"/>
          <w:szCs w:val="28"/>
        </w:rPr>
        <w:t>4,5</w:t>
      </w:r>
      <w:r w:rsidR="003E2DBA">
        <w:rPr>
          <w:rFonts w:ascii="Times New Roman" w:hAnsi="Times New Roman" w:cs="Times New Roman"/>
          <w:sz w:val="28"/>
          <w:szCs w:val="28"/>
        </w:rPr>
        <w:t xml:space="preserve"> </w:t>
      </w:r>
      <w:r w:rsidR="00CB4474">
        <w:rPr>
          <w:rFonts w:ascii="Times New Roman" w:hAnsi="Times New Roman" w:cs="Times New Roman"/>
          <w:sz w:val="28"/>
          <w:szCs w:val="28"/>
        </w:rPr>
        <w:t xml:space="preserve">тыс. рублей, другие вопросы в области </w:t>
      </w:r>
      <w:r w:rsidR="00F46858">
        <w:rPr>
          <w:rFonts w:ascii="Times New Roman" w:hAnsi="Times New Roman" w:cs="Times New Roman"/>
          <w:sz w:val="28"/>
          <w:szCs w:val="28"/>
        </w:rPr>
        <w:t>образования – 2 709,9</w:t>
      </w:r>
      <w:r w:rsidR="00D07DB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46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EBC">
        <w:rPr>
          <w:rFonts w:ascii="Times New Roman" w:hAnsi="Times New Roman" w:cs="Times New Roman"/>
          <w:sz w:val="28"/>
          <w:szCs w:val="28"/>
        </w:rPr>
        <w:t>В общей сумме расходов по образованию, расходы на оплату труда</w:t>
      </w:r>
      <w:r w:rsidR="00F46858">
        <w:rPr>
          <w:rFonts w:ascii="Times New Roman" w:hAnsi="Times New Roman" w:cs="Times New Roman"/>
          <w:sz w:val="28"/>
          <w:szCs w:val="28"/>
        </w:rPr>
        <w:t xml:space="preserve"> с начислениями выросли на 1589,6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 и составили </w:t>
      </w:r>
      <w:r w:rsidR="00F46858">
        <w:rPr>
          <w:rFonts w:ascii="Times New Roman" w:hAnsi="Times New Roman" w:cs="Times New Roman"/>
          <w:sz w:val="28"/>
          <w:szCs w:val="28"/>
        </w:rPr>
        <w:t xml:space="preserve"> 20 777,4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F46858">
        <w:rPr>
          <w:rFonts w:ascii="Times New Roman" w:hAnsi="Times New Roman" w:cs="Times New Roman"/>
          <w:sz w:val="28"/>
          <w:szCs w:val="28"/>
        </w:rPr>
        <w:t xml:space="preserve">  на коммунальные расходы уменьшились</w:t>
      </w:r>
      <w:r w:rsidR="00587EBC">
        <w:rPr>
          <w:rFonts w:ascii="Times New Roman" w:hAnsi="Times New Roman" w:cs="Times New Roman"/>
          <w:sz w:val="28"/>
          <w:szCs w:val="28"/>
        </w:rPr>
        <w:t xml:space="preserve"> н</w:t>
      </w:r>
      <w:r w:rsidR="00F46858">
        <w:rPr>
          <w:rFonts w:ascii="Times New Roman" w:hAnsi="Times New Roman" w:cs="Times New Roman"/>
          <w:sz w:val="28"/>
          <w:szCs w:val="28"/>
        </w:rPr>
        <w:t>а</w:t>
      </w:r>
      <w:r w:rsidR="00587EBC">
        <w:rPr>
          <w:rFonts w:ascii="Times New Roman" w:hAnsi="Times New Roman" w:cs="Times New Roman"/>
          <w:sz w:val="28"/>
          <w:szCs w:val="28"/>
        </w:rPr>
        <w:t xml:space="preserve"> </w:t>
      </w:r>
      <w:r w:rsidR="00F46858">
        <w:rPr>
          <w:rFonts w:ascii="Times New Roman" w:hAnsi="Times New Roman" w:cs="Times New Roman"/>
          <w:sz w:val="28"/>
          <w:szCs w:val="28"/>
        </w:rPr>
        <w:t>89,9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 и составили 4</w:t>
      </w:r>
      <w:r w:rsidR="00F46858">
        <w:rPr>
          <w:rFonts w:ascii="Times New Roman" w:hAnsi="Times New Roman" w:cs="Times New Roman"/>
          <w:sz w:val="28"/>
          <w:szCs w:val="28"/>
        </w:rPr>
        <w:t> 754,2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руб., услуги по содержанию зда</w:t>
      </w:r>
      <w:r w:rsidR="00F46858">
        <w:rPr>
          <w:rFonts w:ascii="Times New Roman" w:hAnsi="Times New Roman" w:cs="Times New Roman"/>
          <w:sz w:val="28"/>
          <w:szCs w:val="28"/>
        </w:rPr>
        <w:t>ний и помещений выросли на 62,6 тыс. руб. и составили 1 371,2</w:t>
      </w:r>
      <w:r w:rsidR="00587E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6858">
        <w:rPr>
          <w:rFonts w:ascii="Times New Roman" w:hAnsi="Times New Roman" w:cs="Times New Roman"/>
          <w:sz w:val="28"/>
          <w:szCs w:val="28"/>
        </w:rPr>
        <w:t>, уплату налогов, сборов выросли на 867,5</w:t>
      </w:r>
      <w:proofErr w:type="gramEnd"/>
      <w:r w:rsidR="00F46858">
        <w:rPr>
          <w:rFonts w:ascii="Times New Roman" w:hAnsi="Times New Roman" w:cs="Times New Roman"/>
          <w:sz w:val="28"/>
          <w:szCs w:val="28"/>
        </w:rPr>
        <w:t xml:space="preserve"> тыс. руб. и составили 2468,0 тыс. руб.</w:t>
      </w:r>
    </w:p>
    <w:p w:rsidR="003D5161" w:rsidRDefault="00FD4E91" w:rsidP="003D5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5161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3D5161">
        <w:rPr>
          <w:rFonts w:ascii="Times New Roman" w:hAnsi="Times New Roman" w:cs="Times New Roman"/>
          <w:sz w:val="28"/>
          <w:szCs w:val="28"/>
        </w:rPr>
        <w:t>22 067,0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3D5161">
        <w:rPr>
          <w:rFonts w:ascii="Times New Roman" w:hAnsi="Times New Roman" w:cs="Times New Roman"/>
          <w:sz w:val="28"/>
          <w:szCs w:val="28"/>
        </w:rPr>
        <w:t>4301,9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5161">
        <w:rPr>
          <w:rFonts w:ascii="Times New Roman" w:hAnsi="Times New Roman" w:cs="Times New Roman"/>
          <w:sz w:val="28"/>
          <w:szCs w:val="28"/>
        </w:rPr>
        <w:t>19,5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5161" w:rsidRPr="003D5161">
        <w:rPr>
          <w:rFonts w:ascii="Times New Roman" w:hAnsi="Times New Roman" w:cs="Times New Roman"/>
          <w:sz w:val="28"/>
          <w:szCs w:val="28"/>
        </w:rPr>
        <w:t xml:space="preserve"> </w:t>
      </w:r>
      <w:r w:rsidR="003D5161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3D5161">
        <w:rPr>
          <w:rFonts w:ascii="Times New Roman" w:hAnsi="Times New Roman" w:cs="Times New Roman"/>
          <w:sz w:val="28"/>
          <w:szCs w:val="28"/>
        </w:rPr>
        <w:t>7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5161">
        <w:rPr>
          <w:rFonts w:ascii="Times New Roman" w:hAnsi="Times New Roman" w:cs="Times New Roman"/>
          <w:sz w:val="28"/>
          <w:szCs w:val="28"/>
        </w:rPr>
        <w:t xml:space="preserve"> составил 113,2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D626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3D5161">
        <w:rPr>
          <w:rFonts w:ascii="Times New Roman" w:hAnsi="Times New Roman" w:cs="Times New Roman"/>
          <w:sz w:val="28"/>
          <w:szCs w:val="28"/>
        </w:rPr>
        <w:t>8,7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6264">
        <w:rPr>
          <w:rFonts w:ascii="Times New Roman" w:hAnsi="Times New Roman" w:cs="Times New Roman"/>
          <w:sz w:val="28"/>
          <w:szCs w:val="28"/>
        </w:rPr>
        <w:t xml:space="preserve"> Расходы сложились по одному </w:t>
      </w:r>
      <w:r w:rsidRPr="005C7DD6">
        <w:rPr>
          <w:rFonts w:ascii="Times New Roman" w:hAnsi="Times New Roman" w:cs="Times New Roman"/>
          <w:sz w:val="28"/>
          <w:szCs w:val="28"/>
        </w:rPr>
        <w:t>подразделу 08 01 «Культура»</w:t>
      </w:r>
      <w:r w:rsidR="003D6264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исполнены в сумме </w:t>
      </w:r>
      <w:r w:rsidR="003D5161">
        <w:rPr>
          <w:rFonts w:ascii="Times New Roman" w:hAnsi="Times New Roman" w:cs="Times New Roman"/>
          <w:sz w:val="28"/>
          <w:szCs w:val="28"/>
        </w:rPr>
        <w:t>3153,1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B5">
        <w:rPr>
          <w:rFonts w:ascii="Times New Roman" w:hAnsi="Times New Roman" w:cs="Times New Roman"/>
          <w:sz w:val="28"/>
          <w:szCs w:val="28"/>
        </w:rPr>
        <w:t>1</w:t>
      </w:r>
      <w:r w:rsidR="003D5161">
        <w:rPr>
          <w:rFonts w:ascii="Times New Roman" w:hAnsi="Times New Roman" w:cs="Times New Roman"/>
          <w:sz w:val="28"/>
          <w:szCs w:val="28"/>
        </w:rPr>
        <w:t>2,0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3D5161">
        <w:rPr>
          <w:rFonts w:ascii="Times New Roman" w:hAnsi="Times New Roman" w:cs="Times New Roman"/>
          <w:sz w:val="28"/>
          <w:szCs w:val="28"/>
        </w:rPr>
        <w:t>6,4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4A0B0B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3D5161">
        <w:rPr>
          <w:rFonts w:ascii="Times New Roman" w:hAnsi="Times New Roman" w:cs="Times New Roman"/>
          <w:sz w:val="28"/>
          <w:szCs w:val="28"/>
        </w:rPr>
        <w:t>7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5161">
        <w:rPr>
          <w:rFonts w:ascii="Times New Roman" w:hAnsi="Times New Roman" w:cs="Times New Roman"/>
          <w:sz w:val="28"/>
          <w:szCs w:val="28"/>
        </w:rPr>
        <w:t xml:space="preserve"> составил 101,2</w:t>
      </w:r>
      <w:r w:rsidR="004A0B0B" w:rsidRPr="005C7DD6">
        <w:rPr>
          <w:rFonts w:ascii="Times New Roman" w:hAnsi="Times New Roman" w:cs="Times New Roman"/>
          <w:sz w:val="28"/>
          <w:szCs w:val="28"/>
        </w:rPr>
        <w:t>процента.</w:t>
      </w:r>
    </w:p>
    <w:p w:rsidR="004A0B0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</w:t>
      </w:r>
      <w:r w:rsidR="002D0D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25FB" w:rsidRPr="001C25FB">
        <w:rPr>
          <w:rFonts w:ascii="Times New Roman" w:hAnsi="Times New Roman" w:cs="Times New Roman"/>
          <w:sz w:val="28"/>
          <w:szCs w:val="28"/>
        </w:rPr>
        <w:t xml:space="preserve"> «</w:t>
      </w:r>
      <w:r w:rsidR="002D0D12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Массовый спорт</w:t>
      </w:r>
      <w:r w:rsidR="002D0D12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201</w:t>
      </w:r>
      <w:r w:rsidR="003D5161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D74C9">
        <w:rPr>
          <w:rFonts w:ascii="Times New Roman" w:hAnsi="Times New Roman" w:cs="Times New Roman"/>
          <w:sz w:val="28"/>
          <w:szCs w:val="28"/>
        </w:rPr>
        <w:t>4</w:t>
      </w:r>
      <w:r w:rsidR="003D5161">
        <w:rPr>
          <w:rFonts w:ascii="Times New Roman" w:hAnsi="Times New Roman" w:cs="Times New Roman"/>
          <w:sz w:val="28"/>
          <w:szCs w:val="28"/>
        </w:rPr>
        <w:t>3,0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5161">
        <w:rPr>
          <w:rFonts w:ascii="Times New Roman" w:hAnsi="Times New Roman" w:cs="Times New Roman"/>
          <w:sz w:val="28"/>
          <w:szCs w:val="28"/>
        </w:rPr>
        <w:t>6,7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</w:t>
      </w:r>
      <w:r w:rsidR="004A0B0B" w:rsidRPr="004A0B0B">
        <w:rPr>
          <w:rFonts w:ascii="Times New Roman" w:hAnsi="Times New Roman" w:cs="Times New Roman"/>
          <w:sz w:val="28"/>
          <w:szCs w:val="28"/>
        </w:rPr>
        <w:t xml:space="preserve"> </w:t>
      </w:r>
      <w:r w:rsidR="003D5161"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3D5161">
        <w:rPr>
          <w:rFonts w:ascii="Times New Roman" w:hAnsi="Times New Roman" w:cs="Times New Roman"/>
          <w:sz w:val="28"/>
          <w:szCs w:val="28"/>
        </w:rPr>
        <w:t>уменьш</w:t>
      </w:r>
      <w:r w:rsidR="003D5161" w:rsidRPr="00400A0C">
        <w:rPr>
          <w:rFonts w:ascii="Times New Roman" w:hAnsi="Times New Roman" w:cs="Times New Roman"/>
          <w:sz w:val="28"/>
          <w:szCs w:val="28"/>
        </w:rPr>
        <w:t>ение кассовых расходов к аналогичному периоду 201</w:t>
      </w:r>
      <w:r w:rsidR="003D5161">
        <w:rPr>
          <w:rFonts w:ascii="Times New Roman" w:hAnsi="Times New Roman" w:cs="Times New Roman"/>
          <w:sz w:val="28"/>
          <w:szCs w:val="28"/>
        </w:rPr>
        <w:t>7</w:t>
      </w:r>
      <w:r w:rsidR="003D5161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5161">
        <w:rPr>
          <w:rFonts w:ascii="Times New Roman" w:hAnsi="Times New Roman" w:cs="Times New Roman"/>
          <w:sz w:val="28"/>
          <w:szCs w:val="28"/>
        </w:rPr>
        <w:t>на 13,8 процента.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8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201</w:t>
      </w:r>
      <w:r w:rsidR="004D596F">
        <w:rPr>
          <w:rFonts w:ascii="Times New Roman" w:hAnsi="Times New Roman" w:cs="Times New Roman"/>
          <w:sz w:val="28"/>
          <w:szCs w:val="28"/>
        </w:rPr>
        <w:t>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4D596F">
        <w:rPr>
          <w:rFonts w:ascii="Times New Roman" w:hAnsi="Times New Roman" w:cs="Times New Roman"/>
          <w:sz w:val="28"/>
          <w:szCs w:val="28"/>
        </w:rPr>
        <w:t>958,0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D596F">
        <w:rPr>
          <w:rFonts w:ascii="Times New Roman" w:hAnsi="Times New Roman" w:cs="Times New Roman"/>
          <w:sz w:val="28"/>
          <w:szCs w:val="28"/>
        </w:rPr>
        <w:t>25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4A0B0B">
        <w:rPr>
          <w:rFonts w:ascii="Times New Roman" w:hAnsi="Times New Roman" w:cs="Times New Roman"/>
          <w:sz w:val="28"/>
          <w:szCs w:val="28"/>
        </w:rPr>
        <w:t>1</w:t>
      </w:r>
      <w:r w:rsidR="004D596F">
        <w:rPr>
          <w:rFonts w:ascii="Times New Roman" w:hAnsi="Times New Roman" w:cs="Times New Roman"/>
          <w:sz w:val="28"/>
          <w:szCs w:val="28"/>
        </w:rPr>
        <w:t>,9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Объем межбюджетных трансфертов к аналогичному периоду прошлого года </w:t>
      </w:r>
      <w:r w:rsidR="004A0B0B">
        <w:rPr>
          <w:rFonts w:ascii="Times New Roman" w:hAnsi="Times New Roman" w:cs="Times New Roman"/>
          <w:sz w:val="28"/>
          <w:szCs w:val="28"/>
        </w:rPr>
        <w:t>у</w:t>
      </w:r>
      <w:r w:rsidR="004D596F">
        <w:rPr>
          <w:rFonts w:ascii="Times New Roman" w:hAnsi="Times New Roman" w:cs="Times New Roman"/>
          <w:sz w:val="28"/>
          <w:szCs w:val="28"/>
        </w:rPr>
        <w:t>меньш</w:t>
      </w:r>
      <w:r w:rsidR="004A0B0B">
        <w:rPr>
          <w:rFonts w:ascii="Times New Roman" w:hAnsi="Times New Roman" w:cs="Times New Roman"/>
          <w:sz w:val="28"/>
          <w:szCs w:val="28"/>
        </w:rPr>
        <w:t>и</w:t>
      </w:r>
      <w:r w:rsidR="008E67E4">
        <w:rPr>
          <w:rFonts w:ascii="Times New Roman" w:hAnsi="Times New Roman" w:cs="Times New Roman"/>
          <w:sz w:val="28"/>
          <w:szCs w:val="28"/>
        </w:rPr>
        <w:t xml:space="preserve">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</w:t>
      </w:r>
      <w:r w:rsidR="004D596F">
        <w:rPr>
          <w:rFonts w:ascii="Times New Roman" w:hAnsi="Times New Roman" w:cs="Times New Roman"/>
          <w:sz w:val="28"/>
          <w:szCs w:val="28"/>
        </w:rPr>
        <w:t xml:space="preserve"> 5576,5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D596F">
        <w:rPr>
          <w:rFonts w:ascii="Times New Roman" w:hAnsi="Times New Roman" w:cs="Times New Roman"/>
          <w:sz w:val="28"/>
          <w:szCs w:val="28"/>
        </w:rPr>
        <w:t>14,7</w:t>
      </w:r>
      <w:r w:rsidR="00587EB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D3ABA">
        <w:rPr>
          <w:rFonts w:ascii="Times New Roman" w:hAnsi="Times New Roman" w:cs="Times New Roman"/>
          <w:sz w:val="28"/>
          <w:szCs w:val="28"/>
        </w:rPr>
        <w:t>).</w:t>
      </w:r>
    </w:p>
    <w:p w:rsidR="0083288B" w:rsidRDefault="0083288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37">
        <w:rPr>
          <w:rFonts w:ascii="Times New Roman" w:hAnsi="Times New Roman" w:cs="Times New Roman"/>
          <w:b/>
          <w:sz w:val="28"/>
          <w:szCs w:val="28"/>
        </w:rPr>
        <w:t>3.2. 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3288B" w:rsidRDefault="0083288B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</w:t>
      </w:r>
      <w:r w:rsidR="002D019E">
        <w:rPr>
          <w:szCs w:val="28"/>
        </w:rPr>
        <w:t>джета осуществляли 5</w:t>
      </w:r>
      <w:r>
        <w:rPr>
          <w:szCs w:val="28"/>
        </w:rPr>
        <w:t xml:space="preserve"> главных распорядителя бюджетных средств</w:t>
      </w:r>
      <w:r w:rsidR="00455EF0">
        <w:rPr>
          <w:szCs w:val="28"/>
        </w:rPr>
        <w:t>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</w:t>
      </w:r>
      <w:r w:rsidR="00AD3ABA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D3A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D3ABA">
        <w:rPr>
          <w:rFonts w:ascii="Times New Roman" w:hAnsi="Times New Roman"/>
          <w:sz w:val="28"/>
          <w:szCs w:val="28"/>
        </w:rPr>
        <w:t>а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418"/>
        <w:gridCol w:w="1275"/>
        <w:gridCol w:w="803"/>
        <w:gridCol w:w="1182"/>
      </w:tblGrid>
      <w:tr w:rsidR="003526B0" w:rsidTr="003526B0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D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Уточненная бюджетная роспись </w:t>
            </w:r>
          </w:p>
          <w:p w:rsidR="003526B0" w:rsidRPr="006B6679" w:rsidRDefault="00AD3ABA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3526B0" w:rsidP="00772C4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D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</w:t>
            </w:r>
            <w:r w:rsidR="00E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 к </w:t>
            </w:r>
            <w:proofErr w:type="spellStart"/>
            <w:proofErr w:type="gramStart"/>
            <w:r w:rsidR="00E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аналогич-ному</w:t>
            </w:r>
            <w:proofErr w:type="spellEnd"/>
            <w:proofErr w:type="gramEnd"/>
            <w:r w:rsidR="00E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периоду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26B0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3ABA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AD3ABA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(851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D3ABA" w:rsidRPr="006B6679" w:rsidRDefault="00AD3ABA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</w:t>
            </w:r>
          </w:p>
        </w:tc>
      </w:tr>
      <w:tr w:rsidR="00AD3ABA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AD3ABA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образования(852)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AD3ABA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32 828,9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AD3ABA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AD3ABA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211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D3ABA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BA" w:rsidRPr="006B6679" w:rsidRDefault="00AD3ABA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AD3ABA" w:rsidTr="003526B0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(857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5E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AD3ABA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</w:tr>
      <w:tr w:rsidR="00AD3ABA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3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261179,1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49590,8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D3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AD3ABA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99,1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2569B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97706E">
        <w:rPr>
          <w:rFonts w:ascii="Times New Roman" w:hAnsi="Times New Roman" w:cs="Times New Roman"/>
          <w:sz w:val="28"/>
          <w:szCs w:val="28"/>
        </w:rPr>
        <w:t>261 179,1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201</w:t>
      </w:r>
      <w:r w:rsidR="0097706E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97706E">
        <w:rPr>
          <w:rFonts w:ascii="Times New Roman" w:hAnsi="Times New Roman" w:cs="Times New Roman"/>
          <w:sz w:val="28"/>
          <w:szCs w:val="28"/>
        </w:rPr>
        <w:t>49 590,8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7706E">
        <w:rPr>
          <w:rFonts w:ascii="Times New Roman" w:hAnsi="Times New Roman" w:cs="Times New Roman"/>
          <w:sz w:val="28"/>
          <w:szCs w:val="28"/>
        </w:rPr>
        <w:t>19,0</w:t>
      </w:r>
      <w:r w:rsidR="00E151ED">
        <w:rPr>
          <w:rFonts w:ascii="Times New Roman" w:hAnsi="Times New Roman" w:cs="Times New Roman"/>
          <w:sz w:val="28"/>
          <w:szCs w:val="28"/>
        </w:rPr>
        <w:t>% уточненных</w:t>
      </w:r>
      <w:r w:rsidRPr="00C2762E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>За 1 квартал 201</w:t>
      </w:r>
      <w:r w:rsidR="0097706E">
        <w:rPr>
          <w:rFonts w:ascii="Times New Roman" w:hAnsi="Times New Roman" w:cs="Times New Roman"/>
          <w:sz w:val="28"/>
          <w:szCs w:val="28"/>
        </w:rPr>
        <w:t>8</w:t>
      </w:r>
      <w:r w:rsidR="003526B0">
        <w:rPr>
          <w:rFonts w:ascii="Times New Roman" w:hAnsi="Times New Roman" w:cs="Times New Roman"/>
          <w:sz w:val="28"/>
          <w:szCs w:val="28"/>
        </w:rPr>
        <w:t xml:space="preserve"> года расходы главных распор</w:t>
      </w:r>
      <w:r w:rsidR="0097706E">
        <w:rPr>
          <w:rFonts w:ascii="Times New Roman" w:hAnsi="Times New Roman" w:cs="Times New Roman"/>
          <w:sz w:val="28"/>
          <w:szCs w:val="28"/>
        </w:rPr>
        <w:t>ядителей сократились на 472,6</w:t>
      </w:r>
      <w:r w:rsidR="003526B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2D019E">
        <w:rPr>
          <w:rFonts w:ascii="Times New Roman" w:hAnsi="Times New Roman" w:cs="Times New Roman"/>
          <w:sz w:val="28"/>
          <w:szCs w:val="28"/>
        </w:rPr>
        <w:t>к</w:t>
      </w:r>
      <w:r w:rsidRPr="00C2762E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97706E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019E">
        <w:rPr>
          <w:rFonts w:ascii="Times New Roman" w:hAnsi="Times New Roman" w:cs="Times New Roman"/>
          <w:sz w:val="28"/>
          <w:szCs w:val="28"/>
        </w:rPr>
        <w:t>и</w:t>
      </w:r>
      <w:r w:rsidR="0097706E">
        <w:rPr>
          <w:rFonts w:ascii="Times New Roman" w:hAnsi="Times New Roman" w:cs="Times New Roman"/>
          <w:sz w:val="28"/>
          <w:szCs w:val="28"/>
        </w:rPr>
        <w:t xml:space="preserve"> исполнены на</w:t>
      </w:r>
      <w:r w:rsidR="006A5588">
        <w:rPr>
          <w:rFonts w:ascii="Times New Roman" w:hAnsi="Times New Roman" w:cs="Times New Roman"/>
          <w:sz w:val="28"/>
          <w:szCs w:val="28"/>
        </w:rPr>
        <w:t>99,1%</w:t>
      </w:r>
      <w:r w:rsidR="002D019E">
        <w:rPr>
          <w:rFonts w:ascii="Times New Roman" w:hAnsi="Times New Roman" w:cs="Times New Roman"/>
          <w:sz w:val="28"/>
          <w:szCs w:val="28"/>
        </w:rPr>
        <w:t>: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="006A558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A5588">
        <w:rPr>
          <w:rFonts w:ascii="Times New Roman" w:hAnsi="Times New Roman" w:cs="Times New Roman"/>
          <w:sz w:val="28"/>
          <w:szCs w:val="28"/>
        </w:rPr>
        <w:t xml:space="preserve"> района – 130,1</w:t>
      </w:r>
      <w:r w:rsidR="00281301">
        <w:rPr>
          <w:rFonts w:ascii="Times New Roman" w:hAnsi="Times New Roman" w:cs="Times New Roman"/>
          <w:sz w:val="28"/>
          <w:szCs w:val="28"/>
        </w:rPr>
        <w:t>%,</w:t>
      </w:r>
      <w:r w:rsidR="003526B0">
        <w:rPr>
          <w:rFonts w:ascii="Times New Roman" w:hAnsi="Times New Roman" w:cs="Times New Roman"/>
          <w:sz w:val="28"/>
          <w:szCs w:val="28"/>
        </w:rPr>
        <w:t>по Управлению образования – 10</w:t>
      </w:r>
      <w:r w:rsidR="006A5588">
        <w:rPr>
          <w:rFonts w:ascii="Times New Roman" w:hAnsi="Times New Roman" w:cs="Times New Roman"/>
          <w:sz w:val="28"/>
          <w:szCs w:val="28"/>
        </w:rPr>
        <w:t>7,6</w:t>
      </w:r>
      <w:r w:rsidR="003526B0">
        <w:rPr>
          <w:rFonts w:ascii="Times New Roman" w:hAnsi="Times New Roman" w:cs="Times New Roman"/>
          <w:sz w:val="28"/>
          <w:szCs w:val="28"/>
        </w:rPr>
        <w:t>%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3526B0">
        <w:rPr>
          <w:rFonts w:ascii="Times New Roman" w:hAnsi="Times New Roman" w:cs="Times New Roman"/>
          <w:sz w:val="28"/>
          <w:szCs w:val="28"/>
        </w:rPr>
        <w:t xml:space="preserve">,по Финансовому управлению- </w:t>
      </w:r>
      <w:r w:rsidR="006A5588">
        <w:rPr>
          <w:rFonts w:ascii="Times New Roman" w:hAnsi="Times New Roman" w:cs="Times New Roman"/>
          <w:sz w:val="28"/>
          <w:szCs w:val="28"/>
        </w:rPr>
        <w:t>25,0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="002813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A5588">
        <w:rPr>
          <w:rFonts w:ascii="Times New Roman" w:hAnsi="Times New Roman" w:cs="Times New Roman"/>
          <w:sz w:val="28"/>
          <w:szCs w:val="28"/>
        </w:rPr>
        <w:t>Клетнянскому</w:t>
      </w:r>
      <w:proofErr w:type="spellEnd"/>
      <w:r w:rsidR="006A5588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>районному Совету</w:t>
      </w:r>
      <w:r w:rsidR="006A5588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281301">
        <w:rPr>
          <w:rFonts w:ascii="Times New Roman" w:hAnsi="Times New Roman" w:cs="Times New Roman"/>
          <w:sz w:val="28"/>
          <w:szCs w:val="28"/>
        </w:rPr>
        <w:t xml:space="preserve"> –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>115,7</w:t>
      </w:r>
      <w:r w:rsidR="003526B0">
        <w:rPr>
          <w:rFonts w:ascii="Times New Roman" w:hAnsi="Times New Roman" w:cs="Times New Roman"/>
          <w:sz w:val="28"/>
          <w:szCs w:val="28"/>
        </w:rPr>
        <w:t>%,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="00281301">
        <w:rPr>
          <w:rFonts w:ascii="Times New Roman" w:hAnsi="Times New Roman" w:cs="Times New Roman"/>
          <w:sz w:val="28"/>
          <w:szCs w:val="28"/>
        </w:rPr>
        <w:t xml:space="preserve"> по КСП </w:t>
      </w:r>
      <w:r w:rsidR="003526B0">
        <w:rPr>
          <w:rFonts w:ascii="Times New Roman" w:hAnsi="Times New Roman" w:cs="Times New Roman"/>
          <w:sz w:val="28"/>
          <w:szCs w:val="28"/>
        </w:rPr>
        <w:t>–</w:t>
      </w:r>
      <w:r w:rsidR="00281301">
        <w:rPr>
          <w:rFonts w:ascii="Times New Roman" w:hAnsi="Times New Roman" w:cs="Times New Roman"/>
          <w:sz w:val="28"/>
          <w:szCs w:val="28"/>
        </w:rPr>
        <w:t xml:space="preserve"> </w:t>
      </w:r>
      <w:r w:rsidR="006A5588">
        <w:rPr>
          <w:rFonts w:ascii="Times New Roman" w:hAnsi="Times New Roman" w:cs="Times New Roman"/>
          <w:sz w:val="28"/>
          <w:szCs w:val="28"/>
        </w:rPr>
        <w:t>127,8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r w:rsidR="0097706E">
        <w:rPr>
          <w:rFonts w:ascii="Times New Roman" w:hAnsi="Times New Roman" w:cs="Times New Roman"/>
          <w:sz w:val="28"/>
          <w:szCs w:val="28"/>
        </w:rPr>
        <w:t>%</w:t>
      </w:r>
      <w:r w:rsidR="002857BA">
        <w:rPr>
          <w:rFonts w:ascii="Times New Roman" w:hAnsi="Times New Roman" w:cs="Times New Roman"/>
          <w:sz w:val="28"/>
          <w:szCs w:val="28"/>
        </w:rPr>
        <w:t>.</w:t>
      </w:r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ED" w:rsidRDefault="00E151E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1ED" w:rsidRDefault="00E151E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муниципальных программ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за 1 кварта</w:t>
      </w:r>
      <w:r w:rsidR="00FC36A4">
        <w:rPr>
          <w:rFonts w:ascii="Times New Roman" w:hAnsi="Times New Roman" w:cs="Times New Roman"/>
          <w:b/>
          <w:sz w:val="28"/>
          <w:szCs w:val="28"/>
        </w:rPr>
        <w:t>л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C36A4">
        <w:rPr>
          <w:rFonts w:ascii="Times New Roman" w:hAnsi="Times New Roman" w:cs="Times New Roman"/>
          <w:b/>
          <w:sz w:val="28"/>
          <w:szCs w:val="28"/>
        </w:rPr>
        <w:t>8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912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2569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256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569B">
        <w:rPr>
          <w:rFonts w:ascii="Times New Roman" w:hAnsi="Times New Roman" w:cs="Times New Roman"/>
          <w:sz w:val="28"/>
          <w:szCs w:val="28"/>
        </w:rPr>
        <w:t>31-2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F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район» на 201</w:t>
      </w:r>
      <w:r w:rsidR="0022569B">
        <w:rPr>
          <w:rFonts w:ascii="Times New Roman" w:hAnsi="Times New Roman" w:cs="Times New Roman"/>
          <w:sz w:val="28"/>
          <w:szCs w:val="28"/>
        </w:rPr>
        <w:t>8 год и на плановый период 2019</w:t>
      </w:r>
      <w:r w:rsidR="00F84423">
        <w:rPr>
          <w:rFonts w:ascii="Times New Roman" w:hAnsi="Times New Roman" w:cs="Times New Roman"/>
          <w:sz w:val="28"/>
          <w:szCs w:val="28"/>
        </w:rPr>
        <w:t xml:space="preserve"> и 20</w:t>
      </w:r>
      <w:r w:rsidR="0022569B">
        <w:rPr>
          <w:rFonts w:ascii="Times New Roman" w:hAnsi="Times New Roman" w:cs="Times New Roman"/>
          <w:sz w:val="28"/>
          <w:szCs w:val="28"/>
        </w:rPr>
        <w:t>20</w:t>
      </w:r>
      <w:r w:rsidR="00F8442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9125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9125AF">
        <w:rPr>
          <w:rFonts w:ascii="Times New Roman" w:hAnsi="Times New Roman" w:cs="Times New Roman"/>
          <w:sz w:val="28"/>
          <w:szCs w:val="28"/>
        </w:rPr>
        <w:t>261 179,1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F844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CB43F1">
        <w:rPr>
          <w:rFonts w:ascii="Times New Roman" w:hAnsi="Times New Roman" w:cs="Times New Roman"/>
          <w:sz w:val="28"/>
          <w:szCs w:val="28"/>
        </w:rPr>
        <w:t>Обеспечение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B43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полномочий 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CB4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EC6B7B">
        <w:rPr>
          <w:rFonts w:ascii="Times New Roman" w:hAnsi="Times New Roman" w:cs="Times New Roman"/>
          <w:sz w:val="28"/>
          <w:szCs w:val="28"/>
        </w:rPr>
        <w:t>5</w:t>
      </w:r>
      <w:r w:rsidR="00E151ED">
        <w:rPr>
          <w:rFonts w:ascii="Times New Roman" w:hAnsi="Times New Roman" w:cs="Times New Roman"/>
          <w:sz w:val="28"/>
          <w:szCs w:val="28"/>
        </w:rPr>
        <w:t xml:space="preserve"> – 2020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E151ED">
        <w:rPr>
          <w:rFonts w:ascii="Times New Roman" w:hAnsi="Times New Roman" w:cs="Times New Roman"/>
          <w:sz w:val="28"/>
          <w:szCs w:val="28"/>
        </w:rPr>
        <w:t>83 920,2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</w:t>
      </w:r>
      <w:r w:rsidR="00EC6B7B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района» на 201</w:t>
      </w:r>
      <w:r w:rsidR="00EC6B7B">
        <w:rPr>
          <w:rFonts w:ascii="Times New Roman" w:hAnsi="Times New Roman" w:cs="Times New Roman"/>
          <w:sz w:val="28"/>
          <w:szCs w:val="28"/>
        </w:rPr>
        <w:t>5</w:t>
      </w:r>
      <w:r w:rsidR="00E151ED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E151ED">
        <w:rPr>
          <w:rFonts w:ascii="Times New Roman" w:hAnsi="Times New Roman" w:cs="Times New Roman"/>
          <w:sz w:val="28"/>
          <w:szCs w:val="28"/>
        </w:rPr>
        <w:t>168 040,0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EC6B7B">
        <w:rPr>
          <w:rFonts w:ascii="Times New Roman" w:hAnsi="Times New Roman" w:cs="Times New Roman"/>
          <w:sz w:val="28"/>
          <w:szCs w:val="28"/>
        </w:rPr>
        <w:t>Управление муниципальными финансами муниципального образования «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</w:t>
      </w:r>
      <w:r w:rsidR="00E151ED">
        <w:rPr>
          <w:rFonts w:ascii="Times New Roman" w:hAnsi="Times New Roman" w:cs="Times New Roman"/>
          <w:sz w:val="28"/>
          <w:szCs w:val="28"/>
        </w:rPr>
        <w:t>иципальный район» на 2015 – 2020годы»- 8138,</w:t>
      </w:r>
      <w:r w:rsidR="00C244A7">
        <w:rPr>
          <w:rFonts w:ascii="Times New Roman" w:hAnsi="Times New Roman" w:cs="Times New Roman"/>
          <w:sz w:val="28"/>
          <w:szCs w:val="28"/>
        </w:rPr>
        <w:t>1</w:t>
      </w:r>
      <w:r w:rsidR="00EC6B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96A00" w:rsidRDefault="00196A00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4"/>
        <w:gridCol w:w="1841"/>
        <w:gridCol w:w="1836"/>
        <w:gridCol w:w="1840"/>
      </w:tblGrid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4" w:type="dxa"/>
            <w:vAlign w:val="center"/>
          </w:tcPr>
          <w:p w:rsidR="0075339E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5339E" w:rsidRPr="00614BCF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Уточненная бюджетная роспись на 2017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01.04.2017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EC6B7B" w:rsidRDefault="0075339E" w:rsidP="00EC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 полномочий </w:t>
            </w:r>
            <w:proofErr w:type="spellStart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75339E" w:rsidRPr="00614BCF" w:rsidRDefault="007D2A4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82174,2</w:t>
            </w:r>
          </w:p>
        </w:tc>
        <w:tc>
          <w:tcPr>
            <w:tcW w:w="1841" w:type="dxa"/>
            <w:vAlign w:val="center"/>
          </w:tcPr>
          <w:p w:rsidR="0075339E" w:rsidRPr="00614BCF" w:rsidRDefault="007D2A4A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83920,2</w:t>
            </w:r>
          </w:p>
        </w:tc>
        <w:tc>
          <w:tcPr>
            <w:tcW w:w="1836" w:type="dxa"/>
            <w:vAlign w:val="center"/>
          </w:tcPr>
          <w:p w:rsidR="0075339E" w:rsidRPr="00614BCF" w:rsidRDefault="007D2A4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12121,6</w:t>
            </w:r>
          </w:p>
        </w:tc>
        <w:tc>
          <w:tcPr>
            <w:tcW w:w="1840" w:type="dxa"/>
          </w:tcPr>
          <w:p w:rsidR="0075339E" w:rsidRDefault="007D2A4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>района» на 2015-2020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7D2A4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168 040,0</w:t>
            </w:r>
          </w:p>
        </w:tc>
        <w:tc>
          <w:tcPr>
            <w:tcW w:w="1841" w:type="dxa"/>
            <w:vAlign w:val="center"/>
          </w:tcPr>
          <w:p w:rsidR="0075339E" w:rsidRPr="00614BCF" w:rsidRDefault="007D2A4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168 040,0</w:t>
            </w:r>
          </w:p>
        </w:tc>
        <w:tc>
          <w:tcPr>
            <w:tcW w:w="1836" w:type="dxa"/>
            <w:vAlign w:val="center"/>
          </w:tcPr>
          <w:p w:rsidR="0075339E" w:rsidRPr="00614BCF" w:rsidRDefault="007D2A4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35 310,5</w:t>
            </w:r>
          </w:p>
        </w:tc>
        <w:tc>
          <w:tcPr>
            <w:tcW w:w="1840" w:type="dxa"/>
          </w:tcPr>
          <w:p w:rsidR="0075339E" w:rsidRDefault="007D2A4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муниципального образования «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>иципальный район» на 2015 – 2020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7D2A4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8 138,1</w:t>
            </w:r>
          </w:p>
        </w:tc>
        <w:tc>
          <w:tcPr>
            <w:tcW w:w="1841" w:type="dxa"/>
            <w:vAlign w:val="center"/>
          </w:tcPr>
          <w:p w:rsidR="0075339E" w:rsidRPr="00614BCF" w:rsidRDefault="007D2A4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8 138,1</w:t>
            </w:r>
          </w:p>
        </w:tc>
        <w:tc>
          <w:tcPr>
            <w:tcW w:w="1836" w:type="dxa"/>
            <w:vAlign w:val="center"/>
          </w:tcPr>
          <w:p w:rsidR="0075339E" w:rsidRPr="00614BCF" w:rsidRDefault="007D2A4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1 935,8</w:t>
            </w:r>
          </w:p>
        </w:tc>
        <w:tc>
          <w:tcPr>
            <w:tcW w:w="1840" w:type="dxa"/>
          </w:tcPr>
          <w:p w:rsidR="0075339E" w:rsidRDefault="007D2A4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74" w:type="dxa"/>
            <w:vAlign w:val="center"/>
          </w:tcPr>
          <w:p w:rsidR="0075339E" w:rsidRPr="0068686A" w:rsidRDefault="007D2A4A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258352,3</w:t>
            </w:r>
          </w:p>
        </w:tc>
        <w:tc>
          <w:tcPr>
            <w:tcW w:w="1841" w:type="dxa"/>
            <w:vAlign w:val="center"/>
          </w:tcPr>
          <w:p w:rsidR="0075339E" w:rsidRDefault="007D2A4A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260 098,3</w:t>
            </w:r>
          </w:p>
        </w:tc>
        <w:tc>
          <w:tcPr>
            <w:tcW w:w="1836" w:type="dxa"/>
            <w:vAlign w:val="center"/>
          </w:tcPr>
          <w:p w:rsidR="0075339E" w:rsidRDefault="007D2A4A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49 367,9</w:t>
            </w:r>
          </w:p>
        </w:tc>
        <w:tc>
          <w:tcPr>
            <w:tcW w:w="1840" w:type="dxa"/>
          </w:tcPr>
          <w:p w:rsidR="0075339E" w:rsidRDefault="007D2A4A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  <w:tr w:rsidR="0075339E" w:rsidTr="0075339E">
        <w:trPr>
          <w:trHeight w:val="699"/>
        </w:trPr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74" w:type="dxa"/>
            <w:vAlign w:val="center"/>
          </w:tcPr>
          <w:p w:rsidR="0075339E" w:rsidRDefault="007D2A4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FD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41" w:type="dxa"/>
            <w:vAlign w:val="center"/>
          </w:tcPr>
          <w:p w:rsidR="0075339E" w:rsidRDefault="00991FD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1080,8</w:t>
            </w:r>
          </w:p>
        </w:tc>
        <w:tc>
          <w:tcPr>
            <w:tcW w:w="1836" w:type="dxa"/>
            <w:vAlign w:val="center"/>
          </w:tcPr>
          <w:p w:rsidR="0075339E" w:rsidRDefault="00991FD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1840" w:type="dxa"/>
          </w:tcPr>
          <w:p w:rsidR="00991FD3" w:rsidRDefault="00991FD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991FD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75339E" w:rsidRPr="0068686A" w:rsidRDefault="00991FD3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259222,8</w:t>
            </w:r>
          </w:p>
        </w:tc>
        <w:tc>
          <w:tcPr>
            <w:tcW w:w="1841" w:type="dxa"/>
            <w:vAlign w:val="center"/>
          </w:tcPr>
          <w:p w:rsidR="0075339E" w:rsidRDefault="00991FD3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261179,1</w:t>
            </w:r>
          </w:p>
        </w:tc>
        <w:tc>
          <w:tcPr>
            <w:tcW w:w="1836" w:type="dxa"/>
            <w:vAlign w:val="center"/>
          </w:tcPr>
          <w:p w:rsidR="0075339E" w:rsidRDefault="00991FD3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49590,8</w:t>
            </w:r>
          </w:p>
        </w:tc>
        <w:tc>
          <w:tcPr>
            <w:tcW w:w="1840" w:type="dxa"/>
          </w:tcPr>
          <w:p w:rsidR="0075339E" w:rsidRPr="0068686A" w:rsidRDefault="00991FD3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5145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D0503C">
        <w:rPr>
          <w:rFonts w:ascii="Times New Roman" w:hAnsi="Times New Roman" w:cs="Times New Roman"/>
          <w:sz w:val="28"/>
          <w:szCs w:val="28"/>
        </w:rPr>
        <w:t>49 367,9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0503C">
        <w:rPr>
          <w:rFonts w:ascii="Times New Roman" w:hAnsi="Times New Roman" w:cs="Times New Roman"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>%  бюджетных ассигнований, утвержденных сводной бюджетной росписью с учетом изменений на отчетную дату.</w:t>
      </w:r>
    </w:p>
    <w:p w:rsidR="00196A00" w:rsidRDefault="00196A00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25" w:rsidRDefault="00A41AEC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25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657325">
        <w:rPr>
          <w:rFonts w:ascii="Times New Roman" w:hAnsi="Times New Roman" w:cs="Times New Roman"/>
          <w:sz w:val="28"/>
          <w:szCs w:val="28"/>
        </w:rPr>
        <w:t xml:space="preserve">«Обеспечение реализации  полномочий </w:t>
      </w:r>
      <w:proofErr w:type="spellStart"/>
      <w:r w:rsidR="006573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5732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0503C">
        <w:rPr>
          <w:rFonts w:ascii="Times New Roman" w:hAnsi="Times New Roman" w:cs="Times New Roman"/>
          <w:sz w:val="28"/>
          <w:szCs w:val="28"/>
        </w:rPr>
        <w:t>пального  района» на 2015 – 2020</w:t>
      </w:r>
      <w:r w:rsidR="00657325"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007022">
        <w:rPr>
          <w:rFonts w:ascii="Times New Roman" w:hAnsi="Times New Roman" w:cs="Times New Roman"/>
          <w:sz w:val="28"/>
          <w:szCs w:val="28"/>
        </w:rPr>
        <w:t>1</w:t>
      </w:r>
      <w:r w:rsidR="00D0503C">
        <w:rPr>
          <w:rFonts w:ascii="Times New Roman" w:hAnsi="Times New Roman" w:cs="Times New Roman"/>
          <w:sz w:val="28"/>
          <w:szCs w:val="28"/>
        </w:rPr>
        <w:t>4,4</w:t>
      </w:r>
      <w:r w:rsidR="00007022">
        <w:rPr>
          <w:rFonts w:ascii="Times New Roman" w:hAnsi="Times New Roman" w:cs="Times New Roman"/>
          <w:sz w:val="28"/>
          <w:szCs w:val="28"/>
        </w:rPr>
        <w:t>%</w:t>
      </w:r>
      <w:r w:rsidR="00657325">
        <w:rPr>
          <w:rFonts w:ascii="Times New Roman" w:hAnsi="Times New Roman" w:cs="Times New Roman"/>
          <w:sz w:val="28"/>
          <w:szCs w:val="28"/>
        </w:rPr>
        <w:t>;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77BBF" w:rsidRDefault="007A22C9" w:rsidP="00D7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D0503C">
        <w:rPr>
          <w:rFonts w:ascii="Times New Roman" w:hAnsi="Times New Roman" w:cs="Times New Roman"/>
          <w:sz w:val="28"/>
          <w:szCs w:val="28"/>
        </w:rPr>
        <w:t>222,9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0503C">
        <w:rPr>
          <w:rFonts w:ascii="Times New Roman" w:hAnsi="Times New Roman" w:cs="Times New Roman"/>
          <w:sz w:val="28"/>
          <w:szCs w:val="28"/>
        </w:rPr>
        <w:t>на 20,6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503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07022">
        <w:rPr>
          <w:rFonts w:ascii="Times New Roman" w:hAnsi="Times New Roman" w:cs="Times New Roman"/>
          <w:sz w:val="28"/>
          <w:szCs w:val="28"/>
        </w:rPr>
        <w:t xml:space="preserve">, </w:t>
      </w:r>
      <w:r w:rsidR="006D28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D77BBF">
        <w:rPr>
          <w:rFonts w:ascii="Times New Roman" w:hAnsi="Times New Roman" w:cs="Times New Roman"/>
          <w:sz w:val="28"/>
          <w:szCs w:val="28"/>
        </w:rPr>
        <w:t xml:space="preserve"> и с</w:t>
      </w:r>
      <w:r w:rsidR="00D77BBF" w:rsidRPr="008659BA">
        <w:rPr>
          <w:rFonts w:ascii="Times New Roman" w:hAnsi="Times New Roman" w:cs="Times New Roman"/>
          <w:sz w:val="28"/>
          <w:szCs w:val="28"/>
        </w:rPr>
        <w:t>удебные расходы по двум делам в арбитражном суде</w:t>
      </w:r>
      <w:proofErr w:type="gramStart"/>
      <w:r w:rsidR="00D77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7B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ООО "Юникод" </w:t>
      </w:r>
      <w:r w:rsidR="00D77BBF">
        <w:rPr>
          <w:rFonts w:ascii="Times New Roman" w:hAnsi="Times New Roman" w:cs="Times New Roman"/>
          <w:sz w:val="28"/>
          <w:szCs w:val="28"/>
        </w:rPr>
        <w:t>по оборудованию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 МФЦ</w:t>
      </w:r>
      <w:r w:rsid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 </w:t>
      </w:r>
      <w:r w:rsidR="00D77BBF">
        <w:rPr>
          <w:rFonts w:ascii="Times New Roman" w:hAnsi="Times New Roman" w:cs="Times New Roman"/>
          <w:sz w:val="28"/>
          <w:szCs w:val="28"/>
        </w:rPr>
        <w:t>–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 </w:t>
      </w:r>
      <w:r w:rsidR="00D77BBF">
        <w:rPr>
          <w:rFonts w:ascii="Times New Roman" w:hAnsi="Times New Roman" w:cs="Times New Roman"/>
          <w:sz w:val="28"/>
          <w:szCs w:val="28"/>
        </w:rPr>
        <w:t>60,0 тыс. руб. признаются неэффективным использованием бюджетных средств.)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 пос</w:t>
      </w:r>
      <w:r w:rsidR="00007022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52AA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2A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A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2AA5">
        <w:rPr>
          <w:rFonts w:ascii="Times New Roman" w:hAnsi="Times New Roman" w:cs="Times New Roman"/>
          <w:sz w:val="28"/>
          <w:szCs w:val="28"/>
        </w:rPr>
        <w:t xml:space="preserve"> 244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от </w:t>
      </w:r>
      <w:r w:rsidR="00252AA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52A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 xml:space="preserve"> </w:t>
      </w:r>
      <w:r w:rsidR="00252AA5">
        <w:rPr>
          <w:rFonts w:ascii="Times New Roman" w:hAnsi="Times New Roman" w:cs="Times New Roman"/>
          <w:sz w:val="28"/>
          <w:szCs w:val="28"/>
        </w:rPr>
        <w:t>31-2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</w:t>
      </w:r>
      <w:r w:rsidR="002D019E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2D019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D019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7806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8068C">
        <w:rPr>
          <w:rFonts w:ascii="Times New Roman" w:hAnsi="Times New Roman" w:cs="Times New Roman"/>
          <w:sz w:val="28"/>
          <w:szCs w:val="28"/>
        </w:rPr>
        <w:t xml:space="preserve"> и на плановый период 2019</w:t>
      </w:r>
      <w:r w:rsidR="002620E0">
        <w:rPr>
          <w:rFonts w:ascii="Times New Roman" w:hAnsi="Times New Roman" w:cs="Times New Roman"/>
          <w:sz w:val="28"/>
          <w:szCs w:val="28"/>
        </w:rPr>
        <w:t xml:space="preserve"> и</w:t>
      </w:r>
      <w:r w:rsidR="0078068C">
        <w:rPr>
          <w:rFonts w:ascii="Times New Roman" w:hAnsi="Times New Roman" w:cs="Times New Roman"/>
          <w:sz w:val="28"/>
          <w:szCs w:val="28"/>
        </w:rPr>
        <w:t xml:space="preserve"> 2020</w:t>
      </w:r>
      <w:r w:rsidR="00877E9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утвержден в сумме </w:t>
      </w:r>
      <w:r w:rsidR="002D019E">
        <w:rPr>
          <w:rFonts w:ascii="Times New Roman" w:hAnsi="Times New Roman" w:cs="Times New Roman"/>
          <w:sz w:val="28"/>
          <w:szCs w:val="28"/>
        </w:rPr>
        <w:t>2</w:t>
      </w:r>
      <w:r w:rsidR="00307F05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52AA5">
        <w:rPr>
          <w:rFonts w:ascii="Times New Roman" w:hAnsi="Times New Roman" w:cs="Times New Roman"/>
          <w:sz w:val="28"/>
          <w:szCs w:val="28"/>
        </w:rPr>
        <w:t xml:space="preserve"> В 1 квартале выплаты из резервного фонда не производились.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>
        <w:rPr>
          <w:rFonts w:ascii="Times New Roman" w:hAnsi="Times New Roman" w:cs="Times New Roman"/>
          <w:b/>
          <w:sz w:val="28"/>
          <w:szCs w:val="28"/>
        </w:rPr>
        <w:t>)</w:t>
      </w:r>
      <w:r w:rsidRPr="00504D1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3B0CC2">
        <w:rPr>
          <w:rFonts w:ascii="Times New Roman" w:hAnsi="Times New Roman" w:cs="Times New Roman"/>
          <w:b/>
          <w:sz w:val="28"/>
          <w:szCs w:val="28"/>
        </w:rPr>
        <w:t>ипального образования «</w:t>
      </w:r>
      <w:proofErr w:type="spellStart"/>
      <w:r w:rsidR="003B0CC2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901E8" w:rsidRDefault="007A22C9" w:rsidP="00101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494A50">
        <w:rPr>
          <w:rFonts w:ascii="Times New Roman" w:hAnsi="Times New Roman" w:cs="Times New Roman"/>
          <w:sz w:val="28"/>
          <w:szCs w:val="28"/>
        </w:rPr>
        <w:tab/>
      </w:r>
    </w:p>
    <w:p w:rsidR="0093237A" w:rsidRDefault="0093237A" w:rsidP="00613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25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сбалансированным, по доходам и расходам в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25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236 943,8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20AA2" w:rsidRDefault="003B0CC2" w:rsidP="00613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от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21.02.2018г. № 33-4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плановый период 201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размер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12 029,5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320AA2" w:rsidRPr="00320AA2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</w:t>
      </w:r>
      <w:r w:rsidR="00C466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36EE">
        <w:rPr>
          <w:rFonts w:ascii="Times New Roman" w:hAnsi="Times New Roman" w:cs="Times New Roman"/>
          <w:sz w:val="28"/>
          <w:szCs w:val="28"/>
        </w:rPr>
        <w:t>12 029,5</w:t>
      </w:r>
      <w:r w:rsidR="00C46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E8" w:rsidRPr="003901E8" w:rsidRDefault="003901E8" w:rsidP="00613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25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2018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бюджет исполнен с 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="00B1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ицитом</w:t>
      </w:r>
      <w:proofErr w:type="spellEnd"/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498,4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рублей. </w:t>
      </w:r>
    </w:p>
    <w:p w:rsidR="003901E8" w:rsidRPr="003901E8" w:rsidRDefault="003901E8" w:rsidP="00613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отчетного периода остаток средств на счете составлял </w:t>
      </w:r>
      <w:r w:rsidR="00D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26 761,5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За анализируемый период остаток средств на счете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ился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498,4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составил </w:t>
      </w:r>
      <w:r w:rsidR="00D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27 259,9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D7337F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D7337F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CD7012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201</w:t>
      </w:r>
      <w:r w:rsidR="00D7337F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8775C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8775C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1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DE76DA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6B" w:rsidRDefault="000C156B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D7337F">
        <w:rPr>
          <w:rFonts w:ascii="Times New Roman" w:hAnsi="Times New Roman" w:cs="Times New Roman"/>
          <w:sz w:val="28"/>
          <w:szCs w:val="28"/>
        </w:rPr>
        <w:t>50 089,2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D6810">
        <w:rPr>
          <w:rFonts w:ascii="Times New Roman" w:hAnsi="Times New Roman" w:cs="Times New Roman"/>
          <w:sz w:val="28"/>
          <w:szCs w:val="28"/>
        </w:rPr>
        <w:t>2</w:t>
      </w:r>
      <w:r w:rsidR="00D7337F">
        <w:rPr>
          <w:rFonts w:ascii="Times New Roman" w:hAnsi="Times New Roman" w:cs="Times New Roman"/>
          <w:sz w:val="28"/>
          <w:szCs w:val="28"/>
        </w:rPr>
        <w:t>0,3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D733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составило</w:t>
      </w:r>
      <w:r w:rsidR="00AD6810">
        <w:rPr>
          <w:rFonts w:ascii="Times New Roman" w:hAnsi="Times New Roman" w:cs="Times New Roman"/>
          <w:sz w:val="28"/>
          <w:szCs w:val="28"/>
        </w:rPr>
        <w:t xml:space="preserve"> 9</w:t>
      </w:r>
      <w:r w:rsidR="00D7337F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DA" w:rsidRDefault="00DE76DA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расходам  в сумме </w:t>
      </w:r>
      <w:r w:rsidR="00D7337F">
        <w:rPr>
          <w:rFonts w:ascii="Times New Roman" w:hAnsi="Times New Roman" w:cs="Times New Roman"/>
          <w:sz w:val="28"/>
          <w:szCs w:val="28"/>
        </w:rPr>
        <w:t>49 590,8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337F">
        <w:rPr>
          <w:rFonts w:ascii="Times New Roman" w:hAnsi="Times New Roman" w:cs="Times New Roman"/>
          <w:sz w:val="28"/>
          <w:szCs w:val="28"/>
        </w:rPr>
        <w:t>19,1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</w:t>
      </w:r>
      <w:r w:rsidR="00C36D04">
        <w:rPr>
          <w:rFonts w:ascii="Times New Roman" w:hAnsi="Times New Roman" w:cs="Times New Roman"/>
          <w:sz w:val="28"/>
          <w:szCs w:val="28"/>
        </w:rPr>
        <w:t xml:space="preserve">и 19,0 % к </w:t>
      </w:r>
      <w:r w:rsidR="000C156B" w:rsidRPr="00E93BF9">
        <w:rPr>
          <w:rFonts w:ascii="Times New Roman" w:hAnsi="Times New Roman" w:cs="Times New Roman"/>
          <w:sz w:val="28"/>
          <w:szCs w:val="28"/>
        </w:rPr>
        <w:t xml:space="preserve">уточненной бюджетной росписи,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C36D04">
        <w:rPr>
          <w:rFonts w:ascii="Times New Roman" w:hAnsi="Times New Roman" w:cs="Times New Roman"/>
          <w:sz w:val="28"/>
          <w:szCs w:val="28"/>
        </w:rPr>
        <w:t>7 года исполнение составило 99,1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0C156B" w:rsidRDefault="000C156B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AD6810">
        <w:rPr>
          <w:rFonts w:ascii="Times New Roman" w:hAnsi="Times New Roman" w:cs="Times New Roman"/>
          <w:sz w:val="28"/>
          <w:szCs w:val="28"/>
        </w:rPr>
        <w:t>доходов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AD6810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DE76D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36D04">
        <w:rPr>
          <w:rFonts w:ascii="Times New Roman" w:hAnsi="Times New Roman" w:cs="Times New Roman"/>
          <w:sz w:val="28"/>
          <w:szCs w:val="28"/>
        </w:rPr>
        <w:t>498,4</w:t>
      </w:r>
      <w:r w:rsidR="00DE76D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10" w:rsidRDefault="00AD6810" w:rsidP="000C1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32D69" w:rsidRDefault="00E32D69" w:rsidP="00E32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2D69" w:rsidRDefault="00E32D69" w:rsidP="00E32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38A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04806" w:rsidRDefault="00BA38AC" w:rsidP="00D7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p w:rsidR="00E26FA3" w:rsidRDefault="00E26FA3" w:rsidP="00D7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CC" w:rsidRPr="004023CC" w:rsidRDefault="004023CC" w:rsidP="004023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23CC">
        <w:rPr>
          <w:rFonts w:ascii="Times New Roman" w:hAnsi="Times New Roman" w:cs="Times New Roman"/>
          <w:b/>
          <w:i/>
          <w:sz w:val="24"/>
          <w:szCs w:val="24"/>
        </w:rPr>
        <w:t xml:space="preserve">С заключением на отчет об исполнении бюджета за 1 квартал 2018 года </w:t>
      </w:r>
      <w:proofErr w:type="gramStart"/>
      <w:r w:rsidRPr="004023CC">
        <w:rPr>
          <w:rFonts w:ascii="Times New Roman" w:hAnsi="Times New Roman" w:cs="Times New Roman"/>
          <w:b/>
          <w:i/>
          <w:sz w:val="24"/>
          <w:szCs w:val="24"/>
        </w:rPr>
        <w:t>ознакомлены</w:t>
      </w:r>
      <w:proofErr w:type="gramEnd"/>
      <w:r w:rsidRPr="004023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23CC" w:rsidRPr="004023CC" w:rsidRDefault="004023CC" w:rsidP="004023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CC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4023CC" w:rsidRPr="004023CC" w:rsidRDefault="004023CC" w:rsidP="004023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3CC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023C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23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А.А.Лось</w:t>
      </w:r>
    </w:p>
    <w:p w:rsidR="004023CC" w:rsidRPr="004023CC" w:rsidRDefault="004023CC" w:rsidP="004023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CC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23CC">
        <w:rPr>
          <w:rFonts w:ascii="Times New Roman" w:hAnsi="Times New Roman" w:cs="Times New Roman"/>
          <w:sz w:val="24"/>
          <w:szCs w:val="24"/>
        </w:rPr>
        <w:tab/>
      </w:r>
      <w:r w:rsidRPr="004023CC">
        <w:rPr>
          <w:rFonts w:ascii="Times New Roman" w:hAnsi="Times New Roman" w:cs="Times New Roman"/>
          <w:sz w:val="24"/>
          <w:szCs w:val="24"/>
        </w:rPr>
        <w:tab/>
      </w:r>
      <w:r w:rsidRPr="004023CC">
        <w:rPr>
          <w:rFonts w:ascii="Times New Roman" w:hAnsi="Times New Roman" w:cs="Times New Roman"/>
          <w:sz w:val="24"/>
          <w:szCs w:val="24"/>
        </w:rPr>
        <w:tab/>
      </w:r>
      <w:r w:rsidRPr="004023CC">
        <w:rPr>
          <w:rFonts w:ascii="Times New Roman" w:hAnsi="Times New Roman" w:cs="Times New Roman"/>
          <w:sz w:val="24"/>
          <w:szCs w:val="24"/>
        </w:rPr>
        <w:tab/>
      </w:r>
      <w:r w:rsidRPr="004023CC">
        <w:rPr>
          <w:rFonts w:ascii="Times New Roman" w:hAnsi="Times New Roman" w:cs="Times New Roman"/>
          <w:sz w:val="24"/>
          <w:szCs w:val="24"/>
        </w:rPr>
        <w:tab/>
      </w:r>
      <w:r w:rsidRPr="004023CC">
        <w:rPr>
          <w:rFonts w:ascii="Times New Roman" w:hAnsi="Times New Roman" w:cs="Times New Roman"/>
          <w:sz w:val="24"/>
          <w:szCs w:val="24"/>
        </w:rPr>
        <w:tab/>
        <w:t xml:space="preserve">      Е.А. </w:t>
      </w:r>
      <w:proofErr w:type="spellStart"/>
      <w:r w:rsidRPr="004023CC">
        <w:rPr>
          <w:rFonts w:ascii="Times New Roman" w:hAnsi="Times New Roman" w:cs="Times New Roman"/>
          <w:sz w:val="24"/>
          <w:szCs w:val="24"/>
        </w:rPr>
        <w:t>Плющева</w:t>
      </w:r>
      <w:proofErr w:type="spellEnd"/>
      <w:r w:rsidRPr="004023CC">
        <w:rPr>
          <w:rFonts w:ascii="Times New Roman" w:hAnsi="Times New Roman" w:cs="Times New Roman"/>
          <w:sz w:val="24"/>
          <w:szCs w:val="24"/>
        </w:rPr>
        <w:tab/>
      </w:r>
    </w:p>
    <w:p w:rsidR="00A04806" w:rsidRDefault="004023CC" w:rsidP="004023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3CC">
        <w:rPr>
          <w:rFonts w:ascii="Times New Roman" w:hAnsi="Times New Roman" w:cs="Times New Roman"/>
          <w:sz w:val="24"/>
          <w:szCs w:val="24"/>
        </w:rPr>
        <w:t>.05.2018г.</w:t>
      </w:r>
    </w:p>
    <w:sectPr w:rsidR="00A04806" w:rsidSect="006A106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2E" w:rsidRDefault="0020122E" w:rsidP="006A1065">
      <w:pPr>
        <w:spacing w:after="0" w:line="240" w:lineRule="auto"/>
      </w:pPr>
      <w:r>
        <w:separator/>
      </w:r>
    </w:p>
  </w:endnote>
  <w:endnote w:type="continuationSeparator" w:id="0">
    <w:p w:rsidR="0020122E" w:rsidRDefault="0020122E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2E" w:rsidRDefault="0020122E" w:rsidP="006A1065">
      <w:pPr>
        <w:spacing w:after="0" w:line="240" w:lineRule="auto"/>
      </w:pPr>
      <w:r>
        <w:separator/>
      </w:r>
    </w:p>
  </w:footnote>
  <w:footnote w:type="continuationSeparator" w:id="0">
    <w:p w:rsidR="0020122E" w:rsidRDefault="0020122E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9125AF" w:rsidRDefault="00F800BC">
        <w:pPr>
          <w:pStyle w:val="a6"/>
          <w:jc w:val="center"/>
        </w:pPr>
        <w:fldSimple w:instr=" PAGE   \* MERGEFORMAT ">
          <w:r w:rsidR="004023CC">
            <w:rPr>
              <w:noProof/>
            </w:rPr>
            <w:t>10</w:t>
          </w:r>
        </w:fldSimple>
      </w:p>
    </w:sdtContent>
  </w:sdt>
  <w:p w:rsidR="009125AF" w:rsidRDefault="009125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7022"/>
    <w:rsid w:val="00011DCD"/>
    <w:rsid w:val="000143C5"/>
    <w:rsid w:val="00022255"/>
    <w:rsid w:val="000274D2"/>
    <w:rsid w:val="00027DAB"/>
    <w:rsid w:val="00031DF2"/>
    <w:rsid w:val="000324D4"/>
    <w:rsid w:val="00032B0C"/>
    <w:rsid w:val="00032F85"/>
    <w:rsid w:val="00036E63"/>
    <w:rsid w:val="00040871"/>
    <w:rsid w:val="000413BA"/>
    <w:rsid w:val="000458E6"/>
    <w:rsid w:val="000523AA"/>
    <w:rsid w:val="0005550E"/>
    <w:rsid w:val="00055590"/>
    <w:rsid w:val="0006117C"/>
    <w:rsid w:val="000613D8"/>
    <w:rsid w:val="00061D8B"/>
    <w:rsid w:val="0007240A"/>
    <w:rsid w:val="0007279C"/>
    <w:rsid w:val="000804F6"/>
    <w:rsid w:val="000814E6"/>
    <w:rsid w:val="000840F5"/>
    <w:rsid w:val="00092B5E"/>
    <w:rsid w:val="0009346F"/>
    <w:rsid w:val="00093AF5"/>
    <w:rsid w:val="000A436A"/>
    <w:rsid w:val="000A543A"/>
    <w:rsid w:val="000B0B20"/>
    <w:rsid w:val="000B67E1"/>
    <w:rsid w:val="000B6B3A"/>
    <w:rsid w:val="000C156B"/>
    <w:rsid w:val="000E2622"/>
    <w:rsid w:val="000F396E"/>
    <w:rsid w:val="00101046"/>
    <w:rsid w:val="0010706C"/>
    <w:rsid w:val="001106C0"/>
    <w:rsid w:val="001140E3"/>
    <w:rsid w:val="00121018"/>
    <w:rsid w:val="0012363C"/>
    <w:rsid w:val="0012538B"/>
    <w:rsid w:val="00125B08"/>
    <w:rsid w:val="00127028"/>
    <w:rsid w:val="00127F5F"/>
    <w:rsid w:val="001309C8"/>
    <w:rsid w:val="00134DC3"/>
    <w:rsid w:val="00137601"/>
    <w:rsid w:val="00140C6E"/>
    <w:rsid w:val="00151660"/>
    <w:rsid w:val="001606E3"/>
    <w:rsid w:val="0016257C"/>
    <w:rsid w:val="00166A8C"/>
    <w:rsid w:val="0016731E"/>
    <w:rsid w:val="00180170"/>
    <w:rsid w:val="00191DBD"/>
    <w:rsid w:val="00196A00"/>
    <w:rsid w:val="001A35C6"/>
    <w:rsid w:val="001A382A"/>
    <w:rsid w:val="001A6777"/>
    <w:rsid w:val="001B7AA9"/>
    <w:rsid w:val="001C25FB"/>
    <w:rsid w:val="001C5991"/>
    <w:rsid w:val="001C641B"/>
    <w:rsid w:val="001D74C9"/>
    <w:rsid w:val="001E1B52"/>
    <w:rsid w:val="001F3DCF"/>
    <w:rsid w:val="002001AC"/>
    <w:rsid w:val="0020122E"/>
    <w:rsid w:val="00207B9F"/>
    <w:rsid w:val="00211F80"/>
    <w:rsid w:val="002213FD"/>
    <w:rsid w:val="00224EAA"/>
    <w:rsid w:val="0022569B"/>
    <w:rsid w:val="00233522"/>
    <w:rsid w:val="0024012A"/>
    <w:rsid w:val="00242A03"/>
    <w:rsid w:val="00250E9F"/>
    <w:rsid w:val="00252AA5"/>
    <w:rsid w:val="0025325B"/>
    <w:rsid w:val="00254EEF"/>
    <w:rsid w:val="002620E0"/>
    <w:rsid w:val="00265FDC"/>
    <w:rsid w:val="00266F64"/>
    <w:rsid w:val="00267EFC"/>
    <w:rsid w:val="00271458"/>
    <w:rsid w:val="00271516"/>
    <w:rsid w:val="00272B1D"/>
    <w:rsid w:val="00273189"/>
    <w:rsid w:val="002731EA"/>
    <w:rsid w:val="00274AE0"/>
    <w:rsid w:val="00281301"/>
    <w:rsid w:val="00284E1D"/>
    <w:rsid w:val="002857BA"/>
    <w:rsid w:val="00297B7A"/>
    <w:rsid w:val="002A14FD"/>
    <w:rsid w:val="002A4419"/>
    <w:rsid w:val="002A44B5"/>
    <w:rsid w:val="002C59AE"/>
    <w:rsid w:val="002C5BD6"/>
    <w:rsid w:val="002C7D2B"/>
    <w:rsid w:val="002D00DB"/>
    <w:rsid w:val="002D019E"/>
    <w:rsid w:val="002D0D12"/>
    <w:rsid w:val="002E1175"/>
    <w:rsid w:val="002E4451"/>
    <w:rsid w:val="002E5DB7"/>
    <w:rsid w:val="002F1A6B"/>
    <w:rsid w:val="002F3C03"/>
    <w:rsid w:val="002F5DF0"/>
    <w:rsid w:val="002F7C07"/>
    <w:rsid w:val="002F7CBF"/>
    <w:rsid w:val="00301FC4"/>
    <w:rsid w:val="00302A05"/>
    <w:rsid w:val="00305879"/>
    <w:rsid w:val="00305BA5"/>
    <w:rsid w:val="003066B3"/>
    <w:rsid w:val="00307F05"/>
    <w:rsid w:val="003122E6"/>
    <w:rsid w:val="003133AD"/>
    <w:rsid w:val="0031490B"/>
    <w:rsid w:val="0031738F"/>
    <w:rsid w:val="00320AA2"/>
    <w:rsid w:val="00325067"/>
    <w:rsid w:val="00331410"/>
    <w:rsid w:val="00340DE2"/>
    <w:rsid w:val="003413AB"/>
    <w:rsid w:val="00344E0A"/>
    <w:rsid w:val="00350E59"/>
    <w:rsid w:val="003526B0"/>
    <w:rsid w:val="00353C90"/>
    <w:rsid w:val="00354B85"/>
    <w:rsid w:val="00356660"/>
    <w:rsid w:val="003666C0"/>
    <w:rsid w:val="00367B50"/>
    <w:rsid w:val="00372022"/>
    <w:rsid w:val="00374B3C"/>
    <w:rsid w:val="003771AD"/>
    <w:rsid w:val="003775DB"/>
    <w:rsid w:val="003820CF"/>
    <w:rsid w:val="0038303A"/>
    <w:rsid w:val="00385EEF"/>
    <w:rsid w:val="003901E8"/>
    <w:rsid w:val="003B0CC2"/>
    <w:rsid w:val="003B3CDA"/>
    <w:rsid w:val="003C6D55"/>
    <w:rsid w:val="003D31AE"/>
    <w:rsid w:val="003D5161"/>
    <w:rsid w:val="003D6264"/>
    <w:rsid w:val="003D7E3B"/>
    <w:rsid w:val="003E0A2E"/>
    <w:rsid w:val="003E2DBA"/>
    <w:rsid w:val="003E37A0"/>
    <w:rsid w:val="003E6416"/>
    <w:rsid w:val="003F7511"/>
    <w:rsid w:val="00400A0C"/>
    <w:rsid w:val="004023CC"/>
    <w:rsid w:val="00402872"/>
    <w:rsid w:val="0040510C"/>
    <w:rsid w:val="004168D8"/>
    <w:rsid w:val="00425E1D"/>
    <w:rsid w:val="00431F32"/>
    <w:rsid w:val="0043767D"/>
    <w:rsid w:val="00446D80"/>
    <w:rsid w:val="00446F0C"/>
    <w:rsid w:val="004527C8"/>
    <w:rsid w:val="00454A25"/>
    <w:rsid w:val="00455EF0"/>
    <w:rsid w:val="00465E54"/>
    <w:rsid w:val="004706D7"/>
    <w:rsid w:val="0047074F"/>
    <w:rsid w:val="00470918"/>
    <w:rsid w:val="0047637B"/>
    <w:rsid w:val="0049034E"/>
    <w:rsid w:val="004916CE"/>
    <w:rsid w:val="00494A50"/>
    <w:rsid w:val="00496684"/>
    <w:rsid w:val="00496996"/>
    <w:rsid w:val="00497DD6"/>
    <w:rsid w:val="004A0B0B"/>
    <w:rsid w:val="004A29E9"/>
    <w:rsid w:val="004A69C7"/>
    <w:rsid w:val="004B726C"/>
    <w:rsid w:val="004C1472"/>
    <w:rsid w:val="004C20D0"/>
    <w:rsid w:val="004D4045"/>
    <w:rsid w:val="004D596F"/>
    <w:rsid w:val="004E3381"/>
    <w:rsid w:val="004E6B72"/>
    <w:rsid w:val="004F0274"/>
    <w:rsid w:val="004F3B0E"/>
    <w:rsid w:val="004F555B"/>
    <w:rsid w:val="005027EF"/>
    <w:rsid w:val="00503B04"/>
    <w:rsid w:val="00503C9C"/>
    <w:rsid w:val="00504D19"/>
    <w:rsid w:val="00507A3B"/>
    <w:rsid w:val="0051034D"/>
    <w:rsid w:val="0051267E"/>
    <w:rsid w:val="00514584"/>
    <w:rsid w:val="005221DD"/>
    <w:rsid w:val="005270DA"/>
    <w:rsid w:val="00527916"/>
    <w:rsid w:val="005425C6"/>
    <w:rsid w:val="00544267"/>
    <w:rsid w:val="00546F78"/>
    <w:rsid w:val="00551A2E"/>
    <w:rsid w:val="005528A4"/>
    <w:rsid w:val="00554820"/>
    <w:rsid w:val="00564A09"/>
    <w:rsid w:val="00566A72"/>
    <w:rsid w:val="00571BBD"/>
    <w:rsid w:val="005735F0"/>
    <w:rsid w:val="0058775C"/>
    <w:rsid w:val="00587EBC"/>
    <w:rsid w:val="005924E0"/>
    <w:rsid w:val="00595E72"/>
    <w:rsid w:val="00595EC2"/>
    <w:rsid w:val="00596B3D"/>
    <w:rsid w:val="005A3CED"/>
    <w:rsid w:val="005B31F2"/>
    <w:rsid w:val="005B48FE"/>
    <w:rsid w:val="005C0DDB"/>
    <w:rsid w:val="005C386E"/>
    <w:rsid w:val="005C6238"/>
    <w:rsid w:val="005C73A6"/>
    <w:rsid w:val="005C7DD6"/>
    <w:rsid w:val="005D0B5D"/>
    <w:rsid w:val="005D5A13"/>
    <w:rsid w:val="005D705C"/>
    <w:rsid w:val="005E40D0"/>
    <w:rsid w:val="005F2039"/>
    <w:rsid w:val="005F22A8"/>
    <w:rsid w:val="005F256E"/>
    <w:rsid w:val="00603BA5"/>
    <w:rsid w:val="00605C8F"/>
    <w:rsid w:val="006136EE"/>
    <w:rsid w:val="00622C65"/>
    <w:rsid w:val="006312B1"/>
    <w:rsid w:val="00631324"/>
    <w:rsid w:val="00643FBC"/>
    <w:rsid w:val="00644B50"/>
    <w:rsid w:val="00644D1D"/>
    <w:rsid w:val="00646C9C"/>
    <w:rsid w:val="00647F4E"/>
    <w:rsid w:val="00650608"/>
    <w:rsid w:val="00651CBB"/>
    <w:rsid w:val="00655C16"/>
    <w:rsid w:val="00657325"/>
    <w:rsid w:val="00676E8F"/>
    <w:rsid w:val="006848BB"/>
    <w:rsid w:val="0068686A"/>
    <w:rsid w:val="00690109"/>
    <w:rsid w:val="0069677A"/>
    <w:rsid w:val="006A1065"/>
    <w:rsid w:val="006A5588"/>
    <w:rsid w:val="006C6C97"/>
    <w:rsid w:val="006D166F"/>
    <w:rsid w:val="006D1BF2"/>
    <w:rsid w:val="006D283A"/>
    <w:rsid w:val="006D3998"/>
    <w:rsid w:val="006D4E9D"/>
    <w:rsid w:val="006D6A60"/>
    <w:rsid w:val="006D7799"/>
    <w:rsid w:val="006D7CC1"/>
    <w:rsid w:val="006E1AF9"/>
    <w:rsid w:val="006E3D99"/>
    <w:rsid w:val="006E6205"/>
    <w:rsid w:val="006F3907"/>
    <w:rsid w:val="006F6B36"/>
    <w:rsid w:val="007007D4"/>
    <w:rsid w:val="0070573E"/>
    <w:rsid w:val="00710C95"/>
    <w:rsid w:val="0071105E"/>
    <w:rsid w:val="007120FB"/>
    <w:rsid w:val="00714744"/>
    <w:rsid w:val="00715E76"/>
    <w:rsid w:val="00722A1A"/>
    <w:rsid w:val="00723C9A"/>
    <w:rsid w:val="00723E95"/>
    <w:rsid w:val="0072779E"/>
    <w:rsid w:val="007451B8"/>
    <w:rsid w:val="00751F74"/>
    <w:rsid w:val="00753092"/>
    <w:rsid w:val="0075339E"/>
    <w:rsid w:val="007536D2"/>
    <w:rsid w:val="00753769"/>
    <w:rsid w:val="00754B09"/>
    <w:rsid w:val="007550CF"/>
    <w:rsid w:val="0075632F"/>
    <w:rsid w:val="00771A32"/>
    <w:rsid w:val="00772C46"/>
    <w:rsid w:val="00775790"/>
    <w:rsid w:val="007762FA"/>
    <w:rsid w:val="0078068C"/>
    <w:rsid w:val="00784AF1"/>
    <w:rsid w:val="007869C0"/>
    <w:rsid w:val="007A22C9"/>
    <w:rsid w:val="007A4241"/>
    <w:rsid w:val="007A5BEE"/>
    <w:rsid w:val="007A5CD9"/>
    <w:rsid w:val="007B7900"/>
    <w:rsid w:val="007C42D0"/>
    <w:rsid w:val="007D2867"/>
    <w:rsid w:val="007D2A4A"/>
    <w:rsid w:val="007D4B15"/>
    <w:rsid w:val="007F078F"/>
    <w:rsid w:val="007F51B8"/>
    <w:rsid w:val="007F7DE4"/>
    <w:rsid w:val="00801B64"/>
    <w:rsid w:val="00811200"/>
    <w:rsid w:val="008119AF"/>
    <w:rsid w:val="00821170"/>
    <w:rsid w:val="00821191"/>
    <w:rsid w:val="00822B30"/>
    <w:rsid w:val="00825092"/>
    <w:rsid w:val="0083080F"/>
    <w:rsid w:val="00831B71"/>
    <w:rsid w:val="00831ECA"/>
    <w:rsid w:val="0083288B"/>
    <w:rsid w:val="008358FC"/>
    <w:rsid w:val="008377C5"/>
    <w:rsid w:val="00851153"/>
    <w:rsid w:val="00851B7D"/>
    <w:rsid w:val="008544D0"/>
    <w:rsid w:val="00854923"/>
    <w:rsid w:val="00855E60"/>
    <w:rsid w:val="008573AC"/>
    <w:rsid w:val="00861913"/>
    <w:rsid w:val="00862428"/>
    <w:rsid w:val="008631D6"/>
    <w:rsid w:val="00873F11"/>
    <w:rsid w:val="0087610B"/>
    <w:rsid w:val="0087632B"/>
    <w:rsid w:val="00877E96"/>
    <w:rsid w:val="00880CE9"/>
    <w:rsid w:val="00882553"/>
    <w:rsid w:val="00883933"/>
    <w:rsid w:val="00884785"/>
    <w:rsid w:val="00885A7C"/>
    <w:rsid w:val="00893A6F"/>
    <w:rsid w:val="00893D1C"/>
    <w:rsid w:val="00897F33"/>
    <w:rsid w:val="008B6130"/>
    <w:rsid w:val="008C63E3"/>
    <w:rsid w:val="008D1073"/>
    <w:rsid w:val="008D327C"/>
    <w:rsid w:val="008D50CF"/>
    <w:rsid w:val="008D56AD"/>
    <w:rsid w:val="008E340E"/>
    <w:rsid w:val="008E4110"/>
    <w:rsid w:val="008E500F"/>
    <w:rsid w:val="008E5C85"/>
    <w:rsid w:val="008E60DE"/>
    <w:rsid w:val="008E67E4"/>
    <w:rsid w:val="008F0D04"/>
    <w:rsid w:val="009006B3"/>
    <w:rsid w:val="009017EC"/>
    <w:rsid w:val="009030C3"/>
    <w:rsid w:val="0091033C"/>
    <w:rsid w:val="009125AF"/>
    <w:rsid w:val="00912900"/>
    <w:rsid w:val="0091293F"/>
    <w:rsid w:val="0092248D"/>
    <w:rsid w:val="009279F3"/>
    <w:rsid w:val="00930DEE"/>
    <w:rsid w:val="0093237A"/>
    <w:rsid w:val="009364B8"/>
    <w:rsid w:val="00937A8A"/>
    <w:rsid w:val="009444A6"/>
    <w:rsid w:val="00944F41"/>
    <w:rsid w:val="00951AFD"/>
    <w:rsid w:val="00955872"/>
    <w:rsid w:val="0096775D"/>
    <w:rsid w:val="0097706E"/>
    <w:rsid w:val="00980B7D"/>
    <w:rsid w:val="00983145"/>
    <w:rsid w:val="009834E0"/>
    <w:rsid w:val="00984B94"/>
    <w:rsid w:val="00991498"/>
    <w:rsid w:val="00991FD3"/>
    <w:rsid w:val="00991FD4"/>
    <w:rsid w:val="00993147"/>
    <w:rsid w:val="00996211"/>
    <w:rsid w:val="009A4696"/>
    <w:rsid w:val="009A4803"/>
    <w:rsid w:val="009A496D"/>
    <w:rsid w:val="009A6877"/>
    <w:rsid w:val="009B20B0"/>
    <w:rsid w:val="009B6164"/>
    <w:rsid w:val="009C5AB2"/>
    <w:rsid w:val="009C6B11"/>
    <w:rsid w:val="009C6B16"/>
    <w:rsid w:val="009C6E7B"/>
    <w:rsid w:val="009D51AA"/>
    <w:rsid w:val="009D5C38"/>
    <w:rsid w:val="009E05A0"/>
    <w:rsid w:val="009E5861"/>
    <w:rsid w:val="009E6863"/>
    <w:rsid w:val="009E70FC"/>
    <w:rsid w:val="009F2268"/>
    <w:rsid w:val="00A0089D"/>
    <w:rsid w:val="00A0299A"/>
    <w:rsid w:val="00A03ACA"/>
    <w:rsid w:val="00A04806"/>
    <w:rsid w:val="00A05AA1"/>
    <w:rsid w:val="00A162EC"/>
    <w:rsid w:val="00A1652B"/>
    <w:rsid w:val="00A17103"/>
    <w:rsid w:val="00A21B2D"/>
    <w:rsid w:val="00A23225"/>
    <w:rsid w:val="00A23F50"/>
    <w:rsid w:val="00A25D7E"/>
    <w:rsid w:val="00A305EA"/>
    <w:rsid w:val="00A31048"/>
    <w:rsid w:val="00A36C27"/>
    <w:rsid w:val="00A40039"/>
    <w:rsid w:val="00A41AEC"/>
    <w:rsid w:val="00A52DAF"/>
    <w:rsid w:val="00A53FAA"/>
    <w:rsid w:val="00A70A44"/>
    <w:rsid w:val="00A82279"/>
    <w:rsid w:val="00A85ED8"/>
    <w:rsid w:val="00A93CE5"/>
    <w:rsid w:val="00A960C5"/>
    <w:rsid w:val="00AA6E16"/>
    <w:rsid w:val="00AB0B83"/>
    <w:rsid w:val="00AC15EF"/>
    <w:rsid w:val="00AC27AF"/>
    <w:rsid w:val="00AC6791"/>
    <w:rsid w:val="00AD0A63"/>
    <w:rsid w:val="00AD122B"/>
    <w:rsid w:val="00AD34CA"/>
    <w:rsid w:val="00AD3ABA"/>
    <w:rsid w:val="00AD4492"/>
    <w:rsid w:val="00AD6810"/>
    <w:rsid w:val="00AE5D12"/>
    <w:rsid w:val="00AF481F"/>
    <w:rsid w:val="00B05D2C"/>
    <w:rsid w:val="00B1360A"/>
    <w:rsid w:val="00B13676"/>
    <w:rsid w:val="00B1663A"/>
    <w:rsid w:val="00B177E2"/>
    <w:rsid w:val="00B20AF5"/>
    <w:rsid w:val="00B216A7"/>
    <w:rsid w:val="00B21A09"/>
    <w:rsid w:val="00B275B7"/>
    <w:rsid w:val="00B40623"/>
    <w:rsid w:val="00B40C5C"/>
    <w:rsid w:val="00B413AF"/>
    <w:rsid w:val="00B42FE1"/>
    <w:rsid w:val="00B47F89"/>
    <w:rsid w:val="00B627AB"/>
    <w:rsid w:val="00B636A3"/>
    <w:rsid w:val="00B665B2"/>
    <w:rsid w:val="00B66B5B"/>
    <w:rsid w:val="00B739FF"/>
    <w:rsid w:val="00B76060"/>
    <w:rsid w:val="00B81EA7"/>
    <w:rsid w:val="00B8498D"/>
    <w:rsid w:val="00B867FE"/>
    <w:rsid w:val="00B87D0B"/>
    <w:rsid w:val="00B96E28"/>
    <w:rsid w:val="00BA0D58"/>
    <w:rsid w:val="00BA3673"/>
    <w:rsid w:val="00BA38AC"/>
    <w:rsid w:val="00BD3FEF"/>
    <w:rsid w:val="00BD6621"/>
    <w:rsid w:val="00BD7135"/>
    <w:rsid w:val="00BD7669"/>
    <w:rsid w:val="00BF0A6F"/>
    <w:rsid w:val="00BF1D6F"/>
    <w:rsid w:val="00C0035E"/>
    <w:rsid w:val="00C038A3"/>
    <w:rsid w:val="00C04EB9"/>
    <w:rsid w:val="00C07EC2"/>
    <w:rsid w:val="00C113A5"/>
    <w:rsid w:val="00C116EE"/>
    <w:rsid w:val="00C200B5"/>
    <w:rsid w:val="00C244A7"/>
    <w:rsid w:val="00C27438"/>
    <w:rsid w:val="00C2762E"/>
    <w:rsid w:val="00C36D04"/>
    <w:rsid w:val="00C44BBB"/>
    <w:rsid w:val="00C4516E"/>
    <w:rsid w:val="00C466CC"/>
    <w:rsid w:val="00C52774"/>
    <w:rsid w:val="00C55237"/>
    <w:rsid w:val="00C566AC"/>
    <w:rsid w:val="00C5671A"/>
    <w:rsid w:val="00C57ED1"/>
    <w:rsid w:val="00C61AD6"/>
    <w:rsid w:val="00C70353"/>
    <w:rsid w:val="00C708BC"/>
    <w:rsid w:val="00C70E3E"/>
    <w:rsid w:val="00C82002"/>
    <w:rsid w:val="00C82DEF"/>
    <w:rsid w:val="00C86A5C"/>
    <w:rsid w:val="00C91311"/>
    <w:rsid w:val="00CA0C30"/>
    <w:rsid w:val="00CB43F1"/>
    <w:rsid w:val="00CB4474"/>
    <w:rsid w:val="00CB7D07"/>
    <w:rsid w:val="00CC4D46"/>
    <w:rsid w:val="00CD233E"/>
    <w:rsid w:val="00CD3E80"/>
    <w:rsid w:val="00CD5C79"/>
    <w:rsid w:val="00CD7012"/>
    <w:rsid w:val="00CF6748"/>
    <w:rsid w:val="00CF6CED"/>
    <w:rsid w:val="00D04AD3"/>
    <w:rsid w:val="00D0503C"/>
    <w:rsid w:val="00D07DB2"/>
    <w:rsid w:val="00D10D76"/>
    <w:rsid w:val="00D128D4"/>
    <w:rsid w:val="00D163AE"/>
    <w:rsid w:val="00D232D7"/>
    <w:rsid w:val="00D241EA"/>
    <w:rsid w:val="00D24A82"/>
    <w:rsid w:val="00D341B1"/>
    <w:rsid w:val="00D36436"/>
    <w:rsid w:val="00D4068A"/>
    <w:rsid w:val="00D57ACC"/>
    <w:rsid w:val="00D614F4"/>
    <w:rsid w:val="00D6362E"/>
    <w:rsid w:val="00D67FF3"/>
    <w:rsid w:val="00D71B13"/>
    <w:rsid w:val="00D7337F"/>
    <w:rsid w:val="00D77BBF"/>
    <w:rsid w:val="00D8077F"/>
    <w:rsid w:val="00D90556"/>
    <w:rsid w:val="00D90C13"/>
    <w:rsid w:val="00D92493"/>
    <w:rsid w:val="00D95195"/>
    <w:rsid w:val="00DA5D69"/>
    <w:rsid w:val="00DA77CA"/>
    <w:rsid w:val="00DB1CB4"/>
    <w:rsid w:val="00DB4E34"/>
    <w:rsid w:val="00DB731F"/>
    <w:rsid w:val="00DC519C"/>
    <w:rsid w:val="00DE18E3"/>
    <w:rsid w:val="00DE33EE"/>
    <w:rsid w:val="00DE4539"/>
    <w:rsid w:val="00DE76DA"/>
    <w:rsid w:val="00DF5322"/>
    <w:rsid w:val="00DF73D6"/>
    <w:rsid w:val="00E0091F"/>
    <w:rsid w:val="00E00C50"/>
    <w:rsid w:val="00E060FD"/>
    <w:rsid w:val="00E06AA4"/>
    <w:rsid w:val="00E104D4"/>
    <w:rsid w:val="00E1328B"/>
    <w:rsid w:val="00E13F32"/>
    <w:rsid w:val="00E151ED"/>
    <w:rsid w:val="00E16691"/>
    <w:rsid w:val="00E26FA3"/>
    <w:rsid w:val="00E32D69"/>
    <w:rsid w:val="00E32FF4"/>
    <w:rsid w:val="00E436B5"/>
    <w:rsid w:val="00E516C5"/>
    <w:rsid w:val="00E52229"/>
    <w:rsid w:val="00E5358D"/>
    <w:rsid w:val="00E57F17"/>
    <w:rsid w:val="00E754E6"/>
    <w:rsid w:val="00E7795B"/>
    <w:rsid w:val="00E77E06"/>
    <w:rsid w:val="00E82C97"/>
    <w:rsid w:val="00E83922"/>
    <w:rsid w:val="00E93BF9"/>
    <w:rsid w:val="00E9435A"/>
    <w:rsid w:val="00E97AA4"/>
    <w:rsid w:val="00EA3A18"/>
    <w:rsid w:val="00EA440D"/>
    <w:rsid w:val="00EB4FD5"/>
    <w:rsid w:val="00EC6B7B"/>
    <w:rsid w:val="00ED1951"/>
    <w:rsid w:val="00ED494A"/>
    <w:rsid w:val="00ED5422"/>
    <w:rsid w:val="00EE2668"/>
    <w:rsid w:val="00EF21CA"/>
    <w:rsid w:val="00EF2E74"/>
    <w:rsid w:val="00F02479"/>
    <w:rsid w:val="00F046B7"/>
    <w:rsid w:val="00F0782B"/>
    <w:rsid w:val="00F15158"/>
    <w:rsid w:val="00F21E0F"/>
    <w:rsid w:val="00F225A4"/>
    <w:rsid w:val="00F23C5E"/>
    <w:rsid w:val="00F241CE"/>
    <w:rsid w:val="00F260FE"/>
    <w:rsid w:val="00F32F4B"/>
    <w:rsid w:val="00F40055"/>
    <w:rsid w:val="00F4296A"/>
    <w:rsid w:val="00F46858"/>
    <w:rsid w:val="00F53680"/>
    <w:rsid w:val="00F541E5"/>
    <w:rsid w:val="00F56BC1"/>
    <w:rsid w:val="00F60EC1"/>
    <w:rsid w:val="00F61F3A"/>
    <w:rsid w:val="00F77A0D"/>
    <w:rsid w:val="00F800BC"/>
    <w:rsid w:val="00F82CD2"/>
    <w:rsid w:val="00F82E9F"/>
    <w:rsid w:val="00F84423"/>
    <w:rsid w:val="00F86243"/>
    <w:rsid w:val="00F92F4A"/>
    <w:rsid w:val="00F958E6"/>
    <w:rsid w:val="00F959CF"/>
    <w:rsid w:val="00FC1C63"/>
    <w:rsid w:val="00FC36A4"/>
    <w:rsid w:val="00FC7B53"/>
    <w:rsid w:val="00FD4E91"/>
    <w:rsid w:val="00FD75E6"/>
    <w:rsid w:val="00FE35E8"/>
    <w:rsid w:val="00FE3BA9"/>
    <w:rsid w:val="00FF0109"/>
    <w:rsid w:val="00FF075F"/>
    <w:rsid w:val="00FF1134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A8931-3812-4128-9F54-BFFC9CAE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4294837697</TotalTime>
  <Pages>10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cp:lastPrinted>2018-06-15T12:54:00Z</cp:lastPrinted>
  <dcterms:created xsi:type="dcterms:W3CDTF">2018-08-16T11:34:00Z</dcterms:created>
  <dcterms:modified xsi:type="dcterms:W3CDTF">2018-05-31T07:03:00Z</dcterms:modified>
</cp:coreProperties>
</file>