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BC" w:rsidRPr="00B117BF" w:rsidRDefault="0046195A" w:rsidP="00461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BF">
        <w:rPr>
          <w:rFonts w:ascii="Times New Roman" w:hAnsi="Times New Roman" w:cs="Times New Roman"/>
          <w:b/>
          <w:sz w:val="28"/>
          <w:szCs w:val="28"/>
        </w:rPr>
        <w:t>Напоминание об обращении</w:t>
      </w:r>
      <w:r w:rsidR="00CD2796" w:rsidRPr="00B11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BF">
        <w:rPr>
          <w:rFonts w:ascii="Times New Roman" w:hAnsi="Times New Roman" w:cs="Times New Roman"/>
          <w:b/>
          <w:sz w:val="28"/>
          <w:szCs w:val="28"/>
        </w:rPr>
        <w:t>с твердыми коммунальными отходами</w:t>
      </w:r>
    </w:p>
    <w:p w:rsidR="00224D78" w:rsidRDefault="00224D78" w:rsidP="00B11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95A" w:rsidRDefault="0046195A" w:rsidP="00B11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Частным лицам и хозяйствующим субъектам Клетнянского района вывоз мусора за черту </w:t>
      </w:r>
      <w:r w:rsidR="00097989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или в лесной массив строго запрещен. Особенно это касается территории заказника государственного значения «Клетнянский». Клетнянский лес – это наша гордость. </w:t>
      </w:r>
      <w:r w:rsidR="002E4721">
        <w:rPr>
          <w:rFonts w:ascii="Times New Roman" w:hAnsi="Times New Roman" w:cs="Times New Roman"/>
          <w:sz w:val="28"/>
          <w:szCs w:val="28"/>
        </w:rPr>
        <w:t>Давайте беречь его все</w:t>
      </w:r>
      <w:r>
        <w:rPr>
          <w:rFonts w:ascii="Times New Roman" w:hAnsi="Times New Roman" w:cs="Times New Roman"/>
          <w:sz w:val="28"/>
          <w:szCs w:val="28"/>
        </w:rPr>
        <w:t xml:space="preserve"> вместе.</w:t>
      </w:r>
    </w:p>
    <w:p w:rsidR="0046195A" w:rsidRDefault="0046195A" w:rsidP="00B1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за вывоз мусора </w:t>
      </w:r>
      <w:r w:rsidR="00097989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>административное наказание, штраф</w:t>
      </w:r>
      <w:r w:rsidR="00CD27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D2796">
        <w:rPr>
          <w:rFonts w:ascii="Times New Roman" w:hAnsi="Times New Roman" w:cs="Times New Roman"/>
          <w:sz w:val="28"/>
          <w:szCs w:val="28"/>
        </w:rPr>
        <w:t>КоАПФ</w:t>
      </w:r>
      <w:proofErr w:type="spellEnd"/>
      <w:r w:rsidR="00CD2796">
        <w:rPr>
          <w:rFonts w:ascii="Times New Roman" w:hAnsi="Times New Roman" w:cs="Times New Roman"/>
          <w:sz w:val="28"/>
          <w:szCs w:val="28"/>
        </w:rPr>
        <w:t xml:space="preserve"> от 30.12.2001 г. № 195 ФЗ, ст.8.2):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5A" w:rsidRPr="00CD2796" w:rsidRDefault="0046195A" w:rsidP="00CD27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96">
        <w:rPr>
          <w:rFonts w:ascii="Times New Roman" w:hAnsi="Times New Roman" w:cs="Times New Roman"/>
          <w:sz w:val="28"/>
          <w:szCs w:val="28"/>
        </w:rPr>
        <w:t xml:space="preserve">Сумма штрафа для частных лиц </w:t>
      </w:r>
      <w:r w:rsidR="002E4721" w:rsidRPr="00CD2796">
        <w:rPr>
          <w:rFonts w:ascii="Times New Roman" w:hAnsi="Times New Roman" w:cs="Times New Roman"/>
          <w:sz w:val="28"/>
          <w:szCs w:val="28"/>
        </w:rPr>
        <w:t>–</w:t>
      </w:r>
      <w:r w:rsidRPr="00CD2796">
        <w:rPr>
          <w:rFonts w:ascii="Times New Roman" w:hAnsi="Times New Roman" w:cs="Times New Roman"/>
          <w:sz w:val="28"/>
          <w:szCs w:val="28"/>
        </w:rPr>
        <w:t xml:space="preserve"> </w:t>
      </w:r>
      <w:r w:rsidR="002E4721" w:rsidRPr="00CD2796">
        <w:rPr>
          <w:rFonts w:ascii="Times New Roman" w:hAnsi="Times New Roman" w:cs="Times New Roman"/>
          <w:sz w:val="28"/>
          <w:szCs w:val="28"/>
        </w:rPr>
        <w:t>2 тысячи рублей;</w:t>
      </w:r>
    </w:p>
    <w:p w:rsidR="00CD2796" w:rsidRPr="00CD2796" w:rsidRDefault="002E4721" w:rsidP="00CD279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96">
        <w:rPr>
          <w:rFonts w:ascii="Times New Roman" w:hAnsi="Times New Roman" w:cs="Times New Roman"/>
          <w:sz w:val="28"/>
          <w:szCs w:val="28"/>
        </w:rPr>
        <w:t>Для организаций – от 30 до 50 тысяч рублей.</w:t>
      </w:r>
    </w:p>
    <w:p w:rsidR="002E4721" w:rsidRDefault="002E4721" w:rsidP="00B117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дополнительного наказания нарушители будут вызваны на административную комиссию администрации Клетнянского района и могут быть привлечены к уборке мусора в лесном массиве.</w:t>
      </w:r>
    </w:p>
    <w:p w:rsidR="000A1304" w:rsidRPr="00B117BF" w:rsidRDefault="000A1304" w:rsidP="00B117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BF">
        <w:rPr>
          <w:rFonts w:ascii="Times New Roman" w:hAnsi="Times New Roman" w:cs="Times New Roman"/>
          <w:sz w:val="28"/>
          <w:szCs w:val="28"/>
        </w:rPr>
        <w:t>Инспектор по муниципальному экологическому контролю</w:t>
      </w:r>
      <w:r w:rsidR="00097989" w:rsidRPr="00B117B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17BF">
        <w:rPr>
          <w:rFonts w:ascii="Times New Roman" w:hAnsi="Times New Roman" w:cs="Times New Roman"/>
          <w:sz w:val="28"/>
          <w:szCs w:val="28"/>
        </w:rPr>
        <w:t>Прокопенкова</w:t>
      </w:r>
      <w:proofErr w:type="spellEnd"/>
      <w:r w:rsidRPr="00B117BF">
        <w:rPr>
          <w:rFonts w:ascii="Times New Roman" w:hAnsi="Times New Roman" w:cs="Times New Roman"/>
          <w:sz w:val="28"/>
          <w:szCs w:val="28"/>
        </w:rPr>
        <w:t xml:space="preserve"> Т. И. </w:t>
      </w:r>
      <w:r w:rsidRPr="00B11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Тел.:(8483 38) 9-15-65</w:t>
      </w:r>
    </w:p>
    <w:p w:rsidR="000A1304" w:rsidRPr="000A1304" w:rsidRDefault="000A1304" w:rsidP="004619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304" w:rsidRPr="000A1304" w:rsidSect="0003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01B9"/>
    <w:multiLevelType w:val="hybridMultilevel"/>
    <w:tmpl w:val="6CA8F07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36F"/>
    <w:rsid w:val="000310C2"/>
    <w:rsid w:val="00097989"/>
    <w:rsid w:val="000A1304"/>
    <w:rsid w:val="00224D78"/>
    <w:rsid w:val="002E4721"/>
    <w:rsid w:val="0046195A"/>
    <w:rsid w:val="00533EBC"/>
    <w:rsid w:val="0070436F"/>
    <w:rsid w:val="00B117BF"/>
    <w:rsid w:val="00CD2796"/>
    <w:rsid w:val="00E6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Тихонова И.</cp:lastModifiedBy>
  <cp:revision>4</cp:revision>
  <cp:lastPrinted>2019-02-12T09:12:00Z</cp:lastPrinted>
  <dcterms:created xsi:type="dcterms:W3CDTF">2019-02-12T09:13:00Z</dcterms:created>
  <dcterms:modified xsi:type="dcterms:W3CDTF">2019-02-12T09:20:00Z</dcterms:modified>
</cp:coreProperties>
</file>