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73" w:rsidRPr="006C2673" w:rsidRDefault="006C2673" w:rsidP="006C2673">
      <w:pPr>
        <w:shd w:val="clear" w:color="auto" w:fill="FFFFFF"/>
        <w:spacing w:before="136" w:after="272" w:line="240" w:lineRule="auto"/>
        <w:jc w:val="center"/>
        <w:outlineLvl w:val="2"/>
        <w:rPr>
          <w:rFonts w:ascii="Calibri" w:eastAsia="Times New Roman" w:hAnsi="Calibri" w:cs="Calibri"/>
          <w:b/>
          <w:bCs/>
          <w:caps/>
          <w:color w:val="C20A11"/>
          <w:sz w:val="25"/>
          <w:szCs w:val="25"/>
          <w:lang w:eastAsia="ru-RU"/>
        </w:rPr>
      </w:pPr>
      <w:bookmarkStart w:id="0" w:name="_GoBack"/>
      <w:bookmarkEnd w:id="0"/>
      <w:r w:rsidRPr="006C2673">
        <w:rPr>
          <w:rFonts w:ascii="Calibri" w:eastAsia="Times New Roman" w:hAnsi="Calibri" w:cs="Calibri"/>
          <w:b/>
          <w:bCs/>
          <w:caps/>
          <w:color w:val="C20A11"/>
          <w:sz w:val="25"/>
          <w:szCs w:val="25"/>
          <w:lang w:eastAsia="ru-RU"/>
        </w:rPr>
        <w:t>ЕДИНЫЙ ОБЩЕРОССИЙСКИЙ ТЕЛЕФОН ДОВЕРИЯ ДЛЯ ДЕТЕЙ, ПОДРОСТКОВ И ИХ РОДИТЕЛЕЙ</w:t>
      </w:r>
    </w:p>
    <w:p w:rsidR="006C2673" w:rsidRDefault="006C2673" w:rsidP="006C2673">
      <w:pPr>
        <w:rPr>
          <w:rFonts w:ascii="Times New Roman" w:hAnsi="Times New Roman" w:cs="Times New Roman"/>
          <w:sz w:val="28"/>
          <w:szCs w:val="28"/>
        </w:rPr>
      </w:pPr>
      <w:r w:rsidRPr="004D7AD6">
        <w:rPr>
          <w:rFonts w:ascii="Times New Roman" w:hAnsi="Times New Roman" w:cs="Times New Roman"/>
          <w:color w:val="FF0000"/>
          <w:sz w:val="28"/>
          <w:szCs w:val="28"/>
        </w:rPr>
        <w:t xml:space="preserve">           8-800-2000-122</w:t>
      </w:r>
      <w:r w:rsidRPr="006C26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Единый телефон доверия для детей, подростков и их родителей.</w:t>
      </w:r>
    </w:p>
    <w:p w:rsidR="006C2673" w:rsidRDefault="006C2673" w:rsidP="006C26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67 регионах России, в том числе и в Брянской области, телефон доверия работает круглосуточном режиме. Благодаря этому, дети, подростки, их родители, да и просто люди, неравнодушные к беде детей, могут позвонить и вовремя получить помощь профессионального психолога.</w:t>
      </w:r>
    </w:p>
    <w:p w:rsidR="006C2673" w:rsidRPr="004D7AD6" w:rsidRDefault="006C2673" w:rsidP="004D7AD6">
      <w:pPr>
        <w:shd w:val="clear" w:color="auto" w:fill="FFFFFF"/>
        <w:spacing w:before="136" w:after="272" w:line="240" w:lineRule="auto"/>
        <w:jc w:val="center"/>
        <w:outlineLvl w:val="2"/>
        <w:rPr>
          <w:rFonts w:ascii="Calibri" w:eastAsia="Times New Roman" w:hAnsi="Calibri" w:cs="Calibri"/>
          <w:b/>
          <w:bCs/>
          <w:caps/>
          <w:color w:val="00458B"/>
          <w:sz w:val="24"/>
          <w:szCs w:val="25"/>
          <w:lang w:eastAsia="ru-RU"/>
        </w:rPr>
      </w:pPr>
      <w:r w:rsidRPr="004D7AD6">
        <w:rPr>
          <w:rFonts w:ascii="Calibri" w:eastAsia="Times New Roman" w:hAnsi="Calibri" w:cs="Calibri"/>
          <w:b/>
          <w:bCs/>
          <w:caps/>
          <w:color w:val="00458B"/>
          <w:sz w:val="24"/>
          <w:szCs w:val="25"/>
          <w:lang w:eastAsia="ru-RU"/>
        </w:rPr>
        <w:t>ПРИНЦИПЫ РАБОТЫ ЕДИНОГО ФЕДЕРАЛЬНОГО НОМЕРА ТЕЛЕФОНА ДОВЕРИЯ ДЛЯ ДЕТЕЙ, ПОДРОСТКОВ И ИХ РОДИТЕЛЕЙ</w:t>
      </w:r>
      <w:r w:rsidRPr="004D7AD6">
        <w:rPr>
          <w:rFonts w:ascii="Calibri" w:eastAsia="Times New Roman" w:hAnsi="Calibri" w:cs="Calibri"/>
          <w:color w:val="000000"/>
          <w:sz w:val="18"/>
          <w:szCs w:val="19"/>
          <w:lang w:eastAsia="ru-RU"/>
        </w:rPr>
        <w:t> </w:t>
      </w:r>
    </w:p>
    <w:p w:rsidR="006C2673" w:rsidRPr="004D7AD6" w:rsidRDefault="006C2673" w:rsidP="006C2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4D7AD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НАБИРАЕТЕ НОМЕР</w:t>
      </w:r>
    </w:p>
    <w:p w:rsidR="006C2673" w:rsidRPr="004D7AD6" w:rsidRDefault="00093443" w:rsidP="006C2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11455" cy="207010"/>
                <wp:effectExtent l="32385" t="13335" r="32385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070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19F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5pt;margin-top:.7pt;width:16.6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">
                <v:textbox style="layout-flow:vertical-ideographic"/>
              </v:shape>
            </w:pict>
          </mc:Fallback>
        </mc:AlternateContent>
      </w:r>
      <w:r w:rsidR="006C2673" w:rsidRPr="004D7A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23C04" w:rsidRPr="004D7AD6" w:rsidRDefault="00923C04" w:rsidP="006C2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673" w:rsidRPr="004D7AD6" w:rsidRDefault="006C2673" w:rsidP="006C2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4D7AD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ПРОИСХОДИТ ОПРЕДЕЛЕНИЕ РЕГИОНА, ИЗ КОТОРОГО ЗВОНЯТ</w:t>
      </w:r>
    </w:p>
    <w:p w:rsidR="006C2673" w:rsidRPr="004D7AD6" w:rsidRDefault="00093443" w:rsidP="006C2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46355</wp:posOffset>
                </wp:positionV>
                <wp:extent cx="237490" cy="167005"/>
                <wp:effectExtent l="34925" t="12700" r="41910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70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DADA" id="AutoShape 3" o:spid="_x0000_s1026" type="#_x0000_t67" style="position:absolute;margin-left:222.95pt;margin-top:3.65pt;width:18.7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 w:rsidR="006C2673" w:rsidRPr="004D7A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77728" w:rsidRPr="004D7AD6" w:rsidRDefault="00277728" w:rsidP="006C2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673" w:rsidRPr="004D7AD6" w:rsidRDefault="006C2673" w:rsidP="006C2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4D7AD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ЗВОНОК ПЕРЕАДРЕСУЕТСЯ В СЛУЖБУ ВАШЕГО РЕГИОНА</w:t>
      </w:r>
    </w:p>
    <w:p w:rsidR="006C2673" w:rsidRPr="004D7AD6" w:rsidRDefault="00093443" w:rsidP="006C2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49530</wp:posOffset>
                </wp:positionV>
                <wp:extent cx="186055" cy="196850"/>
                <wp:effectExtent l="29210" t="6350" r="32385" b="15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96850"/>
                        </a:xfrm>
                        <a:prstGeom prst="downArrow">
                          <a:avLst>
                            <a:gd name="adj1" fmla="val 50000"/>
                            <a:gd name="adj2" fmla="val 264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B3CA" id="AutoShape 4" o:spid="_x0000_s1026" type="#_x0000_t67" style="position:absolute;margin-left:227pt;margin-top:3.9pt;width:14.6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 w:rsidR="006C2673" w:rsidRPr="004D7A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77728" w:rsidRPr="004D7AD6" w:rsidRDefault="00277728" w:rsidP="0077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673" w:rsidRPr="004D7AD6" w:rsidRDefault="006C2673" w:rsidP="0077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4D7AD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7775F8" w:rsidRPr="004D7AD6" w:rsidRDefault="007775F8" w:rsidP="007775F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7AD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:rsidR="00923C04" w:rsidRDefault="007775F8" w:rsidP="007775F8">
      <w:pPr>
        <w:pStyle w:val="a3"/>
        <w:spacing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775F8">
        <w:rPr>
          <w:rFonts w:ascii="Times New Roman" w:hAnsi="Times New Roman" w:cs="Times New Roman"/>
          <w:sz w:val="28"/>
          <w:szCs w:val="28"/>
          <w:lang w:eastAsia="ru-RU"/>
        </w:rPr>
        <w:t>Звонок с любого мобильного или стационарного телефона бесплатный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7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бы длительным он не получился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с психологом абсолютно анонимно: называть свое имя, фамилию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7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никто не потребует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775F8" w:rsidRDefault="007775F8" w:rsidP="007775F8">
      <w:pPr>
        <w:pStyle w:val="a3"/>
        <w:spacing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службе телефона доверия работают </w:t>
      </w:r>
      <w:r w:rsidR="004D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прошедшие специальную подготовку психологи-консультанты. </w:t>
      </w:r>
      <w:r w:rsidR="004D7AD6" w:rsidRPr="004D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r w:rsidR="004D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AD6" w:rsidRPr="004D7AD6" w:rsidRDefault="004D7AD6" w:rsidP="004D7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0"/>
          <w:szCs w:val="20"/>
          <w:lang w:eastAsia="ru-RU"/>
        </w:rPr>
      </w:pPr>
      <w:r w:rsidRPr="004D7AD6">
        <w:rPr>
          <w:rFonts w:ascii="Times New Roman" w:eastAsia="Times New Roman" w:hAnsi="Times New Roman" w:cs="Times New Roman"/>
          <w:b/>
          <w:bCs/>
          <w:caps/>
          <w:color w:val="00458B"/>
          <w:sz w:val="20"/>
          <w:szCs w:val="20"/>
          <w:lang w:eastAsia="ru-RU"/>
        </w:rPr>
        <w:t>ЗАДАЧА СЛЕДУЮЩАЯ:</w:t>
      </w:r>
    </w:p>
    <w:p w:rsidR="004D7AD6" w:rsidRPr="004D7AD6" w:rsidRDefault="004D7AD6" w:rsidP="004D7A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458B"/>
          <w:sz w:val="19"/>
          <w:szCs w:val="19"/>
          <w:lang w:eastAsia="ru-RU"/>
        </w:rPr>
      </w:pPr>
    </w:p>
    <w:p w:rsidR="004D7AD6" w:rsidRPr="004D7AD6" w:rsidRDefault="00093443" w:rsidP="004D7A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201930</wp:posOffset>
                </wp:positionV>
                <wp:extent cx="237490" cy="137795"/>
                <wp:effectExtent l="44450" t="10795" r="4191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377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9793" id="AutoShape 5" o:spid="_x0000_s1026" type="#_x0000_t67" style="position:absolute;margin-left:222.95pt;margin-top:15.9pt;width:18.7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="004D7AD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ВМЕСТЕ С АБОНЕНТОМ ПРОАНАЛИЗИРОВАТЬ СИТУАЦИЮ</w:t>
      </w:r>
    </w:p>
    <w:p w:rsidR="004D7AD6" w:rsidRPr="004D7AD6" w:rsidRDefault="004D7AD6" w:rsidP="004D7AD6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D7A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4D7AD6" w:rsidRPr="004D7AD6" w:rsidRDefault="00093443" w:rsidP="004D7A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220980</wp:posOffset>
                </wp:positionV>
                <wp:extent cx="237490" cy="115570"/>
                <wp:effectExtent l="53975" t="13335" r="5143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15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8F8A" id="AutoShape 6" o:spid="_x0000_s1026" type="#_x0000_t67" style="position:absolute;margin-left:222.95pt;margin-top:17.4pt;width:18.7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 w:rsidR="004D7AD6" w:rsidRPr="004D7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="004D7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4D7AD6" w:rsidRPr="004D7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D7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ВЫЯВИТЬ ЕЕ ПРИЧИНЫ</w:t>
      </w:r>
    </w:p>
    <w:p w:rsidR="004D7AD6" w:rsidRPr="004D7AD6" w:rsidRDefault="004D7AD6" w:rsidP="004D7AD6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4D7AD6" w:rsidRPr="004D7AD6" w:rsidRDefault="004D7AD6" w:rsidP="004D7A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ПОДСКАЗАТЬ АЛГОРИТМ ВЫХОДА ИЗ СЛОЖИВШИГОСЯ ПОЛОЖЕНИЯ</w:t>
      </w:r>
    </w:p>
    <w:p w:rsidR="004D7AD6" w:rsidRPr="004D7AD6" w:rsidRDefault="00093443" w:rsidP="004D7A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-1270</wp:posOffset>
                </wp:positionV>
                <wp:extent cx="237490" cy="113030"/>
                <wp:effectExtent l="53975" t="10160" r="5143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130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3F5A" id="AutoShape 7" o:spid="_x0000_s1026" type="#_x0000_t67" style="position:absolute;margin-left:222.95pt;margin-top:-.1pt;width:18.7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4D7AD6" w:rsidRPr="004D7AD6" w:rsidRDefault="004D7AD6" w:rsidP="004D7A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МОТИВИРОВАТЬ ЧЕЛОВЕКА НА ТО, ЧТОБЫ ОН САМ ПОСТОРАЛСЯ РЕШИТЬ ПРОБЛЕМУ</w:t>
      </w:r>
    </w:p>
    <w:p w:rsidR="004D7AD6" w:rsidRPr="004D7AD6" w:rsidRDefault="004D7AD6" w:rsidP="004D7A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Pr="004D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детский телефон доверия признан ключевым инструментом реализации прав ребенка на информацию и защиту от всех форм насилия и жесткого обращения. С начала работы детского телефона доверия на его номер поступило более 8 млн</w:t>
      </w:r>
      <w:r w:rsidR="0071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D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обращений.</w:t>
      </w:r>
    </w:p>
    <w:p w:rsidR="004D7AD6" w:rsidRPr="00D11131" w:rsidRDefault="00D11131" w:rsidP="007775F8">
      <w:pPr>
        <w:pStyle w:val="a3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17 мая традиционно Фонд поддержки детей, создавший единый общероссийский телефон доверия, проводит всероссийскую акцию «Баланс доверия». Транслироваться акция будет на сайте детского телефона доверия tele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hAnsi="Times New Roman" w:cs="Times New Roman"/>
          <w:sz w:val="28"/>
          <w:szCs w:val="28"/>
          <w:lang w:eastAsia="ru-RU"/>
        </w:rPr>
        <w:t>on-doveria.ru. Начало в 12:00</w:t>
      </w:r>
      <w:r w:rsidRPr="00D111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5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2673" w:rsidRDefault="006C2673" w:rsidP="006C26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C2673" w:rsidRPr="006C2673" w:rsidRDefault="006C2673" w:rsidP="006C2673">
      <w:pPr>
        <w:rPr>
          <w:rFonts w:ascii="Times New Roman" w:hAnsi="Times New Roman" w:cs="Times New Roman"/>
          <w:sz w:val="28"/>
          <w:szCs w:val="28"/>
        </w:rPr>
      </w:pPr>
    </w:p>
    <w:p w:rsidR="00F712DE" w:rsidRPr="006C2673" w:rsidRDefault="00F712DE">
      <w:pPr>
        <w:rPr>
          <w:rFonts w:ascii="Times New Roman" w:hAnsi="Times New Roman" w:cs="Times New Roman"/>
          <w:sz w:val="28"/>
          <w:szCs w:val="28"/>
        </w:rPr>
      </w:pPr>
    </w:p>
    <w:sectPr w:rsidR="00F712DE" w:rsidRPr="006C2673" w:rsidSect="00F7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73"/>
    <w:rsid w:val="00093443"/>
    <w:rsid w:val="00277728"/>
    <w:rsid w:val="0047340B"/>
    <w:rsid w:val="004D7AD6"/>
    <w:rsid w:val="005B5495"/>
    <w:rsid w:val="006C2673"/>
    <w:rsid w:val="007173DC"/>
    <w:rsid w:val="007775F8"/>
    <w:rsid w:val="00923C04"/>
    <w:rsid w:val="009E3527"/>
    <w:rsid w:val="00B57FE5"/>
    <w:rsid w:val="00BC0B69"/>
    <w:rsid w:val="00C606B0"/>
    <w:rsid w:val="00D11131"/>
    <w:rsid w:val="00F251BF"/>
    <w:rsid w:val="00F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986C-D571-48EC-8263-A5FE2435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DE"/>
  </w:style>
  <w:style w:type="paragraph" w:styleId="3">
    <w:name w:val="heading 3"/>
    <w:basedOn w:val="a"/>
    <w:link w:val="30"/>
    <w:uiPriority w:val="9"/>
    <w:qFormat/>
    <w:rsid w:val="006C2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77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049">
          <w:marLeft w:val="-204"/>
          <w:marRight w:val="-204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2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82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43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3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623E-B638-498D-97C9-C0F3091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2019-05-20T08:39:00Z</dcterms:created>
  <dcterms:modified xsi:type="dcterms:W3CDTF">2019-05-20T08:39:00Z</dcterms:modified>
</cp:coreProperties>
</file>