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8D" w:rsidRPr="0053302B" w:rsidRDefault="00E5358D" w:rsidP="00E93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3302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3302B" w:rsidRPr="0053302B" w:rsidRDefault="0053302B" w:rsidP="0053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3302B" w:rsidRPr="0053302B" w:rsidRDefault="0053302B" w:rsidP="0053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2B"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экспертно – </w:t>
      </w:r>
      <w:proofErr w:type="gramStart"/>
      <w:r w:rsidRPr="0053302B">
        <w:rPr>
          <w:rFonts w:ascii="Times New Roman" w:hAnsi="Times New Roman" w:cs="Times New Roman"/>
          <w:b/>
          <w:sz w:val="28"/>
          <w:szCs w:val="28"/>
        </w:rPr>
        <w:t>аналитическом</w:t>
      </w:r>
      <w:proofErr w:type="gramEnd"/>
      <w:r w:rsidRPr="0053302B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53302B" w:rsidRPr="0053302B" w:rsidRDefault="0053302B" w:rsidP="0053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2B">
        <w:rPr>
          <w:rFonts w:ascii="Times New Roman" w:hAnsi="Times New Roman" w:cs="Times New Roman"/>
          <w:b/>
          <w:sz w:val="28"/>
          <w:szCs w:val="28"/>
        </w:rPr>
        <w:t xml:space="preserve"> «Экспертиза и подготовка заключения на  отчет об исполнении бюджета муниципального образования «</w:t>
      </w:r>
      <w:proofErr w:type="spellStart"/>
      <w:r w:rsidRPr="0053302B">
        <w:rPr>
          <w:rFonts w:ascii="Times New Roman" w:hAnsi="Times New Roman" w:cs="Times New Roman"/>
          <w:b/>
          <w:sz w:val="28"/>
          <w:szCs w:val="28"/>
        </w:rPr>
        <w:t>Клетнянский</w:t>
      </w:r>
      <w:proofErr w:type="spellEnd"/>
      <w:r>
        <w:rPr>
          <w:b/>
          <w:sz w:val="28"/>
          <w:szCs w:val="28"/>
        </w:rPr>
        <w:t xml:space="preserve"> </w:t>
      </w:r>
      <w:r w:rsidRPr="0053302B">
        <w:rPr>
          <w:rFonts w:ascii="Times New Roman" w:hAnsi="Times New Roman" w:cs="Times New Roman"/>
          <w:b/>
          <w:sz w:val="28"/>
          <w:szCs w:val="28"/>
        </w:rPr>
        <w:t>муниципальный район»</w:t>
      </w:r>
      <w:r w:rsidRPr="001A24BE">
        <w:rPr>
          <w:b/>
          <w:sz w:val="28"/>
          <w:szCs w:val="28"/>
        </w:rPr>
        <w:t xml:space="preserve"> </w:t>
      </w:r>
      <w:r w:rsidRPr="0053302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D1219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53302B">
        <w:rPr>
          <w:rFonts w:ascii="Times New Roman" w:hAnsi="Times New Roman" w:cs="Times New Roman"/>
          <w:b/>
          <w:sz w:val="28"/>
          <w:szCs w:val="28"/>
        </w:rPr>
        <w:t>201</w:t>
      </w:r>
      <w:r w:rsidR="009D1219">
        <w:rPr>
          <w:rFonts w:ascii="Times New Roman" w:hAnsi="Times New Roman" w:cs="Times New Roman"/>
          <w:b/>
          <w:sz w:val="28"/>
          <w:szCs w:val="28"/>
        </w:rPr>
        <w:t>9</w:t>
      </w:r>
      <w:r w:rsidRPr="005330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C91311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3C6D55">
        <w:rPr>
          <w:rFonts w:ascii="Times New Roman" w:hAnsi="Times New Roman" w:cs="Times New Roman"/>
          <w:sz w:val="28"/>
          <w:szCs w:val="28"/>
        </w:rPr>
        <w:t>31</w:t>
      </w:r>
      <w:r w:rsidR="0051034D">
        <w:rPr>
          <w:rFonts w:ascii="Times New Roman" w:hAnsi="Times New Roman" w:cs="Times New Roman"/>
          <w:sz w:val="28"/>
          <w:szCs w:val="28"/>
        </w:rPr>
        <w:t>.0</w:t>
      </w:r>
      <w:r w:rsidR="003C6D55">
        <w:rPr>
          <w:rFonts w:ascii="Times New Roman" w:hAnsi="Times New Roman" w:cs="Times New Roman"/>
          <w:sz w:val="28"/>
          <w:szCs w:val="28"/>
        </w:rPr>
        <w:t>5</w:t>
      </w:r>
      <w:r w:rsidR="0051034D">
        <w:rPr>
          <w:rFonts w:ascii="Times New Roman" w:hAnsi="Times New Roman" w:cs="Times New Roman"/>
          <w:sz w:val="28"/>
          <w:szCs w:val="28"/>
        </w:rPr>
        <w:t>.201</w:t>
      </w:r>
      <w:r w:rsidR="006B0862">
        <w:rPr>
          <w:rFonts w:ascii="Times New Roman" w:hAnsi="Times New Roman" w:cs="Times New Roman"/>
          <w:sz w:val="28"/>
          <w:szCs w:val="28"/>
        </w:rPr>
        <w:t>9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Pr="009D1219" w:rsidRDefault="00E93BF9" w:rsidP="009D1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CD2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Клетняен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91311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за I квартал 201</w:t>
      </w:r>
      <w:r w:rsidR="006B0862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</w:t>
      </w:r>
      <w:r w:rsidR="00C91311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Клетнян</w:t>
      </w:r>
      <w:r w:rsidR="000523A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91311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0523A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и плановый период», План</w:t>
      </w:r>
      <w:r w:rsidR="00F82CD2">
        <w:rPr>
          <w:rFonts w:ascii="Times New Roman" w:hAnsi="Times New Roman" w:cs="Times New Roman"/>
          <w:sz w:val="28"/>
          <w:szCs w:val="28"/>
        </w:rPr>
        <w:t>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</w:t>
      </w:r>
      <w:proofErr w:type="spellStart"/>
      <w:r w:rsidR="00595EC2">
        <w:rPr>
          <w:rFonts w:ascii="Times New Roman" w:hAnsi="Times New Roman" w:cs="Times New Roman"/>
          <w:sz w:val="28"/>
          <w:szCs w:val="28"/>
        </w:rPr>
        <w:t>Клетнян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6B0862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</w:t>
      </w:r>
      <w:r w:rsidR="00595EC2">
        <w:rPr>
          <w:rFonts w:ascii="Times New Roman" w:hAnsi="Times New Roman" w:cs="Times New Roman"/>
          <w:sz w:val="28"/>
          <w:szCs w:val="28"/>
        </w:rPr>
        <w:t>.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proofErr w:type="spellStart"/>
      <w:r w:rsidR="00595EC2">
        <w:rPr>
          <w:rFonts w:ascii="Times New Roman" w:hAnsi="Times New Roman" w:cs="Times New Roman"/>
          <w:sz w:val="28"/>
          <w:szCs w:val="28"/>
        </w:rPr>
        <w:t>Клетнян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F50E1F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201</w:t>
      </w:r>
      <w:r w:rsidR="006B0862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C1">
        <w:rPr>
          <w:rFonts w:ascii="Times New Roman" w:hAnsi="Times New Roman" w:cs="Times New Roman"/>
          <w:sz w:val="28"/>
          <w:szCs w:val="28"/>
        </w:rPr>
        <w:t>По итогам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I квартала 201</w:t>
      </w:r>
      <w:r w:rsidR="006B0862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595EC2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595EC2">
        <w:rPr>
          <w:rFonts w:ascii="Times New Roman" w:hAnsi="Times New Roman" w:cs="Times New Roman"/>
          <w:sz w:val="28"/>
          <w:szCs w:val="28"/>
        </w:rPr>
        <w:t>Клетнян</w:t>
      </w:r>
      <w:r w:rsidR="009E70F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95EC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9E70F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6B0862">
        <w:rPr>
          <w:rFonts w:ascii="Times New Roman" w:hAnsi="Times New Roman" w:cs="Times New Roman"/>
          <w:sz w:val="28"/>
          <w:szCs w:val="28"/>
        </w:rPr>
        <w:t>51 600,5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82CD2">
        <w:rPr>
          <w:rFonts w:ascii="Times New Roman" w:hAnsi="Times New Roman" w:cs="Times New Roman"/>
          <w:sz w:val="28"/>
          <w:szCs w:val="28"/>
        </w:rPr>
        <w:t>2</w:t>
      </w:r>
      <w:r w:rsidR="006B0862">
        <w:rPr>
          <w:rFonts w:ascii="Times New Roman" w:hAnsi="Times New Roman" w:cs="Times New Roman"/>
          <w:sz w:val="28"/>
          <w:szCs w:val="28"/>
        </w:rPr>
        <w:t>1,1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 w:rsidR="006B0862">
        <w:rPr>
          <w:rFonts w:ascii="Times New Roman" w:hAnsi="Times New Roman" w:cs="Times New Roman"/>
          <w:sz w:val="28"/>
          <w:szCs w:val="28"/>
        </w:rPr>
        <w:t xml:space="preserve"> 20,8% к уточненной бюджетной росписи,</w:t>
      </w:r>
      <w:r w:rsidR="00356660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6B0862">
        <w:rPr>
          <w:rFonts w:ascii="Times New Roman" w:hAnsi="Times New Roman" w:cs="Times New Roman"/>
          <w:sz w:val="28"/>
          <w:szCs w:val="28"/>
        </w:rPr>
        <w:t>8</w:t>
      </w:r>
      <w:r w:rsidR="00356660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6B0862">
        <w:rPr>
          <w:rFonts w:ascii="Times New Roman" w:hAnsi="Times New Roman" w:cs="Times New Roman"/>
          <w:sz w:val="28"/>
          <w:szCs w:val="28"/>
        </w:rPr>
        <w:t>103,</w:t>
      </w:r>
      <w:r w:rsidR="006D6A60">
        <w:rPr>
          <w:rFonts w:ascii="Times New Roman" w:hAnsi="Times New Roman" w:cs="Times New Roman"/>
          <w:sz w:val="28"/>
          <w:szCs w:val="28"/>
        </w:rPr>
        <w:t>0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="002213F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116EE" w:rsidRDefault="00F82CD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 w:rsidR="006B0862">
        <w:rPr>
          <w:rFonts w:ascii="Times New Roman" w:hAnsi="Times New Roman" w:cs="Times New Roman"/>
          <w:sz w:val="28"/>
          <w:szCs w:val="28"/>
        </w:rPr>
        <w:t>51 035,6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B0862">
        <w:rPr>
          <w:rFonts w:ascii="Times New Roman" w:hAnsi="Times New Roman" w:cs="Times New Roman"/>
          <w:sz w:val="28"/>
          <w:szCs w:val="28"/>
        </w:rPr>
        <w:t>19,5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D71B13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D71B13">
        <w:rPr>
          <w:rFonts w:ascii="Times New Roman" w:hAnsi="Times New Roman" w:cs="Times New Roman"/>
          <w:sz w:val="28"/>
          <w:szCs w:val="28"/>
        </w:rPr>
        <w:t>рас</w:t>
      </w:r>
      <w:r w:rsidR="006E6205">
        <w:rPr>
          <w:rFonts w:ascii="Times New Roman" w:hAnsi="Times New Roman" w:cs="Times New Roman"/>
          <w:sz w:val="28"/>
          <w:szCs w:val="28"/>
        </w:rPr>
        <w:t>ходами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6B0862">
        <w:rPr>
          <w:rFonts w:ascii="Times New Roman" w:hAnsi="Times New Roman" w:cs="Times New Roman"/>
          <w:sz w:val="28"/>
          <w:szCs w:val="28"/>
        </w:rPr>
        <w:t>564,9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D6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AF5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</w:t>
      </w:r>
      <w:r w:rsidR="004E6B72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4E6B72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C116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4E6B72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55872" w:rsidRPr="00031DF2" w:rsidRDefault="00C116EE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EE">
        <w:rPr>
          <w:rFonts w:ascii="Times New Roman" w:hAnsi="Times New Roman" w:cs="Times New Roman"/>
          <w:sz w:val="28"/>
          <w:szCs w:val="28"/>
        </w:rPr>
        <w:t>Доходная часть бюджета за I квартал 201</w:t>
      </w:r>
      <w:r w:rsidR="006B0862">
        <w:rPr>
          <w:rFonts w:ascii="Times New Roman" w:hAnsi="Times New Roman" w:cs="Times New Roman"/>
          <w:sz w:val="28"/>
          <w:szCs w:val="28"/>
        </w:rPr>
        <w:t>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6B0862">
        <w:rPr>
          <w:rFonts w:ascii="Times New Roman" w:hAnsi="Times New Roman" w:cs="Times New Roman"/>
          <w:sz w:val="28"/>
          <w:szCs w:val="28"/>
        </w:rPr>
        <w:t>51 600,5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C113A5">
        <w:rPr>
          <w:rFonts w:ascii="Times New Roman" w:hAnsi="Times New Roman" w:cs="Times New Roman"/>
          <w:sz w:val="28"/>
          <w:szCs w:val="28"/>
        </w:rPr>
        <w:t>2</w:t>
      </w:r>
      <w:r w:rsidR="006B0862">
        <w:rPr>
          <w:rFonts w:ascii="Times New Roman" w:hAnsi="Times New Roman" w:cs="Times New Roman"/>
          <w:sz w:val="28"/>
          <w:szCs w:val="28"/>
        </w:rPr>
        <w:t>1,1</w:t>
      </w:r>
      <w:r w:rsidRPr="00C116EE">
        <w:rPr>
          <w:rFonts w:ascii="Times New Roman" w:hAnsi="Times New Roman" w:cs="Times New Roman"/>
          <w:sz w:val="28"/>
          <w:szCs w:val="28"/>
        </w:rPr>
        <w:t xml:space="preserve">% к </w:t>
      </w:r>
      <w:r w:rsidR="00647F4E">
        <w:rPr>
          <w:rFonts w:ascii="Times New Roman" w:hAnsi="Times New Roman" w:cs="Times New Roman"/>
          <w:sz w:val="28"/>
          <w:szCs w:val="28"/>
        </w:rPr>
        <w:t>уточненным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годовым назначениям</w:t>
      </w:r>
      <w:r w:rsidR="006B0862">
        <w:rPr>
          <w:rFonts w:ascii="Times New Roman" w:hAnsi="Times New Roman" w:cs="Times New Roman"/>
          <w:sz w:val="28"/>
          <w:szCs w:val="28"/>
        </w:rPr>
        <w:t xml:space="preserve"> или на 20,8</w:t>
      </w:r>
      <w:r w:rsidR="00F4296A">
        <w:rPr>
          <w:rFonts w:ascii="Times New Roman" w:hAnsi="Times New Roman" w:cs="Times New Roman"/>
          <w:sz w:val="28"/>
          <w:szCs w:val="28"/>
        </w:rPr>
        <w:t>%</w:t>
      </w:r>
      <w:r w:rsidR="00C113A5">
        <w:rPr>
          <w:rFonts w:ascii="Times New Roman" w:hAnsi="Times New Roman" w:cs="Times New Roman"/>
          <w:sz w:val="28"/>
          <w:szCs w:val="28"/>
        </w:rPr>
        <w:t xml:space="preserve"> к сводной бюджетной росписи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По сравнению с соответствующим уровнем прошлого года доходы </w:t>
      </w:r>
      <w:r w:rsidR="00C113A5">
        <w:rPr>
          <w:rFonts w:ascii="Times New Roman" w:hAnsi="Times New Roman" w:cs="Times New Roman"/>
          <w:sz w:val="28"/>
          <w:szCs w:val="28"/>
        </w:rPr>
        <w:t>у</w:t>
      </w:r>
      <w:r w:rsidR="006B0862">
        <w:rPr>
          <w:rFonts w:ascii="Times New Roman" w:hAnsi="Times New Roman" w:cs="Times New Roman"/>
          <w:sz w:val="28"/>
          <w:szCs w:val="28"/>
        </w:rPr>
        <w:t>велич</w:t>
      </w:r>
      <w:r w:rsidR="00C113A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 w:rsidR="00651CBB">
        <w:rPr>
          <w:rFonts w:ascii="Times New Roman" w:hAnsi="Times New Roman" w:cs="Times New Roman"/>
          <w:sz w:val="28"/>
          <w:szCs w:val="28"/>
        </w:rPr>
        <w:t xml:space="preserve"> </w:t>
      </w:r>
      <w:r w:rsidR="006B0862">
        <w:rPr>
          <w:rFonts w:ascii="Times New Roman" w:hAnsi="Times New Roman" w:cs="Times New Roman"/>
          <w:sz w:val="28"/>
          <w:szCs w:val="28"/>
        </w:rPr>
        <w:t xml:space="preserve"> 1 511,3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6B0862">
        <w:rPr>
          <w:rFonts w:ascii="Times New Roman" w:hAnsi="Times New Roman" w:cs="Times New Roman"/>
          <w:sz w:val="28"/>
          <w:szCs w:val="28"/>
        </w:rPr>
        <w:t>103</w:t>
      </w:r>
      <w:r w:rsidR="009017EC">
        <w:rPr>
          <w:rFonts w:ascii="Times New Roman" w:hAnsi="Times New Roman" w:cs="Times New Roman"/>
          <w:sz w:val="28"/>
          <w:szCs w:val="28"/>
        </w:rPr>
        <w:t>,0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процента.</w:t>
      </w:r>
      <w:proofErr w:type="gramStart"/>
      <w:r w:rsidR="006B08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B0862">
        <w:rPr>
          <w:rFonts w:ascii="Times New Roman" w:hAnsi="Times New Roman" w:cs="Times New Roman"/>
          <w:sz w:val="28"/>
          <w:szCs w:val="28"/>
        </w:rPr>
        <w:t>2017г. – 50 089,2 тыс. руб.)</w:t>
      </w:r>
      <w:r w:rsidRPr="00C116EE">
        <w:rPr>
          <w:rFonts w:ascii="Times New Roman" w:hAnsi="Times New Roman" w:cs="Times New Roman"/>
          <w:sz w:val="28"/>
          <w:szCs w:val="28"/>
        </w:rPr>
        <w:t xml:space="preserve"> В структуре доходов бюджета удельный вес собственных доходов составил</w:t>
      </w:r>
      <w:r w:rsidR="000B6B3A">
        <w:rPr>
          <w:rFonts w:ascii="Times New Roman" w:hAnsi="Times New Roman" w:cs="Times New Roman"/>
          <w:sz w:val="28"/>
          <w:szCs w:val="28"/>
        </w:rPr>
        <w:t xml:space="preserve"> </w:t>
      </w:r>
      <w:r w:rsidR="00FB14C9">
        <w:rPr>
          <w:rFonts w:ascii="Times New Roman" w:hAnsi="Times New Roman" w:cs="Times New Roman"/>
          <w:sz w:val="28"/>
          <w:szCs w:val="28"/>
        </w:rPr>
        <w:t>24,4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FB14C9">
        <w:rPr>
          <w:rFonts w:ascii="Times New Roman" w:hAnsi="Times New Roman" w:cs="Times New Roman"/>
          <w:sz w:val="28"/>
          <w:szCs w:val="28"/>
        </w:rPr>
        <w:t>больше аналогичного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B14C9">
        <w:rPr>
          <w:rFonts w:ascii="Times New Roman" w:hAnsi="Times New Roman" w:cs="Times New Roman"/>
          <w:sz w:val="28"/>
          <w:szCs w:val="28"/>
        </w:rPr>
        <w:t>а прошлого года на 3,8% (20,6</w:t>
      </w:r>
      <w:r w:rsidR="00D92493">
        <w:rPr>
          <w:rFonts w:ascii="Times New Roman" w:hAnsi="Times New Roman" w:cs="Times New Roman"/>
          <w:sz w:val="28"/>
          <w:szCs w:val="28"/>
        </w:rPr>
        <w:t>%)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A8387D">
        <w:rPr>
          <w:rFonts w:ascii="Times New Roman" w:hAnsi="Times New Roman" w:cs="Times New Roman"/>
          <w:sz w:val="28"/>
          <w:szCs w:val="28"/>
        </w:rPr>
        <w:t>75,6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A8387D">
        <w:rPr>
          <w:rFonts w:ascii="Times New Roman" w:hAnsi="Times New Roman" w:cs="Times New Roman"/>
          <w:sz w:val="28"/>
          <w:szCs w:val="28"/>
        </w:rPr>
        <w:t>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2493">
        <w:rPr>
          <w:rFonts w:ascii="Times New Roman" w:hAnsi="Times New Roman" w:cs="Times New Roman"/>
          <w:sz w:val="28"/>
          <w:szCs w:val="28"/>
        </w:rPr>
        <w:t>у</w:t>
      </w:r>
      <w:r w:rsidR="00A8387D">
        <w:rPr>
          <w:rFonts w:ascii="Times New Roman" w:hAnsi="Times New Roman" w:cs="Times New Roman"/>
          <w:sz w:val="28"/>
          <w:szCs w:val="28"/>
        </w:rPr>
        <w:t>велич</w:t>
      </w:r>
      <w:r w:rsidR="00D92493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A8387D">
        <w:rPr>
          <w:rFonts w:ascii="Times New Roman" w:hAnsi="Times New Roman" w:cs="Times New Roman"/>
          <w:sz w:val="28"/>
          <w:szCs w:val="28"/>
        </w:rPr>
        <w:t>102,4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D92493">
        <w:rPr>
          <w:rFonts w:ascii="Times New Roman" w:hAnsi="Times New Roman" w:cs="Times New Roman"/>
          <w:sz w:val="28"/>
          <w:szCs w:val="28"/>
        </w:rPr>
        <w:t>у</w:t>
      </w:r>
      <w:r w:rsidR="00A8387D">
        <w:rPr>
          <w:rFonts w:ascii="Times New Roman" w:hAnsi="Times New Roman" w:cs="Times New Roman"/>
          <w:sz w:val="28"/>
          <w:szCs w:val="28"/>
        </w:rPr>
        <w:t>велич</w:t>
      </w:r>
      <w:r w:rsidR="00D92493">
        <w:rPr>
          <w:rFonts w:ascii="Times New Roman" w:hAnsi="Times New Roman" w:cs="Times New Roman"/>
          <w:sz w:val="28"/>
          <w:szCs w:val="28"/>
        </w:rPr>
        <w:t>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 w:rsidR="00A8387D">
        <w:rPr>
          <w:rFonts w:ascii="Times New Roman" w:hAnsi="Times New Roman" w:cs="Times New Roman"/>
          <w:sz w:val="28"/>
          <w:szCs w:val="28"/>
        </w:rPr>
        <w:t>103,2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</w:t>
      </w:r>
      <w:r w:rsidRPr="00C116EE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доходов) сложились в сумме </w:t>
      </w:r>
      <w:r w:rsidR="00D92493">
        <w:rPr>
          <w:rFonts w:ascii="Times New Roman" w:hAnsi="Times New Roman" w:cs="Times New Roman"/>
          <w:sz w:val="28"/>
          <w:szCs w:val="28"/>
        </w:rPr>
        <w:t>1</w:t>
      </w:r>
      <w:r w:rsidR="00A8387D">
        <w:rPr>
          <w:rFonts w:ascii="Times New Roman" w:hAnsi="Times New Roman" w:cs="Times New Roman"/>
          <w:sz w:val="28"/>
          <w:szCs w:val="28"/>
        </w:rPr>
        <w:t>2 614,3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93AF5">
        <w:rPr>
          <w:rFonts w:ascii="Times New Roman" w:hAnsi="Times New Roman" w:cs="Times New Roman"/>
          <w:sz w:val="28"/>
          <w:szCs w:val="28"/>
        </w:rPr>
        <w:t>2</w:t>
      </w:r>
      <w:r w:rsidR="00A8387D">
        <w:rPr>
          <w:rFonts w:ascii="Times New Roman" w:hAnsi="Times New Roman" w:cs="Times New Roman"/>
          <w:sz w:val="28"/>
          <w:szCs w:val="28"/>
        </w:rPr>
        <w:t>2,7</w:t>
      </w:r>
      <w:r w:rsidRPr="00C116EE">
        <w:rPr>
          <w:rFonts w:ascii="Times New Roman" w:hAnsi="Times New Roman" w:cs="Times New Roman"/>
          <w:sz w:val="28"/>
          <w:szCs w:val="28"/>
        </w:rPr>
        <w:t>% к утвержденному годовому плану</w:t>
      </w:r>
      <w:r w:rsidR="00F4296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  <w:r w:rsidR="00955872" w:rsidRPr="00031DF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a"/>
        <w:tblW w:w="10774" w:type="dxa"/>
        <w:tblInd w:w="-601" w:type="dxa"/>
        <w:tblLayout w:type="fixed"/>
        <w:tblLook w:val="04A0"/>
      </w:tblPr>
      <w:tblGrid>
        <w:gridCol w:w="2660"/>
        <w:gridCol w:w="1361"/>
        <w:gridCol w:w="1332"/>
        <w:gridCol w:w="1418"/>
        <w:gridCol w:w="1418"/>
        <w:gridCol w:w="1592"/>
        <w:gridCol w:w="993"/>
      </w:tblGrid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в 1 кв.</w:t>
            </w:r>
          </w:p>
          <w:p w:rsidR="00EA440D" w:rsidRPr="009279F3" w:rsidRDefault="00EA440D" w:rsidP="00A8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A838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</w:p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A838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в 1 кв. 201</w:t>
            </w:r>
            <w:r w:rsidR="00A838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8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1 кв. 1</w:t>
            </w:r>
            <w:r w:rsidR="00A838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% к факту 1 кв. 1</w:t>
            </w:r>
            <w:r w:rsidR="00A838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8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1 кв. 1</w:t>
            </w:r>
            <w:r w:rsidR="00A838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% к утвержденным решением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 w:rsidP="009A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% к общей сумме доходов</w:t>
            </w:r>
          </w:p>
        </w:tc>
      </w:tr>
      <w:tr w:rsidR="00A8387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 доходы, в т</w:t>
            </w:r>
            <w:proofErr w:type="gramStart"/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 w:rsidP="00E65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12 314,1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556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55536,7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55660C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55660C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D" w:rsidRPr="009279F3" w:rsidRDefault="00AF2300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271516" w:rsidRDefault="009143A7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  <w:p w:rsidR="00A8387D" w:rsidRPr="009279F3" w:rsidRDefault="00A8387D" w:rsidP="00BD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A8387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7D" w:rsidRPr="009279F3" w:rsidRDefault="00A838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 w:rsidP="00E65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11223,8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7F6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7F6768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7F6768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D" w:rsidRPr="009279F3" w:rsidRDefault="00AF2300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271516" w:rsidRDefault="00E65B0C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8387D" w:rsidRPr="009279F3" w:rsidRDefault="00A8387D" w:rsidP="00BD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143A7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A8387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7D" w:rsidRPr="009279F3" w:rsidRDefault="00A838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НДФЛ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 w:rsidP="00E65B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8080,4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5566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41399,0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55660C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55660C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D" w:rsidRPr="009279F3" w:rsidRDefault="00AF2300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Default="00E65B0C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17,1</w:t>
            </w:r>
          </w:p>
          <w:p w:rsidR="00A8387D" w:rsidRPr="00271516" w:rsidRDefault="00A8387D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5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914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9,9</w:t>
            </w:r>
          </w:p>
        </w:tc>
      </w:tr>
      <w:tr w:rsidR="00A8387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7D" w:rsidRPr="009279F3" w:rsidRDefault="00A8387D" w:rsidP="00831EC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акцизы по подакцизным товарам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 w:rsidP="00E65B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1359,1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5566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55660C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5A5826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126,6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D" w:rsidRPr="009279F3" w:rsidRDefault="00AF2300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Default="00E65B0C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3,3</w:t>
            </w:r>
          </w:p>
          <w:p w:rsidR="00A8387D" w:rsidRPr="00271516" w:rsidRDefault="00A8387D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5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914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3,6</w:t>
            </w:r>
          </w:p>
        </w:tc>
      </w:tr>
      <w:tr w:rsidR="00A8387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7D" w:rsidRPr="009279F3" w:rsidRDefault="00A8387D" w:rsidP="007A5CD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единый налог на вмененный доход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 w:rsidP="00E65B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1384,5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5566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55660C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55660C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D" w:rsidRPr="009279F3" w:rsidRDefault="00AF2300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Default="00E65B0C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2,2</w:t>
            </w:r>
          </w:p>
          <w:p w:rsidR="00A8387D" w:rsidRPr="00271516" w:rsidRDefault="009143A7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9,1</w:t>
            </w:r>
          </w:p>
        </w:tc>
      </w:tr>
      <w:tr w:rsidR="00A8387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7D" w:rsidRPr="009279F3" w:rsidRDefault="00A838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единый с/</w:t>
            </w:r>
            <w:proofErr w:type="spellStart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 w:rsidP="00E65B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59,6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5566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55660C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55660C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169,8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D" w:rsidRPr="009279F3" w:rsidRDefault="00AF2300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Default="00E65B0C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0,2</w:t>
            </w:r>
          </w:p>
          <w:p w:rsidR="00A8387D" w:rsidRPr="00271516" w:rsidRDefault="00A8387D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5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</w:t>
            </w:r>
            <w:r w:rsidR="00914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A8387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7D" w:rsidRPr="009279F3" w:rsidRDefault="00A838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gramStart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Налог</w:t>
            </w:r>
            <w:proofErr w:type="gramEnd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 w:rsidP="00E65B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67,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5566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55660C" w:rsidP="00D128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55660C" w:rsidP="00D128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126,2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D" w:rsidRPr="009279F3" w:rsidRDefault="00AF2300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Default="00E65B0C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0,2</w:t>
            </w:r>
          </w:p>
          <w:p w:rsidR="00A8387D" w:rsidRPr="00271516" w:rsidRDefault="00A8387D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5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</w:t>
            </w:r>
            <w:r w:rsidR="00914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A8387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7D" w:rsidRPr="009279F3" w:rsidRDefault="00A838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государственная пошлина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 w:rsidP="00E65B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273,1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5566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55660C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55660C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D" w:rsidRPr="009279F3" w:rsidRDefault="00AF2300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Default="00E65B0C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  <w:p w:rsidR="00A8387D" w:rsidRPr="00271516" w:rsidRDefault="009143A7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1,9</w:t>
            </w:r>
          </w:p>
        </w:tc>
      </w:tr>
      <w:tr w:rsidR="00A8387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7D" w:rsidRPr="009279F3" w:rsidRDefault="00A838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 w:rsidP="00E65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1090,2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7F6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7F6768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7F6768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D" w:rsidRPr="00A21B2D" w:rsidRDefault="00AF2300" w:rsidP="00A305E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  <w:p w:rsidR="00A8387D" w:rsidRPr="009279F3" w:rsidRDefault="00A8387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271516" w:rsidRDefault="009143A7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A8387D" w:rsidRPr="009279F3" w:rsidRDefault="009143A7" w:rsidP="00BD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</w:tr>
      <w:tr w:rsidR="00A8387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7D" w:rsidRPr="009279F3" w:rsidRDefault="00A8387D" w:rsidP="0072779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 w:rsidP="00E65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188,6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5566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55660C" w:rsidRDefault="0055660C" w:rsidP="00A305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66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55660C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D" w:rsidRDefault="009143A7" w:rsidP="00A305E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7,0</w:t>
            </w:r>
          </w:p>
          <w:p w:rsidR="00A8387D" w:rsidRPr="00A21B2D" w:rsidRDefault="006123AD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Default="00A8387D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0,</w:t>
            </w:r>
            <w:r w:rsidR="009143A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9143A7" w:rsidRPr="009143A7" w:rsidRDefault="009143A7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0,6</w:t>
            </w:r>
          </w:p>
        </w:tc>
      </w:tr>
      <w:tr w:rsidR="00A8387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7D" w:rsidRPr="009279F3" w:rsidRDefault="00A838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Доходы от сдачи в аренду имущества, находящегося в оперативном управлении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 w:rsidP="00E65B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237,3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5566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55660C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55660C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75,0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D" w:rsidRDefault="009143A7" w:rsidP="00A305E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108,1</w:t>
            </w:r>
          </w:p>
          <w:p w:rsidR="00A8387D" w:rsidRPr="00AD122B" w:rsidRDefault="006123AD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Default="00A8387D" w:rsidP="00BD66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  <w:p w:rsidR="009143A7" w:rsidRPr="009143A7" w:rsidRDefault="009143A7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1,4</w:t>
            </w:r>
          </w:p>
        </w:tc>
      </w:tr>
      <w:tr w:rsidR="00A8387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7D" w:rsidRPr="002A4419" w:rsidRDefault="00A8387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4419">
              <w:rPr>
                <w:rFonts w:ascii="Times New Roman" w:hAnsi="Times New Roman" w:cs="Times New Roman"/>
                <w:i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143A7" w:rsidRDefault="00A8387D" w:rsidP="00E65B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3A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143A7" w:rsidRDefault="005566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3A7">
              <w:rPr>
                <w:rFonts w:ascii="Times New Roman" w:hAnsi="Times New Roman" w:cs="Times New Roman"/>
                <w:i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143A7" w:rsidRDefault="0055660C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3A7"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143A7" w:rsidRDefault="0055660C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3A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D" w:rsidRPr="009143A7" w:rsidRDefault="0055660C" w:rsidP="00A305E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3A7"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  <w:p w:rsidR="006123AD" w:rsidRPr="009143A7" w:rsidRDefault="006123A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3A7">
              <w:rPr>
                <w:rFonts w:ascii="Times New Roman" w:hAnsi="Times New Roman" w:cs="Times New Roman"/>
                <w:i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Default="009143A7" w:rsidP="00BD66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3A7"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  <w:p w:rsidR="00F7573A" w:rsidRPr="00F7573A" w:rsidRDefault="00F7573A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0,2</w:t>
            </w:r>
          </w:p>
        </w:tc>
      </w:tr>
      <w:tr w:rsidR="00A8387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7D" w:rsidRPr="009279F3" w:rsidRDefault="00A8387D" w:rsidP="0072779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 w:rsidP="00E65B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99,1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5566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FA71B7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FA71B7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D" w:rsidRDefault="00F7573A" w:rsidP="00A305E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31,2</w:t>
            </w:r>
          </w:p>
          <w:p w:rsidR="00A8387D" w:rsidRPr="00AD122B" w:rsidRDefault="006123AD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10,9</w:t>
            </w:r>
          </w:p>
          <w:p w:rsidR="00A8387D" w:rsidRPr="009279F3" w:rsidRDefault="00A8387D" w:rsidP="00A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Default="00A8387D" w:rsidP="00BD66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0,</w:t>
            </w:r>
            <w:r w:rsidR="00F7573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F7573A" w:rsidRPr="00AA46EF" w:rsidRDefault="00F7573A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46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</w:t>
            </w:r>
            <w:r w:rsidR="00AA46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A8387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7D" w:rsidRPr="009279F3" w:rsidRDefault="00A838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Доходы от оказания платных услуг </w:t>
            </w:r>
            <w:proofErr w:type="gramStart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55660C" w:rsidP="00E65B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5566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FA71B7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FA71B7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D" w:rsidRDefault="006123AD" w:rsidP="00A305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0,6</w:t>
            </w:r>
          </w:p>
          <w:p w:rsidR="006123AD" w:rsidRPr="009279F3" w:rsidRDefault="006123A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Default="00F7573A" w:rsidP="00BD66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F7573A" w:rsidRPr="00F7573A" w:rsidRDefault="00F7573A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A8387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7D" w:rsidRPr="009279F3" w:rsidRDefault="00A838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доходы от продажи материальных и нематериальных активов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 w:rsidP="00E65B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368,8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5566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FA71B7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A8387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D" w:rsidRDefault="006123AD" w:rsidP="00A305E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25,5</w:t>
            </w:r>
          </w:p>
          <w:p w:rsidR="00A8387D" w:rsidRPr="00AD122B" w:rsidRDefault="006123AD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Default="00F7573A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  <w:p w:rsidR="00F7573A" w:rsidRPr="00F7573A" w:rsidRDefault="00F7573A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A8387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7D" w:rsidRPr="009279F3" w:rsidRDefault="00A838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штрафные санкции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 w:rsidP="00E65B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196,4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5566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B0260A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6123A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D" w:rsidRDefault="006123AD" w:rsidP="00A305E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15,8</w:t>
            </w:r>
          </w:p>
          <w:p w:rsidR="00A8387D" w:rsidRPr="00AD122B" w:rsidRDefault="006123AD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Default="00A8387D" w:rsidP="00F7573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0,</w:t>
            </w:r>
            <w:r w:rsidR="00F7573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F7573A" w:rsidRPr="00F7573A" w:rsidRDefault="00F7573A" w:rsidP="00F757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0,9</w:t>
            </w:r>
          </w:p>
        </w:tc>
      </w:tr>
      <w:tr w:rsidR="00A8387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7D" w:rsidRPr="009279F3" w:rsidRDefault="00A838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 w:rsidP="00E65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37775,1</w:t>
            </w:r>
          </w:p>
          <w:p w:rsidR="00A8387D" w:rsidRPr="009279F3" w:rsidRDefault="00A8387D" w:rsidP="00E65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072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191968,0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0725F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38986,2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0725F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D" w:rsidRPr="009279F3" w:rsidRDefault="000725F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75,</w:t>
            </w:r>
            <w:r w:rsidR="00D53E6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8387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7D" w:rsidRPr="009279F3" w:rsidRDefault="00A838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дотации: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 w:rsidP="00E65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15 926,8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072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66357,5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0725F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0725F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D" w:rsidRPr="009279F3" w:rsidRDefault="00A8387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D53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32,2</w:t>
            </w:r>
          </w:p>
        </w:tc>
      </w:tr>
      <w:tr w:rsidR="00A8387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7D" w:rsidRPr="009279F3" w:rsidRDefault="00A8387D" w:rsidP="001801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субсидии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 w:rsidP="00E65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072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0725F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A8387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D" w:rsidRPr="009279F3" w:rsidRDefault="00A8387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7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7D" w:rsidRPr="009279F3" w:rsidRDefault="00A838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субвенции: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 w:rsidP="00E65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20 872,5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072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116349,8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0725F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0725F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D" w:rsidRPr="009279F3" w:rsidRDefault="00A8387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D53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41,1</w:t>
            </w:r>
          </w:p>
        </w:tc>
      </w:tr>
      <w:tr w:rsidR="00A8387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7D" w:rsidRPr="009279F3" w:rsidRDefault="00A838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иные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 w:rsidP="00E65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975,8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072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0725F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0725F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D" w:rsidRPr="009279F3" w:rsidRDefault="00A8387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A46EF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D53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</w:tr>
      <w:tr w:rsidR="00D53E6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60" w:rsidRPr="009279F3" w:rsidRDefault="00D53E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Возврат остатков субсидий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60" w:rsidRPr="009279F3" w:rsidRDefault="00D53E60" w:rsidP="00E65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60" w:rsidRDefault="00D53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60" w:rsidRDefault="00D53E60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60" w:rsidRDefault="00D53E60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60" w:rsidRPr="009279F3" w:rsidRDefault="00D53E60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60" w:rsidRDefault="00D53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7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7D" w:rsidRPr="009279F3" w:rsidRDefault="00A838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  <w:p w:rsidR="00A8387D" w:rsidRPr="009279F3" w:rsidRDefault="00A838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 w:rsidP="00E65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50 089,2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072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247504,7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0725F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9279F3" w:rsidRDefault="00E65B0C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D" w:rsidRPr="009279F3" w:rsidRDefault="00A8387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20,</w:t>
            </w:r>
            <w:r w:rsidR="00AA46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7D" w:rsidRPr="009279F3" w:rsidRDefault="00A83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496996" w:rsidRPr="009279F3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79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79F3" w:rsidRDefault="009279F3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8D56AD">
        <w:rPr>
          <w:rFonts w:ascii="Times New Roman" w:hAnsi="Times New Roman" w:cs="Times New Roman"/>
          <w:sz w:val="28"/>
          <w:szCs w:val="28"/>
        </w:rPr>
        <w:t>9</w:t>
      </w:r>
      <w:r w:rsidR="00AA46EF">
        <w:rPr>
          <w:rFonts w:ascii="Times New Roman" w:hAnsi="Times New Roman" w:cs="Times New Roman"/>
          <w:sz w:val="28"/>
          <w:szCs w:val="28"/>
        </w:rPr>
        <w:t>6,0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</w:t>
      </w:r>
      <w:r w:rsidR="00E83922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6A1065">
        <w:rPr>
          <w:rFonts w:ascii="Times New Roman" w:hAnsi="Times New Roman" w:cs="Times New Roman"/>
          <w:sz w:val="28"/>
          <w:szCs w:val="28"/>
        </w:rPr>
        <w:t xml:space="preserve">поступления в бюджет составили </w:t>
      </w:r>
      <w:r w:rsidR="008D56AD">
        <w:rPr>
          <w:rFonts w:ascii="Times New Roman" w:hAnsi="Times New Roman" w:cs="Times New Roman"/>
          <w:sz w:val="28"/>
          <w:szCs w:val="28"/>
        </w:rPr>
        <w:t>1</w:t>
      </w:r>
      <w:r w:rsidR="00E65B0C">
        <w:rPr>
          <w:rFonts w:ascii="Times New Roman" w:hAnsi="Times New Roman" w:cs="Times New Roman"/>
          <w:sz w:val="28"/>
          <w:szCs w:val="28"/>
        </w:rPr>
        <w:t>2 110,2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 xml:space="preserve">, </w:t>
      </w:r>
      <w:r w:rsidR="001606E3">
        <w:rPr>
          <w:rFonts w:ascii="Times New Roman" w:hAnsi="Times New Roman" w:cs="Times New Roman"/>
          <w:sz w:val="28"/>
          <w:szCs w:val="28"/>
        </w:rPr>
        <w:t>что составляет</w:t>
      </w:r>
      <w:r w:rsidR="005A5826">
        <w:rPr>
          <w:rFonts w:ascii="Times New Roman" w:hAnsi="Times New Roman" w:cs="Times New Roman"/>
          <w:sz w:val="28"/>
          <w:szCs w:val="28"/>
        </w:rPr>
        <w:t xml:space="preserve"> </w:t>
      </w:r>
      <w:r w:rsidR="00983145">
        <w:rPr>
          <w:rFonts w:ascii="Times New Roman" w:hAnsi="Times New Roman" w:cs="Times New Roman"/>
          <w:sz w:val="28"/>
          <w:szCs w:val="28"/>
        </w:rPr>
        <w:t>107,9</w:t>
      </w:r>
      <w:r w:rsidR="00E83922">
        <w:rPr>
          <w:rFonts w:ascii="Times New Roman" w:hAnsi="Times New Roman" w:cs="Times New Roman"/>
          <w:sz w:val="28"/>
          <w:szCs w:val="28"/>
        </w:rPr>
        <w:t xml:space="preserve">% </w:t>
      </w:r>
      <w:r w:rsidR="00C27438">
        <w:rPr>
          <w:rFonts w:ascii="Times New Roman" w:hAnsi="Times New Roman" w:cs="Times New Roman"/>
          <w:sz w:val="28"/>
          <w:szCs w:val="28"/>
        </w:rPr>
        <w:t>к уровню 201</w:t>
      </w:r>
      <w:r w:rsidR="005A5826">
        <w:rPr>
          <w:rFonts w:ascii="Times New Roman" w:hAnsi="Times New Roman" w:cs="Times New Roman"/>
          <w:sz w:val="28"/>
          <w:szCs w:val="28"/>
        </w:rPr>
        <w:t>8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Start"/>
      <w:r w:rsidR="00D128D4">
        <w:rPr>
          <w:rFonts w:ascii="Times New Roman" w:hAnsi="Times New Roman" w:cs="Times New Roman"/>
          <w:sz w:val="28"/>
          <w:szCs w:val="28"/>
        </w:rPr>
        <w:t>В целом по районному бюджету за первый квартал текущего года по сравнению с аналогичным периодом</w:t>
      </w:r>
      <w:proofErr w:type="gramEnd"/>
      <w:r w:rsidR="00D128D4">
        <w:rPr>
          <w:rFonts w:ascii="Times New Roman" w:hAnsi="Times New Roman" w:cs="Times New Roman"/>
          <w:sz w:val="28"/>
          <w:szCs w:val="28"/>
        </w:rPr>
        <w:t xml:space="preserve"> прошлого года наблюдается увеличение поступления собственных доходов на </w:t>
      </w:r>
      <w:r w:rsidR="005A5826">
        <w:rPr>
          <w:rFonts w:ascii="Times New Roman" w:hAnsi="Times New Roman" w:cs="Times New Roman"/>
          <w:sz w:val="28"/>
          <w:szCs w:val="28"/>
        </w:rPr>
        <w:t>886,4</w:t>
      </w:r>
      <w:r w:rsidR="00D128D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6A1065">
        <w:rPr>
          <w:rFonts w:ascii="Times New Roman" w:hAnsi="Times New Roman" w:cs="Times New Roman"/>
          <w:sz w:val="28"/>
          <w:szCs w:val="28"/>
        </w:rPr>
        <w:t xml:space="preserve"> Основным налог</w:t>
      </w:r>
      <w:r w:rsidR="00E83922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>м, которыми сформирована доходная часть бюджета в I квартале 201</w:t>
      </w:r>
      <w:r w:rsidR="005A5826">
        <w:rPr>
          <w:rFonts w:ascii="Times New Roman" w:hAnsi="Times New Roman" w:cs="Times New Roman"/>
          <w:sz w:val="28"/>
          <w:szCs w:val="28"/>
        </w:rPr>
        <w:t>9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061D8B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983145">
        <w:rPr>
          <w:rFonts w:ascii="Times New Roman" w:hAnsi="Times New Roman" w:cs="Times New Roman"/>
          <w:sz w:val="28"/>
          <w:szCs w:val="28"/>
        </w:rPr>
        <w:t>8</w:t>
      </w:r>
      <w:r w:rsidR="005A5826">
        <w:rPr>
          <w:rFonts w:ascii="Times New Roman" w:hAnsi="Times New Roman" w:cs="Times New Roman"/>
          <w:sz w:val="28"/>
          <w:szCs w:val="28"/>
        </w:rPr>
        <w:t>820,8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1606E3">
        <w:rPr>
          <w:rFonts w:ascii="Times New Roman" w:hAnsi="Times New Roman" w:cs="Times New Roman"/>
          <w:sz w:val="28"/>
          <w:szCs w:val="28"/>
        </w:rPr>
        <w:t>2</w:t>
      </w:r>
      <w:r w:rsidR="005A5826">
        <w:rPr>
          <w:rFonts w:ascii="Times New Roman" w:hAnsi="Times New Roman" w:cs="Times New Roman"/>
          <w:sz w:val="28"/>
          <w:szCs w:val="28"/>
        </w:rPr>
        <w:t>1,3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доля в </w:t>
      </w:r>
      <w:r w:rsidR="0024012A">
        <w:rPr>
          <w:rFonts w:ascii="Times New Roman" w:hAnsi="Times New Roman" w:cs="Times New Roman"/>
          <w:sz w:val="28"/>
          <w:szCs w:val="28"/>
        </w:rPr>
        <w:t>собственных</w:t>
      </w:r>
      <w:r w:rsidRPr="006A1065">
        <w:rPr>
          <w:rFonts w:ascii="Times New Roman" w:hAnsi="Times New Roman" w:cs="Times New Roman"/>
          <w:sz w:val="28"/>
          <w:szCs w:val="28"/>
        </w:rPr>
        <w:t xml:space="preserve"> доходах составляет </w:t>
      </w:r>
      <w:r w:rsidR="00AA46EF">
        <w:rPr>
          <w:rFonts w:ascii="Times New Roman" w:hAnsi="Times New Roman" w:cs="Times New Roman"/>
          <w:sz w:val="28"/>
          <w:szCs w:val="28"/>
        </w:rPr>
        <w:t>69,9</w:t>
      </w:r>
      <w:r w:rsidR="00E00C50">
        <w:rPr>
          <w:rFonts w:ascii="Times New Roman" w:hAnsi="Times New Roman" w:cs="Times New Roman"/>
          <w:sz w:val="28"/>
          <w:szCs w:val="28"/>
        </w:rPr>
        <w:t>%.</w:t>
      </w:r>
      <w:r w:rsidRPr="006A1065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5A5826">
        <w:rPr>
          <w:rFonts w:ascii="Times New Roman" w:hAnsi="Times New Roman" w:cs="Times New Roman"/>
          <w:sz w:val="28"/>
          <w:szCs w:val="28"/>
        </w:rPr>
        <w:t>8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271516">
        <w:rPr>
          <w:rFonts w:ascii="Times New Roman" w:hAnsi="Times New Roman" w:cs="Times New Roman"/>
          <w:sz w:val="28"/>
          <w:szCs w:val="28"/>
        </w:rPr>
        <w:t>10</w:t>
      </w:r>
      <w:r w:rsidR="005A5826">
        <w:rPr>
          <w:rFonts w:ascii="Times New Roman" w:hAnsi="Times New Roman" w:cs="Times New Roman"/>
          <w:sz w:val="28"/>
          <w:szCs w:val="28"/>
        </w:rPr>
        <w:t>9,2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04" w:rsidRDefault="008F0D04" w:rsidP="008F0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>за 1 квартал</w:t>
      </w:r>
      <w:r w:rsidR="002D0D12">
        <w:rPr>
          <w:rFonts w:ascii="Times New Roman" w:hAnsi="Times New Roman" w:cs="Times New Roman"/>
          <w:sz w:val="28"/>
          <w:szCs w:val="28"/>
        </w:rPr>
        <w:t xml:space="preserve"> 201</w:t>
      </w:r>
      <w:r w:rsidR="005A58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2</w:t>
      </w:r>
      <w:r w:rsidR="005A5826">
        <w:rPr>
          <w:rFonts w:ascii="Times New Roman" w:hAnsi="Times New Roman" w:cs="Times New Roman"/>
          <w:sz w:val="28"/>
          <w:szCs w:val="28"/>
        </w:rPr>
        <w:t>7</w:t>
      </w:r>
      <w:r w:rsidR="0024012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годового плана</w:t>
      </w:r>
      <w:r w:rsidR="00195C7A">
        <w:rPr>
          <w:rFonts w:ascii="Times New Roman" w:hAnsi="Times New Roman" w:cs="Times New Roman"/>
          <w:sz w:val="28"/>
          <w:szCs w:val="28"/>
        </w:rPr>
        <w:t xml:space="preserve"> в сумме 1721,3 тыс. руб.</w:t>
      </w:r>
      <w:r>
        <w:rPr>
          <w:rFonts w:ascii="Times New Roman" w:hAnsi="Times New Roman" w:cs="Times New Roman"/>
          <w:sz w:val="28"/>
          <w:szCs w:val="28"/>
        </w:rPr>
        <w:t xml:space="preserve">, в структуре </w:t>
      </w:r>
      <w:r w:rsidR="0024012A">
        <w:rPr>
          <w:rFonts w:ascii="Times New Roman" w:hAnsi="Times New Roman" w:cs="Times New Roman"/>
          <w:sz w:val="28"/>
          <w:szCs w:val="28"/>
        </w:rPr>
        <w:t>собственных доходов их доля составляет 1</w:t>
      </w:r>
      <w:r w:rsidR="00AA46EF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процента, темп роста к уровню 201</w:t>
      </w:r>
      <w:r w:rsidR="005A58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1</w:t>
      </w:r>
      <w:r w:rsidR="00195C7A">
        <w:rPr>
          <w:rFonts w:ascii="Times New Roman" w:hAnsi="Times New Roman" w:cs="Times New Roman"/>
          <w:sz w:val="28"/>
          <w:szCs w:val="28"/>
        </w:rPr>
        <w:t>26,6</w:t>
      </w:r>
      <w:r w:rsidR="0024012A">
        <w:rPr>
          <w:rFonts w:ascii="Times New Roman" w:hAnsi="Times New Roman" w:cs="Times New Roman"/>
          <w:sz w:val="28"/>
          <w:szCs w:val="28"/>
        </w:rPr>
        <w:t>% .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195C7A">
        <w:rPr>
          <w:rFonts w:ascii="Times New Roman" w:hAnsi="Times New Roman" w:cs="Times New Roman"/>
          <w:sz w:val="28"/>
          <w:szCs w:val="28"/>
        </w:rPr>
        <w:t>33,6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 w:rsidR="00061D8B">
        <w:rPr>
          <w:rFonts w:ascii="Times New Roman" w:hAnsi="Times New Roman" w:cs="Times New Roman"/>
          <w:sz w:val="28"/>
          <w:szCs w:val="28"/>
        </w:rPr>
        <w:t>или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195C7A">
        <w:rPr>
          <w:rFonts w:ascii="Times New Roman" w:hAnsi="Times New Roman" w:cs="Times New Roman"/>
          <w:sz w:val="28"/>
          <w:szCs w:val="28"/>
        </w:rPr>
        <w:t>1148,5</w:t>
      </w:r>
      <w:r w:rsidR="008F0D04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В объеме </w:t>
      </w:r>
      <w:r w:rsidR="00F77A0D">
        <w:rPr>
          <w:rFonts w:ascii="Times New Roman" w:hAnsi="Times New Roman" w:cs="Times New Roman"/>
          <w:sz w:val="28"/>
          <w:szCs w:val="28"/>
        </w:rPr>
        <w:t>собственных</w:t>
      </w:r>
      <w:r w:rsidRPr="00305BA5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F14D31">
        <w:rPr>
          <w:rFonts w:ascii="Times New Roman" w:hAnsi="Times New Roman" w:cs="Times New Roman"/>
          <w:sz w:val="28"/>
          <w:szCs w:val="28"/>
        </w:rPr>
        <w:t>9,1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процента.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95C7A">
        <w:rPr>
          <w:rFonts w:ascii="Times New Roman" w:hAnsi="Times New Roman" w:cs="Times New Roman"/>
          <w:sz w:val="28"/>
          <w:szCs w:val="28"/>
        </w:rPr>
        <w:t>меньш</w:t>
      </w:r>
      <w:r w:rsidR="008F0D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195C7A">
        <w:rPr>
          <w:rFonts w:ascii="Times New Roman" w:hAnsi="Times New Roman" w:cs="Times New Roman"/>
          <w:sz w:val="28"/>
          <w:szCs w:val="28"/>
        </w:rPr>
        <w:t>236,0</w:t>
      </w:r>
      <w:r w:rsidRPr="00305BA5">
        <w:rPr>
          <w:rFonts w:ascii="Times New Roman" w:hAnsi="Times New Roman" w:cs="Times New Roman"/>
          <w:sz w:val="28"/>
          <w:szCs w:val="28"/>
        </w:rPr>
        <w:t>тыс. рублей</w:t>
      </w:r>
      <w:r w:rsidR="00991FD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95C7A">
        <w:rPr>
          <w:rFonts w:ascii="Times New Roman" w:hAnsi="Times New Roman" w:cs="Times New Roman"/>
          <w:sz w:val="28"/>
          <w:szCs w:val="28"/>
        </w:rPr>
        <w:t>83,0</w:t>
      </w:r>
      <w:r w:rsidR="00991FD4">
        <w:rPr>
          <w:rFonts w:ascii="Times New Roman" w:hAnsi="Times New Roman" w:cs="Times New Roman"/>
          <w:sz w:val="28"/>
          <w:szCs w:val="28"/>
        </w:rPr>
        <w:t>%.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1 квартал текущего года, имеют незначительный удельный вес </w:t>
      </w:r>
      <w:r w:rsidR="00F77A0D">
        <w:rPr>
          <w:rFonts w:ascii="Times New Roman" w:hAnsi="Times New Roman" w:cs="Times New Roman"/>
          <w:sz w:val="28"/>
          <w:szCs w:val="28"/>
        </w:rPr>
        <w:t xml:space="preserve">от </w:t>
      </w:r>
      <w:r w:rsidR="00F14D31">
        <w:rPr>
          <w:rFonts w:ascii="Times New Roman" w:hAnsi="Times New Roman" w:cs="Times New Roman"/>
          <w:sz w:val="28"/>
          <w:szCs w:val="28"/>
        </w:rPr>
        <w:t>1,9</w:t>
      </w:r>
      <w:r w:rsidR="00061D8B">
        <w:rPr>
          <w:rFonts w:ascii="Times New Roman" w:hAnsi="Times New Roman" w:cs="Times New Roman"/>
          <w:sz w:val="28"/>
          <w:szCs w:val="28"/>
        </w:rPr>
        <w:t xml:space="preserve">% до </w:t>
      </w:r>
      <w:r w:rsidR="00991FD4">
        <w:rPr>
          <w:rFonts w:ascii="Times New Roman" w:hAnsi="Times New Roman" w:cs="Times New Roman"/>
          <w:sz w:val="28"/>
          <w:szCs w:val="28"/>
        </w:rPr>
        <w:t>0,</w:t>
      </w:r>
      <w:r w:rsidR="00F14D31">
        <w:rPr>
          <w:rFonts w:ascii="Times New Roman" w:hAnsi="Times New Roman" w:cs="Times New Roman"/>
          <w:sz w:val="28"/>
          <w:szCs w:val="28"/>
        </w:rPr>
        <w:t>7</w:t>
      </w:r>
      <w:r w:rsidR="00991FD4">
        <w:rPr>
          <w:rFonts w:ascii="Times New Roman" w:hAnsi="Times New Roman" w:cs="Times New Roman"/>
          <w:sz w:val="28"/>
          <w:szCs w:val="28"/>
        </w:rPr>
        <w:t>%</w:t>
      </w:r>
      <w:r w:rsidR="00F260FE">
        <w:rPr>
          <w:rFonts w:ascii="Times New Roman" w:hAnsi="Times New Roman" w:cs="Times New Roman"/>
          <w:sz w:val="28"/>
          <w:szCs w:val="28"/>
        </w:rPr>
        <w:t>.</w:t>
      </w:r>
    </w:p>
    <w:p w:rsidR="00991FD4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195C7A">
        <w:rPr>
          <w:rFonts w:ascii="Times New Roman" w:hAnsi="Times New Roman" w:cs="Times New Roman"/>
          <w:sz w:val="28"/>
          <w:szCs w:val="28"/>
        </w:rPr>
        <w:t>504,1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195C7A">
        <w:rPr>
          <w:rFonts w:ascii="Times New Roman" w:hAnsi="Times New Roman" w:cs="Times New Roman"/>
          <w:sz w:val="28"/>
          <w:szCs w:val="28"/>
        </w:rPr>
        <w:t>17,5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195C7A">
        <w:rPr>
          <w:rFonts w:ascii="Times New Roman" w:hAnsi="Times New Roman" w:cs="Times New Roman"/>
          <w:sz w:val="28"/>
          <w:szCs w:val="28"/>
        </w:rPr>
        <w:t>8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195C7A">
        <w:rPr>
          <w:rFonts w:ascii="Times New Roman" w:hAnsi="Times New Roman" w:cs="Times New Roman"/>
          <w:sz w:val="28"/>
          <w:szCs w:val="28"/>
        </w:rPr>
        <w:t>46,2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77A0D">
        <w:rPr>
          <w:rFonts w:ascii="Times New Roman" w:hAnsi="Times New Roman" w:cs="Times New Roman"/>
          <w:sz w:val="28"/>
          <w:szCs w:val="28"/>
        </w:rPr>
        <w:t xml:space="preserve"> Удельный вес неналоговых доходов в с</w:t>
      </w:r>
      <w:r w:rsidR="00D128D4">
        <w:rPr>
          <w:rFonts w:ascii="Times New Roman" w:hAnsi="Times New Roman" w:cs="Times New Roman"/>
          <w:sz w:val="28"/>
          <w:szCs w:val="28"/>
        </w:rPr>
        <w:t xml:space="preserve">обственных доходах составляет </w:t>
      </w:r>
      <w:r w:rsidR="00F14D31">
        <w:rPr>
          <w:rFonts w:ascii="Times New Roman" w:hAnsi="Times New Roman" w:cs="Times New Roman"/>
          <w:sz w:val="28"/>
          <w:szCs w:val="28"/>
        </w:rPr>
        <w:t>4,0</w:t>
      </w:r>
      <w:r w:rsidR="00F77A0D">
        <w:rPr>
          <w:rFonts w:ascii="Times New Roman" w:hAnsi="Times New Roman" w:cs="Times New Roman"/>
          <w:sz w:val="28"/>
          <w:szCs w:val="28"/>
        </w:rPr>
        <w:t>%.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991F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7143" w:rsidRDefault="00F959CF" w:rsidP="00DC7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Наибольший удельный вес по группе неналоговых доходов занимают </w:t>
      </w:r>
    </w:p>
    <w:p w:rsidR="00DC7143" w:rsidRDefault="00DC7143" w:rsidP="00DC7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Pr="00DA5D69">
        <w:rPr>
          <w:rFonts w:ascii="Times New Roman" w:hAnsi="Times New Roman" w:cs="Times New Roman"/>
          <w:b/>
          <w:sz w:val="28"/>
          <w:szCs w:val="28"/>
        </w:rPr>
        <w:t>оходы от сдачи имущества в аренду</w:t>
      </w:r>
      <w:r w:rsidR="00C3271F">
        <w:rPr>
          <w:rFonts w:ascii="Times New Roman" w:hAnsi="Times New Roman" w:cs="Times New Roman"/>
          <w:sz w:val="28"/>
          <w:szCs w:val="28"/>
        </w:rPr>
        <w:t xml:space="preserve"> составили108,</w:t>
      </w:r>
      <w:r w:rsidR="006123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к годовым плановым назначениям или 178,0 тыс. руб. К аналогичному периоду прошлого года поступления составили 75,0%.В объеме неналоговых доходов </w:t>
      </w:r>
      <w:r w:rsidR="006123AD">
        <w:rPr>
          <w:rFonts w:ascii="Times New Roman" w:hAnsi="Times New Roman" w:cs="Times New Roman"/>
          <w:sz w:val="28"/>
          <w:szCs w:val="28"/>
        </w:rPr>
        <w:t>бюджета составляют 35,3%.</w:t>
      </w:r>
    </w:p>
    <w:p w:rsidR="00FF0109" w:rsidRDefault="00DC7143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7143">
        <w:rPr>
          <w:rFonts w:ascii="Times New Roman" w:hAnsi="Times New Roman" w:cs="Times New Roman"/>
          <w:b/>
          <w:sz w:val="28"/>
          <w:szCs w:val="28"/>
        </w:rPr>
        <w:t>штрафные санкции</w:t>
      </w:r>
      <w:r w:rsidR="00496996">
        <w:rPr>
          <w:rFonts w:ascii="Times New Roman" w:hAnsi="Times New Roman" w:cs="Times New Roman"/>
          <w:sz w:val="28"/>
          <w:szCs w:val="28"/>
        </w:rPr>
        <w:t xml:space="preserve"> – </w:t>
      </w:r>
      <w:r w:rsidR="006123AD">
        <w:rPr>
          <w:rFonts w:ascii="Times New Roman" w:hAnsi="Times New Roman" w:cs="Times New Roman"/>
          <w:sz w:val="28"/>
          <w:szCs w:val="28"/>
        </w:rPr>
        <w:t>22,5</w:t>
      </w:r>
      <w:r w:rsidR="0049699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B4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неналогов</w:t>
      </w:r>
      <w:r w:rsidR="00EB4FD5">
        <w:rPr>
          <w:rFonts w:ascii="Times New Roman" w:hAnsi="Times New Roman" w:cs="Times New Roman"/>
          <w:sz w:val="28"/>
          <w:szCs w:val="28"/>
        </w:rPr>
        <w:t>ых доходов</w:t>
      </w:r>
      <w:r w:rsidR="0049699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113,3</w:t>
      </w:r>
      <w:r w:rsidR="00496996">
        <w:rPr>
          <w:rFonts w:ascii="Times New Roman" w:hAnsi="Times New Roman" w:cs="Times New Roman"/>
          <w:sz w:val="28"/>
          <w:szCs w:val="28"/>
        </w:rPr>
        <w:t xml:space="preserve"> тыс. рублей. Темп роста к уровню 201</w:t>
      </w:r>
      <w:r w:rsidR="006123AD">
        <w:rPr>
          <w:rFonts w:ascii="Times New Roman" w:hAnsi="Times New Roman" w:cs="Times New Roman"/>
          <w:sz w:val="28"/>
          <w:szCs w:val="28"/>
        </w:rPr>
        <w:t>8</w:t>
      </w:r>
      <w:r w:rsidR="004969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23AD">
        <w:rPr>
          <w:rFonts w:ascii="Times New Roman" w:hAnsi="Times New Roman" w:cs="Times New Roman"/>
          <w:sz w:val="28"/>
          <w:szCs w:val="28"/>
        </w:rPr>
        <w:t>57,7</w:t>
      </w:r>
      <w:r w:rsidR="008B613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82002" w:rsidRDefault="00C82002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02">
        <w:rPr>
          <w:rFonts w:ascii="Times New Roman" w:hAnsi="Times New Roman" w:cs="Times New Roman"/>
          <w:b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002">
        <w:rPr>
          <w:rFonts w:ascii="Times New Roman" w:hAnsi="Times New Roman" w:cs="Times New Roman"/>
          <w:b/>
          <w:sz w:val="28"/>
          <w:szCs w:val="28"/>
        </w:rPr>
        <w:t>от сдачи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14D31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>% от у</w:t>
      </w:r>
      <w:r w:rsidR="006123AD">
        <w:rPr>
          <w:rFonts w:ascii="Times New Roman" w:hAnsi="Times New Roman" w:cs="Times New Roman"/>
          <w:sz w:val="28"/>
          <w:szCs w:val="28"/>
        </w:rPr>
        <w:t>твержденных назначений или 74,0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21B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1B2D">
        <w:rPr>
          <w:rFonts w:ascii="Times New Roman" w:hAnsi="Times New Roman" w:cs="Times New Roman"/>
          <w:sz w:val="28"/>
          <w:szCs w:val="28"/>
        </w:rPr>
        <w:t>К аналогичному периоду п</w:t>
      </w:r>
      <w:r w:rsidR="006123AD">
        <w:rPr>
          <w:rFonts w:ascii="Times New Roman" w:hAnsi="Times New Roman" w:cs="Times New Roman"/>
          <w:sz w:val="28"/>
          <w:szCs w:val="28"/>
        </w:rPr>
        <w:t>рошлого года поступления уменьши</w:t>
      </w:r>
      <w:r w:rsidR="00A21B2D">
        <w:rPr>
          <w:rFonts w:ascii="Times New Roman" w:hAnsi="Times New Roman" w:cs="Times New Roman"/>
          <w:sz w:val="28"/>
          <w:szCs w:val="28"/>
        </w:rPr>
        <w:t xml:space="preserve">лись в </w:t>
      </w:r>
      <w:r w:rsidR="006123AD">
        <w:rPr>
          <w:rFonts w:ascii="Times New Roman" w:hAnsi="Times New Roman" w:cs="Times New Roman"/>
          <w:sz w:val="28"/>
          <w:szCs w:val="28"/>
        </w:rPr>
        <w:t>2,5</w:t>
      </w:r>
      <w:r w:rsidR="00A21B2D">
        <w:rPr>
          <w:rFonts w:ascii="Times New Roman" w:hAnsi="Times New Roman" w:cs="Times New Roman"/>
          <w:sz w:val="28"/>
          <w:szCs w:val="28"/>
        </w:rPr>
        <w:t xml:space="preserve"> раза. В объеме </w:t>
      </w:r>
      <w:r w:rsidR="00AD122B">
        <w:rPr>
          <w:rFonts w:ascii="Times New Roman" w:hAnsi="Times New Roman" w:cs="Times New Roman"/>
          <w:sz w:val="28"/>
          <w:szCs w:val="28"/>
        </w:rPr>
        <w:t>неналоговых</w:t>
      </w:r>
      <w:r w:rsidR="00A21B2D">
        <w:rPr>
          <w:rFonts w:ascii="Times New Roman" w:hAnsi="Times New Roman" w:cs="Times New Roman"/>
          <w:sz w:val="28"/>
          <w:szCs w:val="28"/>
        </w:rPr>
        <w:t xml:space="preserve"> доходов бюджета составляют </w:t>
      </w:r>
      <w:r w:rsidR="006123AD">
        <w:rPr>
          <w:rFonts w:ascii="Times New Roman" w:hAnsi="Times New Roman" w:cs="Times New Roman"/>
          <w:sz w:val="28"/>
          <w:szCs w:val="28"/>
        </w:rPr>
        <w:t>14,7</w:t>
      </w:r>
      <w:r w:rsidR="00AD122B">
        <w:rPr>
          <w:rFonts w:ascii="Times New Roman" w:hAnsi="Times New Roman" w:cs="Times New Roman"/>
          <w:sz w:val="28"/>
          <w:szCs w:val="28"/>
        </w:rPr>
        <w:t>%.</w:t>
      </w:r>
    </w:p>
    <w:p w:rsidR="00D128D4" w:rsidRDefault="00D128D4" w:rsidP="00D1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D69">
        <w:rPr>
          <w:rFonts w:ascii="Times New Roman" w:hAnsi="Times New Roman" w:cs="Times New Roman"/>
          <w:b/>
          <w:sz w:val="28"/>
          <w:szCs w:val="28"/>
        </w:rPr>
        <w:t>Поступило платы за негативное воздействие на окружающую среду</w:t>
      </w:r>
      <w:r w:rsidR="00CE1F61">
        <w:rPr>
          <w:rFonts w:ascii="Times New Roman" w:hAnsi="Times New Roman" w:cs="Times New Roman"/>
          <w:sz w:val="28"/>
          <w:szCs w:val="28"/>
        </w:rPr>
        <w:t xml:space="preserve"> 55,1</w:t>
      </w:r>
      <w:r w:rsidR="009C31AF">
        <w:rPr>
          <w:rFonts w:ascii="Times New Roman" w:hAnsi="Times New Roman" w:cs="Times New Roman"/>
          <w:sz w:val="28"/>
          <w:szCs w:val="28"/>
        </w:rPr>
        <w:t xml:space="preserve"> тыс. руб., 31,2</w:t>
      </w:r>
      <w:r>
        <w:rPr>
          <w:rFonts w:ascii="Times New Roman" w:hAnsi="Times New Roman" w:cs="Times New Roman"/>
          <w:sz w:val="28"/>
          <w:szCs w:val="28"/>
        </w:rPr>
        <w:t>% к уточненным годовым назначениям.</w:t>
      </w:r>
      <w:r w:rsidRPr="00DC5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неналоговых доходов плата составляет </w:t>
      </w:r>
      <w:r w:rsidR="00CE1F61">
        <w:rPr>
          <w:rFonts w:ascii="Times New Roman" w:hAnsi="Times New Roman" w:cs="Times New Roman"/>
          <w:sz w:val="28"/>
          <w:szCs w:val="28"/>
        </w:rPr>
        <w:t>10,9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Pr="00F959CF">
        <w:rPr>
          <w:rFonts w:ascii="Times New Roman" w:hAnsi="Times New Roman" w:cs="Times New Roman"/>
          <w:sz w:val="28"/>
          <w:szCs w:val="28"/>
        </w:rPr>
        <w:t>К соответствующему периоду 201</w:t>
      </w:r>
      <w:r w:rsidR="00CE1F61">
        <w:rPr>
          <w:rFonts w:ascii="Times New Roman" w:hAnsi="Times New Roman" w:cs="Times New Roman"/>
          <w:sz w:val="28"/>
          <w:szCs w:val="28"/>
        </w:rPr>
        <w:t>8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платы за негативное воздействие на окружающую среду 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E1F61">
        <w:rPr>
          <w:rFonts w:ascii="Times New Roman" w:hAnsi="Times New Roman" w:cs="Times New Roman"/>
          <w:sz w:val="28"/>
          <w:szCs w:val="28"/>
        </w:rPr>
        <w:t>55,6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28D4" w:rsidRDefault="00D128D4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4D0" w:rsidRDefault="008544D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>За I квартал 201</w:t>
      </w:r>
      <w:r w:rsidR="00CE1F61">
        <w:rPr>
          <w:rFonts w:ascii="Times New Roman" w:hAnsi="Times New Roman" w:cs="Times New Roman"/>
          <w:sz w:val="28"/>
          <w:szCs w:val="28"/>
        </w:rPr>
        <w:t>9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CE1F61">
        <w:rPr>
          <w:rFonts w:ascii="Times New Roman" w:hAnsi="Times New Roman" w:cs="Times New Roman"/>
          <w:sz w:val="28"/>
          <w:szCs w:val="28"/>
        </w:rPr>
        <w:t>38 986,2</w:t>
      </w:r>
      <w:r w:rsidR="00137601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E1F61">
        <w:rPr>
          <w:rFonts w:ascii="Times New Roman" w:hAnsi="Times New Roman" w:cs="Times New Roman"/>
          <w:sz w:val="28"/>
          <w:szCs w:val="28"/>
        </w:rPr>
        <w:t>20,3</w:t>
      </w:r>
      <w:r w:rsidRPr="00E77E06">
        <w:rPr>
          <w:rFonts w:ascii="Times New Roman" w:hAnsi="Times New Roman" w:cs="Times New Roman"/>
          <w:sz w:val="28"/>
          <w:szCs w:val="28"/>
        </w:rPr>
        <w:t>% у</w:t>
      </w:r>
      <w:r w:rsidR="00862428">
        <w:rPr>
          <w:rFonts w:ascii="Times New Roman" w:hAnsi="Times New Roman" w:cs="Times New Roman"/>
          <w:sz w:val="28"/>
          <w:szCs w:val="28"/>
        </w:rPr>
        <w:t xml:space="preserve">точненных </w:t>
      </w:r>
      <w:r w:rsidRPr="00E77E06">
        <w:rPr>
          <w:rFonts w:ascii="Times New Roman" w:hAnsi="Times New Roman" w:cs="Times New Roman"/>
          <w:sz w:val="28"/>
          <w:szCs w:val="28"/>
        </w:rPr>
        <w:t>годовых назначений</w:t>
      </w:r>
      <w:r w:rsidR="00137601">
        <w:rPr>
          <w:rFonts w:ascii="Times New Roman" w:hAnsi="Times New Roman" w:cs="Times New Roman"/>
          <w:sz w:val="28"/>
          <w:szCs w:val="28"/>
        </w:rPr>
        <w:t>.</w:t>
      </w:r>
      <w:r w:rsidRPr="00E77E06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</w:t>
      </w:r>
      <w:r w:rsidR="00CE1F61"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CE1F61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</w:t>
      </w:r>
      <w:r w:rsidR="00CE1F61">
        <w:rPr>
          <w:rFonts w:ascii="Times New Roman" w:hAnsi="Times New Roman" w:cs="Times New Roman"/>
          <w:sz w:val="28"/>
          <w:szCs w:val="28"/>
        </w:rPr>
        <w:t xml:space="preserve"> 3,2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CE1F61">
        <w:rPr>
          <w:rFonts w:ascii="Times New Roman" w:hAnsi="Times New Roman" w:cs="Times New Roman"/>
          <w:sz w:val="28"/>
          <w:szCs w:val="28"/>
        </w:rPr>
        <w:t>1211,1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>а I квартал 201</w:t>
      </w:r>
      <w:r w:rsidR="00CE1F61">
        <w:rPr>
          <w:rFonts w:ascii="Times New Roman" w:hAnsi="Times New Roman" w:cs="Times New Roman"/>
          <w:sz w:val="28"/>
          <w:szCs w:val="28"/>
        </w:rPr>
        <w:t>9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– </w:t>
      </w:r>
      <w:r w:rsidR="00CE1F61">
        <w:rPr>
          <w:rFonts w:ascii="Times New Roman" w:hAnsi="Times New Roman" w:cs="Times New Roman"/>
          <w:sz w:val="28"/>
          <w:szCs w:val="28"/>
        </w:rPr>
        <w:t>16 589,4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CE1F61">
        <w:rPr>
          <w:rFonts w:ascii="Times New Roman" w:hAnsi="Times New Roman" w:cs="Times New Roman"/>
          <w:sz w:val="28"/>
          <w:szCs w:val="28"/>
        </w:rPr>
        <w:t>21 205,2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CE1F61">
        <w:rPr>
          <w:rFonts w:ascii="Times New Roman" w:hAnsi="Times New Roman" w:cs="Times New Roman"/>
          <w:sz w:val="28"/>
          <w:szCs w:val="28"/>
        </w:rPr>
        <w:t>1192,7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1F61" w:rsidRDefault="00CE1F61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остатков субсидий – (-1,1) тыс. руб.</w:t>
      </w:r>
    </w:p>
    <w:p w:rsidR="008544D0" w:rsidRDefault="008544D0" w:rsidP="008544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46F78" w:rsidRDefault="00546F7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му</w:t>
      </w:r>
      <w:r w:rsidR="00F046B7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F046B7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C116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0299A" w:rsidRPr="00AB0B83" w:rsidRDefault="00A0299A" w:rsidP="00AB0B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867">
        <w:rPr>
          <w:rFonts w:ascii="Times New Roman" w:hAnsi="Times New Roman" w:cs="Times New Roman"/>
          <w:sz w:val="28"/>
          <w:szCs w:val="28"/>
        </w:rPr>
        <w:t>Общий объем расходов, у</w:t>
      </w:r>
      <w:r>
        <w:rPr>
          <w:rFonts w:ascii="Times New Roman" w:hAnsi="Times New Roman" w:cs="Times New Roman"/>
          <w:sz w:val="28"/>
          <w:szCs w:val="28"/>
        </w:rPr>
        <w:t>точненный</w:t>
      </w:r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</w:t>
      </w:r>
      <w:r w:rsidRPr="007D2867">
        <w:rPr>
          <w:rFonts w:ascii="Times New Roman" w:hAnsi="Times New Roman" w:cs="Times New Roman"/>
          <w:sz w:val="28"/>
          <w:szCs w:val="28"/>
        </w:rPr>
        <w:t xml:space="preserve"> бюджете на 201</w:t>
      </w:r>
      <w:r w:rsidR="00F845FF">
        <w:rPr>
          <w:rFonts w:ascii="Times New Roman" w:hAnsi="Times New Roman" w:cs="Times New Roman"/>
          <w:sz w:val="28"/>
          <w:szCs w:val="28"/>
        </w:rPr>
        <w:t>9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 составляет</w:t>
      </w:r>
      <w:proofErr w:type="gramEnd"/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 w:rsidR="001C641B">
        <w:rPr>
          <w:rFonts w:ascii="Times New Roman" w:hAnsi="Times New Roman" w:cs="Times New Roman"/>
          <w:sz w:val="28"/>
          <w:szCs w:val="28"/>
        </w:rPr>
        <w:t>259</w:t>
      </w:r>
      <w:r w:rsidR="00F845FF">
        <w:rPr>
          <w:rFonts w:ascii="Times New Roman" w:hAnsi="Times New Roman" w:cs="Times New Roman"/>
          <w:sz w:val="28"/>
          <w:szCs w:val="28"/>
        </w:rPr>
        <w:t> 348,9</w:t>
      </w:r>
      <w:r w:rsidRPr="007D2867">
        <w:rPr>
          <w:rFonts w:ascii="Times New Roman" w:hAnsi="Times New Roman" w:cs="Times New Roman"/>
          <w:sz w:val="28"/>
          <w:szCs w:val="28"/>
        </w:rPr>
        <w:t>тыс. рублей. Объем расходов, утвержденный уточненной бюджетной росписью на 1 апреля 201</w:t>
      </w:r>
      <w:r w:rsidR="00F845FF">
        <w:rPr>
          <w:rFonts w:ascii="Times New Roman" w:hAnsi="Times New Roman" w:cs="Times New Roman"/>
          <w:sz w:val="28"/>
          <w:szCs w:val="28"/>
        </w:rPr>
        <w:t>9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года, составил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641B">
        <w:rPr>
          <w:rFonts w:ascii="Times New Roman" w:hAnsi="Times New Roman" w:cs="Times New Roman"/>
          <w:sz w:val="28"/>
          <w:szCs w:val="28"/>
        </w:rPr>
        <w:t>6</w:t>
      </w:r>
      <w:r w:rsidR="00F845FF">
        <w:rPr>
          <w:rFonts w:ascii="Times New Roman" w:hAnsi="Times New Roman" w:cs="Times New Roman"/>
          <w:sz w:val="28"/>
          <w:szCs w:val="28"/>
        </w:rPr>
        <w:t>2 049,3</w:t>
      </w:r>
      <w:r w:rsidRPr="007D2867">
        <w:rPr>
          <w:rFonts w:ascii="Times New Roman" w:hAnsi="Times New Roman" w:cs="Times New Roman"/>
          <w:sz w:val="28"/>
          <w:szCs w:val="28"/>
        </w:rPr>
        <w:t xml:space="preserve"> тыс. рублей, что выше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7F51B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7D2867">
        <w:rPr>
          <w:rFonts w:ascii="Times New Roman" w:hAnsi="Times New Roman" w:cs="Times New Roman"/>
          <w:sz w:val="28"/>
          <w:szCs w:val="28"/>
        </w:rPr>
        <w:t xml:space="preserve"> на </w:t>
      </w:r>
      <w:r w:rsidR="00F845FF">
        <w:rPr>
          <w:rFonts w:ascii="Times New Roman" w:hAnsi="Times New Roman" w:cs="Times New Roman"/>
          <w:sz w:val="28"/>
          <w:szCs w:val="28"/>
        </w:rPr>
        <w:t>2700,4</w:t>
      </w:r>
      <w:r w:rsidRPr="007D2867">
        <w:rPr>
          <w:rFonts w:ascii="Times New Roman" w:hAnsi="Times New Roman" w:cs="Times New Roman"/>
          <w:sz w:val="28"/>
          <w:szCs w:val="28"/>
        </w:rPr>
        <w:t xml:space="preserve"> тыс. рублей. Отклонение показателей обусловлено применением статей 217, 232 Бюджетного кодекса Российской Федерации в связи с поступлением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7D286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B7900">
        <w:rPr>
          <w:rFonts w:ascii="Times New Roman" w:hAnsi="Times New Roman" w:cs="Times New Roman"/>
          <w:sz w:val="28"/>
          <w:szCs w:val="28"/>
        </w:rPr>
        <w:t xml:space="preserve">. </w:t>
      </w:r>
      <w:r w:rsidRPr="007D2867">
        <w:rPr>
          <w:rFonts w:ascii="Times New Roman" w:hAnsi="Times New Roman" w:cs="Times New Roman"/>
          <w:sz w:val="28"/>
          <w:szCs w:val="28"/>
        </w:rPr>
        <w:t>Исполнение ра</w:t>
      </w:r>
      <w:r w:rsidR="00F845FF">
        <w:rPr>
          <w:rFonts w:ascii="Times New Roman" w:hAnsi="Times New Roman" w:cs="Times New Roman"/>
          <w:sz w:val="28"/>
          <w:szCs w:val="28"/>
        </w:rPr>
        <w:t>сходов бюджета за 1 квартал 2019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F845FF">
        <w:rPr>
          <w:rFonts w:ascii="Times New Roman" w:hAnsi="Times New Roman" w:cs="Times New Roman"/>
          <w:sz w:val="28"/>
          <w:szCs w:val="28"/>
        </w:rPr>
        <w:t>51 035,6</w:t>
      </w:r>
      <w:r w:rsidR="007A5BEE">
        <w:rPr>
          <w:rFonts w:ascii="Times New Roman" w:hAnsi="Times New Roman" w:cs="Times New Roman"/>
          <w:sz w:val="28"/>
          <w:szCs w:val="28"/>
        </w:rPr>
        <w:t xml:space="preserve"> </w:t>
      </w:r>
      <w:r w:rsidRPr="007D2867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F845FF">
        <w:rPr>
          <w:rFonts w:ascii="Times New Roman" w:hAnsi="Times New Roman" w:cs="Times New Roman"/>
          <w:sz w:val="28"/>
          <w:szCs w:val="28"/>
        </w:rPr>
        <w:t>19,5</w:t>
      </w:r>
      <w:r w:rsidRPr="007D286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темп роста составил </w:t>
      </w:r>
      <w:r w:rsidR="00F845FF">
        <w:rPr>
          <w:rFonts w:ascii="Times New Roman" w:hAnsi="Times New Roman" w:cs="Times New Roman"/>
          <w:sz w:val="28"/>
          <w:szCs w:val="28"/>
        </w:rPr>
        <w:t>102,9</w:t>
      </w:r>
      <w:r w:rsidRPr="007D2867">
        <w:rPr>
          <w:rFonts w:ascii="Times New Roman" w:hAnsi="Times New Roman" w:cs="Times New Roman"/>
          <w:sz w:val="28"/>
          <w:szCs w:val="28"/>
        </w:rPr>
        <w:t>%</w:t>
      </w:r>
      <w:r w:rsidR="00F84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5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845FF">
        <w:rPr>
          <w:rFonts w:ascii="Times New Roman" w:hAnsi="Times New Roman" w:cs="Times New Roman"/>
          <w:sz w:val="28"/>
          <w:szCs w:val="28"/>
        </w:rPr>
        <w:t>2018</w:t>
      </w:r>
      <w:r w:rsidR="007A5BEE">
        <w:rPr>
          <w:rFonts w:ascii="Times New Roman" w:hAnsi="Times New Roman" w:cs="Times New Roman"/>
          <w:sz w:val="28"/>
          <w:szCs w:val="28"/>
        </w:rPr>
        <w:t xml:space="preserve">г. – </w:t>
      </w:r>
      <w:r w:rsidR="00F845FF">
        <w:rPr>
          <w:rFonts w:ascii="Times New Roman" w:hAnsi="Times New Roman" w:cs="Times New Roman"/>
          <w:sz w:val="28"/>
          <w:szCs w:val="28"/>
        </w:rPr>
        <w:t>49590,8</w:t>
      </w:r>
      <w:r w:rsidR="007A5BEE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Pr="007D2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67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</w:t>
      </w:r>
      <w:r w:rsidR="007A5BEE">
        <w:rPr>
          <w:rFonts w:ascii="Times New Roman" w:hAnsi="Times New Roman" w:cs="Times New Roman"/>
          <w:sz w:val="28"/>
          <w:szCs w:val="28"/>
        </w:rPr>
        <w:t>по функциональным направлениям,</w:t>
      </w:r>
      <w:r w:rsidRPr="007D2867">
        <w:rPr>
          <w:rFonts w:ascii="Times New Roman" w:hAnsi="Times New Roman" w:cs="Times New Roman"/>
          <w:sz w:val="28"/>
          <w:szCs w:val="28"/>
        </w:rPr>
        <w:t xml:space="preserve"> в разрезе разделов бюджетной классификации расходов</w:t>
      </w:r>
      <w:r w:rsidR="007A5BEE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E26FA3">
        <w:rPr>
          <w:rFonts w:ascii="Times New Roman" w:hAnsi="Times New Roman" w:cs="Times New Roman"/>
          <w:sz w:val="28"/>
          <w:szCs w:val="28"/>
        </w:rPr>
        <w:t xml:space="preserve"> </w:t>
      </w:r>
      <w:r w:rsidR="00F845FF">
        <w:rPr>
          <w:rFonts w:ascii="Times New Roman" w:hAnsi="Times New Roman" w:cs="Times New Roman"/>
          <w:sz w:val="28"/>
          <w:szCs w:val="28"/>
        </w:rPr>
        <w:t>за 1 квартал 2019</w:t>
      </w:r>
      <w:r w:rsidR="007A5BEE">
        <w:rPr>
          <w:rFonts w:ascii="Times New Roman" w:hAnsi="Times New Roman" w:cs="Times New Roman"/>
          <w:sz w:val="28"/>
          <w:szCs w:val="28"/>
        </w:rPr>
        <w:t xml:space="preserve">г. </w:t>
      </w:r>
      <w:r w:rsidRPr="007D2867">
        <w:rPr>
          <w:rFonts w:ascii="Times New Roman" w:hAnsi="Times New Roman" w:cs="Times New Roman"/>
          <w:sz w:val="28"/>
          <w:szCs w:val="28"/>
        </w:rPr>
        <w:t xml:space="preserve"> представлена в таблице. </w:t>
      </w:r>
    </w:p>
    <w:p w:rsidR="0097706E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A5BEE" w:rsidRDefault="0097706E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F22A8">
        <w:rPr>
          <w:rFonts w:ascii="Times New Roman" w:hAnsi="Times New Roman" w:cs="Times New Roman"/>
          <w:sz w:val="28"/>
          <w:szCs w:val="28"/>
        </w:rPr>
        <w:t xml:space="preserve">      </w:t>
      </w:r>
      <w:r w:rsidR="005F22A8" w:rsidRPr="007D2867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69"/>
        <w:gridCol w:w="566"/>
        <w:gridCol w:w="1159"/>
        <w:gridCol w:w="1201"/>
        <w:gridCol w:w="1134"/>
        <w:gridCol w:w="1276"/>
        <w:gridCol w:w="992"/>
        <w:gridCol w:w="992"/>
      </w:tblGrid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C70E3E" w:rsidRDefault="00F84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2018</w:t>
            </w:r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C70E3E" w:rsidRDefault="00F84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</w:t>
            </w:r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1 кв.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F845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 w:rsidP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F84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к 2018</w:t>
            </w:r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F845FF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F" w:rsidRDefault="00F84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F" w:rsidRDefault="00F84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 w:rsidP="00D95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6095,1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FF" w:rsidRDefault="00D95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F845FF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F" w:rsidRDefault="00F84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F" w:rsidRDefault="00F84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 w:rsidP="00D95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FF" w:rsidRDefault="00D95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F845FF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F" w:rsidRDefault="00F84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 w:rsidP="00D95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FF" w:rsidRDefault="00D957AD" w:rsidP="00D95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845FF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F" w:rsidRDefault="00F84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F" w:rsidRDefault="00F84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 w:rsidP="00D95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FF" w:rsidRDefault="00D95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F845FF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F" w:rsidRDefault="00F84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F845FF" w:rsidRDefault="00F84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FF" w:rsidRDefault="00F84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45FF" w:rsidRDefault="00F84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 w:rsidP="00D95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FF" w:rsidRDefault="00D95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845FF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F" w:rsidRDefault="00F84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FF" w:rsidRDefault="00F84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 w:rsidP="00D95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32958,7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 w:rsidP="00F84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FF" w:rsidRDefault="00D95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</w:tr>
      <w:tr w:rsidR="00F845FF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F" w:rsidRDefault="00F84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F" w:rsidRDefault="00F84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 w:rsidP="00D95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4301,9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D95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D95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D957AD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D95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FF" w:rsidRDefault="00D95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F845FF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F" w:rsidRDefault="00F84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F" w:rsidRDefault="00F84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 w:rsidP="00D95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D95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D95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D957AD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D95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FF" w:rsidRDefault="00D95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F845FF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F" w:rsidRDefault="00F84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F" w:rsidRDefault="00F84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 w:rsidP="00D95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D95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D95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D957AD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D95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FF" w:rsidRDefault="00D95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</w:tr>
      <w:tr w:rsidR="00F845FF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F" w:rsidRDefault="00F84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F" w:rsidRDefault="00F84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 w:rsidP="00D95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958,0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D95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D95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D957AD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D95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FF" w:rsidRDefault="00D95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1,6</w:t>
            </w:r>
          </w:p>
        </w:tc>
      </w:tr>
      <w:tr w:rsidR="00F845FF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F" w:rsidRDefault="00F84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FF" w:rsidRDefault="00F84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F845FF" w:rsidP="00D957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49590,8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D957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262049,4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D957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D957AD" w:rsidP="00C113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F" w:rsidRDefault="00D957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FF" w:rsidRDefault="00F845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5528A4" w:rsidRDefault="005528A4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26C">
        <w:rPr>
          <w:rFonts w:ascii="Times New Roman" w:hAnsi="Times New Roman" w:cs="Times New Roman"/>
          <w:sz w:val="28"/>
          <w:szCs w:val="28"/>
        </w:rPr>
        <w:t>Испол</w:t>
      </w:r>
      <w:r w:rsidRPr="001E1B52">
        <w:rPr>
          <w:rFonts w:ascii="Times New Roman" w:hAnsi="Times New Roman" w:cs="Times New Roman"/>
          <w:sz w:val="28"/>
          <w:szCs w:val="28"/>
        </w:rPr>
        <w:t>нение расходов бюджета за I квартал 201</w:t>
      </w:r>
      <w:r w:rsidR="00D957AD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E5861">
        <w:rPr>
          <w:rFonts w:ascii="Times New Roman" w:hAnsi="Times New Roman" w:cs="Times New Roman"/>
          <w:sz w:val="28"/>
          <w:szCs w:val="28"/>
        </w:rPr>
        <w:t>1</w:t>
      </w:r>
      <w:r w:rsidR="00851153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D957AD">
        <w:rPr>
          <w:rFonts w:ascii="Times New Roman" w:hAnsi="Times New Roman" w:cs="Times New Roman"/>
          <w:sz w:val="28"/>
          <w:szCs w:val="28"/>
        </w:rPr>
        <w:t>67</w:t>
      </w:r>
      <w:r w:rsidR="00C70E3E">
        <w:rPr>
          <w:rFonts w:ascii="Times New Roman" w:hAnsi="Times New Roman" w:cs="Times New Roman"/>
          <w:sz w:val="28"/>
          <w:szCs w:val="28"/>
        </w:rPr>
        <w:t>,5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9435A">
        <w:rPr>
          <w:rFonts w:ascii="Times New Roman" w:hAnsi="Times New Roman" w:cs="Times New Roman"/>
          <w:sz w:val="28"/>
          <w:szCs w:val="28"/>
        </w:rPr>
        <w:t xml:space="preserve"> от общего объема расходов. Один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9435A">
        <w:rPr>
          <w:rFonts w:ascii="Times New Roman" w:hAnsi="Times New Roman" w:cs="Times New Roman"/>
          <w:sz w:val="28"/>
          <w:szCs w:val="28"/>
        </w:rPr>
        <w:t xml:space="preserve"> исполнен </w:t>
      </w:r>
      <w:r w:rsidR="00350E59">
        <w:rPr>
          <w:rFonts w:ascii="Times New Roman" w:hAnsi="Times New Roman" w:cs="Times New Roman"/>
          <w:sz w:val="28"/>
          <w:szCs w:val="28"/>
        </w:rPr>
        <w:t>на</w:t>
      </w:r>
      <w:r w:rsidR="00E9435A">
        <w:rPr>
          <w:rFonts w:ascii="Times New Roman" w:hAnsi="Times New Roman" w:cs="Times New Roman"/>
          <w:sz w:val="28"/>
          <w:szCs w:val="28"/>
        </w:rPr>
        <w:t xml:space="preserve"> 25 %</w:t>
      </w:r>
      <w:r w:rsidR="00350E59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E9435A">
        <w:rPr>
          <w:rFonts w:ascii="Times New Roman" w:hAnsi="Times New Roman" w:cs="Times New Roman"/>
          <w:sz w:val="28"/>
          <w:szCs w:val="28"/>
        </w:rPr>
        <w:t xml:space="preserve"> - это раздел 14 «Межбюджетные трансферты»</w:t>
      </w:r>
      <w:proofErr w:type="gramStart"/>
      <w:r w:rsidR="00E9435A">
        <w:rPr>
          <w:rFonts w:ascii="Times New Roman" w:hAnsi="Times New Roman" w:cs="Times New Roman"/>
          <w:sz w:val="28"/>
          <w:szCs w:val="28"/>
        </w:rPr>
        <w:t xml:space="preserve"> </w:t>
      </w:r>
      <w:r w:rsidR="00465E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E9435A">
        <w:rPr>
          <w:rFonts w:ascii="Times New Roman" w:hAnsi="Times New Roman" w:cs="Times New Roman"/>
          <w:sz w:val="28"/>
          <w:szCs w:val="28"/>
        </w:rPr>
        <w:t>ы</w:t>
      </w:r>
      <w:r w:rsidR="00350E59">
        <w:rPr>
          <w:rFonts w:ascii="Times New Roman" w:hAnsi="Times New Roman" w:cs="Times New Roman"/>
          <w:sz w:val="28"/>
          <w:szCs w:val="28"/>
        </w:rPr>
        <w:t xml:space="preserve"> 01,</w:t>
      </w:r>
      <w:r w:rsidR="00E9435A">
        <w:rPr>
          <w:rFonts w:ascii="Times New Roman" w:hAnsi="Times New Roman" w:cs="Times New Roman"/>
          <w:sz w:val="28"/>
          <w:szCs w:val="28"/>
        </w:rPr>
        <w:t xml:space="preserve"> 02,</w:t>
      </w:r>
      <w:r w:rsidR="00350E59">
        <w:rPr>
          <w:rFonts w:ascii="Times New Roman" w:hAnsi="Times New Roman" w:cs="Times New Roman"/>
          <w:sz w:val="28"/>
          <w:szCs w:val="28"/>
        </w:rPr>
        <w:t xml:space="preserve"> </w:t>
      </w:r>
      <w:r w:rsidR="00E9435A">
        <w:rPr>
          <w:rFonts w:ascii="Times New Roman" w:hAnsi="Times New Roman" w:cs="Times New Roman"/>
          <w:sz w:val="28"/>
          <w:szCs w:val="28"/>
        </w:rPr>
        <w:t>07</w:t>
      </w:r>
      <w:r w:rsidR="00D957AD">
        <w:rPr>
          <w:rFonts w:ascii="Times New Roman" w:hAnsi="Times New Roman" w:cs="Times New Roman"/>
          <w:sz w:val="28"/>
          <w:szCs w:val="28"/>
        </w:rPr>
        <w:t>, 08</w:t>
      </w:r>
      <w:r w:rsidR="001106C0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E9435A">
        <w:rPr>
          <w:rFonts w:ascii="Times New Roman" w:hAnsi="Times New Roman" w:cs="Times New Roman"/>
          <w:sz w:val="28"/>
          <w:szCs w:val="28"/>
        </w:rPr>
        <w:t>ы</w:t>
      </w:r>
      <w:r w:rsidR="001106C0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объем</w:t>
      </w:r>
      <w:r w:rsidR="001106C0">
        <w:rPr>
          <w:rFonts w:ascii="Times New Roman" w:hAnsi="Times New Roman" w:cs="Times New Roman"/>
          <w:sz w:val="28"/>
          <w:szCs w:val="28"/>
        </w:rPr>
        <w:t>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E9435A">
        <w:rPr>
          <w:rFonts w:ascii="Times New Roman" w:hAnsi="Times New Roman" w:cs="Times New Roman"/>
          <w:sz w:val="28"/>
          <w:szCs w:val="28"/>
        </w:rPr>
        <w:t xml:space="preserve">от </w:t>
      </w:r>
      <w:r w:rsidRPr="001E1B52">
        <w:rPr>
          <w:rFonts w:ascii="Times New Roman" w:hAnsi="Times New Roman" w:cs="Times New Roman"/>
          <w:sz w:val="28"/>
          <w:szCs w:val="28"/>
        </w:rPr>
        <w:t>2</w:t>
      </w:r>
      <w:r w:rsidR="001106C0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E9435A">
        <w:rPr>
          <w:rFonts w:ascii="Times New Roman" w:hAnsi="Times New Roman" w:cs="Times New Roman"/>
          <w:sz w:val="28"/>
          <w:szCs w:val="28"/>
        </w:rPr>
        <w:t xml:space="preserve"> до 25%</w:t>
      </w:r>
      <w:r w:rsidR="001106C0"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="00D957AD">
        <w:rPr>
          <w:rFonts w:ascii="Times New Roman" w:hAnsi="Times New Roman" w:cs="Times New Roman"/>
          <w:sz w:val="28"/>
          <w:szCs w:val="28"/>
        </w:rPr>
        <w:t>5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9435A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от </w:t>
      </w:r>
      <w:r w:rsidR="00D957AD">
        <w:rPr>
          <w:rFonts w:ascii="Times New Roman" w:hAnsi="Times New Roman" w:cs="Times New Roman"/>
          <w:sz w:val="28"/>
          <w:szCs w:val="28"/>
        </w:rPr>
        <w:t>0,8</w:t>
      </w:r>
      <w:r w:rsidRPr="001E1B52">
        <w:rPr>
          <w:rFonts w:ascii="Times New Roman" w:hAnsi="Times New Roman" w:cs="Times New Roman"/>
          <w:sz w:val="28"/>
          <w:szCs w:val="28"/>
        </w:rPr>
        <w:t xml:space="preserve">% до </w:t>
      </w:r>
      <w:r w:rsidR="00350E59">
        <w:rPr>
          <w:rFonts w:ascii="Times New Roman" w:hAnsi="Times New Roman" w:cs="Times New Roman"/>
          <w:sz w:val="28"/>
          <w:szCs w:val="28"/>
        </w:rPr>
        <w:t>1</w:t>
      </w:r>
      <w:r w:rsidR="00D957AD">
        <w:rPr>
          <w:rFonts w:ascii="Times New Roman" w:hAnsi="Times New Roman" w:cs="Times New Roman"/>
          <w:sz w:val="28"/>
          <w:szCs w:val="28"/>
        </w:rPr>
        <w:t>8</w:t>
      </w:r>
      <w:r w:rsidR="00350E59">
        <w:rPr>
          <w:rFonts w:ascii="Times New Roman" w:hAnsi="Times New Roman" w:cs="Times New Roman"/>
          <w:sz w:val="28"/>
          <w:szCs w:val="28"/>
        </w:rPr>
        <w:t>,</w:t>
      </w:r>
      <w:r w:rsidR="00D957AD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>% к утвержденным по уточненной бюджетной росписи объемам расходов.</w:t>
      </w:r>
    </w:p>
    <w:p w:rsidR="001A382A" w:rsidRDefault="00FD4E91" w:rsidP="001A3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квартал 201</w:t>
      </w:r>
      <w:r w:rsidR="00D957AD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B92E94">
        <w:rPr>
          <w:rFonts w:ascii="Times New Roman" w:hAnsi="Times New Roman" w:cs="Times New Roman"/>
          <w:sz w:val="28"/>
          <w:szCs w:val="28"/>
        </w:rPr>
        <w:t>5711,7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C15EF">
        <w:rPr>
          <w:rFonts w:ascii="Times New Roman" w:hAnsi="Times New Roman" w:cs="Times New Roman"/>
          <w:sz w:val="28"/>
          <w:szCs w:val="28"/>
        </w:rPr>
        <w:t>2</w:t>
      </w:r>
      <w:r w:rsidR="00B92E94">
        <w:rPr>
          <w:rFonts w:ascii="Times New Roman" w:hAnsi="Times New Roman" w:cs="Times New Roman"/>
          <w:sz w:val="28"/>
          <w:szCs w:val="28"/>
        </w:rPr>
        <w:t>0,2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</w:t>
      </w:r>
      <w:proofErr w:type="gramStart"/>
      <w:r w:rsidRPr="00EE266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B92E94">
        <w:rPr>
          <w:rFonts w:ascii="Times New Roman" w:hAnsi="Times New Roman" w:cs="Times New Roman"/>
          <w:sz w:val="28"/>
          <w:szCs w:val="28"/>
        </w:rPr>
        <w:t>11,2</w:t>
      </w:r>
      <w:r w:rsidRPr="00EE2668">
        <w:rPr>
          <w:rFonts w:ascii="Times New Roman" w:hAnsi="Times New Roman" w:cs="Times New Roman"/>
          <w:sz w:val="28"/>
          <w:szCs w:val="28"/>
        </w:rPr>
        <w:t>процента</w:t>
      </w:r>
      <w:proofErr w:type="gramStart"/>
      <w:r w:rsidRPr="00EE2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82A" w:rsidRPr="005C7D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A382A" w:rsidRPr="005C7DD6">
        <w:rPr>
          <w:rFonts w:ascii="Times New Roman" w:hAnsi="Times New Roman" w:cs="Times New Roman"/>
          <w:sz w:val="28"/>
          <w:szCs w:val="28"/>
        </w:rPr>
        <w:t>налогичному периоду 201</w:t>
      </w:r>
      <w:r w:rsidR="00B92E94">
        <w:rPr>
          <w:rFonts w:ascii="Times New Roman" w:hAnsi="Times New Roman" w:cs="Times New Roman"/>
          <w:sz w:val="28"/>
          <w:szCs w:val="28"/>
        </w:rPr>
        <w:t>8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382A">
        <w:rPr>
          <w:rFonts w:ascii="Times New Roman" w:hAnsi="Times New Roman" w:cs="Times New Roman"/>
          <w:sz w:val="28"/>
          <w:szCs w:val="28"/>
        </w:rPr>
        <w:t xml:space="preserve">  </w:t>
      </w:r>
      <w:r w:rsidR="00B92E94">
        <w:rPr>
          <w:rFonts w:ascii="Times New Roman" w:hAnsi="Times New Roman" w:cs="Times New Roman"/>
          <w:sz w:val="28"/>
          <w:szCs w:val="28"/>
        </w:rPr>
        <w:t>93,7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F1134" w:rsidRDefault="00FD4E91" w:rsidP="00D93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201</w:t>
      </w:r>
      <w:r w:rsidR="00B92E94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B92E94">
        <w:rPr>
          <w:rFonts w:ascii="Times New Roman" w:hAnsi="Times New Roman" w:cs="Times New Roman"/>
          <w:sz w:val="28"/>
          <w:szCs w:val="28"/>
        </w:rPr>
        <w:t>347,6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92E94">
        <w:rPr>
          <w:rFonts w:ascii="Times New Roman" w:hAnsi="Times New Roman" w:cs="Times New Roman"/>
          <w:sz w:val="28"/>
          <w:szCs w:val="28"/>
        </w:rPr>
        <w:t>21,9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</w:t>
      </w:r>
      <w:r w:rsidR="00FF1134" w:rsidRPr="00FF1134">
        <w:rPr>
          <w:rFonts w:ascii="Times New Roman" w:hAnsi="Times New Roman" w:cs="Times New Roman"/>
          <w:sz w:val="28"/>
          <w:szCs w:val="28"/>
        </w:rPr>
        <w:t xml:space="preserve"> </w:t>
      </w:r>
      <w:r w:rsidR="00FF1134" w:rsidRPr="00EE2668">
        <w:rPr>
          <w:rFonts w:ascii="Times New Roman" w:hAnsi="Times New Roman" w:cs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 w:rsidR="00FF1134">
        <w:rPr>
          <w:rFonts w:ascii="Times New Roman" w:hAnsi="Times New Roman" w:cs="Times New Roman"/>
          <w:sz w:val="28"/>
          <w:szCs w:val="28"/>
        </w:rPr>
        <w:t>0,</w:t>
      </w:r>
      <w:r w:rsidR="00D93B31">
        <w:rPr>
          <w:rFonts w:ascii="Times New Roman" w:hAnsi="Times New Roman" w:cs="Times New Roman"/>
          <w:sz w:val="28"/>
          <w:szCs w:val="28"/>
        </w:rPr>
        <w:t>7</w:t>
      </w:r>
      <w:r w:rsidR="00FF1134" w:rsidRPr="00EE266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Темп роста к аналогичному периоду 201</w:t>
      </w:r>
      <w:r w:rsidR="00D93B31">
        <w:rPr>
          <w:rFonts w:ascii="Times New Roman" w:hAnsi="Times New Roman" w:cs="Times New Roman"/>
          <w:sz w:val="28"/>
          <w:szCs w:val="28"/>
        </w:rPr>
        <w:t>8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1134">
        <w:rPr>
          <w:rFonts w:ascii="Times New Roman" w:hAnsi="Times New Roman" w:cs="Times New Roman"/>
          <w:sz w:val="28"/>
          <w:szCs w:val="28"/>
        </w:rPr>
        <w:t xml:space="preserve"> составил 1</w:t>
      </w:r>
      <w:r w:rsidR="00D93B31">
        <w:rPr>
          <w:rFonts w:ascii="Times New Roman" w:hAnsi="Times New Roman" w:cs="Times New Roman"/>
          <w:sz w:val="28"/>
          <w:szCs w:val="28"/>
        </w:rPr>
        <w:t>21,1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A382A" w:rsidRDefault="00FD4E91" w:rsidP="001A3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201</w:t>
      </w:r>
      <w:r w:rsidR="00D93B31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D93B31">
        <w:rPr>
          <w:rFonts w:ascii="Times New Roman" w:hAnsi="Times New Roman" w:cs="Times New Roman"/>
          <w:sz w:val="28"/>
          <w:szCs w:val="28"/>
        </w:rPr>
        <w:t>542,7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93B31">
        <w:rPr>
          <w:rFonts w:ascii="Times New Roman" w:hAnsi="Times New Roman" w:cs="Times New Roman"/>
          <w:sz w:val="28"/>
          <w:szCs w:val="28"/>
        </w:rPr>
        <w:t>18,7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D93B31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="001A382A" w:rsidRPr="00EE2668">
        <w:rPr>
          <w:rFonts w:ascii="Times New Roman" w:hAnsi="Times New Roman" w:cs="Times New Roman"/>
          <w:sz w:val="28"/>
          <w:szCs w:val="28"/>
        </w:rPr>
        <w:t xml:space="preserve">. 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Темп роста к аналогичному периоду 201</w:t>
      </w:r>
      <w:r w:rsidR="00D93B31">
        <w:rPr>
          <w:rFonts w:ascii="Times New Roman" w:hAnsi="Times New Roman" w:cs="Times New Roman"/>
          <w:sz w:val="28"/>
          <w:szCs w:val="28"/>
        </w:rPr>
        <w:t>8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3B31">
        <w:rPr>
          <w:rFonts w:ascii="Times New Roman" w:hAnsi="Times New Roman" w:cs="Times New Roman"/>
          <w:sz w:val="28"/>
          <w:szCs w:val="28"/>
        </w:rPr>
        <w:t xml:space="preserve"> составил 150,9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4B726C">
        <w:rPr>
          <w:rFonts w:ascii="Times New Roman" w:hAnsi="Times New Roman" w:cs="Times New Roman"/>
          <w:sz w:val="28"/>
          <w:szCs w:val="28"/>
        </w:rPr>
        <w:t xml:space="preserve">Расходы направлены </w:t>
      </w:r>
      <w:r w:rsidRPr="00400A0C">
        <w:rPr>
          <w:rFonts w:ascii="Times New Roman" w:hAnsi="Times New Roman" w:cs="Times New Roman"/>
          <w:sz w:val="28"/>
          <w:szCs w:val="28"/>
        </w:rPr>
        <w:t>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03 09 «Защита населения и территории от чрезвычайных ситуаций природного и техногенного характера, гражданская оборона».</w:t>
      </w:r>
    </w:p>
    <w:p w:rsidR="00354B8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исполнение расходов в I квартале сложилось в объеме </w:t>
      </w:r>
      <w:r w:rsidR="00D93B31">
        <w:rPr>
          <w:rFonts w:ascii="Times New Roman" w:hAnsi="Times New Roman" w:cs="Times New Roman"/>
          <w:sz w:val="28"/>
          <w:szCs w:val="28"/>
        </w:rPr>
        <w:t>1463,3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05879">
        <w:rPr>
          <w:rFonts w:ascii="Times New Roman" w:hAnsi="Times New Roman" w:cs="Times New Roman"/>
          <w:sz w:val="28"/>
          <w:szCs w:val="28"/>
        </w:rPr>
        <w:t>1</w:t>
      </w:r>
      <w:r w:rsidR="00D93B31">
        <w:rPr>
          <w:rFonts w:ascii="Times New Roman" w:hAnsi="Times New Roman" w:cs="Times New Roman"/>
          <w:sz w:val="28"/>
          <w:szCs w:val="28"/>
        </w:rPr>
        <w:t>6,3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F1134">
        <w:rPr>
          <w:rFonts w:ascii="Times New Roman" w:hAnsi="Times New Roman" w:cs="Times New Roman"/>
          <w:sz w:val="28"/>
          <w:szCs w:val="28"/>
        </w:rPr>
        <w:t xml:space="preserve"> </w:t>
      </w:r>
      <w:r w:rsidR="004D596F">
        <w:rPr>
          <w:rFonts w:ascii="Times New Roman" w:hAnsi="Times New Roman" w:cs="Times New Roman"/>
          <w:sz w:val="28"/>
          <w:szCs w:val="28"/>
        </w:rPr>
        <w:t xml:space="preserve">к </w:t>
      </w:r>
      <w:r w:rsidR="00FF1134">
        <w:rPr>
          <w:rFonts w:ascii="Times New Roman" w:hAnsi="Times New Roman" w:cs="Times New Roman"/>
          <w:sz w:val="28"/>
          <w:szCs w:val="28"/>
        </w:rPr>
        <w:t>план</w:t>
      </w:r>
      <w:r w:rsidR="004D596F">
        <w:rPr>
          <w:rFonts w:ascii="Times New Roman" w:hAnsi="Times New Roman" w:cs="Times New Roman"/>
          <w:sz w:val="28"/>
          <w:szCs w:val="28"/>
        </w:rPr>
        <w:t>овым назначениям.</w:t>
      </w:r>
      <w:r w:rsidRPr="00595E72">
        <w:rPr>
          <w:rFonts w:ascii="Times New Roman" w:hAnsi="Times New Roman" w:cs="Times New Roman"/>
          <w:sz w:val="28"/>
          <w:szCs w:val="28"/>
        </w:rPr>
        <w:t xml:space="preserve"> Доля расходов по разделу в общей структуре расходов бюджета составила </w:t>
      </w:r>
      <w:r w:rsidR="00082FB7">
        <w:rPr>
          <w:rFonts w:ascii="Times New Roman" w:hAnsi="Times New Roman" w:cs="Times New Roman"/>
          <w:sz w:val="28"/>
          <w:szCs w:val="28"/>
        </w:rPr>
        <w:t>2,9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B216A7"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 w:rsidR="00082FB7">
        <w:rPr>
          <w:rFonts w:ascii="Times New Roman" w:hAnsi="Times New Roman" w:cs="Times New Roman"/>
          <w:sz w:val="28"/>
          <w:szCs w:val="28"/>
        </w:rPr>
        <w:t>8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16A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82FB7">
        <w:rPr>
          <w:rFonts w:ascii="Times New Roman" w:hAnsi="Times New Roman" w:cs="Times New Roman"/>
          <w:sz w:val="28"/>
          <w:szCs w:val="28"/>
        </w:rPr>
        <w:t>113,2</w:t>
      </w:r>
      <w:r w:rsidR="004D596F">
        <w:rPr>
          <w:rFonts w:ascii="Times New Roman" w:hAnsi="Times New Roman" w:cs="Times New Roman"/>
          <w:sz w:val="28"/>
          <w:szCs w:val="28"/>
        </w:rPr>
        <w:t xml:space="preserve"> процента или выше на </w:t>
      </w:r>
      <w:r w:rsidR="00082FB7">
        <w:rPr>
          <w:rFonts w:ascii="Times New Roman" w:hAnsi="Times New Roman" w:cs="Times New Roman"/>
          <w:sz w:val="28"/>
          <w:szCs w:val="28"/>
        </w:rPr>
        <w:t>170,2</w:t>
      </w:r>
      <w:r w:rsidR="004D596F">
        <w:rPr>
          <w:rFonts w:ascii="Times New Roman" w:hAnsi="Times New Roman" w:cs="Times New Roman"/>
          <w:sz w:val="28"/>
          <w:szCs w:val="28"/>
        </w:rPr>
        <w:t xml:space="preserve"> т</w:t>
      </w:r>
      <w:r w:rsidR="00E26FA3">
        <w:rPr>
          <w:rFonts w:ascii="Times New Roman" w:hAnsi="Times New Roman" w:cs="Times New Roman"/>
          <w:sz w:val="28"/>
          <w:szCs w:val="28"/>
        </w:rPr>
        <w:t>ыс. руб. Основной причиной откло</w:t>
      </w:r>
      <w:r w:rsidR="004D596F">
        <w:rPr>
          <w:rFonts w:ascii="Times New Roman" w:hAnsi="Times New Roman" w:cs="Times New Roman"/>
          <w:sz w:val="28"/>
          <w:szCs w:val="28"/>
        </w:rPr>
        <w:t xml:space="preserve">нения расходов к уровню прошлого года является </w:t>
      </w:r>
      <w:r w:rsidR="00BE03C9">
        <w:rPr>
          <w:rFonts w:ascii="Times New Roman" w:hAnsi="Times New Roman" w:cs="Times New Roman"/>
          <w:sz w:val="28"/>
          <w:szCs w:val="28"/>
        </w:rPr>
        <w:t>рост финансирования по переданным полномочиям поселениям на дорожную деятельность (+ 157,2 тыс. руб.)</w:t>
      </w:r>
      <w:proofErr w:type="gramStart"/>
      <w:r w:rsidR="00BE03C9">
        <w:rPr>
          <w:rFonts w:ascii="Times New Roman" w:hAnsi="Times New Roman" w:cs="Times New Roman"/>
          <w:sz w:val="28"/>
          <w:szCs w:val="28"/>
        </w:rPr>
        <w:t>.</w:t>
      </w:r>
      <w:r w:rsidRPr="006D77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799">
        <w:rPr>
          <w:rFonts w:ascii="Times New Roman" w:hAnsi="Times New Roman" w:cs="Times New Roman"/>
          <w:sz w:val="28"/>
          <w:szCs w:val="28"/>
        </w:rPr>
        <w:t>о</w:t>
      </w:r>
      <w:r w:rsidRPr="003B3CDA">
        <w:rPr>
          <w:rFonts w:ascii="Times New Roman" w:hAnsi="Times New Roman" w:cs="Times New Roman"/>
          <w:sz w:val="28"/>
          <w:szCs w:val="28"/>
        </w:rPr>
        <w:t xml:space="preserve">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201</w:t>
      </w:r>
      <w:r w:rsidR="00082FB7">
        <w:rPr>
          <w:rFonts w:ascii="Times New Roman" w:hAnsi="Times New Roman" w:cs="Times New Roman"/>
          <w:sz w:val="28"/>
          <w:szCs w:val="28"/>
        </w:rPr>
        <w:t>9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BE03C9">
        <w:rPr>
          <w:rFonts w:ascii="Times New Roman" w:hAnsi="Times New Roman" w:cs="Times New Roman"/>
          <w:sz w:val="28"/>
          <w:szCs w:val="28"/>
        </w:rPr>
        <w:t>28,6</w:t>
      </w:r>
      <w:r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E03C9">
        <w:rPr>
          <w:rFonts w:ascii="Times New Roman" w:hAnsi="Times New Roman" w:cs="Times New Roman"/>
          <w:sz w:val="28"/>
          <w:szCs w:val="28"/>
        </w:rPr>
        <w:t>0,8</w:t>
      </w:r>
      <w:r w:rsidRPr="00E0091F">
        <w:rPr>
          <w:rFonts w:ascii="Times New Roman" w:hAnsi="Times New Roman" w:cs="Times New Roman"/>
          <w:sz w:val="28"/>
          <w:szCs w:val="28"/>
        </w:rPr>
        <w:t xml:space="preserve">% к объему расходов, </w:t>
      </w:r>
      <w:proofErr w:type="gramStart"/>
      <w:r w:rsidRPr="00E0091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E0091F">
        <w:rPr>
          <w:rFonts w:ascii="Times New Roman" w:hAnsi="Times New Roman" w:cs="Times New Roman"/>
          <w:sz w:val="28"/>
          <w:szCs w:val="28"/>
        </w:rPr>
        <w:t xml:space="preserve"> уточненной бюджетной росписью на год.</w:t>
      </w:r>
      <w:r w:rsidR="00BE03C9">
        <w:rPr>
          <w:rFonts w:ascii="Times New Roman" w:hAnsi="Times New Roman" w:cs="Times New Roman"/>
          <w:sz w:val="28"/>
          <w:szCs w:val="28"/>
        </w:rPr>
        <w:t xml:space="preserve"> К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аналогичному периоду 201</w:t>
      </w:r>
      <w:r w:rsidR="00BE03C9">
        <w:rPr>
          <w:rFonts w:ascii="Times New Roman" w:hAnsi="Times New Roman" w:cs="Times New Roman"/>
          <w:sz w:val="28"/>
          <w:szCs w:val="28"/>
        </w:rPr>
        <w:t>8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16A7">
        <w:rPr>
          <w:rFonts w:ascii="Times New Roman" w:hAnsi="Times New Roman" w:cs="Times New Roman"/>
          <w:sz w:val="28"/>
          <w:szCs w:val="28"/>
        </w:rPr>
        <w:t xml:space="preserve"> </w:t>
      </w:r>
      <w:r w:rsidR="00BE03C9">
        <w:rPr>
          <w:rFonts w:ascii="Times New Roman" w:hAnsi="Times New Roman" w:cs="Times New Roman"/>
          <w:sz w:val="28"/>
          <w:szCs w:val="28"/>
        </w:rPr>
        <w:t xml:space="preserve"> 20,2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0E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B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E8F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квартал 201</w:t>
      </w:r>
      <w:r w:rsidR="00BE03C9">
        <w:rPr>
          <w:rFonts w:ascii="Times New Roman" w:hAnsi="Times New Roman" w:cs="Times New Roman"/>
          <w:sz w:val="28"/>
          <w:szCs w:val="28"/>
        </w:rPr>
        <w:t>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676E8F">
        <w:rPr>
          <w:rFonts w:ascii="Times New Roman" w:hAnsi="Times New Roman" w:cs="Times New Roman"/>
          <w:sz w:val="28"/>
          <w:szCs w:val="28"/>
        </w:rPr>
        <w:t>3</w:t>
      </w:r>
      <w:r w:rsidR="00BE03C9">
        <w:rPr>
          <w:rFonts w:ascii="Times New Roman" w:hAnsi="Times New Roman" w:cs="Times New Roman"/>
          <w:sz w:val="28"/>
          <w:szCs w:val="28"/>
        </w:rPr>
        <w:t>4 459,2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76E8F">
        <w:rPr>
          <w:rFonts w:ascii="Times New Roman" w:hAnsi="Times New Roman" w:cs="Times New Roman"/>
          <w:sz w:val="28"/>
          <w:szCs w:val="28"/>
        </w:rPr>
        <w:t>2</w:t>
      </w:r>
      <w:r w:rsidR="00FC36A4">
        <w:rPr>
          <w:rFonts w:ascii="Times New Roman" w:hAnsi="Times New Roman" w:cs="Times New Roman"/>
          <w:sz w:val="28"/>
          <w:szCs w:val="28"/>
        </w:rPr>
        <w:t>0,9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B216A7">
        <w:rPr>
          <w:rFonts w:ascii="Times New Roman" w:hAnsi="Times New Roman" w:cs="Times New Roman"/>
          <w:sz w:val="28"/>
          <w:szCs w:val="28"/>
        </w:rPr>
        <w:t>6</w:t>
      </w:r>
      <w:r w:rsidR="00BE03C9">
        <w:rPr>
          <w:rFonts w:ascii="Times New Roman" w:hAnsi="Times New Roman" w:cs="Times New Roman"/>
          <w:sz w:val="28"/>
          <w:szCs w:val="28"/>
        </w:rPr>
        <w:t>7</w:t>
      </w:r>
      <w:r w:rsidR="00FC36A4">
        <w:rPr>
          <w:rFonts w:ascii="Times New Roman" w:hAnsi="Times New Roman" w:cs="Times New Roman"/>
          <w:sz w:val="28"/>
          <w:szCs w:val="28"/>
        </w:rPr>
        <w:t>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E2DBA">
        <w:rPr>
          <w:rFonts w:ascii="Times New Roman" w:hAnsi="Times New Roman" w:cs="Times New Roman"/>
          <w:sz w:val="28"/>
          <w:szCs w:val="28"/>
        </w:rPr>
        <w:t xml:space="preserve">. </w:t>
      </w:r>
      <w:r w:rsidR="00FC36A4">
        <w:rPr>
          <w:rFonts w:ascii="Times New Roman" w:hAnsi="Times New Roman" w:cs="Times New Roman"/>
          <w:sz w:val="28"/>
          <w:szCs w:val="28"/>
        </w:rPr>
        <w:t>По разделу отмечено увелич</w:t>
      </w:r>
      <w:r w:rsidR="003E2DBA" w:rsidRPr="00400A0C">
        <w:rPr>
          <w:rFonts w:ascii="Times New Roman" w:hAnsi="Times New Roman" w:cs="Times New Roman"/>
          <w:sz w:val="28"/>
          <w:szCs w:val="28"/>
        </w:rPr>
        <w:t>ение кассовых расходов к аналогичному периоду 201</w:t>
      </w:r>
      <w:r w:rsidR="00BE03C9">
        <w:rPr>
          <w:rFonts w:ascii="Times New Roman" w:hAnsi="Times New Roman" w:cs="Times New Roman"/>
          <w:sz w:val="28"/>
          <w:szCs w:val="28"/>
        </w:rPr>
        <w:t>8</w:t>
      </w:r>
      <w:r w:rsidR="003E2DBA"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C36A4">
        <w:rPr>
          <w:rFonts w:ascii="Times New Roman" w:hAnsi="Times New Roman" w:cs="Times New Roman"/>
          <w:sz w:val="28"/>
          <w:szCs w:val="28"/>
        </w:rPr>
        <w:t xml:space="preserve">на </w:t>
      </w:r>
      <w:r w:rsidR="00BE03C9">
        <w:rPr>
          <w:rFonts w:ascii="Times New Roman" w:hAnsi="Times New Roman" w:cs="Times New Roman"/>
          <w:sz w:val="28"/>
          <w:szCs w:val="28"/>
        </w:rPr>
        <w:t>104,6</w:t>
      </w:r>
      <w:r w:rsidR="003E2DBA">
        <w:rPr>
          <w:rFonts w:ascii="Times New Roman" w:hAnsi="Times New Roman" w:cs="Times New Roman"/>
          <w:sz w:val="28"/>
          <w:szCs w:val="28"/>
        </w:rPr>
        <w:t xml:space="preserve"> процента</w:t>
      </w:r>
      <w:proofErr w:type="gramStart"/>
      <w:r w:rsidR="00AA4E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A4EC0">
        <w:rPr>
          <w:rFonts w:ascii="Times New Roman" w:hAnsi="Times New Roman" w:cs="Times New Roman"/>
          <w:sz w:val="28"/>
          <w:szCs w:val="28"/>
        </w:rPr>
        <w:t>+ 1500,5 тыс. руб.)</w:t>
      </w:r>
      <w:r w:rsidR="003E2DBA">
        <w:rPr>
          <w:rFonts w:ascii="Times New Roman" w:hAnsi="Times New Roman" w:cs="Times New Roman"/>
          <w:sz w:val="28"/>
          <w:szCs w:val="28"/>
        </w:rPr>
        <w:t>.</w:t>
      </w:r>
      <w:r w:rsidR="003E2DBA"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D07DB2">
        <w:rPr>
          <w:rFonts w:ascii="Times New Roman" w:hAnsi="Times New Roman" w:cs="Times New Roman"/>
          <w:sz w:val="28"/>
          <w:szCs w:val="28"/>
        </w:rPr>
        <w:t>В разрезе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подразделов </w:t>
      </w:r>
      <w:r w:rsidR="00CB4474">
        <w:rPr>
          <w:rFonts w:ascii="Times New Roman" w:hAnsi="Times New Roman" w:cs="Times New Roman"/>
          <w:sz w:val="28"/>
          <w:szCs w:val="28"/>
        </w:rPr>
        <w:t>средства направлены на дошкольное образование в сумме</w:t>
      </w:r>
      <w:r w:rsidR="00BE03C9">
        <w:rPr>
          <w:rFonts w:ascii="Times New Roman" w:hAnsi="Times New Roman" w:cs="Times New Roman"/>
          <w:sz w:val="28"/>
          <w:szCs w:val="28"/>
        </w:rPr>
        <w:t xml:space="preserve"> </w:t>
      </w:r>
      <w:r w:rsidR="00CB4474">
        <w:rPr>
          <w:rFonts w:ascii="Times New Roman" w:hAnsi="Times New Roman" w:cs="Times New Roman"/>
          <w:sz w:val="28"/>
          <w:szCs w:val="28"/>
        </w:rPr>
        <w:t xml:space="preserve"> </w:t>
      </w:r>
      <w:r w:rsidR="00BE03C9">
        <w:rPr>
          <w:rFonts w:ascii="Times New Roman" w:hAnsi="Times New Roman" w:cs="Times New Roman"/>
          <w:sz w:val="28"/>
          <w:szCs w:val="28"/>
        </w:rPr>
        <w:t>9031,7</w:t>
      </w:r>
      <w:r w:rsidR="00CB44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E03C9">
        <w:rPr>
          <w:rFonts w:ascii="Times New Roman" w:hAnsi="Times New Roman" w:cs="Times New Roman"/>
          <w:sz w:val="28"/>
          <w:szCs w:val="28"/>
        </w:rPr>
        <w:t xml:space="preserve"> ( + 898,7 тыс. руб.) к уровню 2018г.)</w:t>
      </w:r>
      <w:r w:rsidR="00CB4474">
        <w:rPr>
          <w:rFonts w:ascii="Times New Roman" w:hAnsi="Times New Roman" w:cs="Times New Roman"/>
          <w:sz w:val="28"/>
          <w:szCs w:val="28"/>
        </w:rPr>
        <w:t xml:space="preserve">, общее образование – </w:t>
      </w:r>
      <w:r w:rsidR="00BE03C9">
        <w:rPr>
          <w:rFonts w:ascii="Times New Roman" w:hAnsi="Times New Roman" w:cs="Times New Roman"/>
          <w:sz w:val="28"/>
          <w:szCs w:val="28"/>
        </w:rPr>
        <w:t>19 868,3</w:t>
      </w:r>
      <w:r w:rsidR="003E2DB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E03C9">
        <w:rPr>
          <w:rFonts w:ascii="Times New Roman" w:hAnsi="Times New Roman" w:cs="Times New Roman"/>
          <w:sz w:val="28"/>
          <w:szCs w:val="28"/>
        </w:rPr>
        <w:t xml:space="preserve"> (+ 364,1 тыс. руб.)</w:t>
      </w:r>
      <w:r w:rsidR="003E2DBA">
        <w:rPr>
          <w:rFonts w:ascii="Times New Roman" w:hAnsi="Times New Roman" w:cs="Times New Roman"/>
          <w:sz w:val="28"/>
          <w:szCs w:val="28"/>
        </w:rPr>
        <w:t>, дополнительное</w:t>
      </w:r>
      <w:r w:rsidR="00CB4474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3E2DBA">
        <w:rPr>
          <w:rFonts w:ascii="Times New Roman" w:hAnsi="Times New Roman" w:cs="Times New Roman"/>
          <w:sz w:val="28"/>
          <w:szCs w:val="28"/>
        </w:rPr>
        <w:t>детей</w:t>
      </w:r>
      <w:r w:rsidR="00CB4474">
        <w:rPr>
          <w:rFonts w:ascii="Times New Roman" w:hAnsi="Times New Roman" w:cs="Times New Roman"/>
          <w:sz w:val="28"/>
          <w:szCs w:val="28"/>
        </w:rPr>
        <w:t xml:space="preserve">– </w:t>
      </w:r>
      <w:r w:rsidR="00AA4EC0">
        <w:rPr>
          <w:rFonts w:ascii="Times New Roman" w:hAnsi="Times New Roman" w:cs="Times New Roman"/>
          <w:sz w:val="28"/>
          <w:szCs w:val="28"/>
        </w:rPr>
        <w:t>2 585,9</w:t>
      </w:r>
      <w:r w:rsidR="00CB44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A4EC0">
        <w:rPr>
          <w:rFonts w:ascii="Times New Roman" w:hAnsi="Times New Roman" w:cs="Times New Roman"/>
          <w:sz w:val="28"/>
          <w:szCs w:val="28"/>
        </w:rPr>
        <w:t>( -21,2 тыс. руб.)</w:t>
      </w:r>
      <w:r w:rsidR="00CB4474">
        <w:rPr>
          <w:rFonts w:ascii="Times New Roman" w:hAnsi="Times New Roman" w:cs="Times New Roman"/>
          <w:sz w:val="28"/>
          <w:szCs w:val="28"/>
        </w:rPr>
        <w:t>, молодежная полит</w:t>
      </w:r>
      <w:r w:rsidR="003E2DBA">
        <w:rPr>
          <w:rFonts w:ascii="Times New Roman" w:hAnsi="Times New Roman" w:cs="Times New Roman"/>
          <w:sz w:val="28"/>
          <w:szCs w:val="28"/>
        </w:rPr>
        <w:t xml:space="preserve">ика и оздоровление детей – </w:t>
      </w:r>
      <w:r w:rsidR="00AA4EC0">
        <w:rPr>
          <w:rFonts w:ascii="Times New Roman" w:hAnsi="Times New Roman" w:cs="Times New Roman"/>
          <w:sz w:val="28"/>
          <w:szCs w:val="28"/>
        </w:rPr>
        <w:t>7,4</w:t>
      </w:r>
      <w:r w:rsidR="003E2DBA">
        <w:rPr>
          <w:rFonts w:ascii="Times New Roman" w:hAnsi="Times New Roman" w:cs="Times New Roman"/>
          <w:sz w:val="28"/>
          <w:szCs w:val="28"/>
        </w:rPr>
        <w:t xml:space="preserve"> </w:t>
      </w:r>
      <w:r w:rsidR="00CB4474">
        <w:rPr>
          <w:rFonts w:ascii="Times New Roman" w:hAnsi="Times New Roman" w:cs="Times New Roman"/>
          <w:sz w:val="28"/>
          <w:szCs w:val="28"/>
        </w:rPr>
        <w:t>тыс. рублей</w:t>
      </w:r>
      <w:r w:rsidR="00AA4EC0">
        <w:rPr>
          <w:rFonts w:ascii="Times New Roman" w:hAnsi="Times New Roman" w:cs="Times New Roman"/>
          <w:sz w:val="28"/>
          <w:szCs w:val="28"/>
        </w:rPr>
        <w:t xml:space="preserve"> ( + 2,9 тыс. руб.)</w:t>
      </w:r>
      <w:r w:rsidR="00CB4474">
        <w:rPr>
          <w:rFonts w:ascii="Times New Roman" w:hAnsi="Times New Roman" w:cs="Times New Roman"/>
          <w:sz w:val="28"/>
          <w:szCs w:val="28"/>
        </w:rPr>
        <w:t xml:space="preserve">, другие вопросы в области </w:t>
      </w:r>
      <w:r w:rsidR="00F46858">
        <w:rPr>
          <w:rFonts w:ascii="Times New Roman" w:hAnsi="Times New Roman" w:cs="Times New Roman"/>
          <w:sz w:val="28"/>
          <w:szCs w:val="28"/>
        </w:rPr>
        <w:t xml:space="preserve">образования – </w:t>
      </w:r>
      <w:r w:rsidR="00AA4EC0">
        <w:rPr>
          <w:rFonts w:ascii="Times New Roman" w:hAnsi="Times New Roman" w:cs="Times New Roman"/>
          <w:sz w:val="28"/>
          <w:szCs w:val="28"/>
        </w:rPr>
        <w:t>2965,7</w:t>
      </w:r>
      <w:r w:rsidR="00D07DB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A4EC0">
        <w:rPr>
          <w:rFonts w:ascii="Times New Roman" w:hAnsi="Times New Roman" w:cs="Times New Roman"/>
          <w:sz w:val="28"/>
          <w:szCs w:val="28"/>
        </w:rPr>
        <w:t>( + 255,8 тыс. руб.)</w:t>
      </w:r>
      <w:r w:rsidR="00D07DB2">
        <w:rPr>
          <w:rFonts w:ascii="Times New Roman" w:hAnsi="Times New Roman" w:cs="Times New Roman"/>
          <w:sz w:val="28"/>
          <w:szCs w:val="28"/>
        </w:rPr>
        <w:t>.</w:t>
      </w:r>
      <w:r w:rsidR="00F46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EBC">
        <w:rPr>
          <w:rFonts w:ascii="Times New Roman" w:hAnsi="Times New Roman" w:cs="Times New Roman"/>
          <w:sz w:val="28"/>
          <w:szCs w:val="28"/>
        </w:rPr>
        <w:t>В общей сумме расходов по образованию, расходы на оплату труда</w:t>
      </w:r>
      <w:r w:rsidR="00F46858">
        <w:rPr>
          <w:rFonts w:ascii="Times New Roman" w:hAnsi="Times New Roman" w:cs="Times New Roman"/>
          <w:sz w:val="28"/>
          <w:szCs w:val="28"/>
        </w:rPr>
        <w:t xml:space="preserve"> с начислениями выросли на </w:t>
      </w:r>
      <w:r w:rsidR="00AA4EC0">
        <w:rPr>
          <w:rFonts w:ascii="Times New Roman" w:hAnsi="Times New Roman" w:cs="Times New Roman"/>
          <w:sz w:val="28"/>
          <w:szCs w:val="28"/>
        </w:rPr>
        <w:t>819,7</w:t>
      </w:r>
      <w:r w:rsidR="00587EBC">
        <w:rPr>
          <w:rFonts w:ascii="Times New Roman" w:hAnsi="Times New Roman" w:cs="Times New Roman"/>
          <w:sz w:val="28"/>
          <w:szCs w:val="28"/>
        </w:rPr>
        <w:t xml:space="preserve"> тыс. руб. и составили </w:t>
      </w:r>
      <w:r w:rsidR="00AA4EC0">
        <w:rPr>
          <w:rFonts w:ascii="Times New Roman" w:hAnsi="Times New Roman" w:cs="Times New Roman"/>
          <w:sz w:val="28"/>
          <w:szCs w:val="28"/>
        </w:rPr>
        <w:t xml:space="preserve"> 21 597,1</w:t>
      </w:r>
      <w:r w:rsidR="00587EBC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F46858">
        <w:rPr>
          <w:rFonts w:ascii="Times New Roman" w:hAnsi="Times New Roman" w:cs="Times New Roman"/>
          <w:sz w:val="28"/>
          <w:szCs w:val="28"/>
        </w:rPr>
        <w:t xml:space="preserve">  на коммунальные расходы уменьшились</w:t>
      </w:r>
      <w:r w:rsidR="00587EBC">
        <w:rPr>
          <w:rFonts w:ascii="Times New Roman" w:hAnsi="Times New Roman" w:cs="Times New Roman"/>
          <w:sz w:val="28"/>
          <w:szCs w:val="28"/>
        </w:rPr>
        <w:t xml:space="preserve"> н</w:t>
      </w:r>
      <w:r w:rsidR="00F46858">
        <w:rPr>
          <w:rFonts w:ascii="Times New Roman" w:hAnsi="Times New Roman" w:cs="Times New Roman"/>
          <w:sz w:val="28"/>
          <w:szCs w:val="28"/>
        </w:rPr>
        <w:t>а</w:t>
      </w:r>
      <w:r w:rsidR="00587EBC">
        <w:rPr>
          <w:rFonts w:ascii="Times New Roman" w:hAnsi="Times New Roman" w:cs="Times New Roman"/>
          <w:sz w:val="28"/>
          <w:szCs w:val="28"/>
        </w:rPr>
        <w:t xml:space="preserve"> </w:t>
      </w:r>
      <w:r w:rsidR="00AA4EC0">
        <w:rPr>
          <w:rFonts w:ascii="Times New Roman" w:hAnsi="Times New Roman" w:cs="Times New Roman"/>
          <w:sz w:val="28"/>
          <w:szCs w:val="28"/>
        </w:rPr>
        <w:t>222,0</w:t>
      </w:r>
      <w:r w:rsidR="00587EBC">
        <w:rPr>
          <w:rFonts w:ascii="Times New Roman" w:hAnsi="Times New Roman" w:cs="Times New Roman"/>
          <w:sz w:val="28"/>
          <w:szCs w:val="28"/>
        </w:rPr>
        <w:t xml:space="preserve"> тыс. руб. и составили 4</w:t>
      </w:r>
      <w:r w:rsidR="00F46858">
        <w:rPr>
          <w:rFonts w:ascii="Times New Roman" w:hAnsi="Times New Roman" w:cs="Times New Roman"/>
          <w:sz w:val="28"/>
          <w:szCs w:val="28"/>
        </w:rPr>
        <w:t> </w:t>
      </w:r>
      <w:r w:rsidR="00AA4EC0">
        <w:rPr>
          <w:rFonts w:ascii="Times New Roman" w:hAnsi="Times New Roman" w:cs="Times New Roman"/>
          <w:sz w:val="28"/>
          <w:szCs w:val="28"/>
        </w:rPr>
        <w:t>532</w:t>
      </w:r>
      <w:r w:rsidR="00F46858">
        <w:rPr>
          <w:rFonts w:ascii="Times New Roman" w:hAnsi="Times New Roman" w:cs="Times New Roman"/>
          <w:sz w:val="28"/>
          <w:szCs w:val="28"/>
        </w:rPr>
        <w:t>,2</w:t>
      </w:r>
      <w:r w:rsidR="00587EBC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711B26">
        <w:rPr>
          <w:rFonts w:ascii="Times New Roman" w:hAnsi="Times New Roman" w:cs="Times New Roman"/>
          <w:sz w:val="28"/>
          <w:szCs w:val="28"/>
        </w:rPr>
        <w:t xml:space="preserve"> на </w:t>
      </w:r>
      <w:r w:rsidR="00F46858">
        <w:rPr>
          <w:rFonts w:ascii="Times New Roman" w:hAnsi="Times New Roman" w:cs="Times New Roman"/>
          <w:sz w:val="28"/>
          <w:szCs w:val="28"/>
        </w:rPr>
        <w:t xml:space="preserve"> уплату </w:t>
      </w:r>
      <w:r w:rsidR="00711B26">
        <w:rPr>
          <w:rFonts w:ascii="Times New Roman" w:hAnsi="Times New Roman" w:cs="Times New Roman"/>
          <w:sz w:val="28"/>
          <w:szCs w:val="28"/>
        </w:rPr>
        <w:t>налогов, сборов выросли на 387,2</w:t>
      </w:r>
      <w:r w:rsidR="00F46858">
        <w:rPr>
          <w:rFonts w:ascii="Times New Roman" w:hAnsi="Times New Roman" w:cs="Times New Roman"/>
          <w:sz w:val="28"/>
          <w:szCs w:val="28"/>
        </w:rPr>
        <w:t xml:space="preserve"> тыс. руб. и составили 2</w:t>
      </w:r>
      <w:r w:rsidR="00711B26">
        <w:rPr>
          <w:rFonts w:ascii="Times New Roman" w:hAnsi="Times New Roman" w:cs="Times New Roman"/>
          <w:sz w:val="28"/>
          <w:szCs w:val="28"/>
        </w:rPr>
        <w:t>855,2</w:t>
      </w:r>
      <w:r w:rsidR="00F46858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3D5161" w:rsidRDefault="00FD4E91" w:rsidP="003D5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201</w:t>
      </w:r>
      <w:r w:rsidR="003D5161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711B26">
        <w:rPr>
          <w:rFonts w:ascii="Times New Roman" w:hAnsi="Times New Roman" w:cs="Times New Roman"/>
          <w:sz w:val="28"/>
          <w:szCs w:val="28"/>
        </w:rPr>
        <w:t>22051,9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квартал составило </w:t>
      </w:r>
      <w:r w:rsidR="00711B26">
        <w:rPr>
          <w:rFonts w:ascii="Times New Roman" w:hAnsi="Times New Roman" w:cs="Times New Roman"/>
          <w:sz w:val="28"/>
          <w:szCs w:val="28"/>
        </w:rPr>
        <w:t>4613,6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11B26">
        <w:rPr>
          <w:rFonts w:ascii="Times New Roman" w:hAnsi="Times New Roman" w:cs="Times New Roman"/>
          <w:sz w:val="28"/>
          <w:szCs w:val="28"/>
        </w:rPr>
        <w:t>20,9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D5161" w:rsidRPr="003D5161">
        <w:rPr>
          <w:rFonts w:ascii="Times New Roman" w:hAnsi="Times New Roman" w:cs="Times New Roman"/>
          <w:sz w:val="28"/>
          <w:szCs w:val="28"/>
        </w:rPr>
        <w:t xml:space="preserve"> </w:t>
      </w:r>
      <w:r w:rsidR="003D5161"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 w:rsidR="00711B26">
        <w:rPr>
          <w:rFonts w:ascii="Times New Roman" w:hAnsi="Times New Roman" w:cs="Times New Roman"/>
          <w:sz w:val="28"/>
          <w:szCs w:val="28"/>
        </w:rPr>
        <w:t>8</w:t>
      </w:r>
      <w:r w:rsidR="003D5161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1B26">
        <w:rPr>
          <w:rFonts w:ascii="Times New Roman" w:hAnsi="Times New Roman" w:cs="Times New Roman"/>
          <w:sz w:val="28"/>
          <w:szCs w:val="28"/>
        </w:rPr>
        <w:t xml:space="preserve"> составил 107,2</w:t>
      </w:r>
      <w:r w:rsidR="003D5161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D6264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711B26">
        <w:rPr>
          <w:rFonts w:ascii="Times New Roman" w:hAnsi="Times New Roman" w:cs="Times New Roman"/>
          <w:sz w:val="28"/>
          <w:szCs w:val="28"/>
        </w:rPr>
        <w:t>9,0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D6264">
        <w:rPr>
          <w:rFonts w:ascii="Times New Roman" w:hAnsi="Times New Roman" w:cs="Times New Roman"/>
          <w:sz w:val="28"/>
          <w:szCs w:val="28"/>
        </w:rPr>
        <w:t xml:space="preserve"> Расходы сложились по одному </w:t>
      </w:r>
      <w:r w:rsidRPr="005C7DD6">
        <w:rPr>
          <w:rFonts w:ascii="Times New Roman" w:hAnsi="Times New Roman" w:cs="Times New Roman"/>
          <w:sz w:val="28"/>
          <w:szCs w:val="28"/>
        </w:rPr>
        <w:t>подразделу 08 01 «Культура»</w:t>
      </w:r>
      <w:r w:rsidR="003D6264">
        <w:rPr>
          <w:rFonts w:ascii="Times New Roman" w:hAnsi="Times New Roman" w:cs="Times New Roman"/>
          <w:sz w:val="28"/>
          <w:szCs w:val="28"/>
        </w:rPr>
        <w:t>.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89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исполнены в сумме </w:t>
      </w:r>
      <w:r w:rsidR="00711B26">
        <w:rPr>
          <w:rFonts w:ascii="Times New Roman" w:hAnsi="Times New Roman" w:cs="Times New Roman"/>
          <w:sz w:val="28"/>
          <w:szCs w:val="28"/>
        </w:rPr>
        <w:t>2989,4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A44B5">
        <w:rPr>
          <w:rFonts w:ascii="Times New Roman" w:hAnsi="Times New Roman" w:cs="Times New Roman"/>
          <w:sz w:val="28"/>
          <w:szCs w:val="28"/>
        </w:rPr>
        <w:t>1</w:t>
      </w:r>
      <w:r w:rsidR="00711B26">
        <w:rPr>
          <w:rFonts w:ascii="Times New Roman" w:hAnsi="Times New Roman" w:cs="Times New Roman"/>
          <w:sz w:val="28"/>
          <w:szCs w:val="28"/>
        </w:rPr>
        <w:t>1,6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711B26">
        <w:rPr>
          <w:rFonts w:ascii="Times New Roman" w:hAnsi="Times New Roman" w:cs="Times New Roman"/>
          <w:sz w:val="28"/>
          <w:szCs w:val="28"/>
        </w:rPr>
        <w:t>5,9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11B26">
        <w:rPr>
          <w:rFonts w:ascii="Times New Roman" w:hAnsi="Times New Roman" w:cs="Times New Roman"/>
          <w:sz w:val="28"/>
          <w:szCs w:val="28"/>
        </w:rPr>
        <w:t>К</w:t>
      </w:r>
      <w:r w:rsidR="004A0B0B" w:rsidRPr="005C7DD6">
        <w:rPr>
          <w:rFonts w:ascii="Times New Roman" w:hAnsi="Times New Roman" w:cs="Times New Roman"/>
          <w:sz w:val="28"/>
          <w:szCs w:val="28"/>
        </w:rPr>
        <w:t xml:space="preserve"> аналогичному периоду 201</w:t>
      </w:r>
      <w:r w:rsidR="00711B26">
        <w:rPr>
          <w:rFonts w:ascii="Times New Roman" w:hAnsi="Times New Roman" w:cs="Times New Roman"/>
          <w:sz w:val="28"/>
          <w:szCs w:val="28"/>
        </w:rPr>
        <w:t>8</w:t>
      </w:r>
      <w:r w:rsidR="004A0B0B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1B26">
        <w:rPr>
          <w:rFonts w:ascii="Times New Roman" w:hAnsi="Times New Roman" w:cs="Times New Roman"/>
          <w:sz w:val="28"/>
          <w:szCs w:val="28"/>
        </w:rPr>
        <w:t xml:space="preserve"> 94,8</w:t>
      </w:r>
      <w:r w:rsidR="004A0B0B" w:rsidRPr="005C7DD6">
        <w:rPr>
          <w:rFonts w:ascii="Times New Roman" w:hAnsi="Times New Roman" w:cs="Times New Roman"/>
          <w:sz w:val="28"/>
          <w:szCs w:val="28"/>
        </w:rPr>
        <w:t>процента.</w:t>
      </w:r>
    </w:p>
    <w:p w:rsidR="00711B26" w:rsidRDefault="00FD4E91" w:rsidP="00711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711B26" w:rsidRPr="00711B26">
        <w:rPr>
          <w:rFonts w:ascii="Times New Roman" w:hAnsi="Times New Roman" w:cs="Times New Roman"/>
          <w:sz w:val="28"/>
          <w:szCs w:val="28"/>
        </w:rPr>
        <w:t xml:space="preserve"> </w:t>
      </w:r>
      <w:r w:rsidR="00711B26" w:rsidRPr="005C7DD6">
        <w:rPr>
          <w:rFonts w:ascii="Times New Roman" w:hAnsi="Times New Roman" w:cs="Times New Roman"/>
          <w:sz w:val="28"/>
          <w:szCs w:val="28"/>
        </w:rPr>
        <w:t>на 201</w:t>
      </w:r>
      <w:r w:rsidR="00711B26">
        <w:rPr>
          <w:rFonts w:ascii="Times New Roman" w:hAnsi="Times New Roman" w:cs="Times New Roman"/>
          <w:sz w:val="28"/>
          <w:szCs w:val="28"/>
        </w:rPr>
        <w:t>8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711B26">
        <w:rPr>
          <w:rFonts w:ascii="Times New Roman" w:hAnsi="Times New Roman" w:cs="Times New Roman"/>
          <w:sz w:val="28"/>
          <w:szCs w:val="28"/>
        </w:rPr>
        <w:t>796,3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квартал составило </w:t>
      </w:r>
      <w:r w:rsidR="00711B26">
        <w:rPr>
          <w:rFonts w:ascii="Times New Roman" w:hAnsi="Times New Roman" w:cs="Times New Roman"/>
          <w:sz w:val="28"/>
          <w:szCs w:val="28"/>
        </w:rPr>
        <w:t>72,5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11B26">
        <w:rPr>
          <w:rFonts w:ascii="Times New Roman" w:hAnsi="Times New Roman" w:cs="Times New Roman"/>
          <w:sz w:val="28"/>
          <w:szCs w:val="28"/>
        </w:rPr>
        <w:t>9,1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711B26" w:rsidRPr="003D5161">
        <w:rPr>
          <w:rFonts w:ascii="Times New Roman" w:hAnsi="Times New Roman" w:cs="Times New Roman"/>
          <w:sz w:val="28"/>
          <w:szCs w:val="28"/>
        </w:rPr>
        <w:t xml:space="preserve"> </w:t>
      </w:r>
      <w:r w:rsidR="00711B26"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 w:rsidR="00711B26">
        <w:rPr>
          <w:rFonts w:ascii="Times New Roman" w:hAnsi="Times New Roman" w:cs="Times New Roman"/>
          <w:sz w:val="28"/>
          <w:szCs w:val="28"/>
        </w:rPr>
        <w:t>8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1B26">
        <w:rPr>
          <w:rFonts w:ascii="Times New Roman" w:hAnsi="Times New Roman" w:cs="Times New Roman"/>
          <w:sz w:val="28"/>
          <w:szCs w:val="28"/>
        </w:rPr>
        <w:t xml:space="preserve"> составил 168,6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11B26" w:rsidRDefault="00711B26" w:rsidP="00711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8A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в I квартале 201</w:t>
      </w:r>
      <w:r w:rsidR="00711B26">
        <w:rPr>
          <w:rFonts w:ascii="Times New Roman" w:hAnsi="Times New Roman" w:cs="Times New Roman"/>
          <w:sz w:val="28"/>
          <w:szCs w:val="28"/>
        </w:rPr>
        <w:t>9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711B26">
        <w:rPr>
          <w:rFonts w:ascii="Times New Roman" w:hAnsi="Times New Roman" w:cs="Times New Roman"/>
          <w:sz w:val="28"/>
          <w:szCs w:val="28"/>
        </w:rPr>
        <w:t>807,0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4D596F">
        <w:rPr>
          <w:rFonts w:ascii="Times New Roman" w:hAnsi="Times New Roman" w:cs="Times New Roman"/>
          <w:sz w:val="28"/>
          <w:szCs w:val="28"/>
        </w:rPr>
        <w:t>25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4A0B0B">
        <w:rPr>
          <w:rFonts w:ascii="Times New Roman" w:hAnsi="Times New Roman" w:cs="Times New Roman"/>
          <w:sz w:val="28"/>
          <w:szCs w:val="28"/>
        </w:rPr>
        <w:t>1</w:t>
      </w:r>
      <w:r w:rsidR="00711B26">
        <w:rPr>
          <w:rFonts w:ascii="Times New Roman" w:hAnsi="Times New Roman" w:cs="Times New Roman"/>
          <w:sz w:val="28"/>
          <w:szCs w:val="28"/>
        </w:rPr>
        <w:t>,6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4A0B0B">
        <w:rPr>
          <w:rFonts w:ascii="Times New Roman" w:hAnsi="Times New Roman" w:cs="Times New Roman"/>
          <w:sz w:val="28"/>
          <w:szCs w:val="28"/>
        </w:rPr>
        <w:t>у</w:t>
      </w:r>
      <w:r w:rsidR="004D596F">
        <w:rPr>
          <w:rFonts w:ascii="Times New Roman" w:hAnsi="Times New Roman" w:cs="Times New Roman"/>
          <w:sz w:val="28"/>
          <w:szCs w:val="28"/>
        </w:rPr>
        <w:t>меньш</w:t>
      </w:r>
      <w:r w:rsidR="004A0B0B">
        <w:rPr>
          <w:rFonts w:ascii="Times New Roman" w:hAnsi="Times New Roman" w:cs="Times New Roman"/>
          <w:sz w:val="28"/>
          <w:szCs w:val="28"/>
        </w:rPr>
        <w:t>и</w:t>
      </w:r>
      <w:r w:rsidR="008E67E4">
        <w:rPr>
          <w:rFonts w:ascii="Times New Roman" w:hAnsi="Times New Roman" w:cs="Times New Roman"/>
          <w:sz w:val="28"/>
          <w:szCs w:val="28"/>
        </w:rPr>
        <w:t xml:space="preserve">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на</w:t>
      </w:r>
      <w:r w:rsidR="00711B26">
        <w:rPr>
          <w:rFonts w:ascii="Times New Roman" w:hAnsi="Times New Roman" w:cs="Times New Roman"/>
          <w:sz w:val="28"/>
          <w:szCs w:val="28"/>
        </w:rPr>
        <w:t xml:space="preserve"> 151,0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 </w:t>
      </w:r>
      <w:proofErr w:type="gramStart"/>
      <w:r w:rsidRPr="00507A3B">
        <w:rPr>
          <w:rFonts w:ascii="Times New Roman" w:hAnsi="Times New Roman" w:cs="Times New Roman"/>
          <w:sz w:val="28"/>
          <w:szCs w:val="28"/>
        </w:rPr>
        <w:t>(</w:t>
      </w:r>
      <w:r w:rsidR="00711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11B26">
        <w:rPr>
          <w:rFonts w:ascii="Times New Roman" w:hAnsi="Times New Roman" w:cs="Times New Roman"/>
          <w:sz w:val="28"/>
          <w:szCs w:val="28"/>
        </w:rPr>
        <w:t>84,2</w:t>
      </w:r>
      <w:r w:rsidR="00587EB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D3ABA">
        <w:rPr>
          <w:rFonts w:ascii="Times New Roman" w:hAnsi="Times New Roman" w:cs="Times New Roman"/>
          <w:sz w:val="28"/>
          <w:szCs w:val="28"/>
        </w:rPr>
        <w:t>).</w:t>
      </w:r>
    </w:p>
    <w:p w:rsidR="0083288B" w:rsidRDefault="0083288B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762E" w:rsidRP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37">
        <w:rPr>
          <w:rFonts w:ascii="Times New Roman" w:hAnsi="Times New Roman" w:cs="Times New Roman"/>
          <w:b/>
          <w:sz w:val="28"/>
          <w:szCs w:val="28"/>
        </w:rPr>
        <w:lastRenderedPageBreak/>
        <w:t>3.2. 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83288B" w:rsidRDefault="0083288B" w:rsidP="003066B3">
      <w:pPr>
        <w:pStyle w:val="ac"/>
        <w:widowControl w:val="0"/>
        <w:ind w:firstLine="720"/>
        <w:jc w:val="both"/>
        <w:rPr>
          <w:szCs w:val="28"/>
        </w:rPr>
      </w:pP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</w:t>
      </w:r>
      <w:r w:rsidR="002D019E">
        <w:rPr>
          <w:szCs w:val="28"/>
        </w:rPr>
        <w:t>джета осуществляли 5</w:t>
      </w:r>
      <w:r>
        <w:rPr>
          <w:szCs w:val="28"/>
        </w:rPr>
        <w:t xml:space="preserve"> главных распорядителя бюджетных средств</w:t>
      </w:r>
      <w:r w:rsidR="00455EF0">
        <w:rPr>
          <w:szCs w:val="28"/>
        </w:rPr>
        <w:t>.</w:t>
      </w:r>
    </w:p>
    <w:p w:rsidR="003066B3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утвержденных бюджетных ассигнованиях, кассовом исполнении расходов главных распорядителей за </w:t>
      </w:r>
      <w:r w:rsidR="00AD3ABA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957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D3ABA">
        <w:rPr>
          <w:rFonts w:ascii="Times New Roman" w:hAnsi="Times New Roman"/>
          <w:sz w:val="28"/>
          <w:szCs w:val="28"/>
        </w:rPr>
        <w:t>а</w:t>
      </w:r>
      <w:r w:rsidR="00455EF0">
        <w:rPr>
          <w:rFonts w:ascii="Times New Roman" w:hAnsi="Times New Roman"/>
          <w:sz w:val="28"/>
          <w:szCs w:val="28"/>
        </w:rPr>
        <w:t xml:space="preserve"> представлены в таблице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66B3" w:rsidRDefault="003066B3" w:rsidP="003066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34"/>
        <w:gridCol w:w="1418"/>
        <w:gridCol w:w="1275"/>
        <w:gridCol w:w="803"/>
        <w:gridCol w:w="1182"/>
      </w:tblGrid>
      <w:tr w:rsidR="003526B0" w:rsidTr="003526B0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1.04.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95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Default="003526B0" w:rsidP="00772C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Уточненная бюджетная роспись </w:t>
            </w:r>
          </w:p>
          <w:p w:rsidR="003526B0" w:rsidRPr="006B6679" w:rsidRDefault="00D957AD" w:rsidP="00772C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</w:t>
            </w:r>
            <w:r w:rsidR="0035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526B0" w:rsidRPr="006B6679" w:rsidRDefault="003526B0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26B0" w:rsidRPr="006B6679" w:rsidRDefault="003526B0" w:rsidP="00D957A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1.04.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95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26B0" w:rsidRPr="006B6679" w:rsidRDefault="003526B0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</w:t>
            </w:r>
            <w:r w:rsidR="00D95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 к </w:t>
            </w:r>
            <w:proofErr w:type="spellStart"/>
            <w:proofErr w:type="gramStart"/>
            <w:r w:rsidR="00D95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аналогич-ному</w:t>
            </w:r>
            <w:proofErr w:type="spellEnd"/>
            <w:proofErr w:type="gramEnd"/>
            <w:r w:rsidR="00D95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периоду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526B0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957AD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Default="00D957AD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(851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957AD" w:rsidRPr="006B6679" w:rsidRDefault="00D957AD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D957AD" w:rsidP="00D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D957AD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D957AD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D957AD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D" w:rsidRDefault="00D957AD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D957AD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Default="00D957AD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образования(852)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Default="00D957AD" w:rsidP="00D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Default="00D957AD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Default="00D957AD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36543,8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Default="00D957AD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D" w:rsidRDefault="00D957AD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D957AD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D957AD" w:rsidP="00211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(853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D957AD" w:rsidP="00D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D957AD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D957AD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1807,2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D957AD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D" w:rsidRDefault="00D957AD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D957AD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D957AD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районный совет народных депутатов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AD" w:rsidRPr="006B6679" w:rsidRDefault="00D957AD" w:rsidP="00D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71407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71407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71407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D" w:rsidRDefault="0071407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D957AD" w:rsidTr="003526B0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D957AD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(857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D957AD" w:rsidP="00D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714074" w:rsidP="005E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71407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71407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D" w:rsidRDefault="0071407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D957AD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D957AD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D957AD" w:rsidP="00D9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49590,8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714074" w:rsidP="0035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262049,4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714074" w:rsidP="00B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51035,6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7AD" w:rsidRPr="006B6679" w:rsidRDefault="00714074" w:rsidP="00AD3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D" w:rsidRDefault="00714074" w:rsidP="0068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102,9</w:t>
            </w:r>
          </w:p>
        </w:tc>
      </w:tr>
    </w:tbl>
    <w:p w:rsidR="00AA6E16" w:rsidRDefault="00AA6E16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22569B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714074">
        <w:rPr>
          <w:rFonts w:ascii="Times New Roman" w:hAnsi="Times New Roman" w:cs="Times New Roman"/>
          <w:sz w:val="28"/>
          <w:szCs w:val="28"/>
        </w:rPr>
        <w:t>262049,4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квартала 201</w:t>
      </w:r>
      <w:r w:rsidR="00714074">
        <w:rPr>
          <w:rFonts w:ascii="Times New Roman" w:hAnsi="Times New Roman" w:cs="Times New Roman"/>
          <w:sz w:val="28"/>
          <w:szCs w:val="28"/>
        </w:rPr>
        <w:t>9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714074">
        <w:rPr>
          <w:rFonts w:ascii="Times New Roman" w:hAnsi="Times New Roman" w:cs="Times New Roman"/>
          <w:sz w:val="28"/>
          <w:szCs w:val="28"/>
        </w:rPr>
        <w:t>51035,6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14074">
        <w:rPr>
          <w:rFonts w:ascii="Times New Roman" w:hAnsi="Times New Roman" w:cs="Times New Roman"/>
          <w:sz w:val="28"/>
          <w:szCs w:val="28"/>
        </w:rPr>
        <w:t>19,5</w:t>
      </w:r>
      <w:r w:rsidR="00E151ED">
        <w:rPr>
          <w:rFonts w:ascii="Times New Roman" w:hAnsi="Times New Roman" w:cs="Times New Roman"/>
          <w:sz w:val="28"/>
          <w:szCs w:val="28"/>
        </w:rPr>
        <w:t>% уточненных</w:t>
      </w:r>
      <w:r w:rsidRPr="00C2762E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  <w:r w:rsidR="0097706E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>За 1 квартал 201</w:t>
      </w:r>
      <w:r w:rsidR="00714074">
        <w:rPr>
          <w:rFonts w:ascii="Times New Roman" w:hAnsi="Times New Roman" w:cs="Times New Roman"/>
          <w:sz w:val="28"/>
          <w:szCs w:val="28"/>
        </w:rPr>
        <w:t>9</w:t>
      </w:r>
      <w:r w:rsidR="003526B0">
        <w:rPr>
          <w:rFonts w:ascii="Times New Roman" w:hAnsi="Times New Roman" w:cs="Times New Roman"/>
          <w:sz w:val="28"/>
          <w:szCs w:val="28"/>
        </w:rPr>
        <w:t xml:space="preserve"> года расходы главных распор</w:t>
      </w:r>
      <w:r w:rsidR="00714074">
        <w:rPr>
          <w:rFonts w:ascii="Times New Roman" w:hAnsi="Times New Roman" w:cs="Times New Roman"/>
          <w:sz w:val="28"/>
          <w:szCs w:val="28"/>
        </w:rPr>
        <w:t>ядителей увелич</w:t>
      </w:r>
      <w:r w:rsidR="0097706E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714074">
        <w:rPr>
          <w:rFonts w:ascii="Times New Roman" w:hAnsi="Times New Roman" w:cs="Times New Roman"/>
          <w:sz w:val="28"/>
          <w:szCs w:val="28"/>
        </w:rPr>
        <w:t>1444,8</w:t>
      </w:r>
      <w:r w:rsidR="003526B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7706E">
        <w:rPr>
          <w:rFonts w:ascii="Times New Roman" w:hAnsi="Times New Roman" w:cs="Times New Roman"/>
          <w:sz w:val="28"/>
          <w:szCs w:val="28"/>
        </w:rPr>
        <w:t xml:space="preserve"> </w:t>
      </w:r>
      <w:r w:rsidR="002D019E">
        <w:rPr>
          <w:rFonts w:ascii="Times New Roman" w:hAnsi="Times New Roman" w:cs="Times New Roman"/>
          <w:sz w:val="28"/>
          <w:szCs w:val="28"/>
        </w:rPr>
        <w:t>к</w:t>
      </w:r>
      <w:r w:rsidRPr="00C2762E">
        <w:rPr>
          <w:rFonts w:ascii="Times New Roman" w:hAnsi="Times New Roman" w:cs="Times New Roman"/>
          <w:sz w:val="28"/>
          <w:szCs w:val="28"/>
        </w:rPr>
        <w:t xml:space="preserve"> уровню 201</w:t>
      </w:r>
      <w:r w:rsidR="00714074">
        <w:rPr>
          <w:rFonts w:ascii="Times New Roman" w:hAnsi="Times New Roman" w:cs="Times New Roman"/>
          <w:sz w:val="28"/>
          <w:szCs w:val="28"/>
        </w:rPr>
        <w:t>8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019E">
        <w:rPr>
          <w:rFonts w:ascii="Times New Roman" w:hAnsi="Times New Roman" w:cs="Times New Roman"/>
          <w:sz w:val="28"/>
          <w:szCs w:val="28"/>
        </w:rPr>
        <w:t>и</w:t>
      </w:r>
      <w:r w:rsidR="0097706E">
        <w:rPr>
          <w:rFonts w:ascii="Times New Roman" w:hAnsi="Times New Roman" w:cs="Times New Roman"/>
          <w:sz w:val="28"/>
          <w:szCs w:val="28"/>
        </w:rPr>
        <w:t xml:space="preserve"> исполнены на</w:t>
      </w:r>
      <w:r w:rsidR="00714074">
        <w:rPr>
          <w:rFonts w:ascii="Times New Roman" w:hAnsi="Times New Roman" w:cs="Times New Roman"/>
          <w:sz w:val="28"/>
          <w:szCs w:val="28"/>
        </w:rPr>
        <w:t xml:space="preserve"> 102,9</w:t>
      </w:r>
      <w:r w:rsidR="006A5588">
        <w:rPr>
          <w:rFonts w:ascii="Times New Roman" w:hAnsi="Times New Roman" w:cs="Times New Roman"/>
          <w:sz w:val="28"/>
          <w:szCs w:val="28"/>
        </w:rPr>
        <w:t>%</w:t>
      </w:r>
      <w:r w:rsidR="002D019E">
        <w:rPr>
          <w:rFonts w:ascii="Times New Roman" w:hAnsi="Times New Roman" w:cs="Times New Roman"/>
          <w:sz w:val="28"/>
          <w:szCs w:val="28"/>
        </w:rPr>
        <w:t>: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 xml:space="preserve">по администрации </w:t>
      </w:r>
      <w:proofErr w:type="spellStart"/>
      <w:r w:rsidR="00714074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714074">
        <w:rPr>
          <w:rFonts w:ascii="Times New Roman" w:hAnsi="Times New Roman" w:cs="Times New Roman"/>
          <w:sz w:val="28"/>
          <w:szCs w:val="28"/>
        </w:rPr>
        <w:t xml:space="preserve"> района – 102,8</w:t>
      </w:r>
      <w:r w:rsidR="00281301">
        <w:rPr>
          <w:rFonts w:ascii="Times New Roman" w:hAnsi="Times New Roman" w:cs="Times New Roman"/>
          <w:sz w:val="28"/>
          <w:szCs w:val="28"/>
        </w:rPr>
        <w:t>%,</w:t>
      </w:r>
      <w:r w:rsidR="003526B0">
        <w:rPr>
          <w:rFonts w:ascii="Times New Roman" w:hAnsi="Times New Roman" w:cs="Times New Roman"/>
          <w:sz w:val="28"/>
          <w:szCs w:val="28"/>
        </w:rPr>
        <w:t>по Управлению образования – 10</w:t>
      </w:r>
      <w:r w:rsidR="00714074">
        <w:rPr>
          <w:rFonts w:ascii="Times New Roman" w:hAnsi="Times New Roman" w:cs="Times New Roman"/>
          <w:sz w:val="28"/>
          <w:szCs w:val="28"/>
        </w:rPr>
        <w:t>3,5</w:t>
      </w:r>
      <w:r w:rsidR="003526B0">
        <w:rPr>
          <w:rFonts w:ascii="Times New Roman" w:hAnsi="Times New Roman" w:cs="Times New Roman"/>
          <w:sz w:val="28"/>
          <w:szCs w:val="28"/>
        </w:rPr>
        <w:t>%</w:t>
      </w:r>
      <w:r w:rsidR="00281301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 xml:space="preserve">,по Финансовому управлению- </w:t>
      </w:r>
      <w:r w:rsidR="00714074">
        <w:rPr>
          <w:rFonts w:ascii="Times New Roman" w:hAnsi="Times New Roman" w:cs="Times New Roman"/>
          <w:sz w:val="28"/>
          <w:szCs w:val="28"/>
        </w:rPr>
        <w:t>93,4</w:t>
      </w:r>
      <w:r w:rsidR="003526B0">
        <w:rPr>
          <w:rFonts w:ascii="Times New Roman" w:hAnsi="Times New Roman" w:cs="Times New Roman"/>
          <w:sz w:val="28"/>
          <w:szCs w:val="28"/>
        </w:rPr>
        <w:t>%,</w:t>
      </w:r>
      <w:r w:rsidR="0028130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A5588">
        <w:rPr>
          <w:rFonts w:ascii="Times New Roman" w:hAnsi="Times New Roman" w:cs="Times New Roman"/>
          <w:sz w:val="28"/>
          <w:szCs w:val="28"/>
        </w:rPr>
        <w:t>Клетнянскому</w:t>
      </w:r>
      <w:proofErr w:type="spellEnd"/>
      <w:r w:rsidR="006A5588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>районному Совету</w:t>
      </w:r>
      <w:r w:rsidR="006A5588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281301">
        <w:rPr>
          <w:rFonts w:ascii="Times New Roman" w:hAnsi="Times New Roman" w:cs="Times New Roman"/>
          <w:sz w:val="28"/>
          <w:szCs w:val="28"/>
        </w:rPr>
        <w:t xml:space="preserve"> –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714074">
        <w:rPr>
          <w:rFonts w:ascii="Times New Roman" w:hAnsi="Times New Roman" w:cs="Times New Roman"/>
          <w:sz w:val="28"/>
          <w:szCs w:val="28"/>
        </w:rPr>
        <w:t>94,3</w:t>
      </w:r>
      <w:r w:rsidR="003526B0">
        <w:rPr>
          <w:rFonts w:ascii="Times New Roman" w:hAnsi="Times New Roman" w:cs="Times New Roman"/>
          <w:sz w:val="28"/>
          <w:szCs w:val="28"/>
        </w:rPr>
        <w:t>%,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 xml:space="preserve"> по КСП </w:t>
      </w:r>
      <w:r w:rsidR="003526B0">
        <w:rPr>
          <w:rFonts w:ascii="Times New Roman" w:hAnsi="Times New Roman" w:cs="Times New Roman"/>
          <w:sz w:val="28"/>
          <w:szCs w:val="28"/>
        </w:rPr>
        <w:t>–</w:t>
      </w:r>
      <w:r w:rsidR="00281301">
        <w:rPr>
          <w:rFonts w:ascii="Times New Roman" w:hAnsi="Times New Roman" w:cs="Times New Roman"/>
          <w:sz w:val="28"/>
          <w:szCs w:val="28"/>
        </w:rPr>
        <w:t xml:space="preserve"> </w:t>
      </w:r>
      <w:r w:rsidR="00714074">
        <w:rPr>
          <w:rFonts w:ascii="Times New Roman" w:hAnsi="Times New Roman" w:cs="Times New Roman"/>
          <w:sz w:val="28"/>
          <w:szCs w:val="28"/>
        </w:rPr>
        <w:t>103,0</w:t>
      </w:r>
      <w:r w:rsidR="002857BA">
        <w:rPr>
          <w:rFonts w:ascii="Times New Roman" w:hAnsi="Times New Roman" w:cs="Times New Roman"/>
          <w:sz w:val="28"/>
          <w:szCs w:val="28"/>
        </w:rPr>
        <w:t xml:space="preserve"> </w:t>
      </w:r>
      <w:r w:rsidR="0097706E">
        <w:rPr>
          <w:rFonts w:ascii="Times New Roman" w:hAnsi="Times New Roman" w:cs="Times New Roman"/>
          <w:sz w:val="28"/>
          <w:szCs w:val="28"/>
        </w:rPr>
        <w:t>%</w:t>
      </w:r>
      <w:r w:rsidR="002857BA">
        <w:rPr>
          <w:rFonts w:ascii="Times New Roman" w:hAnsi="Times New Roman" w:cs="Times New Roman"/>
          <w:sz w:val="28"/>
          <w:szCs w:val="28"/>
        </w:rPr>
        <w:t>.</w:t>
      </w:r>
      <w:r w:rsidR="00CB4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1ED" w:rsidRDefault="00E151E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7C42D0">
        <w:rPr>
          <w:rFonts w:ascii="Times New Roman" w:hAnsi="Times New Roman" w:cs="Times New Roman"/>
          <w:b/>
          <w:sz w:val="28"/>
          <w:szCs w:val="28"/>
        </w:rPr>
        <w:t xml:space="preserve"> за 1 кварта</w:t>
      </w:r>
      <w:r w:rsidR="00FC36A4">
        <w:rPr>
          <w:rFonts w:ascii="Times New Roman" w:hAnsi="Times New Roman" w:cs="Times New Roman"/>
          <w:b/>
          <w:sz w:val="28"/>
          <w:szCs w:val="28"/>
        </w:rPr>
        <w:t>л</w:t>
      </w:r>
      <w:r w:rsidR="007C42D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14074">
        <w:rPr>
          <w:rFonts w:ascii="Times New Roman" w:hAnsi="Times New Roman" w:cs="Times New Roman"/>
          <w:b/>
          <w:sz w:val="28"/>
          <w:szCs w:val="28"/>
        </w:rPr>
        <w:t>9</w:t>
      </w:r>
      <w:r w:rsidR="007C42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36C27" w:rsidRPr="00A36C27" w:rsidRDefault="00A36C27" w:rsidP="00A36C2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912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1ED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1407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714074">
        <w:rPr>
          <w:rFonts w:ascii="Times New Roman" w:hAnsi="Times New Roman" w:cs="Times New Roman"/>
          <w:sz w:val="28"/>
          <w:szCs w:val="28"/>
        </w:rPr>
        <w:t>8г.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14074">
        <w:rPr>
          <w:rFonts w:ascii="Times New Roman" w:hAnsi="Times New Roman" w:cs="Times New Roman"/>
          <w:sz w:val="28"/>
          <w:szCs w:val="28"/>
        </w:rPr>
        <w:t>41-1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CB43F1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F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район» на 201</w:t>
      </w:r>
      <w:r w:rsidR="00714074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F84423">
        <w:rPr>
          <w:rFonts w:ascii="Times New Roman" w:hAnsi="Times New Roman" w:cs="Times New Roman"/>
          <w:sz w:val="28"/>
          <w:szCs w:val="28"/>
        </w:rPr>
        <w:t xml:space="preserve"> и 20</w:t>
      </w:r>
      <w:r w:rsidR="00714074">
        <w:rPr>
          <w:rFonts w:ascii="Times New Roman" w:hAnsi="Times New Roman" w:cs="Times New Roman"/>
          <w:sz w:val="28"/>
          <w:szCs w:val="28"/>
        </w:rPr>
        <w:t>21</w:t>
      </w:r>
      <w:r w:rsidR="00F8442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</w:t>
      </w:r>
      <w:r w:rsidR="007140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4F68F0">
        <w:rPr>
          <w:rFonts w:ascii="Times New Roman" w:hAnsi="Times New Roman" w:cs="Times New Roman"/>
          <w:sz w:val="28"/>
          <w:szCs w:val="28"/>
        </w:rPr>
        <w:t>260 482,4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4212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CB43F1">
        <w:rPr>
          <w:rFonts w:ascii="Times New Roman" w:hAnsi="Times New Roman" w:cs="Times New Roman"/>
          <w:sz w:val="28"/>
          <w:szCs w:val="28"/>
        </w:rPr>
        <w:t>Обеспечение р</w:t>
      </w:r>
      <w:r>
        <w:rPr>
          <w:rFonts w:ascii="Times New Roman" w:hAnsi="Times New Roman" w:cs="Times New Roman"/>
          <w:sz w:val="28"/>
          <w:szCs w:val="28"/>
        </w:rPr>
        <w:t>еализаци</w:t>
      </w:r>
      <w:r w:rsidR="00CB43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полномочий </w:t>
      </w:r>
      <w:proofErr w:type="spellStart"/>
      <w:r w:rsidR="00CB43F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CB4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 район</w:t>
      </w:r>
      <w:r w:rsidR="00CB43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EC6B7B">
        <w:rPr>
          <w:rFonts w:ascii="Times New Roman" w:hAnsi="Times New Roman" w:cs="Times New Roman"/>
          <w:sz w:val="28"/>
          <w:szCs w:val="28"/>
        </w:rPr>
        <w:t>5</w:t>
      </w:r>
      <w:r w:rsidR="00E151ED">
        <w:rPr>
          <w:rFonts w:ascii="Times New Roman" w:hAnsi="Times New Roman" w:cs="Times New Roman"/>
          <w:sz w:val="28"/>
          <w:szCs w:val="28"/>
        </w:rPr>
        <w:t xml:space="preserve"> – 2020</w:t>
      </w:r>
      <w:r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4F68F0">
        <w:rPr>
          <w:rFonts w:ascii="Times New Roman" w:hAnsi="Times New Roman" w:cs="Times New Roman"/>
          <w:sz w:val="28"/>
          <w:szCs w:val="28"/>
        </w:rPr>
        <w:t>77596,3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</w:t>
      </w:r>
      <w:r w:rsidR="00EC6B7B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proofErr w:type="spellStart"/>
      <w:r w:rsidR="00EC6B7B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C6B7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района» на 201</w:t>
      </w:r>
      <w:r w:rsidR="00EC6B7B">
        <w:rPr>
          <w:rFonts w:ascii="Times New Roman" w:hAnsi="Times New Roman" w:cs="Times New Roman"/>
          <w:sz w:val="28"/>
          <w:szCs w:val="28"/>
        </w:rPr>
        <w:t>5</w:t>
      </w:r>
      <w:r w:rsidR="00E151ED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годы» – </w:t>
      </w:r>
      <w:r w:rsidR="004F68F0">
        <w:rPr>
          <w:rFonts w:ascii="Times New Roman" w:hAnsi="Times New Roman" w:cs="Times New Roman"/>
          <w:sz w:val="28"/>
          <w:szCs w:val="28"/>
        </w:rPr>
        <w:t>175 246,9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EC6B7B">
        <w:rPr>
          <w:rFonts w:ascii="Times New Roman" w:hAnsi="Times New Roman" w:cs="Times New Roman"/>
          <w:sz w:val="28"/>
          <w:szCs w:val="28"/>
        </w:rPr>
        <w:t>Управление муниципальными финансами муниципального образования «</w:t>
      </w:r>
      <w:proofErr w:type="spellStart"/>
      <w:r w:rsidR="00EC6B7B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EC6B7B">
        <w:rPr>
          <w:rFonts w:ascii="Times New Roman" w:hAnsi="Times New Roman" w:cs="Times New Roman"/>
          <w:sz w:val="28"/>
          <w:szCs w:val="28"/>
        </w:rPr>
        <w:t xml:space="preserve"> мун</w:t>
      </w:r>
      <w:r w:rsidR="00E151ED">
        <w:rPr>
          <w:rFonts w:ascii="Times New Roman" w:hAnsi="Times New Roman" w:cs="Times New Roman"/>
          <w:sz w:val="28"/>
          <w:szCs w:val="28"/>
        </w:rPr>
        <w:t>иципальный р</w:t>
      </w:r>
      <w:r w:rsidR="004F68F0">
        <w:rPr>
          <w:rFonts w:ascii="Times New Roman" w:hAnsi="Times New Roman" w:cs="Times New Roman"/>
          <w:sz w:val="28"/>
          <w:szCs w:val="28"/>
        </w:rPr>
        <w:t>айон» на 2015 – 2020годы»- 7639,2</w:t>
      </w:r>
      <w:r w:rsidR="00EC6B7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96A00" w:rsidRDefault="00196A00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A41AEC" w:rsidRDefault="00A41AEC" w:rsidP="00A41AEC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142" w:type="dxa"/>
        <w:tblLook w:val="04A0"/>
      </w:tblPr>
      <w:tblGrid>
        <w:gridCol w:w="2037"/>
        <w:gridCol w:w="1874"/>
        <w:gridCol w:w="1841"/>
        <w:gridCol w:w="1836"/>
        <w:gridCol w:w="1840"/>
      </w:tblGrid>
      <w:tr w:rsidR="0075339E" w:rsidTr="0075339E">
        <w:tc>
          <w:tcPr>
            <w:tcW w:w="2037" w:type="dxa"/>
            <w:vAlign w:val="center"/>
          </w:tcPr>
          <w:p w:rsidR="0075339E" w:rsidRPr="00614BCF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74" w:type="dxa"/>
            <w:vAlign w:val="center"/>
          </w:tcPr>
          <w:p w:rsidR="0075339E" w:rsidRDefault="0075339E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75339E" w:rsidRPr="00614BCF" w:rsidRDefault="0075339E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75339E" w:rsidRPr="00614BCF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Уточненная бюджетная роспись на 2017 год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75339E" w:rsidRPr="00614BCF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01.04.2017</w:t>
            </w:r>
          </w:p>
        </w:tc>
        <w:tc>
          <w:tcPr>
            <w:tcW w:w="1840" w:type="dxa"/>
          </w:tcPr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EC6B7B" w:rsidRDefault="0075339E" w:rsidP="00EC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7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 полномочий </w:t>
            </w:r>
            <w:proofErr w:type="spellStart"/>
            <w:r w:rsidRPr="00EC6B7B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EC6B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2A4A">
              <w:rPr>
                <w:rFonts w:ascii="Times New Roman" w:hAnsi="Times New Roman" w:cs="Times New Roman"/>
                <w:sz w:val="24"/>
                <w:szCs w:val="24"/>
              </w:rPr>
              <w:t xml:space="preserve">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  <w:p w:rsidR="0075339E" w:rsidRPr="00614BCF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75339E" w:rsidRPr="00614BCF" w:rsidRDefault="004212CC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74 895,8</w:t>
            </w:r>
          </w:p>
        </w:tc>
        <w:tc>
          <w:tcPr>
            <w:tcW w:w="1841" w:type="dxa"/>
            <w:vAlign w:val="center"/>
          </w:tcPr>
          <w:p w:rsidR="0075339E" w:rsidRPr="00614BCF" w:rsidRDefault="004212CC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77 596,3</w:t>
            </w:r>
          </w:p>
        </w:tc>
        <w:tc>
          <w:tcPr>
            <w:tcW w:w="1836" w:type="dxa"/>
            <w:vAlign w:val="center"/>
          </w:tcPr>
          <w:p w:rsidR="0075339E" w:rsidRPr="00614BCF" w:rsidRDefault="007D2A4A" w:rsidP="0042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12CC">
              <w:rPr>
                <w:rFonts w:ascii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1840" w:type="dxa"/>
          </w:tcPr>
          <w:p w:rsidR="0075339E" w:rsidRDefault="007D2A4A" w:rsidP="0042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2C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75339E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образования </w:t>
            </w:r>
            <w:proofErr w:type="spellStart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</w:t>
            </w:r>
            <w:r w:rsidR="007D2A4A">
              <w:rPr>
                <w:rFonts w:ascii="Times New Roman" w:hAnsi="Times New Roman" w:cs="Times New Roman"/>
                <w:sz w:val="24"/>
                <w:szCs w:val="24"/>
              </w:rPr>
              <w:t>района» на 2015-2020</w:t>
            </w: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74" w:type="dxa"/>
            <w:vAlign w:val="center"/>
          </w:tcPr>
          <w:p w:rsidR="0075339E" w:rsidRPr="00614BCF" w:rsidRDefault="007D2A4A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2CC">
              <w:rPr>
                <w:rFonts w:ascii="Times New Roman" w:hAnsi="Times New Roman" w:cs="Times New Roman"/>
                <w:sz w:val="24"/>
                <w:szCs w:val="24"/>
              </w:rPr>
              <w:t>75 246,9</w:t>
            </w:r>
          </w:p>
        </w:tc>
        <w:tc>
          <w:tcPr>
            <w:tcW w:w="1841" w:type="dxa"/>
            <w:vAlign w:val="center"/>
          </w:tcPr>
          <w:p w:rsidR="0075339E" w:rsidRPr="00614BCF" w:rsidRDefault="007D2A4A" w:rsidP="0042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2CC">
              <w:rPr>
                <w:rFonts w:ascii="Times New Roman" w:hAnsi="Times New Roman" w:cs="Times New Roman"/>
                <w:sz w:val="24"/>
                <w:szCs w:val="24"/>
              </w:rPr>
              <w:t>75 246,9</w:t>
            </w:r>
          </w:p>
        </w:tc>
        <w:tc>
          <w:tcPr>
            <w:tcW w:w="1836" w:type="dxa"/>
            <w:vAlign w:val="center"/>
          </w:tcPr>
          <w:p w:rsidR="0075339E" w:rsidRPr="00614BCF" w:rsidRDefault="007D2A4A" w:rsidP="0042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2CC">
              <w:rPr>
                <w:rFonts w:ascii="Times New Roman" w:hAnsi="Times New Roman" w:cs="Times New Roman"/>
                <w:sz w:val="24"/>
                <w:szCs w:val="24"/>
              </w:rPr>
              <w:t>6 543,8</w:t>
            </w:r>
          </w:p>
        </w:tc>
        <w:tc>
          <w:tcPr>
            <w:tcW w:w="1840" w:type="dxa"/>
          </w:tcPr>
          <w:p w:rsidR="0075339E" w:rsidRDefault="007D2A4A" w:rsidP="0042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2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75339E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муниципального образования «</w:t>
            </w:r>
            <w:proofErr w:type="spellStart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="007D2A4A">
              <w:rPr>
                <w:rFonts w:ascii="Times New Roman" w:hAnsi="Times New Roman" w:cs="Times New Roman"/>
                <w:sz w:val="24"/>
                <w:szCs w:val="24"/>
              </w:rPr>
              <w:t>иципальный район» на 2015 – 2020</w:t>
            </w: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874" w:type="dxa"/>
            <w:vAlign w:val="center"/>
          </w:tcPr>
          <w:p w:rsidR="0075339E" w:rsidRPr="00614BCF" w:rsidRDefault="004212CC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7 639,2</w:t>
            </w:r>
          </w:p>
        </w:tc>
        <w:tc>
          <w:tcPr>
            <w:tcW w:w="1841" w:type="dxa"/>
            <w:vAlign w:val="center"/>
          </w:tcPr>
          <w:p w:rsidR="0075339E" w:rsidRPr="00614BCF" w:rsidRDefault="004212CC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7 639,2</w:t>
            </w:r>
          </w:p>
        </w:tc>
        <w:tc>
          <w:tcPr>
            <w:tcW w:w="1836" w:type="dxa"/>
            <w:vAlign w:val="center"/>
          </w:tcPr>
          <w:p w:rsidR="0075339E" w:rsidRPr="00614BCF" w:rsidRDefault="007D2A4A" w:rsidP="0042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2CC">
              <w:rPr>
                <w:rFonts w:ascii="Times New Roman" w:hAnsi="Times New Roman" w:cs="Times New Roman"/>
                <w:sz w:val="24"/>
                <w:szCs w:val="24"/>
              </w:rPr>
              <w:t> 807,2</w:t>
            </w:r>
          </w:p>
        </w:tc>
        <w:tc>
          <w:tcPr>
            <w:tcW w:w="1840" w:type="dxa"/>
          </w:tcPr>
          <w:p w:rsidR="0075339E" w:rsidRDefault="007D2A4A" w:rsidP="0042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421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68686A" w:rsidRDefault="0075339E" w:rsidP="0007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4" w:type="dxa"/>
            <w:vAlign w:val="center"/>
          </w:tcPr>
          <w:p w:rsidR="0075339E" w:rsidRPr="0068686A" w:rsidRDefault="007D2A4A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212CC">
              <w:rPr>
                <w:rFonts w:ascii="Times New Roman" w:hAnsi="Times New Roman" w:cs="Times New Roman"/>
                <w:b/>
                <w:sz w:val="24"/>
                <w:szCs w:val="24"/>
              </w:rPr>
              <w:t>7 781,9</w:t>
            </w:r>
          </w:p>
        </w:tc>
        <w:tc>
          <w:tcPr>
            <w:tcW w:w="1841" w:type="dxa"/>
            <w:vAlign w:val="center"/>
          </w:tcPr>
          <w:p w:rsidR="0075339E" w:rsidRDefault="007D2A4A" w:rsidP="00284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  <w:r w:rsidR="004212CC">
              <w:rPr>
                <w:rFonts w:ascii="Times New Roman" w:hAnsi="Times New Roman" w:cs="Times New Roman"/>
                <w:b/>
              </w:rPr>
              <w:t> 482,4</w:t>
            </w:r>
          </w:p>
        </w:tc>
        <w:tc>
          <w:tcPr>
            <w:tcW w:w="1836" w:type="dxa"/>
            <w:vAlign w:val="center"/>
          </w:tcPr>
          <w:p w:rsidR="0075339E" w:rsidRDefault="004212CC" w:rsidP="00284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50 784,6</w:t>
            </w:r>
          </w:p>
        </w:tc>
        <w:tc>
          <w:tcPr>
            <w:tcW w:w="1840" w:type="dxa"/>
          </w:tcPr>
          <w:p w:rsidR="0075339E" w:rsidRDefault="004212CC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  <w:tr w:rsidR="0075339E" w:rsidTr="0075339E">
        <w:trPr>
          <w:trHeight w:val="699"/>
        </w:trPr>
        <w:tc>
          <w:tcPr>
            <w:tcW w:w="2037" w:type="dxa"/>
            <w:vAlign w:val="center"/>
          </w:tcPr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программная часть</w:t>
            </w:r>
          </w:p>
        </w:tc>
        <w:tc>
          <w:tcPr>
            <w:tcW w:w="1874" w:type="dxa"/>
            <w:vAlign w:val="center"/>
          </w:tcPr>
          <w:p w:rsidR="0075339E" w:rsidRDefault="004212CC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1567,0</w:t>
            </w:r>
          </w:p>
        </w:tc>
        <w:tc>
          <w:tcPr>
            <w:tcW w:w="1841" w:type="dxa"/>
            <w:vAlign w:val="center"/>
          </w:tcPr>
          <w:p w:rsidR="0075339E" w:rsidRDefault="004212CC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1567,0</w:t>
            </w:r>
          </w:p>
        </w:tc>
        <w:tc>
          <w:tcPr>
            <w:tcW w:w="1836" w:type="dxa"/>
            <w:vAlign w:val="center"/>
          </w:tcPr>
          <w:p w:rsidR="0075339E" w:rsidRDefault="00991FD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2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0" w:type="dxa"/>
          </w:tcPr>
          <w:p w:rsidR="00991FD3" w:rsidRDefault="00991FD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4212CC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74" w:type="dxa"/>
            <w:vAlign w:val="center"/>
          </w:tcPr>
          <w:p w:rsidR="0075339E" w:rsidRPr="0068686A" w:rsidRDefault="00991FD3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  <w:r w:rsidR="004212CC">
              <w:rPr>
                <w:rFonts w:ascii="Times New Roman" w:hAnsi="Times New Roman" w:cs="Times New Roman"/>
                <w:b/>
                <w:sz w:val="24"/>
                <w:szCs w:val="24"/>
              </w:rPr>
              <w:t> 348,9</w:t>
            </w:r>
          </w:p>
        </w:tc>
        <w:tc>
          <w:tcPr>
            <w:tcW w:w="1841" w:type="dxa"/>
            <w:vAlign w:val="center"/>
          </w:tcPr>
          <w:p w:rsidR="0075339E" w:rsidRDefault="00991FD3" w:rsidP="004212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4212CC">
              <w:rPr>
                <w:rFonts w:ascii="Times New Roman" w:hAnsi="Times New Roman" w:cs="Times New Roman"/>
                <w:b/>
              </w:rPr>
              <w:t>2 049,4</w:t>
            </w:r>
          </w:p>
        </w:tc>
        <w:tc>
          <w:tcPr>
            <w:tcW w:w="1836" w:type="dxa"/>
            <w:vAlign w:val="center"/>
          </w:tcPr>
          <w:p w:rsidR="0075339E" w:rsidRDefault="004212CC" w:rsidP="00284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51 035,6</w:t>
            </w:r>
          </w:p>
        </w:tc>
        <w:tc>
          <w:tcPr>
            <w:tcW w:w="1840" w:type="dxa"/>
          </w:tcPr>
          <w:p w:rsidR="0075339E" w:rsidRPr="0068686A" w:rsidRDefault="00991FD3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</w:tr>
    </w:tbl>
    <w:p w:rsidR="00A36C27" w:rsidRDefault="00A36C27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 w:rsidR="004212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4212CC">
        <w:rPr>
          <w:rFonts w:ascii="Times New Roman" w:hAnsi="Times New Roman" w:cs="Times New Roman"/>
          <w:sz w:val="28"/>
          <w:szCs w:val="28"/>
        </w:rPr>
        <w:t>50 784,6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212CC">
        <w:rPr>
          <w:rFonts w:ascii="Times New Roman" w:hAnsi="Times New Roman" w:cs="Times New Roman"/>
          <w:sz w:val="28"/>
          <w:szCs w:val="28"/>
        </w:rPr>
        <w:t>19,5</w:t>
      </w:r>
      <w:r>
        <w:rPr>
          <w:rFonts w:ascii="Times New Roman" w:hAnsi="Times New Roman" w:cs="Times New Roman"/>
          <w:sz w:val="28"/>
          <w:szCs w:val="28"/>
        </w:rPr>
        <w:t>%  бюджетных ассигнований, утвержденных сводной бюджетной росписью с учетом изменений на отчетную дату.</w:t>
      </w:r>
    </w:p>
    <w:p w:rsidR="00196A00" w:rsidRDefault="00196A00" w:rsidP="0065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25" w:rsidRDefault="00A41AEC" w:rsidP="0065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9C6B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7325" w:rsidRPr="00657325">
        <w:rPr>
          <w:rFonts w:ascii="Times New Roman" w:hAnsi="Times New Roman" w:cs="Times New Roman"/>
          <w:sz w:val="28"/>
          <w:szCs w:val="28"/>
        </w:rPr>
        <w:t xml:space="preserve"> </w:t>
      </w:r>
      <w:r w:rsidR="00657325">
        <w:rPr>
          <w:rFonts w:ascii="Times New Roman" w:hAnsi="Times New Roman" w:cs="Times New Roman"/>
          <w:sz w:val="28"/>
          <w:szCs w:val="28"/>
        </w:rPr>
        <w:t xml:space="preserve">«Обеспечение реализации  полномочий </w:t>
      </w:r>
      <w:proofErr w:type="spellStart"/>
      <w:r w:rsidR="0065732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57325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D0503C">
        <w:rPr>
          <w:rFonts w:ascii="Times New Roman" w:hAnsi="Times New Roman" w:cs="Times New Roman"/>
          <w:sz w:val="28"/>
          <w:szCs w:val="28"/>
        </w:rPr>
        <w:t>пального  района» на 2015 – 2020</w:t>
      </w:r>
      <w:r w:rsidR="00657325"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007022">
        <w:rPr>
          <w:rFonts w:ascii="Times New Roman" w:hAnsi="Times New Roman" w:cs="Times New Roman"/>
          <w:sz w:val="28"/>
          <w:szCs w:val="28"/>
        </w:rPr>
        <w:t>1</w:t>
      </w:r>
      <w:r w:rsidR="003972AD">
        <w:rPr>
          <w:rFonts w:ascii="Times New Roman" w:hAnsi="Times New Roman" w:cs="Times New Roman"/>
          <w:sz w:val="28"/>
          <w:szCs w:val="28"/>
        </w:rPr>
        <w:t>6,0</w:t>
      </w:r>
      <w:r w:rsidR="00007022">
        <w:rPr>
          <w:rFonts w:ascii="Times New Roman" w:hAnsi="Times New Roman" w:cs="Times New Roman"/>
          <w:sz w:val="28"/>
          <w:szCs w:val="28"/>
        </w:rPr>
        <w:t>%</w:t>
      </w:r>
      <w:r w:rsidR="00657325">
        <w:rPr>
          <w:rFonts w:ascii="Times New Roman" w:hAnsi="Times New Roman" w:cs="Times New Roman"/>
          <w:sz w:val="28"/>
          <w:szCs w:val="28"/>
        </w:rPr>
        <w:t>;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77BBF" w:rsidRDefault="007A22C9" w:rsidP="00D7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3972AD">
        <w:rPr>
          <w:rFonts w:ascii="Times New Roman" w:hAnsi="Times New Roman" w:cs="Times New Roman"/>
          <w:sz w:val="28"/>
          <w:szCs w:val="28"/>
        </w:rPr>
        <w:t>251,0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972AD">
        <w:rPr>
          <w:rFonts w:ascii="Times New Roman" w:hAnsi="Times New Roman" w:cs="Times New Roman"/>
          <w:sz w:val="28"/>
          <w:szCs w:val="28"/>
        </w:rPr>
        <w:t>на 16,0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503C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007022">
        <w:rPr>
          <w:rFonts w:ascii="Times New Roman" w:hAnsi="Times New Roman" w:cs="Times New Roman"/>
          <w:sz w:val="28"/>
          <w:szCs w:val="28"/>
        </w:rPr>
        <w:t xml:space="preserve">, </w:t>
      </w:r>
      <w:r w:rsidR="006D283A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3972AD">
        <w:rPr>
          <w:rFonts w:ascii="Times New Roman" w:hAnsi="Times New Roman" w:cs="Times New Roman"/>
          <w:sz w:val="28"/>
          <w:szCs w:val="28"/>
        </w:rPr>
        <w:t xml:space="preserve"> и расходы на проведение избирательной компании.</w:t>
      </w:r>
    </w:p>
    <w:p w:rsidR="007D4B15" w:rsidRDefault="007D4B15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F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DA77CA">
        <w:rPr>
          <w:rFonts w:ascii="Times New Roman" w:hAnsi="Times New Roman" w:cs="Times New Roman"/>
          <w:b/>
          <w:sz w:val="28"/>
          <w:szCs w:val="28"/>
        </w:rPr>
        <w:t xml:space="preserve"> резервного фонда.</w:t>
      </w:r>
    </w:p>
    <w:p w:rsidR="00A36C27" w:rsidRPr="00A36C27" w:rsidRDefault="00A36C27" w:rsidP="00A36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администрации </w:t>
      </w:r>
      <w:proofErr w:type="spellStart"/>
      <w:r w:rsidR="00007022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установлен пос</w:t>
      </w:r>
      <w:r w:rsidR="00007022">
        <w:rPr>
          <w:rFonts w:ascii="Times New Roman" w:hAnsi="Times New Roman" w:cs="Times New Roman"/>
          <w:sz w:val="28"/>
          <w:szCs w:val="28"/>
        </w:rPr>
        <w:t xml:space="preserve">тановлением администрации </w:t>
      </w:r>
      <w:proofErr w:type="spellStart"/>
      <w:r w:rsidR="00007022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52AA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52A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A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52AA5">
        <w:rPr>
          <w:rFonts w:ascii="Times New Roman" w:hAnsi="Times New Roman" w:cs="Times New Roman"/>
          <w:sz w:val="28"/>
          <w:szCs w:val="28"/>
        </w:rPr>
        <w:t xml:space="preserve"> 244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7CA" w:rsidRDefault="00DA77CA" w:rsidP="009E0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решением от </w:t>
      </w:r>
      <w:r w:rsidR="0071407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7140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19E">
        <w:rPr>
          <w:rFonts w:ascii="Times New Roman" w:hAnsi="Times New Roman" w:cs="Times New Roman"/>
          <w:sz w:val="28"/>
          <w:szCs w:val="28"/>
        </w:rPr>
        <w:t xml:space="preserve"> </w:t>
      </w:r>
      <w:r w:rsidR="00714074">
        <w:rPr>
          <w:rFonts w:ascii="Times New Roman" w:hAnsi="Times New Roman" w:cs="Times New Roman"/>
          <w:sz w:val="28"/>
          <w:szCs w:val="28"/>
        </w:rPr>
        <w:t>41-1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</w:t>
      </w:r>
      <w:r w:rsidR="002D019E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2D019E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D019E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7140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14074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 w:rsidR="002620E0">
        <w:rPr>
          <w:rFonts w:ascii="Times New Roman" w:hAnsi="Times New Roman" w:cs="Times New Roman"/>
          <w:sz w:val="28"/>
          <w:szCs w:val="28"/>
        </w:rPr>
        <w:t xml:space="preserve"> и</w:t>
      </w:r>
      <w:r w:rsidR="00714074">
        <w:rPr>
          <w:rFonts w:ascii="Times New Roman" w:hAnsi="Times New Roman" w:cs="Times New Roman"/>
          <w:sz w:val="28"/>
          <w:szCs w:val="28"/>
        </w:rPr>
        <w:t xml:space="preserve"> 2021</w:t>
      </w:r>
      <w:r w:rsidR="00877E96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утвержден в сумме </w:t>
      </w:r>
      <w:r w:rsidR="002D019E">
        <w:rPr>
          <w:rFonts w:ascii="Times New Roman" w:hAnsi="Times New Roman" w:cs="Times New Roman"/>
          <w:sz w:val="28"/>
          <w:szCs w:val="28"/>
        </w:rPr>
        <w:t>2</w:t>
      </w:r>
      <w:r w:rsidR="00307F05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52AA5">
        <w:rPr>
          <w:rFonts w:ascii="Times New Roman" w:hAnsi="Times New Roman" w:cs="Times New Roman"/>
          <w:sz w:val="28"/>
          <w:szCs w:val="28"/>
        </w:rPr>
        <w:t xml:space="preserve"> </w:t>
      </w:r>
      <w:r w:rsidR="009E0067">
        <w:rPr>
          <w:rFonts w:ascii="Times New Roman" w:hAnsi="Times New Roman" w:cs="Times New Roman"/>
          <w:sz w:val="28"/>
          <w:szCs w:val="28"/>
        </w:rPr>
        <w:t>З</w:t>
      </w:r>
      <w:r w:rsidR="009E0067" w:rsidRPr="00CF5E3D">
        <w:rPr>
          <w:rFonts w:ascii="Times New Roman" w:hAnsi="Times New Roman" w:cs="Times New Roman"/>
          <w:sz w:val="28"/>
          <w:szCs w:val="28"/>
        </w:rPr>
        <w:t>а истекший период 2019 года из резервного фонда  направлено на оказание материальной помощи гражданам, пострадавшим от по</w:t>
      </w:r>
      <w:r w:rsidR="009E0067">
        <w:rPr>
          <w:rFonts w:ascii="Times New Roman" w:hAnsi="Times New Roman" w:cs="Times New Roman"/>
          <w:sz w:val="28"/>
          <w:szCs w:val="28"/>
        </w:rPr>
        <w:t>жаров 91,6</w:t>
      </w:r>
      <w:r w:rsidR="009E0067" w:rsidRPr="00CF5E3D">
        <w:rPr>
          <w:rFonts w:ascii="Times New Roman" w:hAnsi="Times New Roman" w:cs="Times New Roman"/>
          <w:sz w:val="28"/>
          <w:szCs w:val="28"/>
        </w:rPr>
        <w:t xml:space="preserve"> </w:t>
      </w:r>
      <w:r w:rsidR="009E0067">
        <w:rPr>
          <w:rFonts w:ascii="Times New Roman" w:hAnsi="Times New Roman" w:cs="Times New Roman"/>
          <w:sz w:val="28"/>
          <w:szCs w:val="28"/>
        </w:rPr>
        <w:t xml:space="preserve">тыс. </w:t>
      </w:r>
      <w:r w:rsidR="009E0067" w:rsidRPr="00CF5E3D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="009E0067">
        <w:rPr>
          <w:rFonts w:ascii="Times New Roman" w:hAnsi="Times New Roman" w:cs="Times New Roman"/>
          <w:sz w:val="28"/>
          <w:szCs w:val="28"/>
        </w:rPr>
        <w:t>.</w:t>
      </w:r>
      <w:r w:rsidR="00252A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2AA5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9E0067">
        <w:rPr>
          <w:rFonts w:ascii="Times New Roman" w:hAnsi="Times New Roman" w:cs="Times New Roman"/>
          <w:sz w:val="28"/>
          <w:szCs w:val="28"/>
        </w:rPr>
        <w:t xml:space="preserve">е выплаты из резервного фонда </w:t>
      </w:r>
      <w:r w:rsidR="00252AA5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9E0067">
        <w:rPr>
          <w:rFonts w:ascii="Times New Roman" w:hAnsi="Times New Roman" w:cs="Times New Roman"/>
          <w:sz w:val="28"/>
          <w:szCs w:val="28"/>
        </w:rPr>
        <w:t>е</w:t>
      </w:r>
      <w:r w:rsidR="00252AA5">
        <w:rPr>
          <w:rFonts w:ascii="Times New Roman" w:hAnsi="Times New Roman" w:cs="Times New Roman"/>
          <w:sz w:val="28"/>
          <w:szCs w:val="28"/>
        </w:rPr>
        <w:t>д</w:t>
      </w:r>
      <w:r w:rsidR="009E0067">
        <w:rPr>
          <w:rFonts w:ascii="Times New Roman" w:hAnsi="Times New Roman" w:cs="Times New Roman"/>
          <w:sz w:val="28"/>
          <w:szCs w:val="28"/>
        </w:rPr>
        <w:t>ены в сумме 88,7 тыс. руб. или 96,8% утвержденных.</w:t>
      </w:r>
    </w:p>
    <w:p w:rsidR="005D0B5D" w:rsidRPr="00504D19" w:rsidRDefault="00504D19" w:rsidP="005D0B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19">
        <w:rPr>
          <w:rFonts w:ascii="Times New Roman" w:hAnsi="Times New Roman" w:cs="Times New Roman"/>
          <w:b/>
          <w:sz w:val="28"/>
          <w:szCs w:val="28"/>
        </w:rPr>
        <w:t>Дефицит</w:t>
      </w:r>
      <w:r w:rsidR="003901E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901E8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="003901E8">
        <w:rPr>
          <w:rFonts w:ascii="Times New Roman" w:hAnsi="Times New Roman" w:cs="Times New Roman"/>
          <w:b/>
          <w:sz w:val="28"/>
          <w:szCs w:val="28"/>
        </w:rPr>
        <w:t>)</w:t>
      </w:r>
      <w:r w:rsidRPr="00504D19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="003B0CC2">
        <w:rPr>
          <w:rFonts w:ascii="Times New Roman" w:hAnsi="Times New Roman" w:cs="Times New Roman"/>
          <w:b/>
          <w:sz w:val="28"/>
          <w:szCs w:val="28"/>
        </w:rPr>
        <w:t>ипального образования «</w:t>
      </w:r>
      <w:proofErr w:type="spellStart"/>
      <w:r w:rsidR="003B0CC2">
        <w:rPr>
          <w:rFonts w:ascii="Times New Roman" w:hAnsi="Times New Roman" w:cs="Times New Roman"/>
          <w:b/>
          <w:sz w:val="28"/>
          <w:szCs w:val="28"/>
        </w:rPr>
        <w:t>Клетнян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3237A" w:rsidRPr="009E0067" w:rsidRDefault="007A22C9" w:rsidP="00F50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8C">
        <w:rPr>
          <w:rFonts w:ascii="Times New Roman" w:hAnsi="Times New Roman" w:cs="Times New Roman"/>
          <w:sz w:val="28"/>
          <w:szCs w:val="28"/>
        </w:rPr>
        <w:t xml:space="preserve"> </w:t>
      </w:r>
      <w:r w:rsidR="00F50E1F">
        <w:rPr>
          <w:rFonts w:ascii="Times New Roman" w:hAnsi="Times New Roman" w:cs="Times New Roman"/>
          <w:sz w:val="28"/>
          <w:szCs w:val="28"/>
        </w:rPr>
        <w:t xml:space="preserve">    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ервоначально бюджет 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3B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="0071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утвержден 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сбалансированным, по доходам и расходам в </w:t>
      </w:r>
      <w:r w:rsidR="00320AA2" w:rsidRPr="009E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</w:t>
      </w:r>
      <w:r w:rsidR="00D23BEC" w:rsidRPr="009E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BEC" w:rsidRPr="009E0067">
        <w:rPr>
          <w:rFonts w:ascii="Times New Roman" w:hAnsi="Times New Roman" w:cs="Times New Roman"/>
          <w:spacing w:val="-12"/>
          <w:sz w:val="28"/>
          <w:szCs w:val="28"/>
        </w:rPr>
        <w:t>243 214,1</w:t>
      </w:r>
      <w:r w:rsidR="00D23BEC" w:rsidRPr="009E0067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93237A" w:rsidRPr="009E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320AA2" w:rsidRDefault="003B0CC2" w:rsidP="00613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</w:t>
      </w:r>
      <w:r w:rsidR="0098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от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21.02.2018г. № 33-4 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решение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размер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 утвержден в сумме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E0067" w:rsidRPr="009E0067">
        <w:rPr>
          <w:rFonts w:ascii="Times New Roman" w:hAnsi="Times New Roman" w:cs="Times New Roman"/>
          <w:sz w:val="28"/>
          <w:szCs w:val="28"/>
        </w:rPr>
        <w:t xml:space="preserve">14 </w:t>
      </w:r>
      <w:r w:rsidR="009E0067" w:rsidRPr="009E0067">
        <w:rPr>
          <w:rFonts w:ascii="Times New Roman" w:hAnsi="Times New Roman" w:cs="Times New Roman"/>
          <w:sz w:val="28"/>
          <w:szCs w:val="28"/>
        </w:rPr>
        <w:lastRenderedPageBreak/>
        <w:t xml:space="preserve">544.6 </w:t>
      </w:r>
      <w:r w:rsidR="0032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="00320AA2" w:rsidRPr="00320AA2">
        <w:rPr>
          <w:rFonts w:ascii="Times New Roman" w:hAnsi="Times New Roman" w:cs="Times New Roman"/>
          <w:sz w:val="28"/>
          <w:szCs w:val="28"/>
        </w:rPr>
        <w:t xml:space="preserve"> </w:t>
      </w:r>
      <w:r w:rsidR="00320AA2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являются остатки средств на начало года</w:t>
      </w:r>
      <w:r w:rsidR="00C466C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136EE">
        <w:rPr>
          <w:rFonts w:ascii="Times New Roman" w:hAnsi="Times New Roman" w:cs="Times New Roman"/>
          <w:sz w:val="28"/>
          <w:szCs w:val="28"/>
        </w:rPr>
        <w:t>1</w:t>
      </w:r>
      <w:r w:rsidR="009E0067">
        <w:rPr>
          <w:rFonts w:ascii="Times New Roman" w:hAnsi="Times New Roman" w:cs="Times New Roman"/>
          <w:sz w:val="28"/>
          <w:szCs w:val="28"/>
        </w:rPr>
        <w:t>4 544,6</w:t>
      </w:r>
      <w:r w:rsidR="00C466C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0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1E8" w:rsidRPr="003901E8" w:rsidRDefault="003901E8" w:rsidP="006136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представленным 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отчетом об исполнении бюджета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</w:t>
      </w:r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«</w:t>
      </w:r>
      <w:proofErr w:type="spellStart"/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9E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квартал 2019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бюджет исполнен с </w:t>
      </w:r>
      <w:proofErr w:type="spellStart"/>
      <w:r w:rsidR="003B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="00B1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ицитом</w:t>
      </w:r>
      <w:proofErr w:type="spellEnd"/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</w:t>
      </w:r>
      <w:r w:rsidR="009E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564,9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F55937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</w:t>
      </w:r>
    </w:p>
    <w:p w:rsidR="00F55937" w:rsidRDefault="00F55937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50E1F">
        <w:rPr>
          <w:rFonts w:ascii="Times New Roman" w:hAnsi="Times New Roman" w:cs="Times New Roman"/>
          <w:b/>
          <w:sz w:val="28"/>
          <w:szCs w:val="28"/>
        </w:rPr>
        <w:t xml:space="preserve">  К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редиторская задолженность </w:t>
      </w:r>
      <w:r>
        <w:rPr>
          <w:rFonts w:ascii="Times New Roman" w:hAnsi="Times New Roman" w:cs="Times New Roman"/>
          <w:sz w:val="28"/>
          <w:szCs w:val="28"/>
        </w:rPr>
        <w:t xml:space="preserve"> районного бюджета на 01.04.2019г. составила 10 056,3 тыс. руб.:</w:t>
      </w:r>
    </w:p>
    <w:p w:rsidR="00F55937" w:rsidRDefault="00F55937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F55937">
        <w:rPr>
          <w:rFonts w:ascii="Times New Roman" w:hAnsi="Times New Roman" w:cs="Times New Roman"/>
          <w:sz w:val="28"/>
          <w:szCs w:val="28"/>
        </w:rPr>
        <w:t xml:space="preserve">аработная плата с начислениями за 2 половину марта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5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8581,0 тыс. руб.,</w:t>
      </w:r>
    </w:p>
    <w:p w:rsidR="00D60EDD" w:rsidRDefault="00D60EDD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коммунальные услуги – 998,0 тыс. руб.,</w:t>
      </w:r>
    </w:p>
    <w:p w:rsidR="00D60EDD" w:rsidRDefault="00D60EDD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услуги связи – 33,0 тыс. руб.,</w:t>
      </w:r>
    </w:p>
    <w:p w:rsidR="00D60EDD" w:rsidRDefault="00D60EDD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прочие расходы – 444,3 тыс. руб.</w:t>
      </w:r>
    </w:p>
    <w:p w:rsidR="00D60EDD" w:rsidRDefault="00D60EDD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Просроченной задолженности не выявлено.</w:t>
      </w:r>
    </w:p>
    <w:p w:rsidR="00385EEF" w:rsidRPr="00F55937" w:rsidRDefault="007D4B15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9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</w:t>
      </w:r>
      <w:r w:rsidRPr="00F559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10706C" w:rsidRDefault="0010706C" w:rsidP="0010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D7012" w:rsidRDefault="00CD7012" w:rsidP="0010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proofErr w:type="spellStart"/>
      <w:r w:rsidR="0058775C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9E0067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201</w:t>
      </w:r>
      <w:r w:rsidR="009E0067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D7012" w:rsidRDefault="00CD7012" w:rsidP="00C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>По итогам I квартала 201</w:t>
      </w:r>
      <w:r w:rsidR="009E0067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58775C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58775C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81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DE76DA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2AD" w:rsidRDefault="003972AD" w:rsidP="0039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C1">
        <w:rPr>
          <w:rFonts w:ascii="Times New Roman" w:hAnsi="Times New Roman" w:cs="Times New Roman"/>
          <w:sz w:val="28"/>
          <w:szCs w:val="28"/>
        </w:rPr>
        <w:t>По итогам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I квартала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2AD" w:rsidRDefault="003972AD" w:rsidP="0039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</w:rPr>
        <w:t>51 600,5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21,1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>
        <w:rPr>
          <w:rFonts w:ascii="Times New Roman" w:hAnsi="Times New Roman" w:cs="Times New Roman"/>
          <w:sz w:val="28"/>
          <w:szCs w:val="28"/>
        </w:rPr>
        <w:t xml:space="preserve"> 20,8% к уточненной бюджетной росписи, к уровню 2018 года исполнение составило 103,0 процента;     </w:t>
      </w:r>
    </w:p>
    <w:p w:rsidR="003972AD" w:rsidRDefault="003972AD" w:rsidP="0039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>
        <w:rPr>
          <w:rFonts w:ascii="Times New Roman" w:hAnsi="Times New Roman" w:cs="Times New Roman"/>
          <w:sz w:val="28"/>
          <w:szCs w:val="28"/>
        </w:rPr>
        <w:t>51 035,6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19,5</w:t>
      </w:r>
      <w:r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564,9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810" w:rsidRDefault="00AD6810" w:rsidP="000C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38A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A04806" w:rsidRDefault="00BA38AC" w:rsidP="00D7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Клетнян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М.Г.Дьячкова</w:t>
      </w:r>
      <w:proofErr w:type="spellEnd"/>
    </w:p>
    <w:p w:rsidR="00E26FA3" w:rsidRDefault="00E26FA3" w:rsidP="00D7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FA3" w:rsidSect="006A106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F6" w:rsidRDefault="00000AF6" w:rsidP="006A1065">
      <w:pPr>
        <w:spacing w:after="0" w:line="240" w:lineRule="auto"/>
      </w:pPr>
      <w:r>
        <w:separator/>
      </w:r>
    </w:p>
  </w:endnote>
  <w:endnote w:type="continuationSeparator" w:id="0">
    <w:p w:rsidR="00000AF6" w:rsidRDefault="00000AF6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F6" w:rsidRDefault="00000AF6" w:rsidP="006A1065">
      <w:pPr>
        <w:spacing w:after="0" w:line="240" w:lineRule="auto"/>
      </w:pPr>
      <w:r>
        <w:separator/>
      </w:r>
    </w:p>
  </w:footnote>
  <w:footnote w:type="continuationSeparator" w:id="0">
    <w:p w:rsidR="00000AF6" w:rsidRDefault="00000AF6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683"/>
      <w:docPartObj>
        <w:docPartGallery w:val="Page Numbers (Top of Page)"/>
        <w:docPartUnique/>
      </w:docPartObj>
    </w:sdtPr>
    <w:sdtContent>
      <w:p w:rsidR="009143A7" w:rsidRDefault="00F47769">
        <w:pPr>
          <w:pStyle w:val="a6"/>
          <w:jc w:val="center"/>
        </w:pPr>
        <w:fldSimple w:instr=" PAGE   \* MERGEFORMAT ">
          <w:r w:rsidR="009D1219">
            <w:rPr>
              <w:noProof/>
            </w:rPr>
            <w:t>10</w:t>
          </w:r>
        </w:fldSimple>
      </w:p>
    </w:sdtContent>
  </w:sdt>
  <w:p w:rsidR="009143A7" w:rsidRDefault="009143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42"/>
  </w:hdrShapeDefaults>
  <w:footnotePr>
    <w:footnote w:id="-1"/>
    <w:footnote w:id="0"/>
  </w:footnotePr>
  <w:endnotePr>
    <w:endnote w:id="-1"/>
    <w:endnote w:id="0"/>
  </w:endnotePr>
  <w:compat/>
  <w:rsids>
    <w:rsidRoot w:val="00E93BF9"/>
    <w:rsid w:val="00000AF6"/>
    <w:rsid w:val="00007022"/>
    <w:rsid w:val="00011DCD"/>
    <w:rsid w:val="000143C5"/>
    <w:rsid w:val="00022255"/>
    <w:rsid w:val="000274D2"/>
    <w:rsid w:val="00027DAB"/>
    <w:rsid w:val="00031DF2"/>
    <w:rsid w:val="000324D4"/>
    <w:rsid w:val="00032B0C"/>
    <w:rsid w:val="00032F85"/>
    <w:rsid w:val="00036E63"/>
    <w:rsid w:val="00040871"/>
    <w:rsid w:val="000413BA"/>
    <w:rsid w:val="000458E6"/>
    <w:rsid w:val="000523AA"/>
    <w:rsid w:val="0005550E"/>
    <w:rsid w:val="00055590"/>
    <w:rsid w:val="0006117C"/>
    <w:rsid w:val="000613D8"/>
    <w:rsid w:val="00061D8B"/>
    <w:rsid w:val="0007240A"/>
    <w:rsid w:val="000725FB"/>
    <w:rsid w:val="0007279C"/>
    <w:rsid w:val="000804F6"/>
    <w:rsid w:val="000814E6"/>
    <w:rsid w:val="00082FB7"/>
    <w:rsid w:val="000840F5"/>
    <w:rsid w:val="00092B5E"/>
    <w:rsid w:val="0009346F"/>
    <w:rsid w:val="00093AF5"/>
    <w:rsid w:val="000A436A"/>
    <w:rsid w:val="000A543A"/>
    <w:rsid w:val="000B0B20"/>
    <w:rsid w:val="000B67E1"/>
    <w:rsid w:val="000B6B3A"/>
    <w:rsid w:val="000C156B"/>
    <w:rsid w:val="000E2622"/>
    <w:rsid w:val="000F396E"/>
    <w:rsid w:val="00101046"/>
    <w:rsid w:val="0010706C"/>
    <w:rsid w:val="001106C0"/>
    <w:rsid w:val="001140E3"/>
    <w:rsid w:val="00121018"/>
    <w:rsid w:val="0012363C"/>
    <w:rsid w:val="0012538B"/>
    <w:rsid w:val="00125B08"/>
    <w:rsid w:val="00127028"/>
    <w:rsid w:val="00127F5F"/>
    <w:rsid w:val="001309C8"/>
    <w:rsid w:val="00134DC3"/>
    <w:rsid w:val="00137601"/>
    <w:rsid w:val="00140C6E"/>
    <w:rsid w:val="001433E2"/>
    <w:rsid w:val="00151660"/>
    <w:rsid w:val="001606E3"/>
    <w:rsid w:val="0016257C"/>
    <w:rsid w:val="00166A8C"/>
    <w:rsid w:val="0016731E"/>
    <w:rsid w:val="00180170"/>
    <w:rsid w:val="00191DBD"/>
    <w:rsid w:val="00195C7A"/>
    <w:rsid w:val="00196A00"/>
    <w:rsid w:val="001A35C6"/>
    <w:rsid w:val="001A382A"/>
    <w:rsid w:val="001A6777"/>
    <w:rsid w:val="001B7AA9"/>
    <w:rsid w:val="001C25FB"/>
    <w:rsid w:val="001C5991"/>
    <w:rsid w:val="001C641B"/>
    <w:rsid w:val="001D74C9"/>
    <w:rsid w:val="001E1B52"/>
    <w:rsid w:val="001F3DCF"/>
    <w:rsid w:val="002001AC"/>
    <w:rsid w:val="0020122E"/>
    <w:rsid w:val="00207B9F"/>
    <w:rsid w:val="00211F80"/>
    <w:rsid w:val="002213FD"/>
    <w:rsid w:val="00224EAA"/>
    <w:rsid w:val="0022569B"/>
    <w:rsid w:val="00233522"/>
    <w:rsid w:val="0024012A"/>
    <w:rsid w:val="00242A03"/>
    <w:rsid w:val="00250E9F"/>
    <w:rsid w:val="00252AA5"/>
    <w:rsid w:val="0025325B"/>
    <w:rsid w:val="00254EEF"/>
    <w:rsid w:val="002620E0"/>
    <w:rsid w:val="00265FDC"/>
    <w:rsid w:val="00266F64"/>
    <w:rsid w:val="00267EFC"/>
    <w:rsid w:val="00271458"/>
    <w:rsid w:val="00271516"/>
    <w:rsid w:val="00272B1D"/>
    <w:rsid w:val="00273189"/>
    <w:rsid w:val="002731EA"/>
    <w:rsid w:val="00274AE0"/>
    <w:rsid w:val="00281301"/>
    <w:rsid w:val="00284E1D"/>
    <w:rsid w:val="002857BA"/>
    <w:rsid w:val="00297B7A"/>
    <w:rsid w:val="002A14FD"/>
    <w:rsid w:val="002A4419"/>
    <w:rsid w:val="002A44B5"/>
    <w:rsid w:val="002C59AE"/>
    <w:rsid w:val="002C5BD6"/>
    <w:rsid w:val="002C7D2B"/>
    <w:rsid w:val="002D00DB"/>
    <w:rsid w:val="002D019E"/>
    <w:rsid w:val="002D0D12"/>
    <w:rsid w:val="002E1175"/>
    <w:rsid w:val="002E4451"/>
    <w:rsid w:val="002E5DB7"/>
    <w:rsid w:val="002F1A6B"/>
    <w:rsid w:val="002F3C03"/>
    <w:rsid w:val="002F5DF0"/>
    <w:rsid w:val="002F7C07"/>
    <w:rsid w:val="002F7CBF"/>
    <w:rsid w:val="00301FC4"/>
    <w:rsid w:val="00302A05"/>
    <w:rsid w:val="00305879"/>
    <w:rsid w:val="00305BA5"/>
    <w:rsid w:val="003066B3"/>
    <w:rsid w:val="00307F05"/>
    <w:rsid w:val="003122E6"/>
    <w:rsid w:val="003133AD"/>
    <w:rsid w:val="0031490B"/>
    <w:rsid w:val="0031738F"/>
    <w:rsid w:val="00320AA2"/>
    <w:rsid w:val="00325067"/>
    <w:rsid w:val="00331410"/>
    <w:rsid w:val="00340DE2"/>
    <w:rsid w:val="003413AB"/>
    <w:rsid w:val="00344E0A"/>
    <w:rsid w:val="00350E59"/>
    <w:rsid w:val="003526B0"/>
    <w:rsid w:val="00353C90"/>
    <w:rsid w:val="00354B85"/>
    <w:rsid w:val="00356660"/>
    <w:rsid w:val="00364AFA"/>
    <w:rsid w:val="003666C0"/>
    <w:rsid w:val="00367B50"/>
    <w:rsid w:val="00372022"/>
    <w:rsid w:val="00374B3C"/>
    <w:rsid w:val="003771AD"/>
    <w:rsid w:val="003775DB"/>
    <w:rsid w:val="003820CF"/>
    <w:rsid w:val="0038303A"/>
    <w:rsid w:val="00385EEF"/>
    <w:rsid w:val="003901E8"/>
    <w:rsid w:val="003972AD"/>
    <w:rsid w:val="003B0CC2"/>
    <w:rsid w:val="003B3CDA"/>
    <w:rsid w:val="003C6D55"/>
    <w:rsid w:val="003D31AE"/>
    <w:rsid w:val="003D5161"/>
    <w:rsid w:val="003D6264"/>
    <w:rsid w:val="003D7E3B"/>
    <w:rsid w:val="003E0A2E"/>
    <w:rsid w:val="003E2DBA"/>
    <w:rsid w:val="003E37A0"/>
    <w:rsid w:val="003E6416"/>
    <w:rsid w:val="003E78DC"/>
    <w:rsid w:val="003F63C9"/>
    <w:rsid w:val="003F7511"/>
    <w:rsid w:val="00400A0C"/>
    <w:rsid w:val="004023CC"/>
    <w:rsid w:val="00402872"/>
    <w:rsid w:val="0040510C"/>
    <w:rsid w:val="004168D8"/>
    <w:rsid w:val="004212CC"/>
    <w:rsid w:val="00425E1D"/>
    <w:rsid w:val="00431F32"/>
    <w:rsid w:val="0043767D"/>
    <w:rsid w:val="00446D80"/>
    <w:rsid w:val="00446F0C"/>
    <w:rsid w:val="004527C8"/>
    <w:rsid w:val="00454A25"/>
    <w:rsid w:val="00455EF0"/>
    <w:rsid w:val="00465E54"/>
    <w:rsid w:val="004706D7"/>
    <w:rsid w:val="0047074F"/>
    <w:rsid w:val="00470918"/>
    <w:rsid w:val="0047637B"/>
    <w:rsid w:val="0049034E"/>
    <w:rsid w:val="004916CE"/>
    <w:rsid w:val="00494A50"/>
    <w:rsid w:val="00496684"/>
    <w:rsid w:val="00496996"/>
    <w:rsid w:val="00497DD6"/>
    <w:rsid w:val="004A0B0B"/>
    <w:rsid w:val="004A29E9"/>
    <w:rsid w:val="004A69C7"/>
    <w:rsid w:val="004B726C"/>
    <w:rsid w:val="004C1472"/>
    <w:rsid w:val="004C20D0"/>
    <w:rsid w:val="004D4045"/>
    <w:rsid w:val="004D596F"/>
    <w:rsid w:val="004E3381"/>
    <w:rsid w:val="004E6B72"/>
    <w:rsid w:val="004F0274"/>
    <w:rsid w:val="004F3B0E"/>
    <w:rsid w:val="004F555B"/>
    <w:rsid w:val="004F68F0"/>
    <w:rsid w:val="005027EF"/>
    <w:rsid w:val="00503B04"/>
    <w:rsid w:val="00503C9C"/>
    <w:rsid w:val="00504D19"/>
    <w:rsid w:val="00507A3B"/>
    <w:rsid w:val="0051034D"/>
    <w:rsid w:val="0051267E"/>
    <w:rsid w:val="00514584"/>
    <w:rsid w:val="005221DD"/>
    <w:rsid w:val="005270DA"/>
    <w:rsid w:val="00527916"/>
    <w:rsid w:val="0053302B"/>
    <w:rsid w:val="005425C6"/>
    <w:rsid w:val="00544267"/>
    <w:rsid w:val="00546F78"/>
    <w:rsid w:val="00551A2E"/>
    <w:rsid w:val="005528A4"/>
    <w:rsid w:val="00554820"/>
    <w:rsid w:val="0055660C"/>
    <w:rsid w:val="00564A09"/>
    <w:rsid w:val="00566A72"/>
    <w:rsid w:val="00571BBD"/>
    <w:rsid w:val="005735F0"/>
    <w:rsid w:val="0058775C"/>
    <w:rsid w:val="00587EBC"/>
    <w:rsid w:val="005924E0"/>
    <w:rsid w:val="00595E72"/>
    <w:rsid w:val="00595EC2"/>
    <w:rsid w:val="00596B3D"/>
    <w:rsid w:val="005A3CED"/>
    <w:rsid w:val="005A5826"/>
    <w:rsid w:val="005B31F2"/>
    <w:rsid w:val="005B48FE"/>
    <w:rsid w:val="005C0DDB"/>
    <w:rsid w:val="005C386E"/>
    <w:rsid w:val="005C6238"/>
    <w:rsid w:val="005C73A6"/>
    <w:rsid w:val="005C7DD6"/>
    <w:rsid w:val="005D0B5D"/>
    <w:rsid w:val="005D5A13"/>
    <w:rsid w:val="005D705C"/>
    <w:rsid w:val="005E40D0"/>
    <w:rsid w:val="005F2039"/>
    <w:rsid w:val="005F22A8"/>
    <w:rsid w:val="005F256E"/>
    <w:rsid w:val="00603BA5"/>
    <w:rsid w:val="00605C8F"/>
    <w:rsid w:val="006123AD"/>
    <w:rsid w:val="006136EE"/>
    <w:rsid w:val="00622C65"/>
    <w:rsid w:val="006312B1"/>
    <w:rsid w:val="00631324"/>
    <w:rsid w:val="00643FBC"/>
    <w:rsid w:val="00644B50"/>
    <w:rsid w:val="00644D1D"/>
    <w:rsid w:val="00646C9C"/>
    <w:rsid w:val="00647F4E"/>
    <w:rsid w:val="00650608"/>
    <w:rsid w:val="00651CBB"/>
    <w:rsid w:val="00655C16"/>
    <w:rsid w:val="00657325"/>
    <w:rsid w:val="00676E8F"/>
    <w:rsid w:val="006848BB"/>
    <w:rsid w:val="0068686A"/>
    <w:rsid w:val="00690109"/>
    <w:rsid w:val="0069677A"/>
    <w:rsid w:val="006A1065"/>
    <w:rsid w:val="006A5588"/>
    <w:rsid w:val="006B0862"/>
    <w:rsid w:val="006C6C97"/>
    <w:rsid w:val="006D166F"/>
    <w:rsid w:val="006D1BF2"/>
    <w:rsid w:val="006D283A"/>
    <w:rsid w:val="006D3998"/>
    <w:rsid w:val="006D4E9D"/>
    <w:rsid w:val="006D6A60"/>
    <w:rsid w:val="006D7799"/>
    <w:rsid w:val="006D7CC1"/>
    <w:rsid w:val="006E1AF9"/>
    <w:rsid w:val="006E3D99"/>
    <w:rsid w:val="006E6205"/>
    <w:rsid w:val="006F3907"/>
    <w:rsid w:val="006F6B36"/>
    <w:rsid w:val="007007D4"/>
    <w:rsid w:val="0070573E"/>
    <w:rsid w:val="00710C95"/>
    <w:rsid w:val="0071105E"/>
    <w:rsid w:val="00711B26"/>
    <w:rsid w:val="007120FB"/>
    <w:rsid w:val="00714074"/>
    <w:rsid w:val="00714744"/>
    <w:rsid w:val="00715E76"/>
    <w:rsid w:val="00722A1A"/>
    <w:rsid w:val="00723C9A"/>
    <w:rsid w:val="00723E95"/>
    <w:rsid w:val="0072779E"/>
    <w:rsid w:val="007451B8"/>
    <w:rsid w:val="00751F74"/>
    <w:rsid w:val="00753092"/>
    <w:rsid w:val="0075339E"/>
    <w:rsid w:val="007536D2"/>
    <w:rsid w:val="00753769"/>
    <w:rsid w:val="00754B09"/>
    <w:rsid w:val="007550CF"/>
    <w:rsid w:val="0075632F"/>
    <w:rsid w:val="00771A32"/>
    <w:rsid w:val="00772C46"/>
    <w:rsid w:val="00775790"/>
    <w:rsid w:val="007762FA"/>
    <w:rsid w:val="0078068C"/>
    <w:rsid w:val="00784AF1"/>
    <w:rsid w:val="007869C0"/>
    <w:rsid w:val="007A22C9"/>
    <w:rsid w:val="007A4241"/>
    <w:rsid w:val="007A5BEE"/>
    <w:rsid w:val="007A5CD9"/>
    <w:rsid w:val="007B7900"/>
    <w:rsid w:val="007C42D0"/>
    <w:rsid w:val="007D2867"/>
    <w:rsid w:val="007D2A4A"/>
    <w:rsid w:val="007D4B15"/>
    <w:rsid w:val="007F078F"/>
    <w:rsid w:val="007F51B8"/>
    <w:rsid w:val="007F6768"/>
    <w:rsid w:val="007F7DE4"/>
    <w:rsid w:val="00801B64"/>
    <w:rsid w:val="00811200"/>
    <w:rsid w:val="008119AF"/>
    <w:rsid w:val="008176F5"/>
    <w:rsid w:val="00821170"/>
    <w:rsid w:val="00821191"/>
    <w:rsid w:val="00822B30"/>
    <w:rsid w:val="00825092"/>
    <w:rsid w:val="0083080F"/>
    <w:rsid w:val="00831B71"/>
    <w:rsid w:val="00831C24"/>
    <w:rsid w:val="00831ECA"/>
    <w:rsid w:val="0083288B"/>
    <w:rsid w:val="008339FA"/>
    <w:rsid w:val="008358FC"/>
    <w:rsid w:val="008377C5"/>
    <w:rsid w:val="00851153"/>
    <w:rsid w:val="00851B7D"/>
    <w:rsid w:val="008544D0"/>
    <w:rsid w:val="00854923"/>
    <w:rsid w:val="00855E60"/>
    <w:rsid w:val="008573AC"/>
    <w:rsid w:val="00861913"/>
    <w:rsid w:val="00862428"/>
    <w:rsid w:val="008631D6"/>
    <w:rsid w:val="00873F11"/>
    <w:rsid w:val="0087610B"/>
    <w:rsid w:val="0087632B"/>
    <w:rsid w:val="00877E96"/>
    <w:rsid w:val="00880CE9"/>
    <w:rsid w:val="00882553"/>
    <w:rsid w:val="00883933"/>
    <w:rsid w:val="00884785"/>
    <w:rsid w:val="00885A7C"/>
    <w:rsid w:val="00893A6F"/>
    <w:rsid w:val="00893D1C"/>
    <w:rsid w:val="00897F33"/>
    <w:rsid w:val="008B6130"/>
    <w:rsid w:val="008C63E3"/>
    <w:rsid w:val="008D1073"/>
    <w:rsid w:val="008D327C"/>
    <w:rsid w:val="008D50CF"/>
    <w:rsid w:val="008D56AD"/>
    <w:rsid w:val="008E340E"/>
    <w:rsid w:val="008E4110"/>
    <w:rsid w:val="008E500F"/>
    <w:rsid w:val="008E5C85"/>
    <w:rsid w:val="008E60DE"/>
    <w:rsid w:val="008E67E4"/>
    <w:rsid w:val="008F0D04"/>
    <w:rsid w:val="009006B3"/>
    <w:rsid w:val="009017EC"/>
    <w:rsid w:val="009030C3"/>
    <w:rsid w:val="0091033C"/>
    <w:rsid w:val="009125AF"/>
    <w:rsid w:val="00912900"/>
    <w:rsid w:val="0091293F"/>
    <w:rsid w:val="009143A7"/>
    <w:rsid w:val="0092248D"/>
    <w:rsid w:val="009279F3"/>
    <w:rsid w:val="00930DEE"/>
    <w:rsid w:val="0093237A"/>
    <w:rsid w:val="009364B8"/>
    <w:rsid w:val="00937A8A"/>
    <w:rsid w:val="009444A6"/>
    <w:rsid w:val="00944F41"/>
    <w:rsid w:val="0095012E"/>
    <w:rsid w:val="00951AFD"/>
    <w:rsid w:val="00955872"/>
    <w:rsid w:val="0096775D"/>
    <w:rsid w:val="0097706E"/>
    <w:rsid w:val="00980B7D"/>
    <w:rsid w:val="00983145"/>
    <w:rsid w:val="009834E0"/>
    <w:rsid w:val="00984B94"/>
    <w:rsid w:val="00991498"/>
    <w:rsid w:val="00991FD3"/>
    <w:rsid w:val="00991FD4"/>
    <w:rsid w:val="00993147"/>
    <w:rsid w:val="00996211"/>
    <w:rsid w:val="009A4696"/>
    <w:rsid w:val="009A4803"/>
    <w:rsid w:val="009A496D"/>
    <w:rsid w:val="009A6877"/>
    <w:rsid w:val="009B20B0"/>
    <w:rsid w:val="009B6164"/>
    <w:rsid w:val="009C31AF"/>
    <w:rsid w:val="009C5AB2"/>
    <w:rsid w:val="009C6B11"/>
    <w:rsid w:val="009C6B16"/>
    <w:rsid w:val="009C6E7B"/>
    <w:rsid w:val="009D1219"/>
    <w:rsid w:val="009D51AA"/>
    <w:rsid w:val="009D5C38"/>
    <w:rsid w:val="009E0067"/>
    <w:rsid w:val="009E05A0"/>
    <w:rsid w:val="009E5861"/>
    <w:rsid w:val="009E6863"/>
    <w:rsid w:val="009E70FC"/>
    <w:rsid w:val="009F2268"/>
    <w:rsid w:val="00A0089D"/>
    <w:rsid w:val="00A0299A"/>
    <w:rsid w:val="00A03ACA"/>
    <w:rsid w:val="00A04806"/>
    <w:rsid w:val="00A05AA1"/>
    <w:rsid w:val="00A162EC"/>
    <w:rsid w:val="00A1652B"/>
    <w:rsid w:val="00A17103"/>
    <w:rsid w:val="00A21B2D"/>
    <w:rsid w:val="00A23225"/>
    <w:rsid w:val="00A23F50"/>
    <w:rsid w:val="00A25D7E"/>
    <w:rsid w:val="00A305EA"/>
    <w:rsid w:val="00A31048"/>
    <w:rsid w:val="00A36C27"/>
    <w:rsid w:val="00A40039"/>
    <w:rsid w:val="00A41AEC"/>
    <w:rsid w:val="00A52DAF"/>
    <w:rsid w:val="00A53FAA"/>
    <w:rsid w:val="00A70A44"/>
    <w:rsid w:val="00A82279"/>
    <w:rsid w:val="00A8387D"/>
    <w:rsid w:val="00A85ED8"/>
    <w:rsid w:val="00A93CE5"/>
    <w:rsid w:val="00A960C5"/>
    <w:rsid w:val="00AA46EF"/>
    <w:rsid w:val="00AA4EC0"/>
    <w:rsid w:val="00AA6E16"/>
    <w:rsid w:val="00AB0B83"/>
    <w:rsid w:val="00AC15EF"/>
    <w:rsid w:val="00AC27AF"/>
    <w:rsid w:val="00AC6791"/>
    <w:rsid w:val="00AD0A63"/>
    <w:rsid w:val="00AD122B"/>
    <w:rsid w:val="00AD34CA"/>
    <w:rsid w:val="00AD3ABA"/>
    <w:rsid w:val="00AD4492"/>
    <w:rsid w:val="00AD6810"/>
    <w:rsid w:val="00AE5D12"/>
    <w:rsid w:val="00AF2300"/>
    <w:rsid w:val="00AF481F"/>
    <w:rsid w:val="00B0260A"/>
    <w:rsid w:val="00B05D2C"/>
    <w:rsid w:val="00B1360A"/>
    <w:rsid w:val="00B13676"/>
    <w:rsid w:val="00B1663A"/>
    <w:rsid w:val="00B177E2"/>
    <w:rsid w:val="00B20AF5"/>
    <w:rsid w:val="00B216A7"/>
    <w:rsid w:val="00B21A09"/>
    <w:rsid w:val="00B275B7"/>
    <w:rsid w:val="00B40623"/>
    <w:rsid w:val="00B40C5C"/>
    <w:rsid w:val="00B413AF"/>
    <w:rsid w:val="00B42FE1"/>
    <w:rsid w:val="00B47F89"/>
    <w:rsid w:val="00B627AB"/>
    <w:rsid w:val="00B636A3"/>
    <w:rsid w:val="00B665B2"/>
    <w:rsid w:val="00B66B5B"/>
    <w:rsid w:val="00B739FF"/>
    <w:rsid w:val="00B76060"/>
    <w:rsid w:val="00B81EA7"/>
    <w:rsid w:val="00B8498D"/>
    <w:rsid w:val="00B867FE"/>
    <w:rsid w:val="00B87D0B"/>
    <w:rsid w:val="00B92E94"/>
    <w:rsid w:val="00B96E28"/>
    <w:rsid w:val="00BA0D58"/>
    <w:rsid w:val="00BA3673"/>
    <w:rsid w:val="00BA38AC"/>
    <w:rsid w:val="00BD3FEF"/>
    <w:rsid w:val="00BD6621"/>
    <w:rsid w:val="00BD7135"/>
    <w:rsid w:val="00BD7669"/>
    <w:rsid w:val="00BE03C9"/>
    <w:rsid w:val="00BE626B"/>
    <w:rsid w:val="00BF0A6F"/>
    <w:rsid w:val="00BF1D6F"/>
    <w:rsid w:val="00C0035E"/>
    <w:rsid w:val="00C038A3"/>
    <w:rsid w:val="00C04EB9"/>
    <w:rsid w:val="00C07EC2"/>
    <w:rsid w:val="00C113A5"/>
    <w:rsid w:val="00C116EE"/>
    <w:rsid w:val="00C200B5"/>
    <w:rsid w:val="00C244A7"/>
    <w:rsid w:val="00C27438"/>
    <w:rsid w:val="00C2762E"/>
    <w:rsid w:val="00C3271F"/>
    <w:rsid w:val="00C36D04"/>
    <w:rsid w:val="00C44BBB"/>
    <w:rsid w:val="00C4516E"/>
    <w:rsid w:val="00C466CC"/>
    <w:rsid w:val="00C52774"/>
    <w:rsid w:val="00C55237"/>
    <w:rsid w:val="00C566AC"/>
    <w:rsid w:val="00C5671A"/>
    <w:rsid w:val="00C57ED1"/>
    <w:rsid w:val="00C61AD6"/>
    <w:rsid w:val="00C70353"/>
    <w:rsid w:val="00C708BC"/>
    <w:rsid w:val="00C70E3E"/>
    <w:rsid w:val="00C82002"/>
    <w:rsid w:val="00C82661"/>
    <w:rsid w:val="00C82DEF"/>
    <w:rsid w:val="00C86A5C"/>
    <w:rsid w:val="00C91311"/>
    <w:rsid w:val="00CA0C30"/>
    <w:rsid w:val="00CB43F1"/>
    <w:rsid w:val="00CB4474"/>
    <w:rsid w:val="00CB7D07"/>
    <w:rsid w:val="00CC4D46"/>
    <w:rsid w:val="00CD233E"/>
    <w:rsid w:val="00CD3E80"/>
    <w:rsid w:val="00CD5C79"/>
    <w:rsid w:val="00CD7012"/>
    <w:rsid w:val="00CE1F61"/>
    <w:rsid w:val="00CF6748"/>
    <w:rsid w:val="00CF6CED"/>
    <w:rsid w:val="00D04AD3"/>
    <w:rsid w:val="00D0503C"/>
    <w:rsid w:val="00D07DB2"/>
    <w:rsid w:val="00D10D76"/>
    <w:rsid w:val="00D128D4"/>
    <w:rsid w:val="00D163AE"/>
    <w:rsid w:val="00D232D7"/>
    <w:rsid w:val="00D23BEC"/>
    <w:rsid w:val="00D241EA"/>
    <w:rsid w:val="00D24A82"/>
    <w:rsid w:val="00D341B1"/>
    <w:rsid w:val="00D36436"/>
    <w:rsid w:val="00D36964"/>
    <w:rsid w:val="00D4068A"/>
    <w:rsid w:val="00D53E60"/>
    <w:rsid w:val="00D57ACC"/>
    <w:rsid w:val="00D60EDD"/>
    <w:rsid w:val="00D614F4"/>
    <w:rsid w:val="00D6362E"/>
    <w:rsid w:val="00D67FF3"/>
    <w:rsid w:val="00D71B13"/>
    <w:rsid w:val="00D7337F"/>
    <w:rsid w:val="00D77BBF"/>
    <w:rsid w:val="00D8077F"/>
    <w:rsid w:val="00D90556"/>
    <w:rsid w:val="00D90C13"/>
    <w:rsid w:val="00D92493"/>
    <w:rsid w:val="00D93B31"/>
    <w:rsid w:val="00D95195"/>
    <w:rsid w:val="00D957AD"/>
    <w:rsid w:val="00DA5D69"/>
    <w:rsid w:val="00DA77CA"/>
    <w:rsid w:val="00DB1CB4"/>
    <w:rsid w:val="00DB4E34"/>
    <w:rsid w:val="00DB731F"/>
    <w:rsid w:val="00DC519C"/>
    <w:rsid w:val="00DC7143"/>
    <w:rsid w:val="00DE18E3"/>
    <w:rsid w:val="00DE33EE"/>
    <w:rsid w:val="00DE4539"/>
    <w:rsid w:val="00DE76DA"/>
    <w:rsid w:val="00DF5322"/>
    <w:rsid w:val="00DF73D6"/>
    <w:rsid w:val="00E0091F"/>
    <w:rsid w:val="00E00C50"/>
    <w:rsid w:val="00E060FD"/>
    <w:rsid w:val="00E06AA4"/>
    <w:rsid w:val="00E104D4"/>
    <w:rsid w:val="00E1328B"/>
    <w:rsid w:val="00E13F32"/>
    <w:rsid w:val="00E151ED"/>
    <w:rsid w:val="00E16691"/>
    <w:rsid w:val="00E26FA3"/>
    <w:rsid w:val="00E32D69"/>
    <w:rsid w:val="00E32FF4"/>
    <w:rsid w:val="00E436B5"/>
    <w:rsid w:val="00E516C5"/>
    <w:rsid w:val="00E52229"/>
    <w:rsid w:val="00E5358D"/>
    <w:rsid w:val="00E57F17"/>
    <w:rsid w:val="00E65B0C"/>
    <w:rsid w:val="00E754E6"/>
    <w:rsid w:val="00E7795B"/>
    <w:rsid w:val="00E77E06"/>
    <w:rsid w:val="00E82C97"/>
    <w:rsid w:val="00E83922"/>
    <w:rsid w:val="00E93BF9"/>
    <w:rsid w:val="00E9435A"/>
    <w:rsid w:val="00E97AA4"/>
    <w:rsid w:val="00EA3A18"/>
    <w:rsid w:val="00EA440D"/>
    <w:rsid w:val="00EB4FD5"/>
    <w:rsid w:val="00EC6B7B"/>
    <w:rsid w:val="00ED1951"/>
    <w:rsid w:val="00ED494A"/>
    <w:rsid w:val="00ED5422"/>
    <w:rsid w:val="00EE2668"/>
    <w:rsid w:val="00EF21CA"/>
    <w:rsid w:val="00EF2E74"/>
    <w:rsid w:val="00F02479"/>
    <w:rsid w:val="00F046B7"/>
    <w:rsid w:val="00F0782B"/>
    <w:rsid w:val="00F14D31"/>
    <w:rsid w:val="00F15158"/>
    <w:rsid w:val="00F21E0F"/>
    <w:rsid w:val="00F225A4"/>
    <w:rsid w:val="00F23C5E"/>
    <w:rsid w:val="00F241CE"/>
    <w:rsid w:val="00F260FE"/>
    <w:rsid w:val="00F32F4B"/>
    <w:rsid w:val="00F40055"/>
    <w:rsid w:val="00F4296A"/>
    <w:rsid w:val="00F46858"/>
    <w:rsid w:val="00F47769"/>
    <w:rsid w:val="00F50E1F"/>
    <w:rsid w:val="00F53680"/>
    <w:rsid w:val="00F541E5"/>
    <w:rsid w:val="00F55937"/>
    <w:rsid w:val="00F56BC1"/>
    <w:rsid w:val="00F60EC1"/>
    <w:rsid w:val="00F61F3A"/>
    <w:rsid w:val="00F7573A"/>
    <w:rsid w:val="00F77A0D"/>
    <w:rsid w:val="00F800BC"/>
    <w:rsid w:val="00F82CD2"/>
    <w:rsid w:val="00F82E9F"/>
    <w:rsid w:val="00F84423"/>
    <w:rsid w:val="00F845FF"/>
    <w:rsid w:val="00F86243"/>
    <w:rsid w:val="00F92F4A"/>
    <w:rsid w:val="00F958E6"/>
    <w:rsid w:val="00F959CF"/>
    <w:rsid w:val="00FA71B7"/>
    <w:rsid w:val="00FB14C9"/>
    <w:rsid w:val="00FB17B6"/>
    <w:rsid w:val="00FC1C63"/>
    <w:rsid w:val="00FC36A4"/>
    <w:rsid w:val="00FC7B53"/>
    <w:rsid w:val="00FD4E91"/>
    <w:rsid w:val="00FD75E6"/>
    <w:rsid w:val="00FE35E8"/>
    <w:rsid w:val="00FE3BA9"/>
    <w:rsid w:val="00FF0109"/>
    <w:rsid w:val="00FF075F"/>
    <w:rsid w:val="00FF1134"/>
    <w:rsid w:val="00FF1658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BB1D0-8959-4284-A32E-8DE550B2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4294849222</TotalTime>
  <Pages>10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4</cp:revision>
  <cp:lastPrinted>2018-06-15T12:54:00Z</cp:lastPrinted>
  <dcterms:created xsi:type="dcterms:W3CDTF">2019-08-21T06:40:00Z</dcterms:created>
  <dcterms:modified xsi:type="dcterms:W3CDTF">2019-05-31T06:46:00Z</dcterms:modified>
</cp:coreProperties>
</file>