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2A" w:rsidRPr="009B0323" w:rsidRDefault="00D6402A" w:rsidP="00D6402A">
      <w:pPr>
        <w:jc w:val="right"/>
        <w:rPr>
          <w:b/>
          <w:sz w:val="28"/>
          <w:szCs w:val="28"/>
        </w:rPr>
      </w:pPr>
    </w:p>
    <w:p w:rsidR="00D6402A" w:rsidRPr="009B0323" w:rsidRDefault="00840545" w:rsidP="00D64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D6402A" w:rsidRPr="009B0323" w:rsidRDefault="00840545" w:rsidP="00D640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проведенной </w:t>
      </w:r>
      <w:r w:rsidR="00CB21E5">
        <w:rPr>
          <w:b/>
          <w:sz w:val="28"/>
          <w:szCs w:val="28"/>
        </w:rPr>
        <w:t>п</w:t>
      </w:r>
      <w:r w:rsidR="00955908" w:rsidRPr="00955908">
        <w:rPr>
          <w:b/>
          <w:sz w:val="28"/>
          <w:szCs w:val="28"/>
        </w:rPr>
        <w:t>роверк</w:t>
      </w:r>
      <w:r w:rsidR="00CB21E5">
        <w:rPr>
          <w:b/>
          <w:sz w:val="28"/>
          <w:szCs w:val="28"/>
        </w:rPr>
        <w:t>и</w:t>
      </w:r>
      <w:r w:rsidR="00955908" w:rsidRPr="00955908">
        <w:rPr>
          <w:b/>
          <w:sz w:val="28"/>
          <w:szCs w:val="28"/>
        </w:rPr>
        <w:t xml:space="preserve"> исполнения законодательства в сфере </w:t>
      </w:r>
      <w:proofErr w:type="spellStart"/>
      <w:r w:rsidR="00955908" w:rsidRPr="00955908">
        <w:rPr>
          <w:b/>
          <w:sz w:val="28"/>
          <w:szCs w:val="28"/>
        </w:rPr>
        <w:t>жилищн</w:t>
      </w:r>
      <w:proofErr w:type="gramStart"/>
      <w:r w:rsidR="00955908" w:rsidRPr="00955908">
        <w:rPr>
          <w:b/>
          <w:sz w:val="28"/>
          <w:szCs w:val="28"/>
        </w:rPr>
        <w:t>о</w:t>
      </w:r>
      <w:proofErr w:type="spellEnd"/>
      <w:r w:rsidR="00955908" w:rsidRPr="00955908">
        <w:rPr>
          <w:b/>
          <w:sz w:val="28"/>
          <w:szCs w:val="28"/>
        </w:rPr>
        <w:t>-</w:t>
      </w:r>
      <w:proofErr w:type="gramEnd"/>
      <w:r w:rsidR="00955908" w:rsidRPr="00955908">
        <w:rPr>
          <w:b/>
          <w:sz w:val="28"/>
          <w:szCs w:val="28"/>
        </w:rPr>
        <w:t xml:space="preserve"> коммунального хозяйства в части имеющейся задолженности МУП «</w:t>
      </w:r>
      <w:proofErr w:type="spellStart"/>
      <w:r w:rsidR="00955908" w:rsidRPr="00955908">
        <w:rPr>
          <w:b/>
          <w:sz w:val="28"/>
          <w:szCs w:val="28"/>
        </w:rPr>
        <w:t>Клетня</w:t>
      </w:r>
      <w:proofErr w:type="spellEnd"/>
      <w:r w:rsidR="00955908" w:rsidRPr="00955908">
        <w:rPr>
          <w:b/>
          <w:sz w:val="28"/>
          <w:szCs w:val="28"/>
        </w:rPr>
        <w:t xml:space="preserve">- Сервис» перед поставщиками энергоресурсов в 2018 году( совместная с Прокуратурой </w:t>
      </w:r>
      <w:proofErr w:type="spellStart"/>
      <w:r w:rsidR="00955908" w:rsidRPr="00955908">
        <w:rPr>
          <w:b/>
          <w:sz w:val="28"/>
          <w:szCs w:val="28"/>
        </w:rPr>
        <w:t>Клетнянского</w:t>
      </w:r>
      <w:proofErr w:type="spellEnd"/>
      <w:r w:rsidR="00955908" w:rsidRPr="00955908">
        <w:rPr>
          <w:b/>
          <w:sz w:val="28"/>
          <w:szCs w:val="28"/>
        </w:rPr>
        <w:t xml:space="preserve"> района</w:t>
      </w:r>
      <w:r w:rsidR="00154522">
        <w:rPr>
          <w:b/>
          <w:sz w:val="28"/>
          <w:szCs w:val="28"/>
        </w:rPr>
        <w:t>)</w:t>
      </w:r>
      <w:r w:rsidR="00D6402A" w:rsidRPr="00955908">
        <w:rPr>
          <w:b/>
          <w:sz w:val="28"/>
          <w:szCs w:val="28"/>
        </w:rPr>
        <w:t xml:space="preserve"> </w:t>
      </w:r>
    </w:p>
    <w:p w:rsidR="00D6402A" w:rsidRPr="009B0323" w:rsidRDefault="00D6402A" w:rsidP="00D6402A">
      <w:pPr>
        <w:jc w:val="center"/>
        <w:rPr>
          <w:sz w:val="28"/>
          <w:szCs w:val="28"/>
        </w:rPr>
      </w:pPr>
    </w:p>
    <w:p w:rsidR="00D6402A" w:rsidRPr="009B0323" w:rsidRDefault="00567950" w:rsidP="00D6402A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D6402A" w:rsidRPr="009B0323">
        <w:rPr>
          <w:sz w:val="28"/>
          <w:szCs w:val="28"/>
        </w:rPr>
        <w:t>.</w:t>
      </w:r>
      <w:r w:rsidR="00D6402A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D6402A" w:rsidRPr="009B0323">
        <w:rPr>
          <w:sz w:val="28"/>
          <w:szCs w:val="28"/>
        </w:rPr>
        <w:t>.201</w:t>
      </w:r>
      <w:r w:rsidR="00955908">
        <w:rPr>
          <w:sz w:val="28"/>
          <w:szCs w:val="28"/>
        </w:rPr>
        <w:t>9</w:t>
      </w:r>
      <w:r w:rsidR="00D6402A" w:rsidRPr="009B0323">
        <w:rPr>
          <w:sz w:val="28"/>
          <w:szCs w:val="28"/>
        </w:rPr>
        <w:t xml:space="preserve"> г.                                                                                             п. </w:t>
      </w:r>
      <w:r w:rsidR="00D6402A">
        <w:rPr>
          <w:sz w:val="28"/>
          <w:szCs w:val="28"/>
        </w:rPr>
        <w:t>Клетня</w:t>
      </w:r>
    </w:p>
    <w:p w:rsidR="00D6402A" w:rsidRPr="009B0323" w:rsidRDefault="00D6402A" w:rsidP="00D6402A">
      <w:pPr>
        <w:rPr>
          <w:sz w:val="28"/>
          <w:szCs w:val="28"/>
        </w:rPr>
      </w:pPr>
    </w:p>
    <w:p w:rsidR="00955908" w:rsidRDefault="00D6402A" w:rsidP="00D6402A">
      <w:pPr>
        <w:jc w:val="both"/>
        <w:rPr>
          <w:sz w:val="28"/>
          <w:szCs w:val="28"/>
        </w:rPr>
      </w:pPr>
      <w:r w:rsidRPr="009B0323">
        <w:rPr>
          <w:sz w:val="28"/>
          <w:szCs w:val="28"/>
        </w:rPr>
        <w:t xml:space="preserve">     </w:t>
      </w:r>
      <w:r w:rsidR="00955908">
        <w:rPr>
          <w:sz w:val="28"/>
          <w:szCs w:val="28"/>
        </w:rPr>
        <w:t>Нами,</w:t>
      </w:r>
      <w:r w:rsidRPr="009B0323">
        <w:rPr>
          <w:sz w:val="28"/>
          <w:szCs w:val="28"/>
        </w:rPr>
        <w:t xml:space="preserve"> </w:t>
      </w:r>
      <w:r w:rsidR="00955908">
        <w:rPr>
          <w:sz w:val="28"/>
          <w:szCs w:val="28"/>
        </w:rPr>
        <w:t xml:space="preserve">помощником прокурора </w:t>
      </w:r>
      <w:proofErr w:type="spellStart"/>
      <w:r w:rsidR="00955908">
        <w:rPr>
          <w:sz w:val="28"/>
          <w:szCs w:val="28"/>
        </w:rPr>
        <w:t>Клетнянского</w:t>
      </w:r>
      <w:proofErr w:type="spellEnd"/>
      <w:r w:rsidR="00955908">
        <w:rPr>
          <w:sz w:val="28"/>
          <w:szCs w:val="28"/>
        </w:rPr>
        <w:t xml:space="preserve"> района С. и </w:t>
      </w:r>
      <w:r w:rsidRPr="009B0323">
        <w:rPr>
          <w:sz w:val="28"/>
          <w:szCs w:val="28"/>
        </w:rPr>
        <w:t xml:space="preserve">председателем Контрольно-счетной палаты </w:t>
      </w:r>
      <w:proofErr w:type="spellStart"/>
      <w:r>
        <w:rPr>
          <w:sz w:val="28"/>
          <w:szCs w:val="28"/>
        </w:rPr>
        <w:t>Клетнянского</w:t>
      </w:r>
      <w:proofErr w:type="spellEnd"/>
      <w:r w:rsidRPr="009B0323">
        <w:rPr>
          <w:sz w:val="28"/>
          <w:szCs w:val="28"/>
        </w:rPr>
        <w:t xml:space="preserve"> района </w:t>
      </w:r>
      <w:r w:rsidR="00955908">
        <w:rPr>
          <w:sz w:val="28"/>
          <w:szCs w:val="28"/>
        </w:rPr>
        <w:t>Д., на основании Решения</w:t>
      </w:r>
      <w:r w:rsidRPr="009B0323">
        <w:rPr>
          <w:sz w:val="28"/>
          <w:szCs w:val="28"/>
        </w:rPr>
        <w:t xml:space="preserve"> прокуратуры </w:t>
      </w:r>
      <w:proofErr w:type="spellStart"/>
      <w:r>
        <w:rPr>
          <w:sz w:val="28"/>
          <w:szCs w:val="28"/>
        </w:rPr>
        <w:t>Клетнянского</w:t>
      </w:r>
      <w:proofErr w:type="spellEnd"/>
      <w:r w:rsidRPr="009B0323">
        <w:rPr>
          <w:sz w:val="28"/>
          <w:szCs w:val="28"/>
        </w:rPr>
        <w:t xml:space="preserve"> района от </w:t>
      </w:r>
      <w:r w:rsidR="00955908">
        <w:rPr>
          <w:sz w:val="28"/>
          <w:szCs w:val="28"/>
        </w:rPr>
        <w:t>21</w:t>
      </w:r>
      <w:r w:rsidRPr="009B0323">
        <w:rPr>
          <w:sz w:val="28"/>
          <w:szCs w:val="28"/>
        </w:rPr>
        <w:t>.0</w:t>
      </w:r>
      <w:r w:rsidR="00955908">
        <w:rPr>
          <w:sz w:val="28"/>
          <w:szCs w:val="28"/>
        </w:rPr>
        <w:t>1</w:t>
      </w:r>
      <w:r w:rsidRPr="009B0323">
        <w:rPr>
          <w:sz w:val="28"/>
          <w:szCs w:val="28"/>
        </w:rPr>
        <w:t>.201</w:t>
      </w:r>
      <w:r w:rsidR="00955908">
        <w:rPr>
          <w:sz w:val="28"/>
          <w:szCs w:val="28"/>
        </w:rPr>
        <w:t>9</w:t>
      </w:r>
      <w:r w:rsidRPr="009B0323">
        <w:rPr>
          <w:sz w:val="28"/>
          <w:szCs w:val="28"/>
        </w:rPr>
        <w:t xml:space="preserve"> г. № </w:t>
      </w:r>
      <w:r w:rsidR="00955908">
        <w:rPr>
          <w:sz w:val="28"/>
          <w:szCs w:val="28"/>
        </w:rPr>
        <w:t>4</w:t>
      </w:r>
      <w:r w:rsidRPr="009B0323">
        <w:rPr>
          <w:sz w:val="28"/>
          <w:szCs w:val="28"/>
        </w:rPr>
        <w:t xml:space="preserve">, </w:t>
      </w:r>
      <w:r w:rsidR="00955908">
        <w:rPr>
          <w:sz w:val="28"/>
          <w:szCs w:val="28"/>
        </w:rPr>
        <w:t>приказа</w:t>
      </w:r>
      <w:r w:rsidRPr="009B0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Контрольно-счетной палаты </w:t>
      </w:r>
      <w:r w:rsidRPr="009B0323">
        <w:rPr>
          <w:sz w:val="28"/>
          <w:szCs w:val="28"/>
        </w:rPr>
        <w:t xml:space="preserve">от </w:t>
      </w:r>
      <w:r w:rsidR="00955908">
        <w:rPr>
          <w:sz w:val="28"/>
          <w:szCs w:val="28"/>
        </w:rPr>
        <w:t>11</w:t>
      </w:r>
      <w:r w:rsidRPr="009B0323">
        <w:rPr>
          <w:sz w:val="28"/>
          <w:szCs w:val="28"/>
        </w:rPr>
        <w:t>.0</w:t>
      </w:r>
      <w:r w:rsidR="00955908">
        <w:rPr>
          <w:sz w:val="28"/>
          <w:szCs w:val="28"/>
        </w:rPr>
        <w:t>1</w:t>
      </w:r>
      <w:r w:rsidRPr="009B0323">
        <w:rPr>
          <w:sz w:val="28"/>
          <w:szCs w:val="28"/>
        </w:rPr>
        <w:t>.201</w:t>
      </w:r>
      <w:r w:rsidR="00955908">
        <w:rPr>
          <w:sz w:val="28"/>
          <w:szCs w:val="28"/>
        </w:rPr>
        <w:t>9</w:t>
      </w:r>
      <w:r w:rsidRPr="009B0323">
        <w:rPr>
          <w:sz w:val="28"/>
          <w:szCs w:val="28"/>
        </w:rPr>
        <w:t xml:space="preserve"> г. № </w:t>
      </w:r>
      <w:r w:rsidR="00955908">
        <w:rPr>
          <w:sz w:val="28"/>
          <w:szCs w:val="28"/>
        </w:rPr>
        <w:t>2.1.1</w:t>
      </w:r>
      <w:r w:rsidRPr="009B0323">
        <w:rPr>
          <w:sz w:val="28"/>
          <w:szCs w:val="28"/>
        </w:rPr>
        <w:t xml:space="preserve"> проведена плановая проверка </w:t>
      </w:r>
      <w:r w:rsidR="00955908">
        <w:rPr>
          <w:sz w:val="28"/>
          <w:szCs w:val="28"/>
        </w:rPr>
        <w:t xml:space="preserve">исполнения законодательства в сфере </w:t>
      </w:r>
      <w:proofErr w:type="spellStart"/>
      <w:r w:rsidR="00955908">
        <w:rPr>
          <w:sz w:val="28"/>
          <w:szCs w:val="28"/>
        </w:rPr>
        <w:t>жилищно</w:t>
      </w:r>
      <w:proofErr w:type="spellEnd"/>
      <w:r w:rsidR="00955908">
        <w:rPr>
          <w:sz w:val="28"/>
          <w:szCs w:val="28"/>
        </w:rPr>
        <w:t xml:space="preserve"> </w:t>
      </w:r>
      <w:proofErr w:type="gramStart"/>
      <w:r w:rsidR="00955908">
        <w:rPr>
          <w:sz w:val="28"/>
          <w:szCs w:val="28"/>
        </w:rPr>
        <w:t>–к</w:t>
      </w:r>
      <w:proofErr w:type="gramEnd"/>
      <w:r w:rsidR="00955908">
        <w:rPr>
          <w:sz w:val="28"/>
          <w:szCs w:val="28"/>
        </w:rPr>
        <w:t>оммунального хозяйства в части имеющейся задолженности МУП «</w:t>
      </w:r>
      <w:proofErr w:type="spellStart"/>
      <w:r w:rsidR="00955908">
        <w:rPr>
          <w:sz w:val="28"/>
          <w:szCs w:val="28"/>
        </w:rPr>
        <w:t>Клетня</w:t>
      </w:r>
      <w:proofErr w:type="spellEnd"/>
      <w:r w:rsidR="00955908">
        <w:rPr>
          <w:sz w:val="28"/>
          <w:szCs w:val="28"/>
        </w:rPr>
        <w:t>- Сервис» перед поставщиками энергоресурсов в 2018 году.</w:t>
      </w:r>
    </w:p>
    <w:p w:rsidR="00955908" w:rsidRDefault="00955908" w:rsidP="00D6402A">
      <w:pPr>
        <w:jc w:val="both"/>
        <w:rPr>
          <w:sz w:val="28"/>
          <w:szCs w:val="28"/>
        </w:rPr>
      </w:pPr>
    </w:p>
    <w:p w:rsidR="00D6402A" w:rsidRPr="009B0323" w:rsidRDefault="00D6402A" w:rsidP="00D6402A">
      <w:pPr>
        <w:jc w:val="both"/>
        <w:rPr>
          <w:sz w:val="28"/>
          <w:szCs w:val="28"/>
        </w:rPr>
      </w:pPr>
      <w:r w:rsidRPr="009B0323">
        <w:rPr>
          <w:sz w:val="28"/>
          <w:szCs w:val="28"/>
        </w:rPr>
        <w:t xml:space="preserve">     Объект проверки: </w:t>
      </w:r>
      <w:r>
        <w:rPr>
          <w:sz w:val="28"/>
          <w:szCs w:val="28"/>
        </w:rPr>
        <w:t>МУП «Клетня-Сервис»</w:t>
      </w:r>
    </w:p>
    <w:p w:rsidR="00955908" w:rsidRDefault="00955908" w:rsidP="00D6402A">
      <w:pPr>
        <w:jc w:val="both"/>
        <w:rPr>
          <w:sz w:val="28"/>
          <w:szCs w:val="28"/>
        </w:rPr>
      </w:pPr>
    </w:p>
    <w:p w:rsidR="00D6402A" w:rsidRPr="009B0323" w:rsidRDefault="00955908" w:rsidP="00D64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402A" w:rsidRPr="009B0323">
        <w:rPr>
          <w:sz w:val="28"/>
          <w:szCs w:val="28"/>
        </w:rPr>
        <w:t xml:space="preserve">     Целью проверки является </w:t>
      </w:r>
      <w:r w:rsidR="00D6402A">
        <w:rPr>
          <w:sz w:val="28"/>
          <w:szCs w:val="28"/>
        </w:rPr>
        <w:t xml:space="preserve">анализ причин возникновения кредиторской задолженности перед </w:t>
      </w:r>
      <w:proofErr w:type="spellStart"/>
      <w:r w:rsidR="00D6402A" w:rsidRPr="00CB6697">
        <w:rPr>
          <w:sz w:val="28"/>
          <w:szCs w:val="28"/>
        </w:rPr>
        <w:t>ресурсоснабжающими</w:t>
      </w:r>
      <w:proofErr w:type="spellEnd"/>
      <w:r w:rsidR="00D6402A" w:rsidRPr="00CB6697">
        <w:rPr>
          <w:sz w:val="28"/>
          <w:szCs w:val="28"/>
        </w:rPr>
        <w:t xml:space="preserve"> организациями</w:t>
      </w:r>
      <w:r w:rsidR="00012DDB">
        <w:rPr>
          <w:sz w:val="28"/>
          <w:szCs w:val="28"/>
        </w:rPr>
        <w:t xml:space="preserve"> в 2018 году</w:t>
      </w:r>
      <w:r w:rsidR="00D6402A">
        <w:rPr>
          <w:sz w:val="28"/>
          <w:szCs w:val="28"/>
        </w:rPr>
        <w:t>.</w:t>
      </w:r>
      <w:r w:rsidR="00180D3B">
        <w:rPr>
          <w:sz w:val="28"/>
          <w:szCs w:val="28"/>
        </w:rPr>
        <w:t xml:space="preserve"> Анализ динамики изменения задолженности МУП «</w:t>
      </w:r>
      <w:proofErr w:type="spellStart"/>
      <w:r w:rsidR="00180D3B">
        <w:rPr>
          <w:sz w:val="28"/>
          <w:szCs w:val="28"/>
        </w:rPr>
        <w:t>Клетн</w:t>
      </w:r>
      <w:proofErr w:type="gramStart"/>
      <w:r w:rsidR="00180D3B">
        <w:rPr>
          <w:sz w:val="28"/>
          <w:szCs w:val="28"/>
        </w:rPr>
        <w:t>я</w:t>
      </w:r>
      <w:proofErr w:type="spellEnd"/>
      <w:r w:rsidR="00180D3B">
        <w:rPr>
          <w:sz w:val="28"/>
          <w:szCs w:val="28"/>
        </w:rPr>
        <w:t>-</w:t>
      </w:r>
      <w:proofErr w:type="gramEnd"/>
      <w:r w:rsidR="00180D3B">
        <w:rPr>
          <w:sz w:val="28"/>
          <w:szCs w:val="28"/>
        </w:rPr>
        <w:t xml:space="preserve"> Сервис» перед поставщиками энергоресурсов. </w:t>
      </w:r>
    </w:p>
    <w:p w:rsidR="00D6402A" w:rsidRPr="009B0323" w:rsidRDefault="00D6402A" w:rsidP="00D6402A">
      <w:pPr>
        <w:jc w:val="both"/>
        <w:rPr>
          <w:sz w:val="28"/>
          <w:szCs w:val="28"/>
        </w:rPr>
      </w:pPr>
    </w:p>
    <w:p w:rsidR="00D6402A" w:rsidRPr="009B0323" w:rsidRDefault="00D6402A" w:rsidP="00D6402A">
      <w:pPr>
        <w:jc w:val="both"/>
        <w:rPr>
          <w:sz w:val="28"/>
          <w:szCs w:val="28"/>
        </w:rPr>
      </w:pPr>
      <w:r w:rsidRPr="009B0323">
        <w:rPr>
          <w:sz w:val="28"/>
          <w:szCs w:val="28"/>
        </w:rPr>
        <w:t xml:space="preserve">     Проверка начата </w:t>
      </w:r>
      <w:r w:rsidR="00567950">
        <w:rPr>
          <w:sz w:val="28"/>
          <w:szCs w:val="28"/>
        </w:rPr>
        <w:t>1</w:t>
      </w:r>
      <w:r w:rsidR="00180D3B">
        <w:rPr>
          <w:sz w:val="28"/>
          <w:szCs w:val="28"/>
        </w:rPr>
        <w:t>1</w:t>
      </w:r>
      <w:r w:rsidRPr="009B0323">
        <w:rPr>
          <w:sz w:val="28"/>
          <w:szCs w:val="28"/>
        </w:rPr>
        <w:t xml:space="preserve"> </w:t>
      </w:r>
      <w:r w:rsidR="00180D3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9B0323">
        <w:rPr>
          <w:sz w:val="28"/>
          <w:szCs w:val="28"/>
        </w:rPr>
        <w:t>201</w:t>
      </w:r>
      <w:r w:rsidR="00180D3B">
        <w:rPr>
          <w:sz w:val="28"/>
          <w:szCs w:val="28"/>
        </w:rPr>
        <w:t>9</w:t>
      </w:r>
      <w:r w:rsidRPr="009B0323">
        <w:rPr>
          <w:sz w:val="28"/>
          <w:szCs w:val="28"/>
        </w:rPr>
        <w:t xml:space="preserve"> года, окончена </w:t>
      </w:r>
      <w:r w:rsidR="00567950">
        <w:rPr>
          <w:sz w:val="28"/>
          <w:szCs w:val="28"/>
        </w:rPr>
        <w:t>28</w:t>
      </w:r>
      <w:r w:rsidR="00180D3B">
        <w:rPr>
          <w:sz w:val="28"/>
          <w:szCs w:val="28"/>
        </w:rPr>
        <w:t xml:space="preserve"> января</w:t>
      </w:r>
      <w:r w:rsidRPr="009B0323">
        <w:rPr>
          <w:sz w:val="28"/>
          <w:szCs w:val="28"/>
        </w:rPr>
        <w:t xml:space="preserve"> 201</w:t>
      </w:r>
      <w:r w:rsidR="00180D3B">
        <w:rPr>
          <w:sz w:val="28"/>
          <w:szCs w:val="28"/>
        </w:rPr>
        <w:t>9</w:t>
      </w:r>
      <w:r w:rsidRPr="009B0323">
        <w:rPr>
          <w:sz w:val="28"/>
          <w:szCs w:val="28"/>
        </w:rPr>
        <w:t xml:space="preserve"> года.</w:t>
      </w:r>
    </w:p>
    <w:p w:rsidR="00D6402A" w:rsidRPr="009B0323" w:rsidRDefault="00D6402A" w:rsidP="00D6402A">
      <w:pPr>
        <w:jc w:val="both"/>
        <w:rPr>
          <w:sz w:val="28"/>
          <w:szCs w:val="28"/>
        </w:rPr>
      </w:pPr>
    </w:p>
    <w:p w:rsidR="00D6402A" w:rsidRPr="009B0323" w:rsidRDefault="00D6402A" w:rsidP="00D6402A">
      <w:pPr>
        <w:jc w:val="both"/>
        <w:rPr>
          <w:b/>
          <w:sz w:val="28"/>
          <w:szCs w:val="28"/>
        </w:rPr>
      </w:pPr>
      <w:r w:rsidRPr="009B0323">
        <w:rPr>
          <w:b/>
          <w:sz w:val="28"/>
          <w:szCs w:val="28"/>
        </w:rPr>
        <w:t xml:space="preserve">Проверкой установлено: </w:t>
      </w:r>
    </w:p>
    <w:p w:rsidR="00D6402A" w:rsidRPr="009B0323" w:rsidRDefault="00D6402A" w:rsidP="00D6402A">
      <w:pPr>
        <w:jc w:val="both"/>
        <w:rPr>
          <w:sz w:val="28"/>
          <w:szCs w:val="28"/>
        </w:rPr>
      </w:pPr>
      <w:r w:rsidRPr="009B0323">
        <w:rPr>
          <w:b/>
          <w:sz w:val="28"/>
          <w:szCs w:val="28"/>
        </w:rPr>
        <w:t xml:space="preserve">       </w:t>
      </w:r>
      <w:r w:rsidRPr="009B0323">
        <w:rPr>
          <w:sz w:val="28"/>
          <w:szCs w:val="28"/>
        </w:rPr>
        <w:t>В проверяемом периоде согласно п.</w:t>
      </w:r>
      <w:r>
        <w:rPr>
          <w:sz w:val="28"/>
          <w:szCs w:val="28"/>
        </w:rPr>
        <w:t xml:space="preserve"> 4.6</w:t>
      </w:r>
      <w:r w:rsidRPr="009B0323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МУП «Клетня-Сервис»</w:t>
      </w:r>
      <w:r w:rsidRPr="009B0323">
        <w:rPr>
          <w:sz w:val="28"/>
          <w:szCs w:val="28"/>
        </w:rPr>
        <w:t xml:space="preserve"> ответственным распорядителем финансовых средств являлся:</w:t>
      </w:r>
    </w:p>
    <w:p w:rsidR="00D6402A" w:rsidRPr="009B0323" w:rsidRDefault="00D6402A" w:rsidP="00D6402A">
      <w:pPr>
        <w:jc w:val="both"/>
        <w:rPr>
          <w:sz w:val="28"/>
          <w:szCs w:val="28"/>
        </w:rPr>
      </w:pPr>
      <w:r w:rsidRPr="009B0323">
        <w:rPr>
          <w:sz w:val="28"/>
          <w:szCs w:val="28"/>
        </w:rPr>
        <w:t xml:space="preserve">- с правом первой и единственной подписи финансовых документов </w:t>
      </w:r>
      <w:proofErr w:type="gramStart"/>
      <w:r w:rsidRPr="009B0323">
        <w:rPr>
          <w:sz w:val="28"/>
          <w:szCs w:val="28"/>
        </w:rPr>
        <w:t>–с</w:t>
      </w:r>
      <w:proofErr w:type="gramEnd"/>
      <w:r w:rsidRPr="009B0323">
        <w:rPr>
          <w:sz w:val="28"/>
          <w:szCs w:val="28"/>
        </w:rPr>
        <w:t xml:space="preserve"> </w:t>
      </w:r>
      <w:r w:rsidR="00180D3B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180D3B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180D3B">
        <w:rPr>
          <w:sz w:val="28"/>
          <w:szCs w:val="28"/>
        </w:rPr>
        <w:t>9</w:t>
      </w:r>
      <w:r w:rsidRPr="009B0323">
        <w:rPr>
          <w:sz w:val="28"/>
          <w:szCs w:val="28"/>
        </w:rPr>
        <w:t xml:space="preserve"> г.  по момент проверки- </w:t>
      </w:r>
      <w:r>
        <w:rPr>
          <w:sz w:val="28"/>
          <w:szCs w:val="28"/>
        </w:rPr>
        <w:t xml:space="preserve">руководитель </w:t>
      </w:r>
      <w:r w:rsidR="003F4F9C">
        <w:rPr>
          <w:sz w:val="28"/>
          <w:szCs w:val="28"/>
        </w:rPr>
        <w:t>М.</w:t>
      </w:r>
      <w:r w:rsidRPr="009B0323">
        <w:rPr>
          <w:sz w:val="28"/>
          <w:szCs w:val="28"/>
        </w:rPr>
        <w:t xml:space="preserve"> </w:t>
      </w:r>
      <w:proofErr w:type="spellStart"/>
      <w:r w:rsidRPr="009B0323">
        <w:rPr>
          <w:sz w:val="28"/>
          <w:szCs w:val="28"/>
        </w:rPr>
        <w:t>служ</w:t>
      </w:r>
      <w:proofErr w:type="spellEnd"/>
      <w:r w:rsidRPr="009B0323">
        <w:rPr>
          <w:sz w:val="28"/>
          <w:szCs w:val="28"/>
        </w:rPr>
        <w:t xml:space="preserve">. телефон </w:t>
      </w:r>
    </w:p>
    <w:p w:rsidR="00D6402A" w:rsidRDefault="00D6402A" w:rsidP="00D6402A">
      <w:pPr>
        <w:jc w:val="both"/>
        <w:rPr>
          <w:sz w:val="28"/>
          <w:szCs w:val="28"/>
        </w:rPr>
      </w:pPr>
      <w:r w:rsidRPr="009B0323">
        <w:rPr>
          <w:sz w:val="28"/>
          <w:szCs w:val="28"/>
        </w:rPr>
        <w:t xml:space="preserve">      Юридический и почтовый адрес: 242</w:t>
      </w:r>
      <w:r>
        <w:rPr>
          <w:sz w:val="28"/>
          <w:szCs w:val="28"/>
        </w:rPr>
        <w:t>82</w:t>
      </w:r>
      <w:r w:rsidRPr="009B0323">
        <w:rPr>
          <w:sz w:val="28"/>
          <w:szCs w:val="28"/>
        </w:rPr>
        <w:t xml:space="preserve">0, Брянская область, 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летня</w:t>
      </w:r>
      <w:proofErr w:type="spellEnd"/>
      <w:r>
        <w:rPr>
          <w:sz w:val="28"/>
          <w:szCs w:val="28"/>
        </w:rPr>
        <w:t>, пер.Кирова , дом 45.</w:t>
      </w:r>
    </w:p>
    <w:p w:rsidR="00D6402A" w:rsidRDefault="00D6402A" w:rsidP="00D6402A">
      <w:pPr>
        <w:jc w:val="both"/>
        <w:rPr>
          <w:sz w:val="28"/>
          <w:szCs w:val="28"/>
        </w:rPr>
      </w:pPr>
      <w:r w:rsidRPr="009B0323">
        <w:rPr>
          <w:sz w:val="28"/>
          <w:szCs w:val="28"/>
        </w:rPr>
        <w:t xml:space="preserve">      </w:t>
      </w:r>
      <w:r>
        <w:rPr>
          <w:sz w:val="28"/>
          <w:szCs w:val="28"/>
        </w:rPr>
        <w:t>МУП «Клетн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Сервис»</w:t>
      </w:r>
      <w:r w:rsidRPr="009B0323">
        <w:rPr>
          <w:sz w:val="28"/>
          <w:szCs w:val="28"/>
        </w:rPr>
        <w:t xml:space="preserve"> создано на основании </w:t>
      </w:r>
      <w:r>
        <w:rPr>
          <w:sz w:val="28"/>
          <w:szCs w:val="28"/>
        </w:rPr>
        <w:t>постановления Клетнянской поселковой Администрацией №75 от 01.03.2006г. д</w:t>
      </w:r>
      <w:r w:rsidRPr="009B0323">
        <w:rPr>
          <w:sz w:val="28"/>
          <w:szCs w:val="28"/>
        </w:rPr>
        <w:t>ействует на основании Устава, утвержденного</w:t>
      </w:r>
      <w:r>
        <w:rPr>
          <w:sz w:val="28"/>
          <w:szCs w:val="28"/>
        </w:rPr>
        <w:t xml:space="preserve"> Главой Администрации Клетнянского района 30.09.2014г.</w:t>
      </w:r>
    </w:p>
    <w:p w:rsidR="00D6402A" w:rsidRPr="009B0323" w:rsidRDefault="00D6402A" w:rsidP="00D6402A">
      <w:pPr>
        <w:jc w:val="both"/>
        <w:rPr>
          <w:sz w:val="28"/>
          <w:szCs w:val="28"/>
        </w:rPr>
      </w:pPr>
      <w:r w:rsidRPr="009B0323"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МУП «Клетня-Сервис»</w:t>
      </w:r>
      <w:r w:rsidRPr="009B0323">
        <w:rPr>
          <w:sz w:val="28"/>
          <w:szCs w:val="28"/>
        </w:rPr>
        <w:t xml:space="preserve"> поставлено на налоговый учет в Межрайонной ИФНС №</w:t>
      </w:r>
      <w:r>
        <w:rPr>
          <w:sz w:val="28"/>
          <w:szCs w:val="28"/>
        </w:rPr>
        <w:t xml:space="preserve"> 5</w:t>
      </w:r>
      <w:r w:rsidRPr="009B0323">
        <w:rPr>
          <w:sz w:val="28"/>
          <w:szCs w:val="28"/>
        </w:rPr>
        <w:t xml:space="preserve"> по Брянской области от </w:t>
      </w:r>
      <w:r>
        <w:rPr>
          <w:sz w:val="28"/>
          <w:szCs w:val="28"/>
        </w:rPr>
        <w:t>06.03.2006</w:t>
      </w:r>
      <w:r w:rsidRPr="009B0323">
        <w:rPr>
          <w:sz w:val="28"/>
          <w:szCs w:val="28"/>
        </w:rPr>
        <w:t xml:space="preserve">г. и присвоен идентификационный номер налогоплательщика (ИНН) </w:t>
      </w:r>
      <w:r>
        <w:rPr>
          <w:sz w:val="28"/>
          <w:szCs w:val="28"/>
        </w:rPr>
        <w:t>3243001971</w:t>
      </w:r>
      <w:r w:rsidRPr="009B0323">
        <w:rPr>
          <w:sz w:val="28"/>
          <w:szCs w:val="28"/>
        </w:rPr>
        <w:t xml:space="preserve">, регистрационный номер </w:t>
      </w:r>
      <w:r>
        <w:rPr>
          <w:sz w:val="28"/>
          <w:szCs w:val="28"/>
        </w:rPr>
        <w:t>1063243003031</w:t>
      </w:r>
      <w:r w:rsidRPr="009B0323">
        <w:rPr>
          <w:sz w:val="28"/>
          <w:szCs w:val="28"/>
        </w:rPr>
        <w:t>.</w:t>
      </w:r>
      <w:proofErr w:type="gramEnd"/>
    </w:p>
    <w:p w:rsidR="00D6402A" w:rsidRPr="009B0323" w:rsidRDefault="00D6402A" w:rsidP="00D6402A">
      <w:pPr>
        <w:jc w:val="both"/>
        <w:rPr>
          <w:sz w:val="28"/>
          <w:szCs w:val="28"/>
        </w:rPr>
      </w:pPr>
      <w:r w:rsidRPr="009B0323">
        <w:rPr>
          <w:sz w:val="28"/>
          <w:szCs w:val="28"/>
        </w:rPr>
        <w:t xml:space="preserve">       Для осуществления своей деятельности и учета операций со средствами открыты счета:</w:t>
      </w:r>
    </w:p>
    <w:p w:rsidR="00D6402A" w:rsidRPr="009B0323" w:rsidRDefault="00D6402A" w:rsidP="00D6402A">
      <w:pPr>
        <w:jc w:val="both"/>
        <w:rPr>
          <w:sz w:val="28"/>
          <w:szCs w:val="28"/>
        </w:rPr>
      </w:pPr>
      <w:r w:rsidRPr="009B0323">
        <w:rPr>
          <w:sz w:val="28"/>
          <w:szCs w:val="28"/>
        </w:rPr>
        <w:t xml:space="preserve">- </w:t>
      </w:r>
      <w:proofErr w:type="spellStart"/>
      <w:proofErr w:type="gramStart"/>
      <w:r w:rsidRPr="009B0323">
        <w:rPr>
          <w:sz w:val="28"/>
          <w:szCs w:val="28"/>
        </w:rPr>
        <w:t>р</w:t>
      </w:r>
      <w:proofErr w:type="spellEnd"/>
      <w:proofErr w:type="gramEnd"/>
      <w:r w:rsidRPr="009B0323">
        <w:rPr>
          <w:sz w:val="28"/>
          <w:szCs w:val="28"/>
        </w:rPr>
        <w:t xml:space="preserve">/с № </w:t>
      </w:r>
      <w:r>
        <w:rPr>
          <w:sz w:val="28"/>
          <w:szCs w:val="28"/>
        </w:rPr>
        <w:t>40702810408110133132</w:t>
      </w:r>
      <w:r w:rsidRPr="009B032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ОАО «Сбербанк России» отделение 8605 г. Брянска.</w:t>
      </w:r>
    </w:p>
    <w:p w:rsidR="00D6402A" w:rsidRPr="009B0323" w:rsidRDefault="00D6402A" w:rsidP="00D6402A">
      <w:pPr>
        <w:jc w:val="both"/>
        <w:rPr>
          <w:sz w:val="28"/>
          <w:szCs w:val="28"/>
        </w:rPr>
      </w:pPr>
      <w:r w:rsidRPr="009B0323">
        <w:rPr>
          <w:sz w:val="28"/>
          <w:szCs w:val="28"/>
        </w:rPr>
        <w:lastRenderedPageBreak/>
        <w:t xml:space="preserve">              Целями создания предприятия являются выполнение работ, необходимых для осуществления полномочий по решению вопросов местного значения в сфере жилищно-коммунального хозяйства, в том числе обеспечение содержания и ремонта многоквартирных жилых домов, внутридомовых систем инженерного оборудования.</w:t>
      </w:r>
    </w:p>
    <w:p w:rsidR="00D6402A" w:rsidRDefault="00D6402A" w:rsidP="00D6402A">
      <w:pPr>
        <w:jc w:val="both"/>
        <w:rPr>
          <w:sz w:val="28"/>
          <w:szCs w:val="28"/>
        </w:rPr>
      </w:pPr>
      <w:r w:rsidRPr="009B0323">
        <w:rPr>
          <w:sz w:val="28"/>
          <w:szCs w:val="28"/>
        </w:rPr>
        <w:t xml:space="preserve">       </w:t>
      </w:r>
      <w:r>
        <w:rPr>
          <w:sz w:val="28"/>
          <w:szCs w:val="28"/>
        </w:rPr>
        <w:t>МУП «Клетня-Сервис»</w:t>
      </w:r>
      <w:r w:rsidRPr="009B0323">
        <w:rPr>
          <w:sz w:val="28"/>
          <w:szCs w:val="28"/>
        </w:rPr>
        <w:t xml:space="preserve"> осуществляет управление жилищным фондом, его эксплуатацию и обслуживание на основании распоряжения</w:t>
      </w:r>
      <w:r>
        <w:rPr>
          <w:sz w:val="28"/>
          <w:szCs w:val="28"/>
        </w:rPr>
        <w:t xml:space="preserve"> №</w:t>
      </w:r>
      <w:r w:rsidRPr="009B0323">
        <w:rPr>
          <w:sz w:val="28"/>
          <w:szCs w:val="28"/>
        </w:rPr>
        <w:t xml:space="preserve"> </w:t>
      </w:r>
      <w:r>
        <w:rPr>
          <w:sz w:val="28"/>
          <w:szCs w:val="28"/>
        </w:rPr>
        <w:t>27/1-р</w:t>
      </w:r>
      <w:r w:rsidRPr="009B0323">
        <w:rPr>
          <w:sz w:val="28"/>
          <w:szCs w:val="28"/>
        </w:rPr>
        <w:t xml:space="preserve"> от </w:t>
      </w:r>
      <w:r>
        <w:rPr>
          <w:sz w:val="28"/>
          <w:szCs w:val="28"/>
        </w:rPr>
        <w:t>06.03.2006</w:t>
      </w:r>
      <w:r w:rsidRPr="009B0323">
        <w:rPr>
          <w:sz w:val="28"/>
          <w:szCs w:val="28"/>
        </w:rPr>
        <w:t xml:space="preserve"> г.  «Об обслуживании многоквартирных домов в </w:t>
      </w:r>
      <w:proofErr w:type="spellStart"/>
      <w:r w:rsidRPr="009B0323">
        <w:rPr>
          <w:sz w:val="28"/>
          <w:szCs w:val="28"/>
        </w:rPr>
        <w:t>пгт</w:t>
      </w:r>
      <w:proofErr w:type="spellEnd"/>
      <w:r w:rsidRPr="009B0323">
        <w:rPr>
          <w:sz w:val="28"/>
          <w:szCs w:val="28"/>
        </w:rPr>
        <w:t xml:space="preserve">. </w:t>
      </w:r>
      <w:r>
        <w:rPr>
          <w:sz w:val="28"/>
          <w:szCs w:val="28"/>
        </w:rPr>
        <w:t>Клетня</w:t>
      </w:r>
      <w:r w:rsidRPr="009B0323">
        <w:rPr>
          <w:sz w:val="28"/>
          <w:szCs w:val="28"/>
        </w:rPr>
        <w:t xml:space="preserve">». В свою очередь,  между </w:t>
      </w:r>
      <w:r>
        <w:rPr>
          <w:sz w:val="28"/>
          <w:szCs w:val="28"/>
        </w:rPr>
        <w:t>МУП «Клетня-Сервис</w:t>
      </w:r>
      <w:r w:rsidRPr="009B0323">
        <w:rPr>
          <w:sz w:val="28"/>
          <w:szCs w:val="28"/>
        </w:rPr>
        <w:t xml:space="preserve">» и собственниками жилых помещений были заключены договора по управлению многоквартирными домами на момент проверки в количестве </w:t>
      </w:r>
      <w:r w:rsidR="00CB21E5">
        <w:rPr>
          <w:sz w:val="28"/>
          <w:szCs w:val="28"/>
        </w:rPr>
        <w:t>35</w:t>
      </w:r>
      <w:r w:rsidRPr="009B0323">
        <w:rPr>
          <w:sz w:val="28"/>
          <w:szCs w:val="28"/>
        </w:rPr>
        <w:t xml:space="preserve"> </w:t>
      </w:r>
      <w:r w:rsidR="00145EC6">
        <w:rPr>
          <w:sz w:val="28"/>
          <w:szCs w:val="28"/>
        </w:rPr>
        <w:t>дом</w:t>
      </w:r>
      <w:r w:rsidR="00CB21E5">
        <w:rPr>
          <w:sz w:val="28"/>
          <w:szCs w:val="28"/>
        </w:rPr>
        <w:t>ов</w:t>
      </w:r>
      <w:r w:rsidRPr="009B0323">
        <w:rPr>
          <w:sz w:val="28"/>
          <w:szCs w:val="28"/>
        </w:rPr>
        <w:t xml:space="preserve">. </w:t>
      </w:r>
    </w:p>
    <w:p w:rsidR="00D6402A" w:rsidRPr="009B0323" w:rsidRDefault="00D6402A" w:rsidP="00D6402A">
      <w:pPr>
        <w:jc w:val="both"/>
        <w:rPr>
          <w:sz w:val="28"/>
          <w:szCs w:val="28"/>
        </w:rPr>
      </w:pPr>
      <w:r w:rsidRPr="009B0323">
        <w:rPr>
          <w:sz w:val="28"/>
          <w:szCs w:val="28"/>
        </w:rPr>
        <w:t xml:space="preserve">            </w:t>
      </w:r>
    </w:p>
    <w:p w:rsidR="00D6402A" w:rsidRDefault="00D6402A" w:rsidP="00D64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34E78">
        <w:rPr>
          <w:sz w:val="28"/>
          <w:szCs w:val="28"/>
        </w:rPr>
        <w:t>В ходе проведения проверки МУП «Клетн</w:t>
      </w:r>
      <w:proofErr w:type="gramStart"/>
      <w:r w:rsidRPr="00C34E78">
        <w:rPr>
          <w:sz w:val="28"/>
          <w:szCs w:val="28"/>
        </w:rPr>
        <w:t>я-</w:t>
      </w:r>
      <w:proofErr w:type="gramEnd"/>
      <w:r w:rsidRPr="00C34E78">
        <w:rPr>
          <w:sz w:val="28"/>
          <w:szCs w:val="28"/>
        </w:rPr>
        <w:t xml:space="preserve"> Сервис» установлено, что в проверяемом периоде доходы сложились за счет расчетов с населением за содержание и текущий ремонт, водоснабжение и водоотведение. Установлено, что договора управления многоквартирными домами по содержанию общего имущества заключены с жильцами </w:t>
      </w:r>
      <w:r>
        <w:rPr>
          <w:sz w:val="28"/>
          <w:szCs w:val="28"/>
        </w:rPr>
        <w:t xml:space="preserve"> </w:t>
      </w:r>
      <w:r w:rsidR="00145EC6">
        <w:rPr>
          <w:sz w:val="28"/>
          <w:szCs w:val="28"/>
        </w:rPr>
        <w:t>35</w:t>
      </w:r>
      <w:r w:rsidRPr="00C34E78">
        <w:rPr>
          <w:sz w:val="28"/>
          <w:szCs w:val="28"/>
        </w:rPr>
        <w:t xml:space="preserve"> дом</w:t>
      </w:r>
      <w:r w:rsidR="00145EC6">
        <w:rPr>
          <w:sz w:val="28"/>
          <w:szCs w:val="28"/>
        </w:rPr>
        <w:t>ов</w:t>
      </w:r>
      <w:r w:rsidRPr="00C34E78">
        <w:rPr>
          <w:sz w:val="28"/>
          <w:szCs w:val="28"/>
        </w:rPr>
        <w:t>.</w:t>
      </w:r>
    </w:p>
    <w:p w:rsidR="00142623" w:rsidRDefault="00142623" w:rsidP="00D64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Пунктом 1 ст. 161 Жилищного кодекса РФ установлено, что управление многоквартирными домами должно обеспечивать благоприятные и безопасные условия проживания граждан. Надлежащее содержание общего имущества в многоквартирных домах.</w:t>
      </w:r>
    </w:p>
    <w:p w:rsidR="00142623" w:rsidRDefault="00142623" w:rsidP="00D64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требованиями статьи 162 Жилищного кодекса РФ по договору управления многоквартирным домом одна сторона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управляющая организация) по заданию другой стороны  ( 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за плату обязуется оказывать услуги 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</w:t>
      </w:r>
      <w:proofErr w:type="spellStart"/>
      <w:r>
        <w:rPr>
          <w:sz w:val="28"/>
          <w:szCs w:val="28"/>
        </w:rPr>
        <w:t>домелицами</w:t>
      </w:r>
      <w:proofErr w:type="spellEnd"/>
      <w:r>
        <w:rPr>
          <w:sz w:val="28"/>
          <w:szCs w:val="28"/>
        </w:rPr>
        <w:t>, осуществлять иную направленную на достижение целей управления многоквартирным домом деятельность.</w:t>
      </w:r>
    </w:p>
    <w:p w:rsidR="00142623" w:rsidRDefault="00CB21E5" w:rsidP="00D64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Согласно информации МУП «</w:t>
      </w:r>
      <w:proofErr w:type="spellStart"/>
      <w:r>
        <w:rPr>
          <w:sz w:val="28"/>
          <w:szCs w:val="28"/>
        </w:rPr>
        <w:t>Клетня</w:t>
      </w:r>
      <w:proofErr w:type="spellEnd"/>
      <w:r>
        <w:rPr>
          <w:sz w:val="28"/>
          <w:szCs w:val="28"/>
        </w:rPr>
        <w:t xml:space="preserve"> – Сервис»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население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имеет задолженность по всем услугам МУП «</w:t>
      </w:r>
      <w:proofErr w:type="spellStart"/>
      <w:r>
        <w:rPr>
          <w:sz w:val="28"/>
          <w:szCs w:val="28"/>
        </w:rPr>
        <w:t>Клетня</w:t>
      </w:r>
      <w:proofErr w:type="spellEnd"/>
      <w:r>
        <w:rPr>
          <w:sz w:val="28"/>
          <w:szCs w:val="28"/>
        </w:rPr>
        <w:t>- Сервис» на 31.12.2019 года в сумме более 11 миллионов рублей. Приложение № 1 .</w:t>
      </w:r>
    </w:p>
    <w:p w:rsidR="00D6402A" w:rsidRDefault="00D6402A" w:rsidP="00D64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Согласно данных сводных ведомостей по расчетам с населением, задолженность населения перед МУП «</w:t>
      </w:r>
      <w:proofErr w:type="spellStart"/>
      <w:r>
        <w:rPr>
          <w:sz w:val="28"/>
          <w:szCs w:val="28"/>
        </w:rPr>
        <w:t>Клетня-Сервис</w:t>
      </w:r>
      <w:proofErr w:type="spellEnd"/>
      <w:r>
        <w:rPr>
          <w:sz w:val="28"/>
          <w:szCs w:val="28"/>
        </w:rPr>
        <w:t>»</w:t>
      </w:r>
      <w:r w:rsidR="00490EF1">
        <w:rPr>
          <w:sz w:val="28"/>
          <w:szCs w:val="28"/>
        </w:rPr>
        <w:t xml:space="preserve"> за тепло и горячую воду</w:t>
      </w:r>
      <w:r>
        <w:rPr>
          <w:sz w:val="28"/>
          <w:szCs w:val="28"/>
        </w:rPr>
        <w:t xml:space="preserve"> составляла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45EC6" w:rsidRDefault="00145EC6" w:rsidP="00D6402A">
      <w:pPr>
        <w:jc w:val="both"/>
        <w:rPr>
          <w:sz w:val="28"/>
          <w:szCs w:val="28"/>
        </w:rPr>
      </w:pPr>
    </w:p>
    <w:p w:rsidR="00D6402A" w:rsidRDefault="00145EC6" w:rsidP="00D6402A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01.01.2018</w:t>
      </w:r>
      <w:r w:rsidR="00D6402A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</w:t>
      </w:r>
      <w:r w:rsidR="00D6402A">
        <w:rPr>
          <w:sz w:val="28"/>
          <w:szCs w:val="28"/>
        </w:rPr>
        <w:t xml:space="preserve"> </w:t>
      </w:r>
      <w:r>
        <w:rPr>
          <w:sz w:val="28"/>
          <w:szCs w:val="28"/>
        </w:rPr>
        <w:t>4 342 148</w:t>
      </w:r>
      <w:r w:rsidR="00D6402A">
        <w:rPr>
          <w:sz w:val="28"/>
          <w:szCs w:val="28"/>
        </w:rPr>
        <w:t xml:space="preserve"> руб.</w:t>
      </w:r>
      <w:r>
        <w:rPr>
          <w:sz w:val="28"/>
          <w:szCs w:val="28"/>
        </w:rPr>
        <w:t>97</w:t>
      </w:r>
      <w:r w:rsidR="00D6402A">
        <w:rPr>
          <w:sz w:val="28"/>
          <w:szCs w:val="28"/>
        </w:rPr>
        <w:t xml:space="preserve"> коп</w:t>
      </w:r>
      <w:proofErr w:type="gramStart"/>
      <w:r w:rsidR="00D6402A">
        <w:rPr>
          <w:sz w:val="28"/>
          <w:szCs w:val="28"/>
        </w:rPr>
        <w:t>.;</w:t>
      </w:r>
      <w:proofErr w:type="gramEnd"/>
    </w:p>
    <w:p w:rsidR="00D6402A" w:rsidRDefault="00145EC6" w:rsidP="00D6402A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01.01.2019</w:t>
      </w:r>
      <w:r w:rsidR="00D6402A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</w:t>
      </w:r>
      <w:r w:rsidR="00D6402A">
        <w:rPr>
          <w:sz w:val="28"/>
          <w:szCs w:val="28"/>
        </w:rPr>
        <w:t xml:space="preserve"> 5</w:t>
      </w:r>
      <w:r>
        <w:rPr>
          <w:sz w:val="28"/>
          <w:szCs w:val="28"/>
        </w:rPr>
        <w:t> 185 093 руб.47 коп.</w:t>
      </w:r>
    </w:p>
    <w:p w:rsidR="00D6402A" w:rsidRDefault="00D6402A" w:rsidP="00D6402A">
      <w:pPr>
        <w:jc w:val="both"/>
        <w:rPr>
          <w:sz w:val="28"/>
          <w:szCs w:val="28"/>
        </w:rPr>
      </w:pPr>
    </w:p>
    <w:p w:rsidR="00D6402A" w:rsidRDefault="00D6402A" w:rsidP="00D64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Задолженность населения за 201</w:t>
      </w:r>
      <w:r w:rsidR="00145EC6">
        <w:rPr>
          <w:sz w:val="28"/>
          <w:szCs w:val="28"/>
        </w:rPr>
        <w:t>8 год увеличилась на 842 944</w:t>
      </w:r>
      <w:r>
        <w:rPr>
          <w:sz w:val="28"/>
          <w:szCs w:val="28"/>
        </w:rPr>
        <w:t xml:space="preserve"> рубля </w:t>
      </w:r>
      <w:r w:rsidR="00145EC6">
        <w:rPr>
          <w:sz w:val="28"/>
          <w:szCs w:val="28"/>
        </w:rPr>
        <w:t>50</w:t>
      </w:r>
      <w:r>
        <w:rPr>
          <w:sz w:val="28"/>
          <w:szCs w:val="28"/>
        </w:rPr>
        <w:t xml:space="preserve"> копеек.</w:t>
      </w:r>
      <w:r w:rsidR="000443C2">
        <w:rPr>
          <w:sz w:val="28"/>
          <w:szCs w:val="28"/>
        </w:rPr>
        <w:t xml:space="preserve"> Приложение №  2 к Акту.</w:t>
      </w:r>
    </w:p>
    <w:p w:rsidR="001D3A0F" w:rsidRDefault="001D3A0F" w:rsidP="00D640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Задолженность в сумме 5 185 093 руб. 47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бразовалась по 112 собственников и нанимателей квартир.</w:t>
      </w:r>
    </w:p>
    <w:p w:rsidR="00D6402A" w:rsidRDefault="00D6402A" w:rsidP="00D64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момент проверки между ГУП «</w:t>
      </w:r>
      <w:proofErr w:type="spellStart"/>
      <w:r>
        <w:rPr>
          <w:sz w:val="28"/>
          <w:szCs w:val="28"/>
        </w:rPr>
        <w:t>Брянсккоммунэнерго</w:t>
      </w:r>
      <w:proofErr w:type="spellEnd"/>
      <w:r>
        <w:rPr>
          <w:sz w:val="28"/>
          <w:szCs w:val="28"/>
        </w:rPr>
        <w:t xml:space="preserve">» </w:t>
      </w:r>
      <w:r w:rsidR="000443C2">
        <w:rPr>
          <w:sz w:val="28"/>
          <w:szCs w:val="28"/>
        </w:rPr>
        <w:t>и МУП «</w:t>
      </w:r>
      <w:proofErr w:type="spellStart"/>
      <w:r w:rsidR="000443C2">
        <w:rPr>
          <w:sz w:val="28"/>
          <w:szCs w:val="28"/>
        </w:rPr>
        <w:t>Клетня-Сервис</w:t>
      </w:r>
      <w:proofErr w:type="spellEnd"/>
      <w:r w:rsidR="000443C2">
        <w:rPr>
          <w:sz w:val="28"/>
          <w:szCs w:val="28"/>
        </w:rPr>
        <w:t>» заключен Д</w:t>
      </w:r>
      <w:r>
        <w:rPr>
          <w:sz w:val="28"/>
          <w:szCs w:val="28"/>
        </w:rPr>
        <w:t>оговор от 27.05.2013г. № 04В-06061016 об условиях приобретения коммунального ресурса у Поставщика в целях предоставления собственникам и пользователям помещений в многоквартирном доме коммунальных услуг горячего водоснабжения и договор теплоснабжения от 27.05.2013г. № 04Т-06061016.</w:t>
      </w:r>
      <w:r w:rsidR="00EC29C5">
        <w:rPr>
          <w:sz w:val="28"/>
          <w:szCs w:val="28"/>
        </w:rPr>
        <w:t>В соответствии с условиями вышеназванных договоров оплата за поставленные энергоресурсы должна производится МУП «</w:t>
      </w:r>
      <w:proofErr w:type="spellStart"/>
      <w:r w:rsidR="00EC29C5">
        <w:rPr>
          <w:sz w:val="28"/>
          <w:szCs w:val="28"/>
        </w:rPr>
        <w:t>Клетн</w:t>
      </w:r>
      <w:proofErr w:type="gramStart"/>
      <w:r w:rsidR="00EC29C5">
        <w:rPr>
          <w:sz w:val="28"/>
          <w:szCs w:val="28"/>
        </w:rPr>
        <w:t>я</w:t>
      </w:r>
      <w:proofErr w:type="spellEnd"/>
      <w:r w:rsidR="00EC29C5">
        <w:rPr>
          <w:sz w:val="28"/>
          <w:szCs w:val="28"/>
        </w:rPr>
        <w:t>-</w:t>
      </w:r>
      <w:proofErr w:type="gramEnd"/>
      <w:r w:rsidR="00EC29C5">
        <w:rPr>
          <w:sz w:val="28"/>
          <w:szCs w:val="28"/>
        </w:rPr>
        <w:t xml:space="preserve"> Сервис» ежемесячно в установленные договорами сроки. Однако на протяжении длительного времени  МУП «</w:t>
      </w:r>
      <w:proofErr w:type="spellStart"/>
      <w:r w:rsidR="00EC29C5">
        <w:rPr>
          <w:sz w:val="28"/>
          <w:szCs w:val="28"/>
        </w:rPr>
        <w:t>Клетня</w:t>
      </w:r>
      <w:proofErr w:type="spellEnd"/>
      <w:r w:rsidR="00EC29C5">
        <w:rPr>
          <w:sz w:val="28"/>
          <w:szCs w:val="28"/>
        </w:rPr>
        <w:t xml:space="preserve"> </w:t>
      </w:r>
      <w:proofErr w:type="gramStart"/>
      <w:r w:rsidR="00EC29C5">
        <w:rPr>
          <w:sz w:val="28"/>
          <w:szCs w:val="28"/>
        </w:rPr>
        <w:t>–С</w:t>
      </w:r>
      <w:proofErr w:type="gramEnd"/>
      <w:r w:rsidR="00EC29C5">
        <w:rPr>
          <w:sz w:val="28"/>
          <w:szCs w:val="28"/>
        </w:rPr>
        <w:t xml:space="preserve">ервис» имеется задолженность за поставленные коммунальные услуги перед указанной </w:t>
      </w:r>
      <w:proofErr w:type="spellStart"/>
      <w:r w:rsidR="00EC29C5">
        <w:rPr>
          <w:sz w:val="28"/>
          <w:szCs w:val="28"/>
        </w:rPr>
        <w:t>ресурсоонабжающей</w:t>
      </w:r>
      <w:proofErr w:type="spellEnd"/>
      <w:r w:rsidR="00EC29C5">
        <w:rPr>
          <w:sz w:val="28"/>
          <w:szCs w:val="28"/>
        </w:rPr>
        <w:t xml:space="preserve"> организацией. При этом большая часть задолженности </w:t>
      </w:r>
      <w:proofErr w:type="spellStart"/>
      <w:r w:rsidR="00EC29C5">
        <w:rPr>
          <w:sz w:val="28"/>
          <w:szCs w:val="28"/>
        </w:rPr>
        <w:t>возникае</w:t>
      </w:r>
      <w:proofErr w:type="spellEnd"/>
      <w:r w:rsidR="00EC29C5">
        <w:rPr>
          <w:sz w:val="28"/>
          <w:szCs w:val="28"/>
        </w:rPr>
        <w:t xml:space="preserve"> за предоставление услуг теплоснабжения. Указанная задолженность возникает ввиду несвоевременной оплаты предоставленных услуг собственниками жилого фонда обслуживаемых МУП «</w:t>
      </w:r>
      <w:proofErr w:type="spellStart"/>
      <w:r w:rsidR="00EC29C5">
        <w:rPr>
          <w:sz w:val="28"/>
          <w:szCs w:val="28"/>
        </w:rPr>
        <w:t>Клетн</w:t>
      </w:r>
      <w:proofErr w:type="gramStart"/>
      <w:r w:rsidR="00EC29C5">
        <w:rPr>
          <w:sz w:val="28"/>
          <w:szCs w:val="28"/>
        </w:rPr>
        <w:t>я</w:t>
      </w:r>
      <w:proofErr w:type="spellEnd"/>
      <w:r w:rsidR="00EC29C5">
        <w:rPr>
          <w:sz w:val="28"/>
          <w:szCs w:val="28"/>
        </w:rPr>
        <w:t>-</w:t>
      </w:r>
      <w:proofErr w:type="gramEnd"/>
      <w:r w:rsidR="00EC29C5">
        <w:rPr>
          <w:sz w:val="28"/>
          <w:szCs w:val="28"/>
        </w:rPr>
        <w:t xml:space="preserve"> Сервис» многоквартирных домов.</w:t>
      </w:r>
    </w:p>
    <w:p w:rsidR="00D6402A" w:rsidRPr="00C34E78" w:rsidRDefault="00D6402A" w:rsidP="00D6402A">
      <w:pPr>
        <w:jc w:val="both"/>
        <w:rPr>
          <w:sz w:val="28"/>
          <w:szCs w:val="28"/>
        </w:rPr>
      </w:pPr>
    </w:p>
    <w:p w:rsidR="00D6402A" w:rsidRDefault="00490EF1" w:rsidP="0049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402A">
        <w:rPr>
          <w:sz w:val="28"/>
          <w:szCs w:val="28"/>
        </w:rPr>
        <w:t>Данные по начислению и фактически оплаченных услуг</w:t>
      </w:r>
      <w:proofErr w:type="gramStart"/>
      <w:r w:rsidR="00D6402A">
        <w:rPr>
          <w:sz w:val="28"/>
          <w:szCs w:val="28"/>
        </w:rPr>
        <w:t xml:space="preserve"> ,</w:t>
      </w:r>
      <w:proofErr w:type="gramEnd"/>
      <w:r w:rsidR="00D6402A">
        <w:rPr>
          <w:sz w:val="28"/>
          <w:szCs w:val="28"/>
        </w:rPr>
        <w:t>предоставляемых ГУП «</w:t>
      </w:r>
      <w:proofErr w:type="spellStart"/>
      <w:r w:rsidR="00D6402A">
        <w:rPr>
          <w:sz w:val="28"/>
          <w:szCs w:val="28"/>
        </w:rPr>
        <w:t>Брянсккоммунэнерго</w:t>
      </w:r>
      <w:proofErr w:type="spellEnd"/>
      <w:r w:rsidR="00D6402A">
        <w:rPr>
          <w:sz w:val="28"/>
          <w:szCs w:val="28"/>
        </w:rPr>
        <w:t>» населению по отоплению и горячей</w:t>
      </w:r>
      <w:r w:rsidR="000443C2">
        <w:rPr>
          <w:sz w:val="28"/>
          <w:szCs w:val="28"/>
        </w:rPr>
        <w:t xml:space="preserve"> воде представлены в Приложении № 3 к акту</w:t>
      </w:r>
      <w:r w:rsidR="00D6402A">
        <w:rPr>
          <w:sz w:val="28"/>
          <w:szCs w:val="28"/>
        </w:rPr>
        <w:t>.</w:t>
      </w:r>
    </w:p>
    <w:p w:rsidR="00D6402A" w:rsidRDefault="00D6402A" w:rsidP="00D6402A">
      <w:pPr>
        <w:ind w:firstLine="720"/>
        <w:jc w:val="both"/>
        <w:rPr>
          <w:sz w:val="28"/>
          <w:szCs w:val="28"/>
        </w:rPr>
      </w:pPr>
    </w:p>
    <w:p w:rsidR="00490DC8" w:rsidRDefault="00490DC8" w:rsidP="00490DC8">
      <w:pPr>
        <w:ind w:firstLine="720"/>
        <w:jc w:val="both"/>
        <w:rPr>
          <w:sz w:val="28"/>
          <w:szCs w:val="28"/>
        </w:rPr>
      </w:pPr>
    </w:p>
    <w:p w:rsidR="00490DC8" w:rsidRDefault="00490DC8" w:rsidP="00490D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Сумма неуплаты за отопление и горячую воду на 01.01.2018 года составляла:</w:t>
      </w:r>
    </w:p>
    <w:p w:rsidR="00490DC8" w:rsidRDefault="00490DC8" w:rsidP="00490D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отоплению – 3 445 283 руб. 18 коп</w:t>
      </w:r>
    </w:p>
    <w:p w:rsidR="00490DC8" w:rsidRDefault="00490DC8" w:rsidP="00490D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горячей воде – 29 314 руб. 84 коп.</w:t>
      </w:r>
    </w:p>
    <w:p w:rsidR="00D6402A" w:rsidRDefault="00D6402A" w:rsidP="00D6402A">
      <w:pPr>
        <w:ind w:firstLine="720"/>
        <w:jc w:val="both"/>
        <w:rPr>
          <w:sz w:val="28"/>
          <w:szCs w:val="28"/>
        </w:rPr>
      </w:pPr>
    </w:p>
    <w:p w:rsidR="00490DC8" w:rsidRDefault="00490DC8" w:rsidP="00D6402A">
      <w:pPr>
        <w:ind w:firstLine="720"/>
        <w:jc w:val="both"/>
        <w:rPr>
          <w:sz w:val="28"/>
          <w:szCs w:val="28"/>
        </w:rPr>
      </w:pPr>
    </w:p>
    <w:p w:rsidR="00CB21E5" w:rsidRDefault="00D6402A" w:rsidP="00D64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Начислено ГУП «</w:t>
      </w:r>
      <w:proofErr w:type="spellStart"/>
      <w:r>
        <w:rPr>
          <w:sz w:val="28"/>
          <w:szCs w:val="28"/>
        </w:rPr>
        <w:t>Брянсккоммунэнерго</w:t>
      </w:r>
      <w:proofErr w:type="spellEnd"/>
      <w:r>
        <w:rPr>
          <w:sz w:val="28"/>
          <w:szCs w:val="28"/>
        </w:rPr>
        <w:t>» за предоста</w:t>
      </w:r>
      <w:r w:rsidR="00CB21E5">
        <w:rPr>
          <w:sz w:val="28"/>
          <w:szCs w:val="28"/>
        </w:rPr>
        <w:t>вленные услуги населению за 2018</w:t>
      </w:r>
      <w:r>
        <w:rPr>
          <w:sz w:val="28"/>
          <w:szCs w:val="28"/>
        </w:rPr>
        <w:t xml:space="preserve"> год</w:t>
      </w:r>
      <w:r w:rsidR="00CB21E5">
        <w:rPr>
          <w:sz w:val="28"/>
          <w:szCs w:val="28"/>
        </w:rPr>
        <w:t>:</w:t>
      </w:r>
    </w:p>
    <w:p w:rsidR="00CB21E5" w:rsidRDefault="00CB21E5" w:rsidP="00D64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4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отопление</w:t>
      </w:r>
      <w:r w:rsidR="00D6402A">
        <w:rPr>
          <w:sz w:val="28"/>
          <w:szCs w:val="28"/>
        </w:rPr>
        <w:t xml:space="preserve"> </w:t>
      </w:r>
      <w:r>
        <w:rPr>
          <w:sz w:val="28"/>
          <w:szCs w:val="28"/>
        </w:rPr>
        <w:t>11 647 706руб. 35</w:t>
      </w:r>
      <w:r w:rsidR="00D6402A">
        <w:rPr>
          <w:sz w:val="28"/>
          <w:szCs w:val="28"/>
        </w:rPr>
        <w:t xml:space="preserve"> коп.</w:t>
      </w:r>
    </w:p>
    <w:p w:rsidR="00CB21E5" w:rsidRDefault="00CB21E5" w:rsidP="00D64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402A">
        <w:rPr>
          <w:sz w:val="28"/>
          <w:szCs w:val="28"/>
        </w:rPr>
        <w:t xml:space="preserve"> за горячую воду </w:t>
      </w:r>
      <w:r>
        <w:rPr>
          <w:sz w:val="28"/>
          <w:szCs w:val="28"/>
        </w:rPr>
        <w:t>361 221 руб. 80</w:t>
      </w:r>
      <w:r w:rsidR="00D6402A">
        <w:rPr>
          <w:sz w:val="28"/>
          <w:szCs w:val="28"/>
        </w:rPr>
        <w:t xml:space="preserve"> коп.</w:t>
      </w:r>
    </w:p>
    <w:p w:rsidR="00490DC8" w:rsidRDefault="00490DC8" w:rsidP="00D6402A">
      <w:pPr>
        <w:ind w:firstLine="720"/>
        <w:jc w:val="both"/>
        <w:rPr>
          <w:sz w:val="28"/>
          <w:szCs w:val="28"/>
        </w:rPr>
      </w:pPr>
    </w:p>
    <w:p w:rsidR="00490DC8" w:rsidRDefault="00D6402A" w:rsidP="00D64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Оплачено населением через ООО «РИРЦ» </w:t>
      </w:r>
    </w:p>
    <w:p w:rsidR="00490DC8" w:rsidRDefault="00490DC8" w:rsidP="00D64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402A">
        <w:rPr>
          <w:sz w:val="28"/>
          <w:szCs w:val="28"/>
        </w:rPr>
        <w:t xml:space="preserve"> за отопление </w:t>
      </w:r>
      <w:r>
        <w:rPr>
          <w:sz w:val="28"/>
          <w:szCs w:val="28"/>
        </w:rPr>
        <w:t>10 812 710 руб.</w:t>
      </w:r>
      <w:r w:rsidR="00D64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62 </w:t>
      </w:r>
      <w:r w:rsidR="00D6402A">
        <w:rPr>
          <w:sz w:val="28"/>
          <w:szCs w:val="28"/>
        </w:rPr>
        <w:t>коп</w:t>
      </w:r>
      <w:r>
        <w:rPr>
          <w:sz w:val="28"/>
          <w:szCs w:val="28"/>
        </w:rPr>
        <w:t>.</w:t>
      </w:r>
    </w:p>
    <w:p w:rsidR="00D6402A" w:rsidRDefault="00490DC8" w:rsidP="00D64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402A">
        <w:rPr>
          <w:sz w:val="28"/>
          <w:szCs w:val="28"/>
        </w:rPr>
        <w:t xml:space="preserve"> за горячую воду </w:t>
      </w:r>
      <w:r>
        <w:rPr>
          <w:sz w:val="28"/>
          <w:szCs w:val="28"/>
        </w:rPr>
        <w:t>357 405руб. 97</w:t>
      </w:r>
      <w:r w:rsidR="00D6402A">
        <w:rPr>
          <w:sz w:val="28"/>
          <w:szCs w:val="28"/>
        </w:rPr>
        <w:t xml:space="preserve"> коп. </w:t>
      </w:r>
    </w:p>
    <w:p w:rsidR="00490DC8" w:rsidRDefault="00D6402A" w:rsidP="00D64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0DC8" w:rsidRDefault="00D6402A" w:rsidP="00D6402A">
      <w:pPr>
        <w:ind w:firstLine="720"/>
        <w:jc w:val="both"/>
        <w:rPr>
          <w:i/>
          <w:sz w:val="28"/>
          <w:szCs w:val="28"/>
        </w:rPr>
      </w:pPr>
      <w:r w:rsidRPr="00080EBD">
        <w:rPr>
          <w:i/>
          <w:sz w:val="28"/>
          <w:szCs w:val="28"/>
        </w:rPr>
        <w:t>Задолженность населения</w:t>
      </w:r>
      <w:r w:rsidR="00490DC8">
        <w:rPr>
          <w:i/>
          <w:sz w:val="28"/>
          <w:szCs w:val="28"/>
        </w:rPr>
        <w:t xml:space="preserve"> на 31.12.2018 года составила</w:t>
      </w:r>
    </w:p>
    <w:p w:rsidR="00490DC8" w:rsidRDefault="00490DC8" w:rsidP="00D6402A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D6402A" w:rsidRPr="00080EBD">
        <w:rPr>
          <w:i/>
          <w:sz w:val="28"/>
          <w:szCs w:val="28"/>
        </w:rPr>
        <w:t xml:space="preserve"> по отоплению</w:t>
      </w:r>
      <w:r>
        <w:rPr>
          <w:i/>
          <w:sz w:val="28"/>
          <w:szCs w:val="28"/>
        </w:rPr>
        <w:t xml:space="preserve">  - 4 280 278 руб. 86 коп</w:t>
      </w:r>
    </w:p>
    <w:p w:rsidR="00490DC8" w:rsidRDefault="00490DC8" w:rsidP="00D6402A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D6402A" w:rsidRPr="00080EB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</w:t>
      </w:r>
      <w:r w:rsidR="00D6402A" w:rsidRPr="00080EBD">
        <w:rPr>
          <w:i/>
          <w:sz w:val="28"/>
          <w:szCs w:val="28"/>
        </w:rPr>
        <w:t xml:space="preserve">горячей воде </w:t>
      </w:r>
      <w:r>
        <w:rPr>
          <w:i/>
          <w:sz w:val="28"/>
          <w:szCs w:val="28"/>
        </w:rPr>
        <w:t>– 52 504 руб. 85 коп.</w:t>
      </w:r>
    </w:p>
    <w:p w:rsidR="001D3A0F" w:rsidRDefault="001D3A0F" w:rsidP="00D6402A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Итого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4 332 783 руб.71 коп. </w:t>
      </w:r>
    </w:p>
    <w:p w:rsidR="00490DC8" w:rsidRDefault="00490DC8" w:rsidP="00D6402A">
      <w:pPr>
        <w:ind w:firstLine="720"/>
        <w:jc w:val="both"/>
        <w:rPr>
          <w:sz w:val="28"/>
          <w:szCs w:val="28"/>
        </w:rPr>
      </w:pPr>
    </w:p>
    <w:p w:rsidR="00490DC8" w:rsidRDefault="00490DC8" w:rsidP="00D64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Сумма неуплаты на 01.01.2018 года</w:t>
      </w:r>
      <w:r w:rsidR="00D6402A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ляла</w:t>
      </w:r>
    </w:p>
    <w:p w:rsidR="00490DC8" w:rsidRDefault="00490DC8" w:rsidP="00D64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отоплению – 3 445 283 руб. 18 коп</w:t>
      </w:r>
    </w:p>
    <w:p w:rsidR="00490DC8" w:rsidRDefault="00490DC8" w:rsidP="00D64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горячей воде – 29 314 руб. 84 коп.</w:t>
      </w:r>
    </w:p>
    <w:p w:rsidR="00490DC8" w:rsidRDefault="00490DC8" w:rsidP="00D6402A">
      <w:pPr>
        <w:ind w:firstLine="720"/>
        <w:jc w:val="both"/>
        <w:rPr>
          <w:sz w:val="28"/>
          <w:szCs w:val="28"/>
        </w:rPr>
      </w:pPr>
    </w:p>
    <w:p w:rsidR="00490DC8" w:rsidRDefault="00490DC8" w:rsidP="00D6402A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Вывод:</w:t>
      </w:r>
      <w:r w:rsidR="00D6402A">
        <w:rPr>
          <w:sz w:val="28"/>
          <w:szCs w:val="28"/>
        </w:rPr>
        <w:t xml:space="preserve"> </w:t>
      </w:r>
      <w:r w:rsidR="000D169F">
        <w:rPr>
          <w:sz w:val="28"/>
          <w:szCs w:val="28"/>
        </w:rPr>
        <w:t xml:space="preserve"> </w:t>
      </w:r>
      <w:r w:rsidR="00D6402A" w:rsidRPr="00080EBD">
        <w:rPr>
          <w:i/>
          <w:sz w:val="28"/>
          <w:szCs w:val="28"/>
        </w:rPr>
        <w:t xml:space="preserve">задолженность населения перед ГУП « </w:t>
      </w:r>
      <w:proofErr w:type="spellStart"/>
      <w:r w:rsidR="00D6402A" w:rsidRPr="00080EBD">
        <w:rPr>
          <w:i/>
          <w:sz w:val="28"/>
          <w:szCs w:val="28"/>
        </w:rPr>
        <w:t>Брянсккоммунэнерго</w:t>
      </w:r>
      <w:proofErr w:type="spellEnd"/>
      <w:r w:rsidR="00D6402A" w:rsidRPr="00080EBD">
        <w:rPr>
          <w:i/>
          <w:sz w:val="28"/>
          <w:szCs w:val="28"/>
        </w:rPr>
        <w:t>» по состоянию на  01.01.201</w:t>
      </w:r>
      <w:r>
        <w:rPr>
          <w:i/>
          <w:sz w:val="28"/>
          <w:szCs w:val="28"/>
        </w:rPr>
        <w:t>9</w:t>
      </w:r>
      <w:r w:rsidR="00D6402A" w:rsidRPr="00080EBD">
        <w:rPr>
          <w:i/>
          <w:sz w:val="28"/>
          <w:szCs w:val="28"/>
        </w:rPr>
        <w:t xml:space="preserve"> года возросла</w:t>
      </w:r>
    </w:p>
    <w:p w:rsidR="00490DC8" w:rsidRDefault="00490DC8" w:rsidP="00D6402A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 w:rsidR="00D6402A" w:rsidRPr="00080EBD">
        <w:rPr>
          <w:i/>
          <w:sz w:val="28"/>
          <w:szCs w:val="28"/>
        </w:rPr>
        <w:t xml:space="preserve"> за отопление</w:t>
      </w:r>
      <w:r>
        <w:rPr>
          <w:i/>
          <w:sz w:val="28"/>
          <w:szCs w:val="28"/>
        </w:rPr>
        <w:t xml:space="preserve"> на 834 995 руб. 68 коп</w:t>
      </w:r>
    </w:p>
    <w:p w:rsidR="00D6402A" w:rsidRPr="00080EBD" w:rsidRDefault="00490DC8" w:rsidP="00D6402A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 w:rsidR="00D6402A" w:rsidRPr="00080EBD">
        <w:rPr>
          <w:i/>
          <w:sz w:val="28"/>
          <w:szCs w:val="28"/>
        </w:rPr>
        <w:t xml:space="preserve"> за горячую воду – </w:t>
      </w:r>
      <w:r>
        <w:rPr>
          <w:i/>
          <w:sz w:val="28"/>
          <w:szCs w:val="28"/>
        </w:rPr>
        <w:t>29 314 руб. 84</w:t>
      </w:r>
      <w:r w:rsidR="00D6402A" w:rsidRPr="00080EBD">
        <w:rPr>
          <w:i/>
          <w:sz w:val="28"/>
          <w:szCs w:val="28"/>
        </w:rPr>
        <w:t xml:space="preserve"> коп.</w:t>
      </w:r>
    </w:p>
    <w:p w:rsidR="00D6402A" w:rsidRDefault="00D6402A" w:rsidP="00D6402A">
      <w:pPr>
        <w:ind w:firstLine="720"/>
        <w:jc w:val="both"/>
        <w:rPr>
          <w:sz w:val="28"/>
          <w:szCs w:val="28"/>
        </w:rPr>
      </w:pPr>
    </w:p>
    <w:p w:rsidR="00D6402A" w:rsidRDefault="00D6402A" w:rsidP="00D64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проверяемом периоде МУП «Клетня-Сервис» проведена работа по взысканию задолженности. Согласно </w:t>
      </w:r>
      <w:r w:rsidR="00072BBA">
        <w:rPr>
          <w:sz w:val="28"/>
          <w:szCs w:val="28"/>
        </w:rPr>
        <w:t>пояснениям руководителя и юриста МУП «</w:t>
      </w:r>
      <w:proofErr w:type="spellStart"/>
      <w:r w:rsidR="00072BBA">
        <w:rPr>
          <w:sz w:val="28"/>
          <w:szCs w:val="28"/>
        </w:rPr>
        <w:t>Клетня</w:t>
      </w:r>
      <w:proofErr w:type="spellEnd"/>
      <w:r w:rsidR="00072BBA">
        <w:rPr>
          <w:sz w:val="28"/>
          <w:szCs w:val="28"/>
        </w:rPr>
        <w:t xml:space="preserve"> </w:t>
      </w:r>
      <w:proofErr w:type="gramStart"/>
      <w:r w:rsidR="00072BBA">
        <w:rPr>
          <w:sz w:val="28"/>
          <w:szCs w:val="28"/>
        </w:rPr>
        <w:t>–С</w:t>
      </w:r>
      <w:proofErr w:type="gramEnd"/>
      <w:r w:rsidR="00072BBA">
        <w:rPr>
          <w:sz w:val="28"/>
          <w:szCs w:val="28"/>
        </w:rPr>
        <w:t>ервис»</w:t>
      </w:r>
      <w:r>
        <w:rPr>
          <w:sz w:val="28"/>
          <w:szCs w:val="28"/>
        </w:rPr>
        <w:t xml:space="preserve"> </w:t>
      </w:r>
      <w:r w:rsidR="00072BBA">
        <w:rPr>
          <w:sz w:val="28"/>
          <w:szCs w:val="28"/>
        </w:rPr>
        <w:t>за 2018 год</w:t>
      </w:r>
      <w:r>
        <w:rPr>
          <w:sz w:val="28"/>
          <w:szCs w:val="28"/>
        </w:rPr>
        <w:t xml:space="preserve"> </w:t>
      </w:r>
      <w:r w:rsidR="00072BBA">
        <w:rPr>
          <w:sz w:val="28"/>
          <w:szCs w:val="28"/>
        </w:rPr>
        <w:t xml:space="preserve">предприятием </w:t>
      </w:r>
      <w:r>
        <w:rPr>
          <w:sz w:val="28"/>
          <w:szCs w:val="28"/>
        </w:rPr>
        <w:t xml:space="preserve">подано </w:t>
      </w:r>
      <w:r w:rsidR="00072BBA">
        <w:rPr>
          <w:sz w:val="28"/>
          <w:szCs w:val="28"/>
        </w:rPr>
        <w:t>80</w:t>
      </w:r>
      <w:r>
        <w:rPr>
          <w:sz w:val="28"/>
          <w:szCs w:val="28"/>
        </w:rPr>
        <w:t xml:space="preserve"> исков  на сумму </w:t>
      </w:r>
      <w:r w:rsidR="00072BBA">
        <w:rPr>
          <w:sz w:val="28"/>
          <w:szCs w:val="28"/>
        </w:rPr>
        <w:t>2079 тыс. руб.</w:t>
      </w:r>
      <w:r>
        <w:rPr>
          <w:sz w:val="28"/>
          <w:szCs w:val="28"/>
        </w:rPr>
        <w:t xml:space="preserve">, </w:t>
      </w:r>
      <w:r w:rsidR="00072BBA">
        <w:rPr>
          <w:sz w:val="28"/>
          <w:szCs w:val="28"/>
        </w:rPr>
        <w:t>Итого</w:t>
      </w:r>
      <w:r>
        <w:rPr>
          <w:sz w:val="28"/>
          <w:szCs w:val="28"/>
        </w:rPr>
        <w:t xml:space="preserve"> в суде</w:t>
      </w:r>
      <w:r w:rsidR="00072BBA">
        <w:rPr>
          <w:sz w:val="28"/>
          <w:szCs w:val="28"/>
        </w:rPr>
        <w:t xml:space="preserve"> по состоянию на 31.12.2018 года</w:t>
      </w:r>
      <w:r>
        <w:rPr>
          <w:sz w:val="28"/>
          <w:szCs w:val="28"/>
        </w:rPr>
        <w:t xml:space="preserve"> на рассмотрении находится </w:t>
      </w:r>
      <w:r w:rsidR="00072BBA">
        <w:rPr>
          <w:sz w:val="28"/>
          <w:szCs w:val="28"/>
        </w:rPr>
        <w:t>92</w:t>
      </w:r>
      <w:r>
        <w:rPr>
          <w:sz w:val="28"/>
          <w:szCs w:val="28"/>
        </w:rPr>
        <w:t xml:space="preserve"> и</w:t>
      </w:r>
      <w:r w:rsidR="000D7466">
        <w:rPr>
          <w:sz w:val="28"/>
          <w:szCs w:val="28"/>
        </w:rPr>
        <w:t>ск</w:t>
      </w:r>
      <w:r w:rsidR="00072BBA">
        <w:rPr>
          <w:sz w:val="28"/>
          <w:szCs w:val="28"/>
        </w:rPr>
        <w:t>а</w:t>
      </w:r>
      <w:r w:rsidR="000D7466">
        <w:rPr>
          <w:sz w:val="28"/>
          <w:szCs w:val="28"/>
        </w:rPr>
        <w:t xml:space="preserve"> на сумму </w:t>
      </w:r>
      <w:r w:rsidR="00072BBA">
        <w:rPr>
          <w:sz w:val="28"/>
          <w:szCs w:val="28"/>
        </w:rPr>
        <w:t>3 898 тыс. руб.</w:t>
      </w:r>
      <w:r w:rsidR="000D7466">
        <w:rPr>
          <w:sz w:val="28"/>
          <w:szCs w:val="28"/>
        </w:rPr>
        <w:t xml:space="preserve">.  Также проведена претензионная работа  по взысканию задолженности </w:t>
      </w:r>
      <w:r w:rsidR="00B06458">
        <w:rPr>
          <w:sz w:val="28"/>
          <w:szCs w:val="28"/>
        </w:rPr>
        <w:t xml:space="preserve">с </w:t>
      </w:r>
      <w:r w:rsidR="00072BBA">
        <w:rPr>
          <w:sz w:val="28"/>
          <w:szCs w:val="28"/>
        </w:rPr>
        <w:t>42</w:t>
      </w:r>
      <w:r w:rsidR="00B06458">
        <w:rPr>
          <w:sz w:val="28"/>
          <w:szCs w:val="28"/>
        </w:rPr>
        <w:t xml:space="preserve"> абонентами</w:t>
      </w:r>
      <w:r w:rsidR="000D7466">
        <w:rPr>
          <w:sz w:val="28"/>
          <w:szCs w:val="28"/>
        </w:rPr>
        <w:t xml:space="preserve"> </w:t>
      </w:r>
      <w:r w:rsidR="00B06458">
        <w:rPr>
          <w:sz w:val="28"/>
          <w:szCs w:val="28"/>
        </w:rPr>
        <w:t xml:space="preserve"> по услугам вывозу</w:t>
      </w:r>
      <w:r w:rsidR="000D7466">
        <w:rPr>
          <w:sz w:val="28"/>
          <w:szCs w:val="28"/>
        </w:rPr>
        <w:t xml:space="preserve"> ТБО и вод</w:t>
      </w:r>
      <w:r w:rsidR="00B06458">
        <w:rPr>
          <w:sz w:val="28"/>
          <w:szCs w:val="28"/>
        </w:rPr>
        <w:t>оснабжения</w:t>
      </w:r>
      <w:r w:rsidR="000D7466">
        <w:rPr>
          <w:sz w:val="28"/>
          <w:szCs w:val="28"/>
        </w:rPr>
        <w:t xml:space="preserve">  на сумму </w:t>
      </w:r>
      <w:r w:rsidR="00072BBA">
        <w:rPr>
          <w:sz w:val="28"/>
          <w:szCs w:val="28"/>
        </w:rPr>
        <w:t>1 500 тыс.</w:t>
      </w:r>
      <w:r w:rsidR="000D7466">
        <w:rPr>
          <w:sz w:val="28"/>
          <w:szCs w:val="28"/>
        </w:rPr>
        <w:t xml:space="preserve"> рублей и направлены уведомления</w:t>
      </w:r>
      <w:r w:rsidR="00B06458">
        <w:rPr>
          <w:sz w:val="28"/>
          <w:szCs w:val="28"/>
        </w:rPr>
        <w:t xml:space="preserve"> об имеющейся задолженности</w:t>
      </w:r>
      <w:r w:rsidR="000D7466">
        <w:rPr>
          <w:sz w:val="28"/>
          <w:szCs w:val="28"/>
        </w:rPr>
        <w:t xml:space="preserve"> в количестве </w:t>
      </w:r>
      <w:r w:rsidR="00072BBA">
        <w:rPr>
          <w:sz w:val="28"/>
          <w:szCs w:val="28"/>
        </w:rPr>
        <w:t>70</w:t>
      </w:r>
      <w:r w:rsidR="000D7466">
        <w:rPr>
          <w:sz w:val="28"/>
          <w:szCs w:val="28"/>
        </w:rPr>
        <w:t xml:space="preserve"> </w:t>
      </w:r>
      <w:r w:rsidR="00B06458">
        <w:rPr>
          <w:sz w:val="28"/>
          <w:szCs w:val="28"/>
        </w:rPr>
        <w:t>абонентов</w:t>
      </w:r>
      <w:r w:rsidR="000D7466">
        <w:rPr>
          <w:sz w:val="28"/>
          <w:szCs w:val="28"/>
        </w:rPr>
        <w:t xml:space="preserve"> на сумму</w:t>
      </w:r>
      <w:r w:rsidR="00B06458">
        <w:rPr>
          <w:sz w:val="28"/>
          <w:szCs w:val="28"/>
        </w:rPr>
        <w:t xml:space="preserve"> </w:t>
      </w:r>
      <w:r w:rsidR="00072BBA">
        <w:rPr>
          <w:sz w:val="28"/>
          <w:szCs w:val="28"/>
        </w:rPr>
        <w:t>более 2 500 тыс. руб.</w:t>
      </w:r>
      <w:r w:rsidR="0050440E">
        <w:rPr>
          <w:sz w:val="28"/>
          <w:szCs w:val="28"/>
        </w:rPr>
        <w:t xml:space="preserve"> Взыскано судебными приставами в 2018 году – 637 тыс. руб. а так же поступило в кассу предприятия по исполнительным листам 240 тыс. руб. </w:t>
      </w:r>
    </w:p>
    <w:p w:rsidR="00D6402A" w:rsidRDefault="00D6402A" w:rsidP="00D64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80EBD">
        <w:rPr>
          <w:i/>
          <w:sz w:val="28"/>
          <w:szCs w:val="28"/>
        </w:rPr>
        <w:t>Кредиторская задолженность перед ГУП «</w:t>
      </w:r>
      <w:proofErr w:type="spellStart"/>
      <w:r w:rsidRPr="00080EBD">
        <w:rPr>
          <w:i/>
          <w:sz w:val="28"/>
          <w:szCs w:val="28"/>
        </w:rPr>
        <w:t>Брянсккоммунэнерго</w:t>
      </w:r>
      <w:proofErr w:type="spellEnd"/>
      <w:r w:rsidRPr="00080EBD">
        <w:rPr>
          <w:i/>
          <w:sz w:val="28"/>
          <w:szCs w:val="28"/>
        </w:rPr>
        <w:t>» гасится МУП «</w:t>
      </w:r>
      <w:proofErr w:type="spellStart"/>
      <w:r w:rsidRPr="00080EBD">
        <w:rPr>
          <w:i/>
          <w:sz w:val="28"/>
          <w:szCs w:val="28"/>
        </w:rPr>
        <w:t>Клетня-Сервис</w:t>
      </w:r>
      <w:proofErr w:type="spellEnd"/>
      <w:r w:rsidRPr="00080EBD">
        <w:rPr>
          <w:i/>
          <w:sz w:val="28"/>
          <w:szCs w:val="28"/>
        </w:rPr>
        <w:t>» в соответствии с мировыми соглашениями</w:t>
      </w:r>
      <w:r w:rsidR="000443C2">
        <w:rPr>
          <w:i/>
          <w:sz w:val="28"/>
          <w:szCs w:val="28"/>
        </w:rPr>
        <w:t xml:space="preserve"> </w:t>
      </w:r>
      <w:r w:rsidR="00624053">
        <w:rPr>
          <w:i/>
          <w:sz w:val="28"/>
          <w:szCs w:val="28"/>
        </w:rPr>
        <w:t>с учетом реструктуризации долга согласно Договора № 330 – У/МРГ от 01.07.2013 года и мировых соглашений</w:t>
      </w:r>
      <w:r>
        <w:rPr>
          <w:sz w:val="28"/>
          <w:szCs w:val="28"/>
        </w:rPr>
        <w:t xml:space="preserve"> - мировое соглашение по делу от </w:t>
      </w:r>
      <w:r w:rsidR="00624053">
        <w:rPr>
          <w:sz w:val="28"/>
          <w:szCs w:val="28"/>
        </w:rPr>
        <w:t>30</w:t>
      </w:r>
      <w:r>
        <w:rPr>
          <w:sz w:val="28"/>
          <w:szCs w:val="28"/>
        </w:rPr>
        <w:t>.09.2014г. № А09-2887/2014 на гашение задолженности в сумме 581966 руб.23 коп</w:t>
      </w:r>
      <w:proofErr w:type="gramStart"/>
      <w:r>
        <w:rPr>
          <w:sz w:val="28"/>
          <w:szCs w:val="28"/>
        </w:rPr>
        <w:t>.;</w:t>
      </w:r>
      <w:proofErr w:type="gramEnd"/>
    </w:p>
    <w:p w:rsidR="00D6402A" w:rsidRDefault="00D6402A" w:rsidP="00D6402A">
      <w:pPr>
        <w:jc w:val="both"/>
        <w:rPr>
          <w:sz w:val="28"/>
          <w:szCs w:val="28"/>
        </w:rPr>
      </w:pPr>
      <w:r>
        <w:rPr>
          <w:sz w:val="28"/>
          <w:szCs w:val="28"/>
        </w:rPr>
        <w:t>- мировое соглашение по делу от 07.04.2015г. № А09-14114/2014 на гашение задолженности в сумме 328323руб.98 коп</w:t>
      </w:r>
      <w:proofErr w:type="gramStart"/>
      <w:r>
        <w:rPr>
          <w:sz w:val="28"/>
          <w:szCs w:val="28"/>
        </w:rPr>
        <w:t>.</w:t>
      </w:r>
      <w:proofErr w:type="gramEnd"/>
      <w:r w:rsidR="000443C2">
        <w:rPr>
          <w:sz w:val="28"/>
          <w:szCs w:val="28"/>
        </w:rPr>
        <w:t xml:space="preserve"> </w:t>
      </w:r>
      <w:proofErr w:type="gramStart"/>
      <w:r w:rsidR="000443C2">
        <w:rPr>
          <w:sz w:val="28"/>
          <w:szCs w:val="28"/>
        </w:rPr>
        <w:t>и</w:t>
      </w:r>
      <w:proofErr w:type="gramEnd"/>
      <w:r w:rsidR="000443C2">
        <w:rPr>
          <w:sz w:val="28"/>
          <w:szCs w:val="28"/>
        </w:rPr>
        <w:t xml:space="preserve"> по исполнительному листу № 005211796 от 11.08.2015 года.</w:t>
      </w:r>
    </w:p>
    <w:p w:rsidR="00D6402A" w:rsidRDefault="00D6402A" w:rsidP="00D6402A">
      <w:pPr>
        <w:jc w:val="both"/>
        <w:rPr>
          <w:i/>
          <w:sz w:val="28"/>
          <w:szCs w:val="28"/>
        </w:rPr>
      </w:pPr>
      <w:r w:rsidRPr="003A39DB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</w:t>
      </w:r>
      <w:r w:rsidRPr="003A39DB">
        <w:rPr>
          <w:i/>
          <w:sz w:val="28"/>
          <w:szCs w:val="28"/>
        </w:rPr>
        <w:t xml:space="preserve"> </w:t>
      </w:r>
      <w:proofErr w:type="gramStart"/>
      <w:r w:rsidRPr="003A39DB">
        <w:rPr>
          <w:i/>
          <w:sz w:val="28"/>
          <w:szCs w:val="28"/>
        </w:rPr>
        <w:t>Таким образом</w:t>
      </w:r>
      <w:r w:rsidR="000443C2">
        <w:rPr>
          <w:i/>
          <w:sz w:val="28"/>
          <w:szCs w:val="28"/>
        </w:rPr>
        <w:t xml:space="preserve">,, </w:t>
      </w:r>
      <w:r w:rsidRPr="003A39DB">
        <w:rPr>
          <w:i/>
          <w:sz w:val="28"/>
          <w:szCs w:val="28"/>
        </w:rPr>
        <w:t xml:space="preserve"> в соответствии с бухгалтерскими данными (журнал </w:t>
      </w:r>
      <w:proofErr w:type="gramEnd"/>
    </w:p>
    <w:p w:rsidR="00D6402A" w:rsidRDefault="00D6402A" w:rsidP="00D6402A">
      <w:pPr>
        <w:jc w:val="both"/>
        <w:rPr>
          <w:i/>
          <w:sz w:val="28"/>
          <w:szCs w:val="28"/>
        </w:rPr>
      </w:pPr>
      <w:r w:rsidRPr="003A39DB">
        <w:rPr>
          <w:i/>
          <w:sz w:val="28"/>
          <w:szCs w:val="28"/>
        </w:rPr>
        <w:t xml:space="preserve">№ 6) кредиторская задолженность перед ГУП « </w:t>
      </w:r>
      <w:proofErr w:type="spellStart"/>
      <w:r w:rsidRPr="003A39DB">
        <w:rPr>
          <w:i/>
          <w:sz w:val="28"/>
          <w:szCs w:val="28"/>
        </w:rPr>
        <w:t>Брянсккоммунэн</w:t>
      </w:r>
      <w:r w:rsidR="000443C2">
        <w:rPr>
          <w:i/>
          <w:sz w:val="28"/>
          <w:szCs w:val="28"/>
        </w:rPr>
        <w:t>ерго</w:t>
      </w:r>
      <w:proofErr w:type="spellEnd"/>
      <w:r w:rsidR="000443C2">
        <w:rPr>
          <w:i/>
          <w:sz w:val="28"/>
          <w:szCs w:val="28"/>
        </w:rPr>
        <w:t>» по состоянию на 01.01.2019</w:t>
      </w:r>
      <w:r w:rsidRPr="003A39DB">
        <w:rPr>
          <w:i/>
          <w:sz w:val="28"/>
          <w:szCs w:val="28"/>
        </w:rPr>
        <w:t xml:space="preserve"> года составляет </w:t>
      </w:r>
      <w:r w:rsidR="000443C2">
        <w:rPr>
          <w:i/>
          <w:sz w:val="28"/>
          <w:szCs w:val="28"/>
        </w:rPr>
        <w:t>4 332 783,71</w:t>
      </w:r>
      <w:r w:rsidRPr="003A39DB">
        <w:rPr>
          <w:i/>
          <w:sz w:val="28"/>
          <w:szCs w:val="28"/>
        </w:rPr>
        <w:t xml:space="preserve"> коп.</w:t>
      </w:r>
    </w:p>
    <w:p w:rsidR="000443C2" w:rsidRPr="000443C2" w:rsidRDefault="000443C2" w:rsidP="00D6402A">
      <w:pPr>
        <w:jc w:val="both"/>
        <w:rPr>
          <w:sz w:val="28"/>
          <w:szCs w:val="28"/>
        </w:rPr>
      </w:pPr>
      <w:r w:rsidRPr="000443C2">
        <w:rPr>
          <w:sz w:val="28"/>
          <w:szCs w:val="28"/>
        </w:rPr>
        <w:t xml:space="preserve">        Отчет о потреблении и гашении кредиторской задолженности – Приложение № 4 к Акту</w:t>
      </w:r>
      <w:r>
        <w:rPr>
          <w:sz w:val="28"/>
          <w:szCs w:val="28"/>
        </w:rPr>
        <w:t>.</w:t>
      </w:r>
    </w:p>
    <w:p w:rsidR="00D6402A" w:rsidRPr="003A39DB" w:rsidRDefault="00D6402A" w:rsidP="00D6402A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A39DB">
        <w:rPr>
          <w:rFonts w:ascii="Times New Roman" w:hAnsi="Times New Roman" w:cs="Times New Roman"/>
          <w:bCs/>
          <w:i/>
          <w:sz w:val="28"/>
          <w:szCs w:val="28"/>
        </w:rPr>
        <w:t xml:space="preserve">Причинами образования задолженности являются несвоевременная оплата коммунальных услуг населением, </w:t>
      </w:r>
    </w:p>
    <w:p w:rsidR="00D6402A" w:rsidRDefault="00D6402A" w:rsidP="00D6402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9DB">
        <w:rPr>
          <w:rFonts w:ascii="Times New Roman" w:hAnsi="Times New Roman" w:cs="Times New Roman"/>
          <w:i/>
          <w:sz w:val="28"/>
          <w:szCs w:val="28"/>
        </w:rPr>
        <w:t>Общая задолженность плательщиков по всем видам коммунальных услуг  перед МУП «Клетня-Се</w:t>
      </w:r>
      <w:r w:rsidR="000443C2">
        <w:rPr>
          <w:rFonts w:ascii="Times New Roman" w:hAnsi="Times New Roman" w:cs="Times New Roman"/>
          <w:i/>
          <w:sz w:val="28"/>
          <w:szCs w:val="28"/>
        </w:rPr>
        <w:t>рвис» по состоянию на 01.01.2019 года составляет 11  872</w:t>
      </w:r>
      <w:r w:rsidRPr="003A39DB">
        <w:rPr>
          <w:rFonts w:ascii="Times New Roman" w:hAnsi="Times New Roman" w:cs="Times New Roman"/>
          <w:i/>
          <w:sz w:val="28"/>
          <w:szCs w:val="28"/>
        </w:rPr>
        <w:t xml:space="preserve"> тыс. рублей.</w:t>
      </w:r>
    </w:p>
    <w:p w:rsidR="00D6402A" w:rsidRDefault="00D6402A" w:rsidP="00D6402A">
      <w:pPr>
        <w:ind w:firstLine="720"/>
        <w:jc w:val="center"/>
        <w:rPr>
          <w:b/>
          <w:sz w:val="28"/>
          <w:szCs w:val="28"/>
        </w:rPr>
      </w:pPr>
      <w:r w:rsidRPr="000D5C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0D5C1C">
        <w:rPr>
          <w:b/>
          <w:sz w:val="28"/>
          <w:szCs w:val="28"/>
        </w:rPr>
        <w:t>редложения</w:t>
      </w:r>
    </w:p>
    <w:p w:rsidR="004A1BD3" w:rsidRDefault="00D6402A" w:rsidP="003F4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МУП «Клетня-Сервис» а</w:t>
      </w:r>
      <w:r w:rsidRPr="00DC0D97">
        <w:rPr>
          <w:rFonts w:ascii="Times New Roman" w:hAnsi="Times New Roman" w:cs="Times New Roman"/>
          <w:sz w:val="28"/>
          <w:szCs w:val="28"/>
        </w:rPr>
        <w:t>ктивизировать претензионную и исковую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0D97">
        <w:rPr>
          <w:rFonts w:ascii="Times New Roman" w:hAnsi="Times New Roman" w:cs="Times New Roman"/>
          <w:sz w:val="28"/>
          <w:szCs w:val="28"/>
        </w:rPr>
        <w:t xml:space="preserve"> по погашению </w:t>
      </w:r>
      <w:r w:rsidR="00C87327">
        <w:rPr>
          <w:rFonts w:ascii="Times New Roman" w:hAnsi="Times New Roman" w:cs="Times New Roman"/>
          <w:sz w:val="28"/>
          <w:szCs w:val="28"/>
        </w:rPr>
        <w:t>дебитор</w:t>
      </w:r>
      <w:r w:rsidRPr="00DC0D97">
        <w:rPr>
          <w:rFonts w:ascii="Times New Roman" w:hAnsi="Times New Roman" w:cs="Times New Roman"/>
          <w:sz w:val="28"/>
          <w:szCs w:val="28"/>
        </w:rPr>
        <w:t>ской и кредиторской задолженности</w:t>
      </w:r>
      <w:r w:rsidR="001D3A0F">
        <w:rPr>
          <w:rFonts w:ascii="Times New Roman" w:hAnsi="Times New Roman" w:cs="Times New Roman"/>
          <w:sz w:val="28"/>
          <w:szCs w:val="28"/>
        </w:rPr>
        <w:t xml:space="preserve"> по теплоснабжению и водоснабжению</w:t>
      </w:r>
      <w:r w:rsidRPr="00DC0D97">
        <w:rPr>
          <w:rFonts w:ascii="Times New Roman" w:hAnsi="Times New Roman" w:cs="Times New Roman"/>
          <w:sz w:val="28"/>
          <w:szCs w:val="28"/>
        </w:rPr>
        <w:t>.</w:t>
      </w:r>
    </w:p>
    <w:p w:rsidR="00C51333" w:rsidRDefault="00C51333" w:rsidP="003F4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Клетня-Сервис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выдано предписание об устранении недостатков.</w:t>
      </w:r>
    </w:p>
    <w:p w:rsidR="001027A0" w:rsidRDefault="001027A0" w:rsidP="003F4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02A" w:rsidRDefault="004A1BD3" w:rsidP="003F4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КСП: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М.Г.Дьячкова</w:t>
      </w:r>
      <w:proofErr w:type="spellEnd"/>
      <w:r w:rsidR="00C87327">
        <w:rPr>
          <w:rFonts w:ascii="Times New Roman" w:hAnsi="Times New Roman" w:cs="Times New Roman"/>
          <w:sz w:val="28"/>
          <w:szCs w:val="28"/>
        </w:rPr>
        <w:t xml:space="preserve"> </w:t>
      </w:r>
      <w:r w:rsidR="00D6402A" w:rsidRPr="00DC0D9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402A" w:rsidSect="00424E6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F2D" w:rsidRDefault="00141F2D" w:rsidP="005A10DA">
      <w:r>
        <w:separator/>
      </w:r>
    </w:p>
  </w:endnote>
  <w:endnote w:type="continuationSeparator" w:id="0">
    <w:p w:rsidR="00141F2D" w:rsidRDefault="00141F2D" w:rsidP="005A1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DD" w:rsidRDefault="00E70B58" w:rsidP="00D905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79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6F97">
      <w:rPr>
        <w:rStyle w:val="a5"/>
        <w:noProof/>
      </w:rPr>
      <w:t>4</w:t>
    </w:r>
    <w:r>
      <w:rPr>
        <w:rStyle w:val="a5"/>
      </w:rPr>
      <w:fldChar w:fldCharType="end"/>
    </w:r>
  </w:p>
  <w:p w:rsidR="001571DD" w:rsidRDefault="00141F2D" w:rsidP="004839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DD" w:rsidRDefault="00E70B58" w:rsidP="00D905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79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27A0">
      <w:rPr>
        <w:rStyle w:val="a5"/>
        <w:noProof/>
      </w:rPr>
      <w:t>4</w:t>
    </w:r>
    <w:r>
      <w:rPr>
        <w:rStyle w:val="a5"/>
      </w:rPr>
      <w:fldChar w:fldCharType="end"/>
    </w:r>
  </w:p>
  <w:p w:rsidR="001571DD" w:rsidRDefault="00141F2D" w:rsidP="004839A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F2D" w:rsidRDefault="00141F2D" w:rsidP="005A10DA">
      <w:r>
        <w:separator/>
      </w:r>
    </w:p>
  </w:footnote>
  <w:footnote w:type="continuationSeparator" w:id="0">
    <w:p w:rsidR="00141F2D" w:rsidRDefault="00141F2D" w:rsidP="005A1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D2E8E"/>
    <w:multiLevelType w:val="hybridMultilevel"/>
    <w:tmpl w:val="6882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02A"/>
    <w:rsid w:val="00012DDB"/>
    <w:rsid w:val="000443C2"/>
    <w:rsid w:val="000603C2"/>
    <w:rsid w:val="00072BBA"/>
    <w:rsid w:val="000D169F"/>
    <w:rsid w:val="000D7466"/>
    <w:rsid w:val="001027A0"/>
    <w:rsid w:val="0014157B"/>
    <w:rsid w:val="00141F2D"/>
    <w:rsid w:val="00142623"/>
    <w:rsid w:val="00145EC6"/>
    <w:rsid w:val="00154522"/>
    <w:rsid w:val="00180D3B"/>
    <w:rsid w:val="00182677"/>
    <w:rsid w:val="00190B7C"/>
    <w:rsid w:val="00197906"/>
    <w:rsid w:val="001D3A0F"/>
    <w:rsid w:val="002C0095"/>
    <w:rsid w:val="00314CC0"/>
    <w:rsid w:val="003C73EE"/>
    <w:rsid w:val="003F4F9C"/>
    <w:rsid w:val="0045501B"/>
    <w:rsid w:val="00490DC8"/>
    <w:rsid w:val="00490EF1"/>
    <w:rsid w:val="004A1BD3"/>
    <w:rsid w:val="004E3F4E"/>
    <w:rsid w:val="0050440E"/>
    <w:rsid w:val="00567950"/>
    <w:rsid w:val="005A10DA"/>
    <w:rsid w:val="0060030B"/>
    <w:rsid w:val="00624053"/>
    <w:rsid w:val="00646455"/>
    <w:rsid w:val="006F2E56"/>
    <w:rsid w:val="007154CA"/>
    <w:rsid w:val="00735D1A"/>
    <w:rsid w:val="00770FEF"/>
    <w:rsid w:val="00776F2C"/>
    <w:rsid w:val="007D7270"/>
    <w:rsid w:val="00840545"/>
    <w:rsid w:val="00847992"/>
    <w:rsid w:val="00850FF3"/>
    <w:rsid w:val="00884C61"/>
    <w:rsid w:val="00896DF8"/>
    <w:rsid w:val="00955908"/>
    <w:rsid w:val="00966682"/>
    <w:rsid w:val="0096757D"/>
    <w:rsid w:val="00980FA6"/>
    <w:rsid w:val="009E0AEA"/>
    <w:rsid w:val="00A21EDA"/>
    <w:rsid w:val="00A41E8D"/>
    <w:rsid w:val="00AF59C5"/>
    <w:rsid w:val="00B03B5B"/>
    <w:rsid w:val="00B06458"/>
    <w:rsid w:val="00B8025C"/>
    <w:rsid w:val="00BA7A43"/>
    <w:rsid w:val="00BB1519"/>
    <w:rsid w:val="00C3178B"/>
    <w:rsid w:val="00C51333"/>
    <w:rsid w:val="00C87327"/>
    <w:rsid w:val="00CA64C9"/>
    <w:rsid w:val="00CB21E5"/>
    <w:rsid w:val="00D6402A"/>
    <w:rsid w:val="00D64785"/>
    <w:rsid w:val="00E530E1"/>
    <w:rsid w:val="00E70B58"/>
    <w:rsid w:val="00E815C6"/>
    <w:rsid w:val="00EC29C5"/>
    <w:rsid w:val="00ED17C9"/>
    <w:rsid w:val="00EE6A26"/>
    <w:rsid w:val="00EF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2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40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640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402A"/>
  </w:style>
  <w:style w:type="paragraph" w:customStyle="1" w:styleId="ConsPlusNormal">
    <w:name w:val="ConsPlusNormal"/>
    <w:basedOn w:val="a"/>
    <w:rsid w:val="00D6402A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rsid w:val="00D6402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F8BC5-9FD6-48FF-9138-0C6070D1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4294677902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Владимировна</cp:lastModifiedBy>
  <cp:revision>7</cp:revision>
  <cp:lastPrinted>2019-02-22T06:06:00Z</cp:lastPrinted>
  <dcterms:created xsi:type="dcterms:W3CDTF">2019-08-09T05:54:00Z</dcterms:created>
  <dcterms:modified xsi:type="dcterms:W3CDTF">2019-01-31T07:01:00Z</dcterms:modified>
</cp:coreProperties>
</file>