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790B55">
        <w:rPr>
          <w:b/>
          <w:sz w:val="28"/>
          <w:szCs w:val="28"/>
        </w:rPr>
        <w:t>к лоту № 5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F505D">
        <w:rPr>
          <w:sz w:val="28"/>
          <w:szCs w:val="28"/>
        </w:rPr>
        <w:t xml:space="preserve"> 201</w:t>
      </w:r>
      <w:r w:rsidR="00152882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="002E4080">
        <w:rPr>
          <w:sz w:val="28"/>
          <w:szCs w:val="28"/>
        </w:rPr>
        <w:t xml:space="preserve">в лице </w:t>
      </w:r>
      <w:proofErr w:type="spellStart"/>
      <w:r w:rsidR="002E4080" w:rsidRPr="00C71486">
        <w:rPr>
          <w:sz w:val="28"/>
          <w:szCs w:val="28"/>
        </w:rPr>
        <w:t>и.о</w:t>
      </w:r>
      <w:proofErr w:type="spellEnd"/>
      <w:r w:rsidR="002E4080" w:rsidRPr="00C71486">
        <w:rPr>
          <w:sz w:val="28"/>
          <w:szCs w:val="28"/>
        </w:rPr>
        <w:t>. главы администрации Клетнянского района Васькина Станислава Николаевича, действующего на основании решения Клетнянского районного Совета народных депутатов № 1-5 от 02.10.2019г</w:t>
      </w:r>
      <w:r w:rsidR="002E4080"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 2019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790B55">
        <w:rPr>
          <w:b/>
          <w:sz w:val="28"/>
          <w:szCs w:val="28"/>
        </w:rPr>
        <w:t>32:11:0200107:81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</w:t>
      </w:r>
      <w:r w:rsidR="00790B55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>Брянская область,</w:t>
      </w:r>
      <w:r w:rsidR="00790B55">
        <w:rPr>
          <w:b/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Клетнянский</w:t>
      </w:r>
      <w:r w:rsidR="00790B55">
        <w:rPr>
          <w:b/>
          <w:sz w:val="28"/>
          <w:szCs w:val="28"/>
        </w:rPr>
        <w:t xml:space="preserve"> муниципальный район</w:t>
      </w:r>
      <w:r w:rsidR="002E4080">
        <w:rPr>
          <w:b/>
          <w:sz w:val="28"/>
          <w:szCs w:val="28"/>
        </w:rPr>
        <w:t xml:space="preserve">, </w:t>
      </w:r>
      <w:proofErr w:type="spellStart"/>
      <w:r w:rsidR="002E4080">
        <w:rPr>
          <w:b/>
          <w:sz w:val="28"/>
          <w:szCs w:val="28"/>
        </w:rPr>
        <w:t>Лутенское</w:t>
      </w:r>
      <w:proofErr w:type="spellEnd"/>
      <w:r w:rsidR="002E4080">
        <w:rPr>
          <w:b/>
          <w:sz w:val="28"/>
          <w:szCs w:val="28"/>
        </w:rPr>
        <w:t xml:space="preserve"> сельское поселение,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сады фруктовых деревьев и плодово-ягодных кустарников, огороды;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790B55">
        <w:rPr>
          <w:b/>
          <w:sz w:val="28"/>
          <w:szCs w:val="28"/>
        </w:rPr>
        <w:t>511666</w:t>
      </w:r>
      <w:r w:rsidRPr="005E058B">
        <w:rPr>
          <w:b/>
          <w:sz w:val="28"/>
          <w:szCs w:val="28"/>
        </w:rPr>
        <w:t xml:space="preserve"> (</w:t>
      </w:r>
      <w:r w:rsidR="00790B55">
        <w:rPr>
          <w:b/>
          <w:sz w:val="28"/>
          <w:szCs w:val="28"/>
        </w:rPr>
        <w:t>пятьсот одиннадцать тысяч шестьсот шестьдесят шесть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(Администрация Клетнянского района),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>15626424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Администрация Клетнянского района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242820 Брянская область,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пгт. Клетня, ул. Ленина,92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ИНН 3215000768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ОГРН 1023201737745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Р/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40101810300000010008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Тел./факс:8(48338)9-13-49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2E4080" w:rsidRPr="002E4080">
        <w:rPr>
          <w:b/>
          <w:sz w:val="28"/>
          <w:szCs w:val="28"/>
        </w:rPr>
        <w:t>Васькин С.Н.</w:t>
      </w:r>
      <w:r w:rsidRPr="002E4080">
        <w:rPr>
          <w:b/>
          <w:sz w:val="28"/>
          <w:szCs w:val="28"/>
        </w:rPr>
        <w:t xml:space="preserve"> 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DF505D">
        <w:rPr>
          <w:sz w:val="28"/>
          <w:szCs w:val="28"/>
        </w:rPr>
        <w:t>201</w:t>
      </w:r>
      <w:r w:rsidR="00655A1D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</w:t>
      </w:r>
      <w:proofErr w:type="spellStart"/>
      <w:r w:rsidR="002E4080" w:rsidRPr="00C71486">
        <w:rPr>
          <w:sz w:val="28"/>
          <w:szCs w:val="28"/>
        </w:rPr>
        <w:t>и.о</w:t>
      </w:r>
      <w:proofErr w:type="spellEnd"/>
      <w:r w:rsidR="002E4080" w:rsidRPr="00C71486">
        <w:rPr>
          <w:sz w:val="28"/>
          <w:szCs w:val="28"/>
        </w:rPr>
        <w:t>. главы администрации Клетнянского района Васькина Станислава Николаевича, действующего на основании решения Клетнянского районного Совета народных депутатов № 1-5 от 02.10.2019г</w:t>
      </w:r>
      <w:r w:rsidR="002E4080">
        <w:rPr>
          <w:sz w:val="28"/>
          <w:szCs w:val="28"/>
        </w:rPr>
        <w:t xml:space="preserve">., с </w:t>
      </w:r>
      <w:r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D43EA5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D43EA5">
        <w:rPr>
          <w:sz w:val="28"/>
          <w:szCs w:val="28"/>
        </w:rPr>
        <w:t>____ от______2019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№ </w:t>
      </w:r>
      <w:r w:rsidR="00611385">
        <w:rPr>
          <w:b/>
          <w:sz w:val="28"/>
          <w:szCs w:val="28"/>
        </w:rPr>
        <w:t>32:11:0200107:81</w:t>
      </w:r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611385">
        <w:rPr>
          <w:b/>
          <w:sz w:val="28"/>
          <w:szCs w:val="28"/>
        </w:rPr>
        <w:t xml:space="preserve">Российская Федерация, Брянская область, Клетнянский муниципальный район, </w:t>
      </w:r>
      <w:proofErr w:type="spellStart"/>
      <w:r w:rsidR="00611385">
        <w:rPr>
          <w:b/>
          <w:sz w:val="28"/>
          <w:szCs w:val="28"/>
        </w:rPr>
        <w:t>Лутенское</w:t>
      </w:r>
      <w:proofErr w:type="spellEnd"/>
      <w:r w:rsidR="00611385">
        <w:rPr>
          <w:b/>
          <w:sz w:val="28"/>
          <w:szCs w:val="28"/>
        </w:rPr>
        <w:t xml:space="preserve"> сельское поселение</w:t>
      </w:r>
      <w:r w:rsidR="00611385">
        <w:rPr>
          <w:b/>
          <w:sz w:val="28"/>
          <w:szCs w:val="28"/>
        </w:rPr>
        <w:t>,</w:t>
      </w:r>
      <w:r w:rsidR="00611385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сады фруктовых деревьев и плодово-ягодных кустарников, огороды;</w:t>
      </w:r>
      <w:r w:rsidR="00D43EA5" w:rsidRPr="005E058B">
        <w:rPr>
          <w:sz w:val="28"/>
          <w:szCs w:val="28"/>
        </w:rPr>
        <w:t xml:space="preserve"> 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611385">
        <w:rPr>
          <w:b/>
          <w:sz w:val="28"/>
          <w:szCs w:val="28"/>
        </w:rPr>
        <w:t>511666</w:t>
      </w:r>
      <w:r w:rsidR="00611385" w:rsidRPr="005E058B">
        <w:rPr>
          <w:b/>
          <w:sz w:val="28"/>
          <w:szCs w:val="28"/>
        </w:rPr>
        <w:t xml:space="preserve"> (</w:t>
      </w:r>
      <w:r w:rsidR="00611385">
        <w:rPr>
          <w:b/>
          <w:sz w:val="28"/>
          <w:szCs w:val="28"/>
        </w:rPr>
        <w:t>пятьсот одиннадцать тысяч шестьсот шестьдесят шесть</w:t>
      </w:r>
      <w:bookmarkStart w:id="0" w:name="_GoBack"/>
      <w:bookmarkEnd w:id="0"/>
      <w:r w:rsidR="00F678DB" w:rsidRPr="005E058B">
        <w:rPr>
          <w:b/>
          <w:sz w:val="28"/>
          <w:szCs w:val="28"/>
        </w:rPr>
        <w:t xml:space="preserve">) </w:t>
      </w:r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Васькин С.Н.</w:t>
      </w:r>
      <w:r>
        <w:rPr>
          <w:b/>
          <w:sz w:val="28"/>
          <w:szCs w:val="28"/>
        </w:rPr>
        <w:t xml:space="preserve">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63819"/>
    <w:rsid w:val="00181252"/>
    <w:rsid w:val="001D6E0B"/>
    <w:rsid w:val="00206226"/>
    <w:rsid w:val="00210318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5722D9"/>
    <w:rsid w:val="00577140"/>
    <w:rsid w:val="00583908"/>
    <w:rsid w:val="005C4867"/>
    <w:rsid w:val="00611385"/>
    <w:rsid w:val="00616107"/>
    <w:rsid w:val="00655A1D"/>
    <w:rsid w:val="0067654C"/>
    <w:rsid w:val="00686A1A"/>
    <w:rsid w:val="006B0ADF"/>
    <w:rsid w:val="00790B55"/>
    <w:rsid w:val="007F55B2"/>
    <w:rsid w:val="00846265"/>
    <w:rsid w:val="008C72F0"/>
    <w:rsid w:val="008D7B7A"/>
    <w:rsid w:val="00997EFF"/>
    <w:rsid w:val="00A67AD0"/>
    <w:rsid w:val="00AC08CA"/>
    <w:rsid w:val="00AE6661"/>
    <w:rsid w:val="00C818BE"/>
    <w:rsid w:val="00D176F2"/>
    <w:rsid w:val="00D43EA5"/>
    <w:rsid w:val="00DD127D"/>
    <w:rsid w:val="00EC5E78"/>
    <w:rsid w:val="00F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BA19-32F9-4984-A276-3BBBE8C1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2019-02-13T12:16:00Z</cp:lastPrinted>
  <dcterms:created xsi:type="dcterms:W3CDTF">2016-03-11T08:59:00Z</dcterms:created>
  <dcterms:modified xsi:type="dcterms:W3CDTF">2019-10-14T09:17:00Z</dcterms:modified>
</cp:coreProperties>
</file>