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A6" w:rsidRDefault="00FB64A6" w:rsidP="00FB64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A6" w:rsidRDefault="00FB64A6" w:rsidP="00FB64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A6" w:rsidRDefault="00FB64A6" w:rsidP="00FB64A6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4A6" w:rsidRDefault="00FB64A6" w:rsidP="00FB64A6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4A6" w:rsidRDefault="00FB64A6" w:rsidP="00FB64A6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FB64A6" w:rsidRDefault="00FB64A6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поселкового Совета 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Клетнянско</w:t>
      </w:r>
      <w:r w:rsidR="00CF67EB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городско</w:t>
      </w:r>
      <w:r w:rsidR="00CF67EB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CF67EB">
        <w:rPr>
          <w:rFonts w:ascii="Times New Roman" w:hAnsi="Times New Roman" w:cs="Times New Roman"/>
          <w:b/>
          <w:sz w:val="36"/>
          <w:szCs w:val="36"/>
        </w:rPr>
        <w:t>я</w:t>
      </w:r>
      <w:r w:rsidR="005C0E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C0EE3"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 w:rsidR="005C0EE3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CF67EB" w:rsidRDefault="00CF67EB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Брянской области</w:t>
      </w:r>
    </w:p>
    <w:p w:rsidR="00C2154C" w:rsidRDefault="00CF67EB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</w:t>
      </w:r>
      <w:r w:rsidR="00FB64A6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и на плановый период</w:t>
      </w:r>
    </w:p>
    <w:p w:rsidR="00FB64A6" w:rsidRDefault="00B63725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CF67EB">
        <w:rPr>
          <w:rFonts w:ascii="Times New Roman" w:hAnsi="Times New Roman" w:cs="Times New Roman"/>
          <w:b/>
          <w:sz w:val="36"/>
          <w:szCs w:val="36"/>
        </w:rPr>
        <w:t>21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CF67EB">
        <w:rPr>
          <w:rFonts w:ascii="Times New Roman" w:hAnsi="Times New Roman" w:cs="Times New Roman"/>
          <w:b/>
          <w:sz w:val="36"/>
          <w:szCs w:val="36"/>
        </w:rPr>
        <w:t>2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FB64A6">
        <w:rPr>
          <w:rFonts w:ascii="Times New Roman" w:hAnsi="Times New Roman" w:cs="Times New Roman"/>
          <w:b/>
          <w:sz w:val="36"/>
          <w:szCs w:val="36"/>
        </w:rPr>
        <w:t>»</w:t>
      </w:r>
    </w:p>
    <w:p w:rsidR="00FB64A6" w:rsidRDefault="00FB64A6" w:rsidP="00C2154C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FB64A6" w:rsidRDefault="00CF67EB" w:rsidP="00FB64A6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2019г.</w:t>
      </w: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7874BF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A8694C" w:rsidRPr="00A8694C" w:rsidRDefault="00A8694C" w:rsidP="00A8694C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результатам экспертно-аналитического мероприятия «Экспертиза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 Решения «О бюджете </w:t>
      </w:r>
      <w:proofErr w:type="spellStart"/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A869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</w:t>
      </w:r>
      <w:r w:rsidRPr="00A8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6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Контрольно-счётной палатой </w:t>
      </w:r>
      <w:proofErr w:type="spell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Заключение), в соответствии с бюджетными полномочиями  определёнными статьёй 157 Бюджетного кодекса Российской Федерации, положениями Федерального закона от 07.02.2011г. №6-ФЗ «Об общих принципах организации</w:t>
      </w:r>
      <w:proofErr w:type="gramEnd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деятельности контрольно-счетных органов субъектов Российской Федерации и муниципальных образований», Положением «О порядке составления, рассмотрения и утверждения бюджета муниципального образовании «</w:t>
      </w:r>
      <w:proofErr w:type="spell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 также порядка предоставления, рассмотрения и утверждения отчетности об исполнении бюджета и его внешней проверке»,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утверждённым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поселкового 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29.09.2014 №1-14/3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и дополнениями 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и иными нормативными правовыми актами Российской</w:t>
      </w:r>
      <w:proofErr w:type="gramEnd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Брянской области, органов местного самоуправле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proofErr w:type="spell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  <w:proofErr w:type="spellStart"/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694C" w:rsidRPr="00A8694C" w:rsidRDefault="00A8694C" w:rsidP="00A8694C">
      <w:pPr>
        <w:spacing w:line="27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проекта Решения «О бюджете </w:t>
      </w:r>
      <w:proofErr w:type="spell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(далее – Решение о бюджете), осуществлялась, в том числе и в части обоснованности показателей (параметров 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характеристик) бюджета на 2019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94C" w:rsidRPr="00A8694C" w:rsidRDefault="00A8694C" w:rsidP="00A8694C">
      <w:pPr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рассмотрение в Контрольно-счётную палату </w:t>
      </w:r>
      <w:proofErr w:type="spell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администрацией </w:t>
      </w:r>
      <w:proofErr w:type="spell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проект решения внесен 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что соответствует пункту 1 статьи 185 Бюджетного Кодекса РФ.</w:t>
      </w:r>
    </w:p>
    <w:p w:rsidR="00FB64A6" w:rsidRDefault="00FB64A6" w:rsidP="00FB64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</w:t>
      </w:r>
      <w:r w:rsidR="005C5782">
        <w:rPr>
          <w:rFonts w:ascii="Times New Roman" w:hAnsi="Times New Roman" w:cs="Times New Roman"/>
          <w:sz w:val="28"/>
          <w:szCs w:val="28"/>
        </w:rPr>
        <w:t>е характеристики бюджета на 20</w:t>
      </w:r>
      <w:r w:rsidR="008A4F5B">
        <w:rPr>
          <w:rFonts w:ascii="Times New Roman" w:hAnsi="Times New Roman" w:cs="Times New Roman"/>
          <w:sz w:val="28"/>
          <w:szCs w:val="28"/>
        </w:rPr>
        <w:t>20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8A4F5B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5C5782">
        <w:rPr>
          <w:rFonts w:ascii="Times New Roman" w:hAnsi="Times New Roman" w:cs="Times New Roman"/>
          <w:sz w:val="28"/>
          <w:szCs w:val="28"/>
        </w:rPr>
        <w:t xml:space="preserve"> и 20</w:t>
      </w:r>
      <w:r w:rsidR="008A4F5B">
        <w:rPr>
          <w:rFonts w:ascii="Times New Roman" w:hAnsi="Times New Roman" w:cs="Times New Roman"/>
          <w:sz w:val="28"/>
          <w:szCs w:val="28"/>
        </w:rPr>
        <w:t>22</w:t>
      </w:r>
      <w:r w:rsidR="005C578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BE1544">
        <w:rPr>
          <w:rFonts w:ascii="Times New Roman" w:hAnsi="Times New Roman" w:cs="Times New Roman"/>
          <w:sz w:val="28"/>
          <w:szCs w:val="28"/>
        </w:rPr>
        <w:t xml:space="preserve"> исходя из прогнозируемого объема</w:t>
      </w:r>
      <w:r w:rsidRPr="00EC242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E1544">
        <w:rPr>
          <w:rFonts w:ascii="Times New Roman" w:hAnsi="Times New Roman" w:cs="Times New Roman"/>
          <w:sz w:val="28"/>
          <w:szCs w:val="28"/>
        </w:rPr>
        <w:t xml:space="preserve">овых и неналоговых доходов, и необходимости обеспечения сбалансированности бюджета, долгосрочной устойчивости бюджетной системы </w:t>
      </w:r>
    </w:p>
    <w:p w:rsidR="00E05776" w:rsidRPr="00EC2429" w:rsidRDefault="00E05776" w:rsidP="00FB64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Pr="00A11C49" w:rsidRDefault="00C15C43" w:rsidP="00C15C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целями бюджетной </w:t>
      </w:r>
      <w:r w:rsidR="008A4F5B">
        <w:rPr>
          <w:rFonts w:ascii="Times New Roman" w:hAnsi="Times New Roman" w:cs="Times New Roman"/>
          <w:sz w:val="28"/>
          <w:szCs w:val="28"/>
        </w:rPr>
        <w:t xml:space="preserve">и налоговой </w:t>
      </w:r>
      <w:r>
        <w:rPr>
          <w:rFonts w:ascii="Times New Roman" w:hAnsi="Times New Roman" w:cs="Times New Roman"/>
          <w:sz w:val="28"/>
          <w:szCs w:val="28"/>
        </w:rPr>
        <w:t>полит</w:t>
      </w:r>
      <w:r w:rsidR="00B63725">
        <w:rPr>
          <w:rFonts w:ascii="Times New Roman" w:hAnsi="Times New Roman" w:cs="Times New Roman"/>
          <w:sz w:val="28"/>
          <w:szCs w:val="28"/>
        </w:rPr>
        <w:t>ики на 20</w:t>
      </w:r>
      <w:r w:rsidR="008A4F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</w:t>
      </w:r>
      <w:r w:rsidR="00B63725">
        <w:rPr>
          <w:rFonts w:ascii="Times New Roman" w:hAnsi="Times New Roman" w:cs="Times New Roman"/>
          <w:sz w:val="28"/>
          <w:szCs w:val="28"/>
        </w:rPr>
        <w:t>е периоды 20</w:t>
      </w:r>
      <w:r w:rsidR="008A4F5B">
        <w:rPr>
          <w:rFonts w:ascii="Times New Roman" w:hAnsi="Times New Roman" w:cs="Times New Roman"/>
          <w:sz w:val="28"/>
          <w:szCs w:val="28"/>
        </w:rPr>
        <w:t>21</w:t>
      </w:r>
      <w:r w:rsidR="00517DBF">
        <w:rPr>
          <w:rFonts w:ascii="Times New Roman" w:hAnsi="Times New Roman" w:cs="Times New Roman"/>
          <w:sz w:val="28"/>
          <w:szCs w:val="28"/>
        </w:rPr>
        <w:t xml:space="preserve"> и 20</w:t>
      </w:r>
      <w:r w:rsidR="008A4F5B">
        <w:rPr>
          <w:rFonts w:ascii="Times New Roman" w:hAnsi="Times New Roman" w:cs="Times New Roman"/>
          <w:sz w:val="28"/>
          <w:szCs w:val="28"/>
        </w:rPr>
        <w:t>22</w:t>
      </w:r>
      <w:r w:rsidR="00517DBF">
        <w:rPr>
          <w:rFonts w:ascii="Times New Roman" w:hAnsi="Times New Roman" w:cs="Times New Roman"/>
          <w:sz w:val="28"/>
          <w:szCs w:val="28"/>
        </w:rPr>
        <w:t xml:space="preserve"> годов яв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FB64A6" w:rsidRPr="00A11C49">
        <w:rPr>
          <w:rFonts w:ascii="Times New Roman" w:hAnsi="Times New Roman" w:cs="Times New Roman"/>
          <w:sz w:val="28"/>
          <w:szCs w:val="28"/>
        </w:rPr>
        <w:t xml:space="preserve"> </w:t>
      </w:r>
      <w:r w:rsidR="005C0EE3">
        <w:rPr>
          <w:rFonts w:ascii="Times New Roman" w:hAnsi="Times New Roman" w:cs="Times New Roman"/>
          <w:sz w:val="28"/>
          <w:szCs w:val="28"/>
        </w:rPr>
        <w:t>обе</w:t>
      </w:r>
      <w:r w:rsidR="00163BA6">
        <w:rPr>
          <w:rFonts w:ascii="Times New Roman" w:hAnsi="Times New Roman" w:cs="Times New Roman"/>
          <w:sz w:val="28"/>
          <w:szCs w:val="28"/>
        </w:rPr>
        <w:t>с</w:t>
      </w:r>
      <w:r w:rsidR="005C0EE3">
        <w:rPr>
          <w:rFonts w:ascii="Times New Roman" w:hAnsi="Times New Roman" w:cs="Times New Roman"/>
          <w:sz w:val="28"/>
          <w:szCs w:val="28"/>
        </w:rPr>
        <w:t xml:space="preserve">печение сбалансированности  и устойчивости бюджетной системы, </w:t>
      </w:r>
      <w:r w:rsidR="00FB64A6" w:rsidRPr="00A11C49">
        <w:rPr>
          <w:rFonts w:ascii="Times New Roman" w:hAnsi="Times New Roman" w:cs="Times New Roman"/>
          <w:sz w:val="28"/>
          <w:szCs w:val="28"/>
        </w:rPr>
        <w:t xml:space="preserve">обеспечение в первоочередном порядке действующих расходных обязательств, оптимизация финансового обеспечения отдельных расходных обязательств,  </w:t>
      </w:r>
      <w:r w:rsidR="00FB64A6" w:rsidRPr="00A11C49">
        <w:rPr>
          <w:rFonts w:ascii="Times New Roman" w:hAnsi="Times New Roman" w:cs="Times New Roman"/>
          <w:sz w:val="28"/>
          <w:szCs w:val="28"/>
        </w:rPr>
        <w:lastRenderedPageBreak/>
        <w:t>а также отказ от принятия обязательств, не обеспеченных финансовыми ресурсами</w:t>
      </w:r>
      <w:r w:rsidR="00FB64A6">
        <w:rPr>
          <w:rFonts w:ascii="Times New Roman" w:hAnsi="Times New Roman" w:cs="Times New Roman"/>
          <w:sz w:val="28"/>
          <w:szCs w:val="28"/>
        </w:rPr>
        <w:t>.</w:t>
      </w:r>
    </w:p>
    <w:p w:rsidR="00FB64A6" w:rsidRPr="00946DE9" w:rsidRDefault="00FB64A6" w:rsidP="00FB64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CC152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C152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</w:t>
      </w:r>
      <w:r w:rsidR="008A4F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2C">
        <w:rPr>
          <w:rFonts w:ascii="Times New Roman" w:hAnsi="Times New Roman" w:cs="Times New Roman"/>
          <w:sz w:val="28"/>
          <w:szCs w:val="28"/>
        </w:rPr>
        <w:t>городско</w:t>
      </w:r>
      <w:r w:rsidR="008A4F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4F5B">
        <w:rPr>
          <w:rFonts w:ascii="Times New Roman" w:hAnsi="Times New Roman" w:cs="Times New Roman"/>
          <w:sz w:val="28"/>
          <w:szCs w:val="28"/>
        </w:rPr>
        <w:t>я</w:t>
      </w:r>
      <w:r w:rsidR="005C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C0E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BEA">
        <w:rPr>
          <w:rFonts w:ascii="Times New Roman" w:hAnsi="Times New Roman" w:cs="Times New Roman"/>
          <w:sz w:val="28"/>
          <w:szCs w:val="28"/>
        </w:rPr>
        <w:t xml:space="preserve"> на 20</w:t>
      </w:r>
      <w:r w:rsidR="008A4F5B">
        <w:rPr>
          <w:rFonts w:ascii="Times New Roman" w:hAnsi="Times New Roman" w:cs="Times New Roman"/>
          <w:sz w:val="28"/>
          <w:szCs w:val="28"/>
        </w:rPr>
        <w:t>20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A4F5B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761BEA">
        <w:rPr>
          <w:rFonts w:ascii="Times New Roman" w:hAnsi="Times New Roman" w:cs="Times New Roman"/>
          <w:sz w:val="28"/>
          <w:szCs w:val="28"/>
        </w:rPr>
        <w:t xml:space="preserve"> и 20</w:t>
      </w:r>
      <w:r w:rsidR="00B63725">
        <w:rPr>
          <w:rFonts w:ascii="Times New Roman" w:hAnsi="Times New Roman" w:cs="Times New Roman"/>
          <w:sz w:val="28"/>
          <w:szCs w:val="28"/>
        </w:rPr>
        <w:t>2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761BE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163BA6">
        <w:rPr>
          <w:rFonts w:ascii="Times New Roman" w:hAnsi="Times New Roman" w:cs="Times New Roman"/>
          <w:sz w:val="28"/>
          <w:szCs w:val="28"/>
        </w:rPr>
        <w:t>2</w:t>
      </w:r>
      <w:r w:rsidR="0058495B">
        <w:rPr>
          <w:rFonts w:ascii="Times New Roman" w:hAnsi="Times New Roman" w:cs="Times New Roman"/>
          <w:sz w:val="28"/>
          <w:szCs w:val="28"/>
        </w:rPr>
        <w:t>7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8495B">
        <w:rPr>
          <w:rFonts w:ascii="Times New Roman" w:hAnsi="Times New Roman" w:cs="Times New Roman"/>
          <w:sz w:val="28"/>
          <w:szCs w:val="28"/>
        </w:rPr>
        <w:t>ов</w:t>
      </w:r>
      <w:r w:rsidR="00B63725">
        <w:rPr>
          <w:rFonts w:ascii="Times New Roman" w:hAnsi="Times New Roman" w:cs="Times New Roman"/>
          <w:sz w:val="28"/>
          <w:szCs w:val="28"/>
        </w:rPr>
        <w:t xml:space="preserve">  и </w:t>
      </w:r>
      <w:r w:rsidR="00163BA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A6" w:rsidRDefault="00FB64A6" w:rsidP="00FB64A6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6578E4">
        <w:rPr>
          <w:rFonts w:ascii="Times New Roman" w:hAnsi="Times New Roman" w:cs="Times New Roman"/>
          <w:b/>
          <w:szCs w:val="28"/>
        </w:rPr>
        <w:t>городского</w:t>
      </w:r>
      <w:r w:rsidR="00872A35">
        <w:rPr>
          <w:rFonts w:ascii="Times New Roman" w:hAnsi="Times New Roman" w:cs="Times New Roman"/>
          <w:b/>
          <w:szCs w:val="28"/>
        </w:rPr>
        <w:t xml:space="preserve"> поселения на 20</w:t>
      </w:r>
      <w:r w:rsidR="008A4F5B">
        <w:rPr>
          <w:rFonts w:ascii="Times New Roman" w:hAnsi="Times New Roman" w:cs="Times New Roman"/>
          <w:b/>
          <w:szCs w:val="28"/>
        </w:rPr>
        <w:t>20</w:t>
      </w:r>
      <w:r w:rsidR="00B63725">
        <w:rPr>
          <w:rFonts w:ascii="Times New Roman" w:hAnsi="Times New Roman" w:cs="Times New Roman"/>
          <w:b/>
          <w:szCs w:val="28"/>
        </w:rPr>
        <w:t xml:space="preserve"> год и на плановый период 20</w:t>
      </w:r>
      <w:r w:rsidR="008A4F5B">
        <w:rPr>
          <w:rFonts w:ascii="Times New Roman" w:hAnsi="Times New Roman" w:cs="Times New Roman"/>
          <w:b/>
          <w:szCs w:val="28"/>
        </w:rPr>
        <w:t>21</w:t>
      </w:r>
      <w:r w:rsidR="00872A35">
        <w:rPr>
          <w:rFonts w:ascii="Times New Roman" w:hAnsi="Times New Roman" w:cs="Times New Roman"/>
          <w:b/>
          <w:szCs w:val="28"/>
        </w:rPr>
        <w:t xml:space="preserve"> и 20</w:t>
      </w:r>
      <w:r w:rsidR="00B63725">
        <w:rPr>
          <w:rFonts w:ascii="Times New Roman" w:hAnsi="Times New Roman" w:cs="Times New Roman"/>
          <w:b/>
          <w:szCs w:val="28"/>
        </w:rPr>
        <w:t>2</w:t>
      </w:r>
      <w:r w:rsidR="008A4F5B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FB64A6" w:rsidRDefault="00D37698" w:rsidP="00FB6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Базой для разработки п</w:t>
      </w:r>
      <w:r w:rsidR="00FB64A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4A6">
        <w:rPr>
          <w:rFonts w:ascii="Times New Roman" w:hAnsi="Times New Roman" w:cs="Times New Roman"/>
          <w:sz w:val="28"/>
          <w:szCs w:val="28"/>
        </w:rPr>
        <w:t xml:space="preserve">  социально-экономического развития </w:t>
      </w:r>
      <w:proofErr w:type="spellStart"/>
      <w:r w:rsidR="00FB64A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B64A6">
        <w:rPr>
          <w:rFonts w:ascii="Times New Roman" w:hAnsi="Times New Roman" w:cs="Times New Roman"/>
          <w:sz w:val="28"/>
          <w:szCs w:val="28"/>
        </w:rPr>
        <w:t xml:space="preserve"> </w:t>
      </w:r>
      <w:r w:rsidR="00FF19DF">
        <w:rPr>
          <w:rFonts w:ascii="Times New Roman" w:hAnsi="Times New Roman" w:cs="Times New Roman"/>
          <w:sz w:val="28"/>
          <w:szCs w:val="28"/>
        </w:rPr>
        <w:t>городского</w:t>
      </w:r>
      <w:r w:rsidR="008A4F5B"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="00872A35"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B63725">
        <w:rPr>
          <w:rFonts w:ascii="Times New Roman" w:hAnsi="Times New Roman" w:cs="Times New Roman"/>
          <w:sz w:val="28"/>
          <w:szCs w:val="28"/>
        </w:rPr>
        <w:t>2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FB64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являются основные макроэкономические показатели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 два предыдущих года, ожидаемые итоги за 201</w:t>
      </w:r>
      <w:r w:rsidR="008A4F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развития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6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A6" w:rsidRDefault="00FB64A6" w:rsidP="00FB6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FF19DF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FF19DF">
        <w:rPr>
          <w:rFonts w:ascii="Times New Roman" w:hAnsi="Times New Roman" w:cs="Times New Roman"/>
          <w:sz w:val="28"/>
          <w:szCs w:val="28"/>
        </w:rPr>
        <w:t xml:space="preserve"> 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характеризуется </w:t>
      </w:r>
      <w:r w:rsidR="00FF19DF">
        <w:rPr>
          <w:rFonts w:ascii="Times New Roman" w:hAnsi="Times New Roman" w:cs="Times New Roman"/>
          <w:sz w:val="28"/>
          <w:szCs w:val="28"/>
        </w:rPr>
        <w:t>снижением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</w:t>
      </w:r>
      <w:r w:rsidR="00513968">
        <w:rPr>
          <w:rFonts w:ascii="Times New Roman" w:hAnsi="Times New Roman" w:cs="Times New Roman"/>
          <w:sz w:val="28"/>
          <w:szCs w:val="28"/>
        </w:rPr>
        <w:t xml:space="preserve"> ( на 01.01.2015</w:t>
      </w:r>
      <w:r w:rsidR="00872A35">
        <w:rPr>
          <w:rFonts w:ascii="Times New Roman" w:hAnsi="Times New Roman" w:cs="Times New Roman"/>
          <w:sz w:val="28"/>
          <w:szCs w:val="28"/>
        </w:rPr>
        <w:t>г.-12873</w:t>
      </w:r>
      <w:r w:rsidR="00FF19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2A35">
        <w:rPr>
          <w:rFonts w:ascii="Times New Roman" w:hAnsi="Times New Roman" w:cs="Times New Roman"/>
          <w:sz w:val="28"/>
          <w:szCs w:val="28"/>
        </w:rPr>
        <w:t>а</w:t>
      </w:r>
      <w:r w:rsidR="00FF19DF">
        <w:rPr>
          <w:rFonts w:ascii="Times New Roman" w:hAnsi="Times New Roman" w:cs="Times New Roman"/>
          <w:sz w:val="28"/>
          <w:szCs w:val="28"/>
        </w:rPr>
        <w:t>,</w:t>
      </w:r>
      <w:r w:rsidR="00872A35">
        <w:rPr>
          <w:rFonts w:ascii="Times New Roman" w:hAnsi="Times New Roman" w:cs="Times New Roman"/>
          <w:sz w:val="28"/>
          <w:szCs w:val="28"/>
        </w:rPr>
        <w:t xml:space="preserve"> на 1.01.2016г.-12796 человек</w:t>
      </w:r>
      <w:proofErr w:type="gramStart"/>
      <w:r w:rsidR="00872A35">
        <w:rPr>
          <w:rFonts w:ascii="Times New Roman" w:hAnsi="Times New Roman" w:cs="Times New Roman"/>
          <w:sz w:val="28"/>
          <w:szCs w:val="28"/>
        </w:rPr>
        <w:t xml:space="preserve">  </w:t>
      </w:r>
      <w:r w:rsidR="005870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702D">
        <w:rPr>
          <w:rFonts w:ascii="Times New Roman" w:hAnsi="Times New Roman" w:cs="Times New Roman"/>
          <w:sz w:val="28"/>
          <w:szCs w:val="28"/>
        </w:rPr>
        <w:t xml:space="preserve"> на 01.01.2017г.- 12 705 </w:t>
      </w:r>
      <w:r w:rsidR="00513968">
        <w:rPr>
          <w:rFonts w:ascii="Times New Roman" w:hAnsi="Times New Roman" w:cs="Times New Roman"/>
          <w:sz w:val="28"/>
          <w:szCs w:val="28"/>
        </w:rPr>
        <w:t xml:space="preserve"> на 01.01.18г. -12 523, на 01.01.19г. – 12480 </w:t>
      </w:r>
      <w:r w:rsidR="0058702D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513968">
        <w:rPr>
          <w:rFonts w:ascii="Times New Roman" w:hAnsi="Times New Roman" w:cs="Times New Roman"/>
          <w:sz w:val="28"/>
          <w:szCs w:val="28"/>
        </w:rPr>
        <w:t>на 0.9</w:t>
      </w:r>
      <w:r w:rsidR="00FF19D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02D">
        <w:rPr>
          <w:rFonts w:ascii="Times New Roman" w:hAnsi="Times New Roman" w:cs="Times New Roman"/>
          <w:sz w:val="28"/>
          <w:szCs w:val="28"/>
        </w:rPr>
        <w:t>Общий коэффициент рождаемости</w:t>
      </w:r>
      <w:r w:rsidR="00513968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в 2018 году составил 7 родившихся детей на 1000 человек населения, общий коэффициент смертности  составил 12,4 на 1000 человек населения. Коэффициент естественной убыли 5,4  на 1000 человек населения</w:t>
      </w:r>
      <w:r w:rsidR="0058702D">
        <w:rPr>
          <w:rFonts w:ascii="Times New Roman" w:hAnsi="Times New Roman" w:cs="Times New Roman"/>
          <w:sz w:val="28"/>
          <w:szCs w:val="28"/>
        </w:rPr>
        <w:t>.</w:t>
      </w:r>
    </w:p>
    <w:p w:rsidR="008B3BB5" w:rsidRDefault="007936E2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E2">
        <w:rPr>
          <w:rFonts w:ascii="Times New Roman" w:hAnsi="Times New Roman" w:cs="Times New Roman"/>
          <w:sz w:val="28"/>
          <w:szCs w:val="28"/>
        </w:rPr>
        <w:t xml:space="preserve">   По прогнозу в 2020 – 2022 годах численность рабочей силы </w:t>
      </w:r>
      <w:proofErr w:type="gramStart"/>
      <w:r w:rsidRPr="007936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36E2">
        <w:rPr>
          <w:rFonts w:ascii="Times New Roman" w:hAnsi="Times New Roman" w:cs="Times New Roman"/>
          <w:sz w:val="28"/>
          <w:szCs w:val="28"/>
        </w:rPr>
        <w:t>трудовых ресурсов)</w:t>
      </w:r>
      <w:r w:rsidR="00574C4A">
        <w:rPr>
          <w:rFonts w:ascii="Times New Roman" w:hAnsi="Times New Roman" w:cs="Times New Roman"/>
          <w:sz w:val="28"/>
          <w:szCs w:val="28"/>
        </w:rPr>
        <w:t xml:space="preserve"> и численность занятых в экономике будет постепенно увеличиваться при одновременном снижении численности лиц, незанятых трудовой деятельностью: к 2022 году численность трудовых ресурсов составит около 6330 человек.</w:t>
      </w:r>
    </w:p>
    <w:p w:rsidR="00574C4A" w:rsidRDefault="00574C4A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целом численность лиц, занятых в экономике поселка в 2018 году составила 3652 человека. В 2019 году оценка планируется в количестве 3655 человек.</w:t>
      </w:r>
    </w:p>
    <w:p w:rsidR="00FF19DF" w:rsidRDefault="00574C4A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DA1">
        <w:rPr>
          <w:rFonts w:ascii="Times New Roman" w:hAnsi="Times New Roman" w:cs="Times New Roman"/>
          <w:sz w:val="28"/>
          <w:szCs w:val="28"/>
        </w:rPr>
        <w:t xml:space="preserve"> Численность безработных</w:t>
      </w:r>
      <w:proofErr w:type="gramStart"/>
      <w:r w:rsidR="006B1DA1">
        <w:rPr>
          <w:rFonts w:ascii="Times New Roman" w:hAnsi="Times New Roman" w:cs="Times New Roman"/>
          <w:sz w:val="28"/>
          <w:szCs w:val="28"/>
        </w:rPr>
        <w:t xml:space="preserve"> </w:t>
      </w:r>
      <w:r w:rsidR="00FF19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19DF">
        <w:rPr>
          <w:rFonts w:ascii="Times New Roman" w:hAnsi="Times New Roman" w:cs="Times New Roman"/>
          <w:sz w:val="28"/>
          <w:szCs w:val="28"/>
        </w:rPr>
        <w:t xml:space="preserve"> состоящих</w:t>
      </w:r>
      <w:r w:rsidR="001E027E">
        <w:rPr>
          <w:rFonts w:ascii="Times New Roman" w:hAnsi="Times New Roman" w:cs="Times New Roman"/>
          <w:sz w:val="28"/>
          <w:szCs w:val="28"/>
        </w:rPr>
        <w:t xml:space="preserve"> на регистрационном учете в ГКУ «Центр занятости населения </w:t>
      </w:r>
      <w:proofErr w:type="spellStart"/>
      <w:r w:rsidR="001E027E">
        <w:rPr>
          <w:rFonts w:ascii="Times New Roman" w:hAnsi="Times New Roman" w:cs="Times New Roman"/>
          <w:sz w:val="28"/>
          <w:szCs w:val="28"/>
        </w:rPr>
        <w:t>Клетнян</w:t>
      </w:r>
      <w:r w:rsidR="00FD69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D692A">
        <w:rPr>
          <w:rFonts w:ascii="Times New Roman" w:hAnsi="Times New Roman" w:cs="Times New Roman"/>
          <w:sz w:val="28"/>
          <w:szCs w:val="28"/>
        </w:rPr>
        <w:t xml:space="preserve"> ра</w:t>
      </w:r>
      <w:r w:rsidR="006B1DA1">
        <w:rPr>
          <w:rFonts w:ascii="Times New Roman" w:hAnsi="Times New Roman" w:cs="Times New Roman"/>
          <w:sz w:val="28"/>
          <w:szCs w:val="28"/>
        </w:rPr>
        <w:t xml:space="preserve">йона»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B1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1DA1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692A">
        <w:rPr>
          <w:rFonts w:ascii="Times New Roman" w:hAnsi="Times New Roman" w:cs="Times New Roman"/>
          <w:sz w:val="28"/>
          <w:szCs w:val="28"/>
        </w:rPr>
        <w:t xml:space="preserve"> года со</w:t>
      </w:r>
      <w:r w:rsidR="006B1DA1">
        <w:rPr>
          <w:rFonts w:ascii="Times New Roman" w:hAnsi="Times New Roman" w:cs="Times New Roman"/>
          <w:sz w:val="28"/>
          <w:szCs w:val="28"/>
        </w:rPr>
        <w:t xml:space="preserve">ставляла </w:t>
      </w:r>
      <w:r w:rsidR="00D801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D69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027E">
        <w:rPr>
          <w:rFonts w:ascii="Times New Roman" w:hAnsi="Times New Roman" w:cs="Times New Roman"/>
          <w:sz w:val="28"/>
          <w:szCs w:val="28"/>
        </w:rPr>
        <w:t xml:space="preserve">, уровень безработицы </w:t>
      </w:r>
      <w:r>
        <w:rPr>
          <w:rFonts w:ascii="Times New Roman" w:hAnsi="Times New Roman" w:cs="Times New Roman"/>
          <w:sz w:val="28"/>
          <w:szCs w:val="28"/>
        </w:rPr>
        <w:t>– 1,7</w:t>
      </w:r>
      <w:r w:rsidR="001E027E">
        <w:rPr>
          <w:rFonts w:ascii="Times New Roman" w:hAnsi="Times New Roman" w:cs="Times New Roman"/>
          <w:sz w:val="28"/>
          <w:szCs w:val="28"/>
        </w:rPr>
        <w:t>%.</w:t>
      </w:r>
    </w:p>
    <w:p w:rsidR="00574C4A" w:rsidRDefault="00574C4A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Величина среднемесячной номинальной начисленной заработной платы в 2018 году по полному кругу работающих составила 15544 руб. ( 123,7% к уровню 2017 года), по крупным организациям – 21590 руб. ( 113,1% </w:t>
      </w:r>
      <w:r w:rsidR="007D701A">
        <w:rPr>
          <w:rFonts w:ascii="Times New Roman" w:hAnsi="Times New Roman" w:cs="Times New Roman"/>
          <w:sz w:val="28"/>
          <w:szCs w:val="28"/>
        </w:rPr>
        <w:t>к уровню 2017 года)</w:t>
      </w:r>
      <w:proofErr w:type="gramStart"/>
      <w:r w:rsidR="007D70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D701A">
        <w:rPr>
          <w:rFonts w:ascii="Times New Roman" w:hAnsi="Times New Roman" w:cs="Times New Roman"/>
          <w:sz w:val="28"/>
          <w:szCs w:val="28"/>
        </w:rPr>
        <w:t xml:space="preserve"> реальном исчислении среднемесячная заработная плата по полному кругу работающих увеличилась на 17,9%.</w:t>
      </w:r>
    </w:p>
    <w:p w:rsidR="007D701A" w:rsidRDefault="00582F3D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Оборот р</w:t>
      </w:r>
      <w:r w:rsidR="007D701A">
        <w:rPr>
          <w:rFonts w:ascii="Times New Roman" w:hAnsi="Times New Roman" w:cs="Times New Roman"/>
          <w:sz w:val="28"/>
          <w:szCs w:val="28"/>
        </w:rPr>
        <w:t>озничной торговли по итогам 2018</w:t>
      </w:r>
      <w:r w:rsidR="00B4276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A620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701A">
        <w:rPr>
          <w:rFonts w:ascii="Times New Roman" w:hAnsi="Times New Roman" w:cs="Times New Roman"/>
          <w:sz w:val="28"/>
          <w:szCs w:val="28"/>
        </w:rPr>
        <w:t>387,5 млн</w:t>
      </w:r>
      <w:r w:rsidR="00A62006">
        <w:rPr>
          <w:rFonts w:ascii="Times New Roman" w:hAnsi="Times New Roman" w:cs="Times New Roman"/>
          <w:sz w:val="28"/>
          <w:szCs w:val="28"/>
        </w:rPr>
        <w:t>. руб.)</w:t>
      </w:r>
      <w:r w:rsidR="00B42767">
        <w:rPr>
          <w:rFonts w:ascii="Times New Roman" w:hAnsi="Times New Roman" w:cs="Times New Roman"/>
          <w:sz w:val="28"/>
          <w:szCs w:val="28"/>
        </w:rPr>
        <w:t xml:space="preserve"> оценивается в </w:t>
      </w:r>
      <w:r w:rsidR="007D701A">
        <w:rPr>
          <w:rFonts w:ascii="Times New Roman" w:hAnsi="Times New Roman" w:cs="Times New Roman"/>
          <w:sz w:val="28"/>
          <w:szCs w:val="28"/>
        </w:rPr>
        <w:t>103</w:t>
      </w:r>
      <w:r w:rsidR="00D801E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7D701A">
        <w:rPr>
          <w:rFonts w:ascii="Times New Roman" w:hAnsi="Times New Roman" w:cs="Times New Roman"/>
          <w:sz w:val="28"/>
          <w:szCs w:val="28"/>
        </w:rPr>
        <w:t>7 года.</w:t>
      </w:r>
      <w:r w:rsidR="00705FA6">
        <w:rPr>
          <w:rFonts w:ascii="Times New Roman" w:hAnsi="Times New Roman" w:cs="Times New Roman"/>
          <w:sz w:val="28"/>
          <w:szCs w:val="28"/>
        </w:rPr>
        <w:t xml:space="preserve"> 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01A" w:rsidRDefault="007D701A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Оборот розничной торговли по итогам 2019 года оценивается в сопоставимых ценах в 101% к уровню 2018 года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413,3 млн. руб.)</w:t>
      </w:r>
    </w:p>
    <w:p w:rsidR="00FB64A6" w:rsidRDefault="006D10BC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767">
        <w:rPr>
          <w:rFonts w:ascii="Times New Roman" w:eastAsia="Calibri" w:hAnsi="Times New Roman" w:cs="Times New Roman"/>
          <w:sz w:val="28"/>
          <w:szCs w:val="28"/>
        </w:rPr>
        <w:t>20</w:t>
      </w:r>
      <w:r w:rsidR="007D701A">
        <w:rPr>
          <w:rFonts w:ascii="Times New Roman" w:eastAsia="Calibri" w:hAnsi="Times New Roman" w:cs="Times New Roman"/>
          <w:sz w:val="28"/>
          <w:szCs w:val="28"/>
        </w:rPr>
        <w:t xml:space="preserve">20- </w:t>
      </w:r>
      <w:r w:rsidR="00A62006">
        <w:rPr>
          <w:rFonts w:ascii="Times New Roman" w:eastAsia="Calibri" w:hAnsi="Times New Roman" w:cs="Times New Roman"/>
          <w:sz w:val="28"/>
          <w:szCs w:val="28"/>
        </w:rPr>
        <w:t>202</w:t>
      </w:r>
      <w:r w:rsidR="007D701A">
        <w:rPr>
          <w:rFonts w:ascii="Times New Roman" w:eastAsia="Calibri" w:hAnsi="Times New Roman" w:cs="Times New Roman"/>
          <w:sz w:val="28"/>
          <w:szCs w:val="28"/>
        </w:rPr>
        <w:t>2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D701A">
        <w:rPr>
          <w:rFonts w:ascii="Times New Roman" w:eastAsia="Calibri" w:hAnsi="Times New Roman" w:cs="Times New Roman"/>
          <w:sz w:val="28"/>
          <w:szCs w:val="28"/>
        </w:rPr>
        <w:t>ах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прогнозируется </w:t>
      </w:r>
      <w:r w:rsidR="00FB6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FA6">
        <w:rPr>
          <w:rFonts w:ascii="Times New Roman" w:eastAsia="Calibri" w:hAnsi="Times New Roman" w:cs="Times New Roman"/>
          <w:sz w:val="28"/>
          <w:szCs w:val="28"/>
        </w:rPr>
        <w:t>рост оборота розничной торговли на 0,4-2,3 % (в сопоставимых ценах)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0BC" w:rsidRDefault="006D10BC" w:rsidP="00EA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Согласно представленных сведений для разработки прогноза основными промышленными предприятиями оценка объема промышленного производства в 2019 году оценивается в сумме 398 млн. руб., с приростом в действующих ценах к уровню 2018 года на 0,3%,  далее прогнозируются темпы роста в действующих ценах: в 2020 году – 104,9%, в 2021 году – 105,2%, в 2022 году – 105,5% к предыдущему году.  </w:t>
      </w:r>
      <w:proofErr w:type="gramEnd"/>
    </w:p>
    <w:p w:rsidR="00587DE8" w:rsidRDefault="00B42767" w:rsidP="00EA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прогнозным расчетам объем инвестиций в основной к</w:t>
      </w:r>
      <w:r w:rsidR="003C7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апитал в 201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3C7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оценивается в сумме 65 млн.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руб., индекс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физического объема 80,3% к уровню 2018 года.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Прогноз инвестиций в основной капитал на 2020 – 2022 годы планируется в 2020 году в сумме 70 млн. руб., в том числе собственные средства предприятий – 48,9 млн. руб., бюджетные – 21,1 млн. руб., в 2021 – 2022 годах с ростом на 3,6 -2,6% в сопоставимых ценах.</w:t>
      </w:r>
    </w:p>
    <w:p w:rsidR="00EA1060" w:rsidRDefault="00EA1060" w:rsidP="00EA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Общая площадь жилищного фонда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приходящаяся на 1 жителя поселения сост</w:t>
      </w:r>
      <w:r w:rsidR="00660F8F">
        <w:rPr>
          <w:rFonts w:ascii="Times New Roman" w:hAnsi="Times New Roman" w:cs="Times New Roman"/>
          <w:sz w:val="28"/>
          <w:szCs w:val="28"/>
          <w:shd w:val="clear" w:color="auto" w:fill="FFFFFF"/>
        </w:rPr>
        <w:t>авляет по оценке 201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6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г.- 2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кв.м.</w:t>
      </w:r>
    </w:p>
    <w:p w:rsidR="00EA1060" w:rsidRPr="00D22711" w:rsidRDefault="00AD4ECC" w:rsidP="00EA106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2019 году предполагается ввести в эксплуатацию 985 кв. метров жилой площади. В 2020 – 2022 годах планируется ввести ежегодно около 1 тыс. </w:t>
      </w:r>
      <w:r w:rsidR="00C474C3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.м.</w:t>
      </w:r>
      <w:r w:rsidR="0066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2143" w:rsidRDefault="00682143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6700B" w:rsidRDefault="00FB64A6" w:rsidP="00A6700B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A6700B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A6700B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A6700B" w:rsidRPr="007F0AB7">
        <w:rPr>
          <w:rFonts w:ascii="Times New Roman" w:hAnsi="Times New Roman" w:cs="Times New Roman"/>
          <w:b/>
          <w:szCs w:val="28"/>
        </w:rPr>
        <w:t xml:space="preserve"> </w:t>
      </w:r>
      <w:r w:rsidR="00A6700B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A6700B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A6700B">
        <w:rPr>
          <w:rFonts w:ascii="Times New Roman" w:hAnsi="Times New Roman" w:cs="Times New Roman"/>
          <w:b/>
          <w:szCs w:val="28"/>
        </w:rPr>
        <w:t xml:space="preserve"> городского поселения </w:t>
      </w:r>
      <w:proofErr w:type="spellStart"/>
      <w:r w:rsidR="00A6700B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A6700B">
        <w:rPr>
          <w:rFonts w:ascii="Times New Roman" w:hAnsi="Times New Roman" w:cs="Times New Roman"/>
          <w:b/>
          <w:szCs w:val="28"/>
        </w:rPr>
        <w:t xml:space="preserve"> муниципального района Брянской области на 2020 год и на плановый период 2021 и 2022 годов. </w:t>
      </w:r>
    </w:p>
    <w:p w:rsidR="00A6700B" w:rsidRDefault="00A6700B" w:rsidP="00A6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C3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и долговая политика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1567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91567B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BB2034">
        <w:rPr>
          <w:rFonts w:ascii="Times New Roman" w:hAnsi="Times New Roman" w:cs="Times New Roman"/>
          <w:sz w:val="28"/>
          <w:szCs w:val="28"/>
        </w:rPr>
        <w:t>1 марта</w:t>
      </w:r>
      <w:r w:rsidR="0091567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C103E1">
        <w:rPr>
          <w:rFonts w:ascii="Times New Roman" w:hAnsi="Times New Roman" w:cs="Times New Roman"/>
          <w:sz w:val="28"/>
          <w:szCs w:val="28"/>
        </w:rPr>
        <w:t xml:space="preserve">, </w:t>
      </w:r>
      <w:r w:rsidR="0091567B">
        <w:rPr>
          <w:rFonts w:ascii="Times New Roman" w:hAnsi="Times New Roman" w:cs="Times New Roman"/>
          <w:sz w:val="28"/>
          <w:szCs w:val="28"/>
        </w:rPr>
        <w:t>Указом</w:t>
      </w:r>
      <w:r w:rsidRPr="00C103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</w:t>
      </w:r>
      <w:r w:rsidR="0091567B">
        <w:rPr>
          <w:rFonts w:ascii="Times New Roman" w:hAnsi="Times New Roman" w:cs="Times New Roman"/>
          <w:sz w:val="28"/>
          <w:szCs w:val="28"/>
        </w:rPr>
        <w:t>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567B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</w:t>
      </w:r>
      <w:proofErr w:type="gramEnd"/>
      <w:r w:rsidR="0091567B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C474C3">
        <w:rPr>
          <w:rFonts w:ascii="Times New Roman" w:hAnsi="Times New Roman" w:cs="Times New Roman"/>
          <w:sz w:val="28"/>
          <w:szCs w:val="28"/>
        </w:rPr>
        <w:t>.</w:t>
      </w:r>
    </w:p>
    <w:p w:rsidR="00FB64A6" w:rsidRPr="00C103E1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Основными ц</w:t>
      </w:r>
      <w:r w:rsidR="00C474C3">
        <w:rPr>
          <w:rFonts w:ascii="Times New Roman" w:hAnsi="Times New Roman" w:cs="Times New Roman"/>
          <w:sz w:val="28"/>
          <w:szCs w:val="28"/>
        </w:rPr>
        <w:t>елями бюджетной политики на 2020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</w:t>
      </w:r>
      <w:r w:rsidR="00C474C3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D8779D">
        <w:rPr>
          <w:rFonts w:ascii="Times New Roman" w:hAnsi="Times New Roman" w:cs="Times New Roman"/>
          <w:sz w:val="28"/>
          <w:szCs w:val="28"/>
        </w:rPr>
        <w:t xml:space="preserve"> и 20</w:t>
      </w:r>
      <w:r w:rsidR="00660F8F">
        <w:rPr>
          <w:rFonts w:ascii="Times New Roman" w:hAnsi="Times New Roman" w:cs="Times New Roman"/>
          <w:sz w:val="28"/>
          <w:szCs w:val="28"/>
        </w:rPr>
        <w:t>2</w:t>
      </w:r>
      <w:r w:rsidR="00C474C3">
        <w:rPr>
          <w:rFonts w:ascii="Times New Roman" w:hAnsi="Times New Roman" w:cs="Times New Roman"/>
          <w:sz w:val="28"/>
          <w:szCs w:val="28"/>
        </w:rPr>
        <w:t>2</w:t>
      </w:r>
      <w:r w:rsidR="00D8779D">
        <w:rPr>
          <w:rFonts w:ascii="Times New Roman" w:hAnsi="Times New Roman" w:cs="Times New Roman"/>
          <w:sz w:val="28"/>
          <w:szCs w:val="28"/>
        </w:rPr>
        <w:t xml:space="preserve"> годов будут явля</w:t>
      </w:r>
      <w:r w:rsidRPr="00C103E1">
        <w:rPr>
          <w:rFonts w:ascii="Times New Roman" w:hAnsi="Times New Roman" w:cs="Times New Roman"/>
          <w:sz w:val="28"/>
          <w:szCs w:val="28"/>
        </w:rPr>
        <w:t>т</w:t>
      </w:r>
      <w:r w:rsidR="00D8779D">
        <w:rPr>
          <w:rFonts w:ascii="Times New Roman" w:hAnsi="Times New Roman" w:cs="Times New Roman"/>
          <w:sz w:val="28"/>
          <w:szCs w:val="28"/>
        </w:rPr>
        <w:t>ь</w:t>
      </w:r>
      <w:r w:rsidRPr="00C103E1">
        <w:rPr>
          <w:rFonts w:ascii="Times New Roman" w:hAnsi="Times New Roman" w:cs="Times New Roman"/>
          <w:sz w:val="28"/>
          <w:szCs w:val="28"/>
        </w:rPr>
        <w:t>ся:</w:t>
      </w:r>
    </w:p>
    <w:p w:rsidR="00FB64A6" w:rsidRDefault="00D8779D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 принятых расходных обязательств с учетом проведения мероприятий по их оптимизации</w:t>
      </w:r>
      <w:r w:rsidR="00660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F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окращению неэффективных расходов</w:t>
      </w:r>
      <w:r w:rsidR="00FB64A6" w:rsidRPr="00C103E1">
        <w:rPr>
          <w:rFonts w:ascii="Times New Roman" w:hAnsi="Times New Roman" w:cs="Times New Roman"/>
          <w:sz w:val="28"/>
          <w:szCs w:val="28"/>
        </w:rPr>
        <w:t>;</w:t>
      </w:r>
    </w:p>
    <w:p w:rsidR="00D8779D" w:rsidRPr="00C103E1" w:rsidRDefault="00D8779D" w:rsidP="00D8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2)ограничение принятия новых расходных обязательств бюджета поселения, минимизация кредиторской задолженности;</w:t>
      </w:r>
    </w:p>
    <w:p w:rsidR="00FB64A6" w:rsidRDefault="00D8779D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64A6" w:rsidRPr="00C103E1">
        <w:rPr>
          <w:rFonts w:ascii="Times New Roman" w:hAnsi="Times New Roman" w:cs="Times New Roman"/>
          <w:sz w:val="28"/>
          <w:szCs w:val="28"/>
        </w:rPr>
        <w:t xml:space="preserve">) повышение прозрачности и открытости бюджетной системы, повышение роли граждан и общественных институтов в процессе </w:t>
      </w:r>
      <w:r w:rsidR="00FB64A6" w:rsidRPr="00C103E1">
        <w:rPr>
          <w:rFonts w:ascii="Times New Roman" w:hAnsi="Times New Roman" w:cs="Times New Roman"/>
          <w:sz w:val="28"/>
          <w:szCs w:val="28"/>
        </w:rPr>
        <w:lastRenderedPageBreak/>
        <w:t>формирования приоритетов бюджетной политики</w:t>
      </w:r>
      <w:r w:rsidR="008225D1">
        <w:rPr>
          <w:rFonts w:ascii="Times New Roman" w:hAnsi="Times New Roman" w:cs="Times New Roman"/>
          <w:sz w:val="28"/>
          <w:szCs w:val="28"/>
        </w:rPr>
        <w:t xml:space="preserve"> и направлений расходов бюджета;</w:t>
      </w:r>
    </w:p>
    <w:p w:rsidR="00660F8F" w:rsidRPr="00660F8F" w:rsidRDefault="00C474C3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60F8F" w:rsidRPr="00660F8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F8F" w:rsidRPr="00660F8F">
        <w:rPr>
          <w:rFonts w:ascii="Times New Roman" w:hAnsi="Times New Roman" w:cs="Times New Roman"/>
          <w:sz w:val="28"/>
          <w:szCs w:val="28"/>
        </w:rPr>
        <w:t xml:space="preserve"> годах будет реализован системный подход к оценке налоговых льгот и преференций на основе  концепции налоговых и неналоговых расходов. Указанной концепцией предусматривается оценка льгот с точки зрения бюджетных расходов на основе «проектного» подхода и их соответствие критериям целесообразности и результативности.</w:t>
      </w:r>
    </w:p>
    <w:p w:rsidR="00660F8F" w:rsidRPr="00660F8F" w:rsidRDefault="00660F8F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Укреплению доходной базы  местного бюджета способствует переход к исчислению имущественных налогов, исходя из кадастровой стоимости.</w:t>
      </w:r>
    </w:p>
    <w:p w:rsidR="00660F8F" w:rsidRPr="00660F8F" w:rsidRDefault="00660F8F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В целях увеличения налоговой базы будет продолжена работа по выявлению объектов, не включенных в Перечни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организаций и налогу на имущество физических лиц определяется как кадастровая стоимость.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Cs w:val="28"/>
        </w:rPr>
        <w:t xml:space="preserve">       </w:t>
      </w:r>
      <w:r w:rsidRPr="00660F8F">
        <w:rPr>
          <w:rFonts w:ascii="Times New Roman" w:hAnsi="Times New Roman" w:cs="Times New Roman"/>
          <w:sz w:val="28"/>
          <w:szCs w:val="28"/>
        </w:rPr>
        <w:t xml:space="preserve">Мероприятия по улучшению администрирования платежей, формирующих бюджет поселения, планируется осуществлять за счет </w:t>
      </w:r>
      <w:proofErr w:type="gramStart"/>
      <w:r w:rsidRPr="00660F8F">
        <w:rPr>
          <w:rFonts w:ascii="Times New Roman" w:hAnsi="Times New Roman" w:cs="Times New Roman"/>
          <w:sz w:val="28"/>
          <w:szCs w:val="28"/>
        </w:rPr>
        <w:t>повышения эффективности совместной работы органов власти всех уровней</w:t>
      </w:r>
      <w:proofErr w:type="gramEnd"/>
      <w:r w:rsidRPr="00660F8F">
        <w:rPr>
          <w:rFonts w:ascii="Times New Roman" w:hAnsi="Times New Roman" w:cs="Times New Roman"/>
          <w:sz w:val="28"/>
          <w:szCs w:val="28"/>
        </w:rPr>
        <w:t>. Повышению качества администрирования доходов будет способствовать утвержденные в текущем году всеми администраторами бюджета методики прогнозирования доходов и их использование при формиро</w:t>
      </w:r>
      <w:r w:rsidR="00163BA6">
        <w:rPr>
          <w:rFonts w:ascii="Times New Roman" w:hAnsi="Times New Roman" w:cs="Times New Roman"/>
          <w:sz w:val="28"/>
          <w:szCs w:val="28"/>
        </w:rPr>
        <w:t>вании бюджета поселения  на 2020</w:t>
      </w:r>
      <w:r w:rsidRPr="00660F8F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 xml:space="preserve">Значительное внимание будет уделено повышению эффективности мер, позволяющих увеличить фактическую собираемость платежей, формирующих бюджет поселения,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деятельности, ситуации с уплатой обязательных платежей в бюджет по налогоплательщикам отдельных отраслей. </w:t>
      </w:r>
    </w:p>
    <w:p w:rsidR="00660F8F" w:rsidRPr="00660F8F" w:rsidRDefault="00660F8F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Реал</w:t>
      </w:r>
      <w:r w:rsidR="00C474C3">
        <w:rPr>
          <w:rFonts w:ascii="Times New Roman" w:hAnsi="Times New Roman" w:cs="Times New Roman"/>
          <w:sz w:val="28"/>
          <w:szCs w:val="28"/>
        </w:rPr>
        <w:t>изация налоговой политики в 2020</w:t>
      </w:r>
      <w:r w:rsidRPr="00660F8F">
        <w:rPr>
          <w:rFonts w:ascii="Times New Roman" w:hAnsi="Times New Roman" w:cs="Times New Roman"/>
          <w:sz w:val="28"/>
          <w:szCs w:val="28"/>
        </w:rPr>
        <w:t>-202</w:t>
      </w:r>
      <w:r w:rsidR="00C474C3">
        <w:rPr>
          <w:rFonts w:ascii="Times New Roman" w:hAnsi="Times New Roman" w:cs="Times New Roman"/>
          <w:sz w:val="28"/>
          <w:szCs w:val="28"/>
        </w:rPr>
        <w:t>2</w:t>
      </w:r>
      <w:r w:rsidRPr="00660F8F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 принятых и планируемых изменений налогового законода</w:t>
      </w:r>
      <w:r w:rsidR="004B2C33">
        <w:rPr>
          <w:rFonts w:ascii="Times New Roman" w:hAnsi="Times New Roman" w:cs="Times New Roman"/>
          <w:sz w:val="28"/>
          <w:szCs w:val="28"/>
        </w:rPr>
        <w:t>тельства на федеральном уровне.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закрепление обязанности по уплате налога на имущество физических лиц в отношении объектов капитального строительства, поставленных на кадастровый учет, права на которые не зарегистрированы в установленном порядке за собственниками земельных участков, на которых расположены указанные объекты;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поэтапная отмена действующих налоговых льгот, установленных на федеральном уровне по местным налогам.</w:t>
      </w:r>
    </w:p>
    <w:p w:rsidR="009E7734" w:rsidRDefault="009E7734" w:rsidP="009E7734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bookmarkStart w:id="0" w:name="_Toc436210106"/>
    </w:p>
    <w:p w:rsidR="009E7734" w:rsidRPr="009E7734" w:rsidRDefault="00A3003E" w:rsidP="009E7734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Анализ соответствия решения </w:t>
      </w:r>
      <w:proofErr w:type="spellStart"/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Клетнянского</w:t>
      </w:r>
      <w:proofErr w:type="spellEnd"/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поселк</w:t>
      </w:r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</w:t>
      </w:r>
      <w:r w:rsidR="0068551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во</w:t>
      </w:r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 Совета народных депутатов Бюджетному кодексу и иным актам законодательства Российской Федерации, Брянской области</w:t>
      </w:r>
      <w:bookmarkEnd w:id="0"/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</w:t>
      </w:r>
      <w:proofErr w:type="spellStart"/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Клетнянского</w:t>
      </w:r>
      <w:proofErr w:type="spellEnd"/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района.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734">
        <w:rPr>
          <w:rFonts w:ascii="Times New Roman" w:hAnsi="Times New Roman" w:cs="Times New Roman"/>
          <w:sz w:val="28"/>
          <w:szCs w:val="28"/>
        </w:rPr>
        <w:t>Проект ра</w:t>
      </w:r>
      <w:r w:rsidR="00C474C3">
        <w:rPr>
          <w:rFonts w:ascii="Times New Roman" w:hAnsi="Times New Roman" w:cs="Times New Roman"/>
          <w:sz w:val="28"/>
          <w:szCs w:val="28"/>
        </w:rPr>
        <w:t>йонного бюджета на 2020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474C3">
        <w:rPr>
          <w:rFonts w:ascii="Times New Roman" w:hAnsi="Times New Roman" w:cs="Times New Roman"/>
          <w:sz w:val="28"/>
          <w:szCs w:val="28"/>
        </w:rPr>
        <w:t>21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 20</w:t>
      </w:r>
      <w:r w:rsidR="00377AD1">
        <w:rPr>
          <w:rFonts w:ascii="Times New Roman" w:hAnsi="Times New Roman" w:cs="Times New Roman"/>
          <w:sz w:val="28"/>
          <w:szCs w:val="28"/>
        </w:rPr>
        <w:t>2</w:t>
      </w:r>
      <w:r w:rsidR="00C474C3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68551A">
        <w:rPr>
          <w:rFonts w:ascii="Times New Roman" w:hAnsi="Times New Roman" w:cs="Times New Roman"/>
          <w:sz w:val="28"/>
          <w:szCs w:val="28"/>
        </w:rPr>
        <w:t xml:space="preserve">, решения </w:t>
      </w:r>
      <w:proofErr w:type="spellStart"/>
      <w:r w:rsidR="0068551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8551A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9E7734"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8551A">
        <w:rPr>
          <w:rFonts w:ascii="Times New Roman" w:hAnsi="Times New Roman" w:cs="Times New Roman"/>
          <w:sz w:val="28"/>
          <w:szCs w:val="28"/>
        </w:rPr>
        <w:t>от 2</w:t>
      </w:r>
      <w:r w:rsidRPr="009E7734">
        <w:rPr>
          <w:rFonts w:ascii="Times New Roman" w:hAnsi="Times New Roman" w:cs="Times New Roman"/>
          <w:sz w:val="28"/>
          <w:szCs w:val="28"/>
        </w:rPr>
        <w:t>9.0</w:t>
      </w:r>
      <w:r w:rsidR="0068551A">
        <w:rPr>
          <w:rFonts w:ascii="Times New Roman" w:hAnsi="Times New Roman" w:cs="Times New Roman"/>
          <w:sz w:val="28"/>
          <w:szCs w:val="28"/>
        </w:rPr>
        <w:t>9</w:t>
      </w:r>
      <w:r w:rsidRPr="009E7734">
        <w:rPr>
          <w:rFonts w:ascii="Times New Roman" w:hAnsi="Times New Roman" w:cs="Times New Roman"/>
          <w:sz w:val="28"/>
          <w:szCs w:val="28"/>
        </w:rPr>
        <w:t>.2014г. №</w:t>
      </w:r>
      <w:r w:rsidR="0068551A">
        <w:rPr>
          <w:rFonts w:ascii="Times New Roman" w:hAnsi="Times New Roman" w:cs="Times New Roman"/>
          <w:sz w:val="28"/>
          <w:szCs w:val="28"/>
        </w:rPr>
        <w:t>1-14/3</w:t>
      </w:r>
      <w:r w:rsidRPr="009E7734">
        <w:rPr>
          <w:rFonts w:ascii="Times New Roman" w:hAnsi="Times New Roman" w:cs="Times New Roman"/>
          <w:sz w:val="28"/>
          <w:szCs w:val="28"/>
        </w:rPr>
        <w:t xml:space="preserve"> «О порядке  составления, рассмотрения и утверждения  бюджета муниципального образования «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Клетнянск</w:t>
      </w:r>
      <w:r w:rsidR="0068551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r w:rsidR="0068551A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9E7734">
        <w:rPr>
          <w:rFonts w:ascii="Times New Roman" w:hAnsi="Times New Roman" w:cs="Times New Roman"/>
          <w:sz w:val="28"/>
          <w:szCs w:val="28"/>
        </w:rPr>
        <w:t>», а также порядке представления, рассмотрения и утверждения отчетности об исполнении бюджета и его внешней проверке» (далее Решение</w:t>
      </w:r>
      <w:r w:rsidR="0068551A">
        <w:rPr>
          <w:rFonts w:ascii="Times New Roman" w:hAnsi="Times New Roman" w:cs="Times New Roman"/>
          <w:sz w:val="28"/>
          <w:szCs w:val="28"/>
        </w:rPr>
        <w:t xml:space="preserve"> № 1-14/3</w:t>
      </w:r>
      <w:r w:rsidRPr="009E7734">
        <w:rPr>
          <w:rFonts w:ascii="Times New Roman" w:hAnsi="Times New Roman" w:cs="Times New Roman"/>
          <w:sz w:val="28"/>
          <w:szCs w:val="28"/>
        </w:rPr>
        <w:t>), иных нормативно-правовых актов в области бюджетных отношений.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Частью 1 статьи 2 Решения РСНД от </w:t>
      </w:r>
      <w:r w:rsidR="0068551A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>9.0</w:t>
      </w:r>
      <w:r w:rsidR="0068551A">
        <w:rPr>
          <w:rFonts w:ascii="Times New Roman" w:hAnsi="Times New Roman" w:cs="Times New Roman"/>
          <w:sz w:val="28"/>
          <w:szCs w:val="28"/>
        </w:rPr>
        <w:t>9</w:t>
      </w:r>
      <w:r w:rsidRPr="009E7734">
        <w:rPr>
          <w:rFonts w:ascii="Times New Roman" w:hAnsi="Times New Roman" w:cs="Times New Roman"/>
          <w:sz w:val="28"/>
          <w:szCs w:val="28"/>
        </w:rPr>
        <w:t>.201</w:t>
      </w:r>
      <w:r w:rsidR="0068551A">
        <w:rPr>
          <w:rFonts w:ascii="Times New Roman" w:hAnsi="Times New Roman" w:cs="Times New Roman"/>
          <w:sz w:val="28"/>
          <w:szCs w:val="28"/>
        </w:rPr>
        <w:t>4</w:t>
      </w:r>
      <w:r w:rsidRPr="009E7734">
        <w:rPr>
          <w:rFonts w:ascii="Times New Roman" w:hAnsi="Times New Roman" w:cs="Times New Roman"/>
          <w:sz w:val="28"/>
          <w:szCs w:val="28"/>
        </w:rPr>
        <w:t xml:space="preserve">г. № </w:t>
      </w:r>
      <w:r w:rsidR="0068551A">
        <w:rPr>
          <w:rFonts w:ascii="Times New Roman" w:hAnsi="Times New Roman" w:cs="Times New Roman"/>
          <w:sz w:val="28"/>
          <w:szCs w:val="28"/>
        </w:rPr>
        <w:t>1-14/3</w:t>
      </w:r>
      <w:r w:rsidRPr="009E7734">
        <w:rPr>
          <w:rFonts w:ascii="Times New Roman" w:hAnsi="Times New Roman" w:cs="Times New Roman"/>
          <w:sz w:val="28"/>
          <w:szCs w:val="28"/>
        </w:rPr>
        <w:t xml:space="preserve"> установлен перечень основных характеристик утверждаемых решением о районном бюджете «</w:t>
      </w:r>
      <w:r w:rsidRPr="009E7734">
        <w:rPr>
          <w:rFonts w:ascii="Times New Roman" w:hAnsi="Times New Roman" w:cs="Times New Roman"/>
          <w:i/>
          <w:sz w:val="28"/>
          <w:szCs w:val="28"/>
        </w:rPr>
        <w:t>общий объем доходов бюджета, общий объем расходов, дефицит (</w:t>
      </w:r>
      <w:proofErr w:type="spellStart"/>
      <w:r w:rsidRPr="009E7734">
        <w:rPr>
          <w:rFonts w:ascii="Times New Roman" w:hAnsi="Times New Roman" w:cs="Times New Roman"/>
          <w:i/>
          <w:sz w:val="28"/>
          <w:szCs w:val="28"/>
        </w:rPr>
        <w:t>профицит</w:t>
      </w:r>
      <w:proofErr w:type="spellEnd"/>
      <w:r w:rsidRPr="009E7734">
        <w:rPr>
          <w:rFonts w:ascii="Times New Roman" w:hAnsi="Times New Roman" w:cs="Times New Roman"/>
          <w:i/>
          <w:sz w:val="28"/>
          <w:szCs w:val="28"/>
        </w:rPr>
        <w:t>) бюджета</w:t>
      </w:r>
      <w:r w:rsidR="00466AD6">
        <w:rPr>
          <w:rFonts w:ascii="Times New Roman" w:hAnsi="Times New Roman" w:cs="Times New Roman"/>
          <w:i/>
          <w:sz w:val="28"/>
          <w:szCs w:val="28"/>
        </w:rPr>
        <w:t>, верхний предел муниципального внутреннего долга</w:t>
      </w:r>
      <w:r w:rsidRPr="009E7734">
        <w:rPr>
          <w:rFonts w:ascii="Times New Roman" w:hAnsi="Times New Roman" w:cs="Times New Roman"/>
          <w:sz w:val="28"/>
          <w:szCs w:val="28"/>
        </w:rPr>
        <w:t xml:space="preserve">», которые отражены в пункте 1 проекта решения «О бюджете </w:t>
      </w:r>
      <w:r w:rsidR="0046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</w:t>
      </w:r>
      <w:r w:rsidR="0068551A">
        <w:rPr>
          <w:rFonts w:ascii="Times New Roman" w:hAnsi="Times New Roman" w:cs="Times New Roman"/>
          <w:sz w:val="28"/>
          <w:szCs w:val="28"/>
        </w:rPr>
        <w:t>ко</w:t>
      </w:r>
      <w:r w:rsidR="00466A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r w:rsidR="0068551A">
        <w:rPr>
          <w:rFonts w:ascii="Times New Roman" w:hAnsi="Times New Roman" w:cs="Times New Roman"/>
          <w:sz w:val="28"/>
          <w:szCs w:val="28"/>
        </w:rPr>
        <w:t>городско</w:t>
      </w:r>
      <w:r w:rsidR="00466AD6">
        <w:rPr>
          <w:rFonts w:ascii="Times New Roman" w:hAnsi="Times New Roman" w:cs="Times New Roman"/>
          <w:sz w:val="28"/>
          <w:szCs w:val="28"/>
        </w:rPr>
        <w:t>го поселения</w:t>
      </w:r>
      <w:r w:rsidR="005C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C0E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74C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66AD6">
        <w:rPr>
          <w:rFonts w:ascii="Times New Roman" w:hAnsi="Times New Roman" w:cs="Times New Roman"/>
          <w:sz w:val="28"/>
          <w:szCs w:val="28"/>
        </w:rPr>
        <w:t xml:space="preserve"> </w:t>
      </w:r>
      <w:r w:rsidRPr="009E7734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4C3">
        <w:rPr>
          <w:rFonts w:ascii="Times New Roman" w:hAnsi="Times New Roman" w:cs="Times New Roman"/>
          <w:sz w:val="28"/>
          <w:szCs w:val="28"/>
        </w:rPr>
        <w:t>20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474C3">
        <w:rPr>
          <w:rFonts w:ascii="Times New Roman" w:hAnsi="Times New Roman" w:cs="Times New Roman"/>
          <w:sz w:val="28"/>
          <w:szCs w:val="28"/>
        </w:rPr>
        <w:t>21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 xml:space="preserve"> 202</w:t>
      </w:r>
      <w:r w:rsidR="00C474C3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6AD6">
        <w:rPr>
          <w:rFonts w:ascii="Times New Roman" w:hAnsi="Times New Roman" w:cs="Times New Roman"/>
          <w:sz w:val="28"/>
          <w:szCs w:val="28"/>
        </w:rPr>
        <w:t>» на 2020 год</w:t>
      </w:r>
      <w:r w:rsidRPr="009E773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466AD6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Прогнозирование собственных доходов районного бюджета проведено в соответствии со статьей 174.1 Бюджетного кодекса РФ, в условиях действующего на день внесения проекта решения о бюджете в представительный орган налогового и бюджетного законодательства Российской Федерации, а также законодательства Российской Федерации</w:t>
      </w: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 xml:space="preserve"> Брянской области и муниципального образования.</w:t>
      </w:r>
    </w:p>
    <w:p w:rsidR="00466AD6" w:rsidRDefault="00466AD6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 проекта решения утверждаются основные характеристики бюджета на 2021 год и 2022 год.</w:t>
      </w:r>
    </w:p>
    <w:p w:rsidR="00C474C3" w:rsidRDefault="00466AD6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проекта решения утверждаются прогнозируемые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плановый период 2021 и 2022 годов.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50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В </w:t>
      </w:r>
      <w:r w:rsidR="0068551A">
        <w:rPr>
          <w:rFonts w:ascii="Times New Roman" w:hAnsi="Times New Roman" w:cs="Times New Roman"/>
          <w:sz w:val="28"/>
          <w:szCs w:val="28"/>
        </w:rPr>
        <w:t>пункте 4</w:t>
      </w:r>
      <w:r w:rsidRPr="009E7734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433150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184.1 Бюджетного кодекса Российской Федерации нормативы распределения доходов на 2020 год и плановый период 2021 и 2022 годов бюджета </w:t>
      </w:r>
      <w:proofErr w:type="spellStart"/>
      <w:r w:rsidR="004331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331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31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3315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  <w:r w:rsidR="00466AD6">
        <w:rPr>
          <w:rFonts w:ascii="Times New Roman" w:hAnsi="Times New Roman" w:cs="Times New Roman"/>
          <w:sz w:val="28"/>
          <w:szCs w:val="28"/>
        </w:rPr>
        <w:t xml:space="preserve"> </w:t>
      </w: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50" w:rsidRDefault="00433150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51A">
        <w:rPr>
          <w:rFonts w:ascii="Times New Roman" w:hAnsi="Times New Roman" w:cs="Times New Roman"/>
          <w:sz w:val="28"/>
          <w:szCs w:val="28"/>
        </w:rPr>
        <w:t xml:space="preserve"> пункте 5 отражен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порядок определения части прибыли </w:t>
      </w:r>
      <w:proofErr w:type="spellStart"/>
      <w:r w:rsidR="009E7734" w:rsidRPr="009E7734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="009E7734" w:rsidRPr="009E7734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х перечислению в доходы бюджета.</w:t>
      </w:r>
    </w:p>
    <w:p w:rsidR="00433150" w:rsidRDefault="009E7734" w:rsidP="00433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r w:rsidR="00433150">
        <w:rPr>
          <w:rFonts w:ascii="Times New Roman" w:hAnsi="Times New Roman" w:cs="Times New Roman"/>
          <w:sz w:val="28"/>
          <w:szCs w:val="28"/>
        </w:rPr>
        <w:t>В</w:t>
      </w:r>
      <w:r w:rsidR="0032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52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325C52">
        <w:rPr>
          <w:rFonts w:ascii="Times New Roman" w:hAnsi="Times New Roman" w:cs="Times New Roman"/>
          <w:sz w:val="28"/>
          <w:szCs w:val="28"/>
        </w:rPr>
        <w:t xml:space="preserve"> 6 отражен </w:t>
      </w:r>
      <w:r w:rsidRPr="009E773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 бюджета</w:t>
      </w:r>
      <w:r w:rsidR="00325C52">
        <w:rPr>
          <w:rFonts w:ascii="Times New Roman" w:hAnsi="Times New Roman" w:cs="Times New Roman"/>
          <w:sz w:val="28"/>
          <w:szCs w:val="28"/>
        </w:rPr>
        <w:t xml:space="preserve"> </w:t>
      </w:r>
      <w:r w:rsidR="00433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52">
        <w:rPr>
          <w:rFonts w:ascii="Times New Roman" w:hAnsi="Times New Roman" w:cs="Times New Roman"/>
          <w:sz w:val="28"/>
          <w:szCs w:val="28"/>
        </w:rPr>
        <w:t>Клетнянско</w:t>
      </w:r>
      <w:r w:rsidR="004331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25C5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150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4331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33150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 </w:t>
      </w:r>
      <w:r w:rsidR="00433150"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50" w:rsidRDefault="00433150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52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325C52">
        <w:rPr>
          <w:rFonts w:ascii="Times New Roman" w:hAnsi="Times New Roman" w:cs="Times New Roman"/>
          <w:sz w:val="28"/>
          <w:szCs w:val="28"/>
        </w:rPr>
        <w:t xml:space="preserve"> 7 установлен 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150" w:rsidRDefault="00433150" w:rsidP="00433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C52">
        <w:rPr>
          <w:rFonts w:ascii="Times New Roman" w:hAnsi="Times New Roman" w:cs="Times New Roman"/>
          <w:sz w:val="28"/>
          <w:szCs w:val="28"/>
        </w:rPr>
        <w:t xml:space="preserve"> пункте 8 установлен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 перечень главных </w:t>
      </w:r>
      <w:proofErr w:type="gramStart"/>
      <w:r w:rsidR="009E7734" w:rsidRPr="009E77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73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 </w:t>
      </w: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34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9 и 10 проекта Р</w:t>
      </w:r>
      <w:r w:rsidR="009E7734" w:rsidRPr="009E7734">
        <w:rPr>
          <w:rFonts w:ascii="Times New Roman" w:hAnsi="Times New Roman" w:cs="Times New Roman"/>
          <w:sz w:val="28"/>
          <w:szCs w:val="28"/>
        </w:rPr>
        <w:t>ешения  устанавливается ведомственная и программная структура расходов районного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D2E">
        <w:rPr>
          <w:rFonts w:ascii="Times New Roman" w:hAnsi="Times New Roman" w:cs="Times New Roman"/>
          <w:sz w:val="28"/>
          <w:szCs w:val="28"/>
        </w:rPr>
        <w:t>Пункт 10 решения устанавливает распределение бюджетных ассигнований по разделам, подразделам, целевым статьям, группам и подгруппам видов расходов классификации расходов на 2020 год и плановый период 2021 и 2022 годов.</w:t>
      </w:r>
    </w:p>
    <w:p w:rsidR="005B1768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Решения устанавливает в пределах общего объема расходов, установленного пунктами 1,2 проекта Решения, распределение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по целевым статья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деятельности),группам видов расходов на 2020 год и плановый период 2021 и 2022 годов.</w:t>
      </w:r>
    </w:p>
    <w:p w:rsidR="005B1768" w:rsidRDefault="00767477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 утверждено распределение межбюджетных трансфертов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другим бюджетам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на переданные полномочия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B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плановый период 2021 и 2022 годов согласно приложению 9 к настоящему Решению.</w:t>
      </w:r>
    </w:p>
    <w:p w:rsidR="00767477" w:rsidRPr="009E7734" w:rsidRDefault="00767477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установлено распределение бюджетных ассигнований на осуществление бюджетных инвестиций в объекты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вложений.</w:t>
      </w:r>
    </w:p>
    <w:p w:rsidR="009E7734" w:rsidRPr="009E7734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14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установлены общие объемы бюджетных ассигнований на исполнение публичных нормативных обязательств.</w:t>
      </w:r>
    </w:p>
    <w:p w:rsidR="009E7734" w:rsidRPr="009E7734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15</w:t>
      </w:r>
      <w:r w:rsidR="00767477">
        <w:rPr>
          <w:rFonts w:ascii="Times New Roman" w:hAnsi="Times New Roman" w:cs="Times New Roman"/>
          <w:sz w:val="28"/>
          <w:szCs w:val="28"/>
        </w:rPr>
        <w:t xml:space="preserve"> 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установлены объемы бюджетных ассигнований дорожного фонда. </w:t>
      </w:r>
    </w:p>
    <w:p w:rsid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В пункт</w:t>
      </w:r>
      <w:r w:rsidR="00767477">
        <w:rPr>
          <w:rFonts w:ascii="Times New Roman" w:hAnsi="Times New Roman" w:cs="Times New Roman"/>
          <w:sz w:val="28"/>
          <w:szCs w:val="28"/>
        </w:rPr>
        <w:t>е 16</w:t>
      </w:r>
      <w:r w:rsidRPr="009E7734">
        <w:rPr>
          <w:rFonts w:ascii="Times New Roman" w:hAnsi="Times New Roman" w:cs="Times New Roman"/>
          <w:sz w:val="28"/>
          <w:szCs w:val="28"/>
        </w:rPr>
        <w:t xml:space="preserve"> решения в соответствии с требованиями ст.184.1 Бюджетного кодекса РФ утверждаются объемы </w:t>
      </w:r>
      <w:r w:rsidR="00767477">
        <w:rPr>
          <w:rFonts w:ascii="Times New Roman" w:hAnsi="Times New Roman" w:cs="Times New Roman"/>
          <w:sz w:val="28"/>
          <w:szCs w:val="28"/>
        </w:rPr>
        <w:t>получаемых из других бюджетов</w:t>
      </w:r>
      <w:r w:rsidRPr="009E7734">
        <w:rPr>
          <w:rFonts w:ascii="Times New Roman" w:hAnsi="Times New Roman" w:cs="Times New Roman"/>
          <w:sz w:val="28"/>
          <w:szCs w:val="28"/>
        </w:rPr>
        <w:t xml:space="preserve"> межбюджетных трансфертов.</w:t>
      </w:r>
    </w:p>
    <w:p w:rsidR="00767477" w:rsidRPr="009E7734" w:rsidRDefault="00B702F9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17 утверждены объемы межбюджетных трансфертов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другим бюджетам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на переданные полномочия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плановый период 2021 и 2022 годов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В пункте 1</w:t>
      </w:r>
      <w:r w:rsidR="00767477">
        <w:rPr>
          <w:rFonts w:ascii="Times New Roman" w:hAnsi="Times New Roman" w:cs="Times New Roman"/>
          <w:sz w:val="28"/>
          <w:szCs w:val="28"/>
        </w:rPr>
        <w:t>8</w:t>
      </w:r>
      <w:r w:rsidRPr="009E7734">
        <w:rPr>
          <w:rFonts w:ascii="Times New Roman" w:hAnsi="Times New Roman" w:cs="Times New Roman"/>
          <w:sz w:val="28"/>
          <w:szCs w:val="28"/>
        </w:rPr>
        <w:t xml:space="preserve"> проекта решения (с приложением) устанавливается объемы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</w:t>
      </w:r>
    </w:p>
    <w:p w:rsid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02F9">
        <w:rPr>
          <w:rFonts w:ascii="Times New Roman" w:hAnsi="Times New Roman" w:cs="Times New Roman"/>
          <w:sz w:val="28"/>
          <w:szCs w:val="28"/>
        </w:rPr>
        <w:t>19</w:t>
      </w:r>
      <w:r w:rsidRPr="009E7734">
        <w:rPr>
          <w:rFonts w:ascii="Times New Roman" w:hAnsi="Times New Roman" w:cs="Times New Roman"/>
          <w:sz w:val="28"/>
          <w:szCs w:val="28"/>
        </w:rPr>
        <w:t xml:space="preserve"> проекта решения (с приложением) устанавливает дополнительные основания для внесения изменений в сводную бюджетную роспись, что соответствует </w:t>
      </w:r>
      <w:proofErr w:type="gramStart"/>
      <w:r w:rsidRPr="009E77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>.8 ст.217 Бюджетного кодекса РФ.</w:t>
      </w:r>
    </w:p>
    <w:p w:rsidR="00B702F9" w:rsidRDefault="00B702F9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установлено направление остатков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</w:p>
    <w:p w:rsidR="00B702F9" w:rsidRPr="009E7734" w:rsidRDefault="00B702F9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установ</w:t>
      </w:r>
      <w:r w:rsidR="0058495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ено, что на ряду с органами 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как главный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распределитель бюджетных средств, обеспечивает контроль эффективного и целевого использования средств.</w:t>
      </w:r>
    </w:p>
    <w:p w:rsidR="00F57AC2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Пункт</w:t>
      </w:r>
      <w:r w:rsidR="00B702F9">
        <w:rPr>
          <w:rFonts w:ascii="Times New Roman" w:hAnsi="Times New Roman" w:cs="Times New Roman"/>
          <w:sz w:val="28"/>
          <w:szCs w:val="28"/>
        </w:rPr>
        <w:t xml:space="preserve">   22</w:t>
      </w: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>с приложением) утверждает объем и структуру источников внутреннего финансирования дефицита бюджета.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702F9">
        <w:rPr>
          <w:rFonts w:ascii="Times New Roman" w:hAnsi="Times New Roman" w:cs="Times New Roman"/>
          <w:sz w:val="28"/>
          <w:szCs w:val="28"/>
        </w:rPr>
        <w:t>23</w:t>
      </w:r>
      <w:r w:rsidRPr="009E7734">
        <w:rPr>
          <w:rFonts w:ascii="Times New Roman" w:hAnsi="Times New Roman" w:cs="Times New Roman"/>
          <w:sz w:val="28"/>
          <w:szCs w:val="28"/>
        </w:rPr>
        <w:t xml:space="preserve"> проекта решени</w:t>
      </w:r>
      <w:proofErr w:type="gramStart"/>
      <w:r w:rsidRPr="009E77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 xml:space="preserve">с приложением) установлен верхний предел муниципального внутреннего долга 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E7734">
        <w:rPr>
          <w:rFonts w:ascii="Times New Roman" w:hAnsi="Times New Roman" w:cs="Times New Roman"/>
          <w:sz w:val="28"/>
          <w:szCs w:val="28"/>
        </w:rPr>
        <w:t xml:space="preserve"> района по муниципальным гарантиям 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E7734">
        <w:rPr>
          <w:rFonts w:ascii="Times New Roman" w:hAnsi="Times New Roman" w:cs="Times New Roman"/>
          <w:sz w:val="28"/>
          <w:szCs w:val="28"/>
        </w:rPr>
        <w:t xml:space="preserve"> района в валюте Российской Федерации на 1 января 20</w:t>
      </w:r>
      <w:r w:rsidR="00B702F9">
        <w:rPr>
          <w:rFonts w:ascii="Times New Roman" w:hAnsi="Times New Roman" w:cs="Times New Roman"/>
          <w:sz w:val="28"/>
          <w:szCs w:val="28"/>
        </w:rPr>
        <w:t>21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B702F9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B702F9">
        <w:rPr>
          <w:rFonts w:ascii="Times New Roman" w:hAnsi="Times New Roman" w:cs="Times New Roman"/>
          <w:sz w:val="28"/>
          <w:szCs w:val="28"/>
        </w:rPr>
        <w:t>3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года, что соответствует ст.107 Бюджетного кодекса РФ.</w:t>
      </w:r>
    </w:p>
    <w:p w:rsid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702F9">
        <w:rPr>
          <w:rFonts w:ascii="Times New Roman" w:hAnsi="Times New Roman" w:cs="Times New Roman"/>
          <w:sz w:val="28"/>
          <w:szCs w:val="28"/>
        </w:rPr>
        <w:t>24, 25</w:t>
      </w:r>
      <w:r w:rsidRPr="009E7734">
        <w:rPr>
          <w:rFonts w:ascii="Times New Roman" w:hAnsi="Times New Roman" w:cs="Times New Roman"/>
          <w:sz w:val="28"/>
          <w:szCs w:val="28"/>
        </w:rPr>
        <w:t xml:space="preserve">  проекта решения определяется форма и периодичность представления в 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r w:rsidR="00B702F9">
        <w:rPr>
          <w:rFonts w:ascii="Times New Roman" w:hAnsi="Times New Roman" w:cs="Times New Roman"/>
          <w:sz w:val="28"/>
          <w:szCs w:val="28"/>
        </w:rPr>
        <w:t>поселков</w:t>
      </w:r>
      <w:r w:rsidRPr="009E7734">
        <w:rPr>
          <w:rFonts w:ascii="Times New Roman" w:hAnsi="Times New Roman" w:cs="Times New Roman"/>
          <w:sz w:val="28"/>
          <w:szCs w:val="28"/>
        </w:rPr>
        <w:t xml:space="preserve">ый Совет народных депутатов   </w:t>
      </w:r>
      <w:r w:rsidR="00B702F9">
        <w:rPr>
          <w:rFonts w:ascii="Times New Roman" w:hAnsi="Times New Roman" w:cs="Times New Roman"/>
          <w:sz w:val="28"/>
          <w:szCs w:val="28"/>
        </w:rPr>
        <w:t xml:space="preserve">и контрольно - счетную палату </w:t>
      </w:r>
      <w:proofErr w:type="spellStart"/>
      <w:r w:rsidR="00B702F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702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информации и отчетности об исполнении  бюджета</w:t>
      </w:r>
      <w:r w:rsidR="00F57A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E773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26 Бюджетного кодекса РФ.</w:t>
      </w:r>
    </w:p>
    <w:p w:rsidR="00034D54" w:rsidRPr="009E7734" w:rsidRDefault="00034D5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содержит 11 приложений.</w:t>
      </w:r>
    </w:p>
    <w:p w:rsidR="009E7734" w:rsidRPr="009E7734" w:rsidRDefault="009E7734" w:rsidP="0003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приходит к выводу, что проект решения о бюджете </w:t>
      </w:r>
      <w:proofErr w:type="spellStart"/>
      <w:r w:rsidR="00034D5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34D5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4D5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34D5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9E7734">
        <w:rPr>
          <w:rFonts w:ascii="Times New Roman" w:hAnsi="Times New Roman" w:cs="Times New Roman"/>
          <w:sz w:val="28"/>
          <w:szCs w:val="28"/>
        </w:rPr>
        <w:t xml:space="preserve"> на 20</w:t>
      </w:r>
      <w:r w:rsidR="00034D54">
        <w:rPr>
          <w:rFonts w:ascii="Times New Roman" w:hAnsi="Times New Roman" w:cs="Times New Roman"/>
          <w:sz w:val="28"/>
          <w:szCs w:val="28"/>
        </w:rPr>
        <w:t>20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034D54"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 202</w:t>
      </w:r>
      <w:r w:rsidR="00034D54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  <w:proofErr w:type="gramEnd"/>
    </w:p>
    <w:p w:rsidR="00034D54" w:rsidRPr="00034D54" w:rsidRDefault="00A3003E" w:rsidP="00034D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64A6">
        <w:rPr>
          <w:rFonts w:ascii="Times New Roman" w:hAnsi="Times New Roman" w:cs="Times New Roman"/>
          <w:b/>
          <w:sz w:val="28"/>
          <w:szCs w:val="28"/>
        </w:rPr>
        <w:t>. Доходы проекта бюджета</w:t>
      </w:r>
      <w:r w:rsidR="00034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4D54" w:rsidRPr="00034D54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034D54" w:rsidRPr="00034D5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034D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034D54" w:rsidRPr="00034D54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034D54" w:rsidRPr="00034D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области.</w:t>
      </w:r>
    </w:p>
    <w:p w:rsidR="00FB64A6" w:rsidRDefault="00FB64A6" w:rsidP="00034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AC2" w:rsidRDefault="00F57AC2" w:rsidP="00F5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3E92" w:rsidRPr="00590889" w:rsidRDefault="00F57AC2" w:rsidP="00F5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E92"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="00083E92"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 w:rsidR="00083E92">
        <w:rPr>
          <w:rFonts w:ascii="Times New Roman" w:hAnsi="Times New Roman" w:cs="Times New Roman"/>
          <w:sz w:val="28"/>
          <w:szCs w:val="28"/>
        </w:rPr>
        <w:t>.</w:t>
      </w:r>
      <w:r w:rsidR="00083E92"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034D54">
        <w:rPr>
          <w:rFonts w:ascii="Times New Roman" w:hAnsi="Times New Roman" w:cs="Times New Roman"/>
          <w:sz w:val="28"/>
          <w:szCs w:val="28"/>
        </w:rPr>
        <w:t>20</w:t>
      </w:r>
      <w:r w:rsidR="00083E92">
        <w:rPr>
          <w:rFonts w:ascii="Times New Roman" w:hAnsi="Times New Roman" w:cs="Times New Roman"/>
          <w:sz w:val="28"/>
          <w:szCs w:val="28"/>
        </w:rPr>
        <w:t xml:space="preserve"> года и последующие годы:</w:t>
      </w:r>
    </w:p>
    <w:p w:rsidR="000F19E6" w:rsidRDefault="000F19E6" w:rsidP="004B2C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увеличение налоговых</w:t>
      </w:r>
      <w:r w:rsidR="004B2C33" w:rsidRPr="00660F8F">
        <w:rPr>
          <w:rFonts w:ascii="Times New Roman" w:hAnsi="Times New Roman" w:cs="Times New Roman"/>
          <w:sz w:val="28"/>
          <w:szCs w:val="28"/>
        </w:rPr>
        <w:t xml:space="preserve"> ставок акцизов на автомобильный бензин 5 класса</w:t>
      </w:r>
      <w:r>
        <w:rPr>
          <w:rFonts w:ascii="Times New Roman" w:hAnsi="Times New Roman" w:cs="Times New Roman"/>
          <w:sz w:val="28"/>
          <w:szCs w:val="28"/>
        </w:rPr>
        <w:t xml:space="preserve"> в 2020 году на 3,5%,</w:t>
      </w:r>
      <w:r w:rsidR="004B2C33" w:rsidRPr="00660F8F">
        <w:rPr>
          <w:rFonts w:ascii="Times New Roman" w:hAnsi="Times New Roman" w:cs="Times New Roman"/>
          <w:sz w:val="28"/>
          <w:szCs w:val="28"/>
        </w:rPr>
        <w:t xml:space="preserve"> 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на 3,4%, </w:t>
      </w:r>
      <w:r w:rsidR="004B2C33" w:rsidRPr="00660F8F">
        <w:rPr>
          <w:rFonts w:ascii="Times New Roman" w:hAnsi="Times New Roman" w:cs="Times New Roman"/>
          <w:sz w:val="28"/>
          <w:szCs w:val="28"/>
        </w:rPr>
        <w:t xml:space="preserve"> </w:t>
      </w:r>
      <w:r w:rsidRPr="00660F8F">
        <w:rPr>
          <w:rFonts w:ascii="Times New Roman" w:hAnsi="Times New Roman" w:cs="Times New Roman"/>
          <w:sz w:val="28"/>
          <w:szCs w:val="28"/>
        </w:rPr>
        <w:t>моторные масла для дизельных и (или) карбюраторных (</w:t>
      </w:r>
      <w:proofErr w:type="spellStart"/>
      <w:r w:rsidRPr="00660F8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660F8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прямогонный бензин на 4%, в 2021 и 2020 годах увеличение ставок произойдет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4% соответственно.</w:t>
      </w:r>
      <w:r w:rsidRPr="0066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33" w:rsidRDefault="000F19E6" w:rsidP="004B2C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уменьшение с 1 января 2020года </w:t>
      </w:r>
      <w:r w:rsidR="004B2C33" w:rsidRPr="00660F8F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2C33" w:rsidRPr="00660F8F">
        <w:rPr>
          <w:rFonts w:ascii="Times New Roman" w:hAnsi="Times New Roman" w:cs="Times New Roman"/>
          <w:sz w:val="28"/>
          <w:szCs w:val="28"/>
        </w:rPr>
        <w:t xml:space="preserve"> зачисления в бюджеты субъектов Российской Федерации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4B2C33" w:rsidRPr="00660F8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4B2C33" w:rsidRPr="00660F8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0,1993 до 0,1920</w:t>
      </w:r>
    </w:p>
    <w:p w:rsidR="00083E92" w:rsidRDefault="00083E92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0F19E6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19E6">
        <w:rPr>
          <w:rFonts w:ascii="Times New Roman" w:hAnsi="Times New Roman" w:cs="Times New Roman"/>
          <w:sz w:val="28"/>
          <w:szCs w:val="28"/>
        </w:rPr>
        <w:t>92 999,8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83E92" w:rsidRDefault="00083E92" w:rsidP="00083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</w:t>
      </w:r>
      <w:r w:rsidRPr="00FC1762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</w:t>
      </w:r>
      <w:r w:rsidR="000F19E6">
        <w:rPr>
          <w:rFonts w:ascii="Times New Roman" w:hAnsi="Times New Roman" w:cs="Times New Roman"/>
          <w:sz w:val="28"/>
          <w:szCs w:val="28"/>
        </w:rPr>
        <w:t>селение» увели</w:t>
      </w:r>
      <w:r w:rsidR="004E2B19">
        <w:rPr>
          <w:rFonts w:ascii="Times New Roman" w:hAnsi="Times New Roman" w:cs="Times New Roman"/>
          <w:sz w:val="28"/>
          <w:szCs w:val="28"/>
        </w:rPr>
        <w:t>чатся</w:t>
      </w:r>
      <w:r w:rsidR="000F19E6">
        <w:rPr>
          <w:rFonts w:ascii="Times New Roman" w:hAnsi="Times New Roman" w:cs="Times New Roman"/>
          <w:sz w:val="28"/>
          <w:szCs w:val="28"/>
        </w:rPr>
        <w:t xml:space="preserve"> к  оценке 2019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E2B19">
        <w:rPr>
          <w:rFonts w:ascii="Times New Roman" w:hAnsi="Times New Roman" w:cs="Times New Roman"/>
          <w:sz w:val="28"/>
          <w:szCs w:val="28"/>
        </w:rPr>
        <w:t>19</w:t>
      </w:r>
      <w:r w:rsidR="001B0135">
        <w:rPr>
          <w:rFonts w:ascii="Times New Roman" w:hAnsi="Times New Roman" w:cs="Times New Roman"/>
          <w:sz w:val="28"/>
          <w:szCs w:val="28"/>
        </w:rPr>
        <w:t>2,7% или на 44 76</w:t>
      </w:r>
      <w:r w:rsidR="004E2B19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71A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B64A6" w:rsidRPr="00590889" w:rsidRDefault="00FB64A6" w:rsidP="00FB6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0F19E6">
        <w:rPr>
          <w:rFonts w:ascii="Times New Roman" w:hAnsi="Times New Roman" w:cs="Times New Roman"/>
          <w:sz w:val="28"/>
          <w:szCs w:val="28"/>
        </w:rPr>
        <w:t>пающие в действие с 1 января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083E92" w:rsidRDefault="00FB64A6" w:rsidP="00083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</w:t>
      </w:r>
      <w:r w:rsidR="004B2C33">
        <w:rPr>
          <w:rFonts w:ascii="Times New Roman" w:hAnsi="Times New Roman" w:cs="Times New Roman"/>
          <w:sz w:val="28"/>
          <w:szCs w:val="28"/>
        </w:rPr>
        <w:t>вые и неналоговые доходы на 20</w:t>
      </w:r>
      <w:r w:rsidR="004E2B19">
        <w:rPr>
          <w:rFonts w:ascii="Times New Roman" w:hAnsi="Times New Roman" w:cs="Times New Roman"/>
          <w:sz w:val="28"/>
          <w:szCs w:val="28"/>
        </w:rPr>
        <w:t>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4E2B19">
        <w:rPr>
          <w:rFonts w:ascii="Times New Roman" w:hAnsi="Times New Roman" w:cs="Times New Roman"/>
          <w:sz w:val="28"/>
          <w:szCs w:val="28"/>
        </w:rPr>
        <w:t>27 503,0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90889">
        <w:rPr>
          <w:rFonts w:ascii="Times New Roman" w:hAnsi="Times New Roman" w:cs="Times New Roman"/>
          <w:sz w:val="28"/>
          <w:szCs w:val="28"/>
        </w:rPr>
        <w:t>рублей. Рост объема налоговых и неналоговых доходов бюджета к о</w:t>
      </w:r>
      <w:r w:rsidR="004B2C33">
        <w:rPr>
          <w:rFonts w:ascii="Times New Roman" w:hAnsi="Times New Roman" w:cs="Times New Roman"/>
          <w:sz w:val="28"/>
          <w:szCs w:val="28"/>
        </w:rPr>
        <w:t>жидаемой оценке поступлений 201</w:t>
      </w:r>
      <w:r w:rsidR="004E2B19">
        <w:rPr>
          <w:rFonts w:ascii="Times New Roman" w:hAnsi="Times New Roman" w:cs="Times New Roman"/>
          <w:sz w:val="28"/>
          <w:szCs w:val="28"/>
        </w:rPr>
        <w:t>9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E2B19">
        <w:rPr>
          <w:rFonts w:ascii="Times New Roman" w:hAnsi="Times New Roman" w:cs="Times New Roman"/>
          <w:sz w:val="28"/>
          <w:szCs w:val="28"/>
        </w:rPr>
        <w:t>104,8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2C33">
        <w:rPr>
          <w:rFonts w:ascii="Times New Roman" w:hAnsi="Times New Roman" w:cs="Times New Roman"/>
          <w:sz w:val="28"/>
          <w:szCs w:val="28"/>
        </w:rPr>
        <w:t>+</w:t>
      </w:r>
      <w:r w:rsidR="004E2B19">
        <w:rPr>
          <w:rFonts w:ascii="Times New Roman" w:hAnsi="Times New Roman" w:cs="Times New Roman"/>
          <w:sz w:val="28"/>
          <w:szCs w:val="28"/>
        </w:rPr>
        <w:t xml:space="preserve"> 1259,7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0889">
        <w:rPr>
          <w:rFonts w:ascii="Times New Roman" w:hAnsi="Times New Roman" w:cs="Times New Roman"/>
          <w:sz w:val="28"/>
          <w:szCs w:val="28"/>
        </w:rPr>
        <w:t>рублей.</w:t>
      </w:r>
    </w:p>
    <w:p w:rsidR="00083E92" w:rsidRDefault="00083E92" w:rsidP="00083E92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4E2B19">
        <w:rPr>
          <w:rFonts w:ascii="Times New Roman" w:hAnsi="Times New Roman" w:cs="Times New Roman"/>
          <w:szCs w:val="28"/>
        </w:rPr>
        <w:t>29,6%.</w:t>
      </w:r>
    </w:p>
    <w:p w:rsidR="004E2B19" w:rsidRDefault="004E2B19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92" w:rsidRDefault="00083E92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4E2B19">
        <w:rPr>
          <w:rFonts w:ascii="Times New Roman" w:hAnsi="Times New Roman" w:cs="Times New Roman"/>
          <w:sz w:val="28"/>
          <w:szCs w:val="28"/>
        </w:rPr>
        <w:t>25 774,7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B19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– </w:t>
      </w:r>
      <w:r w:rsidR="004E2B19">
        <w:rPr>
          <w:rFonts w:ascii="Times New Roman" w:hAnsi="Times New Roman" w:cs="Times New Roman"/>
          <w:sz w:val="28"/>
          <w:szCs w:val="28"/>
        </w:rPr>
        <w:t>1 728,3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B19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E2B19" w:rsidRDefault="004E2B19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92" w:rsidRDefault="008A361B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E92">
        <w:rPr>
          <w:rFonts w:ascii="Times New Roman" w:hAnsi="Times New Roman" w:cs="Times New Roman"/>
          <w:sz w:val="28"/>
          <w:szCs w:val="28"/>
        </w:rPr>
        <w:t>Основную долю соб</w:t>
      </w:r>
      <w:r w:rsidR="004E2B19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4E2B19">
        <w:rPr>
          <w:rFonts w:ascii="Times New Roman" w:hAnsi="Times New Roman" w:cs="Times New Roman"/>
          <w:sz w:val="28"/>
          <w:szCs w:val="28"/>
        </w:rPr>
        <w:br/>
        <w:t>в 2020</w:t>
      </w:r>
      <w:r w:rsidR="00083E92">
        <w:rPr>
          <w:rFonts w:ascii="Times New Roman" w:hAnsi="Times New Roman" w:cs="Times New Roman"/>
          <w:sz w:val="28"/>
          <w:szCs w:val="28"/>
        </w:rPr>
        <w:t xml:space="preserve"> году будет составлять </w:t>
      </w:r>
      <w:r w:rsidR="001B0135">
        <w:rPr>
          <w:rFonts w:ascii="Times New Roman" w:hAnsi="Times New Roman" w:cs="Times New Roman"/>
          <w:sz w:val="28"/>
          <w:szCs w:val="28"/>
        </w:rPr>
        <w:t xml:space="preserve">земельный налог – 36,2% ,НДФЛ – 23,4% , </w:t>
      </w:r>
      <w:r w:rsidR="00D210D4">
        <w:rPr>
          <w:rFonts w:ascii="Times New Roman" w:hAnsi="Times New Roman" w:cs="Times New Roman"/>
          <w:sz w:val="28"/>
          <w:szCs w:val="28"/>
        </w:rPr>
        <w:t>и акцизы –</w:t>
      </w:r>
      <w:r w:rsidR="001B0135">
        <w:rPr>
          <w:rFonts w:ascii="Times New Roman" w:hAnsi="Times New Roman" w:cs="Times New Roman"/>
          <w:sz w:val="28"/>
          <w:szCs w:val="28"/>
        </w:rPr>
        <w:t xml:space="preserve"> 18,2</w:t>
      </w:r>
      <w:r w:rsidR="00083E92">
        <w:rPr>
          <w:rFonts w:ascii="Times New Roman" w:hAnsi="Times New Roman" w:cs="Times New Roman"/>
          <w:sz w:val="28"/>
          <w:szCs w:val="28"/>
        </w:rPr>
        <w:t xml:space="preserve">%.                                                                         </w:t>
      </w:r>
    </w:p>
    <w:p w:rsidR="00004A5F" w:rsidRDefault="00004A5F" w:rsidP="00FB64A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8A361B" w:rsidRDefault="008A361B" w:rsidP="00FB64A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FB64A6" w:rsidRDefault="00FB64A6" w:rsidP="00FB64A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Основные характеристики бюджета</w:t>
      </w:r>
      <w:r w:rsidR="004E2B1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Клетнянс</w:t>
      </w:r>
      <w:r w:rsidR="004E2B19">
        <w:rPr>
          <w:spacing w:val="-2"/>
          <w:sz w:val="28"/>
          <w:szCs w:val="28"/>
        </w:rPr>
        <w:t>кого</w:t>
      </w:r>
      <w:proofErr w:type="spellEnd"/>
      <w:r w:rsidR="004E2B19">
        <w:rPr>
          <w:spacing w:val="-2"/>
          <w:sz w:val="28"/>
          <w:szCs w:val="28"/>
        </w:rPr>
        <w:t xml:space="preserve"> городского поселения </w:t>
      </w:r>
      <w:proofErr w:type="spellStart"/>
      <w:r w:rsidR="004E2B19">
        <w:rPr>
          <w:spacing w:val="-2"/>
          <w:sz w:val="28"/>
          <w:szCs w:val="28"/>
        </w:rPr>
        <w:t>Клетнянского</w:t>
      </w:r>
      <w:proofErr w:type="spellEnd"/>
      <w:r w:rsidR="004E2B19">
        <w:rPr>
          <w:spacing w:val="-2"/>
          <w:sz w:val="28"/>
          <w:szCs w:val="28"/>
        </w:rPr>
        <w:t xml:space="preserve"> муниципального района Брянской области на 2020</w:t>
      </w:r>
      <w:r>
        <w:rPr>
          <w:spacing w:val="-2"/>
          <w:sz w:val="28"/>
          <w:szCs w:val="28"/>
        </w:rPr>
        <w:t xml:space="preserve"> год</w:t>
      </w:r>
      <w:r w:rsidR="004E2B19">
        <w:rPr>
          <w:spacing w:val="-2"/>
          <w:sz w:val="28"/>
          <w:szCs w:val="28"/>
        </w:rPr>
        <w:t xml:space="preserve"> и плановый период 2021</w:t>
      </w:r>
      <w:r w:rsidR="00345C1E">
        <w:rPr>
          <w:spacing w:val="-2"/>
          <w:sz w:val="28"/>
          <w:szCs w:val="28"/>
        </w:rPr>
        <w:t xml:space="preserve"> и 202</w:t>
      </w:r>
      <w:r w:rsidR="004E2B19">
        <w:rPr>
          <w:spacing w:val="-2"/>
          <w:sz w:val="28"/>
          <w:szCs w:val="28"/>
        </w:rPr>
        <w:t>2</w:t>
      </w:r>
      <w:r w:rsidR="00345C1E">
        <w:rPr>
          <w:spacing w:val="-2"/>
          <w:sz w:val="28"/>
          <w:szCs w:val="28"/>
        </w:rPr>
        <w:t xml:space="preserve"> годов</w:t>
      </w:r>
      <w:r>
        <w:rPr>
          <w:spacing w:val="-2"/>
          <w:sz w:val="28"/>
          <w:szCs w:val="28"/>
        </w:rPr>
        <w:t xml:space="preserve">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1421"/>
        <w:gridCol w:w="1556"/>
        <w:gridCol w:w="992"/>
        <w:gridCol w:w="1418"/>
        <w:gridCol w:w="1417"/>
      </w:tblGrid>
      <w:tr w:rsidR="00345C1E" w:rsidRPr="00172D77" w:rsidTr="00877ED8">
        <w:trPr>
          <w:trHeight w:val="787"/>
          <w:tblHeader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172D77" w:rsidRDefault="00345C1E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1E" w:rsidRPr="00172D77" w:rsidRDefault="00345C1E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</w:t>
            </w:r>
            <w:proofErr w:type="gramStart"/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а 201</w:t>
            </w:r>
            <w:r w:rsidR="004E2B1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1E" w:rsidRPr="00172D77" w:rsidRDefault="00345C1E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    </w:t>
            </w:r>
            <w:r w:rsidR="004E2B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на 2020</w:t>
            </w: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5C1E" w:rsidRPr="00B20049" w:rsidRDefault="00345C1E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Прогноз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% к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ожид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1E" w:rsidRPr="00B20049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Прогноз на 2021</w:t>
            </w:r>
            <w:r w:rsidR="00345C1E" w:rsidRPr="00B20049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5C1E" w:rsidRPr="00172D77" w:rsidRDefault="00345C1E" w:rsidP="002F1A86">
            <w:pPr>
              <w:tabs>
                <w:tab w:val="left" w:pos="170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на 20</w:t>
            </w:r>
            <w:r w:rsidR="004E2B1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proofErr w:type="spellStart"/>
            <w:r w:rsidR="004E2B1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spellEnd"/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45C1E" w:rsidRPr="00172D77" w:rsidTr="00877ED8">
        <w:trPr>
          <w:trHeight w:val="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A22B40" w:rsidRDefault="00D0652D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ОВЫЕ И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26 243,3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27 503,0,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1E" w:rsidRPr="00D323FC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28 338,3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29 172,9</w:t>
            </w:r>
          </w:p>
        </w:tc>
      </w:tr>
      <w:tr w:rsidR="00877ED8" w:rsidRPr="00172D77" w:rsidTr="00877ED8">
        <w:trPr>
          <w:trHeight w:val="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D8" w:rsidRPr="00A22B40" w:rsidRDefault="00877ED8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Pr="00877ED8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24 558,0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25 774,7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D8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Pr="00877ED8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26 547,5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Pr="00877ED8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27 382,0</w:t>
            </w:r>
          </w:p>
        </w:tc>
      </w:tr>
      <w:tr w:rsidR="00345C1E" w:rsidRPr="00172D77" w:rsidTr="00877ED8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A22B40" w:rsidRDefault="00345C1E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6 211,8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6 516,0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1E" w:rsidRPr="00D323FC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7 185,6</w:t>
            </w:r>
          </w:p>
        </w:tc>
      </w:tr>
      <w:tr w:rsidR="00345C1E" w:rsidRPr="00172D77" w:rsidTr="00877ED8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A22B40" w:rsidRDefault="00345C1E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6 211,8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1E" w:rsidRPr="00D323FC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7 185,6</w:t>
            </w:r>
          </w:p>
        </w:tc>
      </w:tr>
      <w:tr w:rsidR="002178ED" w:rsidRPr="00172D77" w:rsidTr="00877ED8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ED" w:rsidRPr="00CA3278" w:rsidRDefault="002178ED" w:rsidP="00D32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6 211,8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ED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8ED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8ED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8ED" w:rsidRPr="00D323FC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7 185,6</w:t>
            </w:r>
          </w:p>
        </w:tc>
      </w:tr>
      <w:tr w:rsidR="002178ED" w:rsidRPr="00172D77" w:rsidTr="00877ED8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78ED" w:rsidRPr="00A22B40" w:rsidRDefault="002178ED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4 260,7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D716E2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275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8ED" w:rsidRPr="00D323FC" w:rsidRDefault="00D716E2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5 592,4</w:t>
            </w:r>
          </w:p>
        </w:tc>
      </w:tr>
      <w:tr w:rsidR="005D0275" w:rsidRPr="00172D77" w:rsidTr="00877ED8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4 260,7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D716E2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275" w:rsidRPr="00D323FC" w:rsidRDefault="00D716E2" w:rsidP="00D71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5 592,4</w:t>
            </w:r>
          </w:p>
        </w:tc>
      </w:tr>
      <w:tr w:rsidR="005D0275" w:rsidRPr="00172D77" w:rsidTr="00877ED8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1 545,1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5" w:rsidRPr="00A22B40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Default="005D027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Pr="00A22B40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2 429,0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2 574,0</w:t>
            </w:r>
          </w:p>
        </w:tc>
      </w:tr>
      <w:tr w:rsidR="005D0275" w:rsidRPr="00172D77" w:rsidTr="00877ED8">
        <w:trPr>
          <w:trHeight w:val="24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B40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A22B40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5" w:rsidRPr="00A22B40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Default="005D027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E2" w:rsidRPr="00D323FC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D716E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5D0275" w:rsidRPr="00172D77" w:rsidTr="00877ED8">
        <w:trPr>
          <w:trHeight w:val="16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2A3683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2 992,1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5" w:rsidRPr="00A22B40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683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83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83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83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83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742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2A3683" w:rsidRDefault="002A3683" w:rsidP="002A36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0275" w:rsidRPr="002A3683" w:rsidRDefault="005D0275" w:rsidP="002A36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2A368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2A368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2 332,4</w:t>
            </w:r>
          </w:p>
        </w:tc>
      </w:tr>
      <w:tr w:rsidR="005D0275" w:rsidRPr="00172D77" w:rsidTr="00877ED8">
        <w:trPr>
          <w:trHeight w:val="16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CF7422" w:rsidRDefault="00CF7422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- 287,3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5" w:rsidRPr="00A22B40" w:rsidRDefault="00CF742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D323FC" w:rsidRDefault="005D027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CF742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CF7422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- 326,7</w:t>
            </w:r>
          </w:p>
        </w:tc>
      </w:tr>
      <w:tr w:rsidR="005D0275" w:rsidRPr="00172D77" w:rsidTr="00877ED8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D323FC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5D0275" w:rsidRPr="00172D77" w:rsidTr="00877ED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F96DDA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F96DDA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D323FC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F96DDA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5D0275" w:rsidRPr="00172D77" w:rsidTr="00877ED8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14 073,0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14 248,0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14 601,0</w:t>
            </w:r>
          </w:p>
        </w:tc>
      </w:tr>
      <w:tr w:rsidR="005D0275" w:rsidRPr="00172D77" w:rsidTr="00877ED8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4 221,0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4 478,0</w:t>
            </w:r>
          </w:p>
        </w:tc>
      </w:tr>
      <w:tr w:rsidR="005D0275" w:rsidRPr="00172D77" w:rsidTr="00877ED8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9 852,0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9 943,0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Default="007B36AF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10 123,0</w:t>
            </w:r>
          </w:p>
        </w:tc>
      </w:tr>
      <w:tr w:rsidR="005D0275" w:rsidRPr="00172D77" w:rsidTr="00877ED8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Pr="00A22B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Pr="00A2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2B40">
              <w:rPr>
                <w:rFonts w:ascii="Times New Roman" w:hAnsi="Times New Roman"/>
                <w:sz w:val="20"/>
                <w:szCs w:val="20"/>
                <w:lang w:val="en-US"/>
              </w:rPr>
              <w:t>организаций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5 187,0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5 231,0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5 283,0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5 316,0</w:t>
            </w:r>
          </w:p>
        </w:tc>
      </w:tr>
      <w:tr w:rsidR="005D0275" w:rsidRPr="00172D77" w:rsidTr="00877ED8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4 665,0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4 712,0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4 759,0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6AF">
              <w:rPr>
                <w:rFonts w:ascii="Times New Roman" w:hAnsi="Times New Roman"/>
                <w:bCs/>
                <w:sz w:val="20"/>
                <w:szCs w:val="20"/>
              </w:rPr>
              <w:t>4 807,0</w:t>
            </w:r>
          </w:p>
        </w:tc>
      </w:tr>
      <w:tr w:rsidR="005D0275" w:rsidRPr="00172D77" w:rsidTr="00877ED8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87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1 685,3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1 728,3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1 790,8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1 790,9</w:t>
            </w:r>
          </w:p>
        </w:tc>
      </w:tr>
      <w:tr w:rsidR="005D0275" w:rsidRPr="00172D77" w:rsidTr="00877ED8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5" w:rsidRPr="00A22B40" w:rsidRDefault="005D0275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1 520,5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Default="005D027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36AF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36AF" w:rsidRPr="007D1A68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275" w:rsidRPr="00A22B40" w:rsidRDefault="007B36A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1 640,9</w:t>
            </w:r>
          </w:p>
        </w:tc>
      </w:tr>
      <w:tr w:rsidR="002F2C9B" w:rsidRPr="00172D77" w:rsidTr="00877ED8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C9B" w:rsidRPr="00A22B40" w:rsidRDefault="002F2C9B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B40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Start"/>
            <w:r w:rsidRPr="00A22B4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A22B40">
              <w:rPr>
                <w:rFonts w:ascii="Times New Roman" w:hAnsi="Times New Roman"/>
                <w:sz w:val="20"/>
                <w:szCs w:val="20"/>
              </w:rPr>
              <w:t>олучаемые</w:t>
            </w:r>
            <w:proofErr w:type="spellEnd"/>
            <w:r w:rsidRPr="00A22B40">
              <w:rPr>
                <w:rFonts w:ascii="Times New Roman" w:hAnsi="Times New Roman"/>
                <w:sz w:val="20"/>
                <w:szCs w:val="20"/>
              </w:rPr>
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1 520,5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1 578,3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1 640,8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1 640,9</w:t>
            </w:r>
          </w:p>
        </w:tc>
      </w:tr>
      <w:tr w:rsidR="002F2C9B" w:rsidRPr="00172D77" w:rsidTr="00877ED8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C9B" w:rsidRPr="00A22B40" w:rsidRDefault="002F2C9B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C9B" w:rsidRPr="007D1A68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</w:tr>
      <w:tr w:rsidR="002F2C9B" w:rsidRPr="000E6E93" w:rsidTr="00877ED8">
        <w:trPr>
          <w:trHeight w:val="2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C9B" w:rsidRPr="00A22B40" w:rsidRDefault="002F2C9B" w:rsidP="002F1A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Доходы от сдачи в арен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 имущества, находящегося в опе</w:t>
            </w: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ративном управлении органов государственной власти, органов местного самоуправления, государственных внебюдж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ет</w:t>
            </w: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951,2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Pr="007D1A68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939,9</w:t>
            </w:r>
          </w:p>
        </w:tc>
      </w:tr>
      <w:tr w:rsidR="002F2C9B" w:rsidRPr="00172D77" w:rsidTr="00877ED8">
        <w:trPr>
          <w:trHeight w:val="8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C9B" w:rsidRPr="00A22B40" w:rsidRDefault="002F2C9B" w:rsidP="002F1A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Доходы от перечисления части прибыли</w:t>
            </w:r>
            <w:proofErr w:type="gramStart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 xml:space="preserve"> остающейся после уплаты налогов и иных обязательных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Pr="007D1A68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2F2C9B" w:rsidRPr="000E6E93" w:rsidTr="00877ED8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C9B" w:rsidRPr="00A22B40" w:rsidRDefault="002F2C9B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164,8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C9B" w:rsidRPr="00A22B40" w:rsidRDefault="002F2C9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2F2C9B" w:rsidRPr="000E6E93" w:rsidTr="00C201A4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C9B" w:rsidRPr="00A22B40" w:rsidRDefault="002F2C9B" w:rsidP="002F1A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и(</w:t>
            </w:r>
            <w:proofErr w:type="gramEnd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за исключением земельных участков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164,8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C9B" w:rsidRPr="002F2C9B" w:rsidRDefault="002F2C9B" w:rsidP="007C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2F2C9B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9B" w:rsidRPr="00C201A4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ВСЕГО, </w:t>
            </w: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21 995,3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C201A4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65 496,8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Pr="00C201A4" w:rsidRDefault="00D96023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3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14 960,2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22224,6</w:t>
            </w:r>
          </w:p>
        </w:tc>
      </w:tr>
      <w:tr w:rsidR="002F2C9B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9B" w:rsidRPr="00C201A4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2C9B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9B" w:rsidRPr="00C201A4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21 250,3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Pr="00C201A4" w:rsidRDefault="00D96023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3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21 514,4</w:t>
            </w:r>
          </w:p>
        </w:tc>
      </w:tr>
      <w:tr w:rsidR="002F2C9B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9B" w:rsidRPr="00C201A4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6023" w:rsidRDefault="00D96023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6023" w:rsidRPr="00C201A4" w:rsidRDefault="00D96023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635,8</w:t>
            </w:r>
          </w:p>
        </w:tc>
      </w:tr>
      <w:tr w:rsidR="002F2C9B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9B" w:rsidRPr="00C201A4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Default="002F2C9B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Pr="00C201A4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Default="00D96023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74 ,4</w:t>
            </w:r>
          </w:p>
        </w:tc>
      </w:tr>
      <w:tr w:rsidR="002F2C9B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9B" w:rsidRPr="00004A5F" w:rsidRDefault="002F2C9B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5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004A5F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48 238,6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004A5F" w:rsidRDefault="002F2C9B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9B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023" w:rsidRDefault="00D96023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6023" w:rsidRPr="00004A5F" w:rsidRDefault="00D96023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004A5F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43 298,5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C9B" w:rsidRPr="00004A5F" w:rsidRDefault="002F2C9B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51 397,5</w:t>
            </w:r>
          </w:p>
        </w:tc>
      </w:tr>
    </w:tbl>
    <w:p w:rsidR="00004A5F" w:rsidRDefault="00004A5F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A5F" w:rsidRPr="0064136D" w:rsidRDefault="00A3003E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04A5F">
        <w:rPr>
          <w:rFonts w:ascii="Times New Roman" w:hAnsi="Times New Roman"/>
          <w:b/>
          <w:sz w:val="28"/>
          <w:szCs w:val="28"/>
        </w:rPr>
        <w:t>1.</w:t>
      </w:r>
      <w:r w:rsidR="00004A5F" w:rsidRPr="0064136D">
        <w:rPr>
          <w:rFonts w:ascii="Times New Roman" w:hAnsi="Times New Roman"/>
          <w:b/>
          <w:sz w:val="28"/>
          <w:szCs w:val="28"/>
        </w:rPr>
        <w:t>НАЛОГИ НА ПРИБЫЛЬ, ДОХОДЫ</w:t>
      </w:r>
    </w:p>
    <w:p w:rsidR="00004A5F" w:rsidRPr="00EF3ED8" w:rsidRDefault="00004A5F" w:rsidP="00004A5F">
      <w:pPr>
        <w:tabs>
          <w:tab w:val="left" w:pos="2640"/>
          <w:tab w:val="center" w:pos="5392"/>
        </w:tabs>
        <w:spacing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F3ED8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</w:p>
    <w:p w:rsidR="00004A5F" w:rsidRDefault="00004A5F" w:rsidP="00004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Прогнозирование </w:t>
      </w:r>
      <w:r w:rsidRPr="0064136D">
        <w:rPr>
          <w:rFonts w:ascii="Times New Roman" w:hAnsi="Times New Roman"/>
          <w:sz w:val="28"/>
          <w:szCs w:val="28"/>
        </w:rPr>
        <w:t>поступлений налога на 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C6">
        <w:rPr>
          <w:rFonts w:ascii="Times New Roman" w:hAnsi="Times New Roman"/>
          <w:sz w:val="28"/>
          <w:szCs w:val="28"/>
        </w:rPr>
        <w:t>физических лиц на 2020</w:t>
      </w:r>
      <w:r w:rsidRPr="0064136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 xml:space="preserve"> осуществлялось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136D">
        <w:rPr>
          <w:rFonts w:ascii="Times New Roman" w:hAnsi="Times New Roman"/>
          <w:sz w:val="28"/>
          <w:szCs w:val="28"/>
        </w:rPr>
        <w:t xml:space="preserve">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>из ожидаемой оценки поступлений налога на доходы физических лиц в  201</w:t>
      </w:r>
      <w:r w:rsidR="00081EC6">
        <w:rPr>
          <w:rFonts w:ascii="Times New Roman" w:hAnsi="Times New Roman"/>
          <w:sz w:val="28"/>
          <w:szCs w:val="28"/>
        </w:rPr>
        <w:t>9</w:t>
      </w:r>
      <w:r w:rsidRPr="0064136D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 xml:space="preserve">а также прогнозируемых показателей социально – экономического развития </w:t>
      </w:r>
      <w:proofErr w:type="spellStart"/>
      <w:r w:rsidRPr="0064136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641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 w:rsidRPr="0064136D">
        <w:rPr>
          <w:rFonts w:ascii="Times New Roman" w:hAnsi="Times New Roman"/>
          <w:sz w:val="28"/>
          <w:szCs w:val="28"/>
        </w:rPr>
        <w:t xml:space="preserve"> на плановый период по данным, разработанным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04A5F" w:rsidRPr="0064136D" w:rsidRDefault="00004A5F" w:rsidP="00004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>При оценке поступлений налога в</w:t>
      </w:r>
      <w:r>
        <w:rPr>
          <w:rFonts w:ascii="Times New Roman" w:hAnsi="Times New Roman"/>
          <w:sz w:val="28"/>
          <w:szCs w:val="28"/>
        </w:rPr>
        <w:t xml:space="preserve"> местный </w:t>
      </w:r>
      <w:r w:rsidRPr="0064136D">
        <w:rPr>
          <w:rFonts w:ascii="Times New Roman" w:hAnsi="Times New Roman"/>
          <w:sz w:val="28"/>
          <w:szCs w:val="28"/>
        </w:rPr>
        <w:t xml:space="preserve"> бюджет в текущем году учитывалась фактически сложившаяся динамика поступлений налога.</w:t>
      </w:r>
    </w:p>
    <w:p w:rsidR="00004A5F" w:rsidRPr="0064136D" w:rsidRDefault="00004A5F" w:rsidP="00004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E86">
        <w:rPr>
          <w:rFonts w:ascii="Times New Roman" w:hAnsi="Times New Roman"/>
          <w:sz w:val="28"/>
          <w:szCs w:val="28"/>
        </w:rPr>
        <w:t xml:space="preserve">Исходя, из прогнозируемых </w:t>
      </w:r>
      <w:r>
        <w:rPr>
          <w:rFonts w:ascii="Times New Roman" w:hAnsi="Times New Roman"/>
          <w:sz w:val="28"/>
          <w:szCs w:val="28"/>
        </w:rPr>
        <w:t xml:space="preserve">показателей </w:t>
      </w:r>
      <w:r w:rsidRPr="00827E86">
        <w:rPr>
          <w:rFonts w:ascii="Times New Roman" w:hAnsi="Times New Roman"/>
          <w:sz w:val="28"/>
          <w:szCs w:val="28"/>
        </w:rPr>
        <w:t>фонда оплаты труда</w:t>
      </w:r>
      <w:proofErr w:type="gramStart"/>
      <w:r w:rsidRPr="00827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норматива отчислений  налога в </w:t>
      </w:r>
      <w:r w:rsidRPr="00F5192E">
        <w:rPr>
          <w:rFonts w:ascii="Times New Roman" w:hAnsi="Times New Roman"/>
          <w:sz w:val="28"/>
          <w:szCs w:val="28"/>
        </w:rPr>
        <w:t xml:space="preserve"> местный 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827E86">
        <w:rPr>
          <w:rFonts w:ascii="Times New Roman" w:hAnsi="Times New Roman"/>
          <w:sz w:val="28"/>
          <w:szCs w:val="28"/>
        </w:rPr>
        <w:t>на 20</w:t>
      </w:r>
      <w:r w:rsidR="00081EC6">
        <w:rPr>
          <w:rFonts w:ascii="Times New Roman" w:hAnsi="Times New Roman"/>
          <w:sz w:val="28"/>
          <w:szCs w:val="28"/>
        </w:rPr>
        <w:t>20</w:t>
      </w:r>
      <w:r w:rsidRPr="00827E86">
        <w:rPr>
          <w:rFonts w:ascii="Times New Roman" w:hAnsi="Times New Roman"/>
          <w:sz w:val="28"/>
          <w:szCs w:val="28"/>
        </w:rPr>
        <w:t xml:space="preserve"> год, рассчитан прогнозны</w:t>
      </w:r>
      <w:r w:rsidR="00081EC6">
        <w:rPr>
          <w:rFonts w:ascii="Times New Roman" w:hAnsi="Times New Roman"/>
          <w:sz w:val="28"/>
          <w:szCs w:val="28"/>
        </w:rPr>
        <w:t>й объем поступлений налога в 2020</w:t>
      </w:r>
      <w:r w:rsidRPr="00827E86">
        <w:rPr>
          <w:rFonts w:ascii="Times New Roman" w:hAnsi="Times New Roman"/>
          <w:sz w:val="28"/>
          <w:szCs w:val="28"/>
        </w:rPr>
        <w:t xml:space="preserve"> году в сумме  </w:t>
      </w:r>
      <w:r w:rsidR="00081EC6">
        <w:rPr>
          <w:rFonts w:ascii="Times New Roman" w:hAnsi="Times New Roman"/>
          <w:sz w:val="28"/>
          <w:szCs w:val="28"/>
        </w:rPr>
        <w:t>6516</w:t>
      </w:r>
      <w:r>
        <w:rPr>
          <w:rFonts w:ascii="Times New Roman" w:hAnsi="Times New Roman"/>
          <w:sz w:val="28"/>
          <w:szCs w:val="28"/>
        </w:rPr>
        <w:t>,0тыс. ру</w:t>
      </w:r>
      <w:r w:rsidR="00081EC6">
        <w:rPr>
          <w:rFonts w:ascii="Times New Roman" w:hAnsi="Times New Roman"/>
          <w:sz w:val="28"/>
          <w:szCs w:val="28"/>
        </w:rPr>
        <w:t>блей, что составляет  более 104,9% к ожидаемой</w:t>
      </w:r>
      <w:r w:rsidR="00081EC6">
        <w:rPr>
          <w:rFonts w:ascii="Times New Roman" w:hAnsi="Times New Roman"/>
          <w:sz w:val="28"/>
          <w:szCs w:val="28"/>
        </w:rPr>
        <w:tab/>
        <w:t xml:space="preserve"> оценке на 2019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2303F1">
        <w:rPr>
          <w:rFonts w:ascii="Times New Roman" w:hAnsi="Times New Roman"/>
          <w:sz w:val="28"/>
          <w:szCs w:val="28"/>
        </w:rPr>
        <w:t xml:space="preserve"> Удельный вес НДФЛ в общем объеме</w:t>
      </w:r>
      <w:r w:rsidR="00081EC6">
        <w:rPr>
          <w:rFonts w:ascii="Times New Roman" w:hAnsi="Times New Roman"/>
          <w:sz w:val="28"/>
          <w:szCs w:val="28"/>
        </w:rPr>
        <w:t xml:space="preserve"> собственных</w:t>
      </w:r>
      <w:r w:rsidR="002303F1">
        <w:rPr>
          <w:rFonts w:ascii="Times New Roman" w:hAnsi="Times New Roman"/>
          <w:sz w:val="28"/>
          <w:szCs w:val="28"/>
        </w:rPr>
        <w:t xml:space="preserve"> </w:t>
      </w:r>
      <w:r w:rsidR="00081EC6">
        <w:rPr>
          <w:rFonts w:ascii="Times New Roman" w:hAnsi="Times New Roman"/>
          <w:sz w:val="28"/>
          <w:szCs w:val="28"/>
        </w:rPr>
        <w:t>доходов местного бюджета на 2020</w:t>
      </w:r>
      <w:r w:rsidR="002303F1">
        <w:rPr>
          <w:rFonts w:ascii="Times New Roman" w:hAnsi="Times New Roman"/>
          <w:sz w:val="28"/>
          <w:szCs w:val="28"/>
        </w:rPr>
        <w:t xml:space="preserve"> год состав</w:t>
      </w:r>
      <w:r w:rsidR="00081EC6">
        <w:rPr>
          <w:rFonts w:ascii="Times New Roman" w:hAnsi="Times New Roman"/>
          <w:sz w:val="28"/>
          <w:szCs w:val="28"/>
        </w:rPr>
        <w:t>ляет 23,7%, так же как по оценке 2019</w:t>
      </w:r>
      <w:r w:rsidR="002303F1">
        <w:rPr>
          <w:rFonts w:ascii="Times New Roman" w:hAnsi="Times New Roman"/>
          <w:sz w:val="28"/>
          <w:szCs w:val="28"/>
        </w:rPr>
        <w:t xml:space="preserve"> года</w:t>
      </w:r>
      <w:r w:rsidR="00081EC6">
        <w:rPr>
          <w:rFonts w:ascii="Times New Roman" w:hAnsi="Times New Roman"/>
          <w:sz w:val="28"/>
          <w:szCs w:val="28"/>
        </w:rPr>
        <w:t>.</w:t>
      </w:r>
    </w:p>
    <w:p w:rsidR="00004A5F" w:rsidRDefault="00004A5F" w:rsidP="00004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  местного бюджета по налогу  на доходы  физичес</w:t>
      </w:r>
      <w:r w:rsidR="00081EC6">
        <w:rPr>
          <w:rFonts w:ascii="Times New Roman" w:hAnsi="Times New Roman"/>
          <w:sz w:val="28"/>
          <w:szCs w:val="28"/>
        </w:rPr>
        <w:t>ких лиц  прогнозируется  на 2020 и 2021</w:t>
      </w:r>
      <w:r>
        <w:rPr>
          <w:rFonts w:ascii="Times New Roman" w:hAnsi="Times New Roman"/>
          <w:sz w:val="28"/>
          <w:szCs w:val="28"/>
        </w:rPr>
        <w:t xml:space="preserve"> годы  в сумме </w:t>
      </w:r>
      <w:r w:rsidR="00081EC6">
        <w:rPr>
          <w:rFonts w:ascii="Times New Roman" w:hAnsi="Times New Roman"/>
          <w:sz w:val="28"/>
          <w:szCs w:val="28"/>
        </w:rPr>
        <w:t>68425,0</w:t>
      </w:r>
      <w:r>
        <w:rPr>
          <w:rFonts w:ascii="Times New Roman" w:hAnsi="Times New Roman"/>
          <w:sz w:val="28"/>
          <w:szCs w:val="28"/>
        </w:rPr>
        <w:t xml:space="preserve">тыс. рублей и </w:t>
      </w:r>
      <w:r w:rsidR="00081EC6">
        <w:rPr>
          <w:rFonts w:ascii="Times New Roman" w:hAnsi="Times New Roman"/>
          <w:sz w:val="28"/>
          <w:szCs w:val="28"/>
        </w:rPr>
        <w:t>7185,6</w:t>
      </w:r>
      <w:r>
        <w:rPr>
          <w:rFonts w:ascii="Times New Roman" w:hAnsi="Times New Roman"/>
          <w:sz w:val="28"/>
          <w:szCs w:val="28"/>
        </w:rPr>
        <w:t xml:space="preserve"> тыс. рублей  соответственно. </w:t>
      </w:r>
    </w:p>
    <w:p w:rsidR="00004A5F" w:rsidRDefault="00004A5F" w:rsidP="00004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A5F" w:rsidRPr="002F1A86" w:rsidRDefault="00A3003E" w:rsidP="00004A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2F1A86" w:rsidRPr="002F1A86">
        <w:rPr>
          <w:rFonts w:ascii="Times New Roman" w:hAnsi="Times New Roman"/>
          <w:b/>
          <w:bCs/>
          <w:sz w:val="28"/>
          <w:szCs w:val="28"/>
        </w:rPr>
        <w:t>2.</w:t>
      </w:r>
      <w:r w:rsidR="00004A5F" w:rsidRPr="002F1A86">
        <w:rPr>
          <w:rFonts w:ascii="Times New Roman" w:hAnsi="Times New Roman"/>
          <w:b/>
          <w:bCs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004A5F" w:rsidRPr="00865DB2" w:rsidRDefault="00004A5F" w:rsidP="00004A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04A5F" w:rsidRDefault="00004A5F" w:rsidP="00004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DB2">
        <w:rPr>
          <w:rFonts w:ascii="Times New Roman" w:hAnsi="Times New Roman"/>
          <w:b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004A5F" w:rsidRDefault="00004A5F" w:rsidP="00004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A5F" w:rsidRPr="00041DB6" w:rsidRDefault="00004A5F" w:rsidP="00004A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1DB6">
        <w:rPr>
          <w:rFonts w:ascii="Times New Roman" w:hAnsi="Times New Roman"/>
          <w:sz w:val="28"/>
          <w:szCs w:val="28"/>
        </w:rPr>
        <w:t>Расчет акцизов на нефтепродук</w:t>
      </w:r>
      <w:r w:rsidR="002F1A86">
        <w:rPr>
          <w:rFonts w:ascii="Times New Roman" w:hAnsi="Times New Roman"/>
          <w:sz w:val="28"/>
          <w:szCs w:val="28"/>
        </w:rPr>
        <w:t>ты произведен с учетом с</w:t>
      </w:r>
      <w:r w:rsidRPr="00041DB6">
        <w:rPr>
          <w:rFonts w:ascii="Times New Roman" w:hAnsi="Times New Roman"/>
          <w:sz w:val="28"/>
          <w:szCs w:val="28"/>
        </w:rPr>
        <w:t xml:space="preserve"> изменений налогового и бюджетного законодательства Российской Федерации:</w:t>
      </w:r>
    </w:p>
    <w:p w:rsidR="00004A5F" w:rsidRDefault="00EC7E6F" w:rsidP="00004A5F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2020</w:t>
      </w:r>
      <w:r w:rsidR="00004A5F" w:rsidRPr="00041DB6">
        <w:rPr>
          <w:rFonts w:ascii="Times New Roman" w:hAnsi="Times New Roman"/>
          <w:sz w:val="28"/>
          <w:szCs w:val="28"/>
        </w:rPr>
        <w:t xml:space="preserve"> году в целом поступления акцизов на нефтепродукты планируются в сумме </w:t>
      </w:r>
      <w:r>
        <w:rPr>
          <w:rFonts w:ascii="Times New Roman" w:hAnsi="Times New Roman"/>
          <w:sz w:val="28"/>
          <w:szCs w:val="28"/>
        </w:rPr>
        <w:t>5008,1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</w:t>
      </w:r>
      <w:r w:rsidR="00035557">
        <w:rPr>
          <w:rFonts w:ascii="Times New Roman" w:hAnsi="Times New Roman"/>
          <w:sz w:val="28"/>
          <w:szCs w:val="28"/>
        </w:rPr>
        <w:t>, что больш</w:t>
      </w:r>
      <w:r>
        <w:rPr>
          <w:rFonts w:ascii="Times New Roman" w:hAnsi="Times New Roman"/>
          <w:sz w:val="28"/>
          <w:szCs w:val="28"/>
        </w:rPr>
        <w:t>е ожидаемого поступления в 2019</w:t>
      </w:r>
      <w:r w:rsidR="0003555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на 747,4</w:t>
      </w:r>
      <w:r w:rsidR="00035557">
        <w:rPr>
          <w:rFonts w:ascii="Times New Roman" w:hAnsi="Times New Roman"/>
          <w:sz w:val="28"/>
          <w:szCs w:val="28"/>
        </w:rPr>
        <w:t xml:space="preserve"> тыс. руб. или 1</w:t>
      </w:r>
      <w:r>
        <w:rPr>
          <w:rFonts w:ascii="Times New Roman" w:hAnsi="Times New Roman"/>
          <w:sz w:val="28"/>
          <w:szCs w:val="28"/>
        </w:rPr>
        <w:t>17,5</w:t>
      </w:r>
      <w:r w:rsidR="00035557">
        <w:rPr>
          <w:rFonts w:ascii="Times New Roman" w:hAnsi="Times New Roman"/>
          <w:sz w:val="28"/>
          <w:szCs w:val="28"/>
        </w:rPr>
        <w:t>%</w:t>
      </w:r>
      <w:r w:rsidR="00004A5F" w:rsidRPr="00041DB6">
        <w:rPr>
          <w:rFonts w:ascii="Times New Roman" w:hAnsi="Times New Roman"/>
          <w:sz w:val="28"/>
          <w:szCs w:val="28"/>
        </w:rPr>
        <w:t xml:space="preserve">, в том числе: доходы от уплаты акцизов на дизельное топливо – </w:t>
      </w:r>
      <w:r>
        <w:rPr>
          <w:rFonts w:ascii="Times New Roman" w:hAnsi="Times New Roman"/>
          <w:sz w:val="28"/>
          <w:szCs w:val="28"/>
        </w:rPr>
        <w:t>2294,9</w:t>
      </w:r>
      <w:r w:rsidR="00004A5F" w:rsidRPr="00041DB6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рублей, моторные масла – 11,8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рублей, автомобильный бензин – 2</w:t>
      </w:r>
      <w:r>
        <w:rPr>
          <w:rFonts w:ascii="Times New Roman" w:hAnsi="Times New Roman"/>
          <w:sz w:val="28"/>
          <w:szCs w:val="28"/>
        </w:rPr>
        <w:t>997,6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прямогонный бензин –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- 296,2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рублей). </w:t>
      </w:r>
    </w:p>
    <w:p w:rsidR="002303F1" w:rsidRPr="00041DB6" w:rsidRDefault="002303F1" w:rsidP="00004A5F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Удельный вес акцизов в общем объеме</w:t>
      </w:r>
      <w:r w:rsidR="00EC7E6F">
        <w:rPr>
          <w:rFonts w:ascii="Times New Roman" w:hAnsi="Times New Roman"/>
          <w:sz w:val="28"/>
          <w:szCs w:val="28"/>
        </w:rPr>
        <w:t xml:space="preserve"> собственных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EC7E6F">
        <w:rPr>
          <w:rFonts w:ascii="Times New Roman" w:hAnsi="Times New Roman"/>
          <w:sz w:val="28"/>
          <w:szCs w:val="28"/>
        </w:rPr>
        <w:t xml:space="preserve"> в 2020</w:t>
      </w:r>
      <w:r w:rsidR="00297C79">
        <w:rPr>
          <w:rFonts w:ascii="Times New Roman" w:hAnsi="Times New Roman"/>
          <w:sz w:val="28"/>
          <w:szCs w:val="28"/>
        </w:rPr>
        <w:t xml:space="preserve"> году – 1</w:t>
      </w:r>
      <w:r w:rsidR="00EC7E6F">
        <w:rPr>
          <w:rFonts w:ascii="Times New Roman" w:hAnsi="Times New Roman"/>
          <w:sz w:val="28"/>
          <w:szCs w:val="28"/>
        </w:rPr>
        <w:t>8,2%, что выше ожидаемого в 2019</w:t>
      </w:r>
      <w:r w:rsidR="00297C79">
        <w:rPr>
          <w:rFonts w:ascii="Times New Roman" w:hAnsi="Times New Roman"/>
          <w:sz w:val="28"/>
          <w:szCs w:val="28"/>
        </w:rPr>
        <w:t xml:space="preserve"> году на  </w:t>
      </w:r>
      <w:r w:rsidR="00EC7E6F">
        <w:rPr>
          <w:rFonts w:ascii="Times New Roman" w:hAnsi="Times New Roman"/>
          <w:sz w:val="28"/>
          <w:szCs w:val="28"/>
        </w:rPr>
        <w:t>2</w:t>
      </w:r>
      <w:r w:rsidR="00297C79">
        <w:rPr>
          <w:rFonts w:ascii="Times New Roman" w:hAnsi="Times New Roman"/>
          <w:sz w:val="28"/>
          <w:szCs w:val="28"/>
        </w:rPr>
        <w:t>пункт</w:t>
      </w:r>
      <w:r w:rsidR="00EC7E6F">
        <w:rPr>
          <w:rFonts w:ascii="Times New Roman" w:hAnsi="Times New Roman"/>
          <w:sz w:val="28"/>
          <w:szCs w:val="28"/>
        </w:rPr>
        <w:t>а</w:t>
      </w:r>
      <w:r w:rsidR="00297C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C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97C79">
        <w:rPr>
          <w:rFonts w:ascii="Times New Roman" w:hAnsi="Times New Roman"/>
          <w:sz w:val="28"/>
          <w:szCs w:val="28"/>
        </w:rPr>
        <w:t>1</w:t>
      </w:r>
      <w:r w:rsidR="00EC7E6F">
        <w:rPr>
          <w:rFonts w:ascii="Times New Roman" w:hAnsi="Times New Roman"/>
          <w:sz w:val="28"/>
          <w:szCs w:val="28"/>
        </w:rPr>
        <w:t>6,2</w:t>
      </w:r>
      <w:r w:rsidR="00297C79">
        <w:rPr>
          <w:rFonts w:ascii="Times New Roman" w:hAnsi="Times New Roman"/>
          <w:sz w:val="28"/>
          <w:szCs w:val="28"/>
        </w:rPr>
        <w:t>%)</w:t>
      </w:r>
      <w:r w:rsidR="00EC7E6F">
        <w:rPr>
          <w:rFonts w:ascii="Times New Roman" w:hAnsi="Times New Roman"/>
          <w:sz w:val="28"/>
          <w:szCs w:val="28"/>
        </w:rPr>
        <w:t>.</w:t>
      </w:r>
    </w:p>
    <w:p w:rsidR="00004A5F" w:rsidRPr="00041DB6" w:rsidRDefault="00004A5F" w:rsidP="00004A5F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  <w:r w:rsidRPr="00041DB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Доходы местного</w:t>
      </w:r>
      <w:r w:rsidRPr="00041DB6">
        <w:rPr>
          <w:rFonts w:ascii="Times New Roman" w:hAnsi="Times New Roman"/>
          <w:sz w:val="28"/>
          <w:szCs w:val="28"/>
        </w:rPr>
        <w:t xml:space="preserve"> бюджета на 20</w:t>
      </w:r>
      <w:r w:rsidR="00EC7E6F">
        <w:rPr>
          <w:rFonts w:ascii="Times New Roman" w:hAnsi="Times New Roman"/>
          <w:sz w:val="28"/>
          <w:szCs w:val="28"/>
        </w:rPr>
        <w:t>21</w:t>
      </w:r>
      <w:r w:rsidRPr="00041DB6">
        <w:rPr>
          <w:rFonts w:ascii="Times New Roman" w:hAnsi="Times New Roman"/>
          <w:sz w:val="28"/>
          <w:szCs w:val="28"/>
        </w:rPr>
        <w:t xml:space="preserve"> год от уплаты акцизов на нефтепродукты прогнозируются в сумме </w:t>
      </w:r>
      <w:r w:rsidR="00EC7E6F">
        <w:rPr>
          <w:rFonts w:ascii="Times New Roman" w:hAnsi="Times New Roman"/>
          <w:sz w:val="28"/>
          <w:szCs w:val="28"/>
        </w:rPr>
        <w:t>5269,7</w:t>
      </w:r>
      <w:r w:rsidRPr="00041DB6">
        <w:rPr>
          <w:rFonts w:ascii="Times New Roman" w:hAnsi="Times New Roman"/>
          <w:sz w:val="28"/>
          <w:szCs w:val="28"/>
        </w:rPr>
        <w:t>тыс. рублей, на 202</w:t>
      </w:r>
      <w:r w:rsidR="00EC7E6F">
        <w:rPr>
          <w:rFonts w:ascii="Times New Roman" w:hAnsi="Times New Roman"/>
          <w:sz w:val="28"/>
          <w:szCs w:val="28"/>
        </w:rPr>
        <w:t>2 год – 5592,4</w:t>
      </w:r>
      <w:r w:rsidRPr="00041DB6">
        <w:rPr>
          <w:rFonts w:ascii="Times New Roman" w:hAnsi="Times New Roman"/>
          <w:sz w:val="28"/>
          <w:szCs w:val="28"/>
        </w:rPr>
        <w:t xml:space="preserve"> тыс. рублей.</w:t>
      </w:r>
    </w:p>
    <w:p w:rsidR="00004A5F" w:rsidRPr="002F1A86" w:rsidRDefault="00A3003E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F1A86" w:rsidRPr="002F1A86">
        <w:rPr>
          <w:rFonts w:ascii="Times New Roman" w:hAnsi="Times New Roman"/>
          <w:b/>
          <w:sz w:val="28"/>
          <w:szCs w:val="28"/>
        </w:rPr>
        <w:t>3.</w:t>
      </w:r>
      <w:r w:rsidR="00004A5F" w:rsidRPr="002F1A86">
        <w:rPr>
          <w:rFonts w:ascii="Times New Roman" w:hAnsi="Times New Roman"/>
          <w:b/>
          <w:sz w:val="28"/>
          <w:szCs w:val="28"/>
        </w:rPr>
        <w:t>НАЛОГИ НА СОВОКУПНЫЙ ДОХОД</w:t>
      </w:r>
    </w:p>
    <w:p w:rsidR="00004A5F" w:rsidRDefault="00004A5F" w:rsidP="00004A5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F3ED8">
        <w:rPr>
          <w:rFonts w:ascii="Times New Roman" w:hAnsi="Times New Roman"/>
          <w:b/>
          <w:sz w:val="28"/>
          <w:szCs w:val="20"/>
        </w:rPr>
        <w:t>Единый сельскохозяйственный налог</w:t>
      </w:r>
    </w:p>
    <w:p w:rsidR="00004A5F" w:rsidRPr="00EF3ED8" w:rsidRDefault="00004A5F" w:rsidP="00004A5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04A5F" w:rsidRPr="001C091E" w:rsidRDefault="00004A5F" w:rsidP="00004A5F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EF3ED8">
        <w:rPr>
          <w:rFonts w:ascii="Times New Roman" w:hAnsi="Times New Roman"/>
          <w:sz w:val="28"/>
          <w:szCs w:val="20"/>
        </w:rPr>
        <w:t>В основу расчета прогноза единого сельс</w:t>
      </w:r>
      <w:r w:rsidR="00EC7E6F">
        <w:rPr>
          <w:rFonts w:ascii="Times New Roman" w:hAnsi="Times New Roman"/>
          <w:sz w:val="28"/>
          <w:szCs w:val="20"/>
        </w:rPr>
        <w:t>кохозяйственного налога на 2020</w:t>
      </w:r>
      <w:r w:rsidRPr="00EF3ED8">
        <w:rPr>
          <w:rFonts w:ascii="Times New Roman" w:hAnsi="Times New Roman"/>
          <w:sz w:val="28"/>
          <w:szCs w:val="20"/>
        </w:rPr>
        <w:t xml:space="preserve"> год принимается </w:t>
      </w:r>
      <w:r>
        <w:rPr>
          <w:rFonts w:ascii="Times New Roman" w:hAnsi="Times New Roman"/>
          <w:sz w:val="28"/>
          <w:szCs w:val="20"/>
        </w:rPr>
        <w:t>фактически сложившиеся п</w:t>
      </w:r>
      <w:r w:rsidR="00EC7E6F">
        <w:rPr>
          <w:rFonts w:ascii="Times New Roman" w:hAnsi="Times New Roman"/>
          <w:sz w:val="28"/>
          <w:szCs w:val="20"/>
        </w:rPr>
        <w:t>оказатели налоговой базы за 2018</w:t>
      </w:r>
      <w:r>
        <w:rPr>
          <w:rFonts w:ascii="Times New Roman" w:hAnsi="Times New Roman"/>
          <w:sz w:val="28"/>
          <w:szCs w:val="20"/>
        </w:rPr>
        <w:t xml:space="preserve"> год по о</w:t>
      </w:r>
      <w:r w:rsidRPr="001C091E">
        <w:rPr>
          <w:rFonts w:ascii="Times New Roman" w:hAnsi="Times New Roman"/>
          <w:sz w:val="28"/>
          <w:szCs w:val="20"/>
        </w:rPr>
        <w:t>тчету налоговых органов по форме 5-ЕСХН</w:t>
      </w:r>
      <w:proofErr w:type="gramStart"/>
      <w:r w:rsidRPr="001C091E">
        <w:rPr>
          <w:rFonts w:ascii="Times New Roman" w:hAnsi="Times New Roman"/>
          <w:sz w:val="28"/>
          <w:szCs w:val="20"/>
        </w:rPr>
        <w:t>.</w:t>
      </w:r>
      <w:r w:rsidR="00EC7E6F">
        <w:rPr>
          <w:rFonts w:ascii="Times New Roman" w:hAnsi="Times New Roman"/>
          <w:sz w:val="28"/>
          <w:szCs w:val="20"/>
        </w:rPr>
        <w:t>У</w:t>
      </w:r>
      <w:proofErr w:type="gramEnd"/>
      <w:r w:rsidR="00EC7E6F">
        <w:rPr>
          <w:rFonts w:ascii="Times New Roman" w:hAnsi="Times New Roman"/>
          <w:sz w:val="28"/>
          <w:szCs w:val="20"/>
        </w:rPr>
        <w:t>чтены выпадающие показатели налоговой базы в 2018 году в связи с прекращением деятельности МУП "</w:t>
      </w:r>
      <w:proofErr w:type="spellStart"/>
      <w:r w:rsidR="00EC7E6F">
        <w:rPr>
          <w:rFonts w:ascii="Times New Roman" w:hAnsi="Times New Roman"/>
          <w:sz w:val="28"/>
          <w:szCs w:val="20"/>
        </w:rPr>
        <w:t>Клетня</w:t>
      </w:r>
      <w:proofErr w:type="spellEnd"/>
      <w:r w:rsidR="00EC7E6F">
        <w:rPr>
          <w:rFonts w:ascii="Times New Roman" w:hAnsi="Times New Roman"/>
          <w:sz w:val="28"/>
          <w:szCs w:val="20"/>
        </w:rPr>
        <w:t xml:space="preserve">- </w:t>
      </w:r>
      <w:proofErr w:type="spellStart"/>
      <w:r w:rsidR="00EC7E6F">
        <w:rPr>
          <w:rFonts w:ascii="Times New Roman" w:hAnsi="Times New Roman"/>
          <w:sz w:val="28"/>
          <w:szCs w:val="20"/>
        </w:rPr>
        <w:t>Агро</w:t>
      </w:r>
      <w:proofErr w:type="spellEnd"/>
      <w:r w:rsidR="00EC7E6F">
        <w:rPr>
          <w:rFonts w:ascii="Times New Roman" w:hAnsi="Times New Roman"/>
          <w:sz w:val="28"/>
          <w:szCs w:val="20"/>
        </w:rPr>
        <w:t xml:space="preserve">". </w:t>
      </w:r>
      <w:r w:rsidRPr="001C091E">
        <w:rPr>
          <w:rFonts w:ascii="Times New Roman" w:hAnsi="Times New Roman"/>
          <w:sz w:val="28"/>
          <w:szCs w:val="20"/>
        </w:rPr>
        <w:t xml:space="preserve">  </w:t>
      </w:r>
    </w:p>
    <w:p w:rsidR="00004A5F" w:rsidRPr="00A957F7" w:rsidRDefault="00004A5F" w:rsidP="00004A5F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C091E">
        <w:rPr>
          <w:rFonts w:ascii="Times New Roman" w:hAnsi="Times New Roman"/>
          <w:sz w:val="28"/>
          <w:szCs w:val="20"/>
        </w:rPr>
        <w:lastRenderedPageBreak/>
        <w:t>Поступление единого сельскохозяйственного налога в</w:t>
      </w:r>
      <w:r>
        <w:rPr>
          <w:rFonts w:ascii="Times New Roman" w:hAnsi="Times New Roman"/>
          <w:sz w:val="28"/>
          <w:szCs w:val="20"/>
        </w:rPr>
        <w:t xml:space="preserve"> местный </w:t>
      </w:r>
      <w:r w:rsidRPr="001C091E">
        <w:rPr>
          <w:rFonts w:ascii="Times New Roman" w:hAnsi="Times New Roman"/>
          <w:sz w:val="28"/>
          <w:szCs w:val="20"/>
        </w:rPr>
        <w:t xml:space="preserve"> бюджет</w:t>
      </w:r>
      <w:r>
        <w:rPr>
          <w:rFonts w:ascii="Times New Roman" w:hAnsi="Times New Roman"/>
          <w:sz w:val="28"/>
          <w:szCs w:val="20"/>
        </w:rPr>
        <w:t xml:space="preserve"> </w:t>
      </w:r>
      <w:r w:rsidRPr="001C091E">
        <w:rPr>
          <w:rFonts w:ascii="Times New Roman" w:hAnsi="Times New Roman"/>
          <w:sz w:val="28"/>
          <w:szCs w:val="20"/>
        </w:rPr>
        <w:t>на</w:t>
      </w:r>
      <w:r w:rsidRPr="00EF3ED8">
        <w:rPr>
          <w:rFonts w:ascii="Times New Roman" w:hAnsi="Times New Roman"/>
          <w:sz w:val="28"/>
          <w:szCs w:val="20"/>
        </w:rPr>
        <w:t xml:space="preserve"> 20</w:t>
      </w:r>
      <w:r w:rsidR="00EC7E6F">
        <w:rPr>
          <w:rFonts w:ascii="Times New Roman" w:hAnsi="Times New Roman"/>
          <w:sz w:val="28"/>
          <w:szCs w:val="20"/>
        </w:rPr>
        <w:t>20</w:t>
      </w:r>
      <w:r w:rsidRPr="00EF3ED8">
        <w:rPr>
          <w:rFonts w:ascii="Times New Roman" w:hAnsi="Times New Roman"/>
          <w:sz w:val="28"/>
          <w:szCs w:val="20"/>
        </w:rPr>
        <w:t xml:space="preserve"> год прогнозируется в сумме </w:t>
      </w:r>
      <w:r>
        <w:rPr>
          <w:rFonts w:ascii="Times New Roman" w:hAnsi="Times New Roman"/>
          <w:sz w:val="28"/>
          <w:szCs w:val="20"/>
        </w:rPr>
        <w:t>2.</w:t>
      </w:r>
      <w:r w:rsidR="00EC7E6F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 xml:space="preserve"> тыс</w:t>
      </w:r>
      <w:r w:rsidR="00035557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рублей., на 20</w:t>
      </w:r>
      <w:r w:rsidR="00EC7E6F">
        <w:rPr>
          <w:rFonts w:ascii="Times New Roman" w:hAnsi="Times New Roman"/>
          <w:sz w:val="28"/>
          <w:szCs w:val="20"/>
        </w:rPr>
        <w:t>21</w:t>
      </w:r>
      <w:r>
        <w:rPr>
          <w:rFonts w:ascii="Times New Roman" w:hAnsi="Times New Roman"/>
          <w:sz w:val="28"/>
          <w:szCs w:val="20"/>
        </w:rPr>
        <w:t xml:space="preserve"> год-2,</w:t>
      </w:r>
      <w:r w:rsidR="00EC7E6F">
        <w:rPr>
          <w:rFonts w:ascii="Times New Roman" w:hAnsi="Times New Roman"/>
          <w:sz w:val="28"/>
          <w:szCs w:val="20"/>
        </w:rPr>
        <w:t>8 тыс. рублей</w:t>
      </w:r>
      <w:proofErr w:type="gramStart"/>
      <w:r w:rsidR="00EC7E6F">
        <w:rPr>
          <w:rFonts w:ascii="Times New Roman" w:hAnsi="Times New Roman"/>
          <w:sz w:val="28"/>
          <w:szCs w:val="20"/>
        </w:rPr>
        <w:t xml:space="preserve"> ,</w:t>
      </w:r>
      <w:proofErr w:type="gramEnd"/>
      <w:r w:rsidR="00EC7E6F">
        <w:rPr>
          <w:rFonts w:ascii="Times New Roman" w:hAnsi="Times New Roman"/>
          <w:sz w:val="28"/>
          <w:szCs w:val="20"/>
        </w:rPr>
        <w:t>на 2022</w:t>
      </w:r>
      <w:r>
        <w:rPr>
          <w:rFonts w:ascii="Times New Roman" w:hAnsi="Times New Roman"/>
          <w:sz w:val="28"/>
          <w:szCs w:val="20"/>
        </w:rPr>
        <w:t xml:space="preserve"> год -</w:t>
      </w:r>
      <w:r w:rsidR="00EC7E6F">
        <w:rPr>
          <w:rFonts w:ascii="Times New Roman" w:hAnsi="Times New Roman"/>
          <w:sz w:val="28"/>
          <w:szCs w:val="20"/>
        </w:rPr>
        <w:t xml:space="preserve"> 3</w:t>
      </w:r>
      <w:r>
        <w:rPr>
          <w:rFonts w:ascii="Times New Roman" w:hAnsi="Times New Roman"/>
          <w:sz w:val="28"/>
          <w:szCs w:val="20"/>
        </w:rPr>
        <w:t>,0 тыс. рублей .</w:t>
      </w:r>
    </w:p>
    <w:p w:rsidR="00004A5F" w:rsidRPr="00EF3ED8" w:rsidRDefault="00004A5F" w:rsidP="00004A5F">
      <w:pPr>
        <w:tabs>
          <w:tab w:val="left" w:pos="49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A5F" w:rsidRPr="00035557" w:rsidRDefault="00A3003E" w:rsidP="00004A5F">
      <w:pPr>
        <w:pStyle w:val="a4"/>
        <w:ind w:left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5.</w:t>
      </w:r>
      <w:r w:rsidR="00035557">
        <w:rPr>
          <w:rFonts w:ascii="Times New Roman" w:hAnsi="Times New Roman" w:cs="Times New Roman"/>
          <w:b/>
          <w:szCs w:val="28"/>
        </w:rPr>
        <w:t>4.</w:t>
      </w:r>
      <w:r w:rsidR="00004A5F" w:rsidRPr="00035557">
        <w:rPr>
          <w:rFonts w:ascii="Times New Roman" w:hAnsi="Times New Roman" w:cs="Times New Roman"/>
          <w:b/>
          <w:szCs w:val="28"/>
        </w:rPr>
        <w:t>НАЛОГИ НА ИМУЩЕСТВО</w:t>
      </w:r>
    </w:p>
    <w:p w:rsidR="00004A5F" w:rsidRPr="00035557" w:rsidRDefault="00004A5F" w:rsidP="00004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57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 xml:space="preserve"> Прогноз налога на имущество физических лиц рассчитан исходя из данных главного администратора доходов МРИ ФНС России №5 по Брянской области</w:t>
      </w:r>
      <w:r w:rsidR="0086784A">
        <w:rPr>
          <w:rFonts w:ascii="Times New Roman" w:hAnsi="Times New Roman" w:cs="Times New Roman"/>
          <w:szCs w:val="28"/>
        </w:rPr>
        <w:t xml:space="preserve">, а также ставок, принятых Решением поселкового Совета народных депутатов № 9-2 от 24.11.2015г. </w:t>
      </w:r>
      <w:proofErr w:type="gramStart"/>
      <w:r w:rsidR="0086784A">
        <w:rPr>
          <w:rFonts w:ascii="Times New Roman" w:hAnsi="Times New Roman" w:cs="Times New Roman"/>
          <w:szCs w:val="28"/>
        </w:rPr>
        <w:t xml:space="preserve">( </w:t>
      </w:r>
      <w:proofErr w:type="gramEnd"/>
      <w:r w:rsidR="0086784A">
        <w:rPr>
          <w:rFonts w:ascii="Times New Roman" w:hAnsi="Times New Roman" w:cs="Times New Roman"/>
          <w:szCs w:val="28"/>
        </w:rPr>
        <w:t>с изменениями от 25.12.2015г.№ 10-4, от 27.10.2016г. № 15-4, от 27.11.2019г. № 2-5г.)</w:t>
      </w:r>
      <w:r w:rsidRPr="00035557">
        <w:rPr>
          <w:rFonts w:ascii="Times New Roman" w:hAnsi="Times New Roman" w:cs="Times New Roman"/>
          <w:szCs w:val="28"/>
        </w:rPr>
        <w:t xml:space="preserve">  </w:t>
      </w:r>
    </w:p>
    <w:p w:rsidR="00004A5F" w:rsidRPr="00035557" w:rsidRDefault="0086784A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2020</w:t>
      </w:r>
      <w:r w:rsidR="00004A5F" w:rsidRPr="00035557">
        <w:rPr>
          <w:rFonts w:ascii="Times New Roman" w:hAnsi="Times New Roman" w:cs="Times New Roman"/>
          <w:szCs w:val="28"/>
        </w:rPr>
        <w:t xml:space="preserve"> год планируется поступление налога на имущество физических лиц с учетом погашения недоимки в сумме </w:t>
      </w:r>
      <w:r>
        <w:rPr>
          <w:rFonts w:ascii="Times New Roman" w:hAnsi="Times New Roman" w:cs="Times New Roman"/>
          <w:szCs w:val="28"/>
        </w:rPr>
        <w:t>4 305,0</w:t>
      </w:r>
      <w:r w:rsidR="00004A5F" w:rsidRPr="00035557">
        <w:rPr>
          <w:rFonts w:ascii="Times New Roman" w:hAnsi="Times New Roman" w:cs="Times New Roman"/>
          <w:szCs w:val="28"/>
        </w:rPr>
        <w:t xml:space="preserve"> тыс. руб. Прогнозные</w:t>
      </w:r>
      <w:r>
        <w:rPr>
          <w:rFonts w:ascii="Times New Roman" w:hAnsi="Times New Roman" w:cs="Times New Roman"/>
          <w:szCs w:val="28"/>
        </w:rPr>
        <w:t xml:space="preserve"> значения на 2020</w:t>
      </w:r>
      <w:r w:rsidR="00004A5F" w:rsidRPr="0003555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год больше ожидаемой оценки 2019</w:t>
      </w:r>
      <w:r w:rsidR="00004A5F" w:rsidRPr="00035557">
        <w:rPr>
          <w:rFonts w:ascii="Times New Roman" w:hAnsi="Times New Roman" w:cs="Times New Roman"/>
          <w:szCs w:val="28"/>
        </w:rPr>
        <w:t xml:space="preserve"> года по дан</w:t>
      </w:r>
      <w:r>
        <w:rPr>
          <w:rFonts w:ascii="Times New Roman" w:hAnsi="Times New Roman" w:cs="Times New Roman"/>
          <w:szCs w:val="28"/>
        </w:rPr>
        <w:t>ному налогу на 84,0</w:t>
      </w:r>
      <w:r w:rsidR="00035557">
        <w:rPr>
          <w:rFonts w:ascii="Times New Roman" w:hAnsi="Times New Roman" w:cs="Times New Roman"/>
          <w:szCs w:val="28"/>
        </w:rPr>
        <w:t xml:space="preserve"> тыс. рублей или 10</w:t>
      </w:r>
      <w:r>
        <w:rPr>
          <w:rFonts w:ascii="Times New Roman" w:hAnsi="Times New Roman" w:cs="Times New Roman"/>
          <w:szCs w:val="28"/>
        </w:rPr>
        <w:t>2,0</w:t>
      </w:r>
      <w:r w:rsidR="00035557">
        <w:rPr>
          <w:rFonts w:ascii="Times New Roman" w:hAnsi="Times New Roman" w:cs="Times New Roman"/>
          <w:szCs w:val="28"/>
        </w:rPr>
        <w:t>%.</w:t>
      </w:r>
    </w:p>
    <w:p w:rsidR="00004A5F" w:rsidRPr="00035557" w:rsidRDefault="0086784A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2021</w:t>
      </w:r>
      <w:r w:rsidR="00004A5F" w:rsidRPr="00035557">
        <w:rPr>
          <w:rFonts w:ascii="Times New Roman" w:hAnsi="Times New Roman" w:cs="Times New Roman"/>
          <w:szCs w:val="28"/>
        </w:rPr>
        <w:t xml:space="preserve"> год планируется поступление налога на имущество с учетом погашения недоимки в </w:t>
      </w:r>
      <w:r w:rsidR="00004A5F" w:rsidRPr="0086784A">
        <w:rPr>
          <w:rFonts w:ascii="Times New Roman" w:hAnsi="Times New Roman" w:cs="Times New Roman"/>
          <w:szCs w:val="28"/>
        </w:rPr>
        <w:t xml:space="preserve">сумме  </w:t>
      </w:r>
      <w:r w:rsidRPr="0086784A">
        <w:rPr>
          <w:rFonts w:ascii="Times New Roman" w:hAnsi="Times New Roman" w:cs="Times New Roman"/>
          <w:szCs w:val="28"/>
        </w:rPr>
        <w:t>4391,0</w:t>
      </w:r>
      <w:r w:rsidR="00004A5F" w:rsidRPr="0086784A">
        <w:rPr>
          <w:rFonts w:ascii="Times New Roman" w:hAnsi="Times New Roman" w:cs="Times New Roman"/>
          <w:szCs w:val="28"/>
        </w:rPr>
        <w:t xml:space="preserve"> тыс</w:t>
      </w:r>
      <w:r w:rsidR="00004A5F" w:rsidRPr="00035557">
        <w:rPr>
          <w:rFonts w:ascii="Times New Roman" w:hAnsi="Times New Roman" w:cs="Times New Roman"/>
          <w:szCs w:val="28"/>
        </w:rPr>
        <w:t xml:space="preserve">. руб. </w:t>
      </w:r>
    </w:p>
    <w:p w:rsidR="00004A5F" w:rsidRPr="00035557" w:rsidRDefault="0086784A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2022</w:t>
      </w:r>
      <w:r w:rsidR="00004A5F" w:rsidRPr="00035557">
        <w:rPr>
          <w:rFonts w:ascii="Times New Roman" w:hAnsi="Times New Roman" w:cs="Times New Roman"/>
          <w:szCs w:val="28"/>
        </w:rPr>
        <w:t xml:space="preserve"> год планируется поступление налога на имущество с учетом погашения недоимки в сумме </w:t>
      </w:r>
      <w:r w:rsidR="00004A5F" w:rsidRPr="00035557">
        <w:rPr>
          <w:rFonts w:ascii="Times New Roman" w:hAnsi="Times New Roman" w:cs="Times New Roman"/>
          <w:color w:val="0000FF"/>
          <w:szCs w:val="28"/>
        </w:rPr>
        <w:t xml:space="preserve"> </w:t>
      </w:r>
      <w:r w:rsidRPr="0086784A">
        <w:rPr>
          <w:rFonts w:ascii="Times New Roman" w:hAnsi="Times New Roman" w:cs="Times New Roman"/>
          <w:szCs w:val="28"/>
        </w:rPr>
        <w:t>4 478,0</w:t>
      </w:r>
      <w:r w:rsidR="00004A5F" w:rsidRPr="00035557">
        <w:rPr>
          <w:rFonts w:ascii="Times New Roman" w:hAnsi="Times New Roman" w:cs="Times New Roman"/>
          <w:szCs w:val="28"/>
        </w:rPr>
        <w:t xml:space="preserve"> тыс. руб.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</w:p>
    <w:p w:rsidR="00004A5F" w:rsidRPr="00035557" w:rsidRDefault="00004A5F" w:rsidP="00004A5F">
      <w:pPr>
        <w:pStyle w:val="a4"/>
        <w:ind w:left="0" w:right="-142" w:firstLine="709"/>
        <w:jc w:val="center"/>
        <w:rPr>
          <w:rFonts w:ascii="Times New Roman" w:hAnsi="Times New Roman" w:cs="Times New Roman"/>
          <w:b/>
          <w:szCs w:val="28"/>
        </w:rPr>
      </w:pPr>
      <w:r w:rsidRPr="00035557">
        <w:rPr>
          <w:rFonts w:ascii="Times New Roman" w:hAnsi="Times New Roman" w:cs="Times New Roman"/>
          <w:b/>
          <w:szCs w:val="28"/>
        </w:rPr>
        <w:t>Земельный налог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 xml:space="preserve">Прогноз  земельного налога рассчитан </w:t>
      </w:r>
      <w:proofErr w:type="gramStart"/>
      <w:r w:rsidRPr="00035557">
        <w:rPr>
          <w:rFonts w:ascii="Times New Roman" w:hAnsi="Times New Roman" w:cs="Times New Roman"/>
          <w:szCs w:val="28"/>
        </w:rPr>
        <w:t>исходя из данных главного администратора доходов МРИ</w:t>
      </w:r>
      <w:proofErr w:type="gramEnd"/>
      <w:r w:rsidRPr="00035557">
        <w:rPr>
          <w:rFonts w:ascii="Times New Roman" w:hAnsi="Times New Roman" w:cs="Times New Roman"/>
          <w:szCs w:val="28"/>
        </w:rPr>
        <w:t xml:space="preserve"> ФНС России №5 по Брянской области,   ставок,  принятых Решением поселкового Совета народных депутатов от </w:t>
      </w:r>
      <w:r w:rsidR="0086784A">
        <w:rPr>
          <w:rFonts w:ascii="Times New Roman" w:hAnsi="Times New Roman" w:cs="Times New Roman"/>
          <w:szCs w:val="28"/>
        </w:rPr>
        <w:t>27.1</w:t>
      </w:r>
      <w:r w:rsidRPr="00035557">
        <w:rPr>
          <w:rFonts w:ascii="Times New Roman" w:hAnsi="Times New Roman" w:cs="Times New Roman"/>
          <w:szCs w:val="28"/>
        </w:rPr>
        <w:t>1.201</w:t>
      </w:r>
      <w:r w:rsidR="0086784A">
        <w:rPr>
          <w:rFonts w:ascii="Times New Roman" w:hAnsi="Times New Roman" w:cs="Times New Roman"/>
          <w:szCs w:val="28"/>
        </w:rPr>
        <w:t>9</w:t>
      </w:r>
      <w:r w:rsidRPr="00035557">
        <w:rPr>
          <w:rFonts w:ascii="Times New Roman" w:hAnsi="Times New Roman" w:cs="Times New Roman"/>
          <w:szCs w:val="28"/>
        </w:rPr>
        <w:t>г</w:t>
      </w:r>
      <w:r w:rsidR="0086784A">
        <w:rPr>
          <w:rFonts w:ascii="Times New Roman" w:hAnsi="Times New Roman" w:cs="Times New Roman"/>
          <w:szCs w:val="28"/>
        </w:rPr>
        <w:t>. № 2-4г.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>На 20</w:t>
      </w:r>
      <w:r w:rsidR="0086784A">
        <w:rPr>
          <w:rFonts w:ascii="Times New Roman" w:hAnsi="Times New Roman" w:cs="Times New Roman"/>
          <w:szCs w:val="28"/>
        </w:rPr>
        <w:t>20</w:t>
      </w:r>
      <w:r w:rsidRPr="00035557">
        <w:rPr>
          <w:rFonts w:ascii="Times New Roman" w:hAnsi="Times New Roman" w:cs="Times New Roman"/>
          <w:szCs w:val="28"/>
        </w:rPr>
        <w:t xml:space="preserve"> год планируется поступление земельного налога с организаций в сумме </w:t>
      </w:r>
      <w:r w:rsidR="0086784A">
        <w:rPr>
          <w:rFonts w:ascii="Times New Roman" w:hAnsi="Times New Roman" w:cs="Times New Roman"/>
          <w:szCs w:val="28"/>
        </w:rPr>
        <w:t>5 231,0</w:t>
      </w:r>
      <w:r w:rsidRPr="00035557">
        <w:rPr>
          <w:rFonts w:ascii="Times New Roman" w:hAnsi="Times New Roman" w:cs="Times New Roman"/>
          <w:szCs w:val="28"/>
        </w:rPr>
        <w:t xml:space="preserve"> тыс. руб., что выше ожидаемой оценки 201</w:t>
      </w:r>
      <w:r w:rsidR="0086784A">
        <w:rPr>
          <w:rFonts w:ascii="Times New Roman" w:hAnsi="Times New Roman" w:cs="Times New Roman"/>
          <w:szCs w:val="28"/>
        </w:rPr>
        <w:t>9</w:t>
      </w:r>
      <w:r w:rsidRPr="00035557">
        <w:rPr>
          <w:rFonts w:ascii="Times New Roman" w:hAnsi="Times New Roman" w:cs="Times New Roman"/>
          <w:szCs w:val="28"/>
        </w:rPr>
        <w:t xml:space="preserve"> года на </w:t>
      </w:r>
      <w:r w:rsidR="0086784A">
        <w:rPr>
          <w:rFonts w:ascii="Times New Roman" w:hAnsi="Times New Roman" w:cs="Times New Roman"/>
          <w:szCs w:val="28"/>
        </w:rPr>
        <w:t>96,0 тыс. руб., на 2021</w:t>
      </w:r>
      <w:r w:rsidRPr="00035557">
        <w:rPr>
          <w:rFonts w:ascii="Times New Roman" w:hAnsi="Times New Roman" w:cs="Times New Roman"/>
          <w:szCs w:val="28"/>
        </w:rPr>
        <w:t xml:space="preserve"> год в сумме </w:t>
      </w:r>
      <w:r w:rsidR="0086784A">
        <w:rPr>
          <w:rFonts w:ascii="Times New Roman" w:hAnsi="Times New Roman" w:cs="Times New Roman"/>
          <w:szCs w:val="28"/>
        </w:rPr>
        <w:t>5 283,0</w:t>
      </w:r>
      <w:r w:rsidRPr="00035557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035557">
        <w:rPr>
          <w:rFonts w:ascii="Times New Roman" w:hAnsi="Times New Roman" w:cs="Times New Roman"/>
          <w:szCs w:val="28"/>
        </w:rPr>
        <w:t>.р</w:t>
      </w:r>
      <w:proofErr w:type="gramEnd"/>
      <w:r w:rsidRPr="00035557">
        <w:rPr>
          <w:rFonts w:ascii="Times New Roman" w:hAnsi="Times New Roman" w:cs="Times New Roman"/>
          <w:szCs w:val="28"/>
        </w:rPr>
        <w:t>уб., на  202</w:t>
      </w:r>
      <w:r w:rsidR="0086784A">
        <w:rPr>
          <w:rFonts w:ascii="Times New Roman" w:hAnsi="Times New Roman" w:cs="Times New Roman"/>
          <w:szCs w:val="28"/>
        </w:rPr>
        <w:t>2</w:t>
      </w:r>
      <w:r w:rsidRPr="00035557">
        <w:rPr>
          <w:rFonts w:ascii="Times New Roman" w:hAnsi="Times New Roman" w:cs="Times New Roman"/>
          <w:szCs w:val="28"/>
        </w:rPr>
        <w:t xml:space="preserve"> год </w:t>
      </w:r>
      <w:r w:rsidR="0086784A">
        <w:rPr>
          <w:rFonts w:ascii="Times New Roman" w:hAnsi="Times New Roman" w:cs="Times New Roman"/>
          <w:szCs w:val="28"/>
        </w:rPr>
        <w:t>5 316,0</w:t>
      </w:r>
      <w:r w:rsidRPr="00035557">
        <w:rPr>
          <w:rFonts w:ascii="Times New Roman" w:hAnsi="Times New Roman" w:cs="Times New Roman"/>
          <w:szCs w:val="28"/>
        </w:rPr>
        <w:t xml:space="preserve"> тыс.рублей</w:t>
      </w:r>
      <w:r w:rsidR="0086784A">
        <w:rPr>
          <w:rFonts w:ascii="Times New Roman" w:hAnsi="Times New Roman" w:cs="Times New Roman"/>
          <w:szCs w:val="28"/>
        </w:rPr>
        <w:t>.</w:t>
      </w:r>
      <w:r w:rsidRPr="00035557">
        <w:rPr>
          <w:rFonts w:ascii="Times New Roman" w:hAnsi="Times New Roman" w:cs="Times New Roman"/>
          <w:szCs w:val="28"/>
        </w:rPr>
        <w:t xml:space="preserve">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 xml:space="preserve">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 xml:space="preserve"> Поступление земельного</w:t>
      </w:r>
      <w:r w:rsidR="0086784A">
        <w:rPr>
          <w:rFonts w:ascii="Times New Roman" w:hAnsi="Times New Roman" w:cs="Times New Roman"/>
          <w:szCs w:val="28"/>
        </w:rPr>
        <w:t xml:space="preserve"> налога с физических лиц на 2020</w:t>
      </w:r>
      <w:r w:rsidRPr="00035557">
        <w:rPr>
          <w:rFonts w:ascii="Times New Roman" w:hAnsi="Times New Roman" w:cs="Times New Roman"/>
          <w:szCs w:val="28"/>
        </w:rPr>
        <w:t xml:space="preserve"> год  планируется с учетом п</w:t>
      </w:r>
      <w:r w:rsidR="0086784A">
        <w:rPr>
          <w:rFonts w:ascii="Times New Roman" w:hAnsi="Times New Roman" w:cs="Times New Roman"/>
          <w:szCs w:val="28"/>
        </w:rPr>
        <w:t>огашения недоимки в сумме 4 712,0</w:t>
      </w:r>
      <w:r w:rsidRPr="00035557">
        <w:rPr>
          <w:rFonts w:ascii="Times New Roman" w:hAnsi="Times New Roman" w:cs="Times New Roman"/>
          <w:szCs w:val="28"/>
        </w:rPr>
        <w:t xml:space="preserve"> тыс. рублей</w:t>
      </w:r>
      <w:r w:rsidR="0086784A">
        <w:rPr>
          <w:rFonts w:ascii="Times New Roman" w:hAnsi="Times New Roman" w:cs="Times New Roman"/>
          <w:szCs w:val="28"/>
        </w:rPr>
        <w:t>, что выше ожидаемой оценки 2019</w:t>
      </w:r>
      <w:r w:rsidRPr="00035557">
        <w:rPr>
          <w:rFonts w:ascii="Times New Roman" w:hAnsi="Times New Roman" w:cs="Times New Roman"/>
          <w:szCs w:val="28"/>
        </w:rPr>
        <w:t xml:space="preserve"> года на 4</w:t>
      </w:r>
      <w:r w:rsidR="0086784A">
        <w:rPr>
          <w:rFonts w:ascii="Times New Roman" w:hAnsi="Times New Roman" w:cs="Times New Roman"/>
          <w:szCs w:val="28"/>
        </w:rPr>
        <w:t>7,0</w:t>
      </w:r>
      <w:r w:rsidRPr="00035557">
        <w:rPr>
          <w:rFonts w:ascii="Times New Roman" w:hAnsi="Times New Roman" w:cs="Times New Roman"/>
          <w:szCs w:val="28"/>
        </w:rPr>
        <w:t xml:space="preserve"> тыс. рублей;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>Прогнозные поступления налога на  20</w:t>
      </w:r>
      <w:r w:rsidR="0086784A">
        <w:rPr>
          <w:rFonts w:ascii="Times New Roman" w:hAnsi="Times New Roman" w:cs="Times New Roman"/>
          <w:szCs w:val="28"/>
        </w:rPr>
        <w:t>21</w:t>
      </w:r>
      <w:r w:rsidRPr="00035557">
        <w:rPr>
          <w:rFonts w:ascii="Times New Roman" w:hAnsi="Times New Roman" w:cs="Times New Roman"/>
          <w:szCs w:val="28"/>
        </w:rPr>
        <w:t xml:space="preserve"> год- </w:t>
      </w:r>
      <w:r w:rsidR="0086784A">
        <w:rPr>
          <w:rFonts w:ascii="Times New Roman" w:hAnsi="Times New Roman" w:cs="Times New Roman"/>
          <w:szCs w:val="28"/>
        </w:rPr>
        <w:t>4759,0 тыс</w:t>
      </w:r>
      <w:proofErr w:type="gramStart"/>
      <w:r w:rsidR="0086784A">
        <w:rPr>
          <w:rFonts w:ascii="Times New Roman" w:hAnsi="Times New Roman" w:cs="Times New Roman"/>
          <w:szCs w:val="28"/>
        </w:rPr>
        <w:t>.р</w:t>
      </w:r>
      <w:proofErr w:type="gramEnd"/>
      <w:r w:rsidR="0086784A">
        <w:rPr>
          <w:rFonts w:ascii="Times New Roman" w:hAnsi="Times New Roman" w:cs="Times New Roman"/>
          <w:szCs w:val="28"/>
        </w:rPr>
        <w:t>ублей , на 2022</w:t>
      </w:r>
      <w:r w:rsidRPr="00035557">
        <w:rPr>
          <w:rFonts w:ascii="Times New Roman" w:hAnsi="Times New Roman" w:cs="Times New Roman"/>
          <w:szCs w:val="28"/>
        </w:rPr>
        <w:t xml:space="preserve"> год - </w:t>
      </w:r>
      <w:r w:rsidR="0086784A">
        <w:rPr>
          <w:rFonts w:ascii="Times New Roman" w:hAnsi="Times New Roman" w:cs="Times New Roman"/>
          <w:szCs w:val="28"/>
        </w:rPr>
        <w:t>4 807,0</w:t>
      </w:r>
      <w:r w:rsidRPr="00035557">
        <w:rPr>
          <w:rFonts w:ascii="Times New Roman" w:hAnsi="Times New Roman" w:cs="Times New Roman"/>
          <w:szCs w:val="28"/>
        </w:rPr>
        <w:t xml:space="preserve"> тыс.рублей.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</w:p>
    <w:p w:rsidR="00004A5F" w:rsidRPr="00A14B9C" w:rsidRDefault="00004A5F" w:rsidP="00004A5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14B9C">
        <w:rPr>
          <w:rFonts w:ascii="Times New Roman" w:hAnsi="Times New Roman"/>
          <w:b/>
          <w:sz w:val="28"/>
          <w:szCs w:val="20"/>
        </w:rPr>
        <w:t>НЕНАЛОГОВЫЕ ДОХОДЫ БЮДЖЕТА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004A5F" w:rsidRPr="00596E12" w:rsidRDefault="00004A5F" w:rsidP="00004A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E12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004A5F" w:rsidRDefault="00004A5F" w:rsidP="00004A5F">
      <w:pPr>
        <w:spacing w:before="120" w:after="120" w:line="240" w:lineRule="auto"/>
        <w:ind w:right="-39" w:firstLine="851"/>
        <w:jc w:val="both"/>
        <w:rPr>
          <w:rFonts w:ascii="Times New Roman" w:hAnsi="Times New Roman"/>
          <w:sz w:val="28"/>
          <w:szCs w:val="20"/>
        </w:rPr>
      </w:pPr>
      <w:r w:rsidRPr="00F6141B">
        <w:rPr>
          <w:rFonts w:ascii="Times New Roman" w:hAnsi="Times New Roman"/>
          <w:sz w:val="28"/>
          <w:szCs w:val="2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004A5F" w:rsidRDefault="00004A5F" w:rsidP="00004A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A14B9C">
        <w:rPr>
          <w:rFonts w:ascii="Times New Roman" w:hAnsi="Times New Roman"/>
          <w:sz w:val="28"/>
          <w:szCs w:val="20"/>
        </w:rPr>
        <w:lastRenderedPageBreak/>
        <w:t xml:space="preserve"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</w:t>
      </w:r>
      <w:r>
        <w:rPr>
          <w:rFonts w:ascii="Times New Roman" w:hAnsi="Times New Roman"/>
          <w:sz w:val="28"/>
          <w:szCs w:val="20"/>
        </w:rPr>
        <w:t>прогнозируемый на 20</w:t>
      </w:r>
      <w:r w:rsidR="0086784A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год, рассчитан на основе сведений администратора платежа (Отдела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Клетнянского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района) о начислениях арендной платы в прошл</w:t>
      </w:r>
      <w:r w:rsidR="00BA0534">
        <w:rPr>
          <w:rFonts w:ascii="Times New Roman" w:hAnsi="Times New Roman"/>
          <w:sz w:val="28"/>
          <w:szCs w:val="20"/>
        </w:rPr>
        <w:t>ом</w:t>
      </w:r>
      <w:proofErr w:type="gramEnd"/>
      <w:r w:rsidR="00BA0534">
        <w:rPr>
          <w:rFonts w:ascii="Times New Roman" w:hAnsi="Times New Roman"/>
          <w:sz w:val="28"/>
          <w:szCs w:val="20"/>
        </w:rPr>
        <w:t xml:space="preserve"> и </w:t>
      </w:r>
      <w:proofErr w:type="gramStart"/>
      <w:r w:rsidR="00BA0534">
        <w:rPr>
          <w:rFonts w:ascii="Times New Roman" w:hAnsi="Times New Roman"/>
          <w:sz w:val="28"/>
          <w:szCs w:val="20"/>
        </w:rPr>
        <w:t>текущем</w:t>
      </w:r>
      <w:proofErr w:type="gramEnd"/>
      <w:r w:rsidR="00BA0534">
        <w:rPr>
          <w:rFonts w:ascii="Times New Roman" w:hAnsi="Times New Roman"/>
          <w:sz w:val="28"/>
          <w:szCs w:val="20"/>
        </w:rPr>
        <w:t xml:space="preserve"> годах, оценки 2019</w:t>
      </w:r>
      <w:r>
        <w:rPr>
          <w:rFonts w:ascii="Times New Roman" w:hAnsi="Times New Roman"/>
          <w:sz w:val="28"/>
          <w:szCs w:val="20"/>
        </w:rPr>
        <w:t xml:space="preserve">года с учетом достигнутого в предыдущие периоды уровня собираемости платежа и </w:t>
      </w:r>
      <w:r w:rsidRPr="00123132">
        <w:rPr>
          <w:rFonts w:ascii="Times New Roman" w:hAnsi="Times New Roman"/>
          <w:sz w:val="28"/>
          <w:szCs w:val="20"/>
        </w:rPr>
        <w:t>проведения работы по погашению имеющейся недоимки и прогнозируется в сумме</w:t>
      </w:r>
      <w:r>
        <w:rPr>
          <w:rFonts w:ascii="Times New Roman" w:hAnsi="Times New Roman"/>
          <w:sz w:val="28"/>
          <w:szCs w:val="20"/>
        </w:rPr>
        <w:t xml:space="preserve"> </w:t>
      </w:r>
      <w:r w:rsidR="00BA0534">
        <w:rPr>
          <w:rFonts w:ascii="Times New Roman" w:hAnsi="Times New Roman"/>
          <w:sz w:val="28"/>
          <w:szCs w:val="20"/>
        </w:rPr>
        <w:t>634,0</w:t>
      </w:r>
      <w:r w:rsidRPr="00123132">
        <w:rPr>
          <w:rFonts w:ascii="Times New Roman" w:hAnsi="Times New Roman"/>
          <w:sz w:val="28"/>
          <w:szCs w:val="20"/>
        </w:rPr>
        <w:t xml:space="preserve"> тыс. рублей.</w:t>
      </w:r>
      <w:r>
        <w:rPr>
          <w:rFonts w:ascii="Times New Roman" w:hAnsi="Times New Roman"/>
          <w:sz w:val="28"/>
          <w:szCs w:val="20"/>
        </w:rPr>
        <w:t xml:space="preserve">   </w:t>
      </w:r>
    </w:p>
    <w:p w:rsidR="00004A5F" w:rsidRDefault="00297C79" w:rsidP="00297C79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</w:t>
      </w:r>
      <w:r w:rsidR="00D041D1" w:rsidRPr="00A14B9C">
        <w:rPr>
          <w:rFonts w:ascii="Times New Roman" w:hAnsi="Times New Roman"/>
          <w:sz w:val="28"/>
          <w:szCs w:val="20"/>
        </w:rPr>
        <w:t>Прогноз</w:t>
      </w:r>
      <w:r w:rsidR="00D041D1">
        <w:rPr>
          <w:rFonts w:ascii="Times New Roman" w:hAnsi="Times New Roman"/>
          <w:sz w:val="28"/>
          <w:szCs w:val="20"/>
        </w:rPr>
        <w:t>ируемый объем поступлений</w:t>
      </w:r>
      <w:r w:rsidR="00D041D1" w:rsidRPr="00A14B9C">
        <w:rPr>
          <w:rFonts w:ascii="Times New Roman" w:hAnsi="Times New Roman"/>
          <w:sz w:val="28"/>
          <w:szCs w:val="20"/>
        </w:rPr>
        <w:t xml:space="preserve">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</w:t>
      </w:r>
      <w:r w:rsidR="00D041D1">
        <w:rPr>
          <w:rFonts w:ascii="Times New Roman" w:hAnsi="Times New Roman"/>
          <w:sz w:val="28"/>
          <w:szCs w:val="20"/>
        </w:rPr>
        <w:t>ы указанных земельных участков планируется на 2021 год 696,0 тыс. руб., на 2022 год 696,0 тыс. руб.</w:t>
      </w:r>
    </w:p>
    <w:p w:rsidR="00004A5F" w:rsidRPr="00A14B9C" w:rsidRDefault="00004A5F" w:rsidP="00297C79">
      <w:pPr>
        <w:shd w:val="clear" w:color="auto" w:fill="FFFFFF"/>
        <w:tabs>
          <w:tab w:val="left" w:pos="5683"/>
        </w:tabs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C79">
        <w:rPr>
          <w:rFonts w:ascii="Times New Roman" w:hAnsi="Times New Roman"/>
          <w:sz w:val="28"/>
          <w:szCs w:val="28"/>
        </w:rPr>
        <w:t xml:space="preserve">          </w:t>
      </w:r>
      <w:r w:rsidRPr="00A14B9C">
        <w:rPr>
          <w:rFonts w:ascii="Times New Roman" w:hAnsi="Times New Roman"/>
          <w:b/>
          <w:sz w:val="28"/>
          <w:szCs w:val="28"/>
        </w:rPr>
        <w:t>Доходы от сдачи в аренду недвижимого имущества, находящегося в муниципальной собственности</w:t>
      </w:r>
    </w:p>
    <w:p w:rsidR="00004A5F" w:rsidRPr="00035557" w:rsidRDefault="00D041D1" w:rsidP="00004A5F">
      <w:pPr>
        <w:pStyle w:val="a4"/>
        <w:ind w:left="0" w:firstLine="7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Прогнозируемый объем поступления</w:t>
      </w:r>
      <w:r w:rsidR="00004A5F" w:rsidRPr="0003555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</w:t>
      </w:r>
      <w:r w:rsidR="00004A5F" w:rsidRPr="00035557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ов</w:t>
      </w:r>
      <w:r w:rsidR="00004A5F" w:rsidRPr="00035557">
        <w:rPr>
          <w:rFonts w:ascii="Times New Roman" w:hAnsi="Times New Roman" w:cs="Times New Roman"/>
          <w:szCs w:val="28"/>
        </w:rPr>
        <w:t xml:space="preserve"> от сдачи в аренду имущества, находящегося в оперативном управлении органов </w:t>
      </w:r>
      <w:r w:rsidR="00004A5F" w:rsidRPr="00035557">
        <w:rPr>
          <w:rFonts w:ascii="Times New Roman" w:hAnsi="Times New Roman" w:cs="Times New Roman"/>
          <w:color w:val="FF0000"/>
          <w:szCs w:val="28"/>
        </w:rPr>
        <w:t xml:space="preserve"> </w:t>
      </w:r>
      <w:r w:rsidR="00004A5F" w:rsidRPr="00035557">
        <w:rPr>
          <w:rFonts w:ascii="Times New Roman" w:hAnsi="Times New Roman" w:cs="Times New Roman"/>
          <w:szCs w:val="28"/>
        </w:rPr>
        <w:t>местного</w:t>
      </w:r>
      <w:r w:rsidR="00004A5F" w:rsidRPr="00035557">
        <w:rPr>
          <w:rFonts w:ascii="Times New Roman" w:hAnsi="Times New Roman" w:cs="Times New Roman"/>
          <w:color w:val="FF0000"/>
          <w:szCs w:val="28"/>
        </w:rPr>
        <w:t xml:space="preserve"> </w:t>
      </w:r>
      <w:r w:rsidR="00004A5F" w:rsidRPr="00035557">
        <w:rPr>
          <w:rFonts w:ascii="Times New Roman" w:hAnsi="Times New Roman" w:cs="Times New Roman"/>
          <w:szCs w:val="28"/>
        </w:rPr>
        <w:t>самоуправления  и созданных ими учреждений (за исключением имущества муниципальных  автономных учреждений)» на 20</w:t>
      </w:r>
      <w:r>
        <w:rPr>
          <w:rFonts w:ascii="Times New Roman" w:hAnsi="Times New Roman" w:cs="Times New Roman"/>
          <w:szCs w:val="28"/>
        </w:rPr>
        <w:t>20</w:t>
      </w:r>
      <w:r w:rsidR="00004A5F" w:rsidRPr="00035557">
        <w:rPr>
          <w:rFonts w:ascii="Times New Roman" w:hAnsi="Times New Roman" w:cs="Times New Roman"/>
          <w:szCs w:val="28"/>
        </w:rPr>
        <w:t xml:space="preserve"> год в  бюджет городского поселен</w:t>
      </w:r>
      <w:r>
        <w:rPr>
          <w:rFonts w:ascii="Times New Roman" w:hAnsi="Times New Roman" w:cs="Times New Roman"/>
          <w:szCs w:val="28"/>
        </w:rPr>
        <w:t>ия,  оценивается в сумме  939,9</w:t>
      </w:r>
      <w:r w:rsidR="00004A5F" w:rsidRPr="00035557">
        <w:rPr>
          <w:rFonts w:ascii="Times New Roman" w:hAnsi="Times New Roman" w:cs="Times New Roman"/>
          <w:szCs w:val="28"/>
        </w:rPr>
        <w:t xml:space="preserve">  тыс. рублей.</w:t>
      </w:r>
    </w:p>
    <w:p w:rsidR="00004A5F" w:rsidRPr="00035557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57">
        <w:rPr>
          <w:rFonts w:ascii="Times New Roman" w:hAnsi="Times New Roman" w:cs="Times New Roman"/>
          <w:sz w:val="28"/>
          <w:szCs w:val="28"/>
        </w:rPr>
        <w:t xml:space="preserve"> Расчет данных поступлений составлен, исходя из фактически заключенных договоров аренды по состоянию на 01.</w:t>
      </w:r>
      <w:r w:rsidRPr="0003555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041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3555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041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355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4A5F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5F" w:rsidRPr="00305ED7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D7">
        <w:rPr>
          <w:rFonts w:ascii="Times New Roman" w:hAnsi="Times New Roman" w:cs="Times New Roman"/>
          <w:b/>
          <w:sz w:val="28"/>
          <w:szCs w:val="28"/>
        </w:rPr>
        <w:t>Доходы от перечисления  части прибыли, остающейся после уплаты на</w:t>
      </w:r>
      <w:r>
        <w:rPr>
          <w:rFonts w:ascii="Times New Roman" w:hAnsi="Times New Roman" w:cs="Times New Roman"/>
          <w:b/>
          <w:sz w:val="28"/>
          <w:szCs w:val="28"/>
        </w:rPr>
        <w:t>логов и иных  платежей муниципал</w:t>
      </w:r>
      <w:r w:rsidRPr="00305ED7">
        <w:rPr>
          <w:rFonts w:ascii="Times New Roman" w:hAnsi="Times New Roman" w:cs="Times New Roman"/>
          <w:b/>
          <w:sz w:val="28"/>
          <w:szCs w:val="28"/>
        </w:rPr>
        <w:t>ьных  унитарных предприятий.</w:t>
      </w:r>
    </w:p>
    <w:p w:rsidR="00004A5F" w:rsidRPr="00305ED7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5F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сумма поступлений в местный бюджет в 20</w:t>
      </w:r>
      <w:r w:rsidR="00D041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 перечисления части прибыли муниципальных унитарных предприятий</w:t>
      </w:r>
      <w:r w:rsidRPr="00305ED7">
        <w:rPr>
          <w:rFonts w:ascii="Times New Roman" w:hAnsi="Times New Roman" w:cs="Times New Roman"/>
          <w:sz w:val="28"/>
          <w:szCs w:val="28"/>
        </w:rPr>
        <w:t>, остающейся после уплаты налогов и обязательных платежей</w:t>
      </w:r>
      <w:proofErr w:type="gramStart"/>
      <w:r w:rsidRPr="00305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5ED7">
        <w:rPr>
          <w:rFonts w:ascii="Times New Roman" w:hAnsi="Times New Roman" w:cs="Times New Roman"/>
          <w:sz w:val="28"/>
          <w:szCs w:val="28"/>
        </w:rPr>
        <w:t>определялась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D7">
        <w:rPr>
          <w:rFonts w:ascii="Times New Roman" w:hAnsi="Times New Roman" w:cs="Times New Roman"/>
          <w:sz w:val="28"/>
          <w:szCs w:val="28"/>
        </w:rPr>
        <w:t xml:space="preserve"> сведений администратора  платежа   с учетом 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 норматива зачисления в местный бюджет  части прибыли муниципальных унитарных предприятий</w:t>
      </w:r>
      <w:r w:rsidRPr="00B71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 перечислению в местный бюджет.</w:t>
      </w:r>
    </w:p>
    <w:p w:rsidR="00004A5F" w:rsidRPr="00B715FB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 части прибыли муниципальных  унитарных предприятий  собственнос</w:t>
      </w:r>
      <w:r w:rsidR="00D041D1">
        <w:rPr>
          <w:rFonts w:ascii="Times New Roman" w:hAnsi="Times New Roman" w:cs="Times New Roman"/>
          <w:sz w:val="28"/>
          <w:szCs w:val="28"/>
        </w:rPr>
        <w:t>ти городского поселения  на 2020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   в  сумме </w:t>
      </w:r>
      <w:r w:rsidR="00D041D1">
        <w:rPr>
          <w:rFonts w:ascii="Times New Roman" w:hAnsi="Times New Roman" w:cs="Times New Roman"/>
          <w:sz w:val="28"/>
          <w:szCs w:val="28"/>
        </w:rPr>
        <w:t>4,4</w:t>
      </w:r>
      <w:r w:rsidRPr="00B715F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715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15FB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004A5F" w:rsidRPr="00B715FB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 в местный бюджет  части прибыли муниципаль</w:t>
      </w:r>
      <w:r w:rsidR="00D041D1">
        <w:rPr>
          <w:rFonts w:ascii="Times New Roman" w:hAnsi="Times New Roman" w:cs="Times New Roman"/>
          <w:sz w:val="28"/>
          <w:szCs w:val="28"/>
        </w:rPr>
        <w:t>ных унитарных предприятий в 2021</w:t>
      </w:r>
      <w:r>
        <w:rPr>
          <w:rFonts w:ascii="Times New Roman" w:hAnsi="Times New Roman" w:cs="Times New Roman"/>
          <w:sz w:val="28"/>
          <w:szCs w:val="28"/>
        </w:rPr>
        <w:t xml:space="preserve"> году прогноз</w:t>
      </w:r>
      <w:r w:rsidR="00D041D1">
        <w:rPr>
          <w:rFonts w:ascii="Times New Roman" w:hAnsi="Times New Roman" w:cs="Times New Roman"/>
          <w:sz w:val="28"/>
          <w:szCs w:val="28"/>
        </w:rPr>
        <w:t>ируется в сумме 4,9</w:t>
      </w:r>
      <w:r w:rsidRPr="00B715FB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5FB">
        <w:rPr>
          <w:rFonts w:ascii="Times New Roman" w:hAnsi="Times New Roman" w:cs="Times New Roman"/>
          <w:sz w:val="28"/>
          <w:szCs w:val="28"/>
        </w:rPr>
        <w:t>в 202</w:t>
      </w:r>
      <w:r w:rsidR="00D041D1">
        <w:rPr>
          <w:rFonts w:ascii="Times New Roman" w:hAnsi="Times New Roman" w:cs="Times New Roman"/>
          <w:sz w:val="28"/>
          <w:szCs w:val="28"/>
        </w:rPr>
        <w:t>2</w:t>
      </w:r>
      <w:r w:rsidRPr="00B715F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41D1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FB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04A5F" w:rsidRPr="00305ED7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5F" w:rsidRPr="00E632F0" w:rsidRDefault="00004A5F" w:rsidP="00004A5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32F0">
        <w:rPr>
          <w:rFonts w:ascii="Times New Roman" w:hAnsi="Times New Roman"/>
          <w:b/>
          <w:sz w:val="28"/>
          <w:szCs w:val="20"/>
        </w:rPr>
        <w:t>ДОХОДЫ ОТ ПРОДАЖИ МАТЕРИАЛЬНЫХ</w:t>
      </w:r>
      <w:r w:rsidRPr="00E632F0">
        <w:rPr>
          <w:rFonts w:ascii="Times New Roman" w:hAnsi="Times New Roman"/>
          <w:b/>
          <w:sz w:val="28"/>
          <w:szCs w:val="20"/>
        </w:rPr>
        <w:br/>
        <w:t>И НЕМАТЕРИАЛЬНЫХ АКТИВОВ</w:t>
      </w:r>
    </w:p>
    <w:p w:rsidR="00004A5F" w:rsidRPr="00E632F0" w:rsidRDefault="00004A5F" w:rsidP="00004A5F">
      <w:pPr>
        <w:spacing w:before="120" w:after="120" w:line="240" w:lineRule="auto"/>
        <w:ind w:right="-39"/>
        <w:jc w:val="center"/>
        <w:rPr>
          <w:rFonts w:ascii="Times New Roman" w:hAnsi="Times New Roman"/>
          <w:b/>
          <w:sz w:val="28"/>
          <w:szCs w:val="20"/>
        </w:rPr>
      </w:pPr>
      <w:r w:rsidRPr="00E632F0">
        <w:rPr>
          <w:rFonts w:ascii="Times New Roman" w:hAnsi="Times New Roman"/>
          <w:b/>
          <w:sz w:val="28"/>
          <w:szCs w:val="20"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Pr="00E632F0">
        <w:rPr>
          <w:rFonts w:ascii="Times New Roman" w:hAnsi="Times New Roman"/>
          <w:b/>
          <w:sz w:val="28"/>
          <w:szCs w:val="20"/>
        </w:rPr>
        <w:br/>
        <w:t>поселений</w:t>
      </w:r>
    </w:p>
    <w:p w:rsidR="00004A5F" w:rsidRDefault="00004A5F" w:rsidP="00004A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E632F0">
        <w:rPr>
          <w:rFonts w:ascii="Times New Roman" w:hAnsi="Times New Roman"/>
          <w:sz w:val="28"/>
          <w:szCs w:val="20"/>
        </w:rPr>
        <w:t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поселений, определен ис</w:t>
      </w:r>
      <w:r>
        <w:rPr>
          <w:rFonts w:ascii="Times New Roman" w:hAnsi="Times New Roman"/>
          <w:sz w:val="28"/>
          <w:szCs w:val="20"/>
        </w:rPr>
        <w:t>ходя из сведений администратора – отдела по управлению муниципальным имуществом администрации района</w:t>
      </w:r>
      <w:r w:rsidRPr="00E632F0"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в соответствии с которыми прогнозируемый объем поступлений в 20</w:t>
      </w:r>
      <w:r w:rsidR="00D041D1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году и плановый период 20</w:t>
      </w:r>
      <w:r w:rsidR="00D041D1">
        <w:rPr>
          <w:rFonts w:ascii="Times New Roman" w:hAnsi="Times New Roman"/>
          <w:sz w:val="28"/>
          <w:szCs w:val="20"/>
        </w:rPr>
        <w:t>21</w:t>
      </w:r>
      <w:r>
        <w:rPr>
          <w:rFonts w:ascii="Times New Roman" w:hAnsi="Times New Roman"/>
          <w:sz w:val="28"/>
          <w:szCs w:val="20"/>
        </w:rPr>
        <w:t xml:space="preserve"> и 202</w:t>
      </w:r>
      <w:r w:rsidR="00D041D1">
        <w:rPr>
          <w:rFonts w:ascii="Times New Roman" w:hAnsi="Times New Roman"/>
          <w:sz w:val="28"/>
          <w:szCs w:val="20"/>
        </w:rPr>
        <w:t>2</w:t>
      </w:r>
      <w:r>
        <w:rPr>
          <w:rFonts w:ascii="Times New Roman" w:hAnsi="Times New Roman"/>
          <w:sz w:val="28"/>
          <w:szCs w:val="20"/>
        </w:rPr>
        <w:t xml:space="preserve"> годов составит 150,0 тыс. рублей. </w:t>
      </w:r>
      <w:proofErr w:type="gramEnd"/>
    </w:p>
    <w:p w:rsidR="00004A5F" w:rsidRPr="00A14B9C" w:rsidRDefault="00004A5F" w:rsidP="00004A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035557" w:rsidRPr="00851522" w:rsidRDefault="00035557" w:rsidP="00035557">
      <w:pPr>
        <w:pStyle w:val="1"/>
        <w:spacing w:before="240" w:after="240" w:line="240" w:lineRule="auto"/>
        <w:rPr>
          <w:caps/>
          <w:snapToGrid w:val="0"/>
          <w:kern w:val="28"/>
          <w:szCs w:val="28"/>
        </w:rPr>
      </w:pPr>
      <w:r w:rsidRPr="00851522">
        <w:rPr>
          <w:caps/>
          <w:snapToGrid w:val="0"/>
          <w:kern w:val="28"/>
          <w:szCs w:val="28"/>
        </w:rPr>
        <w:t>Безвозмездные поступления</w:t>
      </w:r>
    </w:p>
    <w:p w:rsidR="00E13CDB" w:rsidRDefault="00035557" w:rsidP="00E13CD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57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FB2902">
        <w:rPr>
          <w:rFonts w:ascii="Times New Roman" w:hAnsi="Times New Roman" w:cs="Times New Roman"/>
          <w:sz w:val="28"/>
          <w:szCs w:val="28"/>
        </w:rPr>
        <w:t>безвозмездных поступлений в 2020 год запланирован в  сумме 65 496,8</w:t>
      </w:r>
      <w:r w:rsidRPr="000355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3CDB" w:rsidRPr="00E13C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2902">
        <w:rPr>
          <w:rFonts w:ascii="Times New Roman" w:hAnsi="Times New Roman" w:cs="Times New Roman"/>
          <w:sz w:val="28"/>
          <w:szCs w:val="28"/>
        </w:rPr>
        <w:t>бол</w:t>
      </w:r>
      <w:r w:rsidR="00E13CDB" w:rsidRPr="00E13CDB">
        <w:rPr>
          <w:rFonts w:ascii="Times New Roman" w:hAnsi="Times New Roman" w:cs="Times New Roman"/>
          <w:sz w:val="28"/>
          <w:szCs w:val="28"/>
        </w:rPr>
        <w:t>ьше ожидаемой оценк</w:t>
      </w:r>
      <w:r w:rsidR="00E13CDB">
        <w:rPr>
          <w:rFonts w:ascii="Times New Roman" w:hAnsi="Times New Roman" w:cs="Times New Roman"/>
          <w:sz w:val="28"/>
          <w:szCs w:val="28"/>
        </w:rPr>
        <w:t>и</w:t>
      </w:r>
      <w:r w:rsidR="00E13CDB" w:rsidRPr="00E13CDB">
        <w:rPr>
          <w:rFonts w:ascii="Times New Roman" w:hAnsi="Times New Roman" w:cs="Times New Roman"/>
          <w:sz w:val="28"/>
          <w:szCs w:val="28"/>
        </w:rPr>
        <w:t xml:space="preserve"> 201</w:t>
      </w:r>
      <w:r w:rsidR="00FB2902">
        <w:rPr>
          <w:rFonts w:ascii="Times New Roman" w:hAnsi="Times New Roman" w:cs="Times New Roman"/>
          <w:sz w:val="28"/>
          <w:szCs w:val="28"/>
        </w:rPr>
        <w:t>9</w:t>
      </w:r>
      <w:r w:rsidR="00E13CDB" w:rsidRPr="00E13CD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13CDB">
        <w:rPr>
          <w:rFonts w:ascii="Times New Roman" w:hAnsi="Times New Roman" w:cs="Times New Roman"/>
          <w:szCs w:val="28"/>
        </w:rPr>
        <w:t xml:space="preserve"> </w:t>
      </w:r>
    </w:p>
    <w:p w:rsidR="001467C9" w:rsidRDefault="001467C9" w:rsidP="001467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</w:t>
      </w:r>
      <w:r w:rsidR="00FB2902">
        <w:rPr>
          <w:rFonts w:ascii="Times New Roman" w:hAnsi="Times New Roman" w:cs="Times New Roman"/>
          <w:sz w:val="28"/>
          <w:szCs w:val="28"/>
        </w:rPr>
        <w:t xml:space="preserve">озмездные поступления составят в 2020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3E">
        <w:rPr>
          <w:rFonts w:ascii="Times New Roman" w:hAnsi="Times New Roman" w:cs="Times New Roman"/>
          <w:sz w:val="28"/>
          <w:szCs w:val="28"/>
        </w:rPr>
        <w:t>70,4%.</w:t>
      </w:r>
    </w:p>
    <w:p w:rsidR="004B4A3E" w:rsidRDefault="004B4A3E" w:rsidP="001467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3E">
        <w:rPr>
          <w:rFonts w:ascii="Times New Roman" w:hAnsi="Times New Roman" w:cs="Times New Roman"/>
          <w:b/>
          <w:sz w:val="28"/>
          <w:szCs w:val="28"/>
        </w:rPr>
        <w:t>Суб</w:t>
      </w:r>
      <w:r>
        <w:rPr>
          <w:rFonts w:ascii="Times New Roman" w:hAnsi="Times New Roman" w:cs="Times New Roman"/>
          <w:b/>
          <w:sz w:val="28"/>
          <w:szCs w:val="28"/>
        </w:rPr>
        <w:t xml:space="preserve">сидии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на 2020 год в сумме 64 890,0 тыс. руб., что на 43 639,7 тыс. руб. больше уровня 2019 года,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45 000,0 тыс. руб.,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населенных пунктов 16 413,4 тыс. руб.</w:t>
      </w:r>
      <w:r w:rsidR="00702588">
        <w:rPr>
          <w:rFonts w:ascii="Times New Roman" w:hAnsi="Times New Roman" w:cs="Times New Roman"/>
          <w:sz w:val="28"/>
          <w:szCs w:val="28"/>
        </w:rPr>
        <w:t>, на реализацию программ формирования современной городской среды 3 476,6 тыс. руб.</w:t>
      </w:r>
    </w:p>
    <w:p w:rsidR="00702588" w:rsidRPr="004B4A3E" w:rsidRDefault="00702588" w:rsidP="001467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объем субсидий на 2021 год составляет 14 347,9 тыс. руб., на 2022 год 21 514,4 тыс. руб.</w:t>
      </w:r>
    </w:p>
    <w:p w:rsidR="00035557" w:rsidRPr="0060067E" w:rsidRDefault="00035557" w:rsidP="00035557">
      <w:pPr>
        <w:pStyle w:val="a4"/>
        <w:spacing w:before="120"/>
        <w:ind w:left="0" w:firstLine="710"/>
        <w:jc w:val="both"/>
        <w:rPr>
          <w:rFonts w:ascii="Times New Roman" w:hAnsi="Times New Roman" w:cs="Times New Roman"/>
          <w:szCs w:val="28"/>
        </w:rPr>
      </w:pPr>
      <w:r w:rsidRPr="0060067E">
        <w:rPr>
          <w:rFonts w:ascii="Times New Roman" w:hAnsi="Times New Roman" w:cs="Times New Roman"/>
          <w:b/>
          <w:szCs w:val="28"/>
        </w:rPr>
        <w:t xml:space="preserve">Субвенции </w:t>
      </w:r>
      <w:r w:rsidRPr="0060067E">
        <w:rPr>
          <w:rFonts w:ascii="Times New Roman" w:hAnsi="Times New Roman" w:cs="Times New Roman"/>
          <w:szCs w:val="28"/>
        </w:rPr>
        <w:t xml:space="preserve">бюджету </w:t>
      </w:r>
      <w:proofErr w:type="spellStart"/>
      <w:r w:rsidRPr="0060067E">
        <w:rPr>
          <w:rFonts w:ascii="Times New Roman" w:hAnsi="Times New Roman" w:cs="Times New Roman"/>
          <w:szCs w:val="28"/>
        </w:rPr>
        <w:t>Клетнянского</w:t>
      </w:r>
      <w:proofErr w:type="spellEnd"/>
      <w:r w:rsidRPr="0060067E">
        <w:rPr>
          <w:rFonts w:ascii="Times New Roman" w:hAnsi="Times New Roman" w:cs="Times New Roman"/>
          <w:szCs w:val="28"/>
        </w:rPr>
        <w:t xml:space="preserve"> городского поселения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самоуправления, в установленном порядке запланированы в объеме на 20</w:t>
      </w:r>
      <w:r w:rsidR="004B4A3E">
        <w:rPr>
          <w:rFonts w:ascii="Times New Roman" w:hAnsi="Times New Roman" w:cs="Times New Roman"/>
          <w:szCs w:val="28"/>
        </w:rPr>
        <w:t>20</w:t>
      </w:r>
      <w:r w:rsidRPr="0060067E">
        <w:rPr>
          <w:rFonts w:ascii="Times New Roman" w:hAnsi="Times New Roman" w:cs="Times New Roman"/>
          <w:szCs w:val="28"/>
        </w:rPr>
        <w:t xml:space="preserve"> год- </w:t>
      </w:r>
      <w:r w:rsidR="004B4A3E">
        <w:rPr>
          <w:rFonts w:ascii="Times New Roman" w:hAnsi="Times New Roman" w:cs="Times New Roman"/>
          <w:szCs w:val="28"/>
        </w:rPr>
        <w:t>606,8</w:t>
      </w:r>
      <w:r w:rsidRPr="0060067E">
        <w:rPr>
          <w:rFonts w:ascii="Times New Roman" w:hAnsi="Times New Roman" w:cs="Times New Roman"/>
          <w:szCs w:val="28"/>
        </w:rPr>
        <w:t xml:space="preserve"> тыс. рублей</w:t>
      </w:r>
      <w:r w:rsidR="00E13CDB">
        <w:rPr>
          <w:rFonts w:ascii="Times New Roman" w:hAnsi="Times New Roman" w:cs="Times New Roman"/>
          <w:szCs w:val="28"/>
        </w:rPr>
        <w:t>, что больше ожидаемой оценки 201</w:t>
      </w:r>
      <w:r w:rsidR="004B4A3E">
        <w:rPr>
          <w:rFonts w:ascii="Times New Roman" w:hAnsi="Times New Roman" w:cs="Times New Roman"/>
          <w:szCs w:val="28"/>
        </w:rPr>
        <w:t>9 года на 11,8</w:t>
      </w:r>
      <w:r w:rsidR="00E13CDB">
        <w:rPr>
          <w:rFonts w:ascii="Times New Roman" w:hAnsi="Times New Roman" w:cs="Times New Roman"/>
          <w:szCs w:val="28"/>
        </w:rPr>
        <w:t xml:space="preserve"> тыс. руб. или на 10</w:t>
      </w:r>
      <w:r w:rsidR="004B4A3E">
        <w:rPr>
          <w:rFonts w:ascii="Times New Roman" w:hAnsi="Times New Roman" w:cs="Times New Roman"/>
          <w:szCs w:val="28"/>
        </w:rPr>
        <w:t>1,9</w:t>
      </w:r>
      <w:r w:rsidR="00E13CDB">
        <w:rPr>
          <w:rFonts w:ascii="Times New Roman" w:hAnsi="Times New Roman" w:cs="Times New Roman"/>
          <w:szCs w:val="28"/>
        </w:rPr>
        <w:t>%</w:t>
      </w:r>
      <w:r w:rsidRPr="0060067E">
        <w:rPr>
          <w:rFonts w:ascii="Times New Roman" w:hAnsi="Times New Roman" w:cs="Times New Roman"/>
          <w:szCs w:val="28"/>
        </w:rPr>
        <w:t>,  на 20</w:t>
      </w:r>
      <w:r w:rsidR="004B4A3E">
        <w:rPr>
          <w:rFonts w:ascii="Times New Roman" w:hAnsi="Times New Roman" w:cs="Times New Roman"/>
          <w:szCs w:val="28"/>
        </w:rPr>
        <w:t>21</w:t>
      </w:r>
      <w:r w:rsidRPr="0060067E">
        <w:rPr>
          <w:rFonts w:ascii="Times New Roman" w:hAnsi="Times New Roman" w:cs="Times New Roman"/>
          <w:szCs w:val="28"/>
        </w:rPr>
        <w:t xml:space="preserve"> год -</w:t>
      </w:r>
      <w:r w:rsidR="004B4A3E">
        <w:rPr>
          <w:rFonts w:ascii="Times New Roman" w:hAnsi="Times New Roman" w:cs="Times New Roman"/>
          <w:szCs w:val="28"/>
        </w:rPr>
        <w:t>612,2</w:t>
      </w:r>
      <w:r w:rsidRPr="0060067E">
        <w:rPr>
          <w:rFonts w:ascii="Times New Roman" w:hAnsi="Times New Roman" w:cs="Times New Roman"/>
          <w:szCs w:val="28"/>
        </w:rPr>
        <w:t xml:space="preserve"> тыс. рублей</w:t>
      </w:r>
      <w:proofErr w:type="gramStart"/>
      <w:r w:rsidRPr="0060067E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60067E">
        <w:rPr>
          <w:rFonts w:ascii="Times New Roman" w:hAnsi="Times New Roman" w:cs="Times New Roman"/>
          <w:szCs w:val="28"/>
        </w:rPr>
        <w:t xml:space="preserve"> на  202</w:t>
      </w:r>
      <w:r w:rsidR="004B4A3E">
        <w:rPr>
          <w:rFonts w:ascii="Times New Roman" w:hAnsi="Times New Roman" w:cs="Times New Roman"/>
          <w:szCs w:val="28"/>
        </w:rPr>
        <w:t>2</w:t>
      </w:r>
      <w:r w:rsidRPr="0060067E">
        <w:rPr>
          <w:rFonts w:ascii="Times New Roman" w:hAnsi="Times New Roman" w:cs="Times New Roman"/>
          <w:szCs w:val="28"/>
        </w:rPr>
        <w:t xml:space="preserve"> год – </w:t>
      </w:r>
      <w:r w:rsidR="004B4A3E">
        <w:rPr>
          <w:rFonts w:ascii="Times New Roman" w:hAnsi="Times New Roman" w:cs="Times New Roman"/>
          <w:szCs w:val="28"/>
        </w:rPr>
        <w:t>635,8</w:t>
      </w:r>
      <w:r w:rsidRPr="0060067E">
        <w:rPr>
          <w:rFonts w:ascii="Times New Roman" w:hAnsi="Times New Roman" w:cs="Times New Roman"/>
          <w:szCs w:val="28"/>
        </w:rPr>
        <w:t xml:space="preserve"> тыс. рублей. </w:t>
      </w:r>
    </w:p>
    <w:p w:rsidR="00FB64A6" w:rsidRPr="008F6089" w:rsidRDefault="00FB64A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AC6" w:rsidRPr="00E13CDB" w:rsidRDefault="00B45AC6" w:rsidP="00B45AC6">
      <w:pPr>
        <w:pStyle w:val="1"/>
        <w:spacing w:before="240" w:after="240" w:line="240" w:lineRule="auto"/>
        <w:rPr>
          <w:snapToGrid w:val="0"/>
          <w:color w:val="000000" w:themeColor="text1"/>
          <w:kern w:val="28"/>
          <w:szCs w:val="28"/>
        </w:rPr>
      </w:pPr>
      <w:r>
        <w:rPr>
          <w:snapToGrid w:val="0"/>
          <w:color w:val="000000" w:themeColor="text1"/>
          <w:kern w:val="28"/>
          <w:szCs w:val="28"/>
        </w:rPr>
        <w:lastRenderedPageBreak/>
        <w:t xml:space="preserve">6. </w:t>
      </w:r>
      <w:r w:rsidRPr="00E13CDB">
        <w:rPr>
          <w:snapToGrid w:val="0"/>
          <w:color w:val="000000" w:themeColor="text1"/>
          <w:kern w:val="28"/>
          <w:szCs w:val="28"/>
        </w:rPr>
        <w:t xml:space="preserve">РАСХОДЫ  БЮДЖЕТА КЛЕТНЯНСКОГО ГОРОДСКОГО </w:t>
      </w:r>
      <w:r w:rsidR="00702588">
        <w:rPr>
          <w:snapToGrid w:val="0"/>
          <w:color w:val="000000" w:themeColor="text1"/>
          <w:kern w:val="28"/>
          <w:szCs w:val="28"/>
        </w:rPr>
        <w:t>ПОСЕЛЕНИЯ КЛЕТНЯНСКОГО МУНИЦИПАЛЬНОГО РАЙОНА БРЯНСКОЙ ОБЛАСТИ В</w:t>
      </w:r>
      <w:r w:rsidRPr="00E13CDB">
        <w:rPr>
          <w:snapToGrid w:val="0"/>
          <w:color w:val="000000" w:themeColor="text1"/>
          <w:kern w:val="28"/>
          <w:szCs w:val="28"/>
        </w:rPr>
        <w:t xml:space="preserve"> 20</w:t>
      </w:r>
      <w:r w:rsidR="00702588">
        <w:rPr>
          <w:snapToGrid w:val="0"/>
          <w:color w:val="000000" w:themeColor="text1"/>
          <w:kern w:val="28"/>
          <w:szCs w:val="28"/>
        </w:rPr>
        <w:t>20</w:t>
      </w:r>
      <w:r w:rsidRPr="00E13CDB">
        <w:rPr>
          <w:snapToGrid w:val="0"/>
          <w:color w:val="000000" w:themeColor="text1"/>
          <w:kern w:val="28"/>
          <w:szCs w:val="28"/>
        </w:rPr>
        <w:t>-202</w:t>
      </w:r>
      <w:r w:rsidR="00702588">
        <w:rPr>
          <w:snapToGrid w:val="0"/>
          <w:color w:val="000000" w:themeColor="text1"/>
          <w:kern w:val="28"/>
          <w:szCs w:val="28"/>
        </w:rPr>
        <w:t>2</w:t>
      </w:r>
      <w:r w:rsidRPr="00E13CDB">
        <w:rPr>
          <w:snapToGrid w:val="0"/>
          <w:color w:val="000000" w:themeColor="text1"/>
          <w:kern w:val="28"/>
          <w:szCs w:val="28"/>
        </w:rPr>
        <w:t xml:space="preserve"> ГОДАХ</w:t>
      </w:r>
    </w:p>
    <w:p w:rsidR="00B45AC6" w:rsidRPr="00DF2E0A" w:rsidRDefault="00B45AC6" w:rsidP="00B45AC6">
      <w:pPr>
        <w:spacing w:line="240" w:lineRule="auto"/>
        <w:rPr>
          <w:b/>
          <w:i/>
          <w:color w:val="003366"/>
          <w:sz w:val="10"/>
          <w:szCs w:val="10"/>
        </w:rPr>
      </w:pPr>
      <w:r>
        <w:t xml:space="preserve"> </w:t>
      </w:r>
    </w:p>
    <w:p w:rsidR="00B45AC6" w:rsidRPr="007B2294" w:rsidRDefault="00B45AC6" w:rsidP="00B45A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AC"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73CA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определенный в проекте решения </w:t>
      </w:r>
      <w:proofErr w:type="spellStart"/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поселкового Совета народных депутатов «О бюджете </w:t>
      </w:r>
      <w:proofErr w:type="spellStart"/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702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2588"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 w:rsidR="00702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</w:t>
      </w:r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273E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025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73E5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73CAC">
        <w:rPr>
          <w:rFonts w:ascii="Times New Roman" w:hAnsi="Times New Roman" w:cs="Times New Roman"/>
          <w:sz w:val="28"/>
          <w:szCs w:val="28"/>
        </w:rPr>
        <w:t xml:space="preserve"> </w:t>
      </w:r>
      <w:r w:rsidR="00702588">
        <w:rPr>
          <w:rFonts w:ascii="Times New Roman" w:hAnsi="Times New Roman" w:cs="Times New Roman"/>
          <w:sz w:val="28"/>
          <w:szCs w:val="28"/>
        </w:rPr>
        <w:t>планируется в сумме</w:t>
      </w:r>
      <w:r w:rsidRPr="00B73CAC">
        <w:rPr>
          <w:rFonts w:ascii="Times New Roman" w:hAnsi="Times New Roman" w:cs="Times New Roman"/>
          <w:sz w:val="28"/>
          <w:szCs w:val="28"/>
        </w:rPr>
        <w:t xml:space="preserve"> </w:t>
      </w:r>
      <w:r w:rsidR="00702588">
        <w:rPr>
          <w:rFonts w:ascii="Times New Roman" w:hAnsi="Times New Roman" w:cs="Times New Roman"/>
          <w:sz w:val="28"/>
          <w:szCs w:val="28"/>
        </w:rPr>
        <w:t>92 999,8 ты</w:t>
      </w:r>
      <w:r w:rsidR="007160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160F7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025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0258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294">
        <w:rPr>
          <w:rFonts w:ascii="Times New Roman" w:hAnsi="Times New Roman" w:cs="Times New Roman"/>
          <w:sz w:val="28"/>
          <w:szCs w:val="28"/>
        </w:rPr>
        <w:t>20</w:t>
      </w:r>
      <w:r w:rsidR="00702588">
        <w:rPr>
          <w:rFonts w:ascii="Times New Roman" w:hAnsi="Times New Roman" w:cs="Times New Roman"/>
          <w:sz w:val="28"/>
          <w:szCs w:val="28"/>
        </w:rPr>
        <w:t>21</w:t>
      </w:r>
      <w:r w:rsidRPr="007B2294">
        <w:rPr>
          <w:rFonts w:ascii="Times New Roman" w:hAnsi="Times New Roman" w:cs="Times New Roman"/>
          <w:sz w:val="28"/>
          <w:szCs w:val="28"/>
        </w:rPr>
        <w:t xml:space="preserve"> год</w:t>
      </w:r>
      <w:r w:rsidR="00702588">
        <w:rPr>
          <w:rFonts w:ascii="Times New Roman" w:hAnsi="Times New Roman" w:cs="Times New Roman"/>
          <w:sz w:val="28"/>
          <w:szCs w:val="28"/>
        </w:rPr>
        <w:t xml:space="preserve"> </w:t>
      </w:r>
      <w:r w:rsidRPr="007B2294">
        <w:rPr>
          <w:rFonts w:ascii="Times New Roman" w:hAnsi="Times New Roman" w:cs="Times New Roman"/>
          <w:sz w:val="28"/>
          <w:szCs w:val="28"/>
        </w:rPr>
        <w:t>-</w:t>
      </w:r>
      <w:r w:rsidR="00702588">
        <w:rPr>
          <w:rFonts w:ascii="Times New Roman" w:hAnsi="Times New Roman" w:cs="Times New Roman"/>
          <w:sz w:val="28"/>
          <w:szCs w:val="28"/>
        </w:rPr>
        <w:t xml:space="preserve"> 43 298,5</w:t>
      </w:r>
      <w:r w:rsidR="007160F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16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2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25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702588">
        <w:rPr>
          <w:rFonts w:ascii="Times New Roman" w:hAnsi="Times New Roman" w:cs="Times New Roman"/>
          <w:sz w:val="28"/>
          <w:szCs w:val="28"/>
        </w:rPr>
        <w:t xml:space="preserve"> 51 397,5</w:t>
      </w:r>
      <w:r w:rsidR="007160F7">
        <w:rPr>
          <w:rFonts w:ascii="Times New Roman" w:hAnsi="Times New Roman" w:cs="Times New Roman"/>
          <w:sz w:val="28"/>
          <w:szCs w:val="28"/>
        </w:rPr>
        <w:t xml:space="preserve"> тыс.р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7160F7">
        <w:rPr>
          <w:rFonts w:ascii="Times New Roman" w:hAnsi="Times New Roman" w:cs="Times New Roman"/>
          <w:sz w:val="28"/>
          <w:szCs w:val="28"/>
        </w:rPr>
        <w:t>.</w:t>
      </w:r>
    </w:p>
    <w:p w:rsidR="00B45AC6" w:rsidRDefault="00B45AC6" w:rsidP="00B45A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</w:t>
      </w:r>
    </w:p>
    <w:p w:rsidR="00B45AC6" w:rsidRDefault="00B45AC6" w:rsidP="00B4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702588">
        <w:rPr>
          <w:rFonts w:ascii="Times New Roman" w:hAnsi="Times New Roman" w:cs="Times New Roman"/>
          <w:sz w:val="28"/>
          <w:szCs w:val="28"/>
        </w:rPr>
        <w:t>ско</w:t>
      </w:r>
      <w:r w:rsidR="004D63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258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D639E">
        <w:rPr>
          <w:rFonts w:ascii="Times New Roman" w:hAnsi="Times New Roman" w:cs="Times New Roman"/>
          <w:sz w:val="28"/>
          <w:szCs w:val="28"/>
        </w:rPr>
        <w:t>го</w:t>
      </w:r>
      <w:r w:rsidR="007025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639E">
        <w:rPr>
          <w:rFonts w:ascii="Times New Roman" w:hAnsi="Times New Roman" w:cs="Times New Roman"/>
          <w:sz w:val="28"/>
          <w:szCs w:val="28"/>
        </w:rPr>
        <w:t>я</w:t>
      </w:r>
      <w:r w:rsidR="00702588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</w:t>
      </w:r>
      <w:r w:rsidR="00702588">
        <w:rPr>
          <w:rFonts w:ascii="Times New Roman" w:hAnsi="Times New Roman" w:cs="Times New Roman"/>
          <w:sz w:val="28"/>
          <w:szCs w:val="28"/>
        </w:rPr>
        <w:t xml:space="preserve">одом прогнозируются </w:t>
      </w:r>
      <w:proofErr w:type="gramStart"/>
      <w:r w:rsidR="007025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02588">
        <w:rPr>
          <w:rFonts w:ascii="Times New Roman" w:hAnsi="Times New Roman" w:cs="Times New Roman"/>
          <w:sz w:val="28"/>
          <w:szCs w:val="28"/>
        </w:rPr>
        <w:t xml:space="preserve"> 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4D639E">
        <w:rPr>
          <w:rFonts w:ascii="Times New Roman" w:hAnsi="Times New Roman" w:cs="Times New Roman"/>
          <w:sz w:val="28"/>
          <w:szCs w:val="28"/>
        </w:rPr>
        <w:t>38 920,5</w:t>
      </w:r>
      <w:r w:rsidR="0027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 Исполнение бюд</w:t>
      </w:r>
      <w:r w:rsidR="004D639E">
        <w:rPr>
          <w:rFonts w:ascii="Times New Roman" w:hAnsi="Times New Roman" w:cs="Times New Roman"/>
          <w:sz w:val="28"/>
          <w:szCs w:val="28"/>
        </w:rPr>
        <w:t xml:space="preserve">жета </w:t>
      </w:r>
      <w:proofErr w:type="spellStart"/>
      <w:r w:rsidR="004D639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D639E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639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D639E"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 w:rsidR="004D6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</w:t>
      </w:r>
      <w:r w:rsidR="00273E52">
        <w:rPr>
          <w:rFonts w:ascii="Times New Roman" w:hAnsi="Times New Roman" w:cs="Times New Roman"/>
          <w:spacing w:val="-10"/>
          <w:sz w:val="28"/>
          <w:szCs w:val="28"/>
        </w:rPr>
        <w:t>в 20</w:t>
      </w:r>
      <w:r w:rsidR="000A618E">
        <w:rPr>
          <w:rFonts w:ascii="Times New Roman" w:hAnsi="Times New Roman" w:cs="Times New Roman"/>
          <w:spacing w:val="-10"/>
          <w:sz w:val="28"/>
          <w:szCs w:val="28"/>
        </w:rPr>
        <w:t>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C6" w:rsidRDefault="00B45AC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4A6" w:rsidRDefault="00FB64A6" w:rsidP="00FB64A6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273E52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</w:t>
      </w:r>
      <w:r w:rsidR="000A618E">
        <w:rPr>
          <w:rFonts w:ascii="Times New Roman" w:hAnsi="Times New Roman"/>
          <w:b w:val="0"/>
          <w:color w:val="000000"/>
          <w:sz w:val="28"/>
          <w:szCs w:val="28"/>
        </w:rPr>
        <w:t>та 2020</w:t>
      </w:r>
      <w:r>
        <w:rPr>
          <w:rFonts w:ascii="Times New Roman" w:hAnsi="Times New Roman"/>
          <w:b w:val="0"/>
          <w:color w:val="000000"/>
          <w:sz w:val="28"/>
          <w:szCs w:val="28"/>
        </w:rPr>
        <w:t>- 20</w:t>
      </w:r>
      <w:r w:rsidR="000A618E">
        <w:rPr>
          <w:rFonts w:ascii="Times New Roman" w:hAnsi="Times New Roman"/>
          <w:b w:val="0"/>
          <w:color w:val="000000"/>
          <w:sz w:val="28"/>
          <w:szCs w:val="28"/>
        </w:rPr>
        <w:t>22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FB64A6" w:rsidRDefault="00FB64A6" w:rsidP="00FB64A6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995"/>
        <w:gridCol w:w="993"/>
        <w:gridCol w:w="992"/>
        <w:gridCol w:w="992"/>
        <w:gridCol w:w="1133"/>
        <w:gridCol w:w="1416"/>
      </w:tblGrid>
      <w:tr w:rsidR="009B74FE" w:rsidTr="009B74FE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18E" w:rsidRDefault="009B74FE" w:rsidP="000A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Ожида-</w:t>
            </w:r>
            <w:r w:rsidR="000A618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</w:t>
            </w:r>
            <w:r w:rsidR="000A61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B74FE" w:rsidRDefault="009B74FE" w:rsidP="000A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0A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9B74F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в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ожидаем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0A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9B74F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9B74F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9B74FE" w:rsidTr="009B74FE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4FE" w:rsidTr="009B74FE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8B5690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138,1</w:t>
            </w:r>
          </w:p>
        </w:tc>
      </w:tr>
      <w:tr w:rsidR="009B74FE" w:rsidTr="009B74FE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8B5690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9B74F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635,6</w:t>
            </w:r>
          </w:p>
        </w:tc>
      </w:tr>
      <w:tr w:rsidR="009B74FE" w:rsidTr="009B74FE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8B5690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618E" w:rsidRDefault="000A618E" w:rsidP="00FF19D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618E" w:rsidRDefault="000A618E" w:rsidP="00FF19D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9B74FE" w:rsidTr="009B74FE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8B5690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16236,6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18443,7</w:t>
            </w:r>
          </w:p>
        </w:tc>
      </w:tr>
      <w:tr w:rsidR="009B74FE" w:rsidTr="009B74FE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8B5690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9B74F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64734,4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4D657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19532,0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24638,8</w:t>
            </w:r>
          </w:p>
        </w:tc>
      </w:tr>
      <w:tr w:rsidR="009B74FE" w:rsidTr="009B74FE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8B5690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5600,0</w:t>
            </w:r>
          </w:p>
        </w:tc>
      </w:tr>
      <w:tr w:rsidR="009B74FE" w:rsidTr="009B74FE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211086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4D6574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161,3</w:t>
            </w:r>
          </w:p>
        </w:tc>
      </w:tr>
      <w:tr w:rsidR="009B74FE" w:rsidTr="009B74FE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8B5690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A618E" w:rsidTr="009B74FE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18E" w:rsidRDefault="000A618E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18E" w:rsidRDefault="000A618E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18E" w:rsidRDefault="000A618E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18E" w:rsidRDefault="000A618E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18E" w:rsidRDefault="000A618E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18E" w:rsidRPr="00B52771" w:rsidRDefault="00B52771" w:rsidP="009B7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1470,0</w:t>
            </w:r>
          </w:p>
        </w:tc>
      </w:tr>
      <w:tr w:rsidR="009B74FE" w:rsidTr="009B74FE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Pr="00466953" w:rsidRDefault="000A618E" w:rsidP="00FF1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54079,3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92999,8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0A618E" w:rsidP="00FF1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0A618E" w:rsidRDefault="000A618E" w:rsidP="009B74F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43298,5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4FE" w:rsidRPr="00B52771" w:rsidRDefault="00B52771" w:rsidP="009B74F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51397,5</w:t>
            </w:r>
          </w:p>
        </w:tc>
      </w:tr>
    </w:tbl>
    <w:p w:rsidR="00FB64A6" w:rsidRDefault="00FB64A6" w:rsidP="00FB64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 xml:space="preserve">лам </w:t>
      </w:r>
      <w:r w:rsidR="008058D7">
        <w:rPr>
          <w:rFonts w:ascii="Times New Roman" w:hAnsi="Times New Roman" w:cs="Times New Roman"/>
          <w:color w:val="000000"/>
          <w:sz w:val="28"/>
          <w:szCs w:val="28"/>
        </w:rPr>
        <w:t>ЖКХ – (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69,6</w:t>
      </w:r>
      <w:r w:rsidR="008058D7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000000"/>
          <w:sz w:val="28"/>
          <w:szCs w:val="28"/>
        </w:rPr>
        <w:t>и  «Национальная экономика» (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23,1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>«Культура, кинематография» (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6,2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которых в совокупности составляет в ра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>сходах 20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 xml:space="preserve"> 99,2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процента. </w:t>
      </w: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294,1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B64A6" w:rsidRDefault="00714363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138,1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9F52A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53,0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4A6" w:rsidRDefault="00FB64A6" w:rsidP="00FB64A6">
      <w:pPr>
        <w:pStyle w:val="ConsPlusNormal"/>
        <w:ind w:firstLine="540"/>
        <w:jc w:val="both"/>
      </w:pPr>
      <w:r>
        <w:rPr>
          <w:color w:val="000000"/>
        </w:rPr>
        <w:t xml:space="preserve">На обеспечение деятельности Контрольно-счетной палаты запланировано </w:t>
      </w:r>
      <w:r w:rsidR="00334239">
        <w:rPr>
          <w:color w:val="000000"/>
        </w:rPr>
        <w:t>5</w:t>
      </w:r>
      <w:r>
        <w:rPr>
          <w:color w:val="000000"/>
        </w:rPr>
        <w:t>,0 тыс. рублей.</w:t>
      </w:r>
      <w:r w:rsidRPr="0088303A">
        <w:t xml:space="preserve">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133,1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239">
        <w:rPr>
          <w:rFonts w:ascii="Times New Roman" w:hAnsi="Times New Roman" w:cs="Times New Roman"/>
          <w:color w:val="000000"/>
          <w:sz w:val="28"/>
          <w:szCs w:val="28"/>
        </w:rPr>
        <w:t>тыс. рублей,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в т.ч. на оценку имущества 100,0</w:t>
      </w:r>
      <w:r w:rsidR="0033423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342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34239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B64A6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4A6" w:rsidRDefault="00714363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2019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594,8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B64A6" w:rsidRDefault="00714363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606,6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ода, по сравнению с оценкой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увеличатся на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 xml:space="preserve">  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213,0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B64A6" w:rsidRDefault="00714363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60,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B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 данному разделу показывают, что расходы 20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планирую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2C7597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 уровня  оценки 201</w:t>
      </w:r>
      <w:r w:rsidR="002C759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2C7597">
        <w:rPr>
          <w:rFonts w:ascii="Times New Roman" w:hAnsi="Times New Roman" w:cs="Times New Roman"/>
          <w:color w:val="000000"/>
          <w:sz w:val="28"/>
          <w:szCs w:val="28"/>
        </w:rPr>
        <w:t>72,0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FB64A6" w:rsidRDefault="002C7597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040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>Водное хозяйство</w:t>
      </w:r>
      <w:proofErr w:type="gramStart"/>
      <w:r w:rsidR="00534C20">
        <w:rPr>
          <w:rFonts w:ascii="Times New Roman" w:hAnsi="Times New Roman" w:cs="Times New Roman"/>
          <w:color w:val="000000"/>
          <w:sz w:val="28"/>
          <w:szCs w:val="28"/>
        </w:rPr>
        <w:t>»в</w:t>
      </w:r>
      <w:proofErr w:type="gramEnd"/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27,9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по подразделу 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0409 «Дорожное хозяйство» в объеме  </w:t>
      </w:r>
      <w:r>
        <w:rPr>
          <w:rFonts w:ascii="Times New Roman" w:hAnsi="Times New Roman" w:cs="Times New Roman"/>
          <w:color w:val="000000"/>
          <w:sz w:val="28"/>
          <w:szCs w:val="28"/>
        </w:rPr>
        <w:t>21,4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52,2%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57021"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B64A6" w:rsidRDefault="00FB64A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2C7597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>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597">
        <w:rPr>
          <w:rFonts w:ascii="Times New Roman" w:hAnsi="Times New Roman" w:cs="Times New Roman"/>
          <w:color w:val="000000"/>
          <w:sz w:val="28"/>
          <w:szCs w:val="28"/>
        </w:rPr>
        <w:t>64 734,4</w:t>
      </w:r>
      <w:r w:rsidR="002C7597">
        <w:rPr>
          <w:rFonts w:ascii="Times New Roman" w:hAnsi="Times New Roman" w:cs="Times New Roman"/>
          <w:sz w:val="28"/>
          <w:szCs w:val="28"/>
        </w:rPr>
        <w:t> тыс. рублей, что выш</w:t>
      </w:r>
      <w:r w:rsidR="003E11C3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="007454D9">
        <w:rPr>
          <w:rFonts w:ascii="Times New Roman" w:hAnsi="Times New Roman" w:cs="Times New Roman"/>
          <w:sz w:val="28"/>
          <w:szCs w:val="28"/>
        </w:rPr>
        <w:t>201</w:t>
      </w:r>
      <w:r w:rsidR="002C7597">
        <w:rPr>
          <w:rFonts w:ascii="Times New Roman" w:hAnsi="Times New Roman" w:cs="Times New Roman"/>
          <w:sz w:val="28"/>
          <w:szCs w:val="28"/>
        </w:rPr>
        <w:t>9г. на 89,4</w:t>
      </w:r>
      <w:r w:rsidR="007454D9">
        <w:rPr>
          <w:rFonts w:ascii="Times New Roman" w:hAnsi="Times New Roman" w:cs="Times New Roman"/>
          <w:sz w:val="28"/>
          <w:szCs w:val="28"/>
        </w:rPr>
        <w:t>%.</w:t>
      </w:r>
    </w:p>
    <w:p w:rsidR="00FB64A6" w:rsidRDefault="00FB64A6" w:rsidP="00D2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4A6" w:rsidRDefault="002C7597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</w:t>
      </w:r>
      <w:r w:rsidR="00FB64A6">
        <w:rPr>
          <w:rFonts w:ascii="Times New Roman" w:hAnsi="Times New Roman" w:cs="Times New Roman"/>
          <w:sz w:val="28"/>
          <w:szCs w:val="28"/>
        </w:rPr>
        <w:t xml:space="preserve"> году расходы </w:t>
      </w:r>
      <w:r w:rsidR="007454D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B64A6">
        <w:rPr>
          <w:rFonts w:ascii="Times New Roman" w:hAnsi="Times New Roman" w:cs="Times New Roman"/>
          <w:sz w:val="28"/>
          <w:szCs w:val="28"/>
        </w:rPr>
        <w:t xml:space="preserve">направлены по подразделу </w:t>
      </w:r>
      <w:r w:rsidR="00D24AA0">
        <w:rPr>
          <w:rFonts w:ascii="Times New Roman" w:hAnsi="Times New Roman" w:cs="Times New Roman"/>
          <w:sz w:val="28"/>
          <w:szCs w:val="28"/>
        </w:rPr>
        <w:t>0501 «Жил</w:t>
      </w:r>
      <w:r w:rsidR="007454D9">
        <w:rPr>
          <w:rFonts w:ascii="Times New Roman" w:hAnsi="Times New Roman" w:cs="Times New Roman"/>
          <w:sz w:val="28"/>
          <w:szCs w:val="28"/>
        </w:rPr>
        <w:t>ищное хозяйство» в объеме 10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D24AA0">
        <w:rPr>
          <w:rFonts w:ascii="Times New Roman" w:hAnsi="Times New Roman" w:cs="Times New Roman"/>
          <w:sz w:val="28"/>
          <w:szCs w:val="28"/>
        </w:rPr>
        <w:t xml:space="preserve"> тыс. рублей, 0502 «</w:t>
      </w:r>
      <w:r w:rsidR="007454D9">
        <w:rPr>
          <w:rFonts w:ascii="Times New Roman" w:hAnsi="Times New Roman" w:cs="Times New Roman"/>
          <w:sz w:val="28"/>
          <w:szCs w:val="28"/>
        </w:rPr>
        <w:t>Коммунальное хо</w:t>
      </w:r>
      <w:r>
        <w:rPr>
          <w:rFonts w:ascii="Times New Roman" w:hAnsi="Times New Roman" w:cs="Times New Roman"/>
          <w:sz w:val="28"/>
          <w:szCs w:val="28"/>
        </w:rPr>
        <w:t>зяйство» - 53 468,4</w:t>
      </w:r>
      <w:r w:rsidR="00D24AA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B64A6">
        <w:rPr>
          <w:rFonts w:ascii="Times New Roman" w:hAnsi="Times New Roman" w:cs="Times New Roman"/>
          <w:sz w:val="28"/>
          <w:szCs w:val="28"/>
        </w:rPr>
        <w:t xml:space="preserve">0503 «Благоустройство» </w:t>
      </w:r>
      <w:r w:rsidR="00D24A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11 166,0</w:t>
      </w:r>
      <w:r w:rsidR="00D24AA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B64A6">
        <w:rPr>
          <w:rFonts w:ascii="Times New Roman" w:hAnsi="Times New Roman" w:cs="Times New Roman"/>
          <w:sz w:val="28"/>
          <w:szCs w:val="28"/>
        </w:rPr>
        <w:t>в том числе:</w:t>
      </w:r>
    </w:p>
    <w:p w:rsidR="00FB64A6" w:rsidRDefault="00FB64A6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2C7597">
        <w:rPr>
          <w:rFonts w:ascii="Times New Roman" w:hAnsi="Times New Roman" w:cs="Times New Roman"/>
          <w:sz w:val="28"/>
          <w:szCs w:val="28"/>
        </w:rPr>
        <w:t>4 250,0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24AA0" w:rsidRDefault="00D24AA0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озеленение – </w:t>
      </w:r>
      <w:r w:rsidR="007454D9">
        <w:rPr>
          <w:rFonts w:ascii="Times New Roman" w:hAnsi="Times New Roman" w:cs="Times New Roman"/>
          <w:sz w:val="28"/>
          <w:szCs w:val="28"/>
        </w:rPr>
        <w:t>42</w:t>
      </w:r>
      <w:r w:rsidR="002C75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B64A6" w:rsidRDefault="00FB64A6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мест захоронения –</w:t>
      </w:r>
      <w:r w:rsidR="002C7597">
        <w:rPr>
          <w:rFonts w:ascii="Times New Roman" w:hAnsi="Times New Roman" w:cs="Times New Roman"/>
          <w:sz w:val="28"/>
          <w:szCs w:val="28"/>
        </w:rPr>
        <w:t>42</w:t>
      </w:r>
      <w:r w:rsidR="007454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2C7597" w:rsidRDefault="002C7597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мероприятия по благоустройству - 2 359,3 тыс. руб.</w:t>
      </w:r>
    </w:p>
    <w:p w:rsidR="002C7597" w:rsidRDefault="002C7597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- 200,0 тыс. руб.,</w:t>
      </w:r>
    </w:p>
    <w:p w:rsidR="002C7597" w:rsidRDefault="002C7597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программу формирования современной городской среды - </w:t>
      </w:r>
      <w:r w:rsidR="002F2882">
        <w:rPr>
          <w:rFonts w:ascii="Times New Roman" w:hAnsi="Times New Roman" w:cs="Times New Roman"/>
          <w:sz w:val="28"/>
          <w:szCs w:val="28"/>
        </w:rPr>
        <w:t>3 511,7 тыс. руб.</w:t>
      </w:r>
    </w:p>
    <w:p w:rsidR="00FB64A6" w:rsidRDefault="00FB64A6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2F2882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определены в</w:t>
      </w:r>
      <w:r w:rsidR="002F2882">
        <w:rPr>
          <w:rFonts w:ascii="Times New Roman" w:hAnsi="Times New Roman" w:cs="Times New Roman"/>
          <w:sz w:val="28"/>
          <w:szCs w:val="28"/>
        </w:rPr>
        <w:t xml:space="preserve"> проекте бюджета в объеме 5 600,0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64A6" w:rsidRDefault="002F2882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на 2020</w:t>
      </w:r>
      <w:r w:rsidR="00FB64A6"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 0801 «Культура», обеспечивающих деятельность государственных учреждений в области культуры. </w:t>
      </w:r>
    </w:p>
    <w:p w:rsidR="00FB64A6" w:rsidRPr="003D4806" w:rsidRDefault="00FB64A6" w:rsidP="00FB64A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2F2882">
        <w:rPr>
          <w:rFonts w:ascii="Times New Roman" w:hAnsi="Times New Roman" w:cs="Times New Roman"/>
          <w:color w:val="000000"/>
          <w:sz w:val="28"/>
          <w:szCs w:val="28"/>
        </w:rPr>
        <w:t>161,3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8C5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882">
        <w:rPr>
          <w:rFonts w:ascii="Times New Roman" w:hAnsi="Times New Roman" w:cs="Times New Roman"/>
          <w:color w:val="000000"/>
          <w:sz w:val="28"/>
          <w:szCs w:val="28"/>
        </w:rPr>
        <w:t>0,2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620B3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3F0" w:rsidRDefault="00FB64A6" w:rsidP="00FB64A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F28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9620B3">
        <w:rPr>
          <w:rFonts w:ascii="Times New Roman" w:hAnsi="Times New Roman" w:cs="Times New Roman"/>
          <w:sz w:val="28"/>
          <w:szCs w:val="28"/>
        </w:rPr>
        <w:t>250,0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20B3">
        <w:rPr>
          <w:rFonts w:ascii="Times New Roman" w:hAnsi="Times New Roman" w:cs="Times New Roman"/>
          <w:sz w:val="28"/>
          <w:szCs w:val="28"/>
        </w:rPr>
        <w:t>– на уровне оценки</w:t>
      </w:r>
      <w:r w:rsidR="002F288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0B3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</w:t>
      </w:r>
      <w:r w:rsidR="002F2882">
        <w:rPr>
          <w:rFonts w:ascii="Times New Roman" w:hAnsi="Times New Roman" w:cs="Times New Roman"/>
          <w:sz w:val="28"/>
          <w:szCs w:val="28"/>
        </w:rPr>
        <w:t>0</w:t>
      </w:r>
      <w:r w:rsidR="008C5C1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</w:t>
      </w:r>
    </w:p>
    <w:p w:rsidR="007D33F0" w:rsidRPr="007D33F0" w:rsidRDefault="007D33F0" w:rsidP="007D33F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7D33F0">
        <w:rPr>
          <w:rFonts w:ascii="Times New Roman" w:hAnsi="Times New Roman" w:cs="Times New Roman"/>
          <w:b/>
          <w:sz w:val="28"/>
          <w:szCs w:val="28"/>
        </w:rPr>
        <w:t>ОБЕСПЕЧЕНИЕ РЕАЛИЗАЦИИ МУНИЦИПАЛЬНЫХ ПРОГРАММ КЛЕТНЯНСКОГО ГОРОДСКОГО ПОСЕЛЕНИЯ</w:t>
      </w:r>
    </w:p>
    <w:p w:rsidR="007D33F0" w:rsidRPr="007D33F0" w:rsidRDefault="007D33F0" w:rsidP="007D33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 xml:space="preserve">Формирование   местного бюджета  осуществляется в «программном» формате.  В настоящее  время в </w:t>
      </w:r>
      <w:proofErr w:type="spellStart"/>
      <w:r w:rsidRPr="007D33F0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7D33F0">
        <w:rPr>
          <w:rFonts w:ascii="Times New Roman" w:hAnsi="Times New Roman" w:cs="Times New Roman"/>
          <w:sz w:val="28"/>
          <w:szCs w:val="28"/>
        </w:rPr>
        <w:t xml:space="preserve"> городском поселение утверждена программа  «Реализация полномочий </w:t>
      </w:r>
      <w:proofErr w:type="spellStart"/>
      <w:r w:rsidRPr="007D33F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D33F0">
        <w:rPr>
          <w:rFonts w:ascii="Times New Roman" w:hAnsi="Times New Roman" w:cs="Times New Roman"/>
          <w:sz w:val="28"/>
          <w:szCs w:val="28"/>
        </w:rPr>
        <w:t xml:space="preserve"> городского поселения  на 20</w:t>
      </w:r>
      <w:r w:rsidR="002F2882">
        <w:rPr>
          <w:rFonts w:ascii="Times New Roman" w:hAnsi="Times New Roman" w:cs="Times New Roman"/>
          <w:sz w:val="28"/>
          <w:szCs w:val="28"/>
        </w:rPr>
        <w:t>20</w:t>
      </w:r>
      <w:r w:rsidRPr="007D33F0">
        <w:rPr>
          <w:rFonts w:ascii="Times New Roman" w:hAnsi="Times New Roman" w:cs="Times New Roman"/>
          <w:sz w:val="28"/>
          <w:szCs w:val="28"/>
        </w:rPr>
        <w:t>-202</w:t>
      </w:r>
      <w:r w:rsidR="002F2882">
        <w:rPr>
          <w:rFonts w:ascii="Times New Roman" w:hAnsi="Times New Roman" w:cs="Times New Roman"/>
          <w:sz w:val="28"/>
          <w:szCs w:val="28"/>
        </w:rPr>
        <w:t>2</w:t>
      </w:r>
      <w:r w:rsidRPr="007D33F0">
        <w:rPr>
          <w:rFonts w:ascii="Times New Roman" w:hAnsi="Times New Roman" w:cs="Times New Roman"/>
          <w:sz w:val="28"/>
          <w:szCs w:val="28"/>
        </w:rPr>
        <w:t xml:space="preserve"> годы» на </w:t>
      </w:r>
      <w:proofErr w:type="gramStart"/>
      <w:r w:rsidRPr="007D33F0"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Pr="007D33F0">
        <w:rPr>
          <w:rFonts w:ascii="Times New Roman" w:hAnsi="Times New Roman" w:cs="Times New Roman"/>
          <w:sz w:val="28"/>
          <w:szCs w:val="28"/>
        </w:rPr>
        <w:t xml:space="preserve"> которой планируется  направить:</w:t>
      </w:r>
    </w:p>
    <w:p w:rsidR="007D33F0" w:rsidRPr="007D33F0" w:rsidRDefault="002F2882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92 999,8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7D33F0" w:rsidRPr="007D3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D33F0" w:rsidRPr="007D33F0" w:rsidRDefault="002F2882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42 589,9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D33F0" w:rsidRPr="007D3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33F0" w:rsidRPr="007D33F0">
        <w:rPr>
          <w:rFonts w:ascii="Times New Roman" w:hAnsi="Times New Roman" w:cs="Times New Roman"/>
          <w:sz w:val="28"/>
          <w:szCs w:val="28"/>
        </w:rPr>
        <w:t>ублей,</w:t>
      </w:r>
    </w:p>
    <w:p w:rsidR="007D33F0" w:rsidRPr="007D33F0" w:rsidRDefault="007D33F0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 xml:space="preserve"> в 202</w:t>
      </w:r>
      <w:r w:rsidR="002F2882">
        <w:rPr>
          <w:rFonts w:ascii="Times New Roman" w:hAnsi="Times New Roman" w:cs="Times New Roman"/>
          <w:sz w:val="28"/>
          <w:szCs w:val="28"/>
        </w:rPr>
        <w:t>2</w:t>
      </w:r>
      <w:r w:rsidRPr="007D33F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F2882">
        <w:rPr>
          <w:rFonts w:ascii="Times New Roman" w:hAnsi="Times New Roman" w:cs="Times New Roman"/>
          <w:sz w:val="28"/>
          <w:szCs w:val="28"/>
        </w:rPr>
        <w:t>49 927,5</w:t>
      </w:r>
      <w:r w:rsidRPr="007D33F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3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33F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7D33F0" w:rsidRPr="007D33F0" w:rsidRDefault="007D33F0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3F0" w:rsidRPr="007D33F0" w:rsidRDefault="007D33F0" w:rsidP="007D33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>Программная  часть местного бюджета составляет 100 процентов  расходов бюджета.</w:t>
      </w:r>
    </w:p>
    <w:p w:rsidR="007D33F0" w:rsidRPr="007D33F0" w:rsidRDefault="007D33F0" w:rsidP="007D33F0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 xml:space="preserve">Муниципальная  программа «Реализация полномочий </w:t>
      </w:r>
      <w:proofErr w:type="spellStart"/>
      <w:r w:rsidRPr="007D33F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D33F0">
        <w:rPr>
          <w:rFonts w:ascii="Times New Roman" w:hAnsi="Times New Roman" w:cs="Times New Roman"/>
          <w:sz w:val="28"/>
          <w:szCs w:val="28"/>
        </w:rPr>
        <w:t xml:space="preserve"> городского поселения  на 20</w:t>
      </w:r>
      <w:r w:rsidR="002F2882">
        <w:rPr>
          <w:rFonts w:ascii="Times New Roman" w:hAnsi="Times New Roman" w:cs="Times New Roman"/>
          <w:sz w:val="28"/>
          <w:szCs w:val="28"/>
        </w:rPr>
        <w:t>20</w:t>
      </w:r>
      <w:r w:rsidRPr="007D33F0">
        <w:rPr>
          <w:rFonts w:ascii="Times New Roman" w:hAnsi="Times New Roman" w:cs="Times New Roman"/>
          <w:sz w:val="28"/>
          <w:szCs w:val="28"/>
        </w:rPr>
        <w:t>-202</w:t>
      </w:r>
      <w:r w:rsidR="002F2882">
        <w:rPr>
          <w:rFonts w:ascii="Times New Roman" w:hAnsi="Times New Roman" w:cs="Times New Roman"/>
          <w:sz w:val="28"/>
          <w:szCs w:val="28"/>
        </w:rPr>
        <w:t>2</w:t>
      </w:r>
      <w:r w:rsidRPr="007D33F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D33F0" w:rsidRPr="007D33F0" w:rsidRDefault="007D33F0" w:rsidP="002F288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>В составе  данной программы сформированы  подпрограммы:</w:t>
      </w:r>
    </w:p>
    <w:p w:rsidR="007D33F0" w:rsidRPr="007D33F0" w:rsidRDefault="007D33F0" w:rsidP="002F288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32"/>
          <w:szCs w:val="32"/>
        </w:rPr>
        <w:t xml:space="preserve">        </w:t>
      </w:r>
      <w:r w:rsidRPr="007D33F0">
        <w:rPr>
          <w:rFonts w:ascii="Times New Roman" w:hAnsi="Times New Roman"/>
          <w:sz w:val="28"/>
          <w:szCs w:val="28"/>
        </w:rPr>
        <w:t>- Раз</w:t>
      </w:r>
      <w:r w:rsidR="002F2882">
        <w:rPr>
          <w:rFonts w:ascii="Times New Roman" w:hAnsi="Times New Roman"/>
          <w:sz w:val="28"/>
          <w:szCs w:val="28"/>
        </w:rPr>
        <w:t xml:space="preserve">витие дорожного хозяйства в </w:t>
      </w:r>
      <w:proofErr w:type="spellStart"/>
      <w:r w:rsidR="002F2882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2F2882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="002F288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F2882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7D33F0">
        <w:rPr>
          <w:rFonts w:ascii="Times New Roman" w:hAnsi="Times New Roman"/>
          <w:sz w:val="28"/>
          <w:szCs w:val="28"/>
        </w:rPr>
        <w:t xml:space="preserve"> на 20</w:t>
      </w:r>
      <w:r w:rsidR="002F2882">
        <w:rPr>
          <w:rFonts w:ascii="Times New Roman" w:hAnsi="Times New Roman"/>
          <w:sz w:val="28"/>
          <w:szCs w:val="28"/>
        </w:rPr>
        <w:t>20</w:t>
      </w:r>
      <w:r w:rsidRPr="007D33F0">
        <w:rPr>
          <w:rFonts w:ascii="Times New Roman" w:hAnsi="Times New Roman"/>
          <w:sz w:val="28"/>
          <w:szCs w:val="28"/>
        </w:rPr>
        <w:t xml:space="preserve"> - 202</w:t>
      </w:r>
      <w:r w:rsidR="002F2882">
        <w:rPr>
          <w:rFonts w:ascii="Times New Roman" w:hAnsi="Times New Roman"/>
          <w:sz w:val="28"/>
          <w:szCs w:val="28"/>
        </w:rPr>
        <w:t>2 годы</w:t>
      </w:r>
      <w:r w:rsidRPr="007D33F0">
        <w:rPr>
          <w:rFonts w:ascii="Times New Roman" w:hAnsi="Times New Roman"/>
          <w:sz w:val="28"/>
          <w:szCs w:val="28"/>
        </w:rPr>
        <w:t>;</w:t>
      </w:r>
    </w:p>
    <w:p w:rsidR="007D33F0" w:rsidRPr="007D33F0" w:rsidRDefault="007D33F0" w:rsidP="002F288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t xml:space="preserve">         - </w:t>
      </w:r>
      <w:r w:rsidRPr="007D33F0">
        <w:rPr>
          <w:rFonts w:ascii="Times New Roman" w:hAnsi="Times New Roman"/>
          <w:b w:val="0"/>
          <w:sz w:val="28"/>
          <w:szCs w:val="28"/>
        </w:rPr>
        <w:t>Развитие жилищно-коммуна</w:t>
      </w:r>
      <w:r w:rsidR="002F2882">
        <w:rPr>
          <w:rFonts w:ascii="Times New Roman" w:hAnsi="Times New Roman"/>
          <w:b w:val="0"/>
          <w:sz w:val="28"/>
          <w:szCs w:val="28"/>
        </w:rPr>
        <w:t xml:space="preserve">льного комплекса </w:t>
      </w:r>
      <w:proofErr w:type="spellStart"/>
      <w:r w:rsidR="002F2882">
        <w:rPr>
          <w:rFonts w:ascii="Times New Roman" w:hAnsi="Times New Roman"/>
          <w:b w:val="0"/>
          <w:sz w:val="28"/>
          <w:szCs w:val="28"/>
        </w:rPr>
        <w:t>Клетнянского</w:t>
      </w:r>
      <w:proofErr w:type="spellEnd"/>
      <w:r w:rsidR="002F2882">
        <w:rPr>
          <w:rFonts w:ascii="Times New Roman" w:hAnsi="Times New Roman"/>
          <w:b w:val="0"/>
          <w:sz w:val="28"/>
          <w:szCs w:val="28"/>
        </w:rPr>
        <w:t xml:space="preserve"> городское поселения</w:t>
      </w:r>
      <w:r w:rsidR="002F2882" w:rsidRPr="002F2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882" w:rsidRPr="002F2882">
        <w:rPr>
          <w:rFonts w:ascii="Times New Roman" w:hAnsi="Times New Roman"/>
          <w:b w:val="0"/>
          <w:sz w:val="28"/>
          <w:szCs w:val="28"/>
        </w:rPr>
        <w:t>Клетнянского</w:t>
      </w:r>
      <w:proofErr w:type="spellEnd"/>
      <w:r w:rsidR="002F2882" w:rsidRPr="002F2882">
        <w:rPr>
          <w:rFonts w:ascii="Times New Roman" w:hAnsi="Times New Roman"/>
          <w:b w:val="0"/>
          <w:sz w:val="28"/>
          <w:szCs w:val="28"/>
        </w:rPr>
        <w:t xml:space="preserve"> муниципального района Брянской области  на 2020 - 2022 годы</w:t>
      </w:r>
      <w:r w:rsidR="002F2882">
        <w:rPr>
          <w:rFonts w:ascii="Times New Roman" w:hAnsi="Times New Roman"/>
          <w:b w:val="0"/>
          <w:sz w:val="28"/>
          <w:szCs w:val="28"/>
        </w:rPr>
        <w:t xml:space="preserve"> </w:t>
      </w:r>
      <w:r w:rsidRPr="007D33F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D33F0" w:rsidRPr="007D33F0" w:rsidRDefault="007D33F0" w:rsidP="007D33F0">
      <w:pPr>
        <w:pStyle w:val="ac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t xml:space="preserve">           Цели программы:</w:t>
      </w:r>
    </w:p>
    <w:p w:rsidR="007D33F0" w:rsidRPr="007D33F0" w:rsidRDefault="007D33F0" w:rsidP="007D33F0">
      <w:pPr>
        <w:pStyle w:val="ac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t xml:space="preserve">         - разработка и осуществление мер по обеспечению комплексного социально-экономического развития  </w:t>
      </w:r>
      <w:proofErr w:type="spellStart"/>
      <w:r w:rsidRPr="007D33F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D33F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F2882" w:rsidRPr="002F28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88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F2882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Start"/>
      <w:r w:rsidR="002F2882">
        <w:rPr>
          <w:rFonts w:ascii="Times New Roman" w:hAnsi="Times New Roman"/>
          <w:sz w:val="28"/>
          <w:szCs w:val="28"/>
        </w:rPr>
        <w:t xml:space="preserve"> </w:t>
      </w:r>
      <w:r w:rsidR="002F2882" w:rsidRPr="007D33F0">
        <w:rPr>
          <w:rFonts w:ascii="Times New Roman" w:hAnsi="Times New Roman"/>
          <w:sz w:val="28"/>
          <w:szCs w:val="28"/>
        </w:rPr>
        <w:t xml:space="preserve"> </w:t>
      </w:r>
      <w:r w:rsidRPr="007D33F0">
        <w:rPr>
          <w:rFonts w:ascii="Times New Roman" w:hAnsi="Times New Roman"/>
          <w:sz w:val="28"/>
          <w:szCs w:val="28"/>
        </w:rPr>
        <w:t>;</w:t>
      </w:r>
      <w:proofErr w:type="gramEnd"/>
      <w:r w:rsidRPr="007D33F0">
        <w:rPr>
          <w:rFonts w:ascii="Times New Roman" w:hAnsi="Times New Roman"/>
          <w:sz w:val="28"/>
          <w:szCs w:val="28"/>
        </w:rPr>
        <w:t xml:space="preserve"> </w:t>
      </w:r>
    </w:p>
    <w:p w:rsidR="007D33F0" w:rsidRPr="007D33F0" w:rsidRDefault="007D33F0" w:rsidP="007D33F0">
      <w:pPr>
        <w:pStyle w:val="ac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lastRenderedPageBreak/>
        <w:t xml:space="preserve">        - реа</w:t>
      </w:r>
      <w:r w:rsidR="002F2882">
        <w:rPr>
          <w:rFonts w:ascii="Times New Roman" w:hAnsi="Times New Roman"/>
          <w:sz w:val="28"/>
          <w:szCs w:val="28"/>
        </w:rPr>
        <w:t xml:space="preserve">лизация полномочий </w:t>
      </w:r>
      <w:r w:rsidRPr="007D33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33F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D33F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F288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F2882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2F2882" w:rsidRPr="007D33F0">
        <w:rPr>
          <w:rFonts w:ascii="Times New Roman" w:hAnsi="Times New Roman"/>
          <w:sz w:val="28"/>
          <w:szCs w:val="28"/>
        </w:rPr>
        <w:t xml:space="preserve"> </w:t>
      </w:r>
      <w:r w:rsidRPr="007D33F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  <w:proofErr w:type="spellStart"/>
      <w:r w:rsidR="002F288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D33F0">
        <w:rPr>
          <w:rFonts w:ascii="Times New Roman" w:hAnsi="Times New Roman"/>
          <w:sz w:val="28"/>
          <w:szCs w:val="28"/>
        </w:rPr>
        <w:t xml:space="preserve"> городско</w:t>
      </w:r>
      <w:r w:rsidR="002F2882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 w:rsidR="002F288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F2882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Start"/>
      <w:r w:rsidR="002F2882">
        <w:rPr>
          <w:rFonts w:ascii="Times New Roman" w:hAnsi="Times New Roman"/>
          <w:sz w:val="28"/>
          <w:szCs w:val="28"/>
        </w:rPr>
        <w:t xml:space="preserve"> </w:t>
      </w:r>
      <w:r w:rsidR="002F2882" w:rsidRPr="007D33F0">
        <w:rPr>
          <w:rFonts w:ascii="Times New Roman" w:hAnsi="Times New Roman"/>
          <w:sz w:val="28"/>
          <w:szCs w:val="28"/>
        </w:rPr>
        <w:t xml:space="preserve"> </w:t>
      </w:r>
      <w:r w:rsidRPr="007D33F0">
        <w:rPr>
          <w:rFonts w:ascii="Times New Roman" w:hAnsi="Times New Roman"/>
          <w:sz w:val="28"/>
          <w:szCs w:val="28"/>
        </w:rPr>
        <w:t>,</w:t>
      </w:r>
      <w:proofErr w:type="gramEnd"/>
      <w:r w:rsidRPr="007D33F0">
        <w:rPr>
          <w:rFonts w:ascii="Times New Roman" w:hAnsi="Times New Roman"/>
          <w:sz w:val="28"/>
          <w:szCs w:val="28"/>
        </w:rPr>
        <w:t xml:space="preserve"> а также отдельных государственных полномочий Брянской области, переданных в соответствии с законами Брянской области. </w:t>
      </w:r>
    </w:p>
    <w:p w:rsidR="007D33F0" w:rsidRPr="007D33F0" w:rsidRDefault="007D33F0" w:rsidP="007D33F0">
      <w:pPr>
        <w:pStyle w:val="ac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7D33F0" w:rsidRPr="007D33F0" w:rsidRDefault="007D33F0" w:rsidP="007D33F0">
      <w:pPr>
        <w:pStyle w:val="ac"/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  <w:r w:rsidRPr="007D33F0">
        <w:rPr>
          <w:rFonts w:ascii="Times New Roman" w:hAnsi="Times New Roman"/>
          <w:b/>
          <w:sz w:val="28"/>
          <w:szCs w:val="28"/>
        </w:rPr>
        <w:t xml:space="preserve">План реализации муниципальной программы «Реализация полномочий   </w:t>
      </w:r>
      <w:proofErr w:type="spellStart"/>
      <w:r w:rsidRPr="007D33F0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7D33F0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2F2882">
        <w:rPr>
          <w:rFonts w:ascii="Times New Roman" w:hAnsi="Times New Roman"/>
          <w:b/>
          <w:sz w:val="28"/>
          <w:szCs w:val="28"/>
        </w:rPr>
        <w:t xml:space="preserve"> </w:t>
      </w:r>
      <w:r w:rsidRPr="007D33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2882" w:rsidRPr="002F2882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="002F2882" w:rsidRPr="002F2882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 </w:t>
      </w:r>
      <w:r w:rsidRPr="007D33F0">
        <w:rPr>
          <w:rFonts w:ascii="Times New Roman" w:hAnsi="Times New Roman"/>
          <w:b/>
          <w:sz w:val="28"/>
          <w:szCs w:val="28"/>
        </w:rPr>
        <w:t>на 20</w:t>
      </w:r>
      <w:r w:rsidR="002F2882">
        <w:rPr>
          <w:rFonts w:ascii="Times New Roman" w:hAnsi="Times New Roman"/>
          <w:b/>
          <w:sz w:val="28"/>
          <w:szCs w:val="28"/>
        </w:rPr>
        <w:t>20</w:t>
      </w:r>
      <w:r w:rsidRPr="007D33F0">
        <w:rPr>
          <w:rFonts w:ascii="Times New Roman" w:hAnsi="Times New Roman"/>
          <w:b/>
          <w:sz w:val="28"/>
          <w:szCs w:val="28"/>
        </w:rPr>
        <w:t>-202</w:t>
      </w:r>
      <w:r w:rsidR="002F2882">
        <w:rPr>
          <w:rFonts w:ascii="Times New Roman" w:hAnsi="Times New Roman"/>
          <w:b/>
          <w:sz w:val="28"/>
          <w:szCs w:val="28"/>
        </w:rPr>
        <w:t>2</w:t>
      </w:r>
      <w:r w:rsidRPr="007D33F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D33F0" w:rsidRPr="007D33F0" w:rsidRDefault="007D33F0" w:rsidP="007D33F0">
      <w:pPr>
        <w:pStyle w:val="ac"/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888" w:type="dxa"/>
        <w:tblInd w:w="108" w:type="dxa"/>
        <w:tblLook w:val="04A0"/>
      </w:tblPr>
      <w:tblGrid>
        <w:gridCol w:w="315"/>
        <w:gridCol w:w="76"/>
        <w:gridCol w:w="176"/>
        <w:gridCol w:w="391"/>
        <w:gridCol w:w="3969"/>
        <w:gridCol w:w="1713"/>
        <w:gridCol w:w="271"/>
        <w:gridCol w:w="271"/>
        <w:gridCol w:w="1126"/>
        <w:gridCol w:w="1580"/>
      </w:tblGrid>
      <w:tr w:rsidR="007D33F0" w:rsidRPr="007D33F0" w:rsidTr="0019633B">
        <w:trPr>
          <w:trHeight w:val="323"/>
          <w:tblHeader/>
        </w:trPr>
        <w:tc>
          <w:tcPr>
            <w:tcW w:w="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объем средств на реализацию, рублей </w:t>
            </w:r>
          </w:p>
        </w:tc>
      </w:tr>
      <w:tr w:rsidR="007D33F0" w:rsidRPr="007D33F0" w:rsidTr="0019633B">
        <w:trPr>
          <w:trHeight w:val="300"/>
          <w:tblHeader/>
        </w:trPr>
        <w:tc>
          <w:tcPr>
            <w:tcW w:w="3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3F0" w:rsidRPr="007D33F0" w:rsidRDefault="002F2882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7D33F0" w:rsidRPr="007D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3F0" w:rsidRPr="007D33F0" w:rsidRDefault="002F2882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7D33F0" w:rsidRPr="007D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2F2882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7D33F0" w:rsidRPr="007D33F0" w:rsidTr="0019633B">
        <w:trPr>
          <w:trHeight w:val="76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Реализация полномочий в части осуществления внешнего муниципального финансового контроля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D33F0" w:rsidRPr="007D33F0" w:rsidTr="0019633B">
        <w:trPr>
          <w:trHeight w:val="831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2F2882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</w:tr>
      <w:tr w:rsidR="007D33F0" w:rsidRPr="007D33F0" w:rsidTr="0019633B">
        <w:trPr>
          <w:trHeight w:val="27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Уплата членских взносов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D33F0" w:rsidRPr="007D33F0" w:rsidTr="0019633B">
        <w:trPr>
          <w:trHeight w:val="2124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E80ADE" w:rsidRPr="007D33F0" w:rsidTr="0019633B">
        <w:trPr>
          <w:trHeight w:val="2124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ADE" w:rsidRPr="007D33F0" w:rsidRDefault="00E80ADE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DE" w:rsidRPr="007D33F0" w:rsidRDefault="00E80ADE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переданных полномочий по решению отдельных вопросов местного значения поселения в соответствии 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0ADE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0ADE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DE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7D33F0" w:rsidRPr="007D33F0" w:rsidTr="0019633B">
        <w:trPr>
          <w:trHeight w:val="74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Эксплуатация и содержание имущества находящегося в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  <w:r w:rsidR="00E80ADE">
              <w:rPr>
                <w:rFonts w:ascii="Times New Roman" w:hAnsi="Times New Roman" w:cs="Times New Roman"/>
                <w:color w:val="000000"/>
              </w:rPr>
              <w:t>23000,0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  <w:r w:rsidR="00E80ADE">
              <w:rPr>
                <w:rFonts w:ascii="Times New Roman" w:hAnsi="Times New Roman" w:cs="Times New Roman"/>
                <w:color w:val="000000"/>
              </w:rPr>
              <w:t>23000,0</w:t>
            </w:r>
          </w:p>
        </w:tc>
      </w:tr>
      <w:tr w:rsidR="007D33F0" w:rsidRPr="007D33F0" w:rsidTr="0019633B">
        <w:trPr>
          <w:trHeight w:val="50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Мероприятия в сфере пожарной безопасности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D33F0" w:rsidRPr="007D33F0" w:rsidTr="0019633B">
        <w:trPr>
          <w:trHeight w:val="840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E80ADE" w:rsidP="00E80A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27900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D33F0" w:rsidRPr="007D33F0" w:rsidTr="0019633B">
        <w:trPr>
          <w:trHeight w:val="1264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Реализация полномочий по решению отдельных вопросов местного значения по созданию условий для организации досуга и обеспечение жителей услугами организаций 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E80ADE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00000,00</w:t>
            </w:r>
          </w:p>
        </w:tc>
      </w:tr>
      <w:tr w:rsidR="007D33F0" w:rsidRPr="007D33F0" w:rsidTr="0019633B">
        <w:trPr>
          <w:trHeight w:val="1268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Ежемесячная доплата к государственной пенсии муниципальным служащим в соответствии с Законом Брянской области от 16 ноября 2007 года №156-З "О муниципальной службе в Брянской области"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AC47F5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161300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AC47F5" w:rsidP="00AC47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161300</w:t>
            </w:r>
            <w:r w:rsidR="007D33F0" w:rsidRPr="007D33F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1</w:t>
            </w:r>
            <w:r w:rsidR="00AC47F5">
              <w:rPr>
                <w:rFonts w:ascii="Times New Roman" w:hAnsi="Times New Roman" w:cs="Times New Roman"/>
                <w:color w:val="000000"/>
              </w:rPr>
              <w:t>61300</w:t>
            </w:r>
            <w:r w:rsidRPr="007D33F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D33F0" w:rsidRPr="007D33F0" w:rsidTr="0019633B">
        <w:trPr>
          <w:trHeight w:val="974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</w:t>
            </w:r>
            <w:proofErr w:type="gramStart"/>
            <w:r w:rsidRPr="007D33F0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7D33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33F0">
              <w:rPr>
                <w:rFonts w:ascii="Times New Roman" w:hAnsi="Times New Roman" w:cs="Times New Roman"/>
                <w:color w:val="000000"/>
              </w:rPr>
              <w:t>решению</w:t>
            </w:r>
            <w:proofErr w:type="gramEnd"/>
            <w:r w:rsidRPr="007D33F0">
              <w:rPr>
                <w:rFonts w:ascii="Times New Roman" w:hAnsi="Times New Roman" w:cs="Times New Roman"/>
                <w:color w:val="000000"/>
              </w:rPr>
              <w:t xml:space="preserve"> вопрос местного значения поселений в соответствии с заключенными соглашениями в области физической культуры и спорта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</w:tr>
      <w:tr w:rsidR="007D33F0" w:rsidRPr="007D33F0" w:rsidTr="00377AD1">
        <w:trPr>
          <w:trHeight w:val="82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33F0" w:rsidRPr="007D33F0" w:rsidTr="0019633B">
        <w:trPr>
          <w:trHeight w:val="36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4594883,00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5832859,00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4332859,00</w:t>
            </w:r>
          </w:p>
        </w:tc>
      </w:tr>
      <w:tr w:rsidR="007D33F0" w:rsidRPr="007D33F0" w:rsidTr="0019633B">
        <w:trPr>
          <w:trHeight w:val="6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F0" w:rsidRPr="007D33F0" w:rsidRDefault="007D33F0" w:rsidP="00AC4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1 "Развитие дорожного хозяйства в </w:t>
            </w:r>
            <w:proofErr w:type="spellStart"/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Клетняско</w:t>
            </w:r>
            <w:r w:rsidR="00AC47F5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spellEnd"/>
            <w:r w:rsidR="00AC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</w:t>
            </w: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C47F5" w:rsidRPr="00AC47F5">
              <w:rPr>
                <w:rFonts w:ascii="Times New Roman" w:hAnsi="Times New Roman"/>
                <w:b/>
              </w:rPr>
              <w:t>Клетнянского</w:t>
            </w:r>
            <w:proofErr w:type="spellEnd"/>
            <w:r w:rsidR="00AC47F5" w:rsidRPr="00AC47F5">
              <w:rPr>
                <w:rFonts w:ascii="Times New Roman" w:hAnsi="Times New Roman"/>
                <w:b/>
              </w:rPr>
              <w:t xml:space="preserve"> муниципального района Брянской области</w:t>
            </w:r>
            <w:r w:rsidR="00AC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7F5" w:rsidRPr="007D3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на 20</w:t>
            </w:r>
            <w:r w:rsidR="00AC47F5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-20</w:t>
            </w:r>
            <w:r w:rsidR="00377AD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C47F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гг."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33F0" w:rsidRPr="007D33F0" w:rsidTr="0019633B">
        <w:trPr>
          <w:trHeight w:val="47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Ремонт отдельных участков дорог грунтового покрытия (подсыпка щебнем)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33F0" w:rsidRPr="007D33F0" w:rsidRDefault="00AC47F5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1344236,32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AC47F5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2190262,68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AC47F5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2279085,68</w:t>
            </w:r>
          </w:p>
        </w:tc>
      </w:tr>
      <w:tr w:rsidR="007D33F0" w:rsidRPr="007D33F0" w:rsidTr="0019633B">
        <w:trPr>
          <w:trHeight w:val="609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Капитальный ремонт (ямочный ремонт)  асфальтобетонных покрытий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1200000,00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1203700,00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717A8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="00717A88">
              <w:rPr>
                <w:rFonts w:ascii="Times New Roman" w:hAnsi="Times New Roman" w:cs="Times New Roman"/>
                <w:i/>
                <w:color w:val="000000"/>
              </w:rPr>
              <w:t>33840</w:t>
            </w:r>
            <w:r w:rsidRPr="007D33F0"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7D33F0" w:rsidRPr="007D33F0" w:rsidTr="0019633B">
        <w:trPr>
          <w:trHeight w:val="392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Ремонт автомобильных дорог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17227273,68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11514746,32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717A88">
              <w:rPr>
                <w:rFonts w:ascii="Times New Roman" w:hAnsi="Times New Roman" w:cs="Times New Roman"/>
                <w:i/>
                <w:color w:val="000000"/>
              </w:rPr>
              <w:t xml:space="preserve">  13498286,32</w:t>
            </w:r>
          </w:p>
        </w:tc>
      </w:tr>
      <w:tr w:rsidR="007D33F0" w:rsidRPr="007D33F0" w:rsidTr="0019633B">
        <w:trPr>
          <w:trHeight w:val="506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Нанесение горизонтальной дорожной разметки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210000,00</w:t>
            </w:r>
          </w:p>
        </w:tc>
      </w:tr>
      <w:tr w:rsidR="007D33F0" w:rsidRPr="007D33F0" w:rsidTr="0019633B">
        <w:trPr>
          <w:trHeight w:val="366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D33F0" w:rsidRPr="007D33F0" w:rsidTr="0019633B">
        <w:trPr>
          <w:trHeight w:val="366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Закупка и установка дорожных знаков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200000,00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0000,00</w:t>
            </w:r>
          </w:p>
        </w:tc>
      </w:tr>
      <w:tr w:rsidR="007D33F0" w:rsidRPr="007D33F0" w:rsidTr="0019633B">
        <w:trPr>
          <w:trHeight w:val="55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 xml:space="preserve">Сезонное содержание автомобильных дорог (зимнее и летнее </w:t>
            </w:r>
            <w:proofErr w:type="spellStart"/>
            <w:r w:rsidRPr="007D33F0">
              <w:rPr>
                <w:rFonts w:ascii="Times New Roman" w:hAnsi="Times New Roman" w:cs="Times New Roman"/>
                <w:i/>
                <w:color w:val="000000"/>
              </w:rPr>
              <w:t>грейдирование</w:t>
            </w:r>
            <w:proofErr w:type="spellEnd"/>
            <w:r w:rsidRPr="007D33F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1000000,00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717A8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="00717A88">
              <w:rPr>
                <w:rFonts w:ascii="Times New Roman" w:hAnsi="Times New Roman" w:cs="Times New Roman"/>
                <w:i/>
                <w:color w:val="000000"/>
              </w:rPr>
              <w:t>000</w:t>
            </w:r>
            <w:r w:rsidRPr="007D33F0">
              <w:rPr>
                <w:rFonts w:ascii="Times New Roman" w:hAnsi="Times New Roman" w:cs="Times New Roman"/>
                <w:i/>
                <w:color w:val="000000"/>
              </w:rPr>
              <w:t>000,00</w:t>
            </w:r>
          </w:p>
        </w:tc>
      </w:tr>
      <w:tr w:rsidR="007D33F0" w:rsidRPr="007D33F0" w:rsidTr="0019633B">
        <w:trPr>
          <w:trHeight w:val="3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итого подпрограмма 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21421510</w:t>
            </w:r>
            <w:r w:rsidR="007D33F0" w:rsidRPr="007D33F0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16208709</w:t>
            </w:r>
            <w:r w:rsidR="007D33F0"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17A88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18415772</w:t>
            </w:r>
            <w:r w:rsidR="007D33F0"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7D33F0" w:rsidRPr="007D33F0" w:rsidTr="0019633B">
        <w:trPr>
          <w:trHeight w:val="57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F0" w:rsidRPr="007D33F0" w:rsidRDefault="007D33F0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"Развитие жи</w:t>
            </w:r>
            <w:r w:rsidR="00717A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лищно-коммунального комплекса </w:t>
            </w:r>
            <w:proofErr w:type="spellStart"/>
            <w:r w:rsidR="00717A88">
              <w:rPr>
                <w:rFonts w:ascii="Times New Roman" w:hAnsi="Times New Roman" w:cs="Times New Roman"/>
                <w:b/>
                <w:bCs/>
                <w:color w:val="000000"/>
              </w:rPr>
              <w:t>Клетнянского</w:t>
            </w:r>
            <w:proofErr w:type="spellEnd"/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</w:t>
            </w:r>
            <w:r w:rsidR="00717A88">
              <w:rPr>
                <w:rFonts w:ascii="Times New Roman" w:hAnsi="Times New Roman" w:cs="Times New Roman"/>
                <w:b/>
                <w:bCs/>
                <w:color w:val="000000"/>
              </w:rPr>
              <w:t>дского поселения</w:t>
            </w: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17A88" w:rsidRPr="00AC47F5">
              <w:rPr>
                <w:rFonts w:ascii="Times New Roman" w:hAnsi="Times New Roman"/>
                <w:b/>
              </w:rPr>
              <w:t>Клетнянского</w:t>
            </w:r>
            <w:proofErr w:type="spellEnd"/>
            <w:r w:rsidR="00717A88" w:rsidRPr="00AC47F5">
              <w:rPr>
                <w:rFonts w:ascii="Times New Roman" w:hAnsi="Times New Roman"/>
                <w:b/>
              </w:rPr>
              <w:t xml:space="preserve"> муниципального района Брянской области</w:t>
            </w:r>
            <w:r w:rsidR="00717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A88" w:rsidRPr="007D3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A88"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на 20</w:t>
            </w:r>
            <w:r w:rsidR="00717A8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717A88"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-20</w:t>
            </w:r>
            <w:r w:rsidR="00717A8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717A88"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гг."</w:t>
            </w:r>
            <w:bookmarkStart w:id="1" w:name="_GoBack"/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33F0" w:rsidRPr="007D33F0" w:rsidTr="0019633B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hideMark/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3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33F0" w:rsidRPr="007D33F0" w:rsidTr="0019633B">
        <w:trPr>
          <w:trHeight w:val="9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100000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BC1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10</w:t>
            </w:r>
            <w:r w:rsidR="00BC16F6">
              <w:rPr>
                <w:rFonts w:ascii="Times New Roman" w:hAnsi="Times New Roman" w:cs="Times New Roman"/>
                <w:i/>
                <w:color w:val="000000"/>
              </w:rPr>
              <w:t>0000</w:t>
            </w:r>
            <w:r w:rsidRPr="007D33F0"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BC1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10</w:t>
            </w:r>
            <w:r w:rsidR="00BC16F6">
              <w:rPr>
                <w:rFonts w:ascii="Times New Roman" w:hAnsi="Times New Roman" w:cs="Times New Roman"/>
                <w:i/>
                <w:color w:val="000000"/>
              </w:rPr>
              <w:t>0000</w:t>
            </w:r>
            <w:r w:rsidRPr="007D33F0"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</w:tr>
      <w:tr w:rsidR="00BC16F6" w:rsidRPr="007D33F0" w:rsidTr="0019633B">
        <w:trPr>
          <w:trHeight w:val="9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6F6" w:rsidRPr="007D33F0" w:rsidRDefault="00BC16F6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6F6" w:rsidRPr="007D33F0" w:rsidRDefault="00BC16F6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Капитальный и текущий ремонт муниципального жилищного фонда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6F6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6F6" w:rsidRPr="007D33F0" w:rsidRDefault="00BC16F6" w:rsidP="00BC1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6F6" w:rsidRPr="007D33F0" w:rsidRDefault="00BC16F6" w:rsidP="00BC1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300000,00</w:t>
            </w:r>
          </w:p>
        </w:tc>
      </w:tr>
      <w:tr w:rsidR="007D33F0" w:rsidRPr="007D33F0" w:rsidTr="0019633B">
        <w:trPr>
          <w:trHeight w:val="39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</w:tcPr>
          <w:p w:rsidR="007D33F0" w:rsidRPr="007D33F0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53468421,05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</w:tcPr>
          <w:p w:rsidR="007D33F0" w:rsidRPr="007D33F0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BC16F6" w:rsidRPr="007D33F0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7600000,00</w:t>
            </w:r>
          </w:p>
        </w:tc>
      </w:tr>
      <w:tr w:rsidR="00BC16F6" w:rsidRPr="007D33F0" w:rsidTr="0019633B">
        <w:trPr>
          <w:trHeight w:val="3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6F6" w:rsidRPr="007D33F0" w:rsidRDefault="00BC16F6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6F6" w:rsidRPr="007D33F0" w:rsidRDefault="00BC16F6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Бюджетные инвестиции в </w:t>
            </w:r>
            <w:r w:rsidR="00863604">
              <w:rPr>
                <w:rFonts w:ascii="Times New Roman" w:hAnsi="Times New Roman" w:cs="Times New Roman"/>
                <w:i/>
                <w:color w:val="000000"/>
              </w:rPr>
              <w:t>объекты капитального строительства муниципальной собственности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6F6" w:rsidRPr="007D33F0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1500000,00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6F6" w:rsidRPr="007D33F0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6F6" w:rsidRPr="007D33F0" w:rsidRDefault="00BC16F6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7D33F0" w:rsidRPr="007D33F0" w:rsidTr="0019633B">
        <w:trPr>
          <w:trHeight w:val="3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Обеспечение работы поселковой бани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863604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863604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863604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110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</w:t>
            </w:r>
            <w:r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</w:tr>
      <w:tr w:rsidR="007D33F0" w:rsidRPr="007D33F0" w:rsidTr="0019633B">
        <w:trPr>
          <w:trHeight w:val="56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693D8D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Подготовка объектов ЖКХ к зиме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5</w:t>
            </w:r>
            <w:r>
              <w:rPr>
                <w:rFonts w:ascii="Times New Roman" w:hAnsi="Times New Roman" w:cs="Times New Roman"/>
                <w:i/>
                <w:color w:val="000000"/>
              </w:rPr>
              <w:t>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4000000,0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4500000,00</w:t>
            </w:r>
          </w:p>
        </w:tc>
      </w:tr>
      <w:tr w:rsidR="007D33F0" w:rsidRPr="007D33F0" w:rsidTr="0019633B">
        <w:trPr>
          <w:trHeight w:val="27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693D8D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объектов капитальных вложений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>реконструкция очистных сооружений)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47368421,05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</w:tr>
      <w:tr w:rsidR="007D33F0" w:rsidRPr="007D33F0" w:rsidTr="0019633B">
        <w:trPr>
          <w:trHeight w:val="26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 xml:space="preserve">Капитальный ремонт бани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693D8D">
              <w:rPr>
                <w:rFonts w:ascii="Times New Roman" w:hAnsi="Times New Roman" w:cs="Times New Roman"/>
                <w:i/>
                <w:color w:val="000000"/>
              </w:rPr>
              <w:t>2000000,00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693D8D">
              <w:rPr>
                <w:rFonts w:ascii="Times New Roman" w:hAnsi="Times New Roman" w:cs="Times New Roman"/>
                <w:i/>
                <w:color w:val="000000"/>
              </w:rPr>
              <w:t>2000000,00</w:t>
            </w:r>
          </w:p>
        </w:tc>
      </w:tr>
      <w:tr w:rsidR="007D33F0" w:rsidRPr="007D33F0" w:rsidTr="0019633B">
        <w:trPr>
          <w:trHeight w:val="281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 </w:t>
            </w:r>
          </w:p>
        </w:tc>
      </w:tr>
      <w:tr w:rsidR="007D33F0" w:rsidRPr="007D33F0" w:rsidTr="0019633B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3F0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11166011,21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12031963,18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11364473,74</w:t>
            </w:r>
          </w:p>
        </w:tc>
      </w:tr>
      <w:tr w:rsidR="007D33F0" w:rsidRPr="007D33F0" w:rsidTr="0019633B">
        <w:trPr>
          <w:trHeight w:val="37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 xml:space="preserve">Уличное освещение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4250000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4500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4600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000,00</w:t>
            </w:r>
          </w:p>
        </w:tc>
      </w:tr>
      <w:tr w:rsidR="007D33F0" w:rsidRPr="007D33F0" w:rsidTr="0019633B">
        <w:trPr>
          <w:trHeight w:val="42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Озеленение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693D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42</w:t>
            </w:r>
            <w:r w:rsidR="00693D8D">
              <w:rPr>
                <w:rFonts w:ascii="Times New Roman" w:hAnsi="Times New Roman" w:cs="Times New Roman"/>
                <w:i/>
                <w:color w:val="000000"/>
              </w:rPr>
              <w:t>5</w:t>
            </w:r>
            <w:r w:rsidRPr="007D33F0">
              <w:rPr>
                <w:rFonts w:ascii="Times New Roman" w:hAnsi="Times New Roman" w:cs="Times New Roman"/>
                <w:i/>
                <w:color w:val="000000"/>
              </w:rPr>
              <w:t>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7D33F0" w:rsidP="00693D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="00693D8D">
              <w:rPr>
                <w:rFonts w:ascii="Times New Roman" w:hAnsi="Times New Roman" w:cs="Times New Roman"/>
                <w:i/>
                <w:color w:val="000000"/>
              </w:rPr>
              <w:t>25</w:t>
            </w:r>
            <w:r w:rsidRPr="007D33F0">
              <w:rPr>
                <w:rFonts w:ascii="Times New Roman" w:hAnsi="Times New Roman" w:cs="Times New Roman"/>
                <w:i/>
                <w:color w:val="000000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693D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="00693D8D">
              <w:rPr>
                <w:rFonts w:ascii="Times New Roman" w:hAnsi="Times New Roman" w:cs="Times New Roman"/>
                <w:i/>
                <w:color w:val="000000"/>
              </w:rPr>
              <w:t>25</w:t>
            </w:r>
            <w:r w:rsidRPr="007D33F0">
              <w:rPr>
                <w:rFonts w:ascii="Times New Roman" w:hAnsi="Times New Roman" w:cs="Times New Roman"/>
                <w:i/>
                <w:color w:val="000000"/>
              </w:rPr>
              <w:t>000</w:t>
            </w:r>
            <w:r w:rsidR="00693D8D"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</w:tr>
      <w:tr w:rsidR="007D33F0" w:rsidRPr="007D33F0" w:rsidTr="0019633B">
        <w:trPr>
          <w:trHeight w:val="63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42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42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693D8D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42</w:t>
            </w:r>
            <w:r w:rsidR="007D33F0" w:rsidRPr="007D33F0">
              <w:rPr>
                <w:rFonts w:ascii="Times New Roman" w:hAnsi="Times New Roman" w:cs="Times New Roman"/>
                <w:i/>
                <w:color w:val="000000"/>
              </w:rPr>
              <w:t>0000</w:t>
            </w:r>
            <w:r>
              <w:rPr>
                <w:rFonts w:ascii="Times New Roman" w:hAnsi="Times New Roman" w:cs="Times New Roman"/>
                <w:i/>
                <w:color w:val="000000"/>
              </w:rPr>
              <w:t>,00</w:t>
            </w:r>
          </w:p>
        </w:tc>
      </w:tr>
      <w:tr w:rsidR="007D33F0" w:rsidRPr="007D33F0" w:rsidTr="0019633B">
        <w:trPr>
          <w:trHeight w:val="35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Прочие мероприятия по благоустройству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3F0" w:rsidRPr="007D33F0" w:rsidRDefault="00D33547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2359261,45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33F0" w:rsidRPr="007D33F0" w:rsidRDefault="00D33547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3243566,03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D33F0" w:rsidRDefault="007D33F0" w:rsidP="00D3354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7D33F0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="00D33547">
              <w:rPr>
                <w:rFonts w:ascii="Times New Roman" w:hAnsi="Times New Roman" w:cs="Times New Roman"/>
                <w:i/>
                <w:color w:val="000000"/>
              </w:rPr>
              <w:t>340611,38</w:t>
            </w:r>
          </w:p>
        </w:tc>
      </w:tr>
      <w:tr w:rsidR="007D33F0" w:rsidRPr="007D33F0" w:rsidTr="0019633B">
        <w:trPr>
          <w:trHeight w:val="74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Реализация программ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проектов) инициативного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>бюджетирования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200000,00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0,00</w:t>
            </w:r>
          </w:p>
        </w:tc>
      </w:tr>
      <w:tr w:rsidR="007D33F0" w:rsidRPr="007D33F0" w:rsidTr="0019633B">
        <w:trPr>
          <w:trHeight w:val="43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3511749,76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3443397,15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3578862,36</w:t>
            </w:r>
          </w:p>
        </w:tc>
      </w:tr>
      <w:tr w:rsidR="007D33F0" w:rsidRPr="007D33F0" w:rsidTr="0019633B">
        <w:trPr>
          <w:trHeight w:val="43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Другие вопросы в области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коммунального хозяйства</w:t>
            </w:r>
            <w:r w:rsidR="007D33F0" w:rsidRPr="00741E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5274368,00</w:t>
            </w:r>
          </w:p>
        </w:tc>
      </w:tr>
      <w:tr w:rsidR="007D33F0" w:rsidRPr="007D33F0" w:rsidTr="0019633B">
        <w:trPr>
          <w:trHeight w:val="43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F0" w:rsidRPr="007D33F0" w:rsidRDefault="007D33F0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Капитальные вложения в объекты государственной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муниципальной) собственности (строительство и реконструкция ( модернизация) объектов питьевого  водоснабжения ( Региональный проект "Чистая вода)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0,00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3F0" w:rsidRPr="00741E21" w:rsidRDefault="00741E21" w:rsidP="001963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41E21">
              <w:rPr>
                <w:rFonts w:ascii="Times New Roman" w:hAnsi="Times New Roman" w:cs="Times New Roman"/>
                <w:bCs/>
                <w:i/>
                <w:color w:val="000000"/>
              </w:rPr>
              <w:t>5274368,00</w:t>
            </w:r>
          </w:p>
        </w:tc>
      </w:tr>
    </w:tbl>
    <w:p w:rsidR="007D33F0" w:rsidRPr="007D33F0" w:rsidRDefault="007D33F0" w:rsidP="007D33F0">
      <w:pPr>
        <w:pStyle w:val="a4"/>
        <w:jc w:val="right"/>
        <w:rPr>
          <w:rFonts w:ascii="Times New Roman" w:hAnsi="Times New Roman" w:cs="Times New Roman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560"/>
        <w:gridCol w:w="1559"/>
        <w:gridCol w:w="1418"/>
      </w:tblGrid>
      <w:tr w:rsidR="007D33F0" w:rsidRPr="007D33F0" w:rsidTr="0019633B">
        <w:trPr>
          <w:trHeight w:val="778"/>
          <w:tblHeader/>
        </w:trPr>
        <w:tc>
          <w:tcPr>
            <w:tcW w:w="5103" w:type="dxa"/>
            <w:vAlign w:val="center"/>
          </w:tcPr>
          <w:p w:rsidR="007D33F0" w:rsidRPr="007D33F0" w:rsidRDefault="007D33F0" w:rsidP="001963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7D33F0" w:rsidRPr="007D33F0" w:rsidRDefault="00741E21" w:rsidP="0019633B">
            <w:pPr>
              <w:pStyle w:val="aa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7D33F0" w:rsidRPr="007D33F0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7D33F0" w:rsidRPr="007D33F0" w:rsidRDefault="00741E21" w:rsidP="0019633B">
            <w:pPr>
              <w:pStyle w:val="aa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7D33F0" w:rsidRPr="007D33F0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D33F0" w:rsidRPr="007D33F0" w:rsidRDefault="00741E21" w:rsidP="0019633B">
            <w:pPr>
              <w:pStyle w:val="aa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="007D33F0" w:rsidRPr="007D33F0">
              <w:rPr>
                <w:b w:val="0"/>
                <w:sz w:val="28"/>
                <w:szCs w:val="28"/>
              </w:rPr>
              <w:t xml:space="preserve"> год</w:t>
            </w:r>
          </w:p>
        </w:tc>
      </w:tr>
      <w:tr w:rsidR="007D33F0" w:rsidRPr="007D33F0" w:rsidTr="0019633B">
        <w:trPr>
          <w:trHeight w:val="601"/>
          <w:tblHeader/>
        </w:trPr>
        <w:tc>
          <w:tcPr>
            <w:tcW w:w="5103" w:type="dxa"/>
            <w:vAlign w:val="center"/>
          </w:tcPr>
          <w:p w:rsidR="007D33F0" w:rsidRPr="007D33F0" w:rsidRDefault="007D33F0" w:rsidP="0019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7D33F0" w:rsidRPr="007D33F0" w:rsidRDefault="00741E21" w:rsidP="0019633B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606,6</w:t>
            </w:r>
          </w:p>
        </w:tc>
        <w:tc>
          <w:tcPr>
            <w:tcW w:w="1559" w:type="dxa"/>
            <w:vAlign w:val="center"/>
          </w:tcPr>
          <w:p w:rsidR="007D33F0" w:rsidRPr="007D33F0" w:rsidRDefault="00741E21" w:rsidP="0019633B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611,9</w:t>
            </w:r>
          </w:p>
        </w:tc>
        <w:tc>
          <w:tcPr>
            <w:tcW w:w="1418" w:type="dxa"/>
            <w:vAlign w:val="center"/>
          </w:tcPr>
          <w:p w:rsidR="007D33F0" w:rsidRPr="007D33F0" w:rsidRDefault="00741E21" w:rsidP="0019633B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</w:tr>
      <w:tr w:rsidR="00741E21" w:rsidRPr="007D33F0" w:rsidTr="0019633B">
        <w:trPr>
          <w:trHeight w:val="778"/>
          <w:tblHeader/>
        </w:trPr>
        <w:tc>
          <w:tcPr>
            <w:tcW w:w="5103" w:type="dxa"/>
          </w:tcPr>
          <w:p w:rsidR="00741E21" w:rsidRPr="00741E21" w:rsidRDefault="00741E21" w:rsidP="001963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E21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субвенций городским и сельским поселениям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741E21" w:rsidRPr="00741E21" w:rsidRDefault="00741E21" w:rsidP="00741E21">
            <w:pPr>
              <w:pStyle w:val="aa"/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741E21">
              <w:rPr>
                <w:b w:val="0"/>
                <w:i/>
                <w:sz w:val="24"/>
                <w:szCs w:val="24"/>
              </w:rPr>
              <w:t>606,6</w:t>
            </w:r>
          </w:p>
        </w:tc>
        <w:tc>
          <w:tcPr>
            <w:tcW w:w="1559" w:type="dxa"/>
            <w:vAlign w:val="center"/>
          </w:tcPr>
          <w:p w:rsidR="00741E21" w:rsidRPr="00741E21" w:rsidRDefault="00741E21" w:rsidP="00741E21">
            <w:pPr>
              <w:pStyle w:val="aa"/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741E21">
              <w:rPr>
                <w:b w:val="0"/>
                <w:i/>
                <w:sz w:val="24"/>
                <w:szCs w:val="24"/>
              </w:rPr>
              <w:t>611,9</w:t>
            </w:r>
          </w:p>
        </w:tc>
        <w:tc>
          <w:tcPr>
            <w:tcW w:w="1418" w:type="dxa"/>
            <w:vAlign w:val="center"/>
          </w:tcPr>
          <w:p w:rsidR="00741E21" w:rsidRPr="00741E21" w:rsidRDefault="00741E21" w:rsidP="00741E21">
            <w:pPr>
              <w:pStyle w:val="aa"/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741E21">
              <w:rPr>
                <w:b w:val="0"/>
                <w:i/>
                <w:sz w:val="24"/>
                <w:szCs w:val="24"/>
              </w:rPr>
              <w:t>635,6</w:t>
            </w:r>
          </w:p>
        </w:tc>
      </w:tr>
    </w:tbl>
    <w:p w:rsidR="00FB64A6" w:rsidRDefault="00FB64A6" w:rsidP="007D33F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4A6" w:rsidRDefault="007D33F0" w:rsidP="007D33F0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B64A6">
        <w:rPr>
          <w:rFonts w:ascii="Times New Roman" w:hAnsi="Times New Roman" w:cs="Times New Roman"/>
          <w:b/>
        </w:rPr>
        <w:t>. Выводы</w:t>
      </w:r>
    </w:p>
    <w:p w:rsidR="00FB64A6" w:rsidRDefault="00FB64A6" w:rsidP="00FB64A6">
      <w:pPr>
        <w:pStyle w:val="0020"/>
        <w:jc w:val="center"/>
        <w:rPr>
          <w:rFonts w:ascii="Times New Roman" w:hAnsi="Times New Roman" w:cs="Times New Roman"/>
          <w:b/>
        </w:rPr>
      </w:pPr>
    </w:p>
    <w:p w:rsidR="00FB64A6" w:rsidRDefault="00FB64A6" w:rsidP="00FB64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6E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3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4D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6354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C5C1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354DD">
        <w:rPr>
          <w:rFonts w:ascii="Times New Roman" w:hAnsi="Times New Roman" w:cs="Times New Roman"/>
          <w:sz w:val="28"/>
          <w:szCs w:val="28"/>
        </w:rPr>
        <w:t>21</w:t>
      </w:r>
      <w:r w:rsidR="008C5C10">
        <w:rPr>
          <w:rFonts w:ascii="Times New Roman" w:hAnsi="Times New Roman" w:cs="Times New Roman"/>
          <w:sz w:val="28"/>
          <w:szCs w:val="28"/>
        </w:rPr>
        <w:t xml:space="preserve"> и 202</w:t>
      </w:r>
      <w:r w:rsidR="006354DD">
        <w:rPr>
          <w:rFonts w:ascii="Times New Roman" w:hAnsi="Times New Roman" w:cs="Times New Roman"/>
          <w:sz w:val="28"/>
          <w:szCs w:val="28"/>
        </w:rPr>
        <w:t>2</w:t>
      </w:r>
      <w:r w:rsidR="008C5C1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r w:rsidR="00691A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91AF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91A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до 1</w:t>
      </w:r>
      <w:r w:rsidR="008C5C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10">
        <w:rPr>
          <w:rFonts w:ascii="Times New Roman" w:hAnsi="Times New Roman" w:cs="Times New Roman"/>
          <w:sz w:val="28"/>
          <w:szCs w:val="28"/>
        </w:rPr>
        <w:t>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6354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6106" w:rsidRDefault="00C26106" w:rsidP="00FB64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C26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Базой для разработки прогноза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6354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8C5C10">
        <w:rPr>
          <w:rFonts w:ascii="Times New Roman" w:hAnsi="Times New Roman" w:cs="Times New Roman"/>
          <w:sz w:val="28"/>
          <w:szCs w:val="28"/>
        </w:rPr>
        <w:t>2</w:t>
      </w:r>
      <w:r w:rsidR="006354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являются основные макроэкономические показатели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 два предыдущ</w:t>
      </w:r>
      <w:r w:rsidR="006354DD">
        <w:rPr>
          <w:rFonts w:ascii="Times New Roman" w:hAnsi="Times New Roman" w:cs="Times New Roman"/>
          <w:sz w:val="28"/>
          <w:szCs w:val="28"/>
        </w:rPr>
        <w:t>их года, ожидаемые итоги за 2019</w:t>
      </w:r>
      <w:r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развития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3003E" w:rsidRPr="009E7734" w:rsidRDefault="00A3003E" w:rsidP="00A300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="006354DD">
        <w:rPr>
          <w:rFonts w:ascii="Times New Roman" w:hAnsi="Times New Roman" w:cs="Times New Roman"/>
          <w:sz w:val="28"/>
          <w:szCs w:val="28"/>
        </w:rPr>
        <w:t xml:space="preserve">роект решения о бюджете 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Клетнянск</w:t>
      </w:r>
      <w:r w:rsidR="006354D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354D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9E7734">
        <w:rPr>
          <w:rFonts w:ascii="Times New Roman" w:hAnsi="Times New Roman" w:cs="Times New Roman"/>
          <w:sz w:val="28"/>
          <w:szCs w:val="28"/>
        </w:rPr>
        <w:t xml:space="preserve"> на 20</w:t>
      </w:r>
      <w:r w:rsidR="006354DD">
        <w:rPr>
          <w:rFonts w:ascii="Times New Roman" w:hAnsi="Times New Roman" w:cs="Times New Roman"/>
          <w:sz w:val="28"/>
          <w:szCs w:val="28"/>
        </w:rPr>
        <w:t>20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354DD">
        <w:rPr>
          <w:rFonts w:ascii="Times New Roman" w:hAnsi="Times New Roman" w:cs="Times New Roman"/>
          <w:sz w:val="28"/>
          <w:szCs w:val="28"/>
        </w:rPr>
        <w:t>21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 202</w:t>
      </w:r>
      <w:r w:rsidR="006354DD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</w:p>
    <w:p w:rsidR="00A3003E" w:rsidRDefault="00A3003E" w:rsidP="00A300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прогнозируется бездефицитный  с о</w:t>
      </w:r>
      <w:r w:rsidR="006354DD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354DD">
        <w:rPr>
          <w:rFonts w:ascii="Times New Roman" w:hAnsi="Times New Roman" w:cs="Times New Roman"/>
          <w:sz w:val="28"/>
          <w:szCs w:val="28"/>
        </w:rPr>
        <w:t>92 999,8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3003E" w:rsidRDefault="00A3003E" w:rsidP="00A3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Общие д</w:t>
      </w:r>
      <w:r w:rsidRPr="00FC1762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3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</w:t>
      </w:r>
      <w:r w:rsidR="006354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6354D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DD">
        <w:rPr>
          <w:rFonts w:ascii="Times New Roman" w:hAnsi="Times New Roman" w:cs="Times New Roman"/>
          <w:sz w:val="28"/>
          <w:szCs w:val="28"/>
        </w:rPr>
        <w:t>повысятся</w:t>
      </w:r>
      <w:r>
        <w:rPr>
          <w:rFonts w:ascii="Times New Roman" w:hAnsi="Times New Roman" w:cs="Times New Roman"/>
          <w:sz w:val="28"/>
          <w:szCs w:val="28"/>
        </w:rPr>
        <w:t xml:space="preserve"> к  оценке 201</w:t>
      </w:r>
      <w:r w:rsidR="006354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177A1A">
        <w:rPr>
          <w:rFonts w:ascii="Times New Roman" w:hAnsi="Times New Roman" w:cs="Times New Roman"/>
          <w:sz w:val="28"/>
          <w:szCs w:val="28"/>
        </w:rPr>
        <w:t xml:space="preserve"> - 44761,2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A1A">
        <w:rPr>
          <w:rFonts w:ascii="Times New Roman" w:hAnsi="Times New Roman" w:cs="Times New Roman"/>
          <w:sz w:val="28"/>
          <w:szCs w:val="28"/>
        </w:rPr>
        <w:t>192,8%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6E93" w:rsidRDefault="00C36E93" w:rsidP="00C3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590889">
        <w:rPr>
          <w:rFonts w:ascii="Times New Roman" w:hAnsi="Times New Roman" w:cs="Times New Roman"/>
          <w:sz w:val="28"/>
          <w:szCs w:val="28"/>
        </w:rPr>
        <w:t>алого</w:t>
      </w:r>
      <w:r w:rsidR="00177A1A">
        <w:rPr>
          <w:rFonts w:ascii="Times New Roman" w:hAnsi="Times New Roman" w:cs="Times New Roman"/>
          <w:sz w:val="28"/>
          <w:szCs w:val="28"/>
        </w:rPr>
        <w:t>вые и неналоговые доходы на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177A1A">
        <w:rPr>
          <w:rFonts w:ascii="Times New Roman" w:hAnsi="Times New Roman" w:cs="Times New Roman"/>
          <w:sz w:val="28"/>
          <w:szCs w:val="28"/>
        </w:rPr>
        <w:t>27503,0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90889">
        <w:rPr>
          <w:rFonts w:ascii="Times New Roman" w:hAnsi="Times New Roman" w:cs="Times New Roman"/>
          <w:sz w:val="28"/>
          <w:szCs w:val="28"/>
        </w:rPr>
        <w:t>рублей. Рост объема налоговых и неналоговых доходов бюджета к о</w:t>
      </w:r>
      <w:r>
        <w:rPr>
          <w:rFonts w:ascii="Times New Roman" w:hAnsi="Times New Roman" w:cs="Times New Roman"/>
          <w:sz w:val="28"/>
          <w:szCs w:val="28"/>
        </w:rPr>
        <w:t>жидаемой оц</w:t>
      </w:r>
      <w:r w:rsidR="00177A1A">
        <w:rPr>
          <w:rFonts w:ascii="Times New Roman" w:hAnsi="Times New Roman" w:cs="Times New Roman"/>
          <w:sz w:val="28"/>
          <w:szCs w:val="28"/>
        </w:rPr>
        <w:t>енке поступлений 2019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7A1A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+</w:t>
      </w:r>
      <w:r w:rsidR="00177A1A">
        <w:rPr>
          <w:rFonts w:ascii="Times New Roman" w:hAnsi="Times New Roman" w:cs="Times New Roman"/>
          <w:sz w:val="28"/>
          <w:szCs w:val="28"/>
        </w:rPr>
        <w:t>1259,7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0889">
        <w:rPr>
          <w:rFonts w:ascii="Times New Roman" w:hAnsi="Times New Roman" w:cs="Times New Roman"/>
          <w:sz w:val="28"/>
          <w:szCs w:val="28"/>
        </w:rPr>
        <w:t>рублей.</w:t>
      </w:r>
    </w:p>
    <w:p w:rsidR="00C36E93" w:rsidRDefault="00C36E93" w:rsidP="00C36E93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</w:t>
      </w:r>
      <w:r w:rsidR="00177A1A">
        <w:rPr>
          <w:rFonts w:ascii="Times New Roman" w:hAnsi="Times New Roman" w:cs="Times New Roman"/>
          <w:szCs w:val="28"/>
        </w:rPr>
        <w:t>дов в общем объеме составит 29,6%.</w:t>
      </w:r>
    </w:p>
    <w:p w:rsidR="00C36E93" w:rsidRDefault="00C36E93" w:rsidP="00C36E9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на долю нало</w:t>
      </w:r>
      <w:r w:rsidR="00177A1A">
        <w:rPr>
          <w:rFonts w:ascii="Times New Roman" w:hAnsi="Times New Roman" w:cs="Times New Roman"/>
          <w:sz w:val="28"/>
          <w:szCs w:val="28"/>
        </w:rPr>
        <w:t>говых доходов приходится 25774,7 тыс. рублей или 93,7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77A1A">
        <w:rPr>
          <w:rFonts w:ascii="Times New Roman" w:hAnsi="Times New Roman" w:cs="Times New Roman"/>
          <w:sz w:val="28"/>
          <w:szCs w:val="28"/>
        </w:rPr>
        <w:t>, неналоговых доходов – 1 728,3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7A1A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D0DE2" w:rsidRDefault="006D0DE2" w:rsidP="006D0DE2">
      <w:pPr>
        <w:pStyle w:val="ConsNormal"/>
        <w:widowControl/>
        <w:ind w:firstLine="709"/>
        <w:jc w:val="both"/>
        <w:rPr>
          <w:spacing w:val="-2"/>
          <w:sz w:val="28"/>
          <w:szCs w:val="28"/>
        </w:rPr>
      </w:pPr>
      <w:r w:rsidRPr="00B73CAC"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73CA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поселкового Совета народных депутатов «О бюджете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6354DD" w:rsidRPr="0063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4D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7A1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7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</w:t>
      </w:r>
      <w:r w:rsidR="00177A1A">
        <w:rPr>
          <w:rFonts w:ascii="Times New Roman" w:hAnsi="Times New Roman" w:cs="Times New Roman"/>
          <w:sz w:val="28"/>
          <w:szCs w:val="28"/>
        </w:rPr>
        <w:t>021 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7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7A1A">
        <w:rPr>
          <w:rFonts w:ascii="Times New Roman" w:hAnsi="Times New Roman" w:cs="Times New Roman"/>
          <w:sz w:val="28"/>
          <w:szCs w:val="28"/>
        </w:rPr>
        <w:t>"</w:t>
      </w:r>
      <w:r w:rsidRPr="00B73CAC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177A1A">
        <w:rPr>
          <w:rFonts w:ascii="Times New Roman" w:hAnsi="Times New Roman" w:cs="Times New Roman"/>
          <w:sz w:val="28"/>
          <w:szCs w:val="28"/>
        </w:rPr>
        <w:t>в 2020 году -  92 999,8 ты</w:t>
      </w:r>
      <w:r>
        <w:rPr>
          <w:rFonts w:ascii="Times New Roman" w:hAnsi="Times New Roman" w:cs="Times New Roman"/>
          <w:sz w:val="28"/>
          <w:szCs w:val="28"/>
        </w:rPr>
        <w:t xml:space="preserve">с. руб.,  </w:t>
      </w:r>
      <w:r w:rsidRPr="007B2294">
        <w:rPr>
          <w:rFonts w:ascii="Times New Roman" w:hAnsi="Times New Roman" w:cs="Times New Roman"/>
          <w:sz w:val="28"/>
          <w:szCs w:val="28"/>
        </w:rPr>
        <w:t>20</w:t>
      </w:r>
      <w:r w:rsidR="00177A1A">
        <w:rPr>
          <w:rFonts w:ascii="Times New Roman" w:hAnsi="Times New Roman" w:cs="Times New Roman"/>
          <w:sz w:val="28"/>
          <w:szCs w:val="28"/>
        </w:rPr>
        <w:t>21</w:t>
      </w:r>
      <w:r w:rsidRPr="007B2294">
        <w:rPr>
          <w:rFonts w:ascii="Times New Roman" w:hAnsi="Times New Roman" w:cs="Times New Roman"/>
          <w:sz w:val="28"/>
          <w:szCs w:val="28"/>
        </w:rPr>
        <w:t xml:space="preserve"> году-</w:t>
      </w:r>
      <w:r w:rsidR="00177A1A">
        <w:rPr>
          <w:rFonts w:ascii="Times New Roman" w:hAnsi="Times New Roman" w:cs="Times New Roman"/>
          <w:sz w:val="28"/>
          <w:szCs w:val="28"/>
        </w:rPr>
        <w:t xml:space="preserve"> 43298,5 тыс. руб., в 2022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177A1A">
        <w:rPr>
          <w:rFonts w:ascii="Times New Roman" w:hAnsi="Times New Roman" w:cs="Times New Roman"/>
          <w:sz w:val="28"/>
          <w:szCs w:val="28"/>
        </w:rPr>
        <w:t xml:space="preserve"> 51 397,5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>
        <w:rPr>
          <w:spacing w:val="-2"/>
          <w:sz w:val="28"/>
          <w:szCs w:val="28"/>
        </w:rPr>
        <w:t xml:space="preserve">                                                                         </w:t>
      </w:r>
    </w:p>
    <w:p w:rsidR="006D0DE2" w:rsidRDefault="006D0DE2" w:rsidP="006D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</w:t>
      </w:r>
      <w:r w:rsidR="00177A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57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354DD" w:rsidRPr="0063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4D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A557D2">
        <w:rPr>
          <w:rFonts w:ascii="Times New Roman" w:hAnsi="Times New Roman" w:cs="Times New Roman"/>
          <w:sz w:val="28"/>
          <w:szCs w:val="28"/>
        </w:rPr>
        <w:t>» в 2020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</w:t>
      </w:r>
      <w:r w:rsidR="00A557D2">
        <w:rPr>
          <w:rFonts w:ascii="Times New Roman" w:hAnsi="Times New Roman" w:cs="Times New Roman"/>
          <w:sz w:val="28"/>
          <w:szCs w:val="28"/>
        </w:rPr>
        <w:t xml:space="preserve">им годом прогнозируются </w:t>
      </w:r>
      <w:proofErr w:type="gramStart"/>
      <w:r w:rsidR="00A557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557D2">
        <w:rPr>
          <w:rFonts w:ascii="Times New Roman" w:hAnsi="Times New Roman" w:cs="Times New Roman"/>
          <w:sz w:val="28"/>
          <w:szCs w:val="28"/>
        </w:rPr>
        <w:t xml:space="preserve"> увеличе</w:t>
      </w:r>
      <w:r>
        <w:rPr>
          <w:rFonts w:ascii="Times New Roman" w:hAnsi="Times New Roman" w:cs="Times New Roman"/>
          <w:sz w:val="28"/>
          <w:szCs w:val="28"/>
        </w:rPr>
        <w:t xml:space="preserve">нием на </w:t>
      </w:r>
      <w:r w:rsidR="00021437">
        <w:rPr>
          <w:rFonts w:ascii="Times New Roman" w:hAnsi="Times New Roman" w:cs="Times New Roman"/>
          <w:sz w:val="28"/>
          <w:szCs w:val="28"/>
        </w:rPr>
        <w:t>38 920,5 тыс. рублей, или на 172,0%</w:t>
      </w:r>
      <w:r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021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</w:t>
      </w:r>
      <w:r w:rsidR="000214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21437">
        <w:rPr>
          <w:rFonts w:ascii="Times New Roman" w:hAnsi="Times New Roman" w:cs="Times New Roman"/>
          <w:sz w:val="28"/>
          <w:szCs w:val="28"/>
        </w:rPr>
        <w:t>го поселения</w:t>
      </w:r>
      <w:r w:rsidR="006354DD" w:rsidRPr="0063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4D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354D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02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в 20</w:t>
      </w:r>
      <w:r w:rsidR="00021437">
        <w:rPr>
          <w:rFonts w:ascii="Times New Roman" w:hAnsi="Times New Roman" w:cs="Times New Roman"/>
          <w:spacing w:val="-10"/>
          <w:sz w:val="28"/>
          <w:szCs w:val="28"/>
        </w:rPr>
        <w:t>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 прогнозируется сбалансированным.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06" w:rsidRDefault="00A62655" w:rsidP="00FB6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55">
        <w:rPr>
          <w:rFonts w:ascii="Times New Roman" w:hAnsi="Times New Roman" w:cs="Times New Roman"/>
          <w:sz w:val="28"/>
          <w:szCs w:val="28"/>
        </w:rPr>
        <w:t>Программная часть расходов районного бюджета согласно аналитическому ра</w:t>
      </w:r>
      <w:r w:rsidR="00021437">
        <w:rPr>
          <w:rFonts w:ascii="Times New Roman" w:hAnsi="Times New Roman" w:cs="Times New Roman"/>
          <w:sz w:val="28"/>
          <w:szCs w:val="28"/>
        </w:rPr>
        <w:t>спределению  планируется на 2020</w:t>
      </w:r>
      <w:r w:rsidRPr="00A62655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A6265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общего объема расходов </w:t>
      </w:r>
      <w:r w:rsidRPr="00A6265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A0EFF" w:rsidRPr="004A0EFF" w:rsidRDefault="004A0EFF" w:rsidP="004A0EFF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В целом муниципальная</w:t>
      </w:r>
      <w:r w:rsidRPr="004A0EF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0EFF">
        <w:rPr>
          <w:rFonts w:ascii="Times New Roman" w:hAnsi="Times New Roman" w:cs="Times New Roman"/>
          <w:bCs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A0EFF">
        <w:rPr>
          <w:rFonts w:ascii="Times New Roman" w:hAnsi="Times New Roman" w:cs="Times New Roman"/>
          <w:bCs/>
          <w:sz w:val="28"/>
          <w:szCs w:val="28"/>
        </w:rPr>
        <w:t>т основным положениям нормативных правовых документов, регламентирующих процесс их разработки и реализации.</w:t>
      </w:r>
    </w:p>
    <w:p w:rsidR="004A0EFF" w:rsidRPr="00A62655" w:rsidRDefault="004A0EFF" w:rsidP="00FB6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FB64A6" w:rsidRDefault="00FB64A6" w:rsidP="00FB64A6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FB64A6" w:rsidRPr="00090FD2" w:rsidRDefault="00FB64A6" w:rsidP="00FB64A6">
      <w:pPr>
        <w:pStyle w:val="0020"/>
        <w:rPr>
          <w:rFonts w:ascii="Times New Roman" w:hAnsi="Times New Roman" w:cs="Times New Roman"/>
          <w:color w:val="000000"/>
        </w:rPr>
      </w:pPr>
    </w:p>
    <w:p w:rsidR="00FB64A6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депутатов.</w:t>
      </w:r>
    </w:p>
    <w:p w:rsidR="00FB64A6" w:rsidRDefault="00FB64A6" w:rsidP="00FB64A6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FB64A6" w:rsidRDefault="00FB64A6" w:rsidP="004A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E9589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9589C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FB64A6" w:rsidRDefault="00FB64A6" w:rsidP="00FB64A6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4A6" w:rsidRDefault="00FB64A6" w:rsidP="00FB64A6"/>
    <w:p w:rsidR="00873936" w:rsidRDefault="00873936"/>
    <w:sectPr w:rsidR="00873936" w:rsidSect="00FF1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AB" w:rsidRDefault="002455AB" w:rsidP="000011BB">
      <w:pPr>
        <w:spacing w:after="0" w:line="240" w:lineRule="auto"/>
      </w:pPr>
      <w:r>
        <w:separator/>
      </w:r>
    </w:p>
  </w:endnote>
  <w:endnote w:type="continuationSeparator" w:id="0">
    <w:p w:rsidR="002455AB" w:rsidRDefault="002455AB" w:rsidP="0000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5B" w:rsidRDefault="005849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5B" w:rsidRDefault="005849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5B" w:rsidRDefault="005849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AB" w:rsidRDefault="002455AB" w:rsidP="000011BB">
      <w:pPr>
        <w:spacing w:after="0" w:line="240" w:lineRule="auto"/>
      </w:pPr>
      <w:r>
        <w:separator/>
      </w:r>
    </w:p>
  </w:footnote>
  <w:footnote w:type="continuationSeparator" w:id="0">
    <w:p w:rsidR="002455AB" w:rsidRDefault="002455AB" w:rsidP="0000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5B" w:rsidRDefault="00584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  <w:docPartObj>
        <w:docPartGallery w:val="Page Numbers (Top of Page)"/>
        <w:docPartUnique/>
      </w:docPartObj>
    </w:sdtPr>
    <w:sdtContent>
      <w:p w:rsidR="0058495B" w:rsidRDefault="00841E94">
        <w:pPr>
          <w:pStyle w:val="a5"/>
          <w:jc w:val="center"/>
        </w:pPr>
        <w:fldSimple w:instr=" PAGE   \* MERGEFORMAT ">
          <w:r w:rsidR="00BB2034">
            <w:rPr>
              <w:noProof/>
            </w:rPr>
            <w:t>4</w:t>
          </w:r>
        </w:fldSimple>
      </w:p>
    </w:sdtContent>
  </w:sdt>
  <w:p w:rsidR="0058495B" w:rsidRDefault="00584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5B" w:rsidRDefault="005849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A6"/>
    <w:rsid w:val="000011BB"/>
    <w:rsid w:val="00004A21"/>
    <w:rsid w:val="00004A5F"/>
    <w:rsid w:val="00015748"/>
    <w:rsid w:val="00021437"/>
    <w:rsid w:val="00021639"/>
    <w:rsid w:val="00034D54"/>
    <w:rsid w:val="00035557"/>
    <w:rsid w:val="00081EC6"/>
    <w:rsid w:val="00083E92"/>
    <w:rsid w:val="000A618E"/>
    <w:rsid w:val="000E487F"/>
    <w:rsid w:val="000F19E6"/>
    <w:rsid w:val="001467C9"/>
    <w:rsid w:val="00163BA6"/>
    <w:rsid w:val="00165C56"/>
    <w:rsid w:val="00174DD4"/>
    <w:rsid w:val="00177A1A"/>
    <w:rsid w:val="00180342"/>
    <w:rsid w:val="0019633B"/>
    <w:rsid w:val="001A18AD"/>
    <w:rsid w:val="001B0124"/>
    <w:rsid w:val="001B0135"/>
    <w:rsid w:val="001E027E"/>
    <w:rsid w:val="001E14CB"/>
    <w:rsid w:val="001E17A4"/>
    <w:rsid w:val="001E6009"/>
    <w:rsid w:val="002178ED"/>
    <w:rsid w:val="002303F1"/>
    <w:rsid w:val="002308D1"/>
    <w:rsid w:val="0023525A"/>
    <w:rsid w:val="0024278D"/>
    <w:rsid w:val="002455AB"/>
    <w:rsid w:val="002473A0"/>
    <w:rsid w:val="00262D8B"/>
    <w:rsid w:val="00273E52"/>
    <w:rsid w:val="00297C79"/>
    <w:rsid w:val="002A3683"/>
    <w:rsid w:val="002C7597"/>
    <w:rsid w:val="002F1A86"/>
    <w:rsid w:val="002F2882"/>
    <w:rsid w:val="002F2C9B"/>
    <w:rsid w:val="00325C52"/>
    <w:rsid w:val="0033159D"/>
    <w:rsid w:val="00334239"/>
    <w:rsid w:val="00345C1E"/>
    <w:rsid w:val="003556B4"/>
    <w:rsid w:val="0037433F"/>
    <w:rsid w:val="00377AD1"/>
    <w:rsid w:val="003B46F4"/>
    <w:rsid w:val="003C3C14"/>
    <w:rsid w:val="003C75A1"/>
    <w:rsid w:val="003E11C3"/>
    <w:rsid w:val="003E45BD"/>
    <w:rsid w:val="00424BC1"/>
    <w:rsid w:val="00433150"/>
    <w:rsid w:val="00464165"/>
    <w:rsid w:val="00466953"/>
    <w:rsid w:val="00466AD6"/>
    <w:rsid w:val="004809FB"/>
    <w:rsid w:val="00493862"/>
    <w:rsid w:val="00494AE9"/>
    <w:rsid w:val="004A0EFF"/>
    <w:rsid w:val="004A338E"/>
    <w:rsid w:val="004B2C33"/>
    <w:rsid w:val="004B4A3E"/>
    <w:rsid w:val="004C6E60"/>
    <w:rsid w:val="004D639E"/>
    <w:rsid w:val="004D6574"/>
    <w:rsid w:val="004E0BFB"/>
    <w:rsid w:val="004E1B8E"/>
    <w:rsid w:val="004E2B19"/>
    <w:rsid w:val="00513968"/>
    <w:rsid w:val="00517DBF"/>
    <w:rsid w:val="00532C99"/>
    <w:rsid w:val="00534C20"/>
    <w:rsid w:val="00571A8A"/>
    <w:rsid w:val="00574C4A"/>
    <w:rsid w:val="00582F3D"/>
    <w:rsid w:val="0058495B"/>
    <w:rsid w:val="0058702D"/>
    <w:rsid w:val="00587DE8"/>
    <w:rsid w:val="005B1768"/>
    <w:rsid w:val="005C0EE3"/>
    <w:rsid w:val="005C5782"/>
    <w:rsid w:val="005D0275"/>
    <w:rsid w:val="0060067E"/>
    <w:rsid w:val="006354DD"/>
    <w:rsid w:val="00646D06"/>
    <w:rsid w:val="006504F7"/>
    <w:rsid w:val="006578E4"/>
    <w:rsid w:val="00660F8F"/>
    <w:rsid w:val="00676161"/>
    <w:rsid w:val="00682143"/>
    <w:rsid w:val="0068551A"/>
    <w:rsid w:val="00691AFD"/>
    <w:rsid w:val="00693D8D"/>
    <w:rsid w:val="006A1510"/>
    <w:rsid w:val="006B1DA1"/>
    <w:rsid w:val="006D0DE2"/>
    <w:rsid w:val="006D10BC"/>
    <w:rsid w:val="006F3DE8"/>
    <w:rsid w:val="00702588"/>
    <w:rsid w:val="00705FA6"/>
    <w:rsid w:val="00714363"/>
    <w:rsid w:val="007160F7"/>
    <w:rsid w:val="00717A88"/>
    <w:rsid w:val="00717F50"/>
    <w:rsid w:val="00741E21"/>
    <w:rsid w:val="007454D9"/>
    <w:rsid w:val="00761BEA"/>
    <w:rsid w:val="00767477"/>
    <w:rsid w:val="00784DCA"/>
    <w:rsid w:val="007874BF"/>
    <w:rsid w:val="007936E2"/>
    <w:rsid w:val="007A06E2"/>
    <w:rsid w:val="007B36AF"/>
    <w:rsid w:val="007C390B"/>
    <w:rsid w:val="007D1A68"/>
    <w:rsid w:val="007D33F0"/>
    <w:rsid w:val="007D701A"/>
    <w:rsid w:val="007D794E"/>
    <w:rsid w:val="007E122F"/>
    <w:rsid w:val="008058D7"/>
    <w:rsid w:val="00805CBC"/>
    <w:rsid w:val="0081429E"/>
    <w:rsid w:val="008225D1"/>
    <w:rsid w:val="00841E94"/>
    <w:rsid w:val="00863604"/>
    <w:rsid w:val="0086784A"/>
    <w:rsid w:val="00871353"/>
    <w:rsid w:val="00872A35"/>
    <w:rsid w:val="00873936"/>
    <w:rsid w:val="00877ED8"/>
    <w:rsid w:val="00885FB9"/>
    <w:rsid w:val="00893805"/>
    <w:rsid w:val="008A361B"/>
    <w:rsid w:val="008A4F5B"/>
    <w:rsid w:val="008B3BB5"/>
    <w:rsid w:val="008C5C10"/>
    <w:rsid w:val="008F6B32"/>
    <w:rsid w:val="0091567B"/>
    <w:rsid w:val="009620B3"/>
    <w:rsid w:val="009741B2"/>
    <w:rsid w:val="009B23AD"/>
    <w:rsid w:val="009B74FE"/>
    <w:rsid w:val="009C778A"/>
    <w:rsid w:val="009E7734"/>
    <w:rsid w:val="009F3E18"/>
    <w:rsid w:val="009F52AC"/>
    <w:rsid w:val="009F5A6E"/>
    <w:rsid w:val="00A3003E"/>
    <w:rsid w:val="00A321C9"/>
    <w:rsid w:val="00A35434"/>
    <w:rsid w:val="00A478B0"/>
    <w:rsid w:val="00A557D2"/>
    <w:rsid w:val="00A62006"/>
    <w:rsid w:val="00A62655"/>
    <w:rsid w:val="00A62843"/>
    <w:rsid w:val="00A659FC"/>
    <w:rsid w:val="00A66778"/>
    <w:rsid w:val="00A6700B"/>
    <w:rsid w:val="00A8694C"/>
    <w:rsid w:val="00AC47F5"/>
    <w:rsid w:val="00AD4ECC"/>
    <w:rsid w:val="00AF1FEB"/>
    <w:rsid w:val="00AF2ADD"/>
    <w:rsid w:val="00B11D22"/>
    <w:rsid w:val="00B163F2"/>
    <w:rsid w:val="00B42767"/>
    <w:rsid w:val="00B45AC6"/>
    <w:rsid w:val="00B52771"/>
    <w:rsid w:val="00B57021"/>
    <w:rsid w:val="00B63725"/>
    <w:rsid w:val="00B702F9"/>
    <w:rsid w:val="00B90291"/>
    <w:rsid w:val="00B945B3"/>
    <w:rsid w:val="00BA0534"/>
    <w:rsid w:val="00BA2E14"/>
    <w:rsid w:val="00BB2034"/>
    <w:rsid w:val="00BC16F6"/>
    <w:rsid w:val="00BE1544"/>
    <w:rsid w:val="00BF07B8"/>
    <w:rsid w:val="00C12376"/>
    <w:rsid w:val="00C15C43"/>
    <w:rsid w:val="00C201A4"/>
    <w:rsid w:val="00C2154C"/>
    <w:rsid w:val="00C26106"/>
    <w:rsid w:val="00C36E93"/>
    <w:rsid w:val="00C474C3"/>
    <w:rsid w:val="00C651E6"/>
    <w:rsid w:val="00C76B1C"/>
    <w:rsid w:val="00CC152C"/>
    <w:rsid w:val="00CD00B7"/>
    <w:rsid w:val="00CD07AC"/>
    <w:rsid w:val="00CF122D"/>
    <w:rsid w:val="00CF1D2E"/>
    <w:rsid w:val="00CF67EB"/>
    <w:rsid w:val="00CF7422"/>
    <w:rsid w:val="00D041D1"/>
    <w:rsid w:val="00D0652D"/>
    <w:rsid w:val="00D1053E"/>
    <w:rsid w:val="00D210D4"/>
    <w:rsid w:val="00D24AA0"/>
    <w:rsid w:val="00D275B9"/>
    <w:rsid w:val="00D323FC"/>
    <w:rsid w:val="00D33547"/>
    <w:rsid w:val="00D35FED"/>
    <w:rsid w:val="00D37698"/>
    <w:rsid w:val="00D716E2"/>
    <w:rsid w:val="00D7713C"/>
    <w:rsid w:val="00D801E5"/>
    <w:rsid w:val="00D8779D"/>
    <w:rsid w:val="00D96023"/>
    <w:rsid w:val="00DA1134"/>
    <w:rsid w:val="00DB51D7"/>
    <w:rsid w:val="00DC4877"/>
    <w:rsid w:val="00DC6F40"/>
    <w:rsid w:val="00DD23EC"/>
    <w:rsid w:val="00DD4642"/>
    <w:rsid w:val="00DE16E2"/>
    <w:rsid w:val="00E05776"/>
    <w:rsid w:val="00E13CDB"/>
    <w:rsid w:val="00E32128"/>
    <w:rsid w:val="00E64A00"/>
    <w:rsid w:val="00E77C40"/>
    <w:rsid w:val="00E80ADE"/>
    <w:rsid w:val="00E8472A"/>
    <w:rsid w:val="00E94A08"/>
    <w:rsid w:val="00E9589C"/>
    <w:rsid w:val="00EA1060"/>
    <w:rsid w:val="00EC67AB"/>
    <w:rsid w:val="00EC7E6F"/>
    <w:rsid w:val="00EF2F56"/>
    <w:rsid w:val="00EF6DA2"/>
    <w:rsid w:val="00F57245"/>
    <w:rsid w:val="00F57AC2"/>
    <w:rsid w:val="00F600A0"/>
    <w:rsid w:val="00F61A85"/>
    <w:rsid w:val="00F654D7"/>
    <w:rsid w:val="00F75BFA"/>
    <w:rsid w:val="00F9124F"/>
    <w:rsid w:val="00F95416"/>
    <w:rsid w:val="00FB0648"/>
    <w:rsid w:val="00FB2902"/>
    <w:rsid w:val="00FB5024"/>
    <w:rsid w:val="00FB64A6"/>
    <w:rsid w:val="00FD692A"/>
    <w:rsid w:val="00FE3822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6"/>
  </w:style>
  <w:style w:type="paragraph" w:styleId="1">
    <w:name w:val="heading 1"/>
    <w:basedOn w:val="a"/>
    <w:next w:val="a"/>
    <w:link w:val="10"/>
    <w:qFormat/>
    <w:rsid w:val="00345C1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FB64A6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FB64A6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B64A6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FB64A6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FB64A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FB64A6"/>
  </w:style>
  <w:style w:type="paragraph" w:customStyle="1" w:styleId="rvps698610">
    <w:name w:val="rvps698610"/>
    <w:basedOn w:val="a"/>
    <w:rsid w:val="00FB64A6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B6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64A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FB64A6"/>
    <w:rPr>
      <w:sz w:val="28"/>
      <w:szCs w:val="28"/>
    </w:rPr>
  </w:style>
  <w:style w:type="paragraph" w:customStyle="1" w:styleId="0020">
    <w:name w:val="002_Текст"/>
    <w:basedOn w:val="a4"/>
    <w:link w:val="002"/>
    <w:rsid w:val="00FB64A6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FB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4A6"/>
  </w:style>
  <w:style w:type="paragraph" w:styleId="a7">
    <w:name w:val="footer"/>
    <w:basedOn w:val="a"/>
    <w:link w:val="a8"/>
    <w:uiPriority w:val="99"/>
    <w:semiHidden/>
    <w:unhideWhenUsed/>
    <w:rsid w:val="00FB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4A6"/>
  </w:style>
  <w:style w:type="paragraph" w:customStyle="1" w:styleId="ConsPlusNormal">
    <w:name w:val="ConsPlusNormal"/>
    <w:rsid w:val="00FB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FB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C1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caption"/>
    <w:basedOn w:val="a"/>
    <w:next w:val="a"/>
    <w:link w:val="ab"/>
    <w:qFormat/>
    <w:rsid w:val="007D33F0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Название объекта Знак"/>
    <w:link w:val="aa"/>
    <w:rsid w:val="007D33F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7D33F0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No Spacing"/>
    <w:uiPriority w:val="1"/>
    <w:qFormat/>
    <w:rsid w:val="007D33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A7970-606E-42AB-AF05-4F3B9E7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7246</Words>
  <Characters>41305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2017-12-12T13:31:00Z</cp:lastPrinted>
  <dcterms:created xsi:type="dcterms:W3CDTF">2020-01-22T12:11:00Z</dcterms:created>
  <dcterms:modified xsi:type="dcterms:W3CDTF">2019-11-29T08:22:00Z</dcterms:modified>
</cp:coreProperties>
</file>