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64" w:rsidRPr="00E36864" w:rsidRDefault="00E36864" w:rsidP="00E368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 w:rsidRPr="00E36864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РОССИЙСКАЯ  ФЕДЕРАЦИЯ</w:t>
      </w:r>
    </w:p>
    <w:p w:rsidR="00E36864" w:rsidRPr="00E36864" w:rsidRDefault="00E36864" w:rsidP="00E3686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 w:rsidRPr="00E36864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АДМИНИСТРАЦИЯ КЛЕТНЯНСКОГО РАЙОНА БРЯНСКОЙ ОБЛАСТИ</w:t>
      </w:r>
    </w:p>
    <w:p w:rsidR="00E36864" w:rsidRPr="00E36864" w:rsidRDefault="00E36864" w:rsidP="00E36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36864" w:rsidRPr="00E36864" w:rsidRDefault="00E36864" w:rsidP="00E36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36864" w:rsidRPr="00E36864" w:rsidRDefault="00E36864" w:rsidP="00E368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pacing w:val="100"/>
          <w:sz w:val="32"/>
          <w:szCs w:val="28"/>
          <w:lang w:eastAsia="ru-RU"/>
        </w:rPr>
      </w:pPr>
      <w:r w:rsidRPr="00E36864">
        <w:rPr>
          <w:rFonts w:ascii="Times New Roman" w:eastAsia="Times New Roman" w:hAnsi="Times New Roman" w:cs="Times New Roman"/>
          <w:bCs/>
          <w:caps/>
          <w:spacing w:val="100"/>
          <w:sz w:val="32"/>
          <w:szCs w:val="28"/>
          <w:lang w:eastAsia="ru-RU"/>
        </w:rPr>
        <w:t>ПОСТАНОВЛЕНИЕ</w:t>
      </w:r>
    </w:p>
    <w:p w:rsidR="00E36864" w:rsidRPr="00E36864" w:rsidRDefault="00E36864" w:rsidP="00E36864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36864" w:rsidRPr="00E36864" w:rsidRDefault="00E36864" w:rsidP="00E36864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36864" w:rsidRPr="00E36864" w:rsidRDefault="00E36864" w:rsidP="00E36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6864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10.04 2020 года №  215</w:t>
      </w:r>
    </w:p>
    <w:p w:rsidR="00E36864" w:rsidRPr="00E36864" w:rsidRDefault="00E36864" w:rsidP="00E36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68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п. </w:t>
      </w:r>
      <w:proofErr w:type="spellStart"/>
      <w:r w:rsidRPr="00E36864">
        <w:rPr>
          <w:rFonts w:ascii="Times New Roman" w:eastAsia="Times New Roman" w:hAnsi="Times New Roman" w:cs="Times New Roman"/>
          <w:sz w:val="28"/>
          <w:szCs w:val="24"/>
          <w:lang w:eastAsia="ru-RU"/>
        </w:rPr>
        <w:t>Клетня</w:t>
      </w:r>
      <w:proofErr w:type="spellEnd"/>
    </w:p>
    <w:p w:rsidR="00E36864" w:rsidRPr="00E36864" w:rsidRDefault="00E36864" w:rsidP="00E36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6864" w:rsidRPr="00E36864" w:rsidRDefault="00E36864" w:rsidP="00E368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368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дополнительных мерах по противодействию</w:t>
      </w:r>
    </w:p>
    <w:p w:rsidR="00E36864" w:rsidRPr="00E36864" w:rsidRDefault="00E36864" w:rsidP="00E368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368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распространения </w:t>
      </w:r>
      <w:proofErr w:type="spellStart"/>
      <w:r w:rsidRPr="00E368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коронавирусной</w:t>
      </w:r>
      <w:proofErr w:type="spellEnd"/>
      <w:r w:rsidRPr="00E368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инфекции</w:t>
      </w:r>
    </w:p>
    <w:p w:rsidR="00E36864" w:rsidRPr="00E36864" w:rsidRDefault="00E36864" w:rsidP="00E368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368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 территории </w:t>
      </w:r>
      <w:proofErr w:type="spellStart"/>
      <w:r w:rsidRPr="00E368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Клетнянского</w:t>
      </w:r>
      <w:proofErr w:type="spellEnd"/>
      <w:r w:rsidRPr="00E368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района.</w:t>
      </w:r>
    </w:p>
    <w:p w:rsidR="00E36864" w:rsidRPr="00E36864" w:rsidRDefault="00E36864" w:rsidP="00E368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36864" w:rsidRPr="00E36864" w:rsidRDefault="00E36864" w:rsidP="00E368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36864" w:rsidRPr="00E36864" w:rsidRDefault="00E36864" w:rsidP="00E368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36864" w:rsidRPr="00E36864" w:rsidRDefault="00E36864" w:rsidP="00E36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E3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Президента Российской Федерации от 02.04.2020г.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E368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E3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Pr="00E368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E3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-19), постановлением Правительства Брянской области от 17.03.2020г. № 106-П «О введении режима повышенной готовности на территории Брянской области» (в редакции от 03.04.2020г. № 136-П), решением Оперативного штаба по предупреждению распространения </w:t>
      </w:r>
      <w:proofErr w:type="spellStart"/>
      <w:r w:rsidRPr="00E368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proofErr w:type="gramEnd"/>
      <w:r w:rsidRPr="00E3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среди населения Брянской области от 10.04.2020г., в части запрета посещения гражданами мест захоронения в преддверии и в период празднования церковных праздников Пасхи и </w:t>
      </w:r>
      <w:proofErr w:type="spellStart"/>
      <w:r w:rsidRPr="00E368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Радоницы</w:t>
      </w:r>
      <w:proofErr w:type="spellEnd"/>
    </w:p>
    <w:p w:rsidR="00E36864" w:rsidRPr="00E36864" w:rsidRDefault="00E36864" w:rsidP="00E36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864" w:rsidRPr="00E36864" w:rsidRDefault="00E36864" w:rsidP="00E36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ПОСТАНОВЛЯЮ</w:t>
      </w:r>
      <w:proofErr w:type="gramStart"/>
      <w:r w:rsidRPr="00E3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E36864" w:rsidRPr="00E36864" w:rsidRDefault="00E36864" w:rsidP="00E36864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1.Запретить на территории  </w:t>
      </w:r>
      <w:proofErr w:type="spellStart"/>
      <w:r w:rsidRPr="00E36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Клетнянского</w:t>
      </w:r>
      <w:proofErr w:type="spellEnd"/>
      <w:r w:rsidRPr="00E36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на период действия режима повышенной готовности, введенного постановлением правительства Брянской области №106-п от 17 марта 2020, посещение жителями кладбищ и иных мест захоронения.</w:t>
      </w:r>
    </w:p>
    <w:p w:rsidR="00E36864" w:rsidRPr="00E36864" w:rsidRDefault="00E36864" w:rsidP="00E368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E3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ограничение не распространяется на случаи  захоронения умерших лиц. При этом, должно быть обеспечено количество присутствующих на захоронении – не более 10 человек.</w:t>
      </w:r>
    </w:p>
    <w:p w:rsidR="00E36864" w:rsidRPr="00E36864" w:rsidRDefault="00E36864" w:rsidP="00E36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68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3.Рекомендовать главам администраций сельских поселений принять аналогичные нормативные акты и обеспечить недопущение посещения  сельских кладбищ в указанный период.</w:t>
      </w:r>
    </w:p>
    <w:p w:rsidR="00E36864" w:rsidRDefault="00E36864" w:rsidP="00E36864">
      <w:pPr>
        <w:widowControl w:val="0"/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Рекомендовать </w:t>
      </w:r>
      <w:proofErr w:type="spellStart"/>
      <w:r w:rsidRPr="00E368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</w:t>
      </w:r>
      <w:proofErr w:type="gramStart"/>
      <w:r w:rsidRPr="00E36864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spellEnd"/>
      <w:proofErr w:type="gramEnd"/>
      <w:r w:rsidRPr="00E3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3686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Клетнянское</w:t>
      </w:r>
      <w:proofErr w:type="spellEnd"/>
      <w:r w:rsidRPr="00E3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МО МВД России «Жуковский» </w:t>
      </w:r>
      <w:r w:rsidRPr="00E368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принять необходимые меры по исполнению решения Оперативного штаба по предупреждению распространения </w:t>
      </w:r>
      <w:proofErr w:type="spellStart"/>
      <w:r w:rsidRPr="00E368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3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среди населения Брянской области от 10.04.2020г. и обеспечению правопорядка на территориях кладбищ </w:t>
      </w:r>
      <w:proofErr w:type="spellStart"/>
      <w:r w:rsidRPr="00E3686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Клетнянского</w:t>
      </w:r>
      <w:proofErr w:type="spellEnd"/>
      <w:r w:rsidRPr="00E3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 особенности, в период празднования христианских праздников Пасхи и </w:t>
      </w:r>
      <w:proofErr w:type="spellStart"/>
      <w:r w:rsidRPr="00E368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Радоницы</w:t>
      </w:r>
      <w:proofErr w:type="spellEnd"/>
      <w:r w:rsidRPr="00E368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6864" w:rsidRPr="00E36864" w:rsidRDefault="00E36864" w:rsidP="00E36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864">
        <w:rPr>
          <w:rFonts w:ascii="Times New Roman" w:hAnsi="Times New Roman" w:cs="Times New Roman"/>
          <w:sz w:val="28"/>
          <w:szCs w:val="28"/>
        </w:rPr>
        <w:t>5</w:t>
      </w:r>
      <w:r w:rsidRPr="00E36864">
        <w:rPr>
          <w:rFonts w:ascii="Times New Roman" w:hAnsi="Times New Roman" w:cs="Times New Roman"/>
          <w:sz w:val="28"/>
          <w:szCs w:val="28"/>
        </w:rPr>
        <w:t>. Данное постановление вступает в силу после его официального опубликования.</w:t>
      </w:r>
    </w:p>
    <w:p w:rsidR="00E36864" w:rsidRPr="00E36864" w:rsidRDefault="00E36864" w:rsidP="00E36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864">
        <w:rPr>
          <w:rFonts w:ascii="Times New Roman" w:hAnsi="Times New Roman" w:cs="Times New Roman"/>
          <w:sz w:val="28"/>
          <w:szCs w:val="28"/>
        </w:rPr>
        <w:t>6</w:t>
      </w:r>
      <w:r w:rsidRPr="00E36864">
        <w:rPr>
          <w:rFonts w:ascii="Times New Roman" w:hAnsi="Times New Roman" w:cs="Times New Roman"/>
          <w:sz w:val="28"/>
          <w:szCs w:val="28"/>
        </w:rPr>
        <w:t xml:space="preserve">. Опубликовать постановление на официальном сайте администрации </w:t>
      </w:r>
      <w:proofErr w:type="spellStart"/>
      <w:r w:rsidRPr="00E36864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E36864">
        <w:rPr>
          <w:rFonts w:ascii="Times New Roman" w:hAnsi="Times New Roman" w:cs="Times New Roman"/>
          <w:sz w:val="28"/>
          <w:szCs w:val="28"/>
        </w:rPr>
        <w:t xml:space="preserve"> района в сети Интернет </w:t>
      </w:r>
      <w:proofErr w:type="spellStart"/>
      <w:r w:rsidRPr="00E36864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Pr="00E36864">
        <w:rPr>
          <w:rFonts w:ascii="Times New Roman" w:hAnsi="Times New Roman" w:cs="Times New Roman"/>
          <w:sz w:val="28"/>
          <w:szCs w:val="28"/>
        </w:rPr>
        <w:t>://</w:t>
      </w:r>
      <w:r w:rsidRPr="00E3686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368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36864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E3686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36864">
        <w:rPr>
          <w:rFonts w:ascii="Times New Roman" w:hAnsi="Times New Roman" w:cs="Times New Roman"/>
          <w:sz w:val="28"/>
          <w:szCs w:val="28"/>
          <w:lang w:val="en-US"/>
        </w:rPr>
        <w:t>kletnya</w:t>
      </w:r>
      <w:proofErr w:type="spellEnd"/>
      <w:r w:rsidRPr="00E368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368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36864" w:rsidRDefault="00E36864" w:rsidP="00E36864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E3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68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3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36864" w:rsidRPr="00E36864" w:rsidRDefault="00E36864" w:rsidP="00E36864">
      <w:pPr>
        <w:widowControl w:val="0"/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6864" w:rsidRPr="00E36864" w:rsidRDefault="00E36864" w:rsidP="00E36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864" w:rsidRPr="00E36864" w:rsidRDefault="00E36864" w:rsidP="00E3686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</w:p>
    <w:p w:rsidR="00E36864" w:rsidRPr="00E36864" w:rsidRDefault="00E36864" w:rsidP="00E3686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36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Клетнянского</w:t>
      </w:r>
      <w:proofErr w:type="spellEnd"/>
      <w:r w:rsidRPr="00E36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                                                                </w:t>
      </w:r>
      <w:proofErr w:type="spellStart"/>
      <w:r w:rsidRPr="00E36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А.А.Лось</w:t>
      </w:r>
      <w:proofErr w:type="spellEnd"/>
    </w:p>
    <w:p w:rsidR="00E36864" w:rsidRPr="00E36864" w:rsidRDefault="00E36864" w:rsidP="00E3686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B6F6E" w:rsidRDefault="001B6F6E"/>
    <w:sectPr w:rsidR="001B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64"/>
    <w:rsid w:val="001B6F6E"/>
    <w:rsid w:val="00E3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2020-04-11T08:11:00Z</dcterms:created>
  <dcterms:modified xsi:type="dcterms:W3CDTF">2020-04-11T08:18:00Z</dcterms:modified>
</cp:coreProperties>
</file>