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1B" w:rsidRDefault="00C2611B" w:rsidP="00C2611B">
      <w:pPr>
        <w:jc w:val="center"/>
        <w:outlineLvl w:val="0"/>
        <w:rPr>
          <w:b/>
          <w:sz w:val="28"/>
          <w:szCs w:val="28"/>
        </w:rPr>
      </w:pPr>
      <w:r>
        <w:rPr>
          <w:b/>
          <w:sz w:val="28"/>
          <w:szCs w:val="28"/>
        </w:rPr>
        <w:t>РОССИЙСКАЯ ФЕДЕРАЦИЯ</w:t>
      </w:r>
    </w:p>
    <w:p w:rsidR="00C2611B" w:rsidRDefault="00C2611B" w:rsidP="00C2611B">
      <w:pPr>
        <w:jc w:val="center"/>
        <w:rPr>
          <w:sz w:val="28"/>
          <w:szCs w:val="28"/>
        </w:rPr>
      </w:pPr>
      <w:r>
        <w:rPr>
          <w:sz w:val="28"/>
          <w:szCs w:val="28"/>
        </w:rPr>
        <w:t>АДМИНИСТРАЦИЯ КЛЕТНЯНСКОГО РАЙОНА БРЯНСКОЙ ОБЛАСТИ</w:t>
      </w:r>
    </w:p>
    <w:p w:rsidR="00C2611B" w:rsidRDefault="00C2611B" w:rsidP="00C2611B">
      <w:pPr>
        <w:jc w:val="center"/>
        <w:rPr>
          <w:sz w:val="28"/>
          <w:szCs w:val="28"/>
        </w:rPr>
      </w:pPr>
    </w:p>
    <w:p w:rsidR="00C2611B" w:rsidRDefault="00C2611B" w:rsidP="00C2611B">
      <w:pPr>
        <w:jc w:val="center"/>
        <w:outlineLvl w:val="0"/>
        <w:rPr>
          <w:b/>
          <w:sz w:val="28"/>
          <w:szCs w:val="28"/>
        </w:rPr>
      </w:pPr>
      <w:r>
        <w:rPr>
          <w:b/>
          <w:sz w:val="28"/>
          <w:szCs w:val="28"/>
        </w:rPr>
        <w:t>ПОСТАНОВЛЕНИЕ</w:t>
      </w:r>
    </w:p>
    <w:p w:rsidR="00B06160" w:rsidRPr="006119C4" w:rsidRDefault="00C2611B" w:rsidP="00B06160">
      <w:pPr>
        <w:jc w:val="both"/>
        <w:rPr>
          <w:sz w:val="28"/>
          <w:szCs w:val="28"/>
        </w:rPr>
      </w:pPr>
      <w:r>
        <w:rPr>
          <w:sz w:val="24"/>
          <w:szCs w:val="24"/>
        </w:rPr>
        <w:t xml:space="preserve">от </w:t>
      </w:r>
      <w:r w:rsidR="00B06160">
        <w:rPr>
          <w:sz w:val="28"/>
          <w:szCs w:val="28"/>
        </w:rPr>
        <w:t>18.09. 2019 г. № 643</w:t>
      </w:r>
    </w:p>
    <w:p w:rsidR="00C2611B" w:rsidRDefault="00C2611B" w:rsidP="00C2611B">
      <w:pPr>
        <w:rPr>
          <w:b/>
          <w:sz w:val="28"/>
          <w:szCs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tblGrid>
      <w:tr w:rsidR="00C2611B" w:rsidRPr="0006456D" w:rsidTr="00C2611B">
        <w:tc>
          <w:tcPr>
            <w:tcW w:w="6300" w:type="dxa"/>
            <w:tcBorders>
              <w:top w:val="nil"/>
              <w:left w:val="nil"/>
              <w:bottom w:val="nil"/>
              <w:right w:val="nil"/>
            </w:tcBorders>
          </w:tcPr>
          <w:p w:rsidR="00C2611B" w:rsidRDefault="00C2611B" w:rsidP="00C2611B">
            <w:pPr>
              <w:pStyle w:val="a3"/>
              <w:jc w:val="left"/>
              <w:rPr>
                <w:b/>
                <w:szCs w:val="28"/>
              </w:rPr>
            </w:pPr>
            <w:r>
              <w:rPr>
                <w:b/>
                <w:szCs w:val="28"/>
              </w:rPr>
              <w:t xml:space="preserve">Об утверждении административного регламента предоставления </w:t>
            </w:r>
          </w:p>
          <w:p w:rsidR="00C2611B" w:rsidRPr="00C2611B" w:rsidRDefault="00C2611B" w:rsidP="00C2611B">
            <w:pPr>
              <w:jc w:val="both"/>
              <w:rPr>
                <w:b/>
                <w:sz w:val="28"/>
                <w:szCs w:val="28"/>
              </w:rPr>
            </w:pPr>
            <w:r w:rsidRPr="005241C7">
              <w:rPr>
                <w:b/>
                <w:sz w:val="28"/>
                <w:szCs w:val="28"/>
              </w:rPr>
              <w:t>муниципальной услуги</w:t>
            </w:r>
            <w:r>
              <w:rPr>
                <w:b/>
                <w:szCs w:val="28"/>
              </w:rPr>
              <w:t xml:space="preserve"> </w:t>
            </w:r>
            <w:r w:rsidRPr="00C2611B">
              <w:rPr>
                <w:b/>
                <w:color w:val="000000"/>
                <w:sz w:val="28"/>
                <w:szCs w:val="28"/>
              </w:rPr>
              <w:t>«</w:t>
            </w:r>
            <w:r w:rsidRPr="00C2611B">
              <w:rPr>
                <w:b/>
                <w:sz w:val="28"/>
                <w:szCs w:val="28"/>
              </w:rPr>
              <w:t>Выдача разрешений на совершение сделок с имуществом</w:t>
            </w:r>
          </w:p>
          <w:p w:rsidR="00C2611B" w:rsidRPr="00C2611B" w:rsidRDefault="00C2611B" w:rsidP="00C2611B">
            <w:pPr>
              <w:jc w:val="both"/>
              <w:rPr>
                <w:b/>
                <w:bCs/>
                <w:color w:val="000000"/>
                <w:sz w:val="28"/>
                <w:szCs w:val="28"/>
              </w:rPr>
            </w:pPr>
            <w:r w:rsidRPr="00C2611B">
              <w:rPr>
                <w:b/>
                <w:sz w:val="28"/>
                <w:szCs w:val="28"/>
              </w:rPr>
              <w:t xml:space="preserve">подопечных и несовершеннолетних лиц» </w:t>
            </w:r>
          </w:p>
          <w:p w:rsidR="00C2611B" w:rsidRPr="005D5252" w:rsidRDefault="00C2611B" w:rsidP="00C2611B">
            <w:pPr>
              <w:rPr>
                <w:b/>
                <w:sz w:val="28"/>
                <w:szCs w:val="28"/>
              </w:rPr>
            </w:pPr>
          </w:p>
          <w:p w:rsidR="00C2611B" w:rsidRDefault="00C2611B" w:rsidP="00C2611B">
            <w:pPr>
              <w:rPr>
                <w:b/>
                <w:sz w:val="28"/>
                <w:szCs w:val="28"/>
              </w:rPr>
            </w:pPr>
          </w:p>
          <w:p w:rsidR="00C2611B" w:rsidRPr="0006456D" w:rsidRDefault="00C2611B" w:rsidP="00C2611B">
            <w:pPr>
              <w:pStyle w:val="a3"/>
              <w:jc w:val="left"/>
              <w:rPr>
                <w:b/>
                <w:szCs w:val="28"/>
              </w:rPr>
            </w:pPr>
          </w:p>
        </w:tc>
      </w:tr>
    </w:tbl>
    <w:p w:rsidR="00C2611B" w:rsidRDefault="00C2611B" w:rsidP="00C2611B">
      <w:pPr>
        <w:spacing w:line="360" w:lineRule="auto"/>
        <w:ind w:firstLine="709"/>
        <w:jc w:val="both"/>
        <w:rPr>
          <w:b/>
          <w:sz w:val="28"/>
          <w:szCs w:val="28"/>
        </w:rPr>
      </w:pPr>
      <w:r>
        <w:rPr>
          <w:sz w:val="28"/>
          <w:szCs w:val="28"/>
        </w:rPr>
        <w:t>В соответствии с Федеральным законом №210-ФЗ от 27.07.2010 года «Об организации предоставления государственных и муниципальных услуг», Постановлением администрации Брянской области №917 от 06.09.2010 года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r w:rsidRPr="00F77D62">
        <w:rPr>
          <w:b/>
          <w:sz w:val="28"/>
          <w:szCs w:val="28"/>
        </w:rPr>
        <w:t xml:space="preserve"> </w:t>
      </w:r>
    </w:p>
    <w:p w:rsidR="00C2611B" w:rsidRPr="00F77D62" w:rsidRDefault="00C2611B" w:rsidP="00C2611B">
      <w:pPr>
        <w:spacing w:line="360" w:lineRule="auto"/>
        <w:ind w:firstLine="709"/>
        <w:jc w:val="both"/>
        <w:rPr>
          <w:b/>
          <w:sz w:val="28"/>
          <w:szCs w:val="28"/>
        </w:rPr>
      </w:pPr>
      <w:r w:rsidRPr="00F77D62">
        <w:rPr>
          <w:b/>
          <w:sz w:val="28"/>
          <w:szCs w:val="28"/>
        </w:rPr>
        <w:t>П О С Т А Н О В Л Я Ю:</w:t>
      </w:r>
    </w:p>
    <w:p w:rsidR="00C2611B" w:rsidRPr="00C2611B" w:rsidRDefault="00C2611B" w:rsidP="00C2611B">
      <w:pPr>
        <w:pStyle w:val="af0"/>
        <w:numPr>
          <w:ilvl w:val="0"/>
          <w:numId w:val="3"/>
        </w:numPr>
        <w:spacing w:line="360" w:lineRule="auto"/>
        <w:jc w:val="both"/>
        <w:rPr>
          <w:bCs/>
          <w:color w:val="000000"/>
          <w:sz w:val="28"/>
          <w:szCs w:val="28"/>
        </w:rPr>
      </w:pPr>
      <w:r w:rsidRPr="00C2611B">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C2611B">
        <w:rPr>
          <w:rFonts w:ascii="Times New Roman" w:hAnsi="Times New Roman"/>
          <w:color w:val="000000"/>
          <w:sz w:val="28"/>
          <w:szCs w:val="28"/>
        </w:rPr>
        <w:t>«</w:t>
      </w:r>
      <w:r w:rsidRPr="00C2611B">
        <w:rPr>
          <w:rFonts w:ascii="Times New Roman" w:hAnsi="Times New Roman"/>
          <w:sz w:val="28"/>
          <w:szCs w:val="28"/>
        </w:rPr>
        <w:t>Выдача разрешений на совершение сделок с имуществом подопечных и несовершеннолетних лиц».</w:t>
      </w:r>
      <w:r w:rsidRPr="00C2611B">
        <w:rPr>
          <w:sz w:val="28"/>
          <w:szCs w:val="28"/>
        </w:rPr>
        <w:t xml:space="preserve"> </w:t>
      </w:r>
    </w:p>
    <w:p w:rsidR="00C2611B" w:rsidRPr="00C57354" w:rsidRDefault="00C2611B" w:rsidP="00C2611B">
      <w:pPr>
        <w:pStyle w:val="af0"/>
        <w:numPr>
          <w:ilvl w:val="0"/>
          <w:numId w:val="3"/>
        </w:numPr>
        <w:spacing w:line="360" w:lineRule="auto"/>
        <w:jc w:val="both"/>
        <w:rPr>
          <w:rFonts w:ascii="Times New Roman" w:hAnsi="Times New Roman"/>
          <w:sz w:val="28"/>
          <w:szCs w:val="28"/>
        </w:rPr>
      </w:pPr>
      <w:r w:rsidRPr="00C57354">
        <w:rPr>
          <w:rFonts w:ascii="Times New Roman" w:hAnsi="Times New Roman"/>
          <w:sz w:val="28"/>
          <w:szCs w:val="28"/>
        </w:rPr>
        <w:t>Разместить настоящее постановление на официальном сайте администрации Клетнянского района в сети Интернет.</w:t>
      </w:r>
    </w:p>
    <w:p w:rsidR="00C2611B" w:rsidRPr="00A36875" w:rsidRDefault="00C2611B" w:rsidP="00C2611B">
      <w:pPr>
        <w:pStyle w:val="af0"/>
        <w:numPr>
          <w:ilvl w:val="0"/>
          <w:numId w:val="3"/>
        </w:numPr>
        <w:spacing w:line="360" w:lineRule="auto"/>
        <w:rPr>
          <w:rFonts w:ascii="Times New Roman" w:hAnsi="Times New Roman"/>
          <w:sz w:val="28"/>
          <w:szCs w:val="28"/>
        </w:rPr>
      </w:pPr>
      <w:r w:rsidRPr="00A36875">
        <w:rPr>
          <w:rFonts w:ascii="Times New Roman" w:hAnsi="Times New Roman"/>
          <w:sz w:val="28"/>
          <w:szCs w:val="28"/>
        </w:rPr>
        <w:t xml:space="preserve">Настоящее Постановление вступает в законную силу с момента его </w:t>
      </w:r>
      <w:r>
        <w:rPr>
          <w:rFonts w:ascii="Times New Roman" w:hAnsi="Times New Roman"/>
          <w:sz w:val="28"/>
          <w:szCs w:val="28"/>
        </w:rPr>
        <w:t>подписания</w:t>
      </w:r>
      <w:r w:rsidRPr="00A36875">
        <w:rPr>
          <w:rFonts w:ascii="Times New Roman" w:hAnsi="Times New Roman"/>
          <w:sz w:val="28"/>
          <w:szCs w:val="28"/>
        </w:rPr>
        <w:t xml:space="preserve">. </w:t>
      </w:r>
    </w:p>
    <w:p w:rsidR="00C2611B" w:rsidRPr="001F2B95" w:rsidRDefault="00C2611B" w:rsidP="00C2611B">
      <w:pPr>
        <w:pStyle w:val="af0"/>
        <w:numPr>
          <w:ilvl w:val="0"/>
          <w:numId w:val="3"/>
        </w:numPr>
        <w:spacing w:after="0" w:line="360" w:lineRule="auto"/>
        <w:jc w:val="both"/>
        <w:rPr>
          <w:rFonts w:ascii="Times New Roman" w:hAnsi="Times New Roman"/>
          <w:sz w:val="28"/>
          <w:szCs w:val="28"/>
        </w:rPr>
      </w:pPr>
      <w:r w:rsidRPr="001F2B95">
        <w:rPr>
          <w:rFonts w:ascii="Times New Roman" w:hAnsi="Times New Roman"/>
          <w:sz w:val="28"/>
          <w:szCs w:val="28"/>
        </w:rPr>
        <w:t>Контроль за исполнением настоящего постановления  возложить  на  и. о. заместителя главы администрации Клетнянского района по социальным вопросам  В. Ю. Белякова.</w:t>
      </w:r>
    </w:p>
    <w:tbl>
      <w:tblPr>
        <w:tblW w:w="10350" w:type="dxa"/>
        <w:tblInd w:w="108" w:type="dxa"/>
        <w:tblLayout w:type="fixed"/>
        <w:tblLook w:val="04A0" w:firstRow="1" w:lastRow="0" w:firstColumn="1" w:lastColumn="0" w:noHBand="0" w:noVBand="1"/>
      </w:tblPr>
      <w:tblGrid>
        <w:gridCol w:w="9218"/>
        <w:gridCol w:w="708"/>
        <w:gridCol w:w="424"/>
      </w:tblGrid>
      <w:tr w:rsidR="00C2611B" w:rsidTr="00C2611B">
        <w:trPr>
          <w:trHeight w:val="317"/>
        </w:trPr>
        <w:tc>
          <w:tcPr>
            <w:tcW w:w="9218" w:type="dxa"/>
          </w:tcPr>
          <w:p w:rsidR="00C2611B" w:rsidRDefault="00C2611B" w:rsidP="00C2611B">
            <w:pPr>
              <w:pStyle w:val="a8"/>
              <w:spacing w:line="276" w:lineRule="auto"/>
              <w:rPr>
                <w:rFonts w:ascii="Times New Roman" w:hAnsi="Times New Roman"/>
                <w:b/>
                <w:sz w:val="28"/>
                <w:szCs w:val="28"/>
              </w:rPr>
            </w:pPr>
          </w:p>
          <w:p w:rsidR="00C2611B" w:rsidRDefault="00C2611B" w:rsidP="00C2611B">
            <w:pPr>
              <w:pStyle w:val="a8"/>
              <w:spacing w:line="276" w:lineRule="auto"/>
              <w:rPr>
                <w:rFonts w:ascii="Times New Roman" w:hAnsi="Times New Roman"/>
                <w:b/>
                <w:sz w:val="28"/>
                <w:szCs w:val="28"/>
              </w:rPr>
            </w:pPr>
          </w:p>
          <w:p w:rsidR="00C2611B" w:rsidRDefault="00C2611B" w:rsidP="00C2611B">
            <w:pPr>
              <w:pStyle w:val="a8"/>
              <w:spacing w:line="276" w:lineRule="auto"/>
              <w:rPr>
                <w:rFonts w:ascii="Times New Roman" w:hAnsi="Times New Roman"/>
                <w:b/>
                <w:sz w:val="28"/>
                <w:szCs w:val="28"/>
              </w:rPr>
            </w:pPr>
            <w:r>
              <w:rPr>
                <w:rFonts w:ascii="Times New Roman" w:hAnsi="Times New Roman"/>
                <w:b/>
                <w:sz w:val="28"/>
                <w:szCs w:val="28"/>
              </w:rPr>
              <w:t>Глава администрации</w:t>
            </w:r>
          </w:p>
          <w:p w:rsidR="00C2611B" w:rsidRDefault="00C2611B" w:rsidP="00C2611B">
            <w:pPr>
              <w:pStyle w:val="a8"/>
              <w:spacing w:line="276" w:lineRule="auto"/>
              <w:rPr>
                <w:rFonts w:ascii="Times New Roman" w:hAnsi="Times New Roman"/>
                <w:b/>
                <w:sz w:val="28"/>
                <w:szCs w:val="28"/>
              </w:rPr>
            </w:pPr>
            <w:r>
              <w:rPr>
                <w:rFonts w:ascii="Times New Roman" w:hAnsi="Times New Roman"/>
                <w:b/>
                <w:sz w:val="28"/>
                <w:szCs w:val="28"/>
              </w:rPr>
              <w:t>Клетнянского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А. А. Лось</w:t>
            </w:r>
          </w:p>
          <w:p w:rsidR="00C2611B" w:rsidRDefault="00C2611B" w:rsidP="00C2611B">
            <w:pPr>
              <w:pStyle w:val="a8"/>
              <w:spacing w:line="276" w:lineRule="auto"/>
              <w:rPr>
                <w:rFonts w:ascii="Times New Roman" w:hAnsi="Times New Roman"/>
                <w:sz w:val="28"/>
                <w:szCs w:val="28"/>
              </w:rPr>
            </w:pPr>
          </w:p>
          <w:p w:rsidR="00C2611B" w:rsidRDefault="00C2611B" w:rsidP="00C2611B">
            <w:pPr>
              <w:pStyle w:val="a8"/>
              <w:spacing w:line="276" w:lineRule="auto"/>
              <w:rPr>
                <w:rFonts w:ascii="Times New Roman" w:hAnsi="Times New Roman"/>
                <w:sz w:val="16"/>
                <w:szCs w:val="16"/>
              </w:rPr>
            </w:pPr>
          </w:p>
          <w:p w:rsidR="00C2611B" w:rsidRDefault="00C2611B" w:rsidP="00C2611B">
            <w:pPr>
              <w:pStyle w:val="a8"/>
              <w:spacing w:line="276" w:lineRule="auto"/>
              <w:rPr>
                <w:rFonts w:ascii="Times New Roman" w:hAnsi="Times New Roman"/>
                <w:sz w:val="16"/>
                <w:szCs w:val="16"/>
              </w:rPr>
            </w:pPr>
          </w:p>
          <w:p w:rsidR="00EA54B5" w:rsidRDefault="00EA54B5" w:rsidP="00C2611B">
            <w:pPr>
              <w:pStyle w:val="a8"/>
              <w:spacing w:line="276" w:lineRule="auto"/>
              <w:rPr>
                <w:rFonts w:ascii="Times New Roman" w:hAnsi="Times New Roman"/>
                <w:sz w:val="16"/>
                <w:szCs w:val="16"/>
              </w:rPr>
            </w:pPr>
          </w:p>
          <w:p w:rsidR="00C2611B" w:rsidRDefault="00C2611B" w:rsidP="00C2611B">
            <w:pPr>
              <w:pStyle w:val="a8"/>
              <w:spacing w:line="276" w:lineRule="auto"/>
              <w:rPr>
                <w:rFonts w:ascii="Times New Roman" w:hAnsi="Times New Roman"/>
                <w:sz w:val="16"/>
                <w:szCs w:val="16"/>
              </w:rPr>
            </w:pPr>
            <w:r>
              <w:rPr>
                <w:rFonts w:ascii="Times New Roman" w:hAnsi="Times New Roman"/>
                <w:sz w:val="16"/>
                <w:szCs w:val="16"/>
              </w:rPr>
              <w:t>Исп: Т. А. Новожеева</w:t>
            </w:r>
          </w:p>
          <w:p w:rsidR="00C2611B" w:rsidRDefault="00C2611B" w:rsidP="00C2611B">
            <w:pPr>
              <w:pStyle w:val="a8"/>
              <w:spacing w:line="276" w:lineRule="auto"/>
              <w:rPr>
                <w:rFonts w:ascii="Times New Roman" w:hAnsi="Times New Roman"/>
                <w:sz w:val="16"/>
                <w:szCs w:val="16"/>
              </w:rPr>
            </w:pPr>
            <w:r>
              <w:rPr>
                <w:rFonts w:ascii="Times New Roman" w:hAnsi="Times New Roman"/>
                <w:sz w:val="16"/>
                <w:szCs w:val="16"/>
              </w:rPr>
              <w:t>Тел: 9-14-43</w:t>
            </w:r>
          </w:p>
          <w:p w:rsidR="00C2611B" w:rsidRDefault="00C2611B" w:rsidP="00C2611B">
            <w:pPr>
              <w:pStyle w:val="a8"/>
              <w:spacing w:line="276" w:lineRule="auto"/>
              <w:rPr>
                <w:rFonts w:ascii="Times New Roman" w:hAnsi="Times New Roman"/>
                <w:sz w:val="28"/>
                <w:szCs w:val="28"/>
              </w:rPr>
            </w:pPr>
          </w:p>
          <w:p w:rsidR="00C2611B" w:rsidRDefault="00C2611B" w:rsidP="00C2611B">
            <w:pPr>
              <w:pStyle w:val="a8"/>
              <w:spacing w:line="276" w:lineRule="auto"/>
              <w:rPr>
                <w:rFonts w:ascii="Times New Roman" w:hAnsi="Times New Roman"/>
                <w:sz w:val="28"/>
                <w:szCs w:val="28"/>
              </w:rPr>
            </w:pPr>
            <w:r>
              <w:rPr>
                <w:rFonts w:ascii="Times New Roman" w:hAnsi="Times New Roman"/>
                <w:sz w:val="28"/>
                <w:szCs w:val="28"/>
              </w:rPr>
              <w:t xml:space="preserve">И.о. заместителя главы </w:t>
            </w:r>
          </w:p>
          <w:p w:rsidR="00C2611B" w:rsidRDefault="00C2611B" w:rsidP="00C2611B">
            <w:pPr>
              <w:pStyle w:val="a8"/>
              <w:spacing w:line="276" w:lineRule="auto"/>
              <w:rPr>
                <w:rFonts w:ascii="Times New Roman" w:hAnsi="Times New Roman"/>
                <w:sz w:val="28"/>
                <w:szCs w:val="28"/>
              </w:rPr>
            </w:pPr>
            <w:r>
              <w:rPr>
                <w:rFonts w:ascii="Times New Roman" w:hAnsi="Times New Roman"/>
                <w:sz w:val="28"/>
                <w:szCs w:val="28"/>
              </w:rPr>
              <w:t>администрации  Клетнянского района</w:t>
            </w:r>
          </w:p>
          <w:p w:rsidR="00C2611B" w:rsidRDefault="00C2611B" w:rsidP="00C2611B">
            <w:pPr>
              <w:pStyle w:val="a8"/>
              <w:spacing w:line="276" w:lineRule="auto"/>
              <w:rPr>
                <w:rFonts w:ascii="Times New Roman" w:hAnsi="Times New Roman"/>
                <w:sz w:val="28"/>
                <w:szCs w:val="28"/>
              </w:rPr>
            </w:pPr>
            <w:r>
              <w:rPr>
                <w:rFonts w:ascii="Times New Roman" w:hAnsi="Times New Roman"/>
                <w:sz w:val="28"/>
                <w:szCs w:val="28"/>
              </w:rPr>
              <w:t xml:space="preserve">по социальным вопросам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 Ю. Беляков</w:t>
            </w:r>
          </w:p>
          <w:p w:rsidR="00C2611B" w:rsidRDefault="00C2611B" w:rsidP="00C2611B">
            <w:pPr>
              <w:pStyle w:val="a8"/>
              <w:spacing w:line="276" w:lineRule="auto"/>
              <w:rPr>
                <w:rFonts w:ascii="Times New Roman" w:hAnsi="Times New Roman"/>
                <w:sz w:val="28"/>
                <w:szCs w:val="28"/>
              </w:rPr>
            </w:pPr>
          </w:p>
          <w:p w:rsidR="00C2611B" w:rsidRDefault="00C2611B" w:rsidP="00C2611B">
            <w:pPr>
              <w:pStyle w:val="a8"/>
              <w:spacing w:line="276" w:lineRule="auto"/>
              <w:rPr>
                <w:rFonts w:ascii="Times New Roman" w:hAnsi="Times New Roman"/>
                <w:sz w:val="28"/>
                <w:szCs w:val="28"/>
              </w:rPr>
            </w:pPr>
          </w:p>
          <w:p w:rsidR="00C2611B" w:rsidRDefault="00C2611B" w:rsidP="00C2611B">
            <w:pPr>
              <w:pStyle w:val="a8"/>
              <w:spacing w:line="276" w:lineRule="auto"/>
              <w:rPr>
                <w:rFonts w:ascii="Times New Roman" w:hAnsi="Times New Roman"/>
                <w:sz w:val="28"/>
                <w:szCs w:val="28"/>
              </w:rPr>
            </w:pPr>
            <w:r>
              <w:rPr>
                <w:rFonts w:ascii="Times New Roman" w:hAnsi="Times New Roman"/>
                <w:sz w:val="28"/>
                <w:szCs w:val="28"/>
              </w:rPr>
              <w:t xml:space="preserve">Ведущий специалист, юрист      </w:t>
            </w:r>
            <w:r>
              <w:rPr>
                <w:rFonts w:ascii="Times New Roman" w:hAnsi="Times New Roman"/>
                <w:sz w:val="28"/>
                <w:szCs w:val="28"/>
              </w:rPr>
              <w:tab/>
              <w:t xml:space="preserve">                                         </w:t>
            </w:r>
          </w:p>
        </w:tc>
        <w:tc>
          <w:tcPr>
            <w:tcW w:w="708" w:type="dxa"/>
          </w:tcPr>
          <w:p w:rsidR="00C2611B" w:rsidRDefault="00C2611B" w:rsidP="00C2611B">
            <w:pPr>
              <w:rPr>
                <w:b/>
                <w:sz w:val="28"/>
                <w:szCs w:val="28"/>
              </w:rPr>
            </w:pPr>
          </w:p>
        </w:tc>
        <w:tc>
          <w:tcPr>
            <w:tcW w:w="424" w:type="dxa"/>
          </w:tcPr>
          <w:p w:rsidR="00C2611B" w:rsidRDefault="00C2611B" w:rsidP="00C2611B">
            <w:pPr>
              <w:rPr>
                <w:sz w:val="28"/>
                <w:szCs w:val="28"/>
              </w:rPr>
            </w:pPr>
          </w:p>
        </w:tc>
      </w:tr>
    </w:tbl>
    <w:p w:rsidR="00C2611B" w:rsidRDefault="00C2611B" w:rsidP="00C2611B">
      <w:pPr>
        <w:tabs>
          <w:tab w:val="left" w:pos="7260"/>
        </w:tabs>
      </w:pPr>
      <w:r>
        <w:rPr>
          <w:sz w:val="28"/>
          <w:szCs w:val="28"/>
        </w:rPr>
        <w:t xml:space="preserve"> а</w:t>
      </w:r>
      <w:r w:rsidRPr="00647696">
        <w:rPr>
          <w:sz w:val="28"/>
          <w:szCs w:val="28"/>
        </w:rPr>
        <w:t>д</w:t>
      </w:r>
      <w:r>
        <w:rPr>
          <w:sz w:val="28"/>
          <w:szCs w:val="28"/>
        </w:rPr>
        <w:t>министрации Клетнянского района</w:t>
      </w:r>
      <w:r>
        <w:rPr>
          <w:sz w:val="28"/>
          <w:szCs w:val="28"/>
        </w:rPr>
        <w:tab/>
        <w:t xml:space="preserve">   О. А. Мерзлова</w:t>
      </w: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C2611B" w:rsidRDefault="00C2611B" w:rsidP="00EA7AB9">
      <w:pPr>
        <w:ind w:left="5812"/>
        <w:jc w:val="center"/>
        <w:rPr>
          <w:sz w:val="28"/>
          <w:szCs w:val="28"/>
        </w:rPr>
      </w:pPr>
    </w:p>
    <w:p w:rsidR="00EA54B5" w:rsidRDefault="00EA54B5" w:rsidP="00D80736">
      <w:pPr>
        <w:jc w:val="right"/>
        <w:rPr>
          <w:rFonts w:eastAsia="Calibri"/>
          <w:i/>
          <w:sz w:val="24"/>
          <w:szCs w:val="24"/>
        </w:rPr>
      </w:pPr>
    </w:p>
    <w:p w:rsidR="00EA54B5" w:rsidRDefault="00EA54B5" w:rsidP="00D80736">
      <w:pPr>
        <w:jc w:val="right"/>
        <w:rPr>
          <w:rFonts w:eastAsia="Calibri"/>
          <w:i/>
          <w:sz w:val="24"/>
          <w:szCs w:val="24"/>
        </w:rPr>
      </w:pPr>
    </w:p>
    <w:p w:rsidR="00EA54B5" w:rsidRDefault="00EA54B5" w:rsidP="00D80736">
      <w:pPr>
        <w:jc w:val="right"/>
        <w:rPr>
          <w:rFonts w:eastAsia="Calibri"/>
          <w:i/>
          <w:sz w:val="24"/>
          <w:szCs w:val="24"/>
        </w:rPr>
      </w:pPr>
    </w:p>
    <w:p w:rsidR="00EA54B5" w:rsidRDefault="00EA54B5" w:rsidP="00D80736">
      <w:pPr>
        <w:jc w:val="right"/>
        <w:rPr>
          <w:rFonts w:eastAsia="Calibri"/>
          <w:i/>
          <w:sz w:val="24"/>
          <w:szCs w:val="24"/>
        </w:rPr>
      </w:pPr>
    </w:p>
    <w:p w:rsidR="00EA54B5" w:rsidRDefault="00EA54B5" w:rsidP="00D80736">
      <w:pPr>
        <w:jc w:val="right"/>
        <w:rPr>
          <w:rFonts w:eastAsia="Calibri"/>
          <w:i/>
          <w:sz w:val="24"/>
          <w:szCs w:val="24"/>
        </w:rPr>
      </w:pPr>
    </w:p>
    <w:p w:rsidR="00EA54B5" w:rsidRDefault="00EA54B5" w:rsidP="00D80736">
      <w:pPr>
        <w:jc w:val="right"/>
        <w:rPr>
          <w:rFonts w:eastAsia="Calibri"/>
          <w:i/>
          <w:sz w:val="24"/>
          <w:szCs w:val="24"/>
        </w:rPr>
      </w:pPr>
    </w:p>
    <w:p w:rsidR="002A095E" w:rsidRPr="006119C4" w:rsidRDefault="002A095E" w:rsidP="002A095E">
      <w:pPr>
        <w:tabs>
          <w:tab w:val="left" w:pos="5954"/>
        </w:tabs>
        <w:autoSpaceDE w:val="0"/>
        <w:autoSpaceDN w:val="0"/>
        <w:adjustRightInd w:val="0"/>
        <w:ind w:firstLine="5529"/>
        <w:jc w:val="right"/>
        <w:rPr>
          <w:sz w:val="28"/>
          <w:szCs w:val="28"/>
        </w:rPr>
      </w:pPr>
      <w:r w:rsidRPr="006119C4">
        <w:rPr>
          <w:sz w:val="28"/>
          <w:szCs w:val="28"/>
        </w:rPr>
        <w:t>УТВЕРЖДЕН</w:t>
      </w:r>
    </w:p>
    <w:p w:rsidR="002A095E" w:rsidRPr="006119C4" w:rsidRDefault="002A095E" w:rsidP="002A095E">
      <w:pPr>
        <w:jc w:val="right"/>
        <w:rPr>
          <w:sz w:val="28"/>
          <w:szCs w:val="28"/>
        </w:rPr>
      </w:pPr>
      <w:r w:rsidRPr="006119C4">
        <w:rPr>
          <w:sz w:val="28"/>
          <w:szCs w:val="28"/>
        </w:rPr>
        <w:t xml:space="preserve">постановлением администрации </w:t>
      </w:r>
    </w:p>
    <w:p w:rsidR="002A095E" w:rsidRPr="006119C4" w:rsidRDefault="002A095E" w:rsidP="002A095E">
      <w:pPr>
        <w:jc w:val="both"/>
        <w:rPr>
          <w:sz w:val="28"/>
          <w:szCs w:val="28"/>
        </w:rPr>
      </w:pPr>
      <w:r>
        <w:rPr>
          <w:sz w:val="28"/>
          <w:szCs w:val="28"/>
        </w:rPr>
        <w:t xml:space="preserve">                                                                              Клетнянского района</w:t>
      </w:r>
    </w:p>
    <w:p w:rsidR="002A095E" w:rsidRPr="006119C4" w:rsidRDefault="002A095E" w:rsidP="002A095E">
      <w:pPr>
        <w:jc w:val="both"/>
        <w:rPr>
          <w:sz w:val="28"/>
          <w:szCs w:val="28"/>
        </w:rPr>
      </w:pPr>
      <w:r>
        <w:rPr>
          <w:sz w:val="28"/>
          <w:szCs w:val="28"/>
        </w:rPr>
        <w:t xml:space="preserve">                                                                              от </w:t>
      </w:r>
      <w:r w:rsidR="00E5407D">
        <w:rPr>
          <w:sz w:val="28"/>
          <w:szCs w:val="28"/>
        </w:rPr>
        <w:t>18.09.</w:t>
      </w:r>
      <w:r>
        <w:rPr>
          <w:sz w:val="28"/>
          <w:szCs w:val="28"/>
        </w:rPr>
        <w:t xml:space="preserve"> 2019 г.           </w:t>
      </w:r>
    </w:p>
    <w:p w:rsidR="002A095E" w:rsidRPr="006119C4" w:rsidRDefault="002A095E" w:rsidP="002A095E">
      <w:pPr>
        <w:jc w:val="both"/>
        <w:rPr>
          <w:sz w:val="28"/>
          <w:szCs w:val="28"/>
        </w:rPr>
      </w:pPr>
      <w:r>
        <w:rPr>
          <w:b/>
          <w:bCs/>
          <w:sz w:val="28"/>
          <w:szCs w:val="28"/>
        </w:rPr>
        <w:tab/>
        <w:t xml:space="preserve">                                                                    </w:t>
      </w:r>
      <w:r>
        <w:rPr>
          <w:sz w:val="28"/>
          <w:szCs w:val="28"/>
        </w:rPr>
        <w:t>№</w:t>
      </w:r>
      <w:r w:rsidR="00E5407D">
        <w:rPr>
          <w:sz w:val="28"/>
          <w:szCs w:val="28"/>
        </w:rPr>
        <w:t xml:space="preserve"> 643</w:t>
      </w:r>
    </w:p>
    <w:p w:rsidR="00EA7AB9" w:rsidRPr="00B72DCB" w:rsidRDefault="00EA7AB9" w:rsidP="00EA7AB9">
      <w:pPr>
        <w:jc w:val="both"/>
        <w:rPr>
          <w:sz w:val="28"/>
          <w:szCs w:val="28"/>
        </w:rPr>
      </w:pPr>
    </w:p>
    <w:p w:rsidR="00EA7AB9" w:rsidRDefault="00EA7AB9" w:rsidP="00EA7AB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D80736" w:rsidRDefault="00EA7AB9" w:rsidP="00EA7AB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«Выдача разрешений на совершение сделок с имуществом </w:t>
      </w:r>
      <w:r w:rsidRPr="00DC07FB">
        <w:rPr>
          <w:rFonts w:ascii="Times New Roman" w:hAnsi="Times New Roman" w:cs="Times New Roman"/>
          <w:sz w:val="28"/>
          <w:szCs w:val="28"/>
        </w:rPr>
        <w:t xml:space="preserve">подопечных и </w:t>
      </w:r>
    </w:p>
    <w:p w:rsidR="00EA7AB9" w:rsidRPr="00DC07FB" w:rsidRDefault="00EA7AB9" w:rsidP="00EA7AB9">
      <w:pPr>
        <w:pStyle w:val="ConsPlusTitle"/>
        <w:jc w:val="center"/>
        <w:rPr>
          <w:rFonts w:ascii="Times New Roman" w:hAnsi="Times New Roman" w:cs="Times New Roman"/>
          <w:sz w:val="28"/>
          <w:szCs w:val="28"/>
        </w:rPr>
      </w:pPr>
      <w:r w:rsidRPr="00DC07FB">
        <w:rPr>
          <w:rFonts w:ascii="Times New Roman" w:hAnsi="Times New Roman" w:cs="Times New Roman"/>
          <w:sz w:val="28"/>
          <w:szCs w:val="28"/>
        </w:rPr>
        <w:t>несовершеннолетних лиц</w:t>
      </w:r>
      <w:r>
        <w:rPr>
          <w:rFonts w:ascii="Times New Roman" w:hAnsi="Times New Roman" w:cs="Times New Roman"/>
          <w:sz w:val="28"/>
          <w:szCs w:val="28"/>
        </w:rPr>
        <w:t>»</w:t>
      </w:r>
    </w:p>
    <w:p w:rsidR="00EA7AB9" w:rsidRDefault="00EA7AB9" w:rsidP="00EA7AB9">
      <w:pPr>
        <w:pStyle w:val="ConsPlusTitle"/>
        <w:jc w:val="center"/>
      </w:pPr>
      <w:r>
        <w:rPr>
          <w:rFonts w:ascii="Times New Roman" w:hAnsi="Times New Roman" w:cs="Times New Roman"/>
          <w:sz w:val="28"/>
          <w:szCs w:val="28"/>
        </w:rPr>
        <w:t xml:space="preserve"> </w:t>
      </w:r>
    </w:p>
    <w:p w:rsidR="00EA7AB9" w:rsidRPr="00DC07FB" w:rsidRDefault="00EA7AB9" w:rsidP="00EA7AB9">
      <w:pPr>
        <w:pStyle w:val="ConsPlusNormal"/>
        <w:jc w:val="center"/>
        <w:outlineLvl w:val="1"/>
        <w:rPr>
          <w:rFonts w:ascii="Times New Roman" w:hAnsi="Times New Roman" w:cs="Times New Roman"/>
          <w:b/>
          <w:sz w:val="28"/>
          <w:szCs w:val="28"/>
        </w:rPr>
      </w:pPr>
      <w:r w:rsidRPr="00DC07FB">
        <w:rPr>
          <w:rFonts w:ascii="Times New Roman" w:hAnsi="Times New Roman" w:cs="Times New Roman"/>
          <w:b/>
          <w:sz w:val="28"/>
          <w:szCs w:val="28"/>
        </w:rPr>
        <w:t>I. Общие положения</w:t>
      </w:r>
    </w:p>
    <w:p w:rsidR="00EA7AB9" w:rsidRPr="00DC07FB" w:rsidRDefault="00EA7AB9" w:rsidP="00EA7AB9">
      <w:pPr>
        <w:pStyle w:val="ConsPlusNormal"/>
        <w:jc w:val="both"/>
        <w:rPr>
          <w:rFonts w:ascii="Times New Roman" w:hAnsi="Times New Roman" w:cs="Times New Roman"/>
          <w:sz w:val="28"/>
          <w:szCs w:val="28"/>
        </w:rPr>
      </w:pPr>
    </w:p>
    <w:p w:rsidR="00EA7AB9" w:rsidRPr="00A23CA8" w:rsidRDefault="00EA7AB9" w:rsidP="00EA7AB9">
      <w:pPr>
        <w:pStyle w:val="ConsPlusNormal"/>
        <w:jc w:val="center"/>
        <w:outlineLvl w:val="2"/>
        <w:rPr>
          <w:rFonts w:ascii="Times New Roman" w:hAnsi="Times New Roman" w:cs="Times New Roman"/>
          <w:b/>
          <w:sz w:val="28"/>
          <w:szCs w:val="28"/>
        </w:rPr>
      </w:pPr>
      <w:r w:rsidRPr="00A23CA8">
        <w:rPr>
          <w:rFonts w:ascii="Times New Roman" w:hAnsi="Times New Roman" w:cs="Times New Roman"/>
          <w:b/>
          <w:sz w:val="28"/>
          <w:szCs w:val="28"/>
        </w:rPr>
        <w:t>1.1. Предмет регулирования административного регламента</w:t>
      </w:r>
    </w:p>
    <w:p w:rsidR="00EA7AB9" w:rsidRPr="00B72DCB" w:rsidRDefault="00EA7AB9" w:rsidP="00EA7AB9">
      <w:pPr>
        <w:pStyle w:val="ConsPlusNormal"/>
        <w:ind w:firstLine="709"/>
        <w:jc w:val="both"/>
        <w:rPr>
          <w:rFonts w:ascii="Times New Roman" w:hAnsi="Times New Roman" w:cs="Times New Roman"/>
          <w:sz w:val="28"/>
          <w:szCs w:val="28"/>
        </w:rPr>
      </w:pPr>
      <w:r w:rsidRPr="00DC07FB">
        <w:rPr>
          <w:rFonts w:ascii="Times New Roman" w:hAnsi="Times New Roman" w:cs="Times New Roman"/>
          <w:sz w:val="28"/>
          <w:szCs w:val="28"/>
        </w:rPr>
        <w:t xml:space="preserve">Настоящий административный регламент предоставления </w:t>
      </w:r>
      <w:r w:rsidRPr="00B72DCB">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«В</w:t>
      </w:r>
      <w:r w:rsidRPr="00DC07FB">
        <w:rPr>
          <w:rFonts w:ascii="Times New Roman" w:hAnsi="Times New Roman" w:cs="Times New Roman"/>
          <w:sz w:val="28"/>
          <w:szCs w:val="28"/>
        </w:rPr>
        <w:t>ыдач</w:t>
      </w:r>
      <w:r>
        <w:rPr>
          <w:rFonts w:ascii="Times New Roman" w:hAnsi="Times New Roman" w:cs="Times New Roman"/>
          <w:sz w:val="28"/>
          <w:szCs w:val="28"/>
        </w:rPr>
        <w:t>а</w:t>
      </w:r>
      <w:r w:rsidRPr="00DC07FB">
        <w:rPr>
          <w:rFonts w:ascii="Times New Roman" w:hAnsi="Times New Roman" w:cs="Times New Roman"/>
          <w:sz w:val="28"/>
          <w:szCs w:val="28"/>
        </w:rPr>
        <w:t xml:space="preserve"> разрешений на совершение сделок с имуществом подопечных и несовершеннолетних лиц</w:t>
      </w:r>
      <w:r>
        <w:rPr>
          <w:rFonts w:ascii="Times New Roman" w:hAnsi="Times New Roman" w:cs="Times New Roman"/>
          <w:sz w:val="28"/>
          <w:szCs w:val="28"/>
        </w:rPr>
        <w:t>»</w:t>
      </w:r>
      <w:r w:rsidRPr="00DC07FB">
        <w:rPr>
          <w:rFonts w:ascii="Times New Roman" w:hAnsi="Times New Roman" w:cs="Times New Roman"/>
          <w:sz w:val="28"/>
          <w:szCs w:val="28"/>
        </w:rPr>
        <w:t xml:space="preserve"> (далее также - Административный регламент, разрешение</w:t>
      </w:r>
      <w:r w:rsidRPr="00B72DCB">
        <w:rPr>
          <w:rFonts w:ascii="Times New Roman" w:hAnsi="Times New Roman" w:cs="Times New Roman"/>
          <w:sz w:val="28"/>
          <w:szCs w:val="28"/>
        </w:rPr>
        <w:t xml:space="preserve">, муниципальная </w:t>
      </w:r>
      <w:r w:rsidRPr="00DC07FB">
        <w:rPr>
          <w:rFonts w:ascii="Times New Roman" w:hAnsi="Times New Roman" w:cs="Times New Roman"/>
          <w:sz w:val="28"/>
          <w:szCs w:val="28"/>
        </w:rPr>
        <w:t xml:space="preserve">услуга соответственно) определяет стандарт, сроки и последовательность административных процедур (действий) </w:t>
      </w:r>
      <w:r>
        <w:rPr>
          <w:rFonts w:ascii="Times New Roman" w:hAnsi="Times New Roman" w:cs="Times New Roman"/>
          <w:sz w:val="28"/>
          <w:szCs w:val="28"/>
        </w:rPr>
        <w:t xml:space="preserve">администрации </w:t>
      </w:r>
      <w:r w:rsidR="003E5B9F">
        <w:rPr>
          <w:rFonts w:ascii="Times New Roman" w:hAnsi="Times New Roman" w:cs="Times New Roman"/>
          <w:sz w:val="28"/>
          <w:szCs w:val="28"/>
        </w:rPr>
        <w:t>Клетнянского</w:t>
      </w:r>
      <w:r>
        <w:rPr>
          <w:rFonts w:ascii="Times New Roman" w:hAnsi="Times New Roman" w:cs="Times New Roman"/>
          <w:sz w:val="28"/>
          <w:szCs w:val="28"/>
        </w:rPr>
        <w:t xml:space="preserve"> района</w:t>
      </w:r>
      <w:r w:rsidRPr="00DC07FB">
        <w:rPr>
          <w:rFonts w:ascii="Times New Roman" w:hAnsi="Times New Roman" w:cs="Times New Roman"/>
          <w:sz w:val="28"/>
          <w:szCs w:val="28"/>
        </w:rPr>
        <w:t xml:space="preserve"> при осуществлении переданных отдельных государственных полномочий по опеке </w:t>
      </w:r>
      <w:r>
        <w:rPr>
          <w:rFonts w:ascii="Times New Roman" w:hAnsi="Times New Roman" w:cs="Times New Roman"/>
          <w:sz w:val="28"/>
          <w:szCs w:val="28"/>
        </w:rPr>
        <w:t>и попечительству (далее - орган</w:t>
      </w:r>
      <w:r w:rsidRPr="00DC07FB">
        <w:rPr>
          <w:rFonts w:ascii="Times New Roman" w:hAnsi="Times New Roman" w:cs="Times New Roman"/>
          <w:sz w:val="28"/>
          <w:szCs w:val="28"/>
        </w:rPr>
        <w:t xml:space="preserve"> опеки и попечительства), в соответствии с</w:t>
      </w:r>
      <w:r>
        <w:rPr>
          <w:rFonts w:ascii="Times New Roman" w:hAnsi="Times New Roman" w:cs="Times New Roman"/>
          <w:sz w:val="28"/>
          <w:szCs w:val="28"/>
        </w:rPr>
        <w:t xml:space="preserve">  </w:t>
      </w:r>
      <w:r w:rsidRPr="00EE6489">
        <w:rPr>
          <w:rFonts w:ascii="Times New Roman" w:hAnsi="Times New Roman" w:cs="Times New Roman"/>
          <w:sz w:val="28"/>
          <w:szCs w:val="28"/>
        </w:rPr>
        <w:t>Закон</w:t>
      </w:r>
      <w:r>
        <w:rPr>
          <w:rFonts w:ascii="Times New Roman" w:hAnsi="Times New Roman" w:cs="Times New Roman"/>
          <w:sz w:val="28"/>
          <w:szCs w:val="28"/>
        </w:rPr>
        <w:t>ом</w:t>
      </w:r>
      <w:r w:rsidRPr="00EE6489">
        <w:rPr>
          <w:rFonts w:ascii="Times New Roman" w:hAnsi="Times New Roman" w:cs="Times New Roman"/>
          <w:sz w:val="28"/>
          <w:szCs w:val="28"/>
        </w:rPr>
        <w:t xml:space="preserve"> </w:t>
      </w:r>
      <w:r w:rsidRPr="00EE6489">
        <w:rPr>
          <w:rFonts w:ascii="Times New Roman" w:hAnsi="Times New Roman" w:cs="Times New Roman"/>
          <w:kern w:val="18"/>
          <w:sz w:val="28"/>
          <w:szCs w:val="28"/>
        </w:rPr>
        <w:t xml:space="preserve">Брянской области от </w:t>
      </w:r>
      <w:r w:rsidRPr="006855A9">
        <w:rPr>
          <w:rFonts w:ascii="Times New Roman" w:hAnsi="Times New Roman" w:cs="Times New Roman"/>
          <w:kern w:val="18"/>
          <w:sz w:val="28"/>
          <w:szCs w:val="28"/>
        </w:rPr>
        <w:t>11.01.2008 г.</w:t>
      </w:r>
      <w:r w:rsidR="003E5B9F" w:rsidRPr="006855A9">
        <w:rPr>
          <w:rFonts w:ascii="Times New Roman" w:hAnsi="Times New Roman" w:cs="Times New Roman"/>
          <w:kern w:val="18"/>
          <w:sz w:val="28"/>
          <w:szCs w:val="28"/>
        </w:rPr>
        <w:t xml:space="preserve"> </w:t>
      </w:r>
      <w:r w:rsidRPr="00EE6489">
        <w:rPr>
          <w:rFonts w:ascii="Times New Roman" w:hAnsi="Times New Roman" w:cs="Times New Roman"/>
          <w:kern w:val="18"/>
          <w:sz w:val="28"/>
          <w:szCs w:val="28"/>
        </w:rPr>
        <w:t>№</w:t>
      </w:r>
      <w:r w:rsidR="003E5B9F">
        <w:rPr>
          <w:rFonts w:ascii="Times New Roman" w:hAnsi="Times New Roman" w:cs="Times New Roman"/>
          <w:kern w:val="18"/>
          <w:sz w:val="28"/>
          <w:szCs w:val="28"/>
        </w:rPr>
        <w:t xml:space="preserve"> </w:t>
      </w:r>
      <w:r w:rsidRPr="00EE6489">
        <w:rPr>
          <w:rFonts w:ascii="Times New Roman" w:hAnsi="Times New Roman" w:cs="Times New Roman"/>
          <w:kern w:val="18"/>
          <w:sz w:val="28"/>
          <w:szCs w:val="28"/>
        </w:rPr>
        <w:t>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r w:rsidRPr="00B72DCB">
        <w:rPr>
          <w:rFonts w:ascii="Times New Roman" w:hAnsi="Times New Roman" w:cs="Times New Roman"/>
          <w:kern w:val="18"/>
          <w:sz w:val="28"/>
          <w:szCs w:val="28"/>
        </w:rPr>
        <w:t>»</w:t>
      </w:r>
      <w:r w:rsidRPr="00B72DCB">
        <w:rPr>
          <w:rFonts w:ascii="Times New Roman" w:hAnsi="Times New Roman" w:cs="Times New Roman"/>
          <w:sz w:val="28"/>
          <w:szCs w:val="28"/>
        </w:rPr>
        <w:t>.</w:t>
      </w:r>
    </w:p>
    <w:p w:rsidR="00EA7AB9" w:rsidRPr="000D05F6" w:rsidRDefault="00EA7AB9" w:rsidP="00EA7AB9">
      <w:pPr>
        <w:shd w:val="clear" w:color="auto" w:fill="FFFFFF"/>
        <w:jc w:val="center"/>
        <w:textAlignment w:val="baseline"/>
        <w:outlineLvl w:val="2"/>
        <w:rPr>
          <w:b/>
          <w:spacing w:val="2"/>
          <w:sz w:val="28"/>
          <w:szCs w:val="28"/>
        </w:rPr>
      </w:pPr>
      <w:r w:rsidRPr="000D05F6">
        <w:rPr>
          <w:b/>
          <w:spacing w:val="2"/>
          <w:sz w:val="28"/>
          <w:szCs w:val="28"/>
        </w:rPr>
        <w:t>1.2. Круг заявителей</w:t>
      </w:r>
    </w:p>
    <w:p w:rsidR="00EA7AB9" w:rsidRPr="00DC07FB" w:rsidRDefault="00EA7AB9" w:rsidP="00EA7AB9">
      <w:pPr>
        <w:pStyle w:val="ConsPlusNormal"/>
        <w:ind w:firstLine="709"/>
        <w:jc w:val="both"/>
        <w:rPr>
          <w:rFonts w:ascii="Times New Roman" w:hAnsi="Times New Roman" w:cs="Times New Roman"/>
          <w:sz w:val="28"/>
          <w:szCs w:val="28"/>
        </w:rPr>
      </w:pPr>
      <w:r w:rsidRPr="00DC07FB">
        <w:rPr>
          <w:rFonts w:ascii="Times New Roman" w:hAnsi="Times New Roman" w:cs="Times New Roman"/>
          <w:sz w:val="28"/>
          <w:szCs w:val="28"/>
        </w:rPr>
        <w:t xml:space="preserve">Заявителями на </w:t>
      </w:r>
      <w:r w:rsidRPr="000E5F54">
        <w:rPr>
          <w:rFonts w:ascii="Times New Roman" w:hAnsi="Times New Roman" w:cs="Times New Roman"/>
          <w:sz w:val="28"/>
          <w:szCs w:val="28"/>
        </w:rPr>
        <w:t xml:space="preserve">получение муниципальной </w:t>
      </w:r>
      <w:r w:rsidRPr="00DC07FB">
        <w:rPr>
          <w:rFonts w:ascii="Times New Roman" w:hAnsi="Times New Roman" w:cs="Times New Roman"/>
          <w:sz w:val="28"/>
          <w:szCs w:val="28"/>
        </w:rPr>
        <w:t>услуги являются:</w:t>
      </w:r>
    </w:p>
    <w:p w:rsidR="00EA7AB9" w:rsidRPr="00DC07F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07FB">
        <w:rPr>
          <w:rFonts w:ascii="Times New Roman" w:hAnsi="Times New Roman" w:cs="Times New Roman"/>
          <w:sz w:val="28"/>
          <w:szCs w:val="28"/>
        </w:rP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EA7AB9" w:rsidRPr="00DC07F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07FB">
        <w:rPr>
          <w:rFonts w:ascii="Times New Roman" w:hAnsi="Times New Roman" w:cs="Times New Roman"/>
          <w:sz w:val="28"/>
          <w:szCs w:val="28"/>
        </w:rP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EA7AB9" w:rsidRDefault="00EA7AB9" w:rsidP="00EA7AB9">
      <w:pPr>
        <w:shd w:val="clear" w:color="auto" w:fill="FFFFFF"/>
        <w:jc w:val="center"/>
        <w:textAlignment w:val="baseline"/>
        <w:outlineLvl w:val="2"/>
        <w:rPr>
          <w:b/>
          <w:spacing w:val="2"/>
          <w:sz w:val="28"/>
          <w:szCs w:val="28"/>
        </w:rPr>
      </w:pPr>
    </w:p>
    <w:p w:rsidR="00EA7AB9" w:rsidRPr="000E5F54" w:rsidRDefault="00EA7AB9" w:rsidP="00EA7AB9">
      <w:pPr>
        <w:shd w:val="clear" w:color="auto" w:fill="FFFFFF"/>
        <w:jc w:val="center"/>
        <w:textAlignment w:val="baseline"/>
        <w:outlineLvl w:val="2"/>
        <w:rPr>
          <w:b/>
          <w:spacing w:val="2"/>
          <w:sz w:val="28"/>
          <w:szCs w:val="28"/>
        </w:rPr>
      </w:pPr>
      <w:r w:rsidRPr="000D05F6">
        <w:rPr>
          <w:b/>
          <w:spacing w:val="2"/>
          <w:sz w:val="28"/>
          <w:szCs w:val="28"/>
        </w:rPr>
        <w:t xml:space="preserve">1.3.Требования к порядку информирования о предоставлении </w:t>
      </w:r>
      <w:r w:rsidRPr="000E5F54">
        <w:rPr>
          <w:b/>
          <w:spacing w:val="2"/>
          <w:sz w:val="28"/>
          <w:szCs w:val="28"/>
        </w:rPr>
        <w:t>муниципальной услуги</w:t>
      </w:r>
    </w:p>
    <w:p w:rsidR="00EA7AB9" w:rsidRPr="00D3552F" w:rsidRDefault="00EA7AB9" w:rsidP="00EA7AB9">
      <w:pPr>
        <w:autoSpaceDE w:val="0"/>
        <w:autoSpaceDN w:val="0"/>
        <w:adjustRightInd w:val="0"/>
        <w:ind w:firstLine="709"/>
        <w:jc w:val="both"/>
        <w:rPr>
          <w:sz w:val="28"/>
          <w:szCs w:val="28"/>
        </w:rPr>
      </w:pPr>
      <w:r>
        <w:rPr>
          <w:sz w:val="28"/>
          <w:szCs w:val="28"/>
        </w:rPr>
        <w:t>1</w:t>
      </w:r>
      <w:r w:rsidRPr="00D3552F">
        <w:rPr>
          <w:sz w:val="28"/>
          <w:szCs w:val="28"/>
        </w:rPr>
        <w:t xml:space="preserve">.3.1. Информация о месте нахождения, справочных телефонах, графике работы, адресах электронной почты </w:t>
      </w:r>
      <w:r>
        <w:rPr>
          <w:sz w:val="28"/>
          <w:szCs w:val="28"/>
        </w:rPr>
        <w:t xml:space="preserve">администрации </w:t>
      </w:r>
      <w:r w:rsidR="00C53138">
        <w:rPr>
          <w:sz w:val="28"/>
          <w:szCs w:val="28"/>
        </w:rPr>
        <w:t>Клетнянского</w:t>
      </w:r>
      <w:r>
        <w:rPr>
          <w:sz w:val="28"/>
          <w:szCs w:val="28"/>
        </w:rPr>
        <w:t xml:space="preserve"> района</w:t>
      </w:r>
      <w:r w:rsidRPr="00D3552F">
        <w:rPr>
          <w:i/>
          <w:sz w:val="28"/>
          <w:szCs w:val="28"/>
        </w:rPr>
        <w:t xml:space="preserve"> </w:t>
      </w:r>
      <w:r w:rsidRPr="00D3552F">
        <w:rPr>
          <w:sz w:val="28"/>
          <w:szCs w:val="28"/>
        </w:rPr>
        <w:t xml:space="preserve">и его структурного подразделения, участвующего в предоставлении </w:t>
      </w:r>
      <w:r w:rsidRPr="000E5F54">
        <w:rPr>
          <w:sz w:val="28"/>
          <w:szCs w:val="28"/>
        </w:rPr>
        <w:t>муниципальной услуги</w:t>
      </w:r>
      <w:r w:rsidRPr="00D3552F">
        <w:rPr>
          <w:sz w:val="28"/>
          <w:szCs w:val="28"/>
        </w:rPr>
        <w:t>:</w:t>
      </w:r>
    </w:p>
    <w:p w:rsidR="00EA7AB9" w:rsidRPr="00D3552F" w:rsidRDefault="00EA7AB9" w:rsidP="00EA7AB9">
      <w:pPr>
        <w:autoSpaceDE w:val="0"/>
        <w:autoSpaceDN w:val="0"/>
        <w:adjustRightInd w:val="0"/>
        <w:ind w:firstLine="709"/>
        <w:jc w:val="both"/>
        <w:rPr>
          <w:sz w:val="28"/>
          <w:szCs w:val="28"/>
        </w:rPr>
      </w:pPr>
      <w:r w:rsidRPr="00D3552F">
        <w:rPr>
          <w:sz w:val="28"/>
          <w:szCs w:val="28"/>
        </w:rPr>
        <w:t xml:space="preserve">- муниципальная услуга предоставляется </w:t>
      </w:r>
      <w:r w:rsidR="00FC74E0">
        <w:rPr>
          <w:sz w:val="28"/>
          <w:szCs w:val="28"/>
        </w:rPr>
        <w:t xml:space="preserve">органом опеки и попечительства Управления образования </w:t>
      </w:r>
      <w:r w:rsidRPr="00D3552F">
        <w:rPr>
          <w:sz w:val="28"/>
          <w:szCs w:val="28"/>
        </w:rPr>
        <w:t>администраци</w:t>
      </w:r>
      <w:r w:rsidR="00FC74E0">
        <w:rPr>
          <w:sz w:val="28"/>
          <w:szCs w:val="28"/>
        </w:rPr>
        <w:t>и</w:t>
      </w:r>
      <w:r w:rsidRPr="00D3552F">
        <w:rPr>
          <w:sz w:val="28"/>
          <w:szCs w:val="28"/>
        </w:rPr>
        <w:t xml:space="preserve"> </w:t>
      </w:r>
      <w:r w:rsidR="00C53138">
        <w:rPr>
          <w:sz w:val="28"/>
          <w:szCs w:val="28"/>
        </w:rPr>
        <w:t>Клетнянского</w:t>
      </w:r>
      <w:r w:rsidRPr="00D3552F">
        <w:rPr>
          <w:sz w:val="28"/>
          <w:szCs w:val="28"/>
        </w:rPr>
        <w:t xml:space="preserve"> района</w:t>
      </w:r>
      <w:r w:rsidR="00FC74E0">
        <w:rPr>
          <w:sz w:val="28"/>
          <w:szCs w:val="28"/>
        </w:rPr>
        <w:t xml:space="preserve"> (далее - РУО)</w:t>
      </w:r>
      <w:r w:rsidRPr="00D3552F">
        <w:rPr>
          <w:sz w:val="28"/>
          <w:szCs w:val="28"/>
        </w:rPr>
        <w:t>.</w:t>
      </w:r>
    </w:p>
    <w:p w:rsidR="00EA7AB9" w:rsidRPr="00D3552F" w:rsidRDefault="00EA7AB9" w:rsidP="00EA7AB9">
      <w:pPr>
        <w:autoSpaceDE w:val="0"/>
        <w:autoSpaceDN w:val="0"/>
        <w:adjustRightInd w:val="0"/>
        <w:ind w:firstLine="709"/>
        <w:jc w:val="both"/>
        <w:rPr>
          <w:bCs/>
          <w:sz w:val="28"/>
          <w:szCs w:val="28"/>
        </w:rPr>
      </w:pPr>
      <w:r w:rsidRPr="00D3552F">
        <w:rPr>
          <w:bCs/>
          <w:sz w:val="28"/>
          <w:szCs w:val="28"/>
        </w:rPr>
        <w:t xml:space="preserve">Место нахождения </w:t>
      </w:r>
      <w:r w:rsidR="00FC74E0">
        <w:rPr>
          <w:bCs/>
          <w:sz w:val="28"/>
          <w:szCs w:val="28"/>
        </w:rPr>
        <w:t>РУО</w:t>
      </w:r>
      <w:r w:rsidRPr="00D3552F">
        <w:rPr>
          <w:bCs/>
          <w:sz w:val="28"/>
          <w:szCs w:val="28"/>
        </w:rPr>
        <w:t xml:space="preserve">: </w:t>
      </w:r>
      <w:r w:rsidRPr="00D3552F">
        <w:rPr>
          <w:color w:val="000000"/>
          <w:sz w:val="28"/>
          <w:szCs w:val="28"/>
        </w:rPr>
        <w:t>242</w:t>
      </w:r>
      <w:r w:rsidR="00C53138">
        <w:rPr>
          <w:color w:val="000000"/>
          <w:sz w:val="28"/>
          <w:szCs w:val="28"/>
        </w:rPr>
        <w:t>82</w:t>
      </w:r>
      <w:r w:rsidRPr="00D3552F">
        <w:rPr>
          <w:color w:val="000000"/>
          <w:sz w:val="28"/>
          <w:szCs w:val="28"/>
        </w:rPr>
        <w:t>0, Брянская обл</w:t>
      </w:r>
      <w:r w:rsidR="00E7187F">
        <w:rPr>
          <w:color w:val="000000"/>
          <w:sz w:val="28"/>
          <w:szCs w:val="28"/>
        </w:rPr>
        <w:t>.</w:t>
      </w:r>
      <w:r w:rsidRPr="00D3552F">
        <w:rPr>
          <w:color w:val="000000"/>
          <w:sz w:val="28"/>
          <w:szCs w:val="28"/>
        </w:rPr>
        <w:t xml:space="preserve">, </w:t>
      </w:r>
      <w:r w:rsidR="00C53138">
        <w:rPr>
          <w:color w:val="000000"/>
          <w:sz w:val="28"/>
          <w:szCs w:val="28"/>
        </w:rPr>
        <w:t>Клетнянский</w:t>
      </w:r>
      <w:r w:rsidRPr="00D3552F">
        <w:rPr>
          <w:color w:val="000000"/>
          <w:sz w:val="28"/>
          <w:szCs w:val="28"/>
        </w:rPr>
        <w:t xml:space="preserve"> район, п.</w:t>
      </w:r>
      <w:r w:rsidR="00C53138">
        <w:rPr>
          <w:color w:val="000000"/>
          <w:sz w:val="28"/>
          <w:szCs w:val="28"/>
        </w:rPr>
        <w:t xml:space="preserve"> Клетня</w:t>
      </w:r>
      <w:r w:rsidRPr="00D3552F">
        <w:rPr>
          <w:color w:val="000000"/>
          <w:sz w:val="28"/>
          <w:szCs w:val="28"/>
        </w:rPr>
        <w:t xml:space="preserve">, </w:t>
      </w:r>
      <w:r w:rsidR="00C53138">
        <w:rPr>
          <w:color w:val="000000"/>
          <w:sz w:val="28"/>
          <w:szCs w:val="28"/>
        </w:rPr>
        <w:t>ул.</w:t>
      </w:r>
      <w:r w:rsidRPr="00D3552F">
        <w:rPr>
          <w:color w:val="000000"/>
          <w:sz w:val="28"/>
          <w:szCs w:val="28"/>
        </w:rPr>
        <w:t xml:space="preserve"> Ленина</w:t>
      </w:r>
      <w:r w:rsidR="00C53138">
        <w:rPr>
          <w:color w:val="000000"/>
          <w:sz w:val="28"/>
          <w:szCs w:val="28"/>
        </w:rPr>
        <w:t>, д. 9</w:t>
      </w:r>
      <w:r w:rsidRPr="00D3552F">
        <w:rPr>
          <w:color w:val="000000"/>
          <w:sz w:val="28"/>
          <w:szCs w:val="28"/>
        </w:rPr>
        <w:t>2</w:t>
      </w:r>
      <w:r w:rsidR="00FC74E0">
        <w:rPr>
          <w:color w:val="000000"/>
          <w:sz w:val="28"/>
          <w:szCs w:val="28"/>
        </w:rPr>
        <w:t>, помещение 10</w:t>
      </w:r>
      <w:r w:rsidRPr="00D3552F">
        <w:rPr>
          <w:bCs/>
          <w:sz w:val="28"/>
          <w:szCs w:val="28"/>
        </w:rPr>
        <w:t>.</w:t>
      </w:r>
    </w:p>
    <w:p w:rsidR="00EA7AB9" w:rsidRPr="00D3552F" w:rsidRDefault="00EA7AB9" w:rsidP="00EA7AB9">
      <w:pPr>
        <w:autoSpaceDE w:val="0"/>
        <w:autoSpaceDN w:val="0"/>
        <w:adjustRightInd w:val="0"/>
        <w:ind w:firstLine="709"/>
        <w:jc w:val="both"/>
        <w:rPr>
          <w:bCs/>
          <w:sz w:val="28"/>
          <w:szCs w:val="28"/>
        </w:rPr>
      </w:pPr>
      <w:r w:rsidRPr="00D3552F">
        <w:rPr>
          <w:bCs/>
          <w:sz w:val="28"/>
          <w:szCs w:val="28"/>
        </w:rPr>
        <w:t>Телефон/факс</w:t>
      </w:r>
      <w:r w:rsidR="00C53138">
        <w:rPr>
          <w:bCs/>
          <w:sz w:val="28"/>
          <w:szCs w:val="28"/>
        </w:rPr>
        <w:t>:</w:t>
      </w:r>
      <w:r w:rsidRPr="00D3552F">
        <w:rPr>
          <w:bCs/>
          <w:sz w:val="28"/>
          <w:szCs w:val="28"/>
        </w:rPr>
        <w:t xml:space="preserve"> </w:t>
      </w:r>
      <w:r w:rsidR="009D5874" w:rsidRPr="009D5874">
        <w:rPr>
          <w:color w:val="000000"/>
          <w:sz w:val="28"/>
          <w:szCs w:val="28"/>
          <w:shd w:val="clear" w:color="auto" w:fill="FFFFFF"/>
        </w:rPr>
        <w:t>8</w:t>
      </w:r>
      <w:r w:rsidR="009D5874">
        <w:rPr>
          <w:color w:val="000000"/>
          <w:sz w:val="28"/>
          <w:szCs w:val="28"/>
          <w:shd w:val="clear" w:color="auto" w:fill="FFFFFF"/>
        </w:rPr>
        <w:t xml:space="preserve"> </w:t>
      </w:r>
      <w:r w:rsidR="009D5874" w:rsidRPr="009D5874">
        <w:rPr>
          <w:color w:val="000000"/>
          <w:sz w:val="28"/>
          <w:szCs w:val="28"/>
          <w:shd w:val="clear" w:color="auto" w:fill="FFFFFF"/>
        </w:rPr>
        <w:t>(48338) 9-1</w:t>
      </w:r>
      <w:r w:rsidR="00E7187F">
        <w:rPr>
          <w:color w:val="000000"/>
          <w:sz w:val="28"/>
          <w:szCs w:val="28"/>
          <w:shd w:val="clear" w:color="auto" w:fill="FFFFFF"/>
        </w:rPr>
        <w:t>5</w:t>
      </w:r>
      <w:r w:rsidR="009D5874" w:rsidRPr="009D5874">
        <w:rPr>
          <w:color w:val="000000"/>
          <w:sz w:val="28"/>
          <w:szCs w:val="28"/>
          <w:shd w:val="clear" w:color="auto" w:fill="FFFFFF"/>
        </w:rPr>
        <w:t>-</w:t>
      </w:r>
      <w:r w:rsidR="00E7187F">
        <w:rPr>
          <w:color w:val="000000"/>
          <w:sz w:val="28"/>
          <w:szCs w:val="28"/>
          <w:shd w:val="clear" w:color="auto" w:fill="FFFFFF"/>
        </w:rPr>
        <w:t>68</w:t>
      </w:r>
      <w:r w:rsidRPr="00D3552F">
        <w:rPr>
          <w:bCs/>
          <w:sz w:val="28"/>
          <w:szCs w:val="28"/>
        </w:rPr>
        <w:t>.</w:t>
      </w:r>
    </w:p>
    <w:p w:rsidR="00EA7AB9" w:rsidRPr="009D5874" w:rsidRDefault="00EA7AB9" w:rsidP="00EA7AB9">
      <w:pPr>
        <w:autoSpaceDE w:val="0"/>
        <w:autoSpaceDN w:val="0"/>
        <w:adjustRightInd w:val="0"/>
        <w:ind w:firstLine="709"/>
        <w:jc w:val="both"/>
        <w:rPr>
          <w:bCs/>
          <w:color w:val="FF0000"/>
          <w:sz w:val="28"/>
          <w:szCs w:val="28"/>
        </w:rPr>
      </w:pPr>
      <w:r w:rsidRPr="00D3552F">
        <w:rPr>
          <w:bCs/>
          <w:sz w:val="28"/>
          <w:szCs w:val="28"/>
        </w:rPr>
        <w:lastRenderedPageBreak/>
        <w:t xml:space="preserve">Адрес электронной почты: </w:t>
      </w:r>
      <w:r w:rsidR="009D5874" w:rsidRPr="009D5874">
        <w:rPr>
          <w:color w:val="000000"/>
          <w:sz w:val="28"/>
          <w:szCs w:val="28"/>
          <w:shd w:val="clear" w:color="auto" w:fill="FFFFFF"/>
        </w:rPr>
        <w:t>klet</w:t>
      </w:r>
      <w:r w:rsidR="00FC74E0">
        <w:rPr>
          <w:color w:val="000000"/>
          <w:sz w:val="28"/>
          <w:szCs w:val="28"/>
          <w:shd w:val="clear" w:color="auto" w:fill="FFFFFF"/>
          <w:lang w:val="en-US"/>
        </w:rPr>
        <w:t>nya</w:t>
      </w:r>
      <w:r w:rsidR="00FC74E0" w:rsidRPr="00FC74E0">
        <w:rPr>
          <w:color w:val="000000"/>
          <w:sz w:val="28"/>
          <w:szCs w:val="28"/>
          <w:shd w:val="clear" w:color="auto" w:fill="FFFFFF"/>
        </w:rPr>
        <w:t>-</w:t>
      </w:r>
      <w:r w:rsidR="00FC74E0">
        <w:rPr>
          <w:color w:val="000000"/>
          <w:sz w:val="28"/>
          <w:szCs w:val="28"/>
          <w:shd w:val="clear" w:color="auto" w:fill="FFFFFF"/>
          <w:lang w:val="en-US"/>
        </w:rPr>
        <w:t>opeka</w:t>
      </w:r>
      <w:r w:rsidR="009D5874" w:rsidRPr="009D5874">
        <w:rPr>
          <w:color w:val="000000"/>
          <w:sz w:val="28"/>
          <w:szCs w:val="28"/>
          <w:shd w:val="clear" w:color="auto" w:fill="FFFFFF"/>
        </w:rPr>
        <w:t>@yandex.ru</w:t>
      </w:r>
    </w:p>
    <w:p w:rsidR="00EA7AB9" w:rsidRPr="00D3552F" w:rsidRDefault="00EA7AB9" w:rsidP="00EA7AB9">
      <w:pPr>
        <w:autoSpaceDE w:val="0"/>
        <w:autoSpaceDN w:val="0"/>
        <w:adjustRightInd w:val="0"/>
        <w:ind w:firstLine="709"/>
        <w:jc w:val="both"/>
        <w:rPr>
          <w:bCs/>
          <w:sz w:val="28"/>
          <w:szCs w:val="28"/>
        </w:rPr>
      </w:pPr>
      <w:r w:rsidRPr="00D3552F">
        <w:rPr>
          <w:bCs/>
          <w:sz w:val="28"/>
          <w:szCs w:val="28"/>
        </w:rPr>
        <w:t>Приём заявителей осуществляется Уполномоченным органом в соответствии со следующим графиком работы:</w:t>
      </w:r>
    </w:p>
    <w:p w:rsidR="009D5874" w:rsidRPr="000E5F54" w:rsidRDefault="009D5874" w:rsidP="009D5874">
      <w:pPr>
        <w:autoSpaceDE w:val="0"/>
        <w:autoSpaceDN w:val="0"/>
        <w:adjustRightInd w:val="0"/>
        <w:ind w:firstLine="709"/>
        <w:jc w:val="both"/>
        <w:rPr>
          <w:bCs/>
          <w:sz w:val="28"/>
          <w:szCs w:val="28"/>
        </w:rPr>
      </w:pPr>
      <w:r w:rsidRPr="000E5F54">
        <w:rPr>
          <w:bCs/>
          <w:sz w:val="28"/>
          <w:szCs w:val="28"/>
        </w:rPr>
        <w:t>- понедельник</w:t>
      </w:r>
      <w:r w:rsidR="00E7187F">
        <w:rPr>
          <w:bCs/>
          <w:sz w:val="28"/>
          <w:szCs w:val="28"/>
        </w:rPr>
        <w:t>- четверг</w:t>
      </w:r>
      <w:r w:rsidRPr="000E5F54">
        <w:rPr>
          <w:bCs/>
          <w:sz w:val="28"/>
          <w:szCs w:val="28"/>
        </w:rPr>
        <w:t xml:space="preserve"> - с 08.30 до 17.45;</w:t>
      </w:r>
    </w:p>
    <w:p w:rsidR="009D5874" w:rsidRPr="000E5F54" w:rsidRDefault="009D5874" w:rsidP="009D5874">
      <w:pPr>
        <w:autoSpaceDE w:val="0"/>
        <w:autoSpaceDN w:val="0"/>
        <w:adjustRightInd w:val="0"/>
        <w:ind w:firstLine="709"/>
        <w:jc w:val="both"/>
        <w:rPr>
          <w:bCs/>
          <w:sz w:val="28"/>
          <w:szCs w:val="28"/>
        </w:rPr>
      </w:pPr>
      <w:r w:rsidRPr="000E5F54">
        <w:rPr>
          <w:bCs/>
          <w:sz w:val="28"/>
          <w:szCs w:val="28"/>
        </w:rPr>
        <w:t>- пятница - с 08.30 до 1</w:t>
      </w:r>
      <w:r w:rsidR="00E7187F">
        <w:rPr>
          <w:bCs/>
          <w:sz w:val="28"/>
          <w:szCs w:val="28"/>
        </w:rPr>
        <w:t>6</w:t>
      </w:r>
      <w:r w:rsidRPr="000E5F54">
        <w:rPr>
          <w:bCs/>
          <w:sz w:val="28"/>
          <w:szCs w:val="28"/>
        </w:rPr>
        <w:t>.</w:t>
      </w:r>
      <w:r w:rsidR="00E7187F">
        <w:rPr>
          <w:bCs/>
          <w:sz w:val="28"/>
          <w:szCs w:val="28"/>
        </w:rPr>
        <w:t>3</w:t>
      </w:r>
      <w:r w:rsidRPr="000E5F54">
        <w:rPr>
          <w:bCs/>
          <w:sz w:val="28"/>
          <w:szCs w:val="28"/>
        </w:rPr>
        <w:t>0;</w:t>
      </w:r>
    </w:p>
    <w:p w:rsidR="009D5874" w:rsidRPr="000E5F54" w:rsidRDefault="009D5874" w:rsidP="009D5874">
      <w:pPr>
        <w:autoSpaceDE w:val="0"/>
        <w:autoSpaceDN w:val="0"/>
        <w:ind w:firstLine="709"/>
        <w:jc w:val="both"/>
        <w:rPr>
          <w:sz w:val="28"/>
          <w:szCs w:val="28"/>
        </w:rPr>
      </w:pPr>
      <w:r w:rsidRPr="000E5F54">
        <w:rPr>
          <w:bCs/>
          <w:sz w:val="28"/>
          <w:szCs w:val="28"/>
        </w:rPr>
        <w:t>- обед - с 13.00 до 14.00</w:t>
      </w:r>
      <w:r w:rsidRPr="000E5F54">
        <w:rPr>
          <w:sz w:val="28"/>
          <w:szCs w:val="28"/>
        </w:rPr>
        <w:t>.</w:t>
      </w:r>
    </w:p>
    <w:p w:rsidR="00EA7AB9" w:rsidRPr="00D3552F" w:rsidRDefault="00EA7AB9" w:rsidP="00EA7AB9">
      <w:pPr>
        <w:autoSpaceDE w:val="0"/>
        <w:autoSpaceDN w:val="0"/>
        <w:adjustRightInd w:val="0"/>
        <w:ind w:firstLine="709"/>
        <w:jc w:val="both"/>
        <w:rPr>
          <w:bCs/>
          <w:sz w:val="28"/>
          <w:szCs w:val="28"/>
        </w:rPr>
      </w:pPr>
      <w:r w:rsidRPr="00D3552F">
        <w:rPr>
          <w:bCs/>
          <w:sz w:val="28"/>
          <w:szCs w:val="28"/>
        </w:rPr>
        <w:t>Выходные дни: суббота, воскресенье.</w:t>
      </w:r>
    </w:p>
    <w:p w:rsidR="00EA7AB9" w:rsidRPr="00EE6489" w:rsidRDefault="00EA7AB9" w:rsidP="00EA7AB9">
      <w:pPr>
        <w:ind w:firstLine="709"/>
        <w:jc w:val="both"/>
        <w:rPr>
          <w:sz w:val="28"/>
          <w:szCs w:val="28"/>
        </w:rPr>
      </w:pPr>
      <w:r w:rsidRPr="00D3552F">
        <w:rPr>
          <w:sz w:val="28"/>
          <w:szCs w:val="28"/>
        </w:rPr>
        <w:t xml:space="preserve">Структурным подразделением </w:t>
      </w:r>
      <w:r>
        <w:rPr>
          <w:sz w:val="28"/>
          <w:szCs w:val="28"/>
        </w:rPr>
        <w:t xml:space="preserve">администрации </w:t>
      </w:r>
      <w:r w:rsidR="00C53138">
        <w:rPr>
          <w:sz w:val="28"/>
          <w:szCs w:val="28"/>
        </w:rPr>
        <w:t>Клетнянского</w:t>
      </w:r>
      <w:r>
        <w:rPr>
          <w:sz w:val="28"/>
          <w:szCs w:val="28"/>
        </w:rPr>
        <w:t xml:space="preserve"> района, </w:t>
      </w:r>
      <w:r w:rsidR="00FC74E0">
        <w:rPr>
          <w:sz w:val="28"/>
          <w:szCs w:val="28"/>
        </w:rPr>
        <w:t>ответственным за</w:t>
      </w:r>
      <w:r w:rsidRPr="00D3552F">
        <w:rPr>
          <w:sz w:val="28"/>
          <w:szCs w:val="28"/>
        </w:rPr>
        <w:t xml:space="preserve"> предоставлени</w:t>
      </w:r>
      <w:r w:rsidR="00FC74E0">
        <w:rPr>
          <w:sz w:val="28"/>
          <w:szCs w:val="28"/>
        </w:rPr>
        <w:t>е</w:t>
      </w:r>
      <w:r w:rsidRPr="00D3552F">
        <w:rPr>
          <w:sz w:val="28"/>
          <w:szCs w:val="28"/>
        </w:rPr>
        <w:t xml:space="preserve"> муниципальной услуги, </w:t>
      </w:r>
      <w:r w:rsidRPr="00EE6489">
        <w:rPr>
          <w:sz w:val="28"/>
          <w:szCs w:val="28"/>
        </w:rPr>
        <w:t xml:space="preserve">является </w:t>
      </w:r>
      <w:r w:rsidR="009D5874">
        <w:rPr>
          <w:sz w:val="28"/>
          <w:szCs w:val="28"/>
        </w:rPr>
        <w:t>орган</w:t>
      </w:r>
      <w:r w:rsidRPr="00EE6489">
        <w:rPr>
          <w:sz w:val="28"/>
          <w:szCs w:val="28"/>
        </w:rPr>
        <w:t xml:space="preserve"> опеки и попечительства </w:t>
      </w:r>
      <w:r w:rsidR="005A2471">
        <w:rPr>
          <w:sz w:val="28"/>
          <w:szCs w:val="28"/>
        </w:rPr>
        <w:t xml:space="preserve">Управления образования </w:t>
      </w:r>
      <w:r w:rsidRPr="00EE6489">
        <w:rPr>
          <w:sz w:val="28"/>
          <w:szCs w:val="28"/>
        </w:rPr>
        <w:t>администрации района (далее – орган опеки и попечительства).</w:t>
      </w:r>
    </w:p>
    <w:p w:rsidR="00EA7AB9" w:rsidRPr="00D3552F" w:rsidRDefault="00EA7AB9" w:rsidP="00EA7AB9">
      <w:pPr>
        <w:autoSpaceDE w:val="0"/>
        <w:autoSpaceDN w:val="0"/>
        <w:ind w:firstLine="709"/>
        <w:jc w:val="both"/>
        <w:rPr>
          <w:sz w:val="28"/>
          <w:szCs w:val="28"/>
        </w:rPr>
      </w:pPr>
      <w:r w:rsidRPr="00D3552F">
        <w:rPr>
          <w:sz w:val="28"/>
          <w:szCs w:val="28"/>
        </w:rPr>
        <w:t xml:space="preserve">Место нахождения </w:t>
      </w:r>
      <w:r>
        <w:rPr>
          <w:sz w:val="28"/>
          <w:szCs w:val="28"/>
        </w:rPr>
        <w:t>органа опеки и попечительства</w:t>
      </w:r>
      <w:r w:rsidRPr="00D3552F">
        <w:rPr>
          <w:sz w:val="28"/>
          <w:szCs w:val="28"/>
        </w:rPr>
        <w:t xml:space="preserve">: </w:t>
      </w:r>
      <w:r w:rsidRPr="00D3552F">
        <w:rPr>
          <w:color w:val="000000"/>
          <w:sz w:val="28"/>
          <w:szCs w:val="28"/>
        </w:rPr>
        <w:t>242</w:t>
      </w:r>
      <w:r w:rsidR="00C53138">
        <w:rPr>
          <w:color w:val="000000"/>
          <w:sz w:val="28"/>
          <w:szCs w:val="28"/>
        </w:rPr>
        <w:t>82</w:t>
      </w:r>
      <w:r w:rsidRPr="00D3552F">
        <w:rPr>
          <w:color w:val="000000"/>
          <w:sz w:val="28"/>
          <w:szCs w:val="28"/>
        </w:rPr>
        <w:t xml:space="preserve">0, Брянская обл, </w:t>
      </w:r>
      <w:r w:rsidR="009D5874">
        <w:rPr>
          <w:color w:val="000000"/>
          <w:sz w:val="28"/>
          <w:szCs w:val="28"/>
        </w:rPr>
        <w:t xml:space="preserve">Клетнянский </w:t>
      </w:r>
      <w:r w:rsidRPr="00D3552F">
        <w:rPr>
          <w:color w:val="000000"/>
          <w:sz w:val="28"/>
          <w:szCs w:val="28"/>
        </w:rPr>
        <w:t>район, п.</w:t>
      </w:r>
      <w:r w:rsidR="00C53138">
        <w:rPr>
          <w:color w:val="000000"/>
          <w:sz w:val="28"/>
          <w:szCs w:val="28"/>
        </w:rPr>
        <w:t xml:space="preserve"> Клетня</w:t>
      </w:r>
      <w:r w:rsidRPr="00D3552F">
        <w:rPr>
          <w:color w:val="000000"/>
          <w:sz w:val="28"/>
          <w:szCs w:val="28"/>
        </w:rPr>
        <w:t xml:space="preserve">, </w:t>
      </w:r>
      <w:r w:rsidR="00C53138">
        <w:rPr>
          <w:color w:val="000000"/>
          <w:sz w:val="28"/>
          <w:szCs w:val="28"/>
        </w:rPr>
        <w:t>ул.</w:t>
      </w:r>
      <w:r w:rsidRPr="00D3552F">
        <w:rPr>
          <w:color w:val="000000"/>
          <w:sz w:val="28"/>
          <w:szCs w:val="28"/>
        </w:rPr>
        <w:t xml:space="preserve"> Ленина</w:t>
      </w:r>
      <w:r w:rsidR="00C53138">
        <w:rPr>
          <w:color w:val="000000"/>
          <w:sz w:val="28"/>
          <w:szCs w:val="28"/>
        </w:rPr>
        <w:t>, д. 9</w:t>
      </w:r>
      <w:r w:rsidRPr="00D3552F">
        <w:rPr>
          <w:color w:val="000000"/>
          <w:sz w:val="28"/>
          <w:szCs w:val="28"/>
        </w:rPr>
        <w:t>2</w:t>
      </w:r>
      <w:r w:rsidRPr="00D3552F">
        <w:rPr>
          <w:sz w:val="28"/>
          <w:szCs w:val="28"/>
        </w:rPr>
        <w:t>.</w:t>
      </w:r>
    </w:p>
    <w:p w:rsidR="00EA7AB9" w:rsidRPr="00D3552F" w:rsidRDefault="00EA7AB9" w:rsidP="00EA7AB9">
      <w:pPr>
        <w:autoSpaceDE w:val="0"/>
        <w:autoSpaceDN w:val="0"/>
        <w:ind w:firstLine="709"/>
        <w:jc w:val="both"/>
        <w:rPr>
          <w:sz w:val="28"/>
          <w:szCs w:val="28"/>
        </w:rPr>
      </w:pPr>
      <w:r w:rsidRPr="00D3552F">
        <w:rPr>
          <w:sz w:val="28"/>
          <w:szCs w:val="28"/>
        </w:rPr>
        <w:t>Телефон</w:t>
      </w:r>
      <w:r w:rsidR="00C53138">
        <w:rPr>
          <w:sz w:val="28"/>
          <w:szCs w:val="28"/>
        </w:rPr>
        <w:t>:</w:t>
      </w:r>
      <w:r w:rsidRPr="00D3552F">
        <w:rPr>
          <w:sz w:val="28"/>
          <w:szCs w:val="28"/>
        </w:rPr>
        <w:t xml:space="preserve"> 8 (483</w:t>
      </w:r>
      <w:r w:rsidR="00C53138">
        <w:rPr>
          <w:sz w:val="28"/>
          <w:szCs w:val="28"/>
        </w:rPr>
        <w:t>38</w:t>
      </w:r>
      <w:r w:rsidRPr="00D3552F">
        <w:rPr>
          <w:sz w:val="28"/>
          <w:szCs w:val="28"/>
        </w:rPr>
        <w:t>) 9</w:t>
      </w:r>
      <w:r w:rsidR="00C53138">
        <w:rPr>
          <w:sz w:val="28"/>
          <w:szCs w:val="28"/>
        </w:rPr>
        <w:t>-</w:t>
      </w:r>
      <w:r w:rsidRPr="00D3552F">
        <w:rPr>
          <w:sz w:val="28"/>
          <w:szCs w:val="28"/>
        </w:rPr>
        <w:t>1</w:t>
      </w:r>
      <w:r w:rsidR="00C53138">
        <w:rPr>
          <w:sz w:val="28"/>
          <w:szCs w:val="28"/>
        </w:rPr>
        <w:t>4-43</w:t>
      </w:r>
      <w:r w:rsidRPr="00D3552F">
        <w:rPr>
          <w:sz w:val="28"/>
          <w:szCs w:val="28"/>
        </w:rPr>
        <w:t>.</w:t>
      </w:r>
    </w:p>
    <w:p w:rsidR="00EA7AB9" w:rsidRPr="000E5F54" w:rsidRDefault="00EA7AB9" w:rsidP="00EA7AB9">
      <w:pPr>
        <w:autoSpaceDE w:val="0"/>
        <w:autoSpaceDN w:val="0"/>
        <w:ind w:firstLine="709"/>
        <w:jc w:val="both"/>
        <w:rPr>
          <w:sz w:val="28"/>
          <w:szCs w:val="28"/>
        </w:rPr>
      </w:pPr>
      <w:r w:rsidRPr="000E5F54">
        <w:rPr>
          <w:sz w:val="28"/>
          <w:szCs w:val="28"/>
        </w:rPr>
        <w:t xml:space="preserve">Адрес электронной почты: </w:t>
      </w:r>
      <w:r w:rsidR="00C53138">
        <w:rPr>
          <w:sz w:val="28"/>
          <w:szCs w:val="28"/>
          <w:lang w:val="en-US"/>
        </w:rPr>
        <w:t>kletnya</w:t>
      </w:r>
      <w:r w:rsidR="00C53138" w:rsidRPr="00C53138">
        <w:rPr>
          <w:sz w:val="28"/>
          <w:szCs w:val="28"/>
        </w:rPr>
        <w:t>-</w:t>
      </w:r>
      <w:r w:rsidRPr="000E5F54">
        <w:rPr>
          <w:sz w:val="28"/>
          <w:szCs w:val="28"/>
        </w:rPr>
        <w:t>opeka@</w:t>
      </w:r>
      <w:r w:rsidR="00C53138">
        <w:rPr>
          <w:sz w:val="28"/>
          <w:szCs w:val="28"/>
          <w:lang w:val="en-US"/>
        </w:rPr>
        <w:t>yandex</w:t>
      </w:r>
      <w:r w:rsidRPr="000E5F54">
        <w:rPr>
          <w:sz w:val="28"/>
          <w:szCs w:val="28"/>
        </w:rPr>
        <w:t>.</w:t>
      </w:r>
      <w:r w:rsidR="00C53138">
        <w:rPr>
          <w:sz w:val="28"/>
          <w:szCs w:val="28"/>
          <w:lang w:val="en-US"/>
        </w:rPr>
        <w:t>ru</w:t>
      </w:r>
      <w:r w:rsidRPr="000E5F54">
        <w:rPr>
          <w:sz w:val="28"/>
          <w:szCs w:val="28"/>
        </w:rPr>
        <w:t>.</w:t>
      </w:r>
    </w:p>
    <w:p w:rsidR="00EA7AB9" w:rsidRPr="000E5F54" w:rsidRDefault="00EA7AB9" w:rsidP="00EA7AB9">
      <w:pPr>
        <w:autoSpaceDE w:val="0"/>
        <w:autoSpaceDN w:val="0"/>
        <w:ind w:firstLine="709"/>
        <w:jc w:val="both"/>
        <w:rPr>
          <w:sz w:val="28"/>
          <w:szCs w:val="28"/>
        </w:rPr>
      </w:pPr>
      <w:r w:rsidRPr="000E5F54">
        <w:rPr>
          <w:sz w:val="28"/>
          <w:szCs w:val="28"/>
        </w:rPr>
        <w:t>Приём заявителей осуществляется органом опеки и попечительства</w:t>
      </w:r>
      <w:r>
        <w:rPr>
          <w:sz w:val="28"/>
          <w:szCs w:val="28"/>
        </w:rPr>
        <w:t xml:space="preserve"> </w:t>
      </w:r>
      <w:r w:rsidRPr="000E5F54">
        <w:rPr>
          <w:sz w:val="28"/>
          <w:szCs w:val="28"/>
        </w:rPr>
        <w:t>в соответствии со следующим графиком работы:</w:t>
      </w:r>
    </w:p>
    <w:p w:rsidR="009D5874" w:rsidRPr="00D3552F" w:rsidRDefault="009D5874" w:rsidP="009D5874">
      <w:pPr>
        <w:autoSpaceDE w:val="0"/>
        <w:autoSpaceDN w:val="0"/>
        <w:adjustRightInd w:val="0"/>
        <w:ind w:firstLine="709"/>
        <w:jc w:val="both"/>
        <w:rPr>
          <w:bCs/>
          <w:sz w:val="28"/>
          <w:szCs w:val="28"/>
        </w:rPr>
      </w:pPr>
      <w:r w:rsidRPr="00D3552F">
        <w:rPr>
          <w:bCs/>
          <w:sz w:val="28"/>
          <w:szCs w:val="28"/>
        </w:rPr>
        <w:t>- понедельник</w:t>
      </w:r>
      <w:r>
        <w:rPr>
          <w:bCs/>
          <w:sz w:val="28"/>
          <w:szCs w:val="28"/>
        </w:rPr>
        <w:t>, вторник</w:t>
      </w:r>
      <w:r w:rsidRPr="00D3552F">
        <w:rPr>
          <w:bCs/>
          <w:sz w:val="28"/>
          <w:szCs w:val="28"/>
        </w:rPr>
        <w:t xml:space="preserve"> - с 08.30 до 17.45;</w:t>
      </w:r>
    </w:p>
    <w:p w:rsidR="009D5874" w:rsidRPr="00D3552F" w:rsidRDefault="009D5874" w:rsidP="009D5874">
      <w:pPr>
        <w:autoSpaceDE w:val="0"/>
        <w:autoSpaceDN w:val="0"/>
        <w:adjustRightInd w:val="0"/>
        <w:ind w:firstLine="709"/>
        <w:jc w:val="both"/>
        <w:rPr>
          <w:bCs/>
          <w:sz w:val="28"/>
          <w:szCs w:val="28"/>
        </w:rPr>
      </w:pPr>
      <w:r w:rsidRPr="00D3552F">
        <w:rPr>
          <w:bCs/>
          <w:sz w:val="28"/>
          <w:szCs w:val="28"/>
        </w:rPr>
        <w:t>- пятница - с 08.30 до 1</w:t>
      </w:r>
      <w:r>
        <w:rPr>
          <w:bCs/>
          <w:sz w:val="28"/>
          <w:szCs w:val="28"/>
        </w:rPr>
        <w:t>3</w:t>
      </w:r>
      <w:r w:rsidRPr="00D3552F">
        <w:rPr>
          <w:bCs/>
          <w:sz w:val="28"/>
          <w:szCs w:val="28"/>
        </w:rPr>
        <w:t>.</w:t>
      </w:r>
      <w:r>
        <w:rPr>
          <w:bCs/>
          <w:sz w:val="28"/>
          <w:szCs w:val="28"/>
        </w:rPr>
        <w:t>0</w:t>
      </w:r>
      <w:r w:rsidRPr="00D3552F">
        <w:rPr>
          <w:bCs/>
          <w:sz w:val="28"/>
          <w:szCs w:val="28"/>
        </w:rPr>
        <w:t>0;</w:t>
      </w:r>
    </w:p>
    <w:p w:rsidR="009D5874" w:rsidRPr="00D3552F" w:rsidRDefault="009D5874" w:rsidP="009D5874">
      <w:pPr>
        <w:autoSpaceDE w:val="0"/>
        <w:autoSpaceDN w:val="0"/>
        <w:adjustRightInd w:val="0"/>
        <w:ind w:firstLine="709"/>
        <w:jc w:val="both"/>
        <w:rPr>
          <w:bCs/>
          <w:sz w:val="28"/>
          <w:szCs w:val="28"/>
        </w:rPr>
      </w:pPr>
      <w:r w:rsidRPr="00D3552F">
        <w:rPr>
          <w:bCs/>
          <w:sz w:val="28"/>
          <w:szCs w:val="28"/>
        </w:rPr>
        <w:t>- обед - с 13.00 до 14.00.</w:t>
      </w:r>
    </w:p>
    <w:p w:rsidR="00EA7AB9" w:rsidRPr="000E5F54" w:rsidRDefault="00EA7AB9" w:rsidP="009D5874">
      <w:pPr>
        <w:autoSpaceDE w:val="0"/>
        <w:autoSpaceDN w:val="0"/>
        <w:ind w:firstLine="709"/>
        <w:jc w:val="both"/>
        <w:rPr>
          <w:sz w:val="28"/>
          <w:szCs w:val="28"/>
        </w:rPr>
      </w:pPr>
      <w:r w:rsidRPr="000E5F54">
        <w:rPr>
          <w:sz w:val="28"/>
          <w:szCs w:val="28"/>
        </w:rPr>
        <w:t>Выходные дни: суббота, воскресенье.</w:t>
      </w:r>
    </w:p>
    <w:p w:rsidR="00EA7AB9" w:rsidRPr="000E5F54" w:rsidRDefault="00EA7AB9" w:rsidP="00EA7AB9">
      <w:pPr>
        <w:pStyle w:val="ConsPlusNormal"/>
        <w:ind w:firstLine="709"/>
        <w:jc w:val="both"/>
        <w:rPr>
          <w:rFonts w:ascii="Times New Roman" w:hAnsi="Times New Roman" w:cs="Times New Roman"/>
          <w:sz w:val="28"/>
          <w:szCs w:val="28"/>
        </w:rPr>
      </w:pPr>
      <w:r w:rsidRPr="000E5F54">
        <w:rPr>
          <w:rFonts w:ascii="Times New Roman" w:hAnsi="Times New Roman" w:cs="Times New Roman"/>
          <w:sz w:val="28"/>
          <w:szCs w:val="28"/>
        </w:rPr>
        <w:t xml:space="preserve">Выходные и нерабочие праздничные дни устанавливаются в соответствии с Трудовым </w:t>
      </w:r>
      <w:hyperlink r:id="rId7" w:history="1">
        <w:r w:rsidRPr="000E5F54">
          <w:rPr>
            <w:rFonts w:ascii="Times New Roman" w:hAnsi="Times New Roman" w:cs="Times New Roman"/>
            <w:sz w:val="28"/>
            <w:szCs w:val="28"/>
          </w:rPr>
          <w:t>кодексом</w:t>
        </w:r>
      </w:hyperlink>
      <w:r w:rsidRPr="000E5F54">
        <w:rPr>
          <w:rFonts w:ascii="Times New Roman" w:hAnsi="Times New Roman" w:cs="Times New Roman"/>
          <w:sz w:val="28"/>
          <w:szCs w:val="28"/>
        </w:rPr>
        <w:t xml:space="preserve"> Российской Федерации.</w:t>
      </w:r>
    </w:p>
    <w:p w:rsidR="00EA7AB9" w:rsidRPr="00D3552F" w:rsidRDefault="00EA7AB9" w:rsidP="00EA7AB9">
      <w:pPr>
        <w:ind w:firstLine="709"/>
        <w:jc w:val="both"/>
        <w:rPr>
          <w:sz w:val="28"/>
          <w:szCs w:val="28"/>
        </w:rPr>
      </w:pPr>
      <w:r w:rsidRPr="00D3552F">
        <w:rPr>
          <w:sz w:val="28"/>
          <w:szCs w:val="28"/>
        </w:rPr>
        <w:t xml:space="preserve">1.3.2. Информацию о предоставлении муниципальной услуги можно получить и на официальном сайте Администрации </w:t>
      </w:r>
      <w:r w:rsidR="009D5874">
        <w:rPr>
          <w:sz w:val="28"/>
          <w:szCs w:val="28"/>
        </w:rPr>
        <w:t>Клетнянского</w:t>
      </w:r>
      <w:r w:rsidRPr="00D3552F">
        <w:rPr>
          <w:sz w:val="28"/>
          <w:szCs w:val="28"/>
        </w:rPr>
        <w:t xml:space="preserve">  района в сети Интернет (</w:t>
      </w:r>
      <w:r w:rsidR="005A2471" w:rsidRPr="00C57354">
        <w:rPr>
          <w:bCs/>
          <w:sz w:val="28"/>
          <w:szCs w:val="28"/>
          <w:lang w:val="en-US"/>
        </w:rPr>
        <w:t>https</w:t>
      </w:r>
      <w:r w:rsidR="005A2471" w:rsidRPr="00C57354">
        <w:rPr>
          <w:bCs/>
          <w:sz w:val="28"/>
          <w:szCs w:val="28"/>
        </w:rPr>
        <w:t>://</w:t>
      </w:r>
      <w:r w:rsidR="005A2471" w:rsidRPr="00C57354">
        <w:rPr>
          <w:bCs/>
          <w:sz w:val="28"/>
          <w:szCs w:val="28"/>
          <w:lang w:val="en-US"/>
        </w:rPr>
        <w:t>adm</w:t>
      </w:r>
      <w:r w:rsidR="005A2471" w:rsidRPr="00C57354">
        <w:rPr>
          <w:bCs/>
          <w:sz w:val="28"/>
          <w:szCs w:val="28"/>
        </w:rPr>
        <w:t>-</w:t>
      </w:r>
      <w:r w:rsidR="005A2471" w:rsidRPr="00C57354">
        <w:rPr>
          <w:bCs/>
          <w:sz w:val="28"/>
          <w:szCs w:val="28"/>
          <w:lang w:val="en-US"/>
        </w:rPr>
        <w:t>kletnya</w:t>
      </w:r>
      <w:r w:rsidR="005A2471" w:rsidRPr="00C57354">
        <w:rPr>
          <w:bCs/>
          <w:sz w:val="28"/>
          <w:szCs w:val="28"/>
        </w:rPr>
        <w:t>.</w:t>
      </w:r>
      <w:r w:rsidR="005A2471" w:rsidRPr="00C57354">
        <w:rPr>
          <w:bCs/>
          <w:sz w:val="28"/>
          <w:szCs w:val="28"/>
          <w:lang w:val="en-US"/>
        </w:rPr>
        <w:t>ru</w:t>
      </w:r>
      <w:r w:rsidR="009D5874" w:rsidRPr="009D5874">
        <w:rPr>
          <w:color w:val="000000"/>
          <w:sz w:val="28"/>
          <w:szCs w:val="28"/>
          <w:shd w:val="clear" w:color="auto" w:fill="FFFFFF"/>
        </w:rPr>
        <w:t>)</w:t>
      </w:r>
      <w:r w:rsidRPr="009D5874">
        <w:rPr>
          <w:sz w:val="28"/>
          <w:szCs w:val="28"/>
        </w:rPr>
        <w:t>.</w:t>
      </w:r>
    </w:p>
    <w:p w:rsidR="00EA7AB9" w:rsidRPr="00D3552F" w:rsidRDefault="00EA7AB9" w:rsidP="00EA7AB9">
      <w:pPr>
        <w:ind w:firstLine="709"/>
        <w:jc w:val="both"/>
        <w:rPr>
          <w:i/>
          <w:sz w:val="28"/>
          <w:szCs w:val="28"/>
        </w:rPr>
      </w:pPr>
      <w:r w:rsidRPr="00D3552F">
        <w:rPr>
          <w:sz w:val="28"/>
          <w:szCs w:val="28"/>
        </w:rPr>
        <w:t xml:space="preserve">1.3.3. Для получения информации по вопросам предоставления муниципальной услуги заявитель обращается лично, письменно, по телефону. Информирование (консультирование) по вопросам предоставления муниципальной услуги осуществляется специалистами </w:t>
      </w:r>
      <w:r>
        <w:rPr>
          <w:sz w:val="28"/>
          <w:szCs w:val="28"/>
        </w:rPr>
        <w:t>органа опеки и попечительства</w:t>
      </w:r>
      <w:r w:rsidRPr="00D3552F">
        <w:rPr>
          <w:sz w:val="28"/>
          <w:szCs w:val="28"/>
        </w:rPr>
        <w:t>.</w:t>
      </w:r>
    </w:p>
    <w:p w:rsidR="00EA7AB9" w:rsidRPr="00D3552F" w:rsidRDefault="00EA7AB9" w:rsidP="00EA7AB9">
      <w:pPr>
        <w:shd w:val="clear" w:color="auto" w:fill="FFFFFF"/>
        <w:ind w:firstLine="709"/>
        <w:jc w:val="both"/>
        <w:rPr>
          <w:sz w:val="28"/>
          <w:szCs w:val="28"/>
        </w:rPr>
      </w:pPr>
      <w:r w:rsidRPr="00D3552F">
        <w:rPr>
          <w:sz w:val="28"/>
          <w:szCs w:val="28"/>
        </w:rPr>
        <w:t>Информация по вопросам предоставления муниципальной услуги размещается:</w:t>
      </w:r>
    </w:p>
    <w:p w:rsidR="00EA7AB9" w:rsidRPr="00D3552F" w:rsidRDefault="00EA7AB9" w:rsidP="00EA7AB9">
      <w:pPr>
        <w:shd w:val="clear" w:color="auto" w:fill="FFFFFF"/>
        <w:ind w:firstLine="709"/>
        <w:jc w:val="both"/>
        <w:rPr>
          <w:sz w:val="28"/>
          <w:szCs w:val="28"/>
        </w:rPr>
      </w:pPr>
      <w:r w:rsidRPr="00D3552F">
        <w:rPr>
          <w:sz w:val="28"/>
          <w:szCs w:val="28"/>
        </w:rPr>
        <w:t>- на информационных стендах;</w:t>
      </w:r>
    </w:p>
    <w:p w:rsidR="00EA7AB9" w:rsidRPr="00D3552F" w:rsidRDefault="00EA7AB9" w:rsidP="00EA7AB9">
      <w:pPr>
        <w:shd w:val="clear" w:color="auto" w:fill="FFFFFF"/>
        <w:ind w:firstLine="709"/>
        <w:jc w:val="both"/>
        <w:rPr>
          <w:sz w:val="28"/>
          <w:szCs w:val="28"/>
        </w:rPr>
      </w:pPr>
      <w:r w:rsidRPr="00D3552F">
        <w:rPr>
          <w:sz w:val="28"/>
          <w:szCs w:val="28"/>
        </w:rPr>
        <w:t>- на официальном сайте;</w:t>
      </w:r>
    </w:p>
    <w:p w:rsidR="00EA7AB9" w:rsidRPr="00D3552F" w:rsidRDefault="00EA7AB9" w:rsidP="00EA7AB9">
      <w:pPr>
        <w:shd w:val="clear" w:color="auto" w:fill="FFFFFF"/>
        <w:ind w:firstLine="709"/>
        <w:jc w:val="both"/>
        <w:rPr>
          <w:sz w:val="28"/>
          <w:szCs w:val="28"/>
        </w:rPr>
      </w:pPr>
      <w:r w:rsidRPr="00D3552F">
        <w:rPr>
          <w:sz w:val="28"/>
          <w:szCs w:val="28"/>
        </w:rPr>
        <w:t>- в средствах массовой информации, в информационных материалах (брошюрах, буклетах и т.д.).</w:t>
      </w:r>
    </w:p>
    <w:p w:rsidR="00EA7AB9" w:rsidRPr="00D3552F" w:rsidRDefault="00EA7AB9" w:rsidP="00EA7AB9">
      <w:pPr>
        <w:tabs>
          <w:tab w:val="left" w:pos="0"/>
        </w:tabs>
        <w:ind w:firstLine="709"/>
        <w:jc w:val="both"/>
        <w:rPr>
          <w:sz w:val="28"/>
          <w:szCs w:val="28"/>
        </w:rPr>
      </w:pPr>
      <w:r w:rsidRPr="00D3552F">
        <w:rPr>
          <w:sz w:val="28"/>
          <w:szCs w:val="28"/>
        </w:rPr>
        <w:t>1.3.</w:t>
      </w:r>
      <w:r>
        <w:rPr>
          <w:sz w:val="28"/>
          <w:szCs w:val="28"/>
        </w:rPr>
        <w:t>4</w:t>
      </w:r>
      <w:r w:rsidRPr="00D3552F">
        <w:rPr>
          <w:sz w:val="28"/>
          <w:szCs w:val="28"/>
        </w:rPr>
        <w:t xml:space="preserve">. В случае устного обращения (лично или по телефону) заявителя (его представителя) специалист </w:t>
      </w:r>
      <w:r>
        <w:rPr>
          <w:sz w:val="28"/>
          <w:szCs w:val="28"/>
        </w:rPr>
        <w:t>органа опеки и попечительства</w:t>
      </w:r>
      <w:r w:rsidRPr="00D3552F">
        <w:rPr>
          <w:sz w:val="28"/>
          <w:szCs w:val="28"/>
        </w:rPr>
        <w:t>,  осуществляет устное информирование (соответственно лично или по телефону). Устное информирование осуществляется не более 15 минут.</w:t>
      </w:r>
    </w:p>
    <w:p w:rsidR="00EA7AB9" w:rsidRPr="00D3552F" w:rsidRDefault="00EA7AB9" w:rsidP="00EA7AB9">
      <w:pPr>
        <w:autoSpaceDE w:val="0"/>
        <w:autoSpaceDN w:val="0"/>
        <w:adjustRightInd w:val="0"/>
        <w:ind w:firstLine="709"/>
        <w:jc w:val="both"/>
        <w:rPr>
          <w:sz w:val="28"/>
          <w:szCs w:val="28"/>
        </w:rPr>
      </w:pPr>
      <w:r w:rsidRPr="00D3552F">
        <w:rPr>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A7AB9" w:rsidRPr="00D3552F" w:rsidRDefault="00EA7AB9" w:rsidP="00EA7AB9">
      <w:pPr>
        <w:autoSpaceDE w:val="0"/>
        <w:autoSpaceDN w:val="0"/>
        <w:adjustRightInd w:val="0"/>
        <w:ind w:firstLine="709"/>
        <w:jc w:val="both"/>
        <w:rPr>
          <w:sz w:val="28"/>
          <w:szCs w:val="28"/>
        </w:rPr>
      </w:pPr>
      <w:r w:rsidRPr="00D3552F">
        <w:rPr>
          <w:sz w:val="28"/>
          <w:szCs w:val="28"/>
        </w:rPr>
        <w:t xml:space="preserve">При общении с заявителями (по телефону или лично) специалист </w:t>
      </w:r>
      <w:r>
        <w:rPr>
          <w:sz w:val="28"/>
          <w:szCs w:val="28"/>
          <w:shd w:val="clear" w:color="auto" w:fill="FFFFFF"/>
        </w:rPr>
        <w:t xml:space="preserve">органа опеки и попечительства </w:t>
      </w:r>
      <w:r w:rsidRPr="00D3552F">
        <w:rPr>
          <w:sz w:val="28"/>
          <w:szCs w:val="28"/>
          <w:shd w:val="clear" w:color="auto" w:fill="FFFFFF"/>
        </w:rPr>
        <w:t xml:space="preserve"> </w:t>
      </w:r>
      <w:r w:rsidRPr="00D3552F">
        <w:rPr>
          <w:sz w:val="28"/>
          <w:szCs w:val="28"/>
        </w:rPr>
        <w:t xml:space="preserve">должен корректно и внимательно относиться к гражданам, не унижая их чести и достоинства. Устное информирование о </w:t>
      </w:r>
      <w:r w:rsidRPr="00D3552F">
        <w:rPr>
          <w:sz w:val="28"/>
          <w:szCs w:val="28"/>
        </w:rPr>
        <w:lastRenderedPageBreak/>
        <w:t>порядке предоставления муниципальной услуги должно проводиться с использованием официально-делового стиля речи.</w:t>
      </w:r>
    </w:p>
    <w:p w:rsidR="00EA7AB9" w:rsidRPr="00D3552F" w:rsidRDefault="00EA7AB9" w:rsidP="00EA7AB9">
      <w:pPr>
        <w:tabs>
          <w:tab w:val="left" w:pos="0"/>
        </w:tabs>
        <w:ind w:firstLine="709"/>
        <w:jc w:val="both"/>
        <w:rPr>
          <w:sz w:val="28"/>
          <w:szCs w:val="28"/>
        </w:rPr>
      </w:pPr>
      <w:r w:rsidRPr="00D3552F">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A7AB9" w:rsidRPr="00A23CA8" w:rsidRDefault="00EA7AB9" w:rsidP="00EA7AB9">
      <w:pPr>
        <w:pStyle w:val="ConsPlusNormal"/>
        <w:ind w:firstLine="709"/>
        <w:jc w:val="both"/>
        <w:rPr>
          <w:rFonts w:ascii="Times New Roman" w:hAnsi="Times New Roman" w:cs="Times New Roman"/>
          <w:sz w:val="28"/>
          <w:szCs w:val="28"/>
        </w:rPr>
      </w:pPr>
      <w:r w:rsidRPr="00A23CA8">
        <w:rPr>
          <w:rFonts w:ascii="Times New Roman" w:hAnsi="Times New Roman" w:cs="Times New Roman"/>
          <w:sz w:val="28"/>
          <w:szCs w:val="28"/>
        </w:rPr>
        <w:t xml:space="preserve">Письменное консультирование осуществляется при получении обращения заявителя о предоставлении письменной консультации по процедуре предоставления </w:t>
      </w:r>
      <w:r>
        <w:rPr>
          <w:rFonts w:ascii="Times New Roman" w:hAnsi="Times New Roman" w:cs="Times New Roman"/>
          <w:sz w:val="28"/>
          <w:szCs w:val="28"/>
        </w:rPr>
        <w:t>муниципальной</w:t>
      </w:r>
      <w:r w:rsidRPr="00A23CA8">
        <w:rPr>
          <w:rFonts w:ascii="Times New Roman" w:hAnsi="Times New Roman" w:cs="Times New Roman"/>
          <w:sz w:val="28"/>
          <w:szCs w:val="28"/>
        </w:rPr>
        <w:t xml:space="preserve"> услуги, а также сведений о ходе предоставления </w:t>
      </w:r>
      <w:r>
        <w:rPr>
          <w:rFonts w:ascii="Times New Roman" w:hAnsi="Times New Roman" w:cs="Times New Roman"/>
          <w:sz w:val="28"/>
          <w:szCs w:val="28"/>
        </w:rPr>
        <w:t>муниципальной</w:t>
      </w:r>
      <w:r w:rsidRPr="00A23CA8">
        <w:rPr>
          <w:rFonts w:ascii="Times New Roman" w:hAnsi="Times New Roman" w:cs="Times New Roman"/>
          <w:sz w:val="28"/>
          <w:szCs w:val="28"/>
        </w:rPr>
        <w:t xml:space="preserve"> услуги.</w:t>
      </w:r>
    </w:p>
    <w:p w:rsidR="00EA7AB9" w:rsidRPr="00A23CA8" w:rsidRDefault="00EA7AB9" w:rsidP="00EA7AB9">
      <w:pPr>
        <w:pStyle w:val="ConsPlusNormal"/>
        <w:ind w:firstLine="709"/>
        <w:jc w:val="both"/>
        <w:rPr>
          <w:rFonts w:ascii="Times New Roman" w:hAnsi="Times New Roman" w:cs="Times New Roman"/>
          <w:sz w:val="28"/>
          <w:szCs w:val="28"/>
        </w:rPr>
      </w:pPr>
      <w:r w:rsidRPr="00A23CA8">
        <w:rPr>
          <w:rFonts w:ascii="Times New Roman" w:hAnsi="Times New Roman" w:cs="Times New Roman"/>
          <w:sz w:val="28"/>
          <w:szCs w:val="28"/>
        </w:rP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w:t>
      </w:r>
      <w:r>
        <w:rPr>
          <w:rFonts w:ascii="Times New Roman" w:hAnsi="Times New Roman" w:cs="Times New Roman"/>
          <w:sz w:val="28"/>
          <w:szCs w:val="28"/>
        </w:rPr>
        <w:t>0</w:t>
      </w:r>
      <w:r w:rsidRPr="00A23CA8">
        <w:rPr>
          <w:rFonts w:ascii="Times New Roman" w:hAnsi="Times New Roman" w:cs="Times New Roman"/>
          <w:sz w:val="28"/>
          <w:szCs w:val="28"/>
        </w:rPr>
        <w:t xml:space="preserve"> рабочих дней со дня регистрации обращения.</w:t>
      </w:r>
    </w:p>
    <w:p w:rsidR="00EA7AB9" w:rsidRDefault="00EA7AB9" w:rsidP="00EA7AB9">
      <w:pPr>
        <w:shd w:val="clear" w:color="auto" w:fill="FFFFFF"/>
        <w:ind w:firstLine="709"/>
        <w:jc w:val="both"/>
        <w:rPr>
          <w:sz w:val="28"/>
          <w:szCs w:val="28"/>
        </w:rPr>
      </w:pPr>
      <w:r w:rsidRPr="00D3552F">
        <w:rPr>
          <w:sz w:val="28"/>
          <w:szCs w:val="28"/>
        </w:rPr>
        <w:t>1.3.</w:t>
      </w:r>
      <w:r>
        <w:rPr>
          <w:sz w:val="28"/>
          <w:szCs w:val="28"/>
        </w:rPr>
        <w:t>5</w:t>
      </w:r>
      <w:r w:rsidRPr="00D3552F">
        <w:rPr>
          <w:sz w:val="28"/>
          <w:szCs w:val="28"/>
        </w:rPr>
        <w:t>. Информирование о порядке и ходе предоставления муниципальной услуги и консультирование по вопросам её предоставления осуществляется бесплатно.</w:t>
      </w:r>
    </w:p>
    <w:p w:rsidR="00EA7AB9" w:rsidRPr="00D3552F" w:rsidRDefault="00EA7AB9" w:rsidP="00EA7AB9">
      <w:pPr>
        <w:shd w:val="clear" w:color="auto" w:fill="FFFFFF"/>
        <w:ind w:firstLine="709"/>
        <w:jc w:val="both"/>
        <w:rPr>
          <w:sz w:val="28"/>
          <w:szCs w:val="28"/>
        </w:rPr>
      </w:pPr>
      <w:r w:rsidRPr="00D3552F">
        <w:rPr>
          <w:sz w:val="28"/>
          <w:szCs w:val="28"/>
        </w:rPr>
        <w:t>1.3.</w:t>
      </w:r>
      <w:r>
        <w:rPr>
          <w:sz w:val="28"/>
          <w:szCs w:val="28"/>
        </w:rPr>
        <w:t>6</w:t>
      </w:r>
      <w:r w:rsidRPr="00D3552F">
        <w:rPr>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A7AB9" w:rsidRPr="00D3552F" w:rsidRDefault="00EA7AB9" w:rsidP="00EA7AB9">
      <w:pPr>
        <w:tabs>
          <w:tab w:val="left" w:pos="0"/>
        </w:tabs>
        <w:ind w:firstLine="709"/>
        <w:jc w:val="both"/>
        <w:rPr>
          <w:sz w:val="28"/>
          <w:szCs w:val="28"/>
        </w:rPr>
      </w:pPr>
      <w:r w:rsidRPr="00D3552F">
        <w:rPr>
          <w:sz w:val="28"/>
          <w:szCs w:val="28"/>
        </w:rPr>
        <w:t>- извлечения из законодательных и иных нормативных правовых актов Российской Федерации, Брянской области, муниципальных правовых актов, содержащих нормы, регулирующие деятельность по предоставлению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xml:space="preserve">- о месте нахождения, графике работы, справочных телефонах, адресах электронной почты </w:t>
      </w:r>
      <w:r w:rsidR="00FC74E0">
        <w:rPr>
          <w:sz w:val="28"/>
          <w:szCs w:val="28"/>
        </w:rPr>
        <w:t>РУО</w:t>
      </w:r>
      <w:r w:rsidRPr="00D3552F">
        <w:rPr>
          <w:sz w:val="28"/>
          <w:szCs w:val="28"/>
        </w:rPr>
        <w:t xml:space="preserve"> и </w:t>
      </w:r>
      <w:r>
        <w:rPr>
          <w:sz w:val="28"/>
          <w:szCs w:val="28"/>
        </w:rPr>
        <w:t>органа опеки и попечительства</w:t>
      </w:r>
      <w:r w:rsidRPr="00D3552F">
        <w:rPr>
          <w:sz w:val="28"/>
          <w:szCs w:val="28"/>
        </w:rPr>
        <w:t>, участвующего в предоставлении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сведения о способах получения информации о местах нахождения</w:t>
      </w:r>
      <w:r w:rsidRPr="00D3552F">
        <w:rPr>
          <w:sz w:val="28"/>
          <w:szCs w:val="28"/>
        </w:rPr>
        <w:br/>
        <w:t>и графиках работы органов, участвующих в предоставлении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бланки заявления о предоставлении муниципальной услуги и образцы их заполнения;</w:t>
      </w:r>
    </w:p>
    <w:p w:rsidR="00EA7AB9" w:rsidRPr="00D3552F" w:rsidRDefault="00EA7AB9" w:rsidP="00EA7AB9">
      <w:pPr>
        <w:tabs>
          <w:tab w:val="left" w:pos="0"/>
        </w:tabs>
        <w:ind w:firstLine="709"/>
        <w:jc w:val="both"/>
        <w:rPr>
          <w:sz w:val="28"/>
          <w:szCs w:val="28"/>
        </w:rPr>
      </w:pPr>
      <w:r w:rsidRPr="00D3552F">
        <w:rPr>
          <w:sz w:val="28"/>
          <w:szCs w:val="28"/>
        </w:rPr>
        <w:t>- исчерпывающий перечень документов, необходимых для предоставления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блок-схема предоставления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основания для отказа в предоставлении муниципальной услуги;</w:t>
      </w:r>
    </w:p>
    <w:p w:rsidR="00EA7AB9" w:rsidRPr="00D3552F" w:rsidRDefault="00EA7AB9" w:rsidP="00EA7AB9">
      <w:pPr>
        <w:tabs>
          <w:tab w:val="left" w:pos="0"/>
        </w:tabs>
        <w:ind w:firstLine="709"/>
        <w:jc w:val="both"/>
        <w:rPr>
          <w:sz w:val="28"/>
          <w:szCs w:val="28"/>
        </w:rPr>
      </w:pPr>
      <w:r w:rsidRPr="00D3552F">
        <w:rPr>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w:t>
      </w:r>
      <w:r w:rsidR="00FC74E0">
        <w:rPr>
          <w:sz w:val="28"/>
          <w:szCs w:val="28"/>
        </w:rPr>
        <w:t>РУО</w:t>
      </w:r>
      <w:r w:rsidRPr="00D3552F">
        <w:rPr>
          <w:sz w:val="28"/>
          <w:szCs w:val="28"/>
        </w:rPr>
        <w:t>.</w:t>
      </w:r>
    </w:p>
    <w:p w:rsidR="00FC74E0" w:rsidRDefault="00EA7AB9" w:rsidP="00EA7AB9">
      <w:pPr>
        <w:shd w:val="clear" w:color="auto" w:fill="FFFFFF"/>
        <w:ind w:firstLine="709"/>
        <w:jc w:val="both"/>
        <w:rPr>
          <w:sz w:val="28"/>
          <w:szCs w:val="28"/>
        </w:rPr>
      </w:pPr>
      <w:r w:rsidRPr="00D3552F">
        <w:rPr>
          <w:sz w:val="28"/>
          <w:szCs w:val="28"/>
        </w:rPr>
        <w:lastRenderedPageBreak/>
        <w:t xml:space="preserve">1.3.7.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w:t>
      </w:r>
    </w:p>
    <w:p w:rsidR="00EA7AB9" w:rsidRPr="00D3552F" w:rsidRDefault="00EA7AB9" w:rsidP="00FC74E0">
      <w:pPr>
        <w:shd w:val="clear" w:color="auto" w:fill="FFFFFF"/>
        <w:jc w:val="both"/>
        <w:rPr>
          <w:sz w:val="28"/>
          <w:szCs w:val="28"/>
        </w:rPr>
      </w:pPr>
      <w:r w:rsidRPr="00D3552F">
        <w:rPr>
          <w:sz w:val="28"/>
          <w:szCs w:val="28"/>
        </w:rPr>
        <w:t>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A7AB9" w:rsidRPr="00A23CA8" w:rsidRDefault="00EA7AB9" w:rsidP="00EA7AB9">
      <w:pPr>
        <w:ind w:firstLine="709"/>
        <w:jc w:val="both"/>
        <w:rPr>
          <w:b/>
          <w:color w:val="000000"/>
          <w:sz w:val="28"/>
          <w:szCs w:val="28"/>
        </w:rPr>
      </w:pPr>
    </w:p>
    <w:p w:rsidR="00EA7AB9" w:rsidRPr="00A23CA8" w:rsidRDefault="00EA7AB9" w:rsidP="00EA7AB9">
      <w:pPr>
        <w:pStyle w:val="ConsPlusNormal"/>
        <w:jc w:val="center"/>
        <w:outlineLvl w:val="1"/>
        <w:rPr>
          <w:rFonts w:ascii="Times New Roman" w:hAnsi="Times New Roman" w:cs="Times New Roman"/>
          <w:b/>
          <w:sz w:val="28"/>
          <w:szCs w:val="28"/>
        </w:rPr>
      </w:pPr>
      <w:r w:rsidRPr="00A23CA8">
        <w:rPr>
          <w:rFonts w:ascii="Times New Roman" w:hAnsi="Times New Roman" w:cs="Times New Roman"/>
          <w:b/>
          <w:sz w:val="28"/>
          <w:szCs w:val="28"/>
        </w:rPr>
        <w:t xml:space="preserve">II. Стандарт предоставления </w:t>
      </w:r>
      <w:r>
        <w:rPr>
          <w:rFonts w:ascii="Times New Roman" w:hAnsi="Times New Roman" w:cs="Times New Roman"/>
          <w:b/>
          <w:sz w:val="28"/>
          <w:szCs w:val="28"/>
        </w:rPr>
        <w:t>муниципальной</w:t>
      </w:r>
      <w:r w:rsidRPr="00A23CA8">
        <w:rPr>
          <w:rFonts w:ascii="Times New Roman" w:hAnsi="Times New Roman" w:cs="Times New Roman"/>
          <w:b/>
          <w:sz w:val="28"/>
          <w:szCs w:val="28"/>
        </w:rPr>
        <w:t xml:space="preserve"> услуги</w:t>
      </w:r>
    </w:p>
    <w:p w:rsidR="00EA7AB9" w:rsidRPr="00A23CA8" w:rsidRDefault="00EA7AB9" w:rsidP="00EA7AB9">
      <w:pPr>
        <w:pStyle w:val="ConsPlusNormal"/>
        <w:jc w:val="both"/>
        <w:rPr>
          <w:rFonts w:ascii="Times New Roman" w:hAnsi="Times New Roman" w:cs="Times New Roman"/>
          <w:sz w:val="28"/>
          <w:szCs w:val="28"/>
        </w:rPr>
      </w:pPr>
    </w:p>
    <w:p w:rsidR="00EA7AB9" w:rsidRPr="00A23CA8" w:rsidRDefault="00EA7AB9" w:rsidP="00EA7AB9">
      <w:pPr>
        <w:pStyle w:val="ConsPlusNormal"/>
        <w:jc w:val="center"/>
        <w:outlineLvl w:val="2"/>
        <w:rPr>
          <w:rFonts w:ascii="Times New Roman" w:hAnsi="Times New Roman" w:cs="Times New Roman"/>
          <w:b/>
          <w:sz w:val="28"/>
          <w:szCs w:val="28"/>
        </w:rPr>
      </w:pPr>
      <w:r w:rsidRPr="00A23CA8">
        <w:rPr>
          <w:rFonts w:ascii="Times New Roman" w:hAnsi="Times New Roman" w:cs="Times New Roman"/>
          <w:b/>
          <w:sz w:val="28"/>
          <w:szCs w:val="28"/>
        </w:rPr>
        <w:t>2.1.Наименование муниципальной услуги</w:t>
      </w:r>
    </w:p>
    <w:p w:rsidR="00EA7AB9" w:rsidRDefault="00EA7AB9" w:rsidP="00EA7AB9">
      <w:pPr>
        <w:pStyle w:val="ConsPlusNormal"/>
        <w:ind w:firstLine="709"/>
        <w:jc w:val="both"/>
        <w:rPr>
          <w:rFonts w:ascii="Times New Roman" w:hAnsi="Times New Roman" w:cs="Times New Roman"/>
          <w:sz w:val="28"/>
          <w:szCs w:val="28"/>
        </w:rPr>
      </w:pPr>
      <w:r w:rsidRPr="00A23CA8">
        <w:rPr>
          <w:rFonts w:ascii="Times New Roman" w:hAnsi="Times New Roman" w:cs="Times New Roman"/>
          <w:sz w:val="28"/>
          <w:szCs w:val="28"/>
        </w:rPr>
        <w:t>Выдача разрешений на</w:t>
      </w:r>
      <w:r>
        <w:rPr>
          <w:rFonts w:ascii="Times New Roman" w:hAnsi="Times New Roman" w:cs="Times New Roman"/>
          <w:sz w:val="28"/>
          <w:szCs w:val="28"/>
        </w:rPr>
        <w:t xml:space="preserve"> совершение сделок с имуществом</w:t>
      </w:r>
      <w:r w:rsidRPr="00A23CA8">
        <w:rPr>
          <w:rFonts w:ascii="Times New Roman" w:hAnsi="Times New Roman" w:cs="Times New Roman"/>
          <w:sz w:val="28"/>
          <w:szCs w:val="28"/>
        </w:rPr>
        <w:t xml:space="preserve"> подопечных и несовершеннолетних лиц.</w:t>
      </w:r>
    </w:p>
    <w:p w:rsidR="00EA7AB9" w:rsidRPr="00A23CA8" w:rsidRDefault="00EA7AB9" w:rsidP="00EA7AB9">
      <w:pPr>
        <w:pStyle w:val="ConsPlusNormal"/>
        <w:ind w:firstLine="540"/>
        <w:jc w:val="both"/>
        <w:rPr>
          <w:rFonts w:ascii="Times New Roman" w:hAnsi="Times New Roman" w:cs="Times New Roman"/>
          <w:sz w:val="28"/>
          <w:szCs w:val="28"/>
        </w:rPr>
      </w:pPr>
    </w:p>
    <w:p w:rsidR="00EA7AB9" w:rsidRPr="00D3552F" w:rsidRDefault="00EA7AB9" w:rsidP="00EA7AB9">
      <w:pPr>
        <w:jc w:val="center"/>
        <w:rPr>
          <w:b/>
          <w:color w:val="000000"/>
          <w:sz w:val="28"/>
          <w:szCs w:val="28"/>
        </w:rPr>
      </w:pPr>
      <w:r w:rsidRPr="00D3552F">
        <w:rPr>
          <w:b/>
          <w:color w:val="000000"/>
          <w:sz w:val="28"/>
          <w:szCs w:val="28"/>
        </w:rPr>
        <w:t>2.2.Наименование органа местного самоуправления, предоставляющего</w:t>
      </w:r>
      <w:r>
        <w:rPr>
          <w:b/>
          <w:color w:val="000000"/>
          <w:sz w:val="28"/>
          <w:szCs w:val="28"/>
        </w:rPr>
        <w:t xml:space="preserve"> </w:t>
      </w:r>
      <w:r w:rsidRPr="00D3552F">
        <w:rPr>
          <w:b/>
          <w:color w:val="000000"/>
          <w:sz w:val="28"/>
          <w:szCs w:val="28"/>
        </w:rPr>
        <w:t>муниципальную услугу, его структурных подразделений,</w:t>
      </w:r>
      <w:r>
        <w:rPr>
          <w:b/>
          <w:color w:val="000000"/>
          <w:sz w:val="28"/>
          <w:szCs w:val="28"/>
        </w:rPr>
        <w:t xml:space="preserve"> </w:t>
      </w:r>
      <w:r w:rsidRPr="00D3552F">
        <w:rPr>
          <w:b/>
          <w:color w:val="000000"/>
          <w:sz w:val="28"/>
          <w:szCs w:val="28"/>
        </w:rPr>
        <w:t>участвующих в предоставлении муниципальной услуги</w:t>
      </w:r>
    </w:p>
    <w:p w:rsidR="00EA7AB9" w:rsidRPr="00D3552F" w:rsidRDefault="00EA7AB9" w:rsidP="00EA7AB9">
      <w:pPr>
        <w:autoSpaceDE w:val="0"/>
        <w:autoSpaceDN w:val="0"/>
        <w:adjustRightInd w:val="0"/>
        <w:ind w:firstLine="709"/>
        <w:jc w:val="both"/>
        <w:rPr>
          <w:bCs/>
          <w:sz w:val="28"/>
          <w:szCs w:val="28"/>
        </w:rPr>
      </w:pPr>
      <w:r w:rsidRPr="00D3552F">
        <w:rPr>
          <w:bCs/>
          <w:sz w:val="28"/>
          <w:szCs w:val="28"/>
        </w:rPr>
        <w:t xml:space="preserve">2.2.1.Органом местного самоуправления муниципального образования </w:t>
      </w:r>
      <w:r w:rsidR="005A2471">
        <w:rPr>
          <w:bCs/>
          <w:sz w:val="28"/>
          <w:szCs w:val="28"/>
        </w:rPr>
        <w:t>Клетнян</w:t>
      </w:r>
      <w:r w:rsidRPr="00D3552F">
        <w:rPr>
          <w:bCs/>
          <w:sz w:val="28"/>
          <w:szCs w:val="28"/>
        </w:rPr>
        <w:t>ский район, предоставляющим муниципальную услугу, является</w:t>
      </w:r>
      <w:r w:rsidR="00FC74E0">
        <w:rPr>
          <w:bCs/>
          <w:sz w:val="28"/>
          <w:szCs w:val="28"/>
        </w:rPr>
        <w:t xml:space="preserve"> Управление образования </w:t>
      </w:r>
      <w:r w:rsidRPr="00D3552F">
        <w:rPr>
          <w:bCs/>
          <w:sz w:val="28"/>
          <w:szCs w:val="28"/>
        </w:rPr>
        <w:t>администраци</w:t>
      </w:r>
      <w:r w:rsidR="00FC74E0">
        <w:rPr>
          <w:bCs/>
          <w:sz w:val="28"/>
          <w:szCs w:val="28"/>
        </w:rPr>
        <w:t>и</w:t>
      </w:r>
      <w:r w:rsidRPr="00D3552F">
        <w:rPr>
          <w:bCs/>
          <w:sz w:val="28"/>
          <w:szCs w:val="28"/>
        </w:rPr>
        <w:t xml:space="preserve"> </w:t>
      </w:r>
      <w:r w:rsidR="005A2471">
        <w:rPr>
          <w:bCs/>
          <w:sz w:val="28"/>
          <w:szCs w:val="28"/>
        </w:rPr>
        <w:t>Клетнян</w:t>
      </w:r>
      <w:r w:rsidRPr="00D3552F">
        <w:rPr>
          <w:bCs/>
          <w:sz w:val="28"/>
          <w:szCs w:val="28"/>
        </w:rPr>
        <w:t>ского района.</w:t>
      </w:r>
    </w:p>
    <w:p w:rsidR="00EA7AB9" w:rsidRPr="00EE6489" w:rsidRDefault="00EA7AB9" w:rsidP="00EA7AB9">
      <w:pPr>
        <w:autoSpaceDE w:val="0"/>
        <w:autoSpaceDN w:val="0"/>
        <w:adjustRightInd w:val="0"/>
        <w:ind w:firstLine="709"/>
        <w:jc w:val="both"/>
        <w:rPr>
          <w:sz w:val="28"/>
          <w:szCs w:val="28"/>
        </w:rPr>
      </w:pPr>
      <w:r w:rsidRPr="00D3552F">
        <w:rPr>
          <w:sz w:val="28"/>
          <w:szCs w:val="28"/>
        </w:rPr>
        <w:t xml:space="preserve">2.2.2. Непосредственное предоставление муниципальной услуги осуществляет структурное подразделение </w:t>
      </w:r>
      <w:r>
        <w:rPr>
          <w:sz w:val="28"/>
          <w:szCs w:val="28"/>
        </w:rPr>
        <w:t>-</w:t>
      </w:r>
      <w:r w:rsidRPr="00A23CA8">
        <w:rPr>
          <w:color w:val="FF0000"/>
          <w:sz w:val="28"/>
          <w:szCs w:val="28"/>
        </w:rPr>
        <w:t xml:space="preserve"> </w:t>
      </w:r>
      <w:r w:rsidR="005A2471">
        <w:rPr>
          <w:sz w:val="28"/>
          <w:szCs w:val="28"/>
        </w:rPr>
        <w:t>орган</w:t>
      </w:r>
      <w:r w:rsidRPr="00EE6489">
        <w:rPr>
          <w:sz w:val="28"/>
          <w:szCs w:val="28"/>
        </w:rPr>
        <w:t xml:space="preserve"> опеки и попечительства </w:t>
      </w:r>
      <w:r w:rsidR="005A2471">
        <w:rPr>
          <w:sz w:val="28"/>
          <w:szCs w:val="28"/>
        </w:rPr>
        <w:t xml:space="preserve">Управления образования </w:t>
      </w:r>
      <w:r w:rsidRPr="00EE6489">
        <w:rPr>
          <w:sz w:val="28"/>
          <w:szCs w:val="28"/>
        </w:rPr>
        <w:t>администрации района</w:t>
      </w:r>
      <w:r w:rsidRPr="00A23CA8">
        <w:rPr>
          <w:color w:val="FF0000"/>
          <w:sz w:val="28"/>
          <w:szCs w:val="28"/>
        </w:rPr>
        <w:t xml:space="preserve"> </w:t>
      </w:r>
      <w:r w:rsidRPr="00EE6489">
        <w:rPr>
          <w:sz w:val="28"/>
          <w:szCs w:val="28"/>
        </w:rPr>
        <w:t>(далее – орган опеки и попечительства).</w:t>
      </w:r>
    </w:p>
    <w:p w:rsidR="00EA7AB9" w:rsidRPr="00D3552F" w:rsidRDefault="00EA7AB9" w:rsidP="00EA7AB9">
      <w:pPr>
        <w:tabs>
          <w:tab w:val="left" w:pos="1218"/>
        </w:tabs>
        <w:autoSpaceDE w:val="0"/>
        <w:autoSpaceDN w:val="0"/>
        <w:adjustRightInd w:val="0"/>
        <w:ind w:firstLine="709"/>
        <w:jc w:val="both"/>
        <w:rPr>
          <w:sz w:val="28"/>
          <w:szCs w:val="28"/>
        </w:rPr>
      </w:pPr>
      <w:r w:rsidRPr="00D3552F">
        <w:rPr>
          <w:spacing w:val="2"/>
          <w:sz w:val="28"/>
          <w:szCs w:val="28"/>
        </w:rPr>
        <w:t xml:space="preserve">2.2.3. </w:t>
      </w:r>
      <w:r w:rsidRPr="00D3552F">
        <w:rPr>
          <w:sz w:val="28"/>
          <w:szCs w:val="28"/>
        </w:rPr>
        <w:t xml:space="preserve">При предоставлении муниципальной услуги специалисты </w:t>
      </w:r>
      <w:r>
        <w:rPr>
          <w:sz w:val="28"/>
          <w:szCs w:val="28"/>
        </w:rPr>
        <w:t xml:space="preserve">органа опеки и попечительства </w:t>
      </w:r>
      <w:r w:rsidRPr="00D3552F">
        <w:rPr>
          <w:sz w:val="28"/>
          <w:szCs w:val="28"/>
        </w:rPr>
        <w:t xml:space="preserve">осуществляют взаимодействие (по мере необходимости) со структурными подразделениями администрации </w:t>
      </w:r>
      <w:r w:rsidR="005A2471">
        <w:rPr>
          <w:sz w:val="28"/>
          <w:szCs w:val="28"/>
        </w:rPr>
        <w:t>Клетнян</w:t>
      </w:r>
      <w:r w:rsidRPr="00D3552F">
        <w:rPr>
          <w:sz w:val="28"/>
          <w:szCs w:val="28"/>
        </w:rPr>
        <w:t>ского района, с уполномоченными исполнительными органами государственной власти Брянской области, федеральными органами исполнительной власти по вопросам, входящим в их компетенцию.</w:t>
      </w:r>
    </w:p>
    <w:p w:rsidR="00EA7AB9" w:rsidRPr="00D3552F" w:rsidRDefault="00EA7AB9" w:rsidP="00EA7AB9">
      <w:pPr>
        <w:shd w:val="clear" w:color="auto" w:fill="FFFFFF"/>
        <w:ind w:firstLine="709"/>
        <w:jc w:val="both"/>
        <w:textAlignment w:val="baseline"/>
        <w:rPr>
          <w:spacing w:val="2"/>
          <w:sz w:val="28"/>
          <w:szCs w:val="28"/>
        </w:rPr>
      </w:pPr>
      <w:r w:rsidRPr="00D3552F">
        <w:rPr>
          <w:spacing w:val="2"/>
          <w:sz w:val="28"/>
          <w:szCs w:val="28"/>
        </w:rPr>
        <w:t xml:space="preserve">2.2.4. </w:t>
      </w:r>
      <w:r>
        <w:rPr>
          <w:spacing w:val="2"/>
          <w:sz w:val="28"/>
          <w:szCs w:val="28"/>
        </w:rPr>
        <w:t>Орган опеки и попечительства</w:t>
      </w:r>
      <w:r w:rsidRPr="00D3552F">
        <w:rPr>
          <w:spacing w:val="2"/>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A7AB9" w:rsidRDefault="00EA7AB9" w:rsidP="00EA7AB9">
      <w:pPr>
        <w:shd w:val="clear" w:color="auto" w:fill="FFFFFF"/>
        <w:jc w:val="center"/>
        <w:textAlignment w:val="baseline"/>
        <w:outlineLvl w:val="2"/>
        <w:rPr>
          <w:b/>
          <w:spacing w:val="2"/>
          <w:sz w:val="28"/>
          <w:szCs w:val="28"/>
        </w:rPr>
      </w:pPr>
    </w:p>
    <w:p w:rsidR="00EA7AB9" w:rsidRPr="00D3552F" w:rsidRDefault="00EA7AB9" w:rsidP="00EA7AB9">
      <w:pPr>
        <w:shd w:val="clear" w:color="auto" w:fill="FFFFFF"/>
        <w:jc w:val="center"/>
        <w:textAlignment w:val="baseline"/>
        <w:outlineLvl w:val="2"/>
        <w:rPr>
          <w:b/>
          <w:spacing w:val="2"/>
          <w:sz w:val="28"/>
          <w:szCs w:val="28"/>
        </w:rPr>
      </w:pPr>
      <w:r w:rsidRPr="00D3552F">
        <w:rPr>
          <w:b/>
          <w:spacing w:val="2"/>
          <w:sz w:val="28"/>
          <w:szCs w:val="28"/>
        </w:rPr>
        <w:t>2.3.Описание результата предоставления муниципальной услуги</w:t>
      </w:r>
    </w:p>
    <w:p w:rsidR="00EA7AB9" w:rsidRDefault="00EA7AB9" w:rsidP="00EA7AB9">
      <w:pPr>
        <w:autoSpaceDE w:val="0"/>
        <w:autoSpaceDN w:val="0"/>
        <w:adjustRightInd w:val="0"/>
        <w:ind w:firstLine="709"/>
        <w:jc w:val="both"/>
        <w:rPr>
          <w:sz w:val="28"/>
          <w:szCs w:val="28"/>
        </w:rPr>
      </w:pPr>
      <w:r w:rsidRPr="00D409D9">
        <w:rPr>
          <w:sz w:val="28"/>
          <w:szCs w:val="28"/>
        </w:rPr>
        <w:t>Результатом предоставления муниципальной услуги является:</w:t>
      </w:r>
    </w:p>
    <w:p w:rsidR="00EA7AB9" w:rsidRPr="00D409D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09D9">
        <w:rPr>
          <w:rFonts w:ascii="Times New Roman" w:hAnsi="Times New Roman" w:cs="Times New Roman"/>
          <w:sz w:val="28"/>
          <w:szCs w:val="28"/>
        </w:rPr>
        <w:t xml:space="preserve">выдача </w:t>
      </w:r>
      <w:r w:rsidRPr="00B40D05">
        <w:rPr>
          <w:rFonts w:ascii="Times New Roman" w:eastAsia="Calibri" w:hAnsi="Times New Roman" w:cs="Times New Roman"/>
          <w:sz w:val="28"/>
          <w:szCs w:val="28"/>
          <w:lang w:eastAsia="en-US"/>
        </w:rPr>
        <w:t xml:space="preserve">постановления администрации </w:t>
      </w:r>
      <w:r w:rsidR="00E722A6">
        <w:rPr>
          <w:rFonts w:ascii="Times New Roman" w:eastAsia="Calibri" w:hAnsi="Times New Roman" w:cs="Times New Roman"/>
          <w:sz w:val="28"/>
          <w:szCs w:val="28"/>
          <w:lang w:eastAsia="en-US"/>
        </w:rPr>
        <w:t>Клетнян</w:t>
      </w:r>
      <w:r w:rsidRPr="00B40D05">
        <w:rPr>
          <w:rFonts w:ascii="Times New Roman" w:eastAsia="Calibri" w:hAnsi="Times New Roman" w:cs="Times New Roman"/>
          <w:sz w:val="28"/>
          <w:szCs w:val="28"/>
          <w:lang w:eastAsia="en-US"/>
        </w:rPr>
        <w:t xml:space="preserve">ского района  о </w:t>
      </w:r>
      <w:r w:rsidRPr="00D409D9">
        <w:rPr>
          <w:rFonts w:ascii="Times New Roman" w:hAnsi="Times New Roman" w:cs="Times New Roman"/>
          <w:sz w:val="28"/>
          <w:szCs w:val="28"/>
        </w:rPr>
        <w:t>разрешени</w:t>
      </w:r>
      <w:r>
        <w:rPr>
          <w:rFonts w:ascii="Times New Roman" w:hAnsi="Times New Roman" w:cs="Times New Roman"/>
          <w:sz w:val="28"/>
          <w:szCs w:val="28"/>
        </w:rPr>
        <w:t>и</w:t>
      </w:r>
      <w:r w:rsidRPr="00D409D9">
        <w:rPr>
          <w:rFonts w:ascii="Times New Roman" w:hAnsi="Times New Roman" w:cs="Times New Roman"/>
          <w:sz w:val="28"/>
          <w:szCs w:val="28"/>
        </w:rPr>
        <w:t xml:space="preserve">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EA7AB9" w:rsidRPr="00D409D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09D9">
        <w:rPr>
          <w:rFonts w:ascii="Times New Roman" w:hAnsi="Times New Roman" w:cs="Times New Roman"/>
          <w:sz w:val="28"/>
          <w:szCs w:val="28"/>
        </w:rPr>
        <w:t>выдача</w:t>
      </w:r>
      <w:r w:rsidRPr="00B40D05">
        <w:rPr>
          <w:rFonts w:ascii="Times New Roman" w:eastAsia="Calibri" w:hAnsi="Times New Roman" w:cs="Times New Roman"/>
          <w:sz w:val="28"/>
          <w:szCs w:val="28"/>
          <w:lang w:eastAsia="en-US"/>
        </w:rPr>
        <w:t xml:space="preserve"> постановления администрации </w:t>
      </w:r>
      <w:r w:rsidR="00E722A6">
        <w:rPr>
          <w:rFonts w:ascii="Times New Roman" w:eastAsia="Calibri" w:hAnsi="Times New Roman" w:cs="Times New Roman"/>
          <w:sz w:val="28"/>
          <w:szCs w:val="28"/>
          <w:lang w:eastAsia="en-US"/>
        </w:rPr>
        <w:t>Клетнян</w:t>
      </w:r>
      <w:r w:rsidRPr="00B40D05">
        <w:rPr>
          <w:rFonts w:ascii="Times New Roman" w:eastAsia="Calibri" w:hAnsi="Times New Roman" w:cs="Times New Roman"/>
          <w:sz w:val="28"/>
          <w:szCs w:val="28"/>
          <w:lang w:eastAsia="en-US"/>
        </w:rPr>
        <w:t>ского района о</w:t>
      </w:r>
      <w:r w:rsidRPr="00D409D9">
        <w:rPr>
          <w:rFonts w:ascii="Times New Roman" w:hAnsi="Times New Roman" w:cs="Times New Roman"/>
          <w:sz w:val="28"/>
          <w:szCs w:val="28"/>
        </w:rPr>
        <w:t xml:space="preserve"> разрешени</w:t>
      </w:r>
      <w:r>
        <w:rPr>
          <w:rFonts w:ascii="Times New Roman" w:hAnsi="Times New Roman" w:cs="Times New Roman"/>
          <w:sz w:val="28"/>
          <w:szCs w:val="28"/>
        </w:rPr>
        <w:t>и</w:t>
      </w:r>
      <w:r w:rsidRPr="00D409D9">
        <w:rPr>
          <w:rFonts w:ascii="Times New Roman" w:hAnsi="Times New Roman" w:cs="Times New Roman"/>
          <w:sz w:val="28"/>
          <w:szCs w:val="28"/>
        </w:rPr>
        <w:t xml:space="preserve">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EA7AB9" w:rsidRPr="00D409D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09D9">
        <w:rPr>
          <w:rFonts w:ascii="Times New Roman" w:hAnsi="Times New Roman" w:cs="Times New Roman"/>
          <w:sz w:val="28"/>
          <w:szCs w:val="28"/>
        </w:rPr>
        <w:t>выдача</w:t>
      </w:r>
      <w:r w:rsidRPr="00B40D05">
        <w:rPr>
          <w:rFonts w:ascii="Times New Roman" w:eastAsia="Calibri" w:hAnsi="Times New Roman" w:cs="Times New Roman"/>
          <w:sz w:val="28"/>
          <w:szCs w:val="28"/>
          <w:lang w:eastAsia="en-US"/>
        </w:rPr>
        <w:t xml:space="preserve"> постановления администрации </w:t>
      </w:r>
      <w:r w:rsidR="00E722A6">
        <w:rPr>
          <w:rFonts w:ascii="Times New Roman" w:eastAsia="Calibri" w:hAnsi="Times New Roman" w:cs="Times New Roman"/>
          <w:sz w:val="28"/>
          <w:szCs w:val="28"/>
          <w:lang w:eastAsia="en-US"/>
        </w:rPr>
        <w:t>Клетнян</w:t>
      </w:r>
      <w:r w:rsidRPr="00B40D05">
        <w:rPr>
          <w:rFonts w:ascii="Times New Roman" w:eastAsia="Calibri" w:hAnsi="Times New Roman" w:cs="Times New Roman"/>
          <w:sz w:val="28"/>
          <w:szCs w:val="28"/>
          <w:lang w:eastAsia="en-US"/>
        </w:rPr>
        <w:t>ского района о</w:t>
      </w:r>
      <w:r w:rsidRPr="00D409D9">
        <w:rPr>
          <w:rFonts w:ascii="Times New Roman" w:hAnsi="Times New Roman" w:cs="Times New Roman"/>
          <w:sz w:val="28"/>
          <w:szCs w:val="28"/>
        </w:rPr>
        <w:t xml:space="preserve"> разрешени</w:t>
      </w:r>
      <w:r>
        <w:rPr>
          <w:rFonts w:ascii="Times New Roman" w:hAnsi="Times New Roman" w:cs="Times New Roman"/>
          <w:sz w:val="28"/>
          <w:szCs w:val="28"/>
        </w:rPr>
        <w:t>и</w:t>
      </w:r>
      <w:r w:rsidRPr="00D409D9">
        <w:rPr>
          <w:rFonts w:ascii="Times New Roman" w:hAnsi="Times New Roman" w:cs="Times New Roman"/>
          <w:sz w:val="28"/>
          <w:szCs w:val="28"/>
        </w:rPr>
        <w:t xml:space="preserve"> на заключение договора об ипотеке (залоге недвижимости);</w:t>
      </w:r>
    </w:p>
    <w:p w:rsidR="00EA7AB9" w:rsidRPr="00D409D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09D9">
        <w:rPr>
          <w:rFonts w:ascii="Times New Roman" w:hAnsi="Times New Roman" w:cs="Times New Roman"/>
          <w:sz w:val="28"/>
          <w:szCs w:val="28"/>
        </w:rPr>
        <w:t>выдача</w:t>
      </w:r>
      <w:r w:rsidRPr="00B40D05">
        <w:rPr>
          <w:rFonts w:ascii="Times New Roman" w:eastAsia="Calibri" w:hAnsi="Times New Roman" w:cs="Times New Roman"/>
          <w:sz w:val="28"/>
          <w:szCs w:val="28"/>
          <w:lang w:eastAsia="en-US"/>
        </w:rPr>
        <w:t xml:space="preserve"> постановления администрации </w:t>
      </w:r>
      <w:r w:rsidR="00E722A6">
        <w:rPr>
          <w:rFonts w:ascii="Times New Roman" w:eastAsia="Calibri" w:hAnsi="Times New Roman" w:cs="Times New Roman"/>
          <w:sz w:val="28"/>
          <w:szCs w:val="28"/>
          <w:lang w:eastAsia="en-US"/>
        </w:rPr>
        <w:t>Клетнян</w:t>
      </w:r>
      <w:r w:rsidRPr="00B40D05">
        <w:rPr>
          <w:rFonts w:ascii="Times New Roman" w:eastAsia="Calibri" w:hAnsi="Times New Roman" w:cs="Times New Roman"/>
          <w:sz w:val="28"/>
          <w:szCs w:val="28"/>
          <w:lang w:eastAsia="en-US"/>
        </w:rPr>
        <w:t>ского района о</w:t>
      </w:r>
      <w:r w:rsidRPr="00D409D9">
        <w:rPr>
          <w:rFonts w:ascii="Times New Roman" w:hAnsi="Times New Roman" w:cs="Times New Roman"/>
          <w:sz w:val="28"/>
          <w:szCs w:val="28"/>
        </w:rPr>
        <w:t xml:space="preserve"> разрешени</w:t>
      </w:r>
      <w:r>
        <w:rPr>
          <w:rFonts w:ascii="Times New Roman" w:hAnsi="Times New Roman" w:cs="Times New Roman"/>
          <w:sz w:val="28"/>
          <w:szCs w:val="28"/>
        </w:rPr>
        <w:t>и</w:t>
      </w:r>
      <w:r w:rsidRPr="00D409D9">
        <w:rPr>
          <w:rFonts w:ascii="Times New Roman" w:hAnsi="Times New Roman" w:cs="Times New Roman"/>
          <w:sz w:val="28"/>
          <w:szCs w:val="28"/>
        </w:rPr>
        <w:t xml:space="preserve"> на приватизацию недвижимого имущества без участия подопечного или несовершеннолетнего лица;</w:t>
      </w:r>
    </w:p>
    <w:p w:rsidR="00FC74E0" w:rsidRDefault="00FC74E0" w:rsidP="00EA7AB9">
      <w:pPr>
        <w:pStyle w:val="ConsPlusNormal"/>
        <w:ind w:firstLine="709"/>
        <w:jc w:val="both"/>
        <w:rPr>
          <w:rFonts w:ascii="Times New Roman" w:hAnsi="Times New Roman" w:cs="Times New Roman"/>
          <w:sz w:val="28"/>
          <w:szCs w:val="28"/>
        </w:rPr>
      </w:pP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09D9">
        <w:rPr>
          <w:rFonts w:ascii="Times New Roman" w:hAnsi="Times New Roman" w:cs="Times New Roman"/>
          <w:sz w:val="28"/>
          <w:szCs w:val="28"/>
        </w:rPr>
        <w:t>выдача отказа на совершение сделки с имуществом, принадлежащим подопечным или несовершеннолетним лицам.</w:t>
      </w:r>
    </w:p>
    <w:p w:rsidR="00EA7AB9" w:rsidRDefault="00EA7AB9" w:rsidP="00EA7AB9">
      <w:pPr>
        <w:pStyle w:val="ConsPlusNormal"/>
        <w:ind w:firstLine="540"/>
        <w:jc w:val="both"/>
        <w:rPr>
          <w:rFonts w:ascii="Times New Roman" w:hAnsi="Times New Roman" w:cs="Times New Roman"/>
          <w:sz w:val="28"/>
          <w:szCs w:val="28"/>
        </w:rPr>
      </w:pPr>
    </w:p>
    <w:p w:rsidR="00EA7AB9" w:rsidRDefault="00EA7AB9" w:rsidP="00EA7AB9">
      <w:pPr>
        <w:shd w:val="clear" w:color="auto" w:fill="FFFFFF"/>
        <w:jc w:val="center"/>
        <w:textAlignment w:val="baseline"/>
        <w:rPr>
          <w:b/>
          <w:spacing w:val="2"/>
          <w:sz w:val="28"/>
          <w:szCs w:val="28"/>
        </w:rPr>
      </w:pPr>
      <w:r>
        <w:rPr>
          <w:b/>
          <w:spacing w:val="2"/>
          <w:sz w:val="28"/>
          <w:szCs w:val="28"/>
        </w:rPr>
        <w:t>2</w:t>
      </w:r>
      <w:r w:rsidRPr="00D3552F">
        <w:rPr>
          <w:b/>
          <w:spacing w:val="2"/>
          <w:sz w:val="28"/>
          <w:szCs w:val="28"/>
        </w:rPr>
        <w:t>.4.Срок предоставления муниципальной услуги</w:t>
      </w:r>
    </w:p>
    <w:p w:rsidR="00EA7AB9" w:rsidRPr="00D409D9" w:rsidRDefault="00EA7AB9" w:rsidP="00EA7AB9">
      <w:pPr>
        <w:ind w:firstLine="709"/>
        <w:jc w:val="both"/>
        <w:rPr>
          <w:sz w:val="28"/>
          <w:szCs w:val="28"/>
        </w:rPr>
      </w:pPr>
      <w:r w:rsidRPr="00D409D9">
        <w:rPr>
          <w:sz w:val="28"/>
          <w:szCs w:val="28"/>
        </w:rPr>
        <w:t xml:space="preserve">Общий срок предоставления </w:t>
      </w:r>
      <w:r>
        <w:rPr>
          <w:sz w:val="28"/>
          <w:szCs w:val="28"/>
        </w:rPr>
        <w:t>муниципальной</w:t>
      </w:r>
      <w:r w:rsidRPr="00D409D9">
        <w:rPr>
          <w:sz w:val="28"/>
          <w:szCs w:val="28"/>
        </w:rPr>
        <w:t xml:space="preserve"> услуги составляет 15 рабочих дней со дня регистрации в </w:t>
      </w:r>
      <w:r>
        <w:rPr>
          <w:sz w:val="28"/>
          <w:szCs w:val="28"/>
        </w:rPr>
        <w:t xml:space="preserve">администрации </w:t>
      </w:r>
      <w:r w:rsidR="00E722A6">
        <w:rPr>
          <w:sz w:val="28"/>
          <w:szCs w:val="28"/>
        </w:rPr>
        <w:t>Клетнян</w:t>
      </w:r>
      <w:r>
        <w:rPr>
          <w:sz w:val="28"/>
          <w:szCs w:val="28"/>
        </w:rPr>
        <w:t xml:space="preserve">ского района </w:t>
      </w:r>
      <w:r w:rsidRPr="00D409D9">
        <w:rPr>
          <w:sz w:val="28"/>
          <w:szCs w:val="28"/>
        </w:rPr>
        <w:t>заявления и документов с просьбой о получении разрешения (далее - заявление).</w:t>
      </w:r>
    </w:p>
    <w:p w:rsidR="00EA7AB9" w:rsidRPr="00D409D9" w:rsidRDefault="00EA7AB9" w:rsidP="00EA7AB9">
      <w:pPr>
        <w:pStyle w:val="ConsPlusNormal"/>
        <w:ind w:firstLine="709"/>
        <w:jc w:val="both"/>
        <w:rPr>
          <w:rFonts w:ascii="Times New Roman" w:hAnsi="Times New Roman" w:cs="Times New Roman"/>
          <w:sz w:val="28"/>
          <w:szCs w:val="28"/>
        </w:rPr>
      </w:pPr>
      <w:r w:rsidRPr="00D409D9">
        <w:rPr>
          <w:rFonts w:ascii="Times New Roman" w:hAnsi="Times New Roman" w:cs="Times New Roman"/>
          <w:sz w:val="28"/>
          <w:szCs w:val="28"/>
        </w:rPr>
        <w:t xml:space="preserve">В общий срок предоставления </w:t>
      </w:r>
      <w:r>
        <w:rPr>
          <w:rFonts w:ascii="Times New Roman" w:hAnsi="Times New Roman" w:cs="Times New Roman"/>
          <w:sz w:val="28"/>
          <w:szCs w:val="28"/>
        </w:rPr>
        <w:t>муниципальной</w:t>
      </w:r>
      <w:r w:rsidRPr="00D409D9">
        <w:rPr>
          <w:rFonts w:ascii="Times New Roman" w:hAnsi="Times New Roman" w:cs="Times New Roman"/>
          <w:sz w:val="28"/>
          <w:szCs w:val="28"/>
        </w:rPr>
        <w:t xml:space="preserve">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w:t>
      </w:r>
      <w:r>
        <w:rPr>
          <w:rFonts w:ascii="Times New Roman" w:hAnsi="Times New Roman" w:cs="Times New Roman"/>
          <w:sz w:val="28"/>
          <w:szCs w:val="28"/>
        </w:rPr>
        <w:t>муниципальной</w:t>
      </w:r>
      <w:r w:rsidRPr="00D409D9">
        <w:rPr>
          <w:rFonts w:ascii="Times New Roman" w:hAnsi="Times New Roman" w:cs="Times New Roman"/>
          <w:sz w:val="28"/>
          <w:szCs w:val="28"/>
        </w:rPr>
        <w:t xml:space="preserve"> услуги.</w:t>
      </w:r>
    </w:p>
    <w:p w:rsidR="00EA7AB9" w:rsidRPr="00D409D9" w:rsidRDefault="00EA7AB9" w:rsidP="00EA7AB9">
      <w:pPr>
        <w:ind w:firstLine="544"/>
        <w:jc w:val="both"/>
        <w:rPr>
          <w:sz w:val="28"/>
          <w:szCs w:val="28"/>
        </w:rPr>
      </w:pPr>
    </w:p>
    <w:p w:rsidR="00EA7AB9" w:rsidRPr="00AB443D" w:rsidRDefault="00EA7AB9" w:rsidP="00EA7AB9">
      <w:pPr>
        <w:autoSpaceDE w:val="0"/>
        <w:autoSpaceDN w:val="0"/>
        <w:adjustRightInd w:val="0"/>
        <w:ind w:firstLine="709"/>
        <w:jc w:val="center"/>
        <w:outlineLvl w:val="2"/>
        <w:rPr>
          <w:b/>
          <w:sz w:val="28"/>
          <w:szCs w:val="28"/>
        </w:rPr>
      </w:pPr>
      <w:r w:rsidRPr="00AB443D">
        <w:rPr>
          <w:b/>
          <w:sz w:val="28"/>
          <w:szCs w:val="28"/>
        </w:rPr>
        <w:t>2.5.</w:t>
      </w:r>
      <w:r w:rsidRPr="00AB443D">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A7AB9" w:rsidRDefault="00EA7AB9" w:rsidP="00EA7AB9">
      <w:pPr>
        <w:shd w:val="clear" w:color="auto" w:fill="FFFFFF"/>
        <w:ind w:firstLine="709"/>
        <w:jc w:val="both"/>
        <w:textAlignment w:val="baseline"/>
        <w:rPr>
          <w:spacing w:val="2"/>
          <w:sz w:val="28"/>
          <w:szCs w:val="28"/>
        </w:rPr>
      </w:pPr>
      <w:r w:rsidRPr="00AB443D">
        <w:rPr>
          <w:spacing w:val="2"/>
          <w:sz w:val="28"/>
          <w:szCs w:val="28"/>
        </w:rPr>
        <w:t>Предоставление муниципальной услуги осуществляется в соответствии со следующими нормативными правовыми актами:</w:t>
      </w:r>
    </w:p>
    <w:p w:rsidR="00EA7AB9" w:rsidRDefault="006B09DD" w:rsidP="00EA7AB9">
      <w:pPr>
        <w:shd w:val="clear" w:color="auto" w:fill="FFFFFF"/>
        <w:ind w:firstLine="709"/>
        <w:jc w:val="both"/>
        <w:textAlignment w:val="baseline"/>
        <w:rPr>
          <w:spacing w:val="2"/>
          <w:sz w:val="28"/>
          <w:szCs w:val="28"/>
        </w:rPr>
      </w:pPr>
      <w:hyperlink r:id="rId8" w:history="1">
        <w:r w:rsidR="00EA7AB9" w:rsidRPr="00EE6489">
          <w:rPr>
            <w:spacing w:val="2"/>
            <w:sz w:val="28"/>
            <w:szCs w:val="28"/>
          </w:rPr>
          <w:t>Конституция Российской Федерации</w:t>
        </w:r>
      </w:hyperlink>
      <w:r w:rsidR="00EA7AB9" w:rsidRPr="00EE6489">
        <w:rPr>
          <w:spacing w:val="2"/>
          <w:sz w:val="28"/>
          <w:szCs w:val="28"/>
        </w:rPr>
        <w:t> (Собрание законодательства Российской Федерации от 4 августа 2014 г., N 31, ст. 4398);</w:t>
      </w:r>
    </w:p>
    <w:p w:rsidR="00EA7AB9" w:rsidRDefault="006B09DD" w:rsidP="00EA7AB9">
      <w:pPr>
        <w:shd w:val="clear" w:color="auto" w:fill="FFFFFF"/>
        <w:ind w:firstLine="709"/>
        <w:jc w:val="both"/>
        <w:textAlignment w:val="baseline"/>
        <w:rPr>
          <w:spacing w:val="2"/>
          <w:sz w:val="28"/>
          <w:szCs w:val="28"/>
        </w:rPr>
      </w:pPr>
      <w:hyperlink r:id="rId9" w:history="1">
        <w:r w:rsidR="00EA7AB9" w:rsidRPr="00EE6489">
          <w:rPr>
            <w:spacing w:val="2"/>
            <w:sz w:val="28"/>
            <w:szCs w:val="28"/>
          </w:rPr>
          <w:t>Гражданский кодекс Российской Федерации</w:t>
        </w:r>
      </w:hyperlink>
      <w:r w:rsidR="00EA7AB9" w:rsidRPr="00EE6489">
        <w:rPr>
          <w:spacing w:val="2"/>
          <w:sz w:val="28"/>
          <w:szCs w:val="28"/>
        </w:rPr>
        <w:t> (часть первая) от 30 ноября 1994 года N 51-ФЗ (Собрание законодательства Российской Федерации от 5 декабря 1994 г., N 32, ст. 3301);</w:t>
      </w:r>
    </w:p>
    <w:p w:rsidR="00EA7AB9" w:rsidRPr="00EE6489" w:rsidRDefault="006B09DD" w:rsidP="00EA7AB9">
      <w:pPr>
        <w:shd w:val="clear" w:color="auto" w:fill="FFFFFF"/>
        <w:ind w:firstLine="709"/>
        <w:jc w:val="both"/>
        <w:textAlignment w:val="baseline"/>
        <w:rPr>
          <w:spacing w:val="2"/>
          <w:sz w:val="28"/>
          <w:szCs w:val="28"/>
        </w:rPr>
      </w:pPr>
      <w:hyperlink r:id="rId10" w:history="1">
        <w:r w:rsidR="00EA7AB9" w:rsidRPr="00EE6489">
          <w:rPr>
            <w:spacing w:val="2"/>
            <w:sz w:val="28"/>
            <w:szCs w:val="28"/>
          </w:rPr>
          <w:t>Гражданский кодекс Российской Федерации</w:t>
        </w:r>
      </w:hyperlink>
      <w:r w:rsidR="00EA7AB9" w:rsidRPr="00EE6489">
        <w:rPr>
          <w:spacing w:val="2"/>
          <w:sz w:val="28"/>
          <w:szCs w:val="28"/>
        </w:rPr>
        <w:t> (часть вторая) от 26 января 1996 года N 14-ФЗ (Собрание законодательства Российской Федерации от 29 января 1996 г., N 5, ст. 410);</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Жилищный кодекс Российской Федерации (Собрание законодательства Российской Федерации, 03.01.2005, N 1 (часть 1), ст. 14; Российская газета, N 1, 12.01.2005; Парламентская газета, N 7-8, 15.01.2005);</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Семейный кодекс Российской Федерации (Собрание законодательства Российской Федерации, 01.01.1996, N 1, ст. 16; Российская газета, N 17, 27.01.1996);</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 xml:space="preserve">Федеральный </w:t>
      </w:r>
      <w:hyperlink r:id="rId11" w:history="1">
        <w:r w:rsidRPr="00EE6489">
          <w:rPr>
            <w:rFonts w:ascii="Times New Roman" w:hAnsi="Times New Roman" w:cs="Times New Roman"/>
            <w:sz w:val="28"/>
            <w:szCs w:val="28"/>
          </w:rPr>
          <w:t>закон</w:t>
        </w:r>
      </w:hyperlink>
      <w:r w:rsidRPr="00EE6489">
        <w:rPr>
          <w:rFonts w:ascii="Times New Roman" w:hAnsi="Times New Roman" w:cs="Times New Roman"/>
          <w:sz w:val="28"/>
          <w:szCs w:val="28"/>
        </w:rPr>
        <w:t xml:space="preserve"> от 16 июля 1998 года N 102-ФЗ "Об ипотеке (залоге недвижимости)" (Российская газета, N 137, 22.07.1998, Собрание законодательства Российской Федерации, 20.07.1998, N 29, ст. 3400);</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 xml:space="preserve">Федеральный </w:t>
      </w:r>
      <w:hyperlink r:id="rId12" w:history="1">
        <w:r w:rsidRPr="00EE6489">
          <w:rPr>
            <w:rFonts w:ascii="Times New Roman" w:hAnsi="Times New Roman" w:cs="Times New Roman"/>
            <w:sz w:val="28"/>
            <w:szCs w:val="28"/>
          </w:rPr>
          <w:t>закон</w:t>
        </w:r>
      </w:hyperlink>
      <w:r w:rsidRPr="00EE6489">
        <w:rPr>
          <w:rFonts w:ascii="Times New Roman" w:hAnsi="Times New Roman" w:cs="Times New Roman"/>
          <w:sz w:val="28"/>
          <w:szCs w:val="28"/>
        </w:rPr>
        <w:t xml:space="preserve"> от 24 июля 1998 года N 124-ФЗ "Об основных гарантиях прав ребенка в Российской Федерации" (Собрание законодательства Российской Федерации, 03.08.1998 N 31, ст. 3802, Российская газета, N 147, 05.08.1998);</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 xml:space="preserve">Федеральный </w:t>
      </w:r>
      <w:hyperlink r:id="rId13" w:history="1">
        <w:r w:rsidRPr="00EE6489">
          <w:rPr>
            <w:rFonts w:ascii="Times New Roman" w:hAnsi="Times New Roman" w:cs="Times New Roman"/>
            <w:sz w:val="28"/>
            <w:szCs w:val="28"/>
          </w:rPr>
          <w:t>закон</w:t>
        </w:r>
      </w:hyperlink>
      <w:r w:rsidRPr="00EE6489">
        <w:rPr>
          <w:rFonts w:ascii="Times New Roman" w:hAnsi="Times New Roman" w:cs="Times New Roman"/>
          <w:sz w:val="28"/>
          <w:szCs w:val="28"/>
        </w:rPr>
        <w:t xml:space="preserve"> от 24 апреля 2008 года N 48-ФЗ "Об опеке и попечительстве" (Собрание законодательства Российской Федерации, 28.04.2008, N 17, ст. 1755; Российская газета, N 94, 30.04.2008; Парламентская газета, N 31-32, 07.05.2008);</w:t>
      </w:r>
    </w:p>
    <w:p w:rsidR="00EA7AB9" w:rsidRDefault="006B09DD" w:rsidP="00EA7AB9">
      <w:pPr>
        <w:shd w:val="clear" w:color="auto" w:fill="FFFFFF"/>
        <w:ind w:firstLine="709"/>
        <w:jc w:val="both"/>
        <w:textAlignment w:val="baseline"/>
        <w:rPr>
          <w:spacing w:val="2"/>
          <w:sz w:val="28"/>
          <w:szCs w:val="28"/>
        </w:rPr>
      </w:pPr>
      <w:hyperlink r:id="rId14" w:history="1">
        <w:r w:rsidR="00EA7AB9" w:rsidRPr="00EE6489">
          <w:rPr>
            <w:spacing w:val="2"/>
            <w:sz w:val="28"/>
            <w:szCs w:val="28"/>
          </w:rPr>
          <w:t>Федеральный закон от 2 мая 2006 года N 59-ФЗ "О порядке рассмотрения обращений граждан Российской Федерации"</w:t>
        </w:r>
      </w:hyperlink>
      <w:r w:rsidR="00EA7AB9" w:rsidRPr="00EE6489">
        <w:rPr>
          <w:spacing w:val="2"/>
          <w:sz w:val="28"/>
          <w:szCs w:val="28"/>
        </w:rPr>
        <w:t> (Собрание законодательства Российской Федерации от 8 мая 2006 г., N 19, ст. 2060);</w:t>
      </w:r>
    </w:p>
    <w:p w:rsidR="00EA7AB9" w:rsidRDefault="006B09DD" w:rsidP="00EA7AB9">
      <w:pPr>
        <w:shd w:val="clear" w:color="auto" w:fill="FFFFFF"/>
        <w:ind w:firstLine="709"/>
        <w:jc w:val="both"/>
        <w:textAlignment w:val="baseline"/>
        <w:rPr>
          <w:spacing w:val="2"/>
          <w:sz w:val="28"/>
          <w:szCs w:val="28"/>
        </w:rPr>
      </w:pPr>
      <w:hyperlink r:id="rId15" w:history="1">
        <w:r w:rsidR="00EA7AB9" w:rsidRPr="00EE6489">
          <w:rPr>
            <w:spacing w:val="2"/>
            <w:sz w:val="28"/>
            <w:szCs w:val="28"/>
          </w:rPr>
          <w:t>Федеральный закон от 27 июля 2010 года N 210-ФЗ "Об организации предоставления государственных и муниципальных услуг"</w:t>
        </w:r>
      </w:hyperlink>
      <w:r w:rsidR="00EA7AB9" w:rsidRPr="00EE6489">
        <w:rPr>
          <w:spacing w:val="2"/>
          <w:sz w:val="28"/>
          <w:szCs w:val="28"/>
        </w:rPr>
        <w:t> (Собрание законодательства Российской Федерации от 2 августа 2010 г., N 31, ст. 4179);</w:t>
      </w:r>
    </w:p>
    <w:p w:rsidR="00EA7AB9" w:rsidRPr="00EE6489" w:rsidRDefault="006B09DD" w:rsidP="00EA7AB9">
      <w:pPr>
        <w:shd w:val="clear" w:color="auto" w:fill="FFFFFF"/>
        <w:ind w:firstLine="709"/>
        <w:jc w:val="both"/>
        <w:textAlignment w:val="baseline"/>
        <w:rPr>
          <w:spacing w:val="2"/>
          <w:sz w:val="28"/>
          <w:szCs w:val="28"/>
        </w:rPr>
      </w:pPr>
      <w:hyperlink r:id="rId16" w:history="1">
        <w:r w:rsidR="00EA7AB9" w:rsidRPr="00EE6489">
          <w:rPr>
            <w:spacing w:val="2"/>
            <w:sz w:val="28"/>
            <w:szCs w:val="28"/>
          </w:rPr>
          <w:t>Федеральный закон от 6 апреля 2011 года N 63-ФЗ "Об электронной подписи"</w:t>
        </w:r>
      </w:hyperlink>
      <w:r w:rsidR="00EA7AB9" w:rsidRPr="00EE6489">
        <w:rPr>
          <w:spacing w:val="2"/>
          <w:sz w:val="28"/>
          <w:szCs w:val="28"/>
        </w:rPr>
        <w:t> (Собрание законодательства Российской Федерации от 11 апреля 2011 г., N 15, ст. 2036);</w:t>
      </w:r>
    </w:p>
    <w:p w:rsidR="00EA7AB9" w:rsidRPr="00640B6E" w:rsidRDefault="00EA7AB9" w:rsidP="00EA7AB9">
      <w:pPr>
        <w:ind w:firstLine="709"/>
        <w:jc w:val="both"/>
        <w:rPr>
          <w:sz w:val="28"/>
          <w:szCs w:val="28"/>
        </w:rPr>
      </w:pPr>
      <w:r w:rsidRPr="00EE6489">
        <w:rPr>
          <w:sz w:val="28"/>
          <w:szCs w:val="28"/>
        </w:rPr>
        <w:t>Федеральный закон от 24 ноября</w:t>
      </w:r>
      <w:r w:rsidRPr="00640B6E">
        <w:rPr>
          <w:sz w:val="28"/>
          <w:szCs w:val="28"/>
        </w:rPr>
        <w:t xml:space="preserve"> </w:t>
      </w:r>
      <w:smartTag w:uri="urn:schemas-microsoft-com:office:smarttags" w:element="metricconverter">
        <w:smartTagPr>
          <w:attr w:name="ProductID" w:val="1995 г"/>
        </w:smartTagPr>
        <w:r w:rsidRPr="00640B6E">
          <w:rPr>
            <w:sz w:val="28"/>
            <w:szCs w:val="28"/>
          </w:rPr>
          <w:t>1995 г</w:t>
        </w:r>
      </w:smartTag>
      <w:r w:rsidRPr="00640B6E">
        <w:rPr>
          <w:sz w:val="28"/>
          <w:szCs w:val="28"/>
        </w:rPr>
        <w:t xml:space="preserve">. № 181-ФЗ «О социальной защите инвалидов в Российской Федерации» (текст Федерального закона опубликован в «Российской газете» от 2 декабря </w:t>
      </w:r>
      <w:smartTag w:uri="urn:schemas-microsoft-com:office:smarttags" w:element="metricconverter">
        <w:smartTagPr>
          <w:attr w:name="ProductID" w:val="1995 г"/>
        </w:smartTagPr>
        <w:r w:rsidRPr="00640B6E">
          <w:rPr>
            <w:sz w:val="28"/>
            <w:szCs w:val="28"/>
          </w:rPr>
          <w:t>1995 г</w:t>
        </w:r>
      </w:smartTag>
      <w:r w:rsidRPr="00640B6E">
        <w:rPr>
          <w:sz w:val="28"/>
          <w:szCs w:val="28"/>
        </w:rPr>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rsidRPr="00640B6E">
          <w:rPr>
            <w:sz w:val="28"/>
            <w:szCs w:val="28"/>
          </w:rPr>
          <w:t>1995 г</w:t>
        </w:r>
      </w:smartTag>
      <w:r w:rsidRPr="00640B6E">
        <w:rPr>
          <w:sz w:val="28"/>
          <w:szCs w:val="28"/>
        </w:rPr>
        <w:t>. №; 48 ст. 4563);</w:t>
      </w:r>
    </w:p>
    <w:p w:rsidR="00EA7AB9" w:rsidRPr="00640B6E" w:rsidRDefault="00EA7AB9" w:rsidP="00EA7AB9">
      <w:pPr>
        <w:widowControl w:val="0"/>
        <w:tabs>
          <w:tab w:val="left" w:pos="0"/>
          <w:tab w:val="left" w:pos="142"/>
        </w:tabs>
        <w:autoSpaceDE w:val="0"/>
        <w:autoSpaceDN w:val="0"/>
        <w:adjustRightInd w:val="0"/>
        <w:ind w:firstLine="709"/>
        <w:jc w:val="both"/>
        <w:rPr>
          <w:sz w:val="28"/>
          <w:szCs w:val="28"/>
        </w:rPr>
      </w:pPr>
      <w:r w:rsidRPr="00640B6E">
        <w:rPr>
          <w:sz w:val="28"/>
          <w:szCs w:val="28"/>
        </w:rPr>
        <w:t>Федеральны</w:t>
      </w:r>
      <w:r>
        <w:rPr>
          <w:sz w:val="28"/>
          <w:szCs w:val="28"/>
        </w:rPr>
        <w:t>й</w:t>
      </w:r>
      <w:r w:rsidRPr="00640B6E">
        <w:rPr>
          <w:sz w:val="28"/>
          <w:szCs w:val="28"/>
        </w:rPr>
        <w:t xml:space="preserve"> </w:t>
      </w:r>
      <w:r>
        <w:rPr>
          <w:sz w:val="28"/>
          <w:szCs w:val="28"/>
        </w:rPr>
        <w:t xml:space="preserve">закон </w:t>
      </w:r>
      <w:r w:rsidRPr="00640B6E">
        <w:rPr>
          <w:sz w:val="28"/>
          <w:szCs w:val="28"/>
        </w:rPr>
        <w:t>от 27.07.2006 № 152-ФЗ «О персональных данных» («Собрание законодательства Российской Федерации», 2006, № 31, часть 1);</w:t>
      </w:r>
    </w:p>
    <w:p w:rsidR="00EA7AB9" w:rsidRPr="00640B6E" w:rsidRDefault="00EA7AB9" w:rsidP="00EA7AB9">
      <w:pPr>
        <w:widowControl w:val="0"/>
        <w:tabs>
          <w:tab w:val="left" w:pos="0"/>
          <w:tab w:val="left" w:pos="142"/>
        </w:tabs>
        <w:autoSpaceDE w:val="0"/>
        <w:autoSpaceDN w:val="0"/>
        <w:adjustRightInd w:val="0"/>
        <w:ind w:firstLine="709"/>
        <w:jc w:val="both"/>
        <w:rPr>
          <w:sz w:val="28"/>
          <w:szCs w:val="28"/>
        </w:rPr>
      </w:pPr>
      <w:r w:rsidRPr="00640B6E">
        <w:rPr>
          <w:sz w:val="28"/>
          <w:szCs w:val="28"/>
        </w:rPr>
        <w:t>Федеральны</w:t>
      </w:r>
      <w:r>
        <w:rPr>
          <w:sz w:val="28"/>
          <w:szCs w:val="28"/>
        </w:rPr>
        <w:t>й закон</w:t>
      </w:r>
      <w:r w:rsidRPr="00640B6E">
        <w:rPr>
          <w:sz w:val="28"/>
          <w:szCs w:val="28"/>
        </w:rPr>
        <w:t xml:space="preserve"> от 24.07.2007 № 221-ФЗ «О государственном кадастре недвижимости» («Собрание законодательства Российской Федерации», 2007, № 31);</w:t>
      </w:r>
    </w:p>
    <w:p w:rsidR="00EA7AB9" w:rsidRDefault="006B09DD" w:rsidP="00EA7AB9">
      <w:pPr>
        <w:shd w:val="clear" w:color="auto" w:fill="FFFFFF"/>
        <w:ind w:firstLine="709"/>
        <w:jc w:val="both"/>
        <w:textAlignment w:val="baseline"/>
        <w:rPr>
          <w:spacing w:val="2"/>
          <w:sz w:val="28"/>
          <w:szCs w:val="28"/>
        </w:rPr>
      </w:pPr>
      <w:hyperlink r:id="rId17" w:history="1">
        <w:r w:rsidR="00EA7AB9" w:rsidRPr="00AB443D">
          <w:rPr>
            <w:spacing w:val="2"/>
            <w:sz w:val="28"/>
            <w:szCs w:val="28"/>
          </w:rPr>
          <w:t>постановление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hyperlink>
      <w:r w:rsidR="00EA7AB9" w:rsidRPr="00AB443D">
        <w:rPr>
          <w:spacing w:val="2"/>
          <w:sz w:val="28"/>
          <w:szCs w:val="28"/>
        </w:rPr>
        <w:t> (Собрание законодательства Российской Федерации от 2 июля 2012 г., N 27, ст. 3744);</w:t>
      </w:r>
    </w:p>
    <w:p w:rsidR="00EA7AB9" w:rsidRPr="00EB43C8" w:rsidRDefault="00EA7AB9" w:rsidP="00EA7AB9">
      <w:pPr>
        <w:widowControl w:val="0"/>
        <w:autoSpaceDE w:val="0"/>
        <w:autoSpaceDN w:val="0"/>
        <w:adjustRightInd w:val="0"/>
        <w:ind w:firstLine="709"/>
        <w:jc w:val="both"/>
        <w:rPr>
          <w:sz w:val="28"/>
          <w:szCs w:val="28"/>
        </w:rPr>
      </w:pPr>
      <w:r w:rsidRPr="00EB43C8">
        <w:rPr>
          <w:sz w:val="28"/>
          <w:szCs w:val="28"/>
        </w:rPr>
        <w:t xml:space="preserve">Закон </w:t>
      </w:r>
      <w:r>
        <w:rPr>
          <w:sz w:val="28"/>
          <w:szCs w:val="28"/>
        </w:rPr>
        <w:t>Брянской</w:t>
      </w:r>
      <w:r w:rsidRPr="00EB43C8">
        <w:rPr>
          <w:sz w:val="28"/>
          <w:szCs w:val="28"/>
        </w:rPr>
        <w:t xml:space="preserve"> области от </w:t>
      </w:r>
      <w:r>
        <w:rPr>
          <w:sz w:val="28"/>
          <w:szCs w:val="28"/>
        </w:rPr>
        <w:t>27</w:t>
      </w:r>
      <w:r w:rsidRPr="00EB43C8">
        <w:rPr>
          <w:sz w:val="28"/>
          <w:szCs w:val="28"/>
        </w:rPr>
        <w:t>.</w:t>
      </w:r>
      <w:r>
        <w:rPr>
          <w:sz w:val="28"/>
          <w:szCs w:val="28"/>
        </w:rPr>
        <w:t>12</w:t>
      </w:r>
      <w:r w:rsidRPr="00EB43C8">
        <w:rPr>
          <w:sz w:val="28"/>
          <w:szCs w:val="28"/>
        </w:rPr>
        <w:t>.200</w:t>
      </w:r>
      <w:r>
        <w:rPr>
          <w:sz w:val="28"/>
          <w:szCs w:val="28"/>
        </w:rPr>
        <w:t>7</w:t>
      </w:r>
      <w:r w:rsidRPr="00EB43C8">
        <w:rPr>
          <w:sz w:val="28"/>
          <w:szCs w:val="28"/>
        </w:rPr>
        <w:t xml:space="preserve"> № </w:t>
      </w:r>
      <w:r>
        <w:rPr>
          <w:sz w:val="28"/>
          <w:szCs w:val="28"/>
        </w:rPr>
        <w:t>1</w:t>
      </w:r>
      <w:r w:rsidRPr="00EB43C8">
        <w:rPr>
          <w:sz w:val="28"/>
          <w:szCs w:val="28"/>
        </w:rPr>
        <w:t>-З</w:t>
      </w:r>
      <w:r>
        <w:rPr>
          <w:sz w:val="28"/>
          <w:szCs w:val="28"/>
        </w:rPr>
        <w:t xml:space="preserve"> </w:t>
      </w:r>
      <w:r w:rsidRPr="00EB43C8">
        <w:rPr>
          <w:sz w:val="28"/>
          <w:szCs w:val="28"/>
        </w:rPr>
        <w:t xml:space="preserve">«Об организации и осуществлении деятельности по опеке и попечительству в </w:t>
      </w:r>
      <w:r>
        <w:rPr>
          <w:sz w:val="28"/>
          <w:szCs w:val="28"/>
        </w:rPr>
        <w:t xml:space="preserve">Брянской </w:t>
      </w:r>
      <w:r w:rsidRPr="00EB43C8">
        <w:rPr>
          <w:sz w:val="28"/>
          <w:szCs w:val="28"/>
        </w:rPr>
        <w:t>области» («</w:t>
      </w:r>
      <w:r>
        <w:rPr>
          <w:sz w:val="28"/>
          <w:szCs w:val="28"/>
        </w:rPr>
        <w:t>Официальная Бряннщина</w:t>
      </w:r>
      <w:r w:rsidRPr="00EB43C8">
        <w:rPr>
          <w:sz w:val="28"/>
          <w:szCs w:val="28"/>
        </w:rPr>
        <w:t xml:space="preserve">», № </w:t>
      </w:r>
      <w:r>
        <w:rPr>
          <w:sz w:val="28"/>
          <w:szCs w:val="28"/>
        </w:rPr>
        <w:t>1</w:t>
      </w:r>
      <w:r w:rsidRPr="00EB43C8">
        <w:rPr>
          <w:sz w:val="28"/>
          <w:szCs w:val="28"/>
        </w:rPr>
        <w:t xml:space="preserve">, </w:t>
      </w:r>
      <w:r>
        <w:rPr>
          <w:sz w:val="28"/>
          <w:szCs w:val="28"/>
        </w:rPr>
        <w:t>16</w:t>
      </w:r>
      <w:r w:rsidRPr="00EB43C8">
        <w:rPr>
          <w:sz w:val="28"/>
          <w:szCs w:val="28"/>
        </w:rPr>
        <w:t>.0</w:t>
      </w:r>
      <w:r>
        <w:rPr>
          <w:sz w:val="28"/>
          <w:szCs w:val="28"/>
        </w:rPr>
        <w:t>1</w:t>
      </w:r>
      <w:r w:rsidRPr="00EB43C8">
        <w:rPr>
          <w:sz w:val="28"/>
          <w:szCs w:val="28"/>
        </w:rPr>
        <w:t>.200</w:t>
      </w:r>
      <w:r>
        <w:rPr>
          <w:sz w:val="28"/>
          <w:szCs w:val="28"/>
        </w:rPr>
        <w:t>8</w:t>
      </w:r>
      <w:r w:rsidRPr="00EB43C8">
        <w:rPr>
          <w:sz w:val="28"/>
          <w:szCs w:val="28"/>
        </w:rPr>
        <w:t>);</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 xml:space="preserve">Закон </w:t>
      </w:r>
      <w:r w:rsidRPr="00EE6489">
        <w:rPr>
          <w:rFonts w:ascii="Times New Roman" w:hAnsi="Times New Roman" w:cs="Times New Roman"/>
          <w:kern w:val="18"/>
          <w:sz w:val="28"/>
          <w:szCs w:val="28"/>
        </w:rPr>
        <w:t>Брянской области  от 11.01.2008 г.№2-З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r w:rsidRPr="00B40D05">
        <w:rPr>
          <w:rFonts w:ascii="Times New Roman" w:hAnsi="Times New Roman" w:cs="Times New Roman"/>
          <w:color w:val="000000"/>
          <w:kern w:val="18"/>
          <w:sz w:val="28"/>
          <w:szCs w:val="28"/>
        </w:rPr>
        <w:t>»</w:t>
      </w:r>
      <w:r w:rsidRPr="00B40D05">
        <w:rPr>
          <w:rFonts w:ascii="Times New Roman" w:hAnsi="Times New Roman" w:cs="Times New Roman"/>
          <w:color w:val="000000"/>
          <w:sz w:val="28"/>
          <w:szCs w:val="28"/>
        </w:rPr>
        <w:t xml:space="preserve"> ("Официальная</w:t>
      </w:r>
      <w:r w:rsidRPr="00EE6489">
        <w:rPr>
          <w:rFonts w:ascii="Times New Roman" w:hAnsi="Times New Roman" w:cs="Times New Roman"/>
          <w:sz w:val="28"/>
          <w:szCs w:val="28"/>
        </w:rPr>
        <w:t xml:space="preserve"> Брянщина", N 1, 16.01.2008);</w:t>
      </w:r>
    </w:p>
    <w:p w:rsidR="00EA7AB9" w:rsidRPr="00EE6489" w:rsidRDefault="00EA7AB9" w:rsidP="00EA7AB9">
      <w:pPr>
        <w:shd w:val="clear" w:color="auto" w:fill="FFFFFF"/>
        <w:ind w:firstLine="709"/>
        <w:jc w:val="both"/>
        <w:textAlignment w:val="baseline"/>
        <w:rPr>
          <w:spacing w:val="2"/>
          <w:sz w:val="28"/>
          <w:szCs w:val="28"/>
        </w:rPr>
      </w:pPr>
      <w:r w:rsidRPr="00EE6489">
        <w:rPr>
          <w:spacing w:val="2"/>
          <w:sz w:val="28"/>
          <w:szCs w:val="28"/>
        </w:rPr>
        <w:t>настоящий административный регламент.</w:t>
      </w:r>
    </w:p>
    <w:p w:rsidR="00EA7AB9" w:rsidRDefault="00EA7AB9" w:rsidP="00EA7AB9">
      <w:pPr>
        <w:autoSpaceDE w:val="0"/>
        <w:autoSpaceDN w:val="0"/>
        <w:adjustRightInd w:val="0"/>
        <w:ind w:firstLine="540"/>
        <w:jc w:val="center"/>
      </w:pPr>
    </w:p>
    <w:p w:rsidR="00EA7AB9" w:rsidRPr="00640B6E" w:rsidRDefault="00EA7AB9" w:rsidP="00EA7AB9">
      <w:pPr>
        <w:autoSpaceDE w:val="0"/>
        <w:autoSpaceDN w:val="0"/>
        <w:adjustRightInd w:val="0"/>
        <w:ind w:firstLine="540"/>
        <w:jc w:val="center"/>
        <w:rPr>
          <w:b/>
          <w:sz w:val="28"/>
          <w:szCs w:val="28"/>
        </w:rPr>
      </w:pPr>
      <w:r w:rsidRPr="00640B6E">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pacing w:val="2"/>
          <w:sz w:val="28"/>
          <w:szCs w:val="28"/>
        </w:rPr>
        <w:t xml:space="preserve">2.6.1. </w:t>
      </w:r>
      <w:r w:rsidRPr="00EE6489">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EE6489">
        <w:rPr>
          <w:rFonts w:ascii="Times New Roman" w:hAnsi="Times New Roman" w:cs="Times New Roman"/>
          <w:sz w:val="28"/>
          <w:szCs w:val="28"/>
        </w:rPr>
        <w:t xml:space="preserve"> услуги заявители представляют</w:t>
      </w:r>
      <w:r>
        <w:rPr>
          <w:rFonts w:ascii="Times New Roman" w:hAnsi="Times New Roman" w:cs="Times New Roman"/>
          <w:sz w:val="28"/>
          <w:szCs w:val="28"/>
        </w:rPr>
        <w:t xml:space="preserve"> в орган опеки и попечительства </w:t>
      </w:r>
      <w:r w:rsidRPr="00E663AF">
        <w:rPr>
          <w:rFonts w:ascii="Times New Roman" w:hAnsi="Times New Roman" w:cs="Times New Roman"/>
          <w:sz w:val="28"/>
          <w:szCs w:val="28"/>
        </w:rPr>
        <w:t>по месту жительства следующие</w:t>
      </w:r>
      <w:r w:rsidRPr="00EE6489">
        <w:rPr>
          <w:rFonts w:ascii="Times New Roman" w:hAnsi="Times New Roman" w:cs="Times New Roman"/>
          <w:sz w:val="28"/>
          <w:szCs w:val="28"/>
        </w:rPr>
        <w:t xml:space="preserve"> документы:</w:t>
      </w:r>
    </w:p>
    <w:p w:rsidR="00EA7AB9" w:rsidRPr="00987F61" w:rsidRDefault="00EA7AB9" w:rsidP="00EA7AB9">
      <w:pPr>
        <w:pStyle w:val="ConsPlusNormal"/>
        <w:ind w:firstLine="709"/>
        <w:jc w:val="both"/>
        <w:rPr>
          <w:rFonts w:ascii="Times New Roman" w:eastAsia="SimSun" w:hAnsi="Times New Roman" w:cs="Times New Roman"/>
          <w:sz w:val="28"/>
          <w:szCs w:val="28"/>
          <w:lang w:eastAsia="ar-SA"/>
        </w:rPr>
      </w:pPr>
      <w:r w:rsidRPr="00EE6489">
        <w:rPr>
          <w:rFonts w:ascii="Times New Roman" w:hAnsi="Times New Roman" w:cs="Times New Roman"/>
          <w:sz w:val="28"/>
          <w:szCs w:val="28"/>
        </w:rPr>
        <w:t xml:space="preserve">а) </w:t>
      </w:r>
      <w:r w:rsidRPr="00987F61">
        <w:rPr>
          <w:rFonts w:ascii="Times New Roman" w:eastAsia="SimSun" w:hAnsi="Times New Roman" w:cs="Times New Roman"/>
          <w:sz w:val="28"/>
          <w:szCs w:val="28"/>
          <w:lang w:eastAsia="ar-SA"/>
        </w:rPr>
        <w:t>заявление родителей несовершеннолетних или лиц, их заменяющих (опекунов, попечителей, приемных родителей), на выдачу разрешения на совершение сделок с имуществом несовершеннолетних (подопечных), не достигших возраста 14 лет</w:t>
      </w:r>
      <w:r>
        <w:rPr>
          <w:rFonts w:ascii="Times New Roman" w:eastAsia="SimSun" w:hAnsi="Times New Roman" w:cs="Times New Roman"/>
          <w:sz w:val="28"/>
          <w:szCs w:val="28"/>
          <w:lang w:eastAsia="ar-SA"/>
        </w:rPr>
        <w:t>,</w:t>
      </w:r>
      <w:r w:rsidRPr="00987F61">
        <w:rPr>
          <w:rFonts w:ascii="Times New Roman" w:hAnsi="Times New Roman" w:cs="Times New Roman"/>
          <w:sz w:val="28"/>
          <w:szCs w:val="28"/>
        </w:rPr>
        <w:t xml:space="preserve"> </w:t>
      </w:r>
      <w:r w:rsidRPr="00EE6489">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w:t>
      </w:r>
      <w:r w:rsidRPr="00EE6489">
        <w:rPr>
          <w:rFonts w:ascii="Times New Roman" w:hAnsi="Times New Roman" w:cs="Times New Roman"/>
          <w:sz w:val="28"/>
          <w:szCs w:val="28"/>
        </w:rPr>
        <w:t xml:space="preserve"> к настоящему Административному регламенту</w:t>
      </w:r>
      <w:r w:rsidRPr="00987F61">
        <w:rPr>
          <w:rFonts w:ascii="Times New Roman" w:eastAsia="SimSun" w:hAnsi="Times New Roman" w:cs="Times New Roman"/>
          <w:sz w:val="28"/>
          <w:szCs w:val="28"/>
          <w:lang w:eastAsia="ar-SA"/>
        </w:rPr>
        <w:t>;</w:t>
      </w:r>
    </w:p>
    <w:p w:rsidR="00EA7AB9" w:rsidRPr="001B6F72" w:rsidRDefault="00EA7AB9" w:rsidP="00EA7AB9">
      <w:pPr>
        <w:ind w:firstLine="709"/>
        <w:jc w:val="both"/>
        <w:rPr>
          <w:sz w:val="28"/>
          <w:szCs w:val="28"/>
        </w:rPr>
      </w:pPr>
      <w:r w:rsidRPr="00EE6489">
        <w:rPr>
          <w:sz w:val="28"/>
          <w:szCs w:val="28"/>
        </w:rPr>
        <w:lastRenderedPageBreak/>
        <w:t xml:space="preserve">б) </w:t>
      </w:r>
      <w:r w:rsidRPr="00987F61">
        <w:rPr>
          <w:rFonts w:eastAsia="SimSun"/>
          <w:sz w:val="28"/>
          <w:szCs w:val="28"/>
          <w:lang w:eastAsia="ar-SA"/>
        </w:rPr>
        <w:t>заявление несовершеннолетнего (подопечного), достигшего возраста 14 лет, на выдачу разрешения на совершение сделок с имуществом, собственником или сособственником которого он является</w:t>
      </w:r>
      <w:r>
        <w:rPr>
          <w:sz w:val="28"/>
          <w:szCs w:val="28"/>
        </w:rPr>
        <w:t xml:space="preserve"> </w:t>
      </w:r>
      <w:r w:rsidRPr="00EE6489">
        <w:rPr>
          <w:sz w:val="28"/>
          <w:szCs w:val="28"/>
        </w:rPr>
        <w:t>согласно приложени</w:t>
      </w:r>
      <w:r>
        <w:rPr>
          <w:sz w:val="28"/>
          <w:szCs w:val="28"/>
        </w:rPr>
        <w:t>ю</w:t>
      </w:r>
      <w:r w:rsidRPr="00EE6489">
        <w:rPr>
          <w:sz w:val="28"/>
          <w:szCs w:val="28"/>
        </w:rPr>
        <w:t xml:space="preserve"> </w:t>
      </w:r>
      <w:r>
        <w:rPr>
          <w:sz w:val="28"/>
          <w:szCs w:val="28"/>
        </w:rPr>
        <w:t>2</w:t>
      </w:r>
      <w:r w:rsidRPr="00EE6489">
        <w:rPr>
          <w:sz w:val="28"/>
          <w:szCs w:val="28"/>
        </w:rPr>
        <w:t xml:space="preserve"> к настоящему Административному </w:t>
      </w:r>
      <w:r w:rsidRPr="001B6F72">
        <w:rPr>
          <w:sz w:val="28"/>
          <w:szCs w:val="28"/>
        </w:rPr>
        <w:t>регламенту. В случае подачи заявления несовершеннолетним</w:t>
      </w:r>
      <w:r>
        <w:rPr>
          <w:sz w:val="28"/>
          <w:szCs w:val="28"/>
        </w:rPr>
        <w:t xml:space="preserve">  (подопечным)</w:t>
      </w:r>
      <w:r w:rsidRPr="001B6F72">
        <w:rPr>
          <w:sz w:val="28"/>
          <w:szCs w:val="28"/>
        </w:rPr>
        <w:t>, достигшим возраста 14 лет, необходимо согласие законного представителя (представителей), надпись о согласии и подпись которого ставится на бланке заявления несовершеннолетнего</w:t>
      </w:r>
      <w:r>
        <w:rPr>
          <w:sz w:val="28"/>
          <w:szCs w:val="28"/>
        </w:rPr>
        <w:t xml:space="preserve"> (подопечного)</w:t>
      </w:r>
      <w:r w:rsidRPr="001B6F72">
        <w:rPr>
          <w:sz w:val="28"/>
          <w:szCs w:val="28"/>
        </w:rPr>
        <w:t>;</w:t>
      </w:r>
    </w:p>
    <w:p w:rsidR="00EA7AB9" w:rsidRDefault="00EA7AB9" w:rsidP="00EA7AB9">
      <w:pPr>
        <w:pStyle w:val="ConsPlusNormal"/>
        <w:ind w:firstLine="709"/>
        <w:jc w:val="both"/>
        <w:rPr>
          <w:rFonts w:ascii="Times New Roman" w:hAnsi="Times New Roman" w:cs="Times New Roman"/>
          <w:sz w:val="28"/>
          <w:szCs w:val="28"/>
        </w:rPr>
      </w:pPr>
      <w:bookmarkStart w:id="1" w:name="P186"/>
      <w:bookmarkEnd w:id="1"/>
      <w:r>
        <w:rPr>
          <w:rFonts w:ascii="Times New Roman" w:hAnsi="Times New Roman" w:cs="Times New Roman"/>
          <w:sz w:val="28"/>
          <w:szCs w:val="28"/>
        </w:rPr>
        <w:t>в</w:t>
      </w:r>
      <w:r w:rsidRPr="00EE6489">
        <w:rPr>
          <w:rFonts w:ascii="Times New Roman" w:hAnsi="Times New Roman" w:cs="Times New Roman"/>
          <w:sz w:val="28"/>
          <w:szCs w:val="28"/>
        </w:rPr>
        <w:t xml:space="preserve">) при невозможности одного из заявителей присутствовать в </w:t>
      </w:r>
      <w:r>
        <w:rPr>
          <w:rFonts w:ascii="Times New Roman" w:hAnsi="Times New Roman" w:cs="Times New Roman"/>
          <w:sz w:val="28"/>
          <w:szCs w:val="28"/>
        </w:rPr>
        <w:t>органе опеки и попечительства</w:t>
      </w:r>
      <w:r w:rsidRPr="00EE6489">
        <w:rPr>
          <w:rFonts w:ascii="Times New Roman" w:hAnsi="Times New Roman" w:cs="Times New Roman"/>
          <w:sz w:val="28"/>
          <w:szCs w:val="28"/>
        </w:rPr>
        <w:t>, представляется нотариально заверенное согласие на совершение сделки с имуществом подопечного или несовершеннолетнего лица;</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EE6489">
        <w:rPr>
          <w:rFonts w:ascii="Times New Roman" w:hAnsi="Times New Roman" w:cs="Times New Roman"/>
          <w:sz w:val="28"/>
          <w:szCs w:val="28"/>
        </w:rPr>
        <w:t>) разрешение на основании заявления единственного родителя оформляется при представлении одного из следующих документов:</w:t>
      </w:r>
    </w:p>
    <w:p w:rsidR="00EA7AB9" w:rsidRPr="00EE6489" w:rsidRDefault="00EA7AB9" w:rsidP="00EA7AB9">
      <w:pPr>
        <w:pStyle w:val="ConsPlusNormal"/>
        <w:ind w:firstLine="709"/>
        <w:jc w:val="both"/>
        <w:rPr>
          <w:rFonts w:ascii="Times New Roman" w:hAnsi="Times New Roman" w:cs="Times New Roman"/>
          <w:sz w:val="28"/>
          <w:szCs w:val="28"/>
        </w:rPr>
      </w:pPr>
      <w:r w:rsidRPr="00AA33BD">
        <w:rPr>
          <w:rFonts w:ascii="Times New Roman" w:hAnsi="Times New Roman" w:cs="Times New Roman"/>
          <w:sz w:val="28"/>
          <w:szCs w:val="28"/>
        </w:rPr>
        <w:t>-</w:t>
      </w:r>
      <w:r>
        <w:rPr>
          <w:rFonts w:ascii="Times New Roman" w:hAnsi="Times New Roman" w:cs="Times New Roman"/>
          <w:sz w:val="28"/>
          <w:szCs w:val="28"/>
        </w:rPr>
        <w:t xml:space="preserve"> </w:t>
      </w:r>
      <w:r w:rsidRPr="00EE6489">
        <w:rPr>
          <w:rFonts w:ascii="Times New Roman" w:hAnsi="Times New Roman" w:cs="Times New Roman"/>
          <w:sz w:val="28"/>
          <w:szCs w:val="28"/>
        </w:rPr>
        <w:t xml:space="preserve">справки о </w:t>
      </w:r>
      <w:r w:rsidRPr="00CF7240">
        <w:rPr>
          <w:rFonts w:ascii="Times New Roman" w:hAnsi="Times New Roman" w:cs="Times New Roman"/>
          <w:sz w:val="28"/>
          <w:szCs w:val="28"/>
        </w:rPr>
        <w:t xml:space="preserve">рождении </w:t>
      </w:r>
      <w:hyperlink r:id="rId18" w:history="1">
        <w:r w:rsidRPr="00CF7240">
          <w:rPr>
            <w:rFonts w:ascii="Times New Roman" w:hAnsi="Times New Roman" w:cs="Times New Roman"/>
            <w:sz w:val="28"/>
            <w:szCs w:val="28"/>
          </w:rPr>
          <w:t>формы 25</w:t>
        </w:r>
      </w:hyperlink>
      <w:r w:rsidRPr="00EE6489">
        <w:rPr>
          <w:rFonts w:ascii="Times New Roman" w:hAnsi="Times New Roman" w:cs="Times New Roman"/>
          <w:sz w:val="28"/>
          <w:szCs w:val="28"/>
        </w:rPr>
        <w:t>,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которая действительна в течение трех месяцев с даты ее выдачи;</w:t>
      </w:r>
    </w:p>
    <w:p w:rsidR="00EA7AB9" w:rsidRPr="00EE648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489">
        <w:rPr>
          <w:rFonts w:ascii="Times New Roman" w:hAnsi="Times New Roman" w:cs="Times New Roman"/>
          <w:sz w:val="28"/>
          <w:szCs w:val="28"/>
        </w:rPr>
        <w:t>свидетельства о смерти одного из родителей;</w:t>
      </w:r>
    </w:p>
    <w:p w:rsidR="00EA7AB9" w:rsidRPr="00EE648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489">
        <w:rPr>
          <w:rFonts w:ascii="Times New Roman" w:hAnsi="Times New Roman" w:cs="Times New Roman"/>
          <w:sz w:val="28"/>
          <w:szCs w:val="28"/>
        </w:rP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w:t>
      </w:r>
    </w:p>
    <w:p w:rsidR="00EA7AB9" w:rsidRPr="00EE648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489">
        <w:rPr>
          <w:rFonts w:ascii="Times New Roman" w:hAnsi="Times New Roman" w:cs="Times New Roman"/>
          <w:sz w:val="28"/>
          <w:szCs w:val="28"/>
        </w:rPr>
        <w:t>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с даты его выдачи);</w:t>
      </w:r>
    </w:p>
    <w:p w:rsidR="00EA7AB9" w:rsidRPr="00EE648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489">
        <w:rPr>
          <w:rFonts w:ascii="Times New Roman" w:hAnsi="Times New Roman" w:cs="Times New Roman"/>
          <w:sz w:val="28"/>
          <w:szCs w:val="28"/>
        </w:rPr>
        <w:t>справки судебных приставов о неуплате другим родителем более шести месяцев средств на содержание несовершеннолетних детей (действительна в течение месяца с даты ее выдачи);</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при изменении фамилии или </w:t>
      </w:r>
      <w:r w:rsidRPr="00EE6489">
        <w:rPr>
          <w:rFonts w:ascii="Times New Roman" w:hAnsi="Times New Roman" w:cs="Times New Roman"/>
          <w:sz w:val="28"/>
          <w:szCs w:val="28"/>
        </w:rPr>
        <w:t>имени родителей (иных законных представителей), подопечных или несовершеннолетних лиц документ, подтверждающий указанные изменения.</w:t>
      </w:r>
    </w:p>
    <w:p w:rsidR="00EA7AB9" w:rsidRPr="00A04DD4" w:rsidRDefault="00EA7AB9" w:rsidP="00EA7AB9">
      <w:pPr>
        <w:widowControl w:val="0"/>
        <w:autoSpaceDE w:val="0"/>
        <w:autoSpaceDN w:val="0"/>
        <w:adjustRightInd w:val="0"/>
        <w:ind w:firstLine="709"/>
        <w:jc w:val="both"/>
        <w:rPr>
          <w:sz w:val="28"/>
          <w:szCs w:val="28"/>
        </w:rPr>
      </w:pPr>
      <w:r w:rsidRPr="00A04DD4">
        <w:rPr>
          <w:sz w:val="28"/>
          <w:szCs w:val="28"/>
        </w:rPr>
        <w:t>Справку формы - 25 отдела записи актов гражданского состояния о внесении сведений об отце несовершеннолетнего на основании заявления матери</w:t>
      </w:r>
      <w:r w:rsidRPr="00A04DD4">
        <w:rPr>
          <w:spacing w:val="2"/>
          <w:sz w:val="28"/>
          <w:szCs w:val="28"/>
          <w:shd w:val="clear" w:color="auto" w:fill="FFFFFF"/>
        </w:rPr>
        <w:t xml:space="preserve"> </w:t>
      </w:r>
      <w:r w:rsidRPr="00A04DD4">
        <w:rPr>
          <w:sz w:val="28"/>
          <w:szCs w:val="28"/>
        </w:rPr>
        <w:t xml:space="preserve">орган опеки и попечительства запрашивает в </w:t>
      </w:r>
      <w:r w:rsidRPr="00A04DD4">
        <w:rPr>
          <w:color w:val="000000"/>
          <w:sz w:val="28"/>
          <w:szCs w:val="28"/>
        </w:rPr>
        <w:t>порядке межведомственного информационного взаимодействия</w:t>
      </w:r>
      <w:r w:rsidRPr="00A04DD4">
        <w:rPr>
          <w:sz w:val="28"/>
          <w:szCs w:val="28"/>
        </w:rPr>
        <w:t>.</w:t>
      </w:r>
    </w:p>
    <w:p w:rsidR="00EA7AB9" w:rsidRDefault="00EA7AB9" w:rsidP="00EA7AB9">
      <w:pPr>
        <w:autoSpaceDE w:val="0"/>
        <w:autoSpaceDN w:val="0"/>
        <w:adjustRightInd w:val="0"/>
        <w:ind w:firstLine="709"/>
        <w:jc w:val="both"/>
        <w:rPr>
          <w:sz w:val="27"/>
          <w:szCs w:val="27"/>
        </w:rPr>
      </w:pPr>
      <w:r w:rsidRPr="000D26F7">
        <w:rPr>
          <w:sz w:val="27"/>
          <w:szCs w:val="27"/>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A7AB9" w:rsidRPr="00EE6489" w:rsidRDefault="00EA7AB9" w:rsidP="00EA7AB9">
      <w:pPr>
        <w:pStyle w:val="ConsPlusNormal"/>
        <w:ind w:firstLine="709"/>
        <w:jc w:val="both"/>
        <w:rPr>
          <w:rFonts w:ascii="Times New Roman" w:hAnsi="Times New Roman" w:cs="Times New Roman"/>
          <w:sz w:val="28"/>
          <w:szCs w:val="28"/>
        </w:rPr>
      </w:pPr>
      <w:r w:rsidRPr="004D5DA3">
        <w:rPr>
          <w:rFonts w:ascii="Times New Roman" w:hAnsi="Times New Roman" w:cs="Times New Roman"/>
          <w:b/>
          <w:sz w:val="28"/>
          <w:szCs w:val="28"/>
        </w:rPr>
        <w:t>2.6.2.</w:t>
      </w:r>
      <w:r w:rsidRPr="00EE6489">
        <w:rPr>
          <w:rFonts w:ascii="Times New Roman" w:hAnsi="Times New Roman" w:cs="Times New Roman"/>
          <w:sz w:val="28"/>
          <w:szCs w:val="28"/>
        </w:rPr>
        <w:t xml:space="preserve"> </w:t>
      </w:r>
      <w:r w:rsidRPr="00A538E8">
        <w:rPr>
          <w:rFonts w:ascii="Times New Roman" w:hAnsi="Times New Roman" w:cs="Times New Roman"/>
          <w:b/>
          <w:sz w:val="28"/>
          <w:szCs w:val="28"/>
        </w:rPr>
        <w:t>Для получения разрешения на все виды сделок с имуществом (долей имущества) подопечных или несовершеннолетних лиц</w:t>
      </w:r>
      <w:r w:rsidRPr="00EE6489">
        <w:rPr>
          <w:rFonts w:ascii="Times New Roman" w:hAnsi="Times New Roman" w:cs="Times New Roman"/>
          <w:sz w:val="28"/>
          <w:szCs w:val="28"/>
        </w:rPr>
        <w:t xml:space="preserve"> одновременно с </w:t>
      </w:r>
      <w:r>
        <w:rPr>
          <w:rFonts w:ascii="Times New Roman" w:hAnsi="Times New Roman" w:cs="Times New Roman"/>
          <w:sz w:val="28"/>
          <w:szCs w:val="28"/>
        </w:rPr>
        <w:t>заявлениями и согласиями</w:t>
      </w:r>
      <w:r w:rsidRPr="00EE6489">
        <w:rPr>
          <w:rFonts w:ascii="Times New Roman" w:hAnsi="Times New Roman" w:cs="Times New Roman"/>
          <w:sz w:val="28"/>
          <w:szCs w:val="28"/>
        </w:rPr>
        <w:t xml:space="preserve">, указанными </w:t>
      </w:r>
      <w:r w:rsidRPr="00CF7240">
        <w:rPr>
          <w:rFonts w:ascii="Times New Roman" w:hAnsi="Times New Roman" w:cs="Times New Roman"/>
          <w:sz w:val="28"/>
          <w:szCs w:val="28"/>
        </w:rPr>
        <w:t xml:space="preserve">в </w:t>
      </w:r>
      <w:hyperlink w:anchor="P184" w:history="1">
        <w:r w:rsidRPr="00CF7240">
          <w:rPr>
            <w:rFonts w:ascii="Times New Roman" w:hAnsi="Times New Roman" w:cs="Times New Roman"/>
            <w:sz w:val="28"/>
            <w:szCs w:val="28"/>
          </w:rPr>
          <w:t>подпунктах "а"</w:t>
        </w:r>
      </w:hyperlink>
      <w:r w:rsidRPr="00CF7240">
        <w:rPr>
          <w:rFonts w:ascii="Times New Roman" w:hAnsi="Times New Roman" w:cs="Times New Roman"/>
          <w:sz w:val="28"/>
          <w:szCs w:val="28"/>
        </w:rPr>
        <w:t xml:space="preserve"> - </w:t>
      </w:r>
      <w:hyperlink w:anchor="P186" w:history="1">
        <w:r w:rsidRPr="00CF7240">
          <w:rPr>
            <w:rFonts w:ascii="Times New Roman" w:hAnsi="Times New Roman" w:cs="Times New Roman"/>
            <w:sz w:val="28"/>
            <w:szCs w:val="28"/>
          </w:rPr>
          <w:t>"</w:t>
        </w:r>
        <w:r>
          <w:rPr>
            <w:rFonts w:ascii="Times New Roman" w:hAnsi="Times New Roman" w:cs="Times New Roman"/>
            <w:sz w:val="28"/>
            <w:szCs w:val="28"/>
          </w:rPr>
          <w:t>в</w:t>
        </w:r>
        <w:r w:rsidRPr="00CF7240">
          <w:rPr>
            <w:rFonts w:ascii="Times New Roman" w:hAnsi="Times New Roman" w:cs="Times New Roman"/>
            <w:sz w:val="28"/>
            <w:szCs w:val="28"/>
          </w:rPr>
          <w:t>" пункта 2.6.1.</w:t>
        </w:r>
      </w:hyperlink>
      <w:r w:rsidRPr="00EE6489">
        <w:rPr>
          <w:rFonts w:ascii="Times New Roman" w:hAnsi="Times New Roman" w:cs="Times New Roman"/>
          <w:sz w:val="28"/>
          <w:szCs w:val="28"/>
        </w:rPr>
        <w:t xml:space="preserve"> настоящего Административного регламента, представляются следующие документы:</w:t>
      </w:r>
    </w:p>
    <w:p w:rsidR="00EA7AB9" w:rsidRPr="00EE6489" w:rsidRDefault="00EA7AB9" w:rsidP="00EA7AB9">
      <w:pPr>
        <w:pStyle w:val="ConsPlusNormal"/>
        <w:ind w:firstLine="709"/>
        <w:jc w:val="both"/>
        <w:rPr>
          <w:rFonts w:ascii="Times New Roman" w:hAnsi="Times New Roman" w:cs="Times New Roman"/>
          <w:sz w:val="28"/>
          <w:szCs w:val="28"/>
        </w:rPr>
      </w:pPr>
      <w:bookmarkStart w:id="2" w:name="P195"/>
      <w:bookmarkEnd w:id="2"/>
      <w:r w:rsidRPr="00EE6489">
        <w:rPr>
          <w:rFonts w:ascii="Times New Roman" w:hAnsi="Times New Roman" w:cs="Times New Roman"/>
          <w:sz w:val="28"/>
          <w:szCs w:val="28"/>
        </w:rPr>
        <w:t xml:space="preserve">а) документ, удостоверяющий личность родителя (иного законного </w:t>
      </w:r>
      <w:r w:rsidRPr="00EE6489">
        <w:rPr>
          <w:rFonts w:ascii="Times New Roman" w:hAnsi="Times New Roman" w:cs="Times New Roman"/>
          <w:sz w:val="28"/>
          <w:szCs w:val="28"/>
        </w:rPr>
        <w:lastRenderedPageBreak/>
        <w:t>представителя), и его копия;</w:t>
      </w:r>
    </w:p>
    <w:p w:rsidR="00EA7AB9" w:rsidRPr="00EE648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б) документ, удостоверяющий личность подопечного или несовершеннолетнего лица, достигшего возраста 14 лет, и его копия;</w:t>
      </w:r>
    </w:p>
    <w:p w:rsidR="00EA7AB9" w:rsidRPr="003E574C"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 xml:space="preserve">в) свидетельство о </w:t>
      </w:r>
      <w:r w:rsidRPr="00D61A25">
        <w:rPr>
          <w:rFonts w:ascii="Times New Roman" w:hAnsi="Times New Roman" w:cs="Times New Roman"/>
          <w:sz w:val="28"/>
          <w:szCs w:val="28"/>
        </w:rPr>
        <w:t xml:space="preserve">рождении (для лиц в возрасте до 18 лет) и его </w:t>
      </w:r>
      <w:r w:rsidRPr="003E574C">
        <w:rPr>
          <w:rFonts w:ascii="Times New Roman" w:hAnsi="Times New Roman" w:cs="Times New Roman"/>
          <w:sz w:val="28"/>
          <w:szCs w:val="28"/>
        </w:rPr>
        <w:t>копия;</w:t>
      </w:r>
    </w:p>
    <w:p w:rsidR="00EA7AB9" w:rsidRDefault="00EA7AB9" w:rsidP="00EA7AB9">
      <w:pPr>
        <w:pStyle w:val="ConsPlusNormal"/>
        <w:ind w:firstLine="709"/>
        <w:jc w:val="both"/>
        <w:rPr>
          <w:rFonts w:ascii="Times New Roman" w:hAnsi="Times New Roman" w:cs="Times New Roman"/>
          <w:sz w:val="28"/>
          <w:szCs w:val="28"/>
        </w:rPr>
      </w:pPr>
      <w:bookmarkStart w:id="3" w:name="P198"/>
      <w:bookmarkEnd w:id="3"/>
      <w:r w:rsidRPr="003E574C">
        <w:rPr>
          <w:rFonts w:ascii="Times New Roman" w:hAnsi="Times New Roman" w:cs="Times New Roman"/>
          <w:sz w:val="28"/>
          <w:szCs w:val="28"/>
        </w:rPr>
        <w:t xml:space="preserve">г) документ, подтверждающий полномочия законного представителя </w:t>
      </w:r>
      <w:r w:rsidRPr="00EE6489">
        <w:rPr>
          <w:rFonts w:ascii="Times New Roman" w:hAnsi="Times New Roman" w:cs="Times New Roman"/>
          <w:sz w:val="28"/>
          <w:szCs w:val="28"/>
        </w:rPr>
        <w:t>(для опекуна, попечителя или уполномоченного представителя организации для детей-сирот и детей, оставшихся без попечения родителей), и его копия;</w:t>
      </w:r>
    </w:p>
    <w:p w:rsidR="00EA7AB9" w:rsidRDefault="00EA7AB9" w:rsidP="00EA7AB9">
      <w:pPr>
        <w:pStyle w:val="ConsPlusNormal"/>
        <w:ind w:firstLine="709"/>
        <w:jc w:val="both"/>
        <w:rPr>
          <w:rFonts w:ascii="Times New Roman" w:hAnsi="Times New Roman" w:cs="Times New Roman"/>
          <w:sz w:val="28"/>
          <w:szCs w:val="28"/>
        </w:rPr>
      </w:pPr>
      <w:r w:rsidRPr="00095BEA">
        <w:rPr>
          <w:rFonts w:ascii="Times New Roman" w:hAnsi="Times New Roman" w:cs="Times New Roman"/>
          <w:sz w:val="28"/>
          <w:szCs w:val="28"/>
        </w:rPr>
        <w:t>д) копию свидетельства о заключении (расторжении) брака родителей;</w:t>
      </w:r>
    </w:p>
    <w:p w:rsidR="00EA7AB9" w:rsidRPr="00751C4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D61A25">
        <w:rPr>
          <w:rFonts w:ascii="Times New Roman" w:hAnsi="Times New Roman" w:cs="Times New Roman"/>
          <w:sz w:val="28"/>
          <w:szCs w:val="28"/>
        </w:rPr>
        <w:t>)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bookmarkStart w:id="4" w:name="P200"/>
      <w:bookmarkEnd w:id="4"/>
      <w:r w:rsidRPr="00751C4B">
        <w:rPr>
          <w:rFonts w:ascii="Times New Roman" w:hAnsi="Times New Roman" w:cs="Times New Roman"/>
          <w:sz w:val="28"/>
          <w:szCs w:val="28"/>
        </w:rPr>
        <w:t>.</w:t>
      </w:r>
      <w:r>
        <w:rPr>
          <w:rFonts w:ascii="Times New Roman" w:hAnsi="Times New Roman" w:cs="Times New Roman"/>
          <w:sz w:val="28"/>
          <w:szCs w:val="28"/>
        </w:rPr>
        <w:t xml:space="preserve"> </w:t>
      </w:r>
      <w:r w:rsidRPr="00751C4B">
        <w:rPr>
          <w:rFonts w:ascii="Times New Roman" w:hAnsi="Times New Roman" w:cs="Times New Roman"/>
          <w:sz w:val="28"/>
          <w:szCs w:val="28"/>
        </w:rPr>
        <w:t>В отношении недвижимого имущества, если право собственности на объект недвижимости возникло до 13.01.1999, то предоставляется справка о собственности, выданная ГУП</w:t>
      </w:r>
      <w:r>
        <w:rPr>
          <w:rFonts w:ascii="Times New Roman" w:hAnsi="Times New Roman" w:cs="Times New Roman"/>
          <w:sz w:val="28"/>
          <w:szCs w:val="28"/>
        </w:rPr>
        <w:t xml:space="preserve"> "Брянскоблтехинвентаризация</w:t>
      </w:r>
      <w:r w:rsidRPr="00751C4B">
        <w:rPr>
          <w:rFonts w:ascii="Times New Roman" w:hAnsi="Times New Roman" w:cs="Times New Roman"/>
          <w:sz w:val="28"/>
          <w:szCs w:val="28"/>
        </w:rPr>
        <w:t>"</w:t>
      </w:r>
      <w:r>
        <w:rPr>
          <w:rFonts w:ascii="Times New Roman" w:hAnsi="Times New Roman" w:cs="Times New Roman"/>
          <w:sz w:val="28"/>
          <w:szCs w:val="28"/>
        </w:rPr>
        <w:t>.</w:t>
      </w:r>
    </w:p>
    <w:p w:rsidR="00EA7AB9" w:rsidRDefault="00EA7AB9" w:rsidP="00EA7AB9">
      <w:pPr>
        <w:ind w:firstLine="709"/>
        <w:jc w:val="both"/>
        <w:rPr>
          <w:sz w:val="28"/>
          <w:szCs w:val="28"/>
        </w:rPr>
      </w:pPr>
      <w:r>
        <w:rPr>
          <w:sz w:val="28"/>
          <w:szCs w:val="28"/>
        </w:rPr>
        <w:t>ж</w:t>
      </w:r>
      <w:r w:rsidRPr="00095BEA">
        <w:rPr>
          <w:sz w:val="28"/>
          <w:szCs w:val="28"/>
        </w:rPr>
        <w:t>) документ, подтверждающий регистрацию по месту жительства или по м</w:t>
      </w:r>
      <w:r w:rsidRPr="00D61A25">
        <w:rPr>
          <w:sz w:val="28"/>
          <w:szCs w:val="28"/>
        </w:rPr>
        <w:t xml:space="preserve">есту пребывания </w:t>
      </w:r>
      <w:r w:rsidRPr="005F49A4">
        <w:rPr>
          <w:sz w:val="28"/>
          <w:szCs w:val="28"/>
        </w:rPr>
        <w:t>подопечного или несовершеннолетнего лица</w:t>
      </w:r>
      <w:r>
        <w:rPr>
          <w:sz w:val="28"/>
          <w:szCs w:val="28"/>
        </w:rPr>
        <w:t>.</w:t>
      </w:r>
    </w:p>
    <w:p w:rsidR="00EA7AB9" w:rsidRPr="000D26F7" w:rsidRDefault="00EA7AB9" w:rsidP="00EA7AB9">
      <w:pPr>
        <w:widowControl w:val="0"/>
        <w:autoSpaceDE w:val="0"/>
        <w:autoSpaceDN w:val="0"/>
        <w:adjustRightInd w:val="0"/>
        <w:ind w:firstLine="709"/>
        <w:jc w:val="both"/>
        <w:rPr>
          <w:sz w:val="27"/>
          <w:szCs w:val="27"/>
        </w:rPr>
      </w:pPr>
      <w:r w:rsidRPr="000D26F7">
        <w:rPr>
          <w:sz w:val="27"/>
          <w:szCs w:val="27"/>
        </w:rPr>
        <w:t xml:space="preserve">Документы, указанные в подпунктах </w:t>
      </w:r>
      <w:r>
        <w:rPr>
          <w:sz w:val="27"/>
          <w:szCs w:val="27"/>
        </w:rPr>
        <w:t>е - ж</w:t>
      </w:r>
      <w:r w:rsidRPr="000D26F7">
        <w:rPr>
          <w:sz w:val="27"/>
          <w:szCs w:val="27"/>
        </w:rPr>
        <w:t xml:space="preserve"> пункта 2.6.</w:t>
      </w:r>
      <w:r>
        <w:rPr>
          <w:sz w:val="27"/>
          <w:szCs w:val="27"/>
        </w:rPr>
        <w:t>2.</w:t>
      </w:r>
      <w:r w:rsidRPr="000D26F7">
        <w:rPr>
          <w:sz w:val="27"/>
          <w:szCs w:val="27"/>
        </w:rPr>
        <w:t xml:space="preserve"> Административного регламента (их копии, сведения, содержащиеся в них), </w:t>
      </w:r>
      <w:r>
        <w:rPr>
          <w:sz w:val="27"/>
          <w:szCs w:val="27"/>
        </w:rPr>
        <w:t>орган опеки и попечительства</w:t>
      </w:r>
      <w:r w:rsidRPr="000D26F7">
        <w:rPr>
          <w:sz w:val="27"/>
          <w:szCs w:val="27"/>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 представление таких документов заявителем не является основанием для отказа в предоставлении муниципальной услуги.</w:t>
      </w:r>
    </w:p>
    <w:p w:rsidR="00EA7AB9" w:rsidRDefault="00EA7AB9" w:rsidP="00EA7AB9">
      <w:pPr>
        <w:autoSpaceDE w:val="0"/>
        <w:autoSpaceDN w:val="0"/>
        <w:adjustRightInd w:val="0"/>
        <w:ind w:firstLine="709"/>
        <w:jc w:val="both"/>
        <w:rPr>
          <w:sz w:val="27"/>
          <w:szCs w:val="27"/>
        </w:rPr>
      </w:pPr>
      <w:r w:rsidRPr="000D26F7">
        <w:rPr>
          <w:sz w:val="27"/>
          <w:szCs w:val="27"/>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A7AB9" w:rsidRPr="00EE6489" w:rsidRDefault="00EA7AB9" w:rsidP="00EA7AB9">
      <w:pPr>
        <w:pStyle w:val="ConsPlusNormal"/>
        <w:ind w:firstLine="709"/>
        <w:jc w:val="both"/>
        <w:rPr>
          <w:rFonts w:ascii="Times New Roman" w:hAnsi="Times New Roman" w:cs="Times New Roman"/>
          <w:sz w:val="28"/>
          <w:szCs w:val="28"/>
        </w:rPr>
      </w:pPr>
      <w:r w:rsidRPr="00095BEA">
        <w:rPr>
          <w:rFonts w:ascii="Times New Roman" w:hAnsi="Times New Roman" w:cs="Times New Roman"/>
          <w:b/>
          <w:sz w:val="28"/>
          <w:szCs w:val="28"/>
        </w:rPr>
        <w:t>2.6.3. Для</w:t>
      </w:r>
      <w:r w:rsidRPr="00A538E8">
        <w:rPr>
          <w:rFonts w:ascii="Times New Roman" w:hAnsi="Times New Roman" w:cs="Times New Roman"/>
          <w:b/>
          <w:sz w:val="28"/>
          <w:szCs w:val="28"/>
        </w:rPr>
        <w:t xml:space="preserve"> получения разрешения на совершение сделки по отчуждению недвижимого имущества (доли недвижимого имущества)</w:t>
      </w:r>
      <w:r w:rsidRPr="00EE6489">
        <w:rPr>
          <w:rFonts w:ascii="Times New Roman" w:hAnsi="Times New Roman" w:cs="Times New Roman"/>
          <w:sz w:val="28"/>
          <w:szCs w:val="28"/>
        </w:rPr>
        <w:t xml:space="preserve">, принадлежащего подопечному или несовершеннолетнему лицу, дополнительно к документам, указанным в </w:t>
      </w:r>
      <w:r>
        <w:rPr>
          <w:rFonts w:ascii="Times New Roman" w:hAnsi="Times New Roman" w:cs="Times New Roman"/>
          <w:sz w:val="28"/>
          <w:szCs w:val="28"/>
        </w:rPr>
        <w:t xml:space="preserve"> пунктах 2.6.1., </w:t>
      </w:r>
      <w:hyperlink w:anchor="P195" w:history="1">
        <w:r w:rsidRPr="00CF7240">
          <w:rPr>
            <w:rFonts w:ascii="Times New Roman" w:hAnsi="Times New Roman" w:cs="Times New Roman"/>
            <w:sz w:val="28"/>
            <w:szCs w:val="28"/>
          </w:rPr>
          <w:t>подпунктах "а"</w:t>
        </w:r>
      </w:hyperlink>
      <w:r w:rsidRPr="00CF7240">
        <w:rPr>
          <w:rFonts w:ascii="Times New Roman" w:hAnsi="Times New Roman" w:cs="Times New Roman"/>
          <w:sz w:val="28"/>
          <w:szCs w:val="28"/>
        </w:rPr>
        <w:t xml:space="preserve"> - </w:t>
      </w:r>
      <w:hyperlink w:anchor="P198" w:history="1">
        <w:r w:rsidRPr="00CF7240">
          <w:rPr>
            <w:rFonts w:ascii="Times New Roman" w:hAnsi="Times New Roman" w:cs="Times New Roman"/>
            <w:sz w:val="28"/>
            <w:szCs w:val="28"/>
          </w:rPr>
          <w:t>"</w:t>
        </w:r>
        <w:r>
          <w:rPr>
            <w:rFonts w:ascii="Times New Roman" w:hAnsi="Times New Roman" w:cs="Times New Roman"/>
            <w:sz w:val="28"/>
            <w:szCs w:val="28"/>
          </w:rPr>
          <w:t>д</w:t>
        </w:r>
        <w:r w:rsidRPr="00CF7240">
          <w:rPr>
            <w:rFonts w:ascii="Times New Roman" w:hAnsi="Times New Roman" w:cs="Times New Roman"/>
            <w:sz w:val="28"/>
            <w:szCs w:val="28"/>
          </w:rPr>
          <w:t>" пункта 2.6.2.</w:t>
        </w:r>
      </w:hyperlink>
      <w:r w:rsidRPr="00CF7240">
        <w:rPr>
          <w:rFonts w:ascii="Times New Roman" w:hAnsi="Times New Roman" w:cs="Times New Roman"/>
          <w:sz w:val="28"/>
          <w:szCs w:val="28"/>
        </w:rPr>
        <w:t xml:space="preserve"> настоящего Административного регламента, представляются следующие докумен</w:t>
      </w:r>
      <w:r w:rsidRPr="00EE6489">
        <w:rPr>
          <w:rFonts w:ascii="Times New Roman" w:hAnsi="Times New Roman" w:cs="Times New Roman"/>
          <w:sz w:val="28"/>
          <w:szCs w:val="28"/>
        </w:rPr>
        <w:t>ты:</w:t>
      </w:r>
    </w:p>
    <w:p w:rsidR="00EA7AB9" w:rsidRDefault="00EA7AB9" w:rsidP="00EA7AB9">
      <w:pPr>
        <w:pStyle w:val="ConsPlusNormal"/>
        <w:ind w:firstLine="709"/>
        <w:jc w:val="both"/>
        <w:rPr>
          <w:rFonts w:ascii="Times New Roman" w:hAnsi="Times New Roman" w:cs="Times New Roman"/>
          <w:sz w:val="28"/>
          <w:szCs w:val="28"/>
        </w:rPr>
      </w:pPr>
      <w:r w:rsidRPr="00EE6489">
        <w:rPr>
          <w:rFonts w:ascii="Times New Roman" w:hAnsi="Times New Roman" w:cs="Times New Roman"/>
          <w:sz w:val="28"/>
          <w:szCs w:val="28"/>
        </w:rPr>
        <w:t>а) предварительный договор предстоящей сделки на отчуждаемое и приобретаемое недвижимое имущество (доли недвижимого имущества), заключенный в соответствии с требованиями законодательства Российской Федерации, либо соответствующее нотариально удостоверенное обязательство;</w:t>
      </w:r>
    </w:p>
    <w:p w:rsidR="00EA7AB9" w:rsidRDefault="00EA7AB9" w:rsidP="00EA7AB9">
      <w:pPr>
        <w:pStyle w:val="ConsPlusNormal"/>
        <w:ind w:firstLine="709"/>
        <w:jc w:val="both"/>
        <w:rPr>
          <w:rFonts w:ascii="Times New Roman" w:hAnsi="Times New Roman" w:cs="Times New Roman"/>
          <w:sz w:val="28"/>
          <w:szCs w:val="28"/>
        </w:rPr>
      </w:pPr>
      <w:r w:rsidRPr="00C4675A">
        <w:rPr>
          <w:rFonts w:ascii="Times New Roman" w:hAnsi="Times New Roman" w:cs="Times New Roman"/>
          <w:sz w:val="28"/>
          <w:szCs w:val="28"/>
        </w:rPr>
        <w:t>б) 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EA7AB9" w:rsidRPr="00C4675A" w:rsidRDefault="00EA7AB9" w:rsidP="00EA7AB9">
      <w:pPr>
        <w:ind w:firstLine="709"/>
        <w:jc w:val="both"/>
        <w:rPr>
          <w:sz w:val="28"/>
          <w:szCs w:val="28"/>
        </w:rPr>
      </w:pPr>
      <w:r w:rsidRPr="00C4675A">
        <w:rPr>
          <w:rFonts w:eastAsia="SimSun"/>
          <w:sz w:val="28"/>
          <w:szCs w:val="28"/>
          <w:lang w:eastAsia="ar-SA"/>
        </w:rPr>
        <w:t xml:space="preserve">в) </w:t>
      </w:r>
      <w:r w:rsidRPr="00C4675A">
        <w:rPr>
          <w:sz w:val="28"/>
          <w:szCs w:val="28"/>
        </w:rPr>
        <w:t>выписка из финансово-лицевого счета или домовой книги на продаваемую и приобретаемую недвижимость;</w:t>
      </w:r>
    </w:p>
    <w:p w:rsidR="00EA7AB9" w:rsidRDefault="00EA7AB9" w:rsidP="00EA7AB9">
      <w:pPr>
        <w:ind w:firstLine="709"/>
        <w:jc w:val="both"/>
        <w:rPr>
          <w:sz w:val="28"/>
          <w:szCs w:val="28"/>
        </w:rPr>
      </w:pPr>
      <w:r w:rsidRPr="00C4675A">
        <w:rPr>
          <w:sz w:val="28"/>
          <w:szCs w:val="28"/>
        </w:rPr>
        <w:t>г) копия технического (кадастрового) паспортов на продаваемый и приобретаемый объект недвижимости;</w:t>
      </w:r>
    </w:p>
    <w:p w:rsidR="00EA7AB9" w:rsidRPr="00C4675A" w:rsidRDefault="00EA7AB9" w:rsidP="00EA7AB9">
      <w:pPr>
        <w:ind w:firstLine="709"/>
        <w:jc w:val="both"/>
        <w:rPr>
          <w:sz w:val="28"/>
          <w:szCs w:val="28"/>
        </w:rPr>
      </w:pPr>
      <w:r>
        <w:rPr>
          <w:sz w:val="28"/>
          <w:szCs w:val="28"/>
        </w:rPr>
        <w:t>д)</w:t>
      </w:r>
      <w:r w:rsidRPr="00C60CE3">
        <w:t xml:space="preserve"> </w:t>
      </w:r>
      <w:r w:rsidRPr="00C60CE3">
        <w:rPr>
          <w:sz w:val="28"/>
          <w:szCs w:val="28"/>
        </w:rPr>
        <w:t>кадастровый паспорт земельного участка (при продаже (покупке) частного домовладения (земельного участка);</w:t>
      </w:r>
    </w:p>
    <w:p w:rsidR="00EA7AB9" w:rsidRDefault="00EA7AB9" w:rsidP="00EA7AB9">
      <w:pPr>
        <w:ind w:firstLine="709"/>
        <w:jc w:val="both"/>
        <w:rPr>
          <w:sz w:val="28"/>
          <w:szCs w:val="28"/>
        </w:rPr>
      </w:pPr>
      <w:r>
        <w:rPr>
          <w:sz w:val="28"/>
          <w:szCs w:val="28"/>
        </w:rPr>
        <w:lastRenderedPageBreak/>
        <w:t>е</w:t>
      </w:r>
      <w:r w:rsidRPr="008402DD">
        <w:rPr>
          <w:sz w:val="28"/>
          <w:szCs w:val="28"/>
        </w:rPr>
        <w:t xml:space="preserve">) </w:t>
      </w:r>
      <w:r w:rsidRPr="00C4675A">
        <w:rPr>
          <w:sz w:val="28"/>
          <w:szCs w:val="28"/>
        </w:rPr>
        <w:t>выписка из Единог</w:t>
      </w:r>
      <w:r>
        <w:rPr>
          <w:sz w:val="28"/>
          <w:szCs w:val="28"/>
        </w:rPr>
        <w:t>о государственного реестра прав</w:t>
      </w:r>
      <w:r w:rsidRPr="00C4675A">
        <w:rPr>
          <w:sz w:val="28"/>
          <w:szCs w:val="28"/>
        </w:rPr>
        <w:t xml:space="preserve"> </w:t>
      </w:r>
      <w:r w:rsidRPr="008402DD">
        <w:rPr>
          <w:sz w:val="28"/>
          <w:szCs w:val="28"/>
        </w:rPr>
        <w:t>на отчуждаемое и приобретаемое недвижимое имущество</w:t>
      </w:r>
      <w:r>
        <w:rPr>
          <w:sz w:val="28"/>
          <w:szCs w:val="28"/>
        </w:rPr>
        <w:t>;</w:t>
      </w:r>
    </w:p>
    <w:p w:rsidR="00EA7AB9" w:rsidRPr="00B32262" w:rsidRDefault="00EA7AB9" w:rsidP="00EA7AB9">
      <w:pPr>
        <w:ind w:firstLine="709"/>
        <w:jc w:val="both"/>
        <w:rPr>
          <w:sz w:val="28"/>
          <w:szCs w:val="28"/>
        </w:rPr>
      </w:pPr>
      <w:r>
        <w:rPr>
          <w:sz w:val="28"/>
          <w:szCs w:val="28"/>
        </w:rPr>
        <w:t>ж</w:t>
      </w:r>
      <w:r w:rsidRPr="00B32262">
        <w:rPr>
          <w:sz w:val="28"/>
          <w:szCs w:val="28"/>
        </w:rPr>
        <w:t>) документ, определяющий рыночную стоимость, продаваемого и покупаемого жилья на момент обращения;</w:t>
      </w:r>
    </w:p>
    <w:p w:rsidR="00EA7AB9" w:rsidRDefault="00EA7AB9" w:rsidP="00EA7AB9">
      <w:pPr>
        <w:ind w:firstLine="709"/>
        <w:jc w:val="both"/>
        <w:rPr>
          <w:sz w:val="28"/>
          <w:szCs w:val="28"/>
        </w:rPr>
      </w:pPr>
      <w:r>
        <w:rPr>
          <w:sz w:val="28"/>
          <w:szCs w:val="28"/>
        </w:rPr>
        <w:t>з</w:t>
      </w:r>
      <w:r w:rsidRPr="00B32262">
        <w:rPr>
          <w:sz w:val="28"/>
          <w:szCs w:val="28"/>
        </w:rPr>
        <w:t>) реквизиты счета, открытого на имя несовершеннолетнего в кредитной организации, куда будут перечислены денежные средства, вырученные от совершения сделки (в случае, если в результате отчуждения объекта недвижимости, собственником которого является несовершеннолетний, на его имя не приобретается другой объект недвижимости (доля в праве собственности на объект).</w:t>
      </w:r>
    </w:p>
    <w:p w:rsidR="00EA7AB9" w:rsidRPr="000D26F7" w:rsidRDefault="00EA7AB9" w:rsidP="00EA7AB9">
      <w:pPr>
        <w:widowControl w:val="0"/>
        <w:autoSpaceDE w:val="0"/>
        <w:autoSpaceDN w:val="0"/>
        <w:adjustRightInd w:val="0"/>
        <w:ind w:firstLine="709"/>
        <w:jc w:val="both"/>
        <w:rPr>
          <w:sz w:val="27"/>
          <w:szCs w:val="27"/>
        </w:rPr>
      </w:pPr>
      <w:r w:rsidRPr="000D26F7">
        <w:rPr>
          <w:sz w:val="27"/>
          <w:szCs w:val="27"/>
        </w:rPr>
        <w:t xml:space="preserve">Документы, указанные в подпунктах </w:t>
      </w:r>
      <w:r>
        <w:rPr>
          <w:sz w:val="27"/>
          <w:szCs w:val="27"/>
        </w:rPr>
        <w:t>«в» – «е»</w:t>
      </w:r>
      <w:r w:rsidRPr="000D26F7">
        <w:rPr>
          <w:sz w:val="27"/>
          <w:szCs w:val="27"/>
        </w:rPr>
        <w:t xml:space="preserve"> пункта 2.6.</w:t>
      </w:r>
      <w:r>
        <w:rPr>
          <w:sz w:val="27"/>
          <w:szCs w:val="27"/>
        </w:rPr>
        <w:t>3.</w:t>
      </w:r>
      <w:r w:rsidRPr="000D26F7">
        <w:rPr>
          <w:sz w:val="27"/>
          <w:szCs w:val="27"/>
        </w:rPr>
        <w:t xml:space="preserve">  Административного регламента (их копии, сведения, содержащиеся в них), </w:t>
      </w:r>
      <w:r>
        <w:rPr>
          <w:sz w:val="27"/>
          <w:szCs w:val="27"/>
        </w:rPr>
        <w:t>орган опеки и попечительства</w:t>
      </w:r>
      <w:r w:rsidRPr="000D26F7">
        <w:rPr>
          <w:sz w:val="27"/>
          <w:szCs w:val="27"/>
        </w:rPr>
        <w:t xml:space="preserve"> запрашивает в государственных органах, органах местного самоуправления</w:t>
      </w:r>
      <w:r>
        <w:rPr>
          <w:sz w:val="27"/>
          <w:szCs w:val="27"/>
        </w:rPr>
        <w:t xml:space="preserve"> </w:t>
      </w:r>
      <w:r w:rsidRPr="000D26F7">
        <w:rPr>
          <w:sz w:val="27"/>
          <w:szCs w:val="27"/>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 представление таких документов заявителем не является основанием для отказа в предоставлении муниципальной услуги.</w:t>
      </w:r>
    </w:p>
    <w:p w:rsidR="00EA7AB9" w:rsidRPr="000D26F7" w:rsidRDefault="00EA7AB9" w:rsidP="00EA7AB9">
      <w:pPr>
        <w:autoSpaceDE w:val="0"/>
        <w:autoSpaceDN w:val="0"/>
        <w:adjustRightInd w:val="0"/>
        <w:ind w:firstLine="709"/>
        <w:jc w:val="both"/>
        <w:rPr>
          <w:sz w:val="27"/>
          <w:szCs w:val="27"/>
        </w:rPr>
      </w:pPr>
      <w:r w:rsidRPr="000D26F7">
        <w:rPr>
          <w:sz w:val="27"/>
          <w:szCs w:val="27"/>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b/>
          <w:sz w:val="28"/>
          <w:szCs w:val="28"/>
        </w:rPr>
        <w:t>2.6.4. При приобретении квартиры в строящемся жилом доме,</w:t>
      </w:r>
      <w:r w:rsidRPr="00BD6430">
        <w:rPr>
          <w:rFonts w:ascii="Times New Roman" w:hAnsi="Times New Roman" w:cs="Times New Roman"/>
          <w:sz w:val="28"/>
          <w:szCs w:val="28"/>
        </w:rPr>
        <w:t xml:space="preserve"> дополнительно к документам, указанным в пункте 2.6.1., </w:t>
      </w:r>
      <w:hyperlink w:anchor="P195" w:history="1">
        <w:r w:rsidRPr="00BD6430">
          <w:rPr>
            <w:rFonts w:ascii="Times New Roman" w:hAnsi="Times New Roman" w:cs="Times New Roman"/>
            <w:sz w:val="28"/>
            <w:szCs w:val="28"/>
          </w:rPr>
          <w:t>подпунктах "а"</w:t>
        </w:r>
      </w:hyperlink>
      <w:r w:rsidRPr="00BD6430">
        <w:rPr>
          <w:rFonts w:ascii="Times New Roman" w:hAnsi="Times New Roman" w:cs="Times New Roman"/>
          <w:sz w:val="28"/>
          <w:szCs w:val="28"/>
        </w:rPr>
        <w:t xml:space="preserve"> - </w:t>
      </w:r>
      <w:hyperlink w:anchor="P198" w:history="1">
        <w:r w:rsidRPr="00BD6430">
          <w:rPr>
            <w:rFonts w:ascii="Times New Roman" w:hAnsi="Times New Roman" w:cs="Times New Roman"/>
            <w:sz w:val="28"/>
            <w:szCs w:val="28"/>
          </w:rPr>
          <w:t>"д" пункта 2.6.2.</w:t>
        </w:r>
      </w:hyperlink>
      <w:r w:rsidRPr="00BD6430">
        <w:rPr>
          <w:rFonts w:ascii="Times New Roman" w:hAnsi="Times New Roman" w:cs="Times New Roman"/>
          <w:sz w:val="28"/>
          <w:szCs w:val="28"/>
        </w:rPr>
        <w:t xml:space="preserve">, </w:t>
      </w:r>
      <w:hyperlink w:anchor="P200" w:history="1">
        <w:r w:rsidRPr="00BD6430">
          <w:rPr>
            <w:rFonts w:ascii="Times New Roman" w:hAnsi="Times New Roman" w:cs="Times New Roman"/>
            <w:sz w:val="28"/>
            <w:szCs w:val="28"/>
          </w:rPr>
          <w:t>пункте 2.6.3.</w:t>
        </w:r>
      </w:hyperlink>
      <w:r w:rsidRPr="00BD6430">
        <w:rPr>
          <w:rFonts w:ascii="Times New Roman" w:hAnsi="Times New Roman" w:cs="Times New Roman"/>
          <w:sz w:val="28"/>
          <w:szCs w:val="28"/>
        </w:rPr>
        <w:t xml:space="preserve"> Административного регламента, представляется договор участия в долевом строительстве, заключенный со строительной компанией,  </w:t>
      </w:r>
      <w:r w:rsidRPr="00BD6430">
        <w:rPr>
          <w:rFonts w:ascii="Times New Roman" w:eastAsia="SimSun" w:hAnsi="Times New Roman" w:cs="Times New Roman"/>
          <w:sz w:val="28"/>
          <w:szCs w:val="28"/>
          <w:lang w:eastAsia="ar-SA"/>
        </w:rPr>
        <w:t>или договор цессии в строительстве,</w:t>
      </w:r>
      <w:r w:rsidRPr="00BD6430">
        <w:rPr>
          <w:rFonts w:ascii="Times New Roman" w:hAnsi="Times New Roman" w:cs="Times New Roman"/>
          <w:sz w:val="28"/>
          <w:szCs w:val="28"/>
        </w:rPr>
        <w:t xml:space="preserve"> зарегистрированный органом, осуществляющим государственную регистрацию прав на недвижимое имущество и сделок с ним.</w:t>
      </w:r>
    </w:p>
    <w:p w:rsidR="00EA7AB9" w:rsidRPr="00BD6430" w:rsidRDefault="00EA7AB9" w:rsidP="00EA7AB9">
      <w:pPr>
        <w:suppressAutoHyphens/>
        <w:ind w:firstLine="709"/>
        <w:jc w:val="both"/>
        <w:rPr>
          <w:rFonts w:eastAsia="SimSun"/>
          <w:sz w:val="28"/>
          <w:szCs w:val="28"/>
          <w:lang w:eastAsia="ar-SA"/>
        </w:rPr>
      </w:pPr>
      <w:r w:rsidRPr="00BD6430">
        <w:rPr>
          <w:b/>
          <w:sz w:val="28"/>
          <w:szCs w:val="28"/>
        </w:rPr>
        <w:t>2.6.5.</w:t>
      </w:r>
      <w:r w:rsidRPr="00BD6430">
        <w:rPr>
          <w:rFonts w:eastAsia="SimSun"/>
          <w:b/>
          <w:bCs/>
          <w:sz w:val="28"/>
          <w:szCs w:val="28"/>
          <w:lang w:eastAsia="ar-SA"/>
        </w:rPr>
        <w:t xml:space="preserve"> В случае если в результате отчуждения объекта недвижимости, собственником (сособственником) которого является несовершеннолетний (подопечный), на его имя не приобретается другой объект недвижимости (доля в праве собственности на объект), в исключительных случаях,</w:t>
      </w:r>
      <w:r w:rsidRPr="00BD6430">
        <w:rPr>
          <w:rFonts w:eastAsia="SimSun"/>
          <w:sz w:val="28"/>
          <w:szCs w:val="28"/>
          <w:lang w:eastAsia="ar-SA"/>
        </w:rPr>
        <w:t xml:space="preserve"> то представляются документы, подтверждающие необходимость совершения сделки с имуществом несовершеннолетнего (подопечного) для совершения дополнительных расходов в интересах несовершеннолетнего (подопечного) (например, оплаты дорогостоящего лечения).</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b/>
          <w:sz w:val="28"/>
          <w:szCs w:val="28"/>
        </w:rPr>
        <w:t>2.6.6.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w:t>
      </w:r>
      <w:r w:rsidRPr="00BD6430">
        <w:rPr>
          <w:rFonts w:ascii="Times New Roman" w:hAnsi="Times New Roman" w:cs="Times New Roman"/>
          <w:sz w:val="28"/>
          <w:szCs w:val="28"/>
        </w:rPr>
        <w:t xml:space="preserve">, принадлежащего подопечному или несовершеннолетнему лицу, дополнительно к документам, указанным в пунктах 2.6.1., </w:t>
      </w:r>
      <w:hyperlink w:anchor="P195" w:history="1">
        <w:r w:rsidRPr="00BD6430">
          <w:rPr>
            <w:rFonts w:ascii="Times New Roman" w:hAnsi="Times New Roman" w:cs="Times New Roman"/>
            <w:sz w:val="28"/>
            <w:szCs w:val="28"/>
          </w:rPr>
          <w:t>подпунктах "а"</w:t>
        </w:r>
      </w:hyperlink>
      <w:r w:rsidRPr="00BD6430">
        <w:rPr>
          <w:rFonts w:ascii="Times New Roman" w:hAnsi="Times New Roman" w:cs="Times New Roman"/>
          <w:sz w:val="28"/>
          <w:szCs w:val="28"/>
        </w:rPr>
        <w:t xml:space="preserve"> - </w:t>
      </w:r>
      <w:hyperlink w:anchor="P198" w:history="1">
        <w:r w:rsidRPr="00BD6430">
          <w:rPr>
            <w:rFonts w:ascii="Times New Roman" w:hAnsi="Times New Roman" w:cs="Times New Roman"/>
            <w:sz w:val="28"/>
            <w:szCs w:val="28"/>
          </w:rPr>
          <w:t>"д" пункта 2.6.2.</w:t>
        </w:r>
      </w:hyperlink>
      <w:r w:rsidRPr="00BD6430">
        <w:rPr>
          <w:rFonts w:ascii="Times New Roman" w:hAnsi="Times New Roman" w:cs="Times New Roman"/>
          <w:sz w:val="28"/>
          <w:szCs w:val="28"/>
        </w:rPr>
        <w:t xml:space="preserve"> настоящего Административного регламента,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sz w:val="28"/>
          <w:szCs w:val="28"/>
        </w:rPr>
        <w:t xml:space="preserve">В заявлении родители (иные законные представители) должны </w:t>
      </w:r>
      <w:r w:rsidRPr="00BD6430">
        <w:rPr>
          <w:rFonts w:ascii="Times New Roman" w:hAnsi="Times New Roman" w:cs="Times New Roman"/>
          <w:sz w:val="28"/>
          <w:szCs w:val="28"/>
        </w:rPr>
        <w:lastRenderedPageBreak/>
        <w:t>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EA7AB9" w:rsidRPr="00BD6430" w:rsidRDefault="00EA7AB9" w:rsidP="00EA7AB9">
      <w:pPr>
        <w:pStyle w:val="ConsPlusNormal"/>
        <w:ind w:firstLine="709"/>
        <w:jc w:val="both"/>
        <w:rPr>
          <w:rFonts w:ascii="Times New Roman" w:hAnsi="Times New Roman" w:cs="Times New Roman"/>
          <w:sz w:val="28"/>
          <w:szCs w:val="28"/>
        </w:rPr>
      </w:pPr>
      <w:bookmarkStart w:id="5" w:name="P211"/>
      <w:bookmarkEnd w:id="5"/>
      <w:r w:rsidRPr="00BD6430">
        <w:rPr>
          <w:rFonts w:ascii="Times New Roman" w:hAnsi="Times New Roman" w:cs="Times New Roman"/>
          <w:b/>
          <w:sz w:val="28"/>
          <w:szCs w:val="28"/>
        </w:rPr>
        <w:t>2.6.7. Для получения разрешения на заключение договора об ипотеке (залоге недвижимости)</w:t>
      </w:r>
      <w:r w:rsidRPr="00BD6430">
        <w:rPr>
          <w:rFonts w:ascii="Times New Roman" w:hAnsi="Times New Roman" w:cs="Times New Roman"/>
          <w:sz w:val="28"/>
          <w:szCs w:val="28"/>
        </w:rPr>
        <w:t xml:space="preserve"> дополнительно к документам, указанным в пункте 2.6.1., </w:t>
      </w:r>
      <w:hyperlink w:anchor="P195" w:history="1">
        <w:r w:rsidRPr="00BD6430">
          <w:rPr>
            <w:rFonts w:ascii="Times New Roman" w:hAnsi="Times New Roman" w:cs="Times New Roman"/>
            <w:sz w:val="28"/>
            <w:szCs w:val="28"/>
          </w:rPr>
          <w:t>подпунктах "а"</w:t>
        </w:r>
      </w:hyperlink>
      <w:r w:rsidRPr="00BD6430">
        <w:rPr>
          <w:rFonts w:ascii="Times New Roman" w:hAnsi="Times New Roman" w:cs="Times New Roman"/>
          <w:sz w:val="28"/>
          <w:szCs w:val="28"/>
        </w:rPr>
        <w:t xml:space="preserve"> - </w:t>
      </w:r>
      <w:hyperlink w:anchor="P198" w:history="1">
        <w:r w:rsidRPr="00BD6430">
          <w:rPr>
            <w:rFonts w:ascii="Times New Roman" w:hAnsi="Times New Roman" w:cs="Times New Roman"/>
            <w:sz w:val="28"/>
            <w:szCs w:val="28"/>
          </w:rPr>
          <w:t>"д" пункта 2.6.2.</w:t>
        </w:r>
      </w:hyperlink>
      <w:r w:rsidRPr="00BD6430">
        <w:rPr>
          <w:rFonts w:ascii="Times New Roman" w:hAnsi="Times New Roman" w:cs="Times New Roman"/>
          <w:sz w:val="28"/>
          <w:szCs w:val="28"/>
        </w:rPr>
        <w:t xml:space="preserve"> настоящего Административного регламента, представляются следующие документы:</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sz w:val="28"/>
          <w:szCs w:val="28"/>
        </w:rPr>
        <w:t>а) документ кредитной организации, подтверждающий решение о представлении гражданам ипотечного кредита (займа) на приобретение жилого помещения, где будет выделена доля несовершеннолетнему, жилищные сертификаты и др.;</w:t>
      </w:r>
    </w:p>
    <w:p w:rsidR="00EA7AB9"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sz w:val="28"/>
          <w:szCs w:val="28"/>
        </w:rPr>
        <w:t>б) 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EA7AB9" w:rsidRPr="008402DD" w:rsidRDefault="00EA7AB9" w:rsidP="00EA7AB9">
      <w:pPr>
        <w:pStyle w:val="ConsPlusNormal"/>
        <w:ind w:firstLine="709"/>
        <w:jc w:val="both"/>
        <w:rPr>
          <w:rFonts w:ascii="Times New Roman" w:hAnsi="Times New Roman" w:cs="Times New Roman"/>
          <w:sz w:val="28"/>
          <w:szCs w:val="28"/>
        </w:rPr>
      </w:pPr>
      <w:r w:rsidRPr="008402DD">
        <w:rPr>
          <w:rFonts w:ascii="Times New Roman" w:hAnsi="Times New Roman" w:cs="Times New Roman"/>
          <w:sz w:val="28"/>
          <w:szCs w:val="28"/>
        </w:rPr>
        <w:t xml:space="preserve">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w:t>
      </w:r>
      <w:r>
        <w:rPr>
          <w:rFonts w:ascii="Times New Roman" w:hAnsi="Times New Roman" w:cs="Times New Roman"/>
          <w:sz w:val="28"/>
          <w:szCs w:val="28"/>
        </w:rPr>
        <w:t>Брянской области</w:t>
      </w:r>
      <w:r w:rsidRPr="008402DD">
        <w:rPr>
          <w:rFonts w:ascii="Times New Roman" w:hAnsi="Times New Roman" w:cs="Times New Roman"/>
          <w:sz w:val="28"/>
          <w:szCs w:val="28"/>
        </w:rPr>
        <w:t xml:space="preserve">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EA7AB9" w:rsidRPr="008402DD" w:rsidRDefault="00EA7AB9" w:rsidP="00EA7AB9">
      <w:pPr>
        <w:pStyle w:val="ConsPlusNormal"/>
        <w:ind w:firstLine="709"/>
        <w:jc w:val="both"/>
        <w:rPr>
          <w:rFonts w:ascii="Times New Roman" w:hAnsi="Times New Roman" w:cs="Times New Roman"/>
          <w:sz w:val="28"/>
          <w:szCs w:val="28"/>
        </w:rPr>
      </w:pPr>
      <w:r w:rsidRPr="008402DD">
        <w:rPr>
          <w:rFonts w:ascii="Times New Roman" w:hAnsi="Times New Roman" w:cs="Times New Roman"/>
          <w:sz w:val="28"/>
          <w:szCs w:val="28"/>
        </w:rPr>
        <w:t>Указанные сведения могут быть представлены родителями (иными законными представителями) самостоятельно.</w:t>
      </w:r>
    </w:p>
    <w:p w:rsidR="00EA7AB9" w:rsidRPr="00BD6430" w:rsidRDefault="00EA7AB9" w:rsidP="00EA7AB9">
      <w:pPr>
        <w:pStyle w:val="ConsPlusNormal"/>
        <w:ind w:firstLine="709"/>
        <w:jc w:val="both"/>
        <w:rPr>
          <w:rFonts w:ascii="Times New Roman" w:hAnsi="Times New Roman" w:cs="Times New Roman"/>
          <w:sz w:val="28"/>
          <w:szCs w:val="28"/>
        </w:rPr>
      </w:pPr>
      <w:bookmarkStart w:id="6" w:name="P216"/>
      <w:bookmarkEnd w:id="6"/>
      <w:r w:rsidRPr="00BD6430">
        <w:rPr>
          <w:rFonts w:ascii="Times New Roman" w:hAnsi="Times New Roman" w:cs="Times New Roman"/>
          <w:b/>
          <w:sz w:val="28"/>
          <w:szCs w:val="28"/>
        </w:rPr>
        <w:t>2.6.8. Для получения разрешения на приватизацию недвижимого имущества без участия подопечного или несовершеннолетнего лица</w:t>
      </w:r>
      <w:r w:rsidRPr="00BD6430">
        <w:rPr>
          <w:rFonts w:ascii="Times New Roman" w:hAnsi="Times New Roman" w:cs="Times New Roman"/>
          <w:sz w:val="28"/>
          <w:szCs w:val="28"/>
        </w:rPr>
        <w:t xml:space="preserve"> заявители дополнительно к документам, указанным в пункте 2.6.1.,  </w:t>
      </w:r>
      <w:hyperlink w:anchor="P195" w:history="1">
        <w:r w:rsidRPr="00BD6430">
          <w:rPr>
            <w:rFonts w:ascii="Times New Roman" w:hAnsi="Times New Roman" w:cs="Times New Roman"/>
            <w:sz w:val="28"/>
            <w:szCs w:val="28"/>
          </w:rPr>
          <w:t>подпунктах "а"</w:t>
        </w:r>
      </w:hyperlink>
      <w:r w:rsidRPr="00BD6430">
        <w:rPr>
          <w:rFonts w:ascii="Times New Roman" w:hAnsi="Times New Roman" w:cs="Times New Roman"/>
          <w:sz w:val="28"/>
          <w:szCs w:val="28"/>
        </w:rPr>
        <w:t xml:space="preserve"> - </w:t>
      </w:r>
      <w:hyperlink w:anchor="P198" w:history="1">
        <w:r w:rsidRPr="00BD6430">
          <w:rPr>
            <w:rFonts w:ascii="Times New Roman" w:hAnsi="Times New Roman" w:cs="Times New Roman"/>
            <w:sz w:val="28"/>
            <w:szCs w:val="28"/>
          </w:rPr>
          <w:t>"д" пункта 2.6.2.</w:t>
        </w:r>
      </w:hyperlink>
      <w:r w:rsidRPr="00BD6430">
        <w:rPr>
          <w:rFonts w:ascii="Times New Roman" w:hAnsi="Times New Roman" w:cs="Times New Roman"/>
          <w:sz w:val="28"/>
          <w:szCs w:val="28"/>
        </w:rPr>
        <w:t xml:space="preserve"> настоящего Административного регламента, представляют следующие документы:</w:t>
      </w:r>
    </w:p>
    <w:p w:rsidR="00EA7AB9" w:rsidRPr="00BD6430" w:rsidRDefault="00EA7AB9" w:rsidP="00EA7AB9">
      <w:pPr>
        <w:pStyle w:val="ConsPlusNormal"/>
        <w:ind w:firstLine="709"/>
        <w:jc w:val="both"/>
        <w:rPr>
          <w:rFonts w:ascii="Times New Roman" w:hAnsi="Times New Roman" w:cs="Times New Roman"/>
          <w:sz w:val="28"/>
          <w:szCs w:val="28"/>
        </w:rPr>
      </w:pPr>
      <w:bookmarkStart w:id="7" w:name="P217"/>
      <w:bookmarkEnd w:id="7"/>
      <w:r w:rsidRPr="00BD6430">
        <w:rPr>
          <w:rFonts w:ascii="Times New Roman" w:hAnsi="Times New Roman" w:cs="Times New Roman"/>
          <w:sz w:val="28"/>
          <w:szCs w:val="28"/>
        </w:rPr>
        <w:t>а) документ, подтверждающий использование подопечным или несовершеннолетним лицом права на участие в приватизации;</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sz w:val="28"/>
          <w:szCs w:val="28"/>
        </w:rPr>
        <w:t>б) копии документов на приватизируемое жилое помещение (договор найма, ордер).</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sz w:val="28"/>
          <w:szCs w:val="28"/>
        </w:rPr>
        <w:t xml:space="preserve">В случае непредставления родителями (иными законными представителями) документа, предусмотренного </w:t>
      </w:r>
      <w:hyperlink w:anchor="P217" w:history="1">
        <w:r w:rsidRPr="00BD6430">
          <w:rPr>
            <w:rFonts w:ascii="Times New Roman" w:hAnsi="Times New Roman" w:cs="Times New Roman"/>
            <w:sz w:val="28"/>
            <w:szCs w:val="28"/>
          </w:rPr>
          <w:t>подпунктом "а"</w:t>
        </w:r>
      </w:hyperlink>
      <w:r w:rsidRPr="00BD6430">
        <w:rPr>
          <w:rFonts w:ascii="Times New Roman" w:hAnsi="Times New Roman" w:cs="Times New Roman"/>
          <w:sz w:val="28"/>
          <w:szCs w:val="28"/>
        </w:rPr>
        <w:t xml:space="preserve"> настоящего пункта, 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Брянской области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
    <w:p w:rsidR="00EA7AB9" w:rsidRPr="00BD6430" w:rsidRDefault="00EA7AB9" w:rsidP="00EA7AB9">
      <w:pPr>
        <w:pStyle w:val="ConsPlusNormal"/>
        <w:ind w:firstLine="709"/>
        <w:jc w:val="both"/>
        <w:rPr>
          <w:rFonts w:ascii="Times New Roman" w:hAnsi="Times New Roman" w:cs="Times New Roman"/>
          <w:sz w:val="28"/>
          <w:szCs w:val="28"/>
        </w:rPr>
      </w:pPr>
      <w:r w:rsidRPr="00BD6430">
        <w:rPr>
          <w:rFonts w:ascii="Times New Roman" w:hAnsi="Times New Roman" w:cs="Times New Roman"/>
          <w:sz w:val="28"/>
          <w:szCs w:val="28"/>
        </w:rPr>
        <w:t>Указанные сведения могут быть представлены родителями (иными законными представителями) самостоятельно.</w:t>
      </w:r>
    </w:p>
    <w:p w:rsidR="00EA7AB9" w:rsidRPr="00BD6430" w:rsidRDefault="00EA7AB9" w:rsidP="00EA7AB9">
      <w:pPr>
        <w:suppressAutoHyphens/>
        <w:ind w:firstLine="709"/>
        <w:jc w:val="both"/>
        <w:rPr>
          <w:sz w:val="28"/>
          <w:szCs w:val="28"/>
        </w:rPr>
      </w:pPr>
      <w:r w:rsidRPr="00BD6430">
        <w:rPr>
          <w:rFonts w:eastAsia="SimSun"/>
          <w:b/>
          <w:bCs/>
          <w:sz w:val="28"/>
          <w:szCs w:val="28"/>
          <w:lang w:eastAsia="ar-SA"/>
        </w:rPr>
        <w:lastRenderedPageBreak/>
        <w:t xml:space="preserve">2.6.9. Для получения разрешения на совершение сделки сдачи внаем, в аренду, в безвозмездное пользование имущества несовершеннолетнего (подопечного), </w:t>
      </w:r>
      <w:r w:rsidRPr="00BD6430">
        <w:rPr>
          <w:sz w:val="28"/>
          <w:szCs w:val="28"/>
        </w:rPr>
        <w:t xml:space="preserve">заявители дополнительно к документам, указанным в  пункте 2.6.1., </w:t>
      </w:r>
      <w:hyperlink w:anchor="P195" w:history="1">
        <w:r w:rsidRPr="00BD6430">
          <w:rPr>
            <w:sz w:val="28"/>
            <w:szCs w:val="28"/>
          </w:rPr>
          <w:t>подпунктах "а"</w:t>
        </w:r>
      </w:hyperlink>
      <w:r w:rsidRPr="00BD6430">
        <w:rPr>
          <w:sz w:val="28"/>
          <w:szCs w:val="28"/>
        </w:rPr>
        <w:t xml:space="preserve"> - </w:t>
      </w:r>
      <w:hyperlink w:anchor="P198" w:history="1">
        <w:r w:rsidRPr="00BD6430">
          <w:rPr>
            <w:sz w:val="28"/>
            <w:szCs w:val="28"/>
          </w:rPr>
          <w:t>"д" пункта 2.6.2.</w:t>
        </w:r>
      </w:hyperlink>
      <w:r w:rsidRPr="00BD6430">
        <w:rPr>
          <w:sz w:val="28"/>
          <w:szCs w:val="28"/>
        </w:rPr>
        <w:t xml:space="preserve"> настоящего Административного регламента, представляют следующие документы:</w:t>
      </w:r>
    </w:p>
    <w:p w:rsidR="00EA7AB9" w:rsidRPr="00BD6430" w:rsidRDefault="00EA7AB9" w:rsidP="00EA7AB9">
      <w:pPr>
        <w:suppressAutoHyphens/>
        <w:ind w:firstLine="709"/>
        <w:jc w:val="both"/>
        <w:rPr>
          <w:sz w:val="28"/>
          <w:szCs w:val="28"/>
          <w:shd w:val="clear" w:color="auto" w:fill="FFFFFF"/>
        </w:rPr>
      </w:pPr>
      <w:r w:rsidRPr="00BD6430">
        <w:rPr>
          <w:rFonts w:eastAsia="SimSun"/>
          <w:sz w:val="28"/>
          <w:szCs w:val="28"/>
          <w:lang w:eastAsia="ar-SA"/>
        </w:rPr>
        <w:t xml:space="preserve">- </w:t>
      </w:r>
      <w:r w:rsidRPr="00BD6430">
        <w:rPr>
          <w:sz w:val="28"/>
          <w:szCs w:val="28"/>
          <w:shd w:val="clear" w:color="auto" w:fill="FFFFFF"/>
        </w:rPr>
        <w:t>проект договора аренды, сдачи внаем, передачи в безвозмездное пользование с участием несовершеннолетнего собственника;</w:t>
      </w:r>
    </w:p>
    <w:p w:rsidR="00EA7AB9" w:rsidRPr="00BD6430" w:rsidRDefault="00EA7AB9" w:rsidP="00EA7AB9">
      <w:pPr>
        <w:suppressAutoHyphens/>
        <w:ind w:firstLine="709"/>
        <w:jc w:val="both"/>
        <w:rPr>
          <w:sz w:val="28"/>
          <w:szCs w:val="28"/>
        </w:rPr>
      </w:pPr>
      <w:r w:rsidRPr="00BD6430">
        <w:rPr>
          <w:sz w:val="28"/>
          <w:szCs w:val="28"/>
          <w:shd w:val="clear" w:color="auto" w:fill="FFFFFF"/>
        </w:rPr>
        <w:t xml:space="preserve">- </w:t>
      </w:r>
      <w:r w:rsidRPr="00BD6430">
        <w:rPr>
          <w:sz w:val="28"/>
          <w:szCs w:val="28"/>
        </w:rPr>
        <w:t>договор об открытии лицевого счета либо реквизиты лицевого счета, открытого на имя подопечного или несовершеннолетнего лица,</w:t>
      </w:r>
      <w:r w:rsidRPr="00BD6430">
        <w:rPr>
          <w:rFonts w:eastAsia="SimSun"/>
          <w:sz w:val="28"/>
          <w:szCs w:val="28"/>
          <w:lang w:eastAsia="ar-SA"/>
        </w:rPr>
        <w:t xml:space="preserve"> куда будут перечислены денежные средства, вырученные от совершения сделки</w:t>
      </w:r>
      <w:r w:rsidRPr="00BD6430">
        <w:rPr>
          <w:sz w:val="28"/>
          <w:szCs w:val="28"/>
          <w:shd w:val="clear" w:color="auto" w:fill="FFFFFF"/>
        </w:rPr>
        <w:t>;</w:t>
      </w:r>
    </w:p>
    <w:p w:rsidR="00EA7AB9" w:rsidRPr="00BD6430" w:rsidRDefault="00EA7AB9" w:rsidP="00EA7AB9">
      <w:pPr>
        <w:suppressAutoHyphens/>
        <w:ind w:firstLine="709"/>
        <w:jc w:val="both"/>
        <w:rPr>
          <w:sz w:val="28"/>
          <w:szCs w:val="28"/>
          <w:shd w:val="clear" w:color="auto" w:fill="FFFFFF"/>
        </w:rPr>
      </w:pPr>
      <w:r w:rsidRPr="00BD6430">
        <w:rPr>
          <w:sz w:val="28"/>
          <w:szCs w:val="28"/>
          <w:shd w:val="clear" w:color="auto" w:fill="FFFFFF"/>
        </w:rPr>
        <w:t>При необходимости дополнительно представляется:</w:t>
      </w:r>
    </w:p>
    <w:p w:rsidR="00EA7AB9" w:rsidRPr="00BD6430" w:rsidRDefault="00EA7AB9" w:rsidP="00EA7AB9">
      <w:pPr>
        <w:suppressAutoHyphens/>
        <w:ind w:firstLine="709"/>
        <w:jc w:val="both"/>
        <w:rPr>
          <w:rFonts w:eastAsia="SimSun"/>
          <w:sz w:val="28"/>
          <w:szCs w:val="28"/>
          <w:lang w:eastAsia="ar-SA"/>
        </w:rPr>
      </w:pPr>
      <w:r w:rsidRPr="00BD6430">
        <w:rPr>
          <w:sz w:val="28"/>
          <w:szCs w:val="28"/>
          <w:shd w:val="clear" w:color="auto" w:fill="FFFFFF"/>
        </w:rPr>
        <w:t>-оценка рыночной стоимости аренды сдаваемого имущества.</w:t>
      </w:r>
    </w:p>
    <w:p w:rsidR="00EA7AB9" w:rsidRPr="00BD6430" w:rsidRDefault="00EA7AB9" w:rsidP="00EA7AB9">
      <w:pPr>
        <w:suppressAutoHyphens/>
        <w:ind w:firstLine="709"/>
        <w:jc w:val="both"/>
        <w:rPr>
          <w:sz w:val="28"/>
          <w:szCs w:val="28"/>
        </w:rPr>
      </w:pPr>
      <w:r w:rsidRPr="00BD6430">
        <w:rPr>
          <w:rFonts w:eastAsia="SimSun"/>
          <w:b/>
          <w:bCs/>
          <w:sz w:val="28"/>
          <w:szCs w:val="28"/>
          <w:lang w:eastAsia="ar-SA"/>
        </w:rPr>
        <w:t xml:space="preserve">2.6.10. Для выдачи предварительного разрешения на совершение сделок, влекущих отказ от принадлежащих несовершеннолетнему прав, раздел его имущества или выдел из него долей </w:t>
      </w:r>
      <w:r w:rsidRPr="00BD6430">
        <w:rPr>
          <w:sz w:val="28"/>
          <w:szCs w:val="28"/>
        </w:rPr>
        <w:t xml:space="preserve">заявители дополнительно к документам, указанным в  пункте 2.6.1., </w:t>
      </w:r>
      <w:hyperlink w:anchor="P195" w:history="1">
        <w:r w:rsidRPr="00BD6430">
          <w:rPr>
            <w:sz w:val="28"/>
            <w:szCs w:val="28"/>
          </w:rPr>
          <w:t>подпунктах "а"</w:t>
        </w:r>
      </w:hyperlink>
      <w:r w:rsidRPr="00BD6430">
        <w:rPr>
          <w:sz w:val="28"/>
          <w:szCs w:val="28"/>
        </w:rPr>
        <w:t xml:space="preserve"> - </w:t>
      </w:r>
      <w:hyperlink w:anchor="P198" w:history="1">
        <w:r w:rsidRPr="00BD6430">
          <w:rPr>
            <w:sz w:val="28"/>
            <w:szCs w:val="28"/>
          </w:rPr>
          <w:t>"д" пункта 2.6.2.</w:t>
        </w:r>
      </w:hyperlink>
      <w:r w:rsidRPr="00BD6430">
        <w:rPr>
          <w:sz w:val="28"/>
          <w:szCs w:val="28"/>
        </w:rPr>
        <w:t xml:space="preserve"> настоящего Административного регламента, представляют следующие документы:</w:t>
      </w:r>
    </w:p>
    <w:p w:rsidR="00EA7AB9" w:rsidRPr="00BD6430" w:rsidRDefault="00EA7AB9" w:rsidP="00EA7AB9">
      <w:pPr>
        <w:suppressAutoHyphens/>
        <w:ind w:firstLine="709"/>
        <w:jc w:val="both"/>
        <w:rPr>
          <w:rFonts w:eastAsia="SimSun"/>
          <w:sz w:val="28"/>
          <w:szCs w:val="28"/>
          <w:lang w:eastAsia="ar-SA"/>
        </w:rPr>
      </w:pPr>
      <w:r w:rsidRPr="00BD6430">
        <w:rPr>
          <w:rFonts w:eastAsia="SimSun"/>
          <w:sz w:val="28"/>
          <w:szCs w:val="28"/>
          <w:lang w:eastAsia="ar-SA"/>
        </w:rPr>
        <w:t>- проект соглашения раздела имущества или выдела из него долей;</w:t>
      </w:r>
    </w:p>
    <w:p w:rsidR="00EA7AB9" w:rsidRDefault="00EA7AB9" w:rsidP="00EA7AB9">
      <w:pPr>
        <w:suppressAutoHyphens/>
        <w:ind w:firstLine="709"/>
        <w:jc w:val="both"/>
        <w:rPr>
          <w:rFonts w:eastAsia="SimSun"/>
          <w:sz w:val="28"/>
          <w:szCs w:val="28"/>
          <w:lang w:eastAsia="ar-SA"/>
        </w:rPr>
      </w:pPr>
      <w:r w:rsidRPr="00BD6430">
        <w:rPr>
          <w:rFonts w:eastAsia="SimSun"/>
          <w:sz w:val="28"/>
          <w:szCs w:val="28"/>
          <w:lang w:eastAsia="ar-SA"/>
        </w:rPr>
        <w:t>-иные документы, свидетельствующие об отказе от принадлежащему несовершеннолетнему прав.</w:t>
      </w:r>
    </w:p>
    <w:p w:rsidR="00EA7AB9" w:rsidRDefault="00EA7AB9" w:rsidP="00EA7AB9">
      <w:pPr>
        <w:suppressAutoHyphens/>
        <w:jc w:val="both"/>
        <w:rPr>
          <w:rFonts w:eastAsia="SimSun"/>
          <w:sz w:val="28"/>
          <w:szCs w:val="28"/>
          <w:lang w:eastAsia="ar-SA"/>
        </w:rPr>
      </w:pPr>
    </w:p>
    <w:p w:rsidR="00EA7AB9" w:rsidRDefault="00EA7AB9" w:rsidP="00EA7AB9">
      <w:pPr>
        <w:suppressAutoHyphens/>
        <w:autoSpaceDE w:val="0"/>
        <w:ind w:left="708"/>
        <w:jc w:val="center"/>
        <w:rPr>
          <w:b/>
          <w:spacing w:val="2"/>
          <w:sz w:val="28"/>
          <w:szCs w:val="28"/>
        </w:rPr>
      </w:pPr>
      <w:r w:rsidRPr="007421CC">
        <w:rPr>
          <w:b/>
          <w:spacing w:val="2"/>
          <w:sz w:val="28"/>
          <w:szCs w:val="28"/>
        </w:rPr>
        <w:t>2.</w:t>
      </w:r>
      <w:r>
        <w:rPr>
          <w:b/>
          <w:spacing w:val="2"/>
          <w:sz w:val="28"/>
          <w:szCs w:val="28"/>
        </w:rPr>
        <w:t>7</w:t>
      </w:r>
      <w:r w:rsidRPr="007421CC">
        <w:rPr>
          <w:b/>
          <w:spacing w:val="2"/>
          <w:sz w:val="28"/>
          <w:szCs w:val="28"/>
        </w:rPr>
        <w:t>.Указание на запрет требовать от заявителя представления документов, информации или осуществления действий</w:t>
      </w:r>
    </w:p>
    <w:p w:rsidR="00EA7AB9" w:rsidRPr="007421CC" w:rsidRDefault="00EA7AB9" w:rsidP="00EA7AB9">
      <w:pPr>
        <w:ind w:firstLine="709"/>
        <w:jc w:val="both"/>
        <w:rPr>
          <w:color w:val="000000"/>
          <w:sz w:val="28"/>
          <w:szCs w:val="28"/>
        </w:rPr>
      </w:pPr>
      <w:r w:rsidRPr="007421CC">
        <w:rPr>
          <w:color w:val="000000"/>
          <w:sz w:val="28"/>
          <w:szCs w:val="28"/>
        </w:rPr>
        <w:t>В соответствии с частью 1 статьи 7 Федерального закона от 27.07.2010 № 210-ФЗ запрещается требовать от заявителей:</w:t>
      </w:r>
    </w:p>
    <w:p w:rsidR="00EA7AB9" w:rsidRPr="007421CC" w:rsidRDefault="00EA7AB9" w:rsidP="00EA7AB9">
      <w:pPr>
        <w:ind w:firstLine="709"/>
        <w:jc w:val="both"/>
        <w:rPr>
          <w:color w:val="000000"/>
          <w:sz w:val="28"/>
          <w:szCs w:val="28"/>
        </w:rPr>
      </w:pPr>
      <w:r w:rsidRPr="007421CC">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7AB9" w:rsidRPr="007421CC" w:rsidRDefault="00EA7AB9" w:rsidP="00EA7AB9">
      <w:pPr>
        <w:ind w:firstLine="709"/>
        <w:jc w:val="both"/>
        <w:rPr>
          <w:color w:val="000000"/>
          <w:sz w:val="28"/>
          <w:szCs w:val="28"/>
        </w:rPr>
      </w:pPr>
      <w:r w:rsidRPr="007421CC">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включённых в определённый </w:t>
      </w:r>
      <w:hyperlink r:id="rId19" w:history="1">
        <w:r w:rsidRPr="007421CC">
          <w:rPr>
            <w:rStyle w:val="a5"/>
            <w:color w:val="000000"/>
            <w:sz w:val="28"/>
            <w:szCs w:val="28"/>
          </w:rPr>
          <w:t>частью 6</w:t>
        </w:r>
      </w:hyperlink>
      <w:r w:rsidRPr="007421CC">
        <w:rPr>
          <w:color w:val="000000"/>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A7AB9" w:rsidRDefault="00EA7AB9" w:rsidP="00EA7AB9">
      <w:pPr>
        <w:jc w:val="center"/>
        <w:rPr>
          <w:b/>
          <w:spacing w:val="2"/>
          <w:sz w:val="28"/>
          <w:szCs w:val="28"/>
        </w:rPr>
      </w:pPr>
    </w:p>
    <w:p w:rsidR="00EA7AB9" w:rsidRPr="007421CC" w:rsidRDefault="00EA7AB9" w:rsidP="00EA7AB9">
      <w:pPr>
        <w:jc w:val="center"/>
        <w:rPr>
          <w:b/>
          <w:color w:val="000000"/>
          <w:sz w:val="28"/>
          <w:szCs w:val="28"/>
        </w:rPr>
      </w:pPr>
      <w:r w:rsidRPr="007421CC">
        <w:rPr>
          <w:b/>
          <w:spacing w:val="2"/>
          <w:sz w:val="28"/>
          <w:szCs w:val="28"/>
        </w:rPr>
        <w:t>2.</w:t>
      </w:r>
      <w:r>
        <w:rPr>
          <w:b/>
          <w:spacing w:val="2"/>
          <w:sz w:val="28"/>
          <w:szCs w:val="28"/>
        </w:rPr>
        <w:t>8</w:t>
      </w:r>
      <w:r w:rsidRPr="007421CC">
        <w:rPr>
          <w:b/>
          <w:spacing w:val="2"/>
          <w:sz w:val="28"/>
          <w:szCs w:val="28"/>
        </w:rPr>
        <w:t>.</w:t>
      </w:r>
      <w:r w:rsidRPr="007421CC">
        <w:rPr>
          <w:b/>
          <w:color w:val="000000"/>
          <w:sz w:val="28"/>
          <w:szCs w:val="28"/>
        </w:rPr>
        <w:t xml:space="preserve"> Исчерпывающий перечень оснований для отказа в приёме</w:t>
      </w:r>
    </w:p>
    <w:p w:rsidR="00EA7AB9" w:rsidRPr="007421CC" w:rsidRDefault="00EA7AB9" w:rsidP="00EA7AB9">
      <w:pPr>
        <w:jc w:val="center"/>
        <w:rPr>
          <w:b/>
          <w:color w:val="000000"/>
          <w:sz w:val="28"/>
          <w:szCs w:val="28"/>
        </w:rPr>
      </w:pPr>
      <w:r w:rsidRPr="007421CC">
        <w:rPr>
          <w:b/>
          <w:color w:val="000000"/>
          <w:sz w:val="28"/>
          <w:szCs w:val="28"/>
        </w:rPr>
        <w:t>документов, необходимых для предоставления муниципальной услуги</w:t>
      </w:r>
    </w:p>
    <w:p w:rsidR="00EA7AB9" w:rsidRPr="00461DDC" w:rsidRDefault="00EA7AB9" w:rsidP="00EA7AB9">
      <w:pPr>
        <w:shd w:val="clear" w:color="auto" w:fill="FFFFFF"/>
        <w:jc w:val="center"/>
        <w:textAlignment w:val="baseline"/>
        <w:outlineLvl w:val="2"/>
        <w:rPr>
          <w:spacing w:val="2"/>
          <w:sz w:val="28"/>
          <w:szCs w:val="28"/>
        </w:rPr>
      </w:pPr>
      <w:r w:rsidRPr="00461DDC">
        <w:rPr>
          <w:spacing w:val="2"/>
          <w:sz w:val="28"/>
          <w:szCs w:val="28"/>
        </w:rPr>
        <w:lastRenderedPageBreak/>
        <w:t>Основания для отказа в приеме документов отсутствуют.</w:t>
      </w:r>
    </w:p>
    <w:p w:rsidR="00EA7AB9" w:rsidRDefault="00EA7AB9" w:rsidP="00EA7AB9">
      <w:pPr>
        <w:shd w:val="clear" w:color="auto" w:fill="FFFFFF"/>
        <w:jc w:val="center"/>
        <w:textAlignment w:val="baseline"/>
        <w:outlineLvl w:val="2"/>
        <w:rPr>
          <w:b/>
          <w:spacing w:val="2"/>
          <w:sz w:val="28"/>
          <w:szCs w:val="28"/>
        </w:rPr>
      </w:pPr>
    </w:p>
    <w:p w:rsidR="00EA7AB9" w:rsidRPr="007421CC" w:rsidRDefault="00EA7AB9" w:rsidP="00EA7AB9">
      <w:pPr>
        <w:shd w:val="clear" w:color="auto" w:fill="FFFFFF"/>
        <w:jc w:val="center"/>
        <w:textAlignment w:val="baseline"/>
        <w:outlineLvl w:val="2"/>
        <w:rPr>
          <w:b/>
          <w:spacing w:val="2"/>
          <w:sz w:val="28"/>
          <w:szCs w:val="28"/>
        </w:rPr>
      </w:pPr>
      <w:r w:rsidRPr="003046E7">
        <w:rPr>
          <w:b/>
          <w:spacing w:val="2"/>
          <w:sz w:val="28"/>
          <w:szCs w:val="28"/>
        </w:rPr>
        <w:t>2.</w:t>
      </w:r>
      <w:r>
        <w:rPr>
          <w:b/>
          <w:spacing w:val="2"/>
          <w:sz w:val="28"/>
          <w:szCs w:val="28"/>
        </w:rPr>
        <w:t>9</w:t>
      </w:r>
      <w:r w:rsidRPr="003046E7">
        <w:rPr>
          <w:b/>
          <w:spacing w:val="2"/>
          <w:sz w:val="28"/>
          <w:szCs w:val="28"/>
        </w:rPr>
        <w:t>. Исчерпывающий перечень</w:t>
      </w:r>
      <w:r w:rsidRPr="007421CC">
        <w:rPr>
          <w:b/>
          <w:spacing w:val="2"/>
          <w:sz w:val="28"/>
          <w:szCs w:val="28"/>
        </w:rPr>
        <w:t xml:space="preserve"> оснований для приостановления или отказа в предоставлении муниципальной услуги</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2.</w:t>
      </w:r>
      <w:r>
        <w:rPr>
          <w:spacing w:val="2"/>
          <w:sz w:val="28"/>
          <w:szCs w:val="28"/>
        </w:rPr>
        <w:t>9</w:t>
      </w:r>
      <w:r w:rsidRPr="00461DDC">
        <w:rPr>
          <w:spacing w:val="2"/>
          <w:sz w:val="28"/>
          <w:szCs w:val="28"/>
        </w:rPr>
        <w:t>.</w:t>
      </w:r>
      <w:r>
        <w:rPr>
          <w:spacing w:val="2"/>
          <w:sz w:val="28"/>
          <w:szCs w:val="28"/>
        </w:rPr>
        <w:t>1.</w:t>
      </w:r>
      <w:r w:rsidRPr="00461DDC">
        <w:rPr>
          <w:spacing w:val="2"/>
          <w:sz w:val="28"/>
          <w:szCs w:val="28"/>
        </w:rPr>
        <w:t xml:space="preserve"> Основания приостановления предоставления муниципальной услуги действующим законодательством не предусмотрены.</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2.</w:t>
      </w:r>
      <w:r>
        <w:rPr>
          <w:spacing w:val="2"/>
          <w:sz w:val="28"/>
          <w:szCs w:val="28"/>
        </w:rPr>
        <w:t>9</w:t>
      </w:r>
      <w:r w:rsidRPr="00461DDC">
        <w:rPr>
          <w:spacing w:val="2"/>
          <w:sz w:val="28"/>
          <w:szCs w:val="28"/>
        </w:rPr>
        <w:t>.</w:t>
      </w:r>
      <w:r>
        <w:rPr>
          <w:spacing w:val="2"/>
          <w:sz w:val="28"/>
          <w:szCs w:val="28"/>
        </w:rPr>
        <w:t>2</w:t>
      </w:r>
      <w:r w:rsidRPr="00461DDC">
        <w:rPr>
          <w:spacing w:val="2"/>
          <w:sz w:val="28"/>
          <w:szCs w:val="28"/>
        </w:rPr>
        <w:t>. Основаниями для отказа в предоставлении муниципальной услуги являются:</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932EB">
        <w:rPr>
          <w:rFonts w:ascii="Times New Roman" w:hAnsi="Times New Roman" w:cs="Times New Roman"/>
          <w:sz w:val="28"/>
          <w:szCs w:val="28"/>
        </w:rP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Pr="00A932EB">
        <w:rPr>
          <w:rFonts w:ascii="Times New Roman" w:hAnsi="Times New Roman" w:cs="Times New Roman"/>
          <w:sz w:val="28"/>
          <w:szCs w:val="28"/>
        </w:rP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Pr="00A932EB">
        <w:rPr>
          <w:rFonts w:ascii="Times New Roman" w:hAnsi="Times New Roman" w:cs="Times New Roman"/>
          <w:sz w:val="28"/>
          <w:szCs w:val="28"/>
        </w:rP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932EB">
        <w:rPr>
          <w:rFonts w:ascii="Times New Roman" w:hAnsi="Times New Roman" w:cs="Times New Roman"/>
          <w:sz w:val="28"/>
          <w:szCs w:val="28"/>
        </w:rP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932EB">
        <w:rPr>
          <w:rFonts w:ascii="Times New Roman" w:hAnsi="Times New Roman" w:cs="Times New Roman"/>
          <w:sz w:val="28"/>
          <w:szCs w:val="28"/>
        </w:rP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932EB">
        <w:rPr>
          <w:rFonts w:ascii="Times New Roman" w:hAnsi="Times New Roman" w:cs="Times New Roman"/>
          <w:sz w:val="28"/>
          <w:szCs w:val="28"/>
        </w:rPr>
        <w:t>использование имущества подопечного или несовершеннолетнего лица не в их интересах;</w:t>
      </w:r>
    </w:p>
    <w:p w:rsidR="00EA7AB9" w:rsidRPr="00A932EB" w:rsidRDefault="00EA7AB9" w:rsidP="00EA7A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Pr="00A932EB">
        <w:rPr>
          <w:rFonts w:ascii="Times New Roman" w:hAnsi="Times New Roman" w:cs="Times New Roman"/>
          <w:sz w:val="28"/>
          <w:szCs w:val="28"/>
        </w:rPr>
        <w:t>непредставление документов, предусмотренных настоящим Административным регламентом.</w:t>
      </w:r>
    </w:p>
    <w:p w:rsidR="00EA7AB9" w:rsidRDefault="00EA7AB9" w:rsidP="00EA7AB9">
      <w:pPr>
        <w:shd w:val="clear" w:color="auto" w:fill="FFFFFF"/>
        <w:jc w:val="center"/>
        <w:textAlignment w:val="baseline"/>
        <w:outlineLvl w:val="2"/>
        <w:rPr>
          <w:b/>
          <w:spacing w:val="2"/>
          <w:sz w:val="28"/>
          <w:szCs w:val="28"/>
        </w:rPr>
      </w:pPr>
    </w:p>
    <w:p w:rsidR="00EA7AB9" w:rsidRPr="003046E7" w:rsidRDefault="00EA7AB9" w:rsidP="00EA7AB9">
      <w:pPr>
        <w:shd w:val="clear" w:color="auto" w:fill="FFFFFF"/>
        <w:jc w:val="center"/>
        <w:textAlignment w:val="baseline"/>
        <w:outlineLvl w:val="2"/>
        <w:rPr>
          <w:b/>
          <w:spacing w:val="2"/>
          <w:sz w:val="28"/>
          <w:szCs w:val="28"/>
        </w:rPr>
      </w:pPr>
      <w:r w:rsidRPr="003046E7">
        <w:rPr>
          <w:b/>
          <w:spacing w:val="2"/>
          <w:sz w:val="28"/>
          <w:szCs w:val="28"/>
        </w:rPr>
        <w:t>2.1</w:t>
      </w:r>
      <w:r>
        <w:rPr>
          <w:b/>
          <w:spacing w:val="2"/>
          <w:sz w:val="28"/>
          <w:szCs w:val="28"/>
        </w:rPr>
        <w:t>0</w:t>
      </w:r>
      <w:r w:rsidRPr="003046E7">
        <w:rPr>
          <w:b/>
          <w:spacing w:val="2"/>
          <w:sz w:val="28"/>
          <w:szCs w:val="28"/>
        </w:rPr>
        <w:t>.Перечень услуг, которые являются необходимыми и обязательными для предоставления муниципальной услуги</w:t>
      </w:r>
    </w:p>
    <w:p w:rsidR="00EA7AB9" w:rsidRPr="00461DDC" w:rsidRDefault="00EA7AB9" w:rsidP="00EA7AB9">
      <w:pPr>
        <w:shd w:val="clear" w:color="auto" w:fill="FFFFFF"/>
        <w:ind w:firstLine="708"/>
        <w:jc w:val="both"/>
        <w:textAlignment w:val="baseline"/>
        <w:rPr>
          <w:spacing w:val="2"/>
          <w:sz w:val="28"/>
          <w:szCs w:val="28"/>
        </w:rPr>
      </w:pPr>
      <w:r w:rsidRPr="00461DDC">
        <w:rPr>
          <w:spacing w:val="2"/>
          <w:sz w:val="28"/>
          <w:szCs w:val="28"/>
        </w:rPr>
        <w:lastRenderedPageBreak/>
        <w:t xml:space="preserve">Услуги, которые являются необходимыми и обязательными для предоставления муниципальной услуги, законодательством Российской Федерации </w:t>
      </w:r>
      <w:r>
        <w:rPr>
          <w:spacing w:val="2"/>
          <w:sz w:val="28"/>
          <w:szCs w:val="28"/>
        </w:rPr>
        <w:t xml:space="preserve"> и Брянской области </w:t>
      </w:r>
      <w:r w:rsidRPr="00461DDC">
        <w:rPr>
          <w:spacing w:val="2"/>
          <w:sz w:val="28"/>
          <w:szCs w:val="28"/>
        </w:rPr>
        <w:t>не предусмотрены.</w:t>
      </w:r>
    </w:p>
    <w:p w:rsidR="00EA7AB9" w:rsidRDefault="00EA7AB9" w:rsidP="00EA7AB9">
      <w:pPr>
        <w:shd w:val="clear" w:color="auto" w:fill="FFFFFF"/>
        <w:jc w:val="center"/>
        <w:textAlignment w:val="baseline"/>
        <w:outlineLvl w:val="2"/>
        <w:rPr>
          <w:b/>
          <w:spacing w:val="2"/>
          <w:sz w:val="28"/>
          <w:szCs w:val="28"/>
        </w:rPr>
      </w:pPr>
    </w:p>
    <w:p w:rsidR="00EA7AB9" w:rsidRPr="003046E7" w:rsidRDefault="00EA7AB9" w:rsidP="00EA7AB9">
      <w:pPr>
        <w:shd w:val="clear" w:color="auto" w:fill="FFFFFF"/>
        <w:jc w:val="center"/>
        <w:textAlignment w:val="baseline"/>
        <w:outlineLvl w:val="2"/>
        <w:rPr>
          <w:b/>
          <w:spacing w:val="2"/>
          <w:sz w:val="28"/>
          <w:szCs w:val="28"/>
        </w:rPr>
      </w:pPr>
      <w:r w:rsidRPr="003046E7">
        <w:rPr>
          <w:b/>
          <w:spacing w:val="2"/>
          <w:sz w:val="28"/>
          <w:szCs w:val="28"/>
        </w:rPr>
        <w:t>2.1</w:t>
      </w:r>
      <w:r>
        <w:rPr>
          <w:b/>
          <w:spacing w:val="2"/>
          <w:sz w:val="28"/>
          <w:szCs w:val="28"/>
        </w:rPr>
        <w:t>1</w:t>
      </w:r>
      <w:r w:rsidRPr="003046E7">
        <w:rPr>
          <w:b/>
          <w:spacing w:val="2"/>
          <w:sz w:val="28"/>
          <w:szCs w:val="28"/>
        </w:rPr>
        <w:t>. Порядок, размер и основания взимания платы за предоставление муниципальной услуги</w:t>
      </w:r>
    </w:p>
    <w:p w:rsidR="00EA7AB9" w:rsidRPr="00461DDC" w:rsidRDefault="00EA7AB9" w:rsidP="00EA7AB9">
      <w:pPr>
        <w:shd w:val="clear" w:color="auto" w:fill="FFFFFF"/>
        <w:ind w:firstLine="708"/>
        <w:textAlignment w:val="baseline"/>
        <w:rPr>
          <w:spacing w:val="2"/>
          <w:sz w:val="28"/>
          <w:szCs w:val="28"/>
        </w:rPr>
      </w:pPr>
      <w:r w:rsidRPr="00461DDC">
        <w:rPr>
          <w:spacing w:val="2"/>
          <w:sz w:val="28"/>
          <w:szCs w:val="28"/>
        </w:rPr>
        <w:t>Муниципальная услуга предоставляется бесплатно.</w:t>
      </w:r>
    </w:p>
    <w:p w:rsidR="00EA7AB9" w:rsidRDefault="00EA7AB9" w:rsidP="00EA7AB9">
      <w:pPr>
        <w:shd w:val="clear" w:color="auto" w:fill="FFFFFF"/>
        <w:jc w:val="center"/>
        <w:textAlignment w:val="baseline"/>
        <w:outlineLvl w:val="2"/>
        <w:rPr>
          <w:b/>
          <w:spacing w:val="2"/>
          <w:sz w:val="28"/>
          <w:szCs w:val="28"/>
        </w:rPr>
      </w:pPr>
    </w:p>
    <w:p w:rsidR="00EA7AB9" w:rsidRPr="003046E7" w:rsidRDefault="00EA7AB9" w:rsidP="00EA7AB9">
      <w:pPr>
        <w:shd w:val="clear" w:color="auto" w:fill="FFFFFF"/>
        <w:jc w:val="center"/>
        <w:textAlignment w:val="baseline"/>
        <w:outlineLvl w:val="2"/>
        <w:rPr>
          <w:b/>
          <w:spacing w:val="2"/>
          <w:sz w:val="28"/>
          <w:szCs w:val="28"/>
        </w:rPr>
      </w:pPr>
      <w:r w:rsidRPr="003046E7">
        <w:rPr>
          <w:b/>
          <w:spacing w:val="2"/>
          <w:sz w:val="28"/>
          <w:szCs w:val="28"/>
        </w:rPr>
        <w:t>2.1</w:t>
      </w:r>
      <w:r>
        <w:rPr>
          <w:b/>
          <w:spacing w:val="2"/>
          <w:sz w:val="28"/>
          <w:szCs w:val="28"/>
        </w:rPr>
        <w:t>2</w:t>
      </w:r>
      <w:r w:rsidRPr="003046E7">
        <w:rPr>
          <w:b/>
          <w:spacing w:val="2"/>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A7AB9" w:rsidRPr="00461DDC" w:rsidRDefault="00EA7AB9" w:rsidP="00EA7AB9">
      <w:pPr>
        <w:shd w:val="clear" w:color="auto" w:fill="FFFFFF"/>
        <w:ind w:firstLine="708"/>
        <w:jc w:val="both"/>
        <w:textAlignment w:val="baseline"/>
        <w:rPr>
          <w:spacing w:val="2"/>
          <w:sz w:val="28"/>
          <w:szCs w:val="28"/>
        </w:rPr>
      </w:pPr>
      <w:r w:rsidRPr="00461DDC">
        <w:rPr>
          <w:spacing w:val="2"/>
          <w:sz w:val="28"/>
          <w:szCs w:val="28"/>
        </w:rPr>
        <w:t>Плата за предоставление услуг, которые являются необходимыми и обязательными для предоставления муниципальной услуги, отсутствует, так как такие услуги законодательством Российской Федерации не предусмотрены.</w:t>
      </w:r>
    </w:p>
    <w:p w:rsidR="00EA7AB9" w:rsidRDefault="00EA7AB9" w:rsidP="00EA7AB9">
      <w:pPr>
        <w:shd w:val="clear" w:color="auto" w:fill="FFFFFF"/>
        <w:jc w:val="center"/>
        <w:textAlignment w:val="baseline"/>
        <w:outlineLvl w:val="2"/>
        <w:rPr>
          <w:b/>
          <w:spacing w:val="2"/>
          <w:sz w:val="28"/>
          <w:szCs w:val="28"/>
        </w:rPr>
      </w:pPr>
    </w:p>
    <w:p w:rsidR="00EA7AB9" w:rsidRPr="003046E7" w:rsidRDefault="00EA7AB9" w:rsidP="00EA7AB9">
      <w:pPr>
        <w:shd w:val="clear" w:color="auto" w:fill="FFFFFF"/>
        <w:jc w:val="center"/>
        <w:textAlignment w:val="baseline"/>
        <w:outlineLvl w:val="2"/>
        <w:rPr>
          <w:b/>
          <w:spacing w:val="2"/>
          <w:sz w:val="28"/>
          <w:szCs w:val="28"/>
        </w:rPr>
      </w:pPr>
      <w:r w:rsidRPr="003046E7">
        <w:rPr>
          <w:b/>
          <w:spacing w:val="2"/>
          <w:sz w:val="28"/>
          <w:szCs w:val="28"/>
        </w:rPr>
        <w:t>2.1</w:t>
      </w:r>
      <w:r>
        <w:rPr>
          <w:b/>
          <w:spacing w:val="2"/>
          <w:sz w:val="28"/>
          <w:szCs w:val="28"/>
        </w:rPr>
        <w:t>3</w:t>
      </w:r>
      <w:r w:rsidRPr="003046E7">
        <w:rPr>
          <w:b/>
          <w:spacing w:val="2"/>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A7AB9" w:rsidRPr="00461DDC" w:rsidRDefault="00EA7AB9" w:rsidP="00EA7AB9">
      <w:pPr>
        <w:shd w:val="clear" w:color="auto" w:fill="FFFFFF"/>
        <w:ind w:firstLine="708"/>
        <w:jc w:val="both"/>
        <w:textAlignment w:val="baseline"/>
        <w:rPr>
          <w:spacing w:val="2"/>
          <w:sz w:val="28"/>
          <w:szCs w:val="28"/>
        </w:rPr>
      </w:pPr>
      <w:r w:rsidRPr="00461DDC">
        <w:rPr>
          <w:spacing w:val="2"/>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A7AB9" w:rsidRDefault="00EA7AB9" w:rsidP="00EA7AB9">
      <w:pPr>
        <w:shd w:val="clear" w:color="auto" w:fill="FFFFFF"/>
        <w:jc w:val="center"/>
        <w:textAlignment w:val="baseline"/>
        <w:outlineLvl w:val="2"/>
        <w:rPr>
          <w:b/>
          <w:spacing w:val="2"/>
          <w:sz w:val="28"/>
          <w:szCs w:val="28"/>
        </w:rPr>
      </w:pPr>
    </w:p>
    <w:p w:rsidR="00EA7AB9" w:rsidRPr="00004D79" w:rsidRDefault="00EA7AB9" w:rsidP="00EA7AB9">
      <w:pPr>
        <w:shd w:val="clear" w:color="auto" w:fill="FFFFFF"/>
        <w:jc w:val="center"/>
        <w:textAlignment w:val="baseline"/>
        <w:outlineLvl w:val="2"/>
        <w:rPr>
          <w:b/>
          <w:spacing w:val="2"/>
          <w:sz w:val="28"/>
          <w:szCs w:val="28"/>
        </w:rPr>
      </w:pPr>
      <w:r w:rsidRPr="00004D79">
        <w:rPr>
          <w:b/>
          <w:spacing w:val="2"/>
          <w:sz w:val="28"/>
          <w:szCs w:val="28"/>
        </w:rPr>
        <w:t>2.1</w:t>
      </w:r>
      <w:r>
        <w:rPr>
          <w:b/>
          <w:spacing w:val="2"/>
          <w:sz w:val="28"/>
          <w:szCs w:val="28"/>
        </w:rPr>
        <w:t>4</w:t>
      </w:r>
      <w:r w:rsidRPr="00004D79">
        <w:rPr>
          <w:b/>
          <w:spacing w:val="2"/>
          <w:sz w:val="28"/>
          <w:szCs w:val="28"/>
        </w:rPr>
        <w:t>. Срок и порядок регистрации запроса заявителя о предоставлении муниципальной услуги</w:t>
      </w:r>
    </w:p>
    <w:p w:rsidR="00EA7AB9" w:rsidRPr="00004D79" w:rsidRDefault="00EA7AB9" w:rsidP="00EA7AB9">
      <w:pPr>
        <w:shd w:val="clear" w:color="auto" w:fill="FFFFFF"/>
        <w:ind w:firstLine="708"/>
        <w:jc w:val="both"/>
        <w:textAlignment w:val="baseline"/>
        <w:rPr>
          <w:spacing w:val="2"/>
          <w:sz w:val="28"/>
          <w:szCs w:val="28"/>
        </w:rPr>
      </w:pPr>
      <w:r w:rsidRPr="00004D79">
        <w:rPr>
          <w:spacing w:val="2"/>
          <w:sz w:val="28"/>
          <w:szCs w:val="28"/>
        </w:rPr>
        <w:t>2.1</w:t>
      </w:r>
      <w:r>
        <w:rPr>
          <w:spacing w:val="2"/>
          <w:sz w:val="28"/>
          <w:szCs w:val="28"/>
        </w:rPr>
        <w:t>4</w:t>
      </w:r>
      <w:r w:rsidRPr="00004D79">
        <w:rPr>
          <w:spacing w:val="2"/>
          <w:sz w:val="28"/>
          <w:szCs w:val="28"/>
        </w:rPr>
        <w:t xml:space="preserve">.1 Заявления с приложением документов, указанных в </w:t>
      </w:r>
      <w:r>
        <w:rPr>
          <w:spacing w:val="2"/>
          <w:sz w:val="28"/>
          <w:szCs w:val="28"/>
        </w:rPr>
        <w:t>разделе</w:t>
      </w:r>
      <w:r w:rsidRPr="00004D79">
        <w:rPr>
          <w:spacing w:val="2"/>
          <w:sz w:val="28"/>
          <w:szCs w:val="28"/>
        </w:rPr>
        <w:t xml:space="preserve"> 2.6. настоящего административного регламента, поступившие в администрацию </w:t>
      </w:r>
      <w:r w:rsidR="002D3DC6">
        <w:rPr>
          <w:spacing w:val="2"/>
          <w:sz w:val="28"/>
          <w:szCs w:val="28"/>
        </w:rPr>
        <w:t>Клетнян</w:t>
      </w:r>
      <w:r w:rsidRPr="00004D79">
        <w:rPr>
          <w:spacing w:val="2"/>
          <w:sz w:val="28"/>
          <w:szCs w:val="28"/>
        </w:rPr>
        <w:t xml:space="preserve">ского района при личном обращении заявителя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или иных технических средств связи, регистрируются </w:t>
      </w:r>
      <w:r w:rsidRPr="00004D79">
        <w:rPr>
          <w:color w:val="000000"/>
          <w:sz w:val="28"/>
          <w:szCs w:val="28"/>
        </w:rPr>
        <w:t xml:space="preserve">специалистом, ответственным за делопроизводство в течение 1 рабочего дня с момента поступления в администрацию </w:t>
      </w:r>
      <w:r w:rsidR="002D3DC6">
        <w:rPr>
          <w:color w:val="000000"/>
          <w:sz w:val="28"/>
          <w:szCs w:val="28"/>
        </w:rPr>
        <w:t>Клетнян</w:t>
      </w:r>
      <w:r w:rsidRPr="00004D79">
        <w:rPr>
          <w:color w:val="000000"/>
          <w:sz w:val="28"/>
          <w:szCs w:val="28"/>
        </w:rPr>
        <w:t>ского района</w:t>
      </w:r>
      <w:r w:rsidRPr="00004D79">
        <w:rPr>
          <w:spacing w:val="2"/>
          <w:sz w:val="28"/>
          <w:szCs w:val="28"/>
        </w:rPr>
        <w:t>.</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2.1</w:t>
      </w:r>
      <w:r>
        <w:rPr>
          <w:spacing w:val="2"/>
          <w:sz w:val="28"/>
          <w:szCs w:val="28"/>
        </w:rPr>
        <w:t>4</w:t>
      </w:r>
      <w:r w:rsidRPr="00461DDC">
        <w:rPr>
          <w:spacing w:val="2"/>
          <w:sz w:val="28"/>
          <w:szCs w:val="28"/>
        </w:rPr>
        <w:t>.</w:t>
      </w:r>
      <w:r>
        <w:rPr>
          <w:spacing w:val="2"/>
          <w:sz w:val="28"/>
          <w:szCs w:val="28"/>
        </w:rPr>
        <w:t>2</w:t>
      </w:r>
      <w:r w:rsidRPr="00461DDC">
        <w:rPr>
          <w:spacing w:val="2"/>
          <w:sz w:val="28"/>
          <w:szCs w:val="28"/>
        </w:rPr>
        <w:t xml:space="preserve">. Специалист </w:t>
      </w:r>
      <w:r>
        <w:rPr>
          <w:spacing w:val="2"/>
          <w:sz w:val="28"/>
          <w:szCs w:val="28"/>
        </w:rPr>
        <w:t>отдела</w:t>
      </w:r>
      <w:r w:rsidRPr="00461DDC">
        <w:rPr>
          <w:spacing w:val="2"/>
          <w:sz w:val="28"/>
          <w:szCs w:val="28"/>
        </w:rPr>
        <w:t xml:space="preserve"> организационно</w:t>
      </w:r>
      <w:r>
        <w:rPr>
          <w:spacing w:val="2"/>
          <w:sz w:val="28"/>
          <w:szCs w:val="28"/>
        </w:rPr>
        <w:t>-контрольной</w:t>
      </w:r>
      <w:r w:rsidRPr="00461DDC">
        <w:rPr>
          <w:spacing w:val="2"/>
          <w:sz w:val="28"/>
          <w:szCs w:val="28"/>
        </w:rPr>
        <w:t xml:space="preserve"> и кадровой работы </w:t>
      </w:r>
      <w:r>
        <w:rPr>
          <w:spacing w:val="2"/>
          <w:sz w:val="28"/>
          <w:szCs w:val="28"/>
        </w:rPr>
        <w:t xml:space="preserve">администрации </w:t>
      </w:r>
      <w:r w:rsidR="002D3DC6">
        <w:rPr>
          <w:spacing w:val="2"/>
          <w:sz w:val="28"/>
          <w:szCs w:val="28"/>
        </w:rPr>
        <w:t>Клетнян</w:t>
      </w:r>
      <w:r>
        <w:rPr>
          <w:spacing w:val="2"/>
          <w:sz w:val="28"/>
          <w:szCs w:val="28"/>
        </w:rPr>
        <w:t>ского района</w:t>
      </w:r>
      <w:r w:rsidRPr="00461DDC">
        <w:rPr>
          <w:spacing w:val="2"/>
          <w:sz w:val="28"/>
          <w:szCs w:val="28"/>
        </w:rPr>
        <w:t>, ответственный за учет входящей корреспонденции, регистрирует заявление путем внесения регистрационной записи в журнал (книгу) регистрации входящей документации, указывая:</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входящий номер и дату приема заявления;</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наименование (фамилия, имя, отчество (последнее - при наличии) заявителя;</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дату и номер исходящего документа заявителя;</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краткое содержание.</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На заявлении проставляются входящий номер и дата приема.</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В случае</w:t>
      </w:r>
      <w:r>
        <w:rPr>
          <w:spacing w:val="2"/>
          <w:sz w:val="28"/>
          <w:szCs w:val="28"/>
        </w:rPr>
        <w:t>,</w:t>
      </w:r>
      <w:r w:rsidRPr="00461DDC">
        <w:rPr>
          <w:spacing w:val="2"/>
          <w:sz w:val="28"/>
          <w:szCs w:val="28"/>
        </w:rPr>
        <w:t xml:space="preserve"> если заявление представлено заявителем в двух экземплярах, то по его просьбе специалист </w:t>
      </w:r>
      <w:r>
        <w:rPr>
          <w:spacing w:val="2"/>
          <w:sz w:val="28"/>
          <w:szCs w:val="28"/>
        </w:rPr>
        <w:t>отдела</w:t>
      </w:r>
      <w:r w:rsidRPr="00461DDC">
        <w:rPr>
          <w:spacing w:val="2"/>
          <w:sz w:val="28"/>
          <w:szCs w:val="28"/>
        </w:rPr>
        <w:t xml:space="preserve"> организационно</w:t>
      </w:r>
      <w:r>
        <w:rPr>
          <w:spacing w:val="2"/>
          <w:sz w:val="28"/>
          <w:szCs w:val="28"/>
        </w:rPr>
        <w:t>-контрольной</w:t>
      </w:r>
      <w:r w:rsidRPr="00461DDC">
        <w:rPr>
          <w:spacing w:val="2"/>
          <w:sz w:val="28"/>
          <w:szCs w:val="28"/>
        </w:rPr>
        <w:t xml:space="preserve"> и кадровой работы, ответственный за учет входящей корреспонденции, проставляет штамп с указанием входящего регистрационного номера и даты </w:t>
      </w:r>
      <w:r w:rsidRPr="00461DDC">
        <w:rPr>
          <w:spacing w:val="2"/>
          <w:sz w:val="28"/>
          <w:szCs w:val="28"/>
        </w:rPr>
        <w:lastRenderedPageBreak/>
        <w:t>поступления заявления на втором экземпляре заявления, остающегося у заявителя.</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2.1</w:t>
      </w:r>
      <w:r>
        <w:rPr>
          <w:spacing w:val="2"/>
          <w:sz w:val="28"/>
          <w:szCs w:val="28"/>
        </w:rPr>
        <w:t>4</w:t>
      </w:r>
      <w:r w:rsidRPr="00461DDC">
        <w:rPr>
          <w:spacing w:val="2"/>
          <w:sz w:val="28"/>
          <w:szCs w:val="28"/>
        </w:rPr>
        <w:t>.</w:t>
      </w:r>
      <w:r>
        <w:rPr>
          <w:spacing w:val="2"/>
          <w:sz w:val="28"/>
          <w:szCs w:val="28"/>
        </w:rPr>
        <w:t>3</w:t>
      </w:r>
      <w:r w:rsidRPr="00461DDC">
        <w:rPr>
          <w:spacing w:val="2"/>
          <w:sz w:val="28"/>
          <w:szCs w:val="28"/>
        </w:rPr>
        <w:t xml:space="preserve">. Регистрация заявления обеспечивается в обязательном порядке в день его поступления в </w:t>
      </w:r>
      <w:r>
        <w:rPr>
          <w:spacing w:val="2"/>
          <w:sz w:val="28"/>
          <w:szCs w:val="28"/>
        </w:rPr>
        <w:t xml:space="preserve">администрацию </w:t>
      </w:r>
      <w:r w:rsidR="002D3DC6">
        <w:rPr>
          <w:spacing w:val="2"/>
          <w:sz w:val="28"/>
          <w:szCs w:val="28"/>
        </w:rPr>
        <w:t>Клетнян</w:t>
      </w:r>
      <w:r>
        <w:rPr>
          <w:spacing w:val="2"/>
          <w:sz w:val="28"/>
          <w:szCs w:val="28"/>
        </w:rPr>
        <w:t>ского района</w:t>
      </w:r>
      <w:r w:rsidRPr="00461DDC">
        <w:rPr>
          <w:spacing w:val="2"/>
          <w:sz w:val="28"/>
          <w:szCs w:val="28"/>
        </w:rPr>
        <w:t>.</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2.1</w:t>
      </w:r>
      <w:r>
        <w:rPr>
          <w:spacing w:val="2"/>
          <w:sz w:val="28"/>
          <w:szCs w:val="28"/>
        </w:rPr>
        <w:t>4</w:t>
      </w:r>
      <w:r w:rsidRPr="00461DDC">
        <w:rPr>
          <w:spacing w:val="2"/>
          <w:sz w:val="28"/>
          <w:szCs w:val="28"/>
        </w:rPr>
        <w:t>.</w:t>
      </w:r>
      <w:r>
        <w:rPr>
          <w:spacing w:val="2"/>
          <w:sz w:val="28"/>
          <w:szCs w:val="28"/>
        </w:rPr>
        <w:t>4</w:t>
      </w:r>
      <w:r w:rsidRPr="00461DDC">
        <w:rPr>
          <w:spacing w:val="2"/>
          <w:sz w:val="28"/>
          <w:szCs w:val="28"/>
        </w:rPr>
        <w:t xml:space="preserve">. Заявление, поступившее на адрес электронной почты </w:t>
      </w:r>
      <w:r>
        <w:rPr>
          <w:spacing w:val="2"/>
          <w:sz w:val="28"/>
          <w:szCs w:val="28"/>
        </w:rPr>
        <w:t>органа опеки и попечительства</w:t>
      </w:r>
      <w:r w:rsidRPr="00461DDC">
        <w:rPr>
          <w:spacing w:val="2"/>
          <w:sz w:val="28"/>
          <w:szCs w:val="28"/>
        </w:rPr>
        <w:t>, распечатывается и регистрируется в день его поступления.</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2.1</w:t>
      </w:r>
      <w:r>
        <w:rPr>
          <w:spacing w:val="2"/>
          <w:sz w:val="28"/>
          <w:szCs w:val="28"/>
        </w:rPr>
        <w:t>4</w:t>
      </w:r>
      <w:r w:rsidRPr="00461DDC">
        <w:rPr>
          <w:spacing w:val="2"/>
          <w:sz w:val="28"/>
          <w:szCs w:val="28"/>
        </w:rPr>
        <w:t>.</w:t>
      </w:r>
      <w:r>
        <w:rPr>
          <w:spacing w:val="2"/>
          <w:sz w:val="28"/>
          <w:szCs w:val="28"/>
        </w:rPr>
        <w:t>5</w:t>
      </w:r>
      <w:r w:rsidRPr="00461DDC">
        <w:rPr>
          <w:spacing w:val="2"/>
          <w:sz w:val="28"/>
          <w:szCs w:val="28"/>
        </w:rPr>
        <w:t xml:space="preserve">. Зарегистрированное заявление и документы передаются специалистом </w:t>
      </w:r>
      <w:r>
        <w:rPr>
          <w:spacing w:val="2"/>
          <w:sz w:val="28"/>
          <w:szCs w:val="28"/>
        </w:rPr>
        <w:t>отдела</w:t>
      </w:r>
      <w:r w:rsidRPr="00461DDC">
        <w:rPr>
          <w:spacing w:val="2"/>
          <w:sz w:val="28"/>
          <w:szCs w:val="28"/>
        </w:rPr>
        <w:t xml:space="preserve"> организационно</w:t>
      </w:r>
      <w:r>
        <w:rPr>
          <w:spacing w:val="2"/>
          <w:sz w:val="28"/>
          <w:szCs w:val="28"/>
        </w:rPr>
        <w:t>-контрольной</w:t>
      </w:r>
      <w:r w:rsidRPr="00461DDC">
        <w:rPr>
          <w:spacing w:val="2"/>
          <w:sz w:val="28"/>
          <w:szCs w:val="28"/>
        </w:rPr>
        <w:t xml:space="preserve"> и кадровой работы на рассмотрение </w:t>
      </w:r>
      <w:r>
        <w:rPr>
          <w:spacing w:val="2"/>
          <w:sz w:val="28"/>
          <w:szCs w:val="28"/>
        </w:rPr>
        <w:t>специалисту органа опеки и попечительства, ответственному за исполнение муниципальной услуги.</w:t>
      </w:r>
    </w:p>
    <w:p w:rsidR="00EA7AB9" w:rsidRDefault="00EA7AB9" w:rsidP="00EA7AB9">
      <w:pPr>
        <w:shd w:val="clear" w:color="auto" w:fill="FFFFFF"/>
        <w:jc w:val="center"/>
        <w:textAlignment w:val="baseline"/>
        <w:outlineLvl w:val="2"/>
        <w:rPr>
          <w:spacing w:val="2"/>
          <w:sz w:val="28"/>
          <w:szCs w:val="28"/>
        </w:rPr>
      </w:pPr>
    </w:p>
    <w:p w:rsidR="00EA7AB9" w:rsidRDefault="00EA7AB9" w:rsidP="00EA7AB9">
      <w:pPr>
        <w:shd w:val="clear" w:color="auto" w:fill="FFFFFF"/>
        <w:jc w:val="center"/>
        <w:textAlignment w:val="baseline"/>
        <w:outlineLvl w:val="2"/>
        <w:rPr>
          <w:b/>
          <w:spacing w:val="2"/>
          <w:sz w:val="28"/>
          <w:szCs w:val="28"/>
        </w:rPr>
      </w:pPr>
      <w:r w:rsidRPr="00AB44C2">
        <w:rPr>
          <w:b/>
          <w:spacing w:val="2"/>
          <w:sz w:val="28"/>
          <w:szCs w:val="28"/>
        </w:rPr>
        <w:t>2.1</w:t>
      </w:r>
      <w:r>
        <w:rPr>
          <w:b/>
          <w:spacing w:val="2"/>
          <w:sz w:val="28"/>
          <w:szCs w:val="28"/>
        </w:rPr>
        <w:t>5</w:t>
      </w:r>
      <w:r w:rsidRPr="00AB44C2">
        <w:rPr>
          <w:b/>
          <w:spacing w:val="2"/>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w:t>
      </w:r>
    </w:p>
    <w:p w:rsidR="00EA7AB9" w:rsidRPr="00AB44C2" w:rsidRDefault="00EA7AB9" w:rsidP="00EA7AB9">
      <w:pPr>
        <w:shd w:val="clear" w:color="auto" w:fill="FFFFFF"/>
        <w:jc w:val="center"/>
        <w:textAlignment w:val="baseline"/>
        <w:outlineLvl w:val="2"/>
        <w:rPr>
          <w:b/>
          <w:spacing w:val="2"/>
          <w:sz w:val="28"/>
          <w:szCs w:val="28"/>
        </w:rPr>
      </w:pPr>
    </w:p>
    <w:p w:rsidR="00EA7AB9" w:rsidRDefault="00EA7AB9" w:rsidP="00EA7AB9">
      <w:pPr>
        <w:ind w:firstLine="708"/>
        <w:jc w:val="both"/>
        <w:rPr>
          <w:spacing w:val="2"/>
          <w:sz w:val="28"/>
          <w:szCs w:val="28"/>
        </w:rPr>
      </w:pPr>
      <w:r w:rsidRPr="0068350C">
        <w:rPr>
          <w:spacing w:val="2"/>
          <w:sz w:val="28"/>
          <w:szCs w:val="28"/>
        </w:rPr>
        <w:t xml:space="preserve">Место предоставления муниципальной услуги располагается на первом этаже административного здания по адресу: Брянская область, </w:t>
      </w:r>
      <w:r w:rsidR="002D3DC6">
        <w:rPr>
          <w:spacing w:val="2"/>
          <w:sz w:val="28"/>
          <w:szCs w:val="28"/>
        </w:rPr>
        <w:t>Клетнян</w:t>
      </w:r>
      <w:r w:rsidRPr="0068350C">
        <w:rPr>
          <w:spacing w:val="2"/>
          <w:sz w:val="28"/>
          <w:szCs w:val="28"/>
        </w:rPr>
        <w:t xml:space="preserve">ский район, п. </w:t>
      </w:r>
      <w:r w:rsidR="002D3DC6">
        <w:rPr>
          <w:spacing w:val="2"/>
          <w:sz w:val="28"/>
          <w:szCs w:val="28"/>
        </w:rPr>
        <w:t>Клетня</w:t>
      </w:r>
      <w:r w:rsidRPr="0068350C">
        <w:rPr>
          <w:spacing w:val="2"/>
          <w:sz w:val="28"/>
          <w:szCs w:val="28"/>
        </w:rPr>
        <w:t xml:space="preserve">, </w:t>
      </w:r>
      <w:r w:rsidR="002D3DC6">
        <w:rPr>
          <w:spacing w:val="2"/>
          <w:sz w:val="28"/>
          <w:szCs w:val="28"/>
        </w:rPr>
        <w:t>ул.</w:t>
      </w:r>
      <w:r w:rsidRPr="0068350C">
        <w:rPr>
          <w:spacing w:val="2"/>
          <w:sz w:val="28"/>
          <w:szCs w:val="28"/>
        </w:rPr>
        <w:t xml:space="preserve"> Ленина,</w:t>
      </w:r>
      <w:r w:rsidR="002D3DC6">
        <w:rPr>
          <w:spacing w:val="2"/>
          <w:sz w:val="28"/>
          <w:szCs w:val="28"/>
        </w:rPr>
        <w:t xml:space="preserve"> д. 9</w:t>
      </w:r>
      <w:r w:rsidRPr="0068350C">
        <w:rPr>
          <w:spacing w:val="2"/>
          <w:sz w:val="28"/>
          <w:szCs w:val="28"/>
        </w:rPr>
        <w:t>2.</w:t>
      </w:r>
    </w:p>
    <w:p w:rsidR="00EA7AB9" w:rsidRDefault="00EA7AB9" w:rsidP="00EA7AB9">
      <w:pPr>
        <w:ind w:firstLine="708"/>
        <w:jc w:val="both"/>
        <w:rPr>
          <w:spacing w:val="2"/>
          <w:sz w:val="28"/>
          <w:szCs w:val="28"/>
        </w:rPr>
      </w:pPr>
      <w:r w:rsidRPr="0068350C">
        <w:rPr>
          <w:spacing w:val="2"/>
          <w:sz w:val="28"/>
          <w:szCs w:val="28"/>
        </w:rPr>
        <w:t>Вход в здание, в котором предоставляется муниципальная услуга, должен быть расположен с учётом пешей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EA7AB9" w:rsidRPr="00BD3B77" w:rsidRDefault="00EA7AB9" w:rsidP="00EA7AB9">
      <w:pPr>
        <w:pStyle w:val="ConsPlusNormal"/>
        <w:ind w:firstLine="708"/>
        <w:jc w:val="both"/>
        <w:rPr>
          <w:rFonts w:ascii="Times New Roman" w:hAnsi="Times New Roman" w:cs="Times New Roman"/>
          <w:sz w:val="28"/>
          <w:szCs w:val="28"/>
        </w:rPr>
      </w:pPr>
      <w:r w:rsidRPr="00BD3B77">
        <w:rPr>
          <w:rFonts w:ascii="Times New Roman" w:hAnsi="Times New Roman" w:cs="Times New Roman"/>
          <w:sz w:val="28"/>
          <w:szCs w:val="28"/>
        </w:rPr>
        <w:t xml:space="preserve">Вход и выход из помещения для предоставления </w:t>
      </w:r>
      <w:r>
        <w:rPr>
          <w:rFonts w:ascii="Times New Roman" w:hAnsi="Times New Roman" w:cs="Times New Roman"/>
          <w:sz w:val="28"/>
          <w:szCs w:val="28"/>
        </w:rPr>
        <w:t>муниципальной</w:t>
      </w:r>
      <w:r w:rsidRPr="00BD3B77">
        <w:rPr>
          <w:rFonts w:ascii="Times New Roman" w:hAnsi="Times New Roman" w:cs="Times New Roman"/>
          <w:sz w:val="28"/>
          <w:szCs w:val="28"/>
        </w:rPr>
        <w:t xml:space="preserve"> услуги оборудуются:</w:t>
      </w:r>
    </w:p>
    <w:p w:rsidR="00EA7AB9" w:rsidRPr="00BD3B77" w:rsidRDefault="00EA7AB9" w:rsidP="00EA7AB9">
      <w:pPr>
        <w:pStyle w:val="ConsPlusNormal"/>
        <w:ind w:firstLine="708"/>
        <w:jc w:val="both"/>
        <w:rPr>
          <w:rFonts w:ascii="Times New Roman" w:hAnsi="Times New Roman" w:cs="Times New Roman"/>
          <w:sz w:val="28"/>
          <w:szCs w:val="28"/>
        </w:rPr>
      </w:pPr>
      <w:r w:rsidRPr="00BD3B77">
        <w:rPr>
          <w:rFonts w:ascii="Times New Roman" w:hAnsi="Times New Roman" w:cs="Times New Roman"/>
          <w:sz w:val="28"/>
          <w:szCs w:val="28"/>
        </w:rPr>
        <w:t>расширенными проходами, тактильными полосами по путям движения, позволяющими обеспечить беспрепятственный доступ инвалидов;</w:t>
      </w:r>
    </w:p>
    <w:p w:rsidR="00EA7AB9" w:rsidRPr="00BD3B77" w:rsidRDefault="00EA7AB9" w:rsidP="00EA7AB9">
      <w:pPr>
        <w:pStyle w:val="ConsPlusNormal"/>
        <w:ind w:firstLine="708"/>
        <w:jc w:val="both"/>
        <w:rPr>
          <w:rFonts w:ascii="Times New Roman" w:hAnsi="Times New Roman" w:cs="Times New Roman"/>
          <w:sz w:val="28"/>
          <w:szCs w:val="28"/>
        </w:rPr>
      </w:pPr>
      <w:r w:rsidRPr="00BD3B77">
        <w:rPr>
          <w:rFonts w:ascii="Times New Roman" w:hAnsi="Times New Roman" w:cs="Times New Roman"/>
          <w:sz w:val="28"/>
          <w:szCs w:val="28"/>
        </w:rPr>
        <w:t>контрастной маркировкой ступеней по пути движения;</w:t>
      </w:r>
    </w:p>
    <w:p w:rsidR="00EA7AB9" w:rsidRPr="00BD3B77" w:rsidRDefault="00EA7AB9" w:rsidP="00EA7AB9">
      <w:pPr>
        <w:pStyle w:val="ConsPlusNormal"/>
        <w:ind w:firstLine="708"/>
        <w:jc w:val="both"/>
        <w:rPr>
          <w:rFonts w:ascii="Times New Roman" w:hAnsi="Times New Roman" w:cs="Times New Roman"/>
          <w:sz w:val="28"/>
          <w:szCs w:val="28"/>
        </w:rPr>
      </w:pPr>
      <w:r w:rsidRPr="00BD3B77">
        <w:rPr>
          <w:rFonts w:ascii="Times New Roman" w:hAnsi="Times New Roman" w:cs="Times New Roman"/>
          <w:sz w:val="28"/>
          <w:szCs w:val="28"/>
        </w:rPr>
        <w:t>информационной мнемосхемой (тактильной схемой движения);</w:t>
      </w:r>
    </w:p>
    <w:p w:rsidR="00EA7AB9" w:rsidRPr="00BD3B77" w:rsidRDefault="00EA7AB9" w:rsidP="00EA7AB9">
      <w:pPr>
        <w:pStyle w:val="ConsPlusNormal"/>
        <w:ind w:firstLine="708"/>
        <w:jc w:val="both"/>
        <w:rPr>
          <w:rFonts w:ascii="Times New Roman" w:hAnsi="Times New Roman" w:cs="Times New Roman"/>
          <w:sz w:val="28"/>
          <w:szCs w:val="28"/>
        </w:rPr>
      </w:pPr>
      <w:r w:rsidRPr="00BD3B77">
        <w:rPr>
          <w:rFonts w:ascii="Times New Roman" w:hAnsi="Times New Roman" w:cs="Times New Roman"/>
          <w:sz w:val="28"/>
          <w:szCs w:val="28"/>
        </w:rPr>
        <w:t>тактильными табличками с надписями, дублированными шрифтом Брайля.</w:t>
      </w:r>
    </w:p>
    <w:p w:rsidR="00EA7AB9" w:rsidRPr="0068350C" w:rsidRDefault="00EA7AB9" w:rsidP="00EA7AB9">
      <w:pPr>
        <w:ind w:firstLine="708"/>
        <w:jc w:val="both"/>
        <w:rPr>
          <w:spacing w:val="2"/>
          <w:sz w:val="28"/>
          <w:szCs w:val="28"/>
        </w:rPr>
      </w:pPr>
      <w:r w:rsidRPr="0068350C">
        <w:rPr>
          <w:spacing w:val="2"/>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A7AB9" w:rsidRPr="0068350C" w:rsidRDefault="00EA7AB9" w:rsidP="00EA7AB9">
      <w:pPr>
        <w:ind w:firstLine="708"/>
        <w:jc w:val="both"/>
        <w:rPr>
          <w:spacing w:val="2"/>
          <w:sz w:val="28"/>
          <w:szCs w:val="28"/>
        </w:rPr>
      </w:pPr>
      <w:r w:rsidRPr="0068350C">
        <w:rPr>
          <w:spacing w:val="2"/>
          <w:sz w:val="28"/>
          <w:szCs w:val="28"/>
        </w:rPr>
        <w:t>Помещения для приёма Заявителей должны быть оборудованы информационными стендами, стульями, столами, бланками заявлений и письменными принадлежностями (бумага, ручка) для возможности оформления документов, информационными табличками (вывесками) с указанием номера кабинета</w:t>
      </w:r>
      <w:r w:rsidR="002D3DC6">
        <w:rPr>
          <w:spacing w:val="2"/>
          <w:sz w:val="28"/>
          <w:szCs w:val="28"/>
        </w:rPr>
        <w:t>,</w:t>
      </w:r>
      <w:r w:rsidRPr="0068350C">
        <w:rPr>
          <w:spacing w:val="2"/>
          <w:sz w:val="28"/>
          <w:szCs w:val="28"/>
        </w:rPr>
        <w:t xml:space="preserve"> фамилии, имени, отчества и должности специалиста, предоставляющего муниципальную услугу, графика работы.</w:t>
      </w:r>
    </w:p>
    <w:p w:rsidR="00EA7AB9" w:rsidRPr="0068350C" w:rsidRDefault="00EA7AB9" w:rsidP="00EA7AB9">
      <w:pPr>
        <w:ind w:firstLine="708"/>
        <w:jc w:val="both"/>
        <w:rPr>
          <w:spacing w:val="2"/>
          <w:sz w:val="28"/>
          <w:szCs w:val="28"/>
        </w:rPr>
      </w:pPr>
      <w:r w:rsidRPr="0068350C">
        <w:rPr>
          <w:spacing w:val="2"/>
          <w:sz w:val="28"/>
          <w:szCs w:val="28"/>
        </w:rPr>
        <w:t>Помещения для предоставления муниципальной услуги размещаются преимущественно на нижних этажах зданий или отдельно стоящих зданиях.</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w:t>
      </w:r>
      <w:r w:rsidRPr="0068350C">
        <w:rPr>
          <w:rFonts w:ascii="Times New Roman" w:hAnsi="Times New Roman"/>
          <w:color w:val="000000"/>
          <w:sz w:val="28"/>
          <w:szCs w:val="28"/>
        </w:rPr>
        <w:lastRenderedPageBreak/>
        <w:t>с учетом требований доступности для инвалидов в соответствии с законодательством Российской Федерации о социальной защите инвалидов.</w:t>
      </w:r>
    </w:p>
    <w:p w:rsidR="00EA7AB9" w:rsidRPr="0068350C" w:rsidRDefault="00EA7AB9" w:rsidP="00EA7AB9">
      <w:pPr>
        <w:ind w:firstLine="708"/>
        <w:jc w:val="both"/>
        <w:rPr>
          <w:spacing w:val="2"/>
          <w:sz w:val="28"/>
          <w:szCs w:val="28"/>
        </w:rPr>
      </w:pPr>
      <w:r w:rsidRPr="0068350C">
        <w:rPr>
          <w:spacing w:val="2"/>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A7AB9" w:rsidRPr="0068350C" w:rsidRDefault="00EA7AB9" w:rsidP="00EA7AB9">
      <w:pPr>
        <w:ind w:firstLine="708"/>
        <w:jc w:val="both"/>
        <w:rPr>
          <w:spacing w:val="2"/>
          <w:sz w:val="28"/>
          <w:szCs w:val="28"/>
        </w:rPr>
      </w:pPr>
      <w:r w:rsidRPr="0068350C">
        <w:rPr>
          <w:spacing w:val="2"/>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w:t>
      </w:r>
      <w:r>
        <w:rPr>
          <w:spacing w:val="2"/>
          <w:sz w:val="28"/>
          <w:szCs w:val="28"/>
        </w:rPr>
        <w:t>6</w:t>
      </w:r>
      <w:r w:rsidRPr="0068350C">
        <w:rPr>
          <w:spacing w:val="2"/>
          <w:sz w:val="28"/>
          <w:szCs w:val="28"/>
        </w:rPr>
        <w:t>. настоящего Административного регламента.</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комфортное расположение заявителя и специалиста;</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возможность и удобство оформления заявителем документов, необходимых для предоставления Муниципальной услуги;</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наличие письменных принадлежностей и бумаги формата А4.</w:t>
      </w:r>
    </w:p>
    <w:p w:rsidR="00EA7AB9" w:rsidRPr="0068350C"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7AB9" w:rsidRPr="00BD3B77" w:rsidRDefault="00EA7AB9" w:rsidP="00EA7AB9">
      <w:pPr>
        <w:pStyle w:val="a8"/>
        <w:ind w:firstLine="708"/>
        <w:jc w:val="both"/>
        <w:rPr>
          <w:rFonts w:ascii="Times New Roman" w:hAnsi="Times New Roman"/>
          <w:color w:val="000000"/>
          <w:sz w:val="28"/>
          <w:szCs w:val="28"/>
        </w:rPr>
      </w:pPr>
      <w:r w:rsidRPr="0068350C">
        <w:rPr>
          <w:rFonts w:ascii="Times New Roman" w:hAnsi="Times New Roman"/>
          <w:color w:val="000000"/>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 Места ожидания оборудуются стульями или скамейками (банкетками).</w:t>
      </w:r>
      <w:r w:rsidRPr="00BD3B77">
        <w:t xml:space="preserve"> </w:t>
      </w:r>
      <w:r w:rsidRPr="00BD3B77">
        <w:rPr>
          <w:rFonts w:ascii="Times New Roman" w:hAnsi="Times New Roman"/>
          <w:sz w:val="28"/>
          <w:szCs w:val="28"/>
        </w:rPr>
        <w:t xml:space="preserve">Места предоставления </w:t>
      </w:r>
      <w:r>
        <w:rPr>
          <w:rFonts w:ascii="Times New Roman" w:hAnsi="Times New Roman"/>
          <w:sz w:val="28"/>
          <w:szCs w:val="28"/>
        </w:rPr>
        <w:t>муниципальной</w:t>
      </w:r>
      <w:r w:rsidRPr="00BD3B77">
        <w:rPr>
          <w:rFonts w:ascii="Times New Roman" w:hAnsi="Times New Roman"/>
          <w:sz w:val="28"/>
          <w:szCs w:val="28"/>
        </w:rPr>
        <w:t xml:space="preserve">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w:t>
      </w:r>
      <w:r>
        <w:rPr>
          <w:rFonts w:ascii="Times New Roman" w:hAnsi="Times New Roman"/>
          <w:sz w:val="28"/>
          <w:szCs w:val="28"/>
        </w:rPr>
        <w:t>естницам и пандусам в помещении</w:t>
      </w:r>
      <w:r w:rsidRPr="00BD3B77">
        <w:rPr>
          <w:rFonts w:ascii="Times New Roman" w:hAnsi="Times New Roman"/>
          <w:sz w:val="28"/>
          <w:szCs w:val="28"/>
        </w:rPr>
        <w:t xml:space="preserve"> для инвалидов, к аудиовизуальным и информационным системам, доступным для инвалидов.</w:t>
      </w:r>
    </w:p>
    <w:p w:rsidR="00EA7AB9" w:rsidRDefault="00EA7AB9" w:rsidP="00EA7AB9">
      <w:pPr>
        <w:pStyle w:val="a8"/>
        <w:jc w:val="both"/>
        <w:rPr>
          <w:rFonts w:ascii="Times New Roman" w:hAnsi="Times New Roman"/>
          <w:color w:val="000000"/>
          <w:sz w:val="28"/>
          <w:szCs w:val="28"/>
        </w:rPr>
      </w:pPr>
    </w:p>
    <w:p w:rsidR="00EA7AB9" w:rsidRPr="0068350C" w:rsidRDefault="00EA7AB9" w:rsidP="00EA7AB9">
      <w:pPr>
        <w:pStyle w:val="a8"/>
        <w:jc w:val="center"/>
        <w:rPr>
          <w:rFonts w:ascii="Times New Roman" w:hAnsi="Times New Roman"/>
          <w:b/>
          <w:spacing w:val="2"/>
          <w:sz w:val="28"/>
          <w:szCs w:val="28"/>
        </w:rPr>
      </w:pPr>
      <w:r w:rsidRPr="0068350C">
        <w:rPr>
          <w:rFonts w:ascii="Times New Roman" w:hAnsi="Times New Roman"/>
          <w:b/>
          <w:spacing w:val="2"/>
          <w:sz w:val="28"/>
          <w:szCs w:val="28"/>
        </w:rPr>
        <w:t>2.1</w:t>
      </w:r>
      <w:r>
        <w:rPr>
          <w:rFonts w:ascii="Times New Roman" w:hAnsi="Times New Roman"/>
          <w:b/>
          <w:spacing w:val="2"/>
          <w:sz w:val="28"/>
          <w:szCs w:val="28"/>
        </w:rPr>
        <w:t>6</w:t>
      </w:r>
      <w:r w:rsidRPr="0068350C">
        <w:rPr>
          <w:rFonts w:ascii="Times New Roman" w:hAnsi="Times New Roman"/>
          <w:b/>
          <w:spacing w:val="2"/>
          <w:sz w:val="28"/>
          <w:szCs w:val="28"/>
        </w:rPr>
        <w:t>.Показатели доступности и качества муниципальной услуги</w:t>
      </w:r>
    </w:p>
    <w:p w:rsidR="00EA7AB9" w:rsidRDefault="00EA7AB9" w:rsidP="00EA7AB9">
      <w:pPr>
        <w:shd w:val="clear" w:color="auto" w:fill="FFFFFF"/>
        <w:ind w:firstLine="708"/>
        <w:jc w:val="both"/>
        <w:textAlignment w:val="baseline"/>
        <w:rPr>
          <w:spacing w:val="2"/>
          <w:sz w:val="28"/>
          <w:szCs w:val="28"/>
        </w:rPr>
      </w:pPr>
      <w:r>
        <w:rPr>
          <w:spacing w:val="2"/>
          <w:sz w:val="28"/>
          <w:szCs w:val="28"/>
        </w:rPr>
        <w:t>2.16.1.</w:t>
      </w:r>
      <w:r w:rsidRPr="00461DDC">
        <w:rPr>
          <w:spacing w:val="2"/>
          <w:sz w:val="28"/>
          <w:szCs w:val="28"/>
        </w:rPr>
        <w:t>Показателями оценки доступности муниципальной услуги являются:</w:t>
      </w:r>
    </w:p>
    <w:p w:rsidR="00EA7AB9" w:rsidRDefault="00EA7AB9" w:rsidP="00EA7AB9">
      <w:pPr>
        <w:shd w:val="clear" w:color="auto" w:fill="FFFFFF"/>
        <w:ind w:firstLine="708"/>
        <w:jc w:val="both"/>
        <w:textAlignment w:val="baseline"/>
        <w:rPr>
          <w:spacing w:val="2"/>
          <w:sz w:val="28"/>
          <w:szCs w:val="28"/>
        </w:rPr>
      </w:pPr>
      <w:r>
        <w:rPr>
          <w:spacing w:val="2"/>
          <w:sz w:val="28"/>
          <w:szCs w:val="28"/>
        </w:rPr>
        <w:t>- о</w:t>
      </w:r>
      <w:r w:rsidRPr="00461DDC">
        <w:rPr>
          <w:spacing w:val="2"/>
          <w:sz w:val="28"/>
          <w:szCs w:val="28"/>
        </w:rPr>
        <w:t xml:space="preserve">беспечение информирования заявителей о месте нахождения и графике работы </w:t>
      </w:r>
      <w:r>
        <w:rPr>
          <w:spacing w:val="2"/>
          <w:sz w:val="28"/>
          <w:szCs w:val="28"/>
        </w:rPr>
        <w:t xml:space="preserve">администрации </w:t>
      </w:r>
      <w:r w:rsidR="002D3DC6">
        <w:rPr>
          <w:spacing w:val="2"/>
          <w:sz w:val="28"/>
          <w:szCs w:val="28"/>
        </w:rPr>
        <w:t>Клетнян</w:t>
      </w:r>
      <w:r>
        <w:rPr>
          <w:spacing w:val="2"/>
          <w:sz w:val="28"/>
          <w:szCs w:val="28"/>
        </w:rPr>
        <w:t>ского района</w:t>
      </w:r>
      <w:r w:rsidRPr="00461DDC">
        <w:rPr>
          <w:spacing w:val="2"/>
          <w:sz w:val="28"/>
          <w:szCs w:val="28"/>
        </w:rPr>
        <w:t>;</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обеспечение информирования заявителей о порядке предоставления муниципальной услуги;</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 xml:space="preserve">обеспечение возможности получения гражданами информации о предоставляемой муниципальной услуге на официальном сайте </w:t>
      </w:r>
      <w:r w:rsidRPr="00461DDC">
        <w:rPr>
          <w:spacing w:val="2"/>
          <w:sz w:val="28"/>
          <w:szCs w:val="28"/>
        </w:rPr>
        <w:lastRenderedPageBreak/>
        <w:t xml:space="preserve">администрации </w:t>
      </w:r>
      <w:r w:rsidR="002D3DC6">
        <w:rPr>
          <w:spacing w:val="2"/>
          <w:sz w:val="28"/>
          <w:szCs w:val="28"/>
        </w:rPr>
        <w:t>Клетнян</w:t>
      </w:r>
      <w:r>
        <w:rPr>
          <w:spacing w:val="2"/>
          <w:sz w:val="28"/>
          <w:szCs w:val="28"/>
        </w:rPr>
        <w:t>ского района</w:t>
      </w:r>
      <w:r w:rsidRPr="00461DDC">
        <w:rPr>
          <w:spacing w:val="2"/>
          <w:sz w:val="28"/>
          <w:szCs w:val="28"/>
        </w:rPr>
        <w:t xml:space="preserve"> в информационно-телекоммуникационной сети "Интернет";</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 xml:space="preserve">обеспечение возможности получения гражданами на официальном сайте администрации </w:t>
      </w:r>
      <w:r w:rsidR="002D3DC6">
        <w:rPr>
          <w:spacing w:val="2"/>
          <w:sz w:val="28"/>
          <w:szCs w:val="28"/>
        </w:rPr>
        <w:t>Клетнян</w:t>
      </w:r>
      <w:r>
        <w:rPr>
          <w:spacing w:val="2"/>
          <w:sz w:val="28"/>
          <w:szCs w:val="28"/>
        </w:rPr>
        <w:t xml:space="preserve">ского района </w:t>
      </w:r>
      <w:r w:rsidRPr="00461DDC">
        <w:rPr>
          <w:spacing w:val="2"/>
          <w:sz w:val="28"/>
          <w:szCs w:val="28"/>
        </w:rPr>
        <w:t>в информационно-телекоммуникационной сети "Интернет" текста административного регламента и бланка заявления.</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2.16.2. </w:t>
      </w:r>
      <w:r w:rsidRPr="00461DDC">
        <w:rPr>
          <w:spacing w:val="2"/>
          <w:sz w:val="28"/>
          <w:szCs w:val="28"/>
        </w:rPr>
        <w:t>Основными показателями оценки качества предоставления муниципальной услуги являются:</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 xml:space="preserve">своевременность приема заявителей в </w:t>
      </w:r>
      <w:r>
        <w:rPr>
          <w:spacing w:val="2"/>
          <w:sz w:val="28"/>
          <w:szCs w:val="28"/>
        </w:rPr>
        <w:t xml:space="preserve">администрации </w:t>
      </w:r>
      <w:r w:rsidR="002D3DC6">
        <w:rPr>
          <w:spacing w:val="2"/>
          <w:sz w:val="28"/>
          <w:szCs w:val="28"/>
        </w:rPr>
        <w:t>Клетнян</w:t>
      </w:r>
      <w:r>
        <w:rPr>
          <w:spacing w:val="2"/>
          <w:sz w:val="28"/>
          <w:szCs w:val="28"/>
        </w:rPr>
        <w:t>ского района</w:t>
      </w:r>
      <w:r w:rsidRPr="00461DDC">
        <w:rPr>
          <w:spacing w:val="2"/>
          <w:sz w:val="28"/>
          <w:szCs w:val="28"/>
        </w:rPr>
        <w:t>;</w:t>
      </w:r>
    </w:p>
    <w:p w:rsidR="00EA7AB9" w:rsidRDefault="00EA7AB9" w:rsidP="00EA7AB9">
      <w:pPr>
        <w:shd w:val="clear" w:color="auto" w:fill="FFFFFF"/>
        <w:ind w:firstLine="708"/>
        <w:jc w:val="both"/>
        <w:textAlignment w:val="baseline"/>
        <w:rPr>
          <w:spacing w:val="2"/>
          <w:sz w:val="28"/>
          <w:szCs w:val="28"/>
        </w:rPr>
      </w:pPr>
      <w:r>
        <w:rPr>
          <w:spacing w:val="2"/>
          <w:sz w:val="28"/>
          <w:szCs w:val="28"/>
        </w:rPr>
        <w:t>-</w:t>
      </w:r>
      <w:r w:rsidRPr="00461DDC">
        <w:rPr>
          <w:spacing w:val="2"/>
          <w:sz w:val="28"/>
          <w:szCs w:val="28"/>
        </w:rPr>
        <w:t>своевременность рассмотрения поданного заявления;</w:t>
      </w:r>
    </w:p>
    <w:p w:rsidR="00EA7AB9" w:rsidRDefault="00EA7AB9" w:rsidP="00EA7AB9">
      <w:pPr>
        <w:shd w:val="clear" w:color="auto" w:fill="FFFFFF"/>
        <w:ind w:firstLine="708"/>
        <w:jc w:val="both"/>
        <w:textAlignment w:val="baseline"/>
        <w:rPr>
          <w:spacing w:val="2"/>
          <w:sz w:val="28"/>
          <w:szCs w:val="28"/>
        </w:rPr>
      </w:pPr>
      <w:r>
        <w:rPr>
          <w:spacing w:val="2"/>
          <w:sz w:val="28"/>
          <w:szCs w:val="28"/>
        </w:rPr>
        <w:t>-</w:t>
      </w:r>
      <w:r w:rsidRPr="00461DDC">
        <w:rPr>
          <w:spacing w:val="2"/>
          <w:sz w:val="28"/>
          <w:szCs w:val="28"/>
        </w:rPr>
        <w:t xml:space="preserve">своевременность принятия должностными лицами </w:t>
      </w:r>
      <w:r w:rsidR="002D3DC6">
        <w:rPr>
          <w:spacing w:val="2"/>
          <w:sz w:val="28"/>
          <w:szCs w:val="28"/>
        </w:rPr>
        <w:t>Органа</w:t>
      </w:r>
      <w:r w:rsidRPr="00461DDC">
        <w:rPr>
          <w:spacing w:val="2"/>
          <w:sz w:val="28"/>
          <w:szCs w:val="28"/>
        </w:rPr>
        <w:t>, ответственными за предоставление муниципальной услуги, решения о заключении соглашения об установлении сервитута или решения об отказе в заключении соглашения об установлении сервитута;</w:t>
      </w:r>
    </w:p>
    <w:p w:rsidR="00EA7AB9" w:rsidRDefault="00EA7AB9" w:rsidP="00EA7AB9">
      <w:pPr>
        <w:shd w:val="clear" w:color="auto" w:fill="FFFFFF"/>
        <w:ind w:firstLine="708"/>
        <w:jc w:val="both"/>
        <w:textAlignment w:val="baseline"/>
        <w:rPr>
          <w:spacing w:val="2"/>
          <w:sz w:val="28"/>
          <w:szCs w:val="28"/>
        </w:rPr>
      </w:pPr>
      <w:r>
        <w:rPr>
          <w:spacing w:val="2"/>
          <w:sz w:val="28"/>
          <w:szCs w:val="28"/>
        </w:rPr>
        <w:t xml:space="preserve">- </w:t>
      </w:r>
      <w:r w:rsidRPr="00461DDC">
        <w:rPr>
          <w:spacing w:val="2"/>
          <w:sz w:val="28"/>
          <w:szCs w:val="28"/>
        </w:rPr>
        <w:t>отсутствие обоснованных жалоб на предоставление муниципальной услуги.</w:t>
      </w:r>
    </w:p>
    <w:p w:rsidR="00EA7AB9" w:rsidRPr="00461DDC" w:rsidRDefault="00EA7AB9" w:rsidP="00EA7AB9">
      <w:pPr>
        <w:shd w:val="clear" w:color="auto" w:fill="FFFFFF"/>
        <w:jc w:val="both"/>
        <w:textAlignment w:val="baseline"/>
        <w:rPr>
          <w:spacing w:val="2"/>
          <w:sz w:val="28"/>
          <w:szCs w:val="28"/>
        </w:rPr>
      </w:pPr>
    </w:p>
    <w:p w:rsidR="00EA7AB9" w:rsidRDefault="00EA7AB9" w:rsidP="00EA7AB9">
      <w:pPr>
        <w:shd w:val="clear" w:color="auto" w:fill="FFFFFF"/>
        <w:jc w:val="center"/>
        <w:textAlignment w:val="baseline"/>
        <w:outlineLvl w:val="2"/>
        <w:rPr>
          <w:b/>
          <w:spacing w:val="2"/>
          <w:sz w:val="28"/>
          <w:szCs w:val="28"/>
        </w:rPr>
      </w:pPr>
      <w:r w:rsidRPr="00B16C40">
        <w:rPr>
          <w:b/>
          <w:spacing w:val="2"/>
          <w:sz w:val="28"/>
          <w:szCs w:val="28"/>
        </w:rPr>
        <w:t>2.1</w:t>
      </w:r>
      <w:r>
        <w:rPr>
          <w:b/>
          <w:spacing w:val="2"/>
          <w:sz w:val="28"/>
          <w:szCs w:val="28"/>
        </w:rPr>
        <w:t>7</w:t>
      </w:r>
      <w:r w:rsidRPr="00B16C40">
        <w:rPr>
          <w:b/>
          <w:spacing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 xml:space="preserve">Предоставление </w:t>
      </w:r>
      <w:r>
        <w:rPr>
          <w:spacing w:val="2"/>
          <w:sz w:val="28"/>
          <w:szCs w:val="28"/>
        </w:rPr>
        <w:t xml:space="preserve">администрацией </w:t>
      </w:r>
      <w:r w:rsidR="00FD1DC4">
        <w:rPr>
          <w:spacing w:val="2"/>
          <w:sz w:val="28"/>
          <w:szCs w:val="28"/>
        </w:rPr>
        <w:t>Клетнян</w:t>
      </w:r>
      <w:r>
        <w:rPr>
          <w:spacing w:val="2"/>
          <w:sz w:val="28"/>
          <w:szCs w:val="28"/>
        </w:rPr>
        <w:t>ского района</w:t>
      </w:r>
      <w:r w:rsidRPr="00461DDC">
        <w:rPr>
          <w:spacing w:val="2"/>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EA7AB9" w:rsidRDefault="00EA7AB9" w:rsidP="00EA7AB9">
      <w:pPr>
        <w:shd w:val="clear" w:color="auto" w:fill="FFFFFF"/>
        <w:ind w:firstLine="708"/>
        <w:jc w:val="both"/>
        <w:textAlignment w:val="baseline"/>
        <w:rPr>
          <w:spacing w:val="2"/>
          <w:sz w:val="28"/>
          <w:szCs w:val="28"/>
        </w:rPr>
      </w:pPr>
      <w:r w:rsidRPr="00461DDC">
        <w:rPr>
          <w:spacing w:val="2"/>
          <w:sz w:val="28"/>
          <w:szCs w:val="28"/>
        </w:rPr>
        <w:t xml:space="preserve">Порядок и способы направления в </w:t>
      </w:r>
      <w:r>
        <w:rPr>
          <w:spacing w:val="2"/>
          <w:sz w:val="28"/>
          <w:szCs w:val="28"/>
        </w:rPr>
        <w:t xml:space="preserve">администрацию </w:t>
      </w:r>
      <w:r w:rsidR="00FD1DC4">
        <w:rPr>
          <w:spacing w:val="2"/>
          <w:sz w:val="28"/>
          <w:szCs w:val="28"/>
        </w:rPr>
        <w:t>Клетнян</w:t>
      </w:r>
      <w:r>
        <w:rPr>
          <w:spacing w:val="2"/>
          <w:sz w:val="28"/>
          <w:szCs w:val="28"/>
        </w:rPr>
        <w:t>ского района</w:t>
      </w:r>
      <w:r w:rsidRPr="00461DDC">
        <w:rPr>
          <w:spacing w:val="2"/>
          <w:sz w:val="28"/>
          <w:szCs w:val="28"/>
        </w:rPr>
        <w:t xml:space="preserve"> заявлений с использованием информационно-телекоммуникационной сети "Интернет" или иных технических средств связи, требования к формату заявлений и прилагаемых к ним документов, предоставляемых с использованием информационно-телекоммуникационной сети "Интернет" или иных технических средств связи, </w:t>
      </w:r>
      <w:r w:rsidRPr="00B16C40">
        <w:rPr>
          <w:spacing w:val="2"/>
          <w:sz w:val="28"/>
          <w:szCs w:val="28"/>
        </w:rPr>
        <w:t>установлены </w:t>
      </w:r>
      <w:hyperlink r:id="rId20" w:history="1">
        <w:r w:rsidRPr="00B16C40">
          <w:rPr>
            <w:spacing w:val="2"/>
            <w:sz w:val="28"/>
            <w:szCs w:val="28"/>
          </w:rPr>
          <w:t>приказом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461DDC">
        <w:rPr>
          <w:spacing w:val="2"/>
          <w:sz w:val="28"/>
          <w:szCs w:val="28"/>
        </w:rPr>
        <w:t>, а также требований к их формату".</w:t>
      </w:r>
    </w:p>
    <w:p w:rsidR="00EA7AB9" w:rsidRPr="00461DDC" w:rsidRDefault="00EA7AB9" w:rsidP="00EA7AB9">
      <w:pPr>
        <w:shd w:val="clear" w:color="auto" w:fill="FFFFFF"/>
        <w:jc w:val="both"/>
        <w:textAlignment w:val="baseline"/>
        <w:rPr>
          <w:spacing w:val="2"/>
          <w:sz w:val="28"/>
          <w:szCs w:val="28"/>
        </w:rPr>
      </w:pPr>
    </w:p>
    <w:p w:rsidR="00EA7AB9" w:rsidRDefault="00EA7AB9" w:rsidP="00EA7AB9">
      <w:pPr>
        <w:jc w:val="center"/>
        <w:rPr>
          <w:b/>
          <w:color w:val="000000"/>
          <w:sz w:val="28"/>
          <w:szCs w:val="28"/>
        </w:rPr>
      </w:pPr>
      <w:r w:rsidRPr="00B16C40">
        <w:rPr>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3.1. Предоставление муниципальной услуги включает в себя следующие административные процедуры:</w:t>
      </w:r>
    </w:p>
    <w:p w:rsidR="00EA7AB9" w:rsidRPr="00B72DC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DCB">
        <w:rPr>
          <w:rFonts w:ascii="Times New Roman" w:hAnsi="Times New Roman" w:cs="Times New Roman"/>
          <w:sz w:val="28"/>
          <w:szCs w:val="28"/>
        </w:rPr>
        <w:t xml:space="preserve">прием и регистрация заявления (заявлений) о предоставлении </w:t>
      </w:r>
      <w:r>
        <w:rPr>
          <w:rFonts w:ascii="Times New Roman" w:hAnsi="Times New Roman" w:cs="Times New Roman"/>
          <w:sz w:val="28"/>
          <w:szCs w:val="28"/>
        </w:rPr>
        <w:t>муниципальной</w:t>
      </w:r>
      <w:r w:rsidRPr="00B72DCB">
        <w:rPr>
          <w:rFonts w:ascii="Times New Roman" w:hAnsi="Times New Roman" w:cs="Times New Roman"/>
          <w:sz w:val="28"/>
          <w:szCs w:val="28"/>
        </w:rPr>
        <w:t xml:space="preserve"> услуги;</w:t>
      </w:r>
    </w:p>
    <w:p w:rsidR="00EA7AB9" w:rsidRPr="00B72DC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DCB">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8"/>
          <w:szCs w:val="28"/>
        </w:rPr>
        <w:t>муниципальной</w:t>
      </w:r>
      <w:r w:rsidRPr="00B72DCB">
        <w:rPr>
          <w:rFonts w:ascii="Times New Roman" w:hAnsi="Times New Roman" w:cs="Times New Roman"/>
          <w:sz w:val="28"/>
          <w:szCs w:val="28"/>
        </w:rPr>
        <w:t xml:space="preserve"> услуги, получение на них ответов;</w:t>
      </w:r>
    </w:p>
    <w:p w:rsidR="00EA7AB9" w:rsidRPr="00B72DC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DCB">
        <w:rPr>
          <w:rFonts w:ascii="Times New Roman" w:hAnsi="Times New Roman" w:cs="Times New Roman"/>
          <w:sz w:val="28"/>
          <w:szCs w:val="28"/>
        </w:rPr>
        <w:t xml:space="preserve">рассмотрение документов и принятие решения о предоставлении </w:t>
      </w:r>
      <w:r>
        <w:rPr>
          <w:rFonts w:ascii="Times New Roman" w:hAnsi="Times New Roman" w:cs="Times New Roman"/>
          <w:sz w:val="28"/>
          <w:szCs w:val="28"/>
        </w:rPr>
        <w:t>муниципальной</w:t>
      </w:r>
      <w:r w:rsidRPr="00B72DCB">
        <w:rPr>
          <w:rFonts w:ascii="Times New Roman" w:hAnsi="Times New Roman" w:cs="Times New Roman"/>
          <w:sz w:val="28"/>
          <w:szCs w:val="28"/>
        </w:rPr>
        <w:t xml:space="preserve"> услуги либо отказе в предоставлении </w:t>
      </w:r>
      <w:r>
        <w:rPr>
          <w:rFonts w:ascii="Times New Roman" w:hAnsi="Times New Roman" w:cs="Times New Roman"/>
          <w:sz w:val="28"/>
          <w:szCs w:val="28"/>
        </w:rPr>
        <w:t>муниципальной</w:t>
      </w:r>
      <w:r w:rsidRPr="00B72DCB">
        <w:rPr>
          <w:rFonts w:ascii="Times New Roman" w:hAnsi="Times New Roman" w:cs="Times New Roman"/>
          <w:sz w:val="28"/>
          <w:szCs w:val="28"/>
        </w:rPr>
        <w:t xml:space="preserve"> услуги;</w:t>
      </w:r>
    </w:p>
    <w:p w:rsidR="00EA7AB9" w:rsidRPr="00B72DC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DCB">
        <w:rPr>
          <w:rFonts w:ascii="Times New Roman" w:hAnsi="Times New Roman" w:cs="Times New Roman"/>
          <w:sz w:val="28"/>
          <w:szCs w:val="28"/>
        </w:rPr>
        <w:t xml:space="preserve">выдача правового акта о предоставлении </w:t>
      </w:r>
      <w:r>
        <w:rPr>
          <w:rFonts w:ascii="Times New Roman" w:hAnsi="Times New Roman" w:cs="Times New Roman"/>
          <w:sz w:val="28"/>
          <w:szCs w:val="28"/>
        </w:rPr>
        <w:t>муниципальной</w:t>
      </w:r>
      <w:r w:rsidRPr="00B72DCB">
        <w:rPr>
          <w:rFonts w:ascii="Times New Roman" w:hAnsi="Times New Roman" w:cs="Times New Roman"/>
          <w:sz w:val="28"/>
          <w:szCs w:val="28"/>
        </w:rPr>
        <w:t xml:space="preserve"> услуги либо отказе в предоставлении государственной услуги.</w:t>
      </w:r>
    </w:p>
    <w:p w:rsidR="00EA7AB9" w:rsidRPr="00B72DCB" w:rsidRDefault="006B09DD" w:rsidP="00EA7AB9">
      <w:pPr>
        <w:pStyle w:val="ConsPlusNormal"/>
        <w:ind w:firstLine="709"/>
        <w:jc w:val="both"/>
        <w:rPr>
          <w:rFonts w:ascii="Times New Roman" w:hAnsi="Times New Roman" w:cs="Times New Roman"/>
          <w:sz w:val="28"/>
          <w:szCs w:val="28"/>
        </w:rPr>
      </w:pPr>
      <w:hyperlink w:anchor="P999" w:history="1">
        <w:r w:rsidR="00EA7AB9" w:rsidRPr="00B72DCB">
          <w:rPr>
            <w:rFonts w:ascii="Times New Roman" w:hAnsi="Times New Roman" w:cs="Times New Roman"/>
            <w:sz w:val="28"/>
            <w:szCs w:val="28"/>
          </w:rPr>
          <w:t>Блок-схема</w:t>
        </w:r>
      </w:hyperlink>
      <w:r w:rsidR="00EA7AB9" w:rsidRPr="00B72DCB">
        <w:rPr>
          <w:rFonts w:ascii="Times New Roman" w:hAnsi="Times New Roman" w:cs="Times New Roman"/>
          <w:sz w:val="28"/>
          <w:szCs w:val="28"/>
        </w:rPr>
        <w:t xml:space="preserve"> предоставления государственной услуги приведена в приложении 3 к настоящему Административному регламенту.</w:t>
      </w:r>
    </w:p>
    <w:p w:rsidR="00EA7AB9" w:rsidRPr="00B72DCB" w:rsidRDefault="00EA7AB9" w:rsidP="00EA7AB9">
      <w:pPr>
        <w:pStyle w:val="ConsPlusNormal"/>
        <w:ind w:firstLine="709"/>
        <w:jc w:val="both"/>
        <w:rPr>
          <w:rFonts w:ascii="Times New Roman" w:hAnsi="Times New Roman" w:cs="Times New Roman"/>
          <w:sz w:val="28"/>
          <w:szCs w:val="28"/>
        </w:rPr>
      </w:pPr>
    </w:p>
    <w:p w:rsidR="00EA7AB9" w:rsidRPr="005B46EB" w:rsidRDefault="00EA7AB9" w:rsidP="00EA7AB9">
      <w:pPr>
        <w:pStyle w:val="ConsPlusNormal"/>
        <w:jc w:val="center"/>
        <w:outlineLvl w:val="2"/>
        <w:rPr>
          <w:rFonts w:ascii="Times New Roman" w:hAnsi="Times New Roman" w:cs="Times New Roman"/>
          <w:b/>
          <w:sz w:val="28"/>
          <w:szCs w:val="28"/>
        </w:rPr>
      </w:pPr>
      <w:r w:rsidRPr="005B46EB">
        <w:rPr>
          <w:rFonts w:ascii="Times New Roman" w:hAnsi="Times New Roman" w:cs="Times New Roman"/>
          <w:b/>
          <w:sz w:val="28"/>
          <w:szCs w:val="28"/>
        </w:rPr>
        <w:t>3.</w:t>
      </w:r>
      <w:r>
        <w:rPr>
          <w:rFonts w:ascii="Times New Roman" w:hAnsi="Times New Roman" w:cs="Times New Roman"/>
          <w:b/>
          <w:sz w:val="28"/>
          <w:szCs w:val="28"/>
        </w:rPr>
        <w:t>2</w:t>
      </w:r>
      <w:r w:rsidRPr="005B46EB">
        <w:rPr>
          <w:rFonts w:ascii="Times New Roman" w:hAnsi="Times New Roman" w:cs="Times New Roman"/>
          <w:b/>
          <w:sz w:val="28"/>
          <w:szCs w:val="28"/>
        </w:rPr>
        <w:t>.Прием и регистрация заявления (заявлений) о предоставлении</w:t>
      </w:r>
    </w:p>
    <w:p w:rsidR="00EA7AB9" w:rsidRPr="005B46EB" w:rsidRDefault="00EA7AB9" w:rsidP="00EA7AB9">
      <w:pPr>
        <w:pStyle w:val="ConsPlusNormal"/>
        <w:jc w:val="center"/>
        <w:rPr>
          <w:rFonts w:ascii="Times New Roman" w:hAnsi="Times New Roman" w:cs="Times New Roman"/>
          <w:b/>
          <w:sz w:val="28"/>
          <w:szCs w:val="28"/>
        </w:rPr>
      </w:pPr>
      <w:r>
        <w:rPr>
          <w:rFonts w:ascii="Times New Roman" w:hAnsi="Times New Roman" w:cs="Times New Roman"/>
          <w:sz w:val="28"/>
          <w:szCs w:val="28"/>
        </w:rPr>
        <w:t>муниципальной</w:t>
      </w:r>
      <w:r w:rsidRPr="005B46EB">
        <w:rPr>
          <w:rFonts w:ascii="Times New Roman" w:hAnsi="Times New Roman" w:cs="Times New Roman"/>
          <w:b/>
          <w:sz w:val="28"/>
          <w:szCs w:val="28"/>
        </w:rPr>
        <w:t xml:space="preserve"> услуги</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B46EB">
        <w:rPr>
          <w:rFonts w:ascii="Times New Roman" w:hAnsi="Times New Roman" w:cs="Times New Roman"/>
          <w:sz w:val="28"/>
          <w:szCs w:val="28"/>
        </w:rPr>
        <w:t>.</w:t>
      </w:r>
      <w:r>
        <w:rPr>
          <w:rFonts w:ascii="Times New Roman" w:hAnsi="Times New Roman" w:cs="Times New Roman"/>
          <w:sz w:val="28"/>
          <w:szCs w:val="28"/>
        </w:rPr>
        <w:t xml:space="preserve">2.1. </w:t>
      </w:r>
      <w:r w:rsidRPr="005B46EB">
        <w:rPr>
          <w:rFonts w:ascii="Times New Roman" w:hAnsi="Times New Roman" w:cs="Times New Roman"/>
          <w:sz w:val="28"/>
          <w:szCs w:val="28"/>
        </w:rPr>
        <w:t xml:space="preserve">Основанием для начала административной процедуры является обращение заявителей в </w:t>
      </w:r>
      <w:r>
        <w:rPr>
          <w:rFonts w:ascii="Times New Roman" w:hAnsi="Times New Roman" w:cs="Times New Roman"/>
          <w:sz w:val="28"/>
          <w:szCs w:val="28"/>
        </w:rPr>
        <w:t>орган опеки и попечительства</w:t>
      </w:r>
      <w:r w:rsidRPr="005B46EB">
        <w:rPr>
          <w:rFonts w:ascii="Times New Roman" w:hAnsi="Times New Roman" w:cs="Times New Roman"/>
          <w:sz w:val="28"/>
          <w:szCs w:val="28"/>
        </w:rPr>
        <w:t xml:space="preserve"> с соответствующим заявлением.</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Pr="005B46EB">
        <w:rPr>
          <w:rFonts w:ascii="Times New Roman" w:hAnsi="Times New Roman" w:cs="Times New Roman"/>
          <w:sz w:val="28"/>
          <w:szCs w:val="28"/>
        </w:rPr>
        <w:t xml:space="preserve">. Сведения о должностном лице, ответственном за выполнение административной процедуры: специалист </w:t>
      </w:r>
      <w:r>
        <w:rPr>
          <w:rFonts w:ascii="Times New Roman" w:hAnsi="Times New Roman" w:cs="Times New Roman"/>
          <w:sz w:val="28"/>
          <w:szCs w:val="28"/>
        </w:rPr>
        <w:t>органа опеки</w:t>
      </w:r>
      <w:r w:rsidRPr="005B46EB">
        <w:rPr>
          <w:rFonts w:ascii="Times New Roman" w:hAnsi="Times New Roman" w:cs="Times New Roman"/>
          <w:sz w:val="28"/>
          <w:szCs w:val="28"/>
        </w:rPr>
        <w:t>, ответственный за прием и регистрацию документов</w:t>
      </w:r>
      <w:r>
        <w:rPr>
          <w:rFonts w:ascii="Times New Roman" w:hAnsi="Times New Roman" w:cs="Times New Roman"/>
          <w:sz w:val="28"/>
          <w:szCs w:val="28"/>
        </w:rPr>
        <w:t>,</w:t>
      </w:r>
      <w:r w:rsidRPr="005B46EB">
        <w:rPr>
          <w:rFonts w:ascii="Times New Roman" w:hAnsi="Times New Roman" w:cs="Times New Roman"/>
          <w:spacing w:val="2"/>
          <w:sz w:val="28"/>
          <w:szCs w:val="28"/>
        </w:rPr>
        <w:t xml:space="preserve"> </w:t>
      </w:r>
      <w:r w:rsidRPr="004D383C">
        <w:rPr>
          <w:rFonts w:ascii="Times New Roman" w:hAnsi="Times New Roman" w:cs="Times New Roman"/>
          <w:spacing w:val="2"/>
          <w:sz w:val="28"/>
          <w:szCs w:val="28"/>
        </w:rPr>
        <w:t>или специалист отдела организационно-контрольной и кадровой работы</w:t>
      </w:r>
      <w:r w:rsidRPr="005B46EB">
        <w:rPr>
          <w:rFonts w:ascii="Times New Roman" w:hAnsi="Times New Roman" w:cs="Times New Roman"/>
          <w:sz w:val="28"/>
          <w:szCs w:val="28"/>
        </w:rPr>
        <w:t>.</w:t>
      </w:r>
    </w:p>
    <w:p w:rsidR="00EA7AB9" w:rsidRPr="004D383C" w:rsidRDefault="00EA7AB9" w:rsidP="00EA7AB9">
      <w:pPr>
        <w:shd w:val="clear" w:color="auto" w:fill="FFFFFF"/>
        <w:ind w:firstLine="709"/>
        <w:jc w:val="both"/>
        <w:textAlignment w:val="baseline"/>
        <w:rPr>
          <w:spacing w:val="2"/>
          <w:sz w:val="28"/>
          <w:szCs w:val="28"/>
        </w:rPr>
      </w:pPr>
      <w:r w:rsidRPr="004D383C">
        <w:rPr>
          <w:spacing w:val="2"/>
          <w:sz w:val="28"/>
          <w:szCs w:val="28"/>
        </w:rPr>
        <w:t xml:space="preserve">3.2.3. </w:t>
      </w:r>
      <w:r w:rsidRPr="004D383C">
        <w:rPr>
          <w:color w:val="000000"/>
          <w:sz w:val="28"/>
          <w:szCs w:val="28"/>
        </w:rPr>
        <w:t>Содержание административных действий, входящих в состав административной процедуры:</w:t>
      </w:r>
    </w:p>
    <w:p w:rsidR="00EA7AB9" w:rsidRDefault="00EA7AB9" w:rsidP="00EA7AB9">
      <w:pPr>
        <w:shd w:val="clear" w:color="auto" w:fill="FFFFFF"/>
        <w:ind w:firstLine="709"/>
        <w:jc w:val="both"/>
        <w:textAlignment w:val="baseline"/>
        <w:rPr>
          <w:spacing w:val="2"/>
          <w:sz w:val="28"/>
          <w:szCs w:val="28"/>
        </w:rPr>
      </w:pPr>
      <w:r>
        <w:rPr>
          <w:spacing w:val="2"/>
          <w:sz w:val="28"/>
          <w:szCs w:val="28"/>
        </w:rPr>
        <w:t>з</w:t>
      </w:r>
      <w:r w:rsidRPr="00461DDC">
        <w:rPr>
          <w:spacing w:val="2"/>
          <w:sz w:val="28"/>
          <w:szCs w:val="28"/>
        </w:rPr>
        <w:t xml:space="preserve">аявитель при личном обращении с письменным заявлением и документами, указанными в </w:t>
      </w:r>
      <w:hyperlink w:anchor="P183" w:history="1">
        <w:r>
          <w:rPr>
            <w:sz w:val="28"/>
            <w:szCs w:val="28"/>
          </w:rPr>
          <w:t>разделе</w:t>
        </w:r>
        <w:r w:rsidRPr="00074EC8">
          <w:rPr>
            <w:sz w:val="28"/>
            <w:szCs w:val="28"/>
          </w:rPr>
          <w:t xml:space="preserve"> </w:t>
        </w:r>
        <w:r>
          <w:rPr>
            <w:sz w:val="28"/>
            <w:szCs w:val="28"/>
          </w:rPr>
          <w:t>2.6.</w:t>
        </w:r>
      </w:hyperlink>
      <w:r>
        <w:rPr>
          <w:sz w:val="28"/>
          <w:szCs w:val="28"/>
        </w:rPr>
        <w:t xml:space="preserve"> </w:t>
      </w:r>
      <w:r w:rsidRPr="00461DDC">
        <w:rPr>
          <w:spacing w:val="2"/>
          <w:sz w:val="28"/>
          <w:szCs w:val="28"/>
        </w:rPr>
        <w:t xml:space="preserve">настоящего административного регламента, обращается в </w:t>
      </w:r>
      <w:r>
        <w:rPr>
          <w:spacing w:val="2"/>
          <w:sz w:val="28"/>
          <w:szCs w:val="28"/>
        </w:rPr>
        <w:t>орган опеки и попечительства</w:t>
      </w:r>
      <w:r w:rsidRPr="00461DDC">
        <w:rPr>
          <w:spacing w:val="2"/>
          <w:sz w:val="28"/>
          <w:szCs w:val="28"/>
        </w:rPr>
        <w:t>, предъявляет специалисту документ, удостоверяющий его личность, копия которого заверяется специалистом, принимающим заявление, и приобщается к поданному заявлению.</w:t>
      </w:r>
    </w:p>
    <w:p w:rsidR="00EA7AB9" w:rsidRDefault="00EA7AB9" w:rsidP="00EA7AB9">
      <w:pPr>
        <w:shd w:val="clear" w:color="auto" w:fill="FFFFFF"/>
        <w:ind w:firstLine="709"/>
        <w:jc w:val="both"/>
        <w:textAlignment w:val="baseline"/>
        <w:rPr>
          <w:spacing w:val="2"/>
          <w:sz w:val="28"/>
          <w:szCs w:val="28"/>
        </w:rPr>
      </w:pPr>
      <w:r>
        <w:rPr>
          <w:spacing w:val="2"/>
          <w:sz w:val="28"/>
          <w:szCs w:val="28"/>
        </w:rPr>
        <w:t xml:space="preserve">Специалист органа опеки и попечительства </w:t>
      </w:r>
      <w:r w:rsidRPr="00461DDC">
        <w:rPr>
          <w:spacing w:val="2"/>
          <w:sz w:val="28"/>
          <w:szCs w:val="28"/>
        </w:rPr>
        <w:t>(далее - специалист):</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1) 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w:t>
      </w:r>
      <w:r w:rsidR="00FD1DC4">
        <w:rPr>
          <w:spacing w:val="2"/>
          <w:sz w:val="28"/>
          <w:szCs w:val="28"/>
        </w:rPr>
        <w:t>2</w:t>
      </w:r>
      <w:r w:rsidRPr="00461DDC">
        <w:rPr>
          <w:spacing w:val="2"/>
          <w:sz w:val="28"/>
          <w:szCs w:val="28"/>
        </w:rPr>
        <w:t xml:space="preserve"> минуты на каждого заявителя;</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2) проверяет полномочия представителя заявителя действовать от имени заявителя. Максимальный срок выполнения действия составляет </w:t>
      </w:r>
      <w:r w:rsidR="00FD1DC4">
        <w:rPr>
          <w:spacing w:val="2"/>
          <w:sz w:val="28"/>
          <w:szCs w:val="28"/>
        </w:rPr>
        <w:t>1</w:t>
      </w:r>
      <w:r w:rsidRPr="00461DDC">
        <w:rPr>
          <w:spacing w:val="2"/>
          <w:sz w:val="28"/>
          <w:szCs w:val="28"/>
        </w:rPr>
        <w:t xml:space="preserve"> минуту на каждого заявителя;</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3) проверяет наличие документов, предусмотренных </w:t>
      </w:r>
      <w:hyperlink w:anchor="P183" w:history="1">
        <w:r>
          <w:rPr>
            <w:sz w:val="28"/>
            <w:szCs w:val="28"/>
          </w:rPr>
          <w:t>разделом</w:t>
        </w:r>
        <w:r w:rsidRPr="00074EC8">
          <w:rPr>
            <w:sz w:val="28"/>
            <w:szCs w:val="28"/>
          </w:rPr>
          <w:t xml:space="preserve"> </w:t>
        </w:r>
        <w:r>
          <w:rPr>
            <w:sz w:val="28"/>
            <w:szCs w:val="28"/>
          </w:rPr>
          <w:t>2.6.</w:t>
        </w:r>
      </w:hyperlink>
      <w:r>
        <w:rPr>
          <w:sz w:val="28"/>
          <w:szCs w:val="28"/>
        </w:rPr>
        <w:t xml:space="preserve"> </w:t>
      </w:r>
      <w:r w:rsidRPr="00461DDC">
        <w:rPr>
          <w:spacing w:val="2"/>
          <w:sz w:val="28"/>
          <w:szCs w:val="28"/>
        </w:rPr>
        <w:t xml:space="preserve">настоящего административного регламента. Максимальный срок выполнения действия составляет </w:t>
      </w:r>
      <w:r w:rsidR="00FD1DC4">
        <w:rPr>
          <w:spacing w:val="2"/>
          <w:sz w:val="28"/>
          <w:szCs w:val="28"/>
        </w:rPr>
        <w:t>15</w:t>
      </w:r>
      <w:r w:rsidRPr="00461DDC">
        <w:rPr>
          <w:spacing w:val="2"/>
          <w:sz w:val="28"/>
          <w:szCs w:val="28"/>
        </w:rPr>
        <w:t xml:space="preserve"> минут;</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4) проверяет соответствие представленных документов установленным требованиям, удостоверяясь, что:</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lastRenderedPageBreak/>
        <w:t>тексты документов написаны разборчиво, наименование юридического лица без сокращения, с указанием его места нахождения;</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фамилии, имена и отчества (последнее - при наличии) физических лиц, адреса их мест жительства написаны полностью;</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в документах нет подчисток, приписок, зачеркнутых слов и иных неоговоренных в них исправлений;</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заявление не исполнено карандашом;</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документы не имеют серьезных повреждений, наличие которых не позволяет однозначно истолковать их содержание.</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Максимальный срок выполнения действия составляет </w:t>
      </w:r>
      <w:r w:rsidR="00FD1DC4">
        <w:rPr>
          <w:spacing w:val="2"/>
          <w:sz w:val="28"/>
          <w:szCs w:val="28"/>
        </w:rPr>
        <w:t>2</w:t>
      </w:r>
      <w:r w:rsidRPr="00461DDC">
        <w:rPr>
          <w:spacing w:val="2"/>
          <w:sz w:val="28"/>
          <w:szCs w:val="28"/>
        </w:rPr>
        <w:t xml:space="preserve"> минуты на документ, состоящий не более чем из </w:t>
      </w:r>
      <w:r w:rsidR="00FD1DC4">
        <w:rPr>
          <w:spacing w:val="2"/>
          <w:sz w:val="28"/>
          <w:szCs w:val="28"/>
        </w:rPr>
        <w:t>6</w:t>
      </w:r>
      <w:r w:rsidRPr="00461DDC">
        <w:rPr>
          <w:spacing w:val="2"/>
          <w:sz w:val="28"/>
          <w:szCs w:val="28"/>
        </w:rPr>
        <w:t xml:space="preserve"> страниц. При большем количестве страниц срок увеличивается на </w:t>
      </w:r>
      <w:r w:rsidR="00FD1DC4">
        <w:rPr>
          <w:spacing w:val="2"/>
          <w:sz w:val="28"/>
          <w:szCs w:val="28"/>
        </w:rPr>
        <w:t>2</w:t>
      </w:r>
      <w:r w:rsidRPr="00461DDC">
        <w:rPr>
          <w:spacing w:val="2"/>
          <w:sz w:val="28"/>
          <w:szCs w:val="28"/>
        </w:rPr>
        <w:t xml:space="preserve"> минуты для каждых </w:t>
      </w:r>
      <w:r w:rsidR="00FD1DC4">
        <w:rPr>
          <w:spacing w:val="2"/>
          <w:sz w:val="28"/>
          <w:szCs w:val="28"/>
        </w:rPr>
        <w:t>6</w:t>
      </w:r>
      <w:r w:rsidRPr="00461DDC">
        <w:rPr>
          <w:spacing w:val="2"/>
          <w:sz w:val="28"/>
          <w:szCs w:val="28"/>
        </w:rPr>
        <w:t xml:space="preserve"> страниц представляемых документов.</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Специалист передает заявление с приложенными документами в </w:t>
      </w:r>
      <w:r>
        <w:rPr>
          <w:spacing w:val="2"/>
          <w:sz w:val="28"/>
          <w:szCs w:val="28"/>
        </w:rPr>
        <w:t>отдел</w:t>
      </w:r>
      <w:r w:rsidRPr="00461DDC">
        <w:rPr>
          <w:spacing w:val="2"/>
          <w:sz w:val="28"/>
          <w:szCs w:val="28"/>
        </w:rPr>
        <w:t xml:space="preserve"> организационно</w:t>
      </w:r>
      <w:r>
        <w:rPr>
          <w:spacing w:val="2"/>
          <w:sz w:val="28"/>
          <w:szCs w:val="28"/>
        </w:rPr>
        <w:t>-контрольной</w:t>
      </w:r>
      <w:r w:rsidRPr="00461DDC">
        <w:rPr>
          <w:spacing w:val="2"/>
          <w:sz w:val="28"/>
          <w:szCs w:val="28"/>
        </w:rPr>
        <w:t xml:space="preserve"> и кадровой работы </w:t>
      </w:r>
      <w:r>
        <w:rPr>
          <w:spacing w:val="2"/>
          <w:sz w:val="28"/>
          <w:szCs w:val="28"/>
        </w:rPr>
        <w:t>администрации района</w:t>
      </w:r>
      <w:r w:rsidRPr="00461DDC">
        <w:rPr>
          <w:spacing w:val="2"/>
          <w:sz w:val="28"/>
          <w:szCs w:val="28"/>
        </w:rPr>
        <w:t xml:space="preserve"> для регистрации </w:t>
      </w:r>
      <w:r>
        <w:rPr>
          <w:spacing w:val="2"/>
          <w:sz w:val="28"/>
          <w:szCs w:val="28"/>
        </w:rPr>
        <w:t>в журнале регистрации входящей корреспонденции</w:t>
      </w:r>
      <w:r w:rsidRPr="00461DDC">
        <w:rPr>
          <w:spacing w:val="2"/>
          <w:sz w:val="28"/>
          <w:szCs w:val="28"/>
        </w:rPr>
        <w:t>.</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Принятое заявление с документами, указанными в </w:t>
      </w:r>
      <w:hyperlink w:anchor="P183" w:history="1">
        <w:r>
          <w:rPr>
            <w:sz w:val="28"/>
            <w:szCs w:val="28"/>
          </w:rPr>
          <w:t>разделе</w:t>
        </w:r>
        <w:r w:rsidRPr="00074EC8">
          <w:rPr>
            <w:sz w:val="28"/>
            <w:szCs w:val="28"/>
          </w:rPr>
          <w:t xml:space="preserve"> </w:t>
        </w:r>
        <w:r>
          <w:rPr>
            <w:sz w:val="28"/>
            <w:szCs w:val="28"/>
          </w:rPr>
          <w:t>2.6.</w:t>
        </w:r>
      </w:hyperlink>
      <w:r>
        <w:rPr>
          <w:sz w:val="28"/>
          <w:szCs w:val="28"/>
        </w:rPr>
        <w:t xml:space="preserve"> </w:t>
      </w:r>
      <w:r w:rsidRPr="00461DDC">
        <w:rPr>
          <w:spacing w:val="2"/>
          <w:sz w:val="28"/>
          <w:szCs w:val="28"/>
        </w:rPr>
        <w:t xml:space="preserve">настоящего административного регламента, рассматриваются </w:t>
      </w:r>
      <w:r>
        <w:rPr>
          <w:spacing w:val="2"/>
          <w:sz w:val="28"/>
          <w:szCs w:val="28"/>
        </w:rPr>
        <w:t xml:space="preserve">главой администрации </w:t>
      </w:r>
      <w:r w:rsidR="00FD1DC4">
        <w:rPr>
          <w:spacing w:val="2"/>
          <w:sz w:val="28"/>
          <w:szCs w:val="28"/>
        </w:rPr>
        <w:t>Клетнян</w:t>
      </w:r>
      <w:r>
        <w:rPr>
          <w:spacing w:val="2"/>
          <w:sz w:val="28"/>
          <w:szCs w:val="28"/>
        </w:rPr>
        <w:t>ского района</w:t>
      </w:r>
      <w:r w:rsidRPr="00461DDC">
        <w:rPr>
          <w:spacing w:val="2"/>
          <w:sz w:val="28"/>
          <w:szCs w:val="28"/>
        </w:rPr>
        <w:t xml:space="preserve"> либо лицом, исполняющим его обязанности, не позднее одного дня со дня его регистрации в </w:t>
      </w:r>
      <w:r>
        <w:rPr>
          <w:spacing w:val="2"/>
          <w:sz w:val="28"/>
          <w:szCs w:val="28"/>
        </w:rPr>
        <w:t>отделе организационно-контрольной  и кадровой работы</w:t>
      </w:r>
      <w:r w:rsidRPr="00461DDC">
        <w:rPr>
          <w:spacing w:val="2"/>
          <w:sz w:val="28"/>
          <w:szCs w:val="28"/>
        </w:rPr>
        <w:t>.</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 xml:space="preserve">Принятое </w:t>
      </w:r>
      <w:r>
        <w:rPr>
          <w:spacing w:val="2"/>
          <w:sz w:val="28"/>
          <w:szCs w:val="28"/>
        </w:rPr>
        <w:t xml:space="preserve">главой администрации </w:t>
      </w:r>
      <w:r w:rsidR="00FD1DC4">
        <w:rPr>
          <w:spacing w:val="2"/>
          <w:sz w:val="28"/>
          <w:szCs w:val="28"/>
        </w:rPr>
        <w:t>Клетнян</w:t>
      </w:r>
      <w:r>
        <w:rPr>
          <w:spacing w:val="2"/>
          <w:sz w:val="28"/>
          <w:szCs w:val="28"/>
        </w:rPr>
        <w:t>ского района</w:t>
      </w:r>
      <w:r w:rsidRPr="00461DDC">
        <w:rPr>
          <w:spacing w:val="2"/>
          <w:sz w:val="28"/>
          <w:szCs w:val="28"/>
        </w:rPr>
        <w:t xml:space="preserve"> либо лицом, исполняющим его обязанности, решение по рассмотрению заявления отражается им в резолюции на заявлении, которое в день его рассмотрения направляется </w:t>
      </w:r>
      <w:r>
        <w:rPr>
          <w:spacing w:val="2"/>
          <w:sz w:val="28"/>
          <w:szCs w:val="28"/>
        </w:rPr>
        <w:t>специалисту органа опеки и попечительства</w:t>
      </w:r>
      <w:r w:rsidRPr="00461DDC">
        <w:rPr>
          <w:spacing w:val="2"/>
          <w:sz w:val="28"/>
          <w:szCs w:val="28"/>
        </w:rPr>
        <w:t>.</w:t>
      </w:r>
    </w:p>
    <w:p w:rsidR="00EA7AB9" w:rsidRDefault="00EA7AB9" w:rsidP="00EA7AB9">
      <w:pPr>
        <w:shd w:val="clear" w:color="auto" w:fill="FFFFFF"/>
        <w:ind w:firstLine="709"/>
        <w:jc w:val="both"/>
        <w:textAlignment w:val="baseline"/>
        <w:rPr>
          <w:spacing w:val="2"/>
          <w:sz w:val="28"/>
          <w:szCs w:val="28"/>
        </w:rPr>
      </w:pPr>
      <w:r w:rsidRPr="00461DDC">
        <w:rPr>
          <w:spacing w:val="2"/>
          <w:sz w:val="28"/>
          <w:szCs w:val="28"/>
        </w:rPr>
        <w:t>3.2.</w:t>
      </w:r>
      <w:r>
        <w:rPr>
          <w:spacing w:val="2"/>
          <w:sz w:val="28"/>
          <w:szCs w:val="28"/>
        </w:rPr>
        <w:t>4</w:t>
      </w:r>
      <w:r w:rsidRPr="00461DDC">
        <w:rPr>
          <w:spacing w:val="2"/>
          <w:sz w:val="28"/>
          <w:szCs w:val="28"/>
        </w:rPr>
        <w:t xml:space="preserve">. Срок выполнения административной процедуры не может превышать трех дней со дня его регистрации в </w:t>
      </w:r>
      <w:r>
        <w:rPr>
          <w:spacing w:val="2"/>
          <w:sz w:val="28"/>
          <w:szCs w:val="28"/>
        </w:rPr>
        <w:t>отделе организационно-контрольной  работы</w:t>
      </w:r>
      <w:r w:rsidRPr="00461DDC">
        <w:rPr>
          <w:spacing w:val="2"/>
          <w:sz w:val="28"/>
          <w:szCs w:val="28"/>
        </w:rPr>
        <w:t>.</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Pr="005B46EB">
        <w:rPr>
          <w:rFonts w:ascii="Times New Roman" w:hAnsi="Times New Roman" w:cs="Times New Roman"/>
          <w:sz w:val="28"/>
          <w:szCs w:val="28"/>
        </w:rPr>
        <w:t xml:space="preserve">. Критериями принятия решения являются: наличие заявления и документов на предоставление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Pr="005B46EB">
        <w:rPr>
          <w:rFonts w:ascii="Times New Roman" w:hAnsi="Times New Roman" w:cs="Times New Roman"/>
          <w:sz w:val="28"/>
          <w:szCs w:val="28"/>
        </w:rPr>
        <w:t xml:space="preserve">. Результатом административной процедуры является зарегистрированное заявление о предоставлении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w:t>
      </w:r>
    </w:p>
    <w:p w:rsidR="00EA7AB9" w:rsidRPr="009617D2" w:rsidRDefault="00EA7AB9" w:rsidP="00EA7AB9">
      <w:pPr>
        <w:autoSpaceDE w:val="0"/>
        <w:autoSpaceDN w:val="0"/>
        <w:adjustRightInd w:val="0"/>
        <w:ind w:firstLine="709"/>
        <w:jc w:val="both"/>
        <w:rPr>
          <w:rFonts w:eastAsia="Calibri"/>
          <w:sz w:val="28"/>
          <w:szCs w:val="28"/>
        </w:rPr>
      </w:pPr>
      <w:r w:rsidRPr="009617D2">
        <w:rPr>
          <w:rFonts w:eastAsia="Calibri"/>
          <w:sz w:val="28"/>
          <w:szCs w:val="28"/>
        </w:rPr>
        <w:t xml:space="preserve">3.2.7. Способ фиксации результата выполнения административной процедуры: факт регистрации заявления </w:t>
      </w:r>
      <w:r w:rsidRPr="009617D2">
        <w:rPr>
          <w:sz w:val="28"/>
          <w:szCs w:val="28"/>
        </w:rPr>
        <w:t>о предоставлении муниципальной услуги</w:t>
      </w:r>
      <w:r w:rsidRPr="009617D2">
        <w:rPr>
          <w:rFonts w:eastAsia="Calibri"/>
          <w:sz w:val="28"/>
          <w:szCs w:val="28"/>
        </w:rPr>
        <w:t xml:space="preserve"> фиксируется в электронном документообороте с проставлением в заявлении отметки о регистрации.</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Pr="005B46EB">
        <w:rPr>
          <w:rFonts w:ascii="Times New Roman" w:hAnsi="Times New Roman" w:cs="Times New Roman"/>
          <w:sz w:val="28"/>
          <w:szCs w:val="28"/>
        </w:rPr>
        <w:t xml:space="preserve"> Зарегистрированное заявление и прилагаемые к нему документы передаются в органы опеки и попечительства в течение 1 рабочего дня.</w:t>
      </w:r>
    </w:p>
    <w:p w:rsidR="00EA7AB9" w:rsidRPr="005B46EB" w:rsidRDefault="00EA7AB9" w:rsidP="00EA7AB9">
      <w:pPr>
        <w:pStyle w:val="ConsPlusNormal"/>
        <w:jc w:val="both"/>
        <w:rPr>
          <w:rFonts w:ascii="Times New Roman" w:hAnsi="Times New Roman" w:cs="Times New Roman"/>
          <w:sz w:val="28"/>
          <w:szCs w:val="28"/>
        </w:rPr>
      </w:pPr>
    </w:p>
    <w:p w:rsidR="00EA7AB9" w:rsidRPr="009617D2" w:rsidRDefault="00EA7AB9" w:rsidP="00EA7AB9">
      <w:pPr>
        <w:pStyle w:val="ConsPlusNormal"/>
        <w:jc w:val="center"/>
        <w:outlineLvl w:val="2"/>
        <w:rPr>
          <w:rFonts w:ascii="Times New Roman" w:hAnsi="Times New Roman" w:cs="Times New Roman"/>
          <w:b/>
          <w:sz w:val="28"/>
          <w:szCs w:val="28"/>
        </w:rPr>
      </w:pPr>
      <w:r w:rsidRPr="009617D2">
        <w:rPr>
          <w:rFonts w:ascii="Times New Roman" w:hAnsi="Times New Roman" w:cs="Times New Roman"/>
          <w:b/>
          <w:sz w:val="28"/>
          <w:szCs w:val="28"/>
        </w:rPr>
        <w:t>3.3.Формирование и направление межведомственных запросов</w:t>
      </w:r>
    </w:p>
    <w:p w:rsidR="00EA7AB9" w:rsidRPr="009617D2" w:rsidRDefault="00EA7AB9" w:rsidP="00EA7AB9">
      <w:pPr>
        <w:pStyle w:val="ConsPlusNormal"/>
        <w:jc w:val="center"/>
        <w:rPr>
          <w:rFonts w:ascii="Times New Roman" w:hAnsi="Times New Roman" w:cs="Times New Roman"/>
          <w:b/>
          <w:sz w:val="28"/>
          <w:szCs w:val="28"/>
        </w:rPr>
      </w:pPr>
      <w:r w:rsidRPr="009617D2">
        <w:rPr>
          <w:rFonts w:ascii="Times New Roman" w:hAnsi="Times New Roman" w:cs="Times New Roman"/>
          <w:b/>
          <w:sz w:val="28"/>
          <w:szCs w:val="28"/>
        </w:rPr>
        <w:t>в органы (организации), участвующие в предоставлении</w:t>
      </w:r>
    </w:p>
    <w:p w:rsidR="00EA7AB9" w:rsidRPr="009617D2" w:rsidRDefault="00EA7AB9" w:rsidP="00EA7AB9">
      <w:pPr>
        <w:pStyle w:val="ConsPlusNormal"/>
        <w:jc w:val="center"/>
        <w:rPr>
          <w:rFonts w:ascii="Times New Roman" w:hAnsi="Times New Roman" w:cs="Times New Roman"/>
          <w:b/>
          <w:sz w:val="28"/>
          <w:szCs w:val="28"/>
        </w:rPr>
      </w:pPr>
      <w:r w:rsidRPr="009617D2">
        <w:rPr>
          <w:rFonts w:ascii="Times New Roman" w:hAnsi="Times New Roman" w:cs="Times New Roman"/>
          <w:b/>
          <w:sz w:val="28"/>
          <w:szCs w:val="28"/>
        </w:rPr>
        <w:t>государственной услуги</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5B46EB">
        <w:rPr>
          <w:rFonts w:ascii="Times New Roman" w:hAnsi="Times New Roman" w:cs="Times New Roman"/>
          <w:sz w:val="28"/>
          <w:szCs w:val="28"/>
        </w:rPr>
        <w:t>.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Pr="007F30A2">
        <w:rPr>
          <w:rFonts w:ascii="Times New Roman" w:hAnsi="Times New Roman" w:cs="Times New Roman"/>
          <w:sz w:val="28"/>
          <w:szCs w:val="28"/>
        </w:rPr>
        <w:t xml:space="preserve"> </w:t>
      </w:r>
      <w:r w:rsidRPr="005B46EB">
        <w:rPr>
          <w:rFonts w:ascii="Times New Roman" w:hAnsi="Times New Roman" w:cs="Times New Roman"/>
          <w:sz w:val="28"/>
          <w:szCs w:val="28"/>
        </w:rPr>
        <w:t xml:space="preserve">Сведения о должностном лице, ответственном за выполнение </w:t>
      </w:r>
      <w:r w:rsidRPr="005B46EB">
        <w:rPr>
          <w:rFonts w:ascii="Times New Roman" w:hAnsi="Times New Roman" w:cs="Times New Roman"/>
          <w:sz w:val="28"/>
          <w:szCs w:val="28"/>
        </w:rPr>
        <w:lastRenderedPageBreak/>
        <w:t>административной процедуры:</w:t>
      </w:r>
      <w:r>
        <w:rPr>
          <w:rFonts w:ascii="Times New Roman" w:hAnsi="Times New Roman" w:cs="Times New Roman"/>
          <w:sz w:val="28"/>
          <w:szCs w:val="28"/>
        </w:rPr>
        <w:t xml:space="preserve"> д</w:t>
      </w:r>
      <w:r w:rsidRPr="005B46EB">
        <w:rPr>
          <w:rFonts w:ascii="Times New Roman" w:hAnsi="Times New Roman" w:cs="Times New Roman"/>
          <w:sz w:val="28"/>
          <w:szCs w:val="28"/>
        </w:rPr>
        <w:t>олжностным лицом, ответственным за формирование и направление межведомственных запросов, является специалист органа опеки и попечительства.</w:t>
      </w:r>
    </w:p>
    <w:p w:rsidR="00EA7AB9" w:rsidRPr="004D383C" w:rsidRDefault="00EA7AB9" w:rsidP="00EA7AB9">
      <w:pPr>
        <w:shd w:val="clear" w:color="auto" w:fill="FFFFFF"/>
        <w:ind w:firstLine="709"/>
        <w:jc w:val="both"/>
        <w:textAlignment w:val="baseline"/>
        <w:rPr>
          <w:spacing w:val="2"/>
          <w:sz w:val="28"/>
          <w:szCs w:val="28"/>
        </w:rPr>
      </w:pPr>
      <w:r w:rsidRPr="004D383C">
        <w:rPr>
          <w:spacing w:val="2"/>
          <w:sz w:val="28"/>
          <w:szCs w:val="28"/>
        </w:rPr>
        <w:t>3.</w:t>
      </w:r>
      <w:r>
        <w:rPr>
          <w:spacing w:val="2"/>
          <w:sz w:val="28"/>
          <w:szCs w:val="28"/>
        </w:rPr>
        <w:t>3</w:t>
      </w:r>
      <w:r w:rsidRPr="004D383C">
        <w:rPr>
          <w:spacing w:val="2"/>
          <w:sz w:val="28"/>
          <w:szCs w:val="28"/>
        </w:rPr>
        <w:t xml:space="preserve">.3. </w:t>
      </w:r>
      <w:r w:rsidRPr="004D383C">
        <w:rPr>
          <w:color w:val="000000"/>
          <w:sz w:val="28"/>
          <w:szCs w:val="28"/>
        </w:rPr>
        <w:t>Содержание административных действий, входящих в состав административной процедуры:</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B46EB">
        <w:rPr>
          <w:rFonts w:ascii="Times New Roman" w:hAnsi="Times New Roman" w:cs="Times New Roman"/>
          <w:sz w:val="28"/>
          <w:szCs w:val="28"/>
        </w:rPr>
        <w:t xml:space="preserve">олжностное лицо органа опеки и попечительства в течение 3 рабочих </w:t>
      </w:r>
      <w:r w:rsidRPr="007F30A2">
        <w:rPr>
          <w:rFonts w:ascii="Times New Roman" w:hAnsi="Times New Roman" w:cs="Times New Roman"/>
          <w:sz w:val="28"/>
          <w:szCs w:val="28"/>
        </w:rPr>
        <w:t xml:space="preserve">дней со дня получения заявления и документов, предусмотренных </w:t>
      </w:r>
      <w:hyperlink w:anchor="P183" w:history="1">
        <w:r>
          <w:rPr>
            <w:rFonts w:ascii="Times New Roman" w:hAnsi="Times New Roman" w:cs="Times New Roman"/>
            <w:sz w:val="28"/>
            <w:szCs w:val="28"/>
          </w:rPr>
          <w:t>разделом</w:t>
        </w:r>
        <w:r w:rsidRPr="00074EC8">
          <w:rPr>
            <w:rFonts w:ascii="Times New Roman" w:hAnsi="Times New Roman" w:cs="Times New Roman"/>
            <w:sz w:val="28"/>
            <w:szCs w:val="28"/>
          </w:rPr>
          <w:t xml:space="preserve"> </w:t>
        </w:r>
        <w:r>
          <w:rPr>
            <w:rFonts w:ascii="Times New Roman" w:hAnsi="Times New Roman" w:cs="Times New Roman"/>
            <w:sz w:val="28"/>
            <w:szCs w:val="28"/>
          </w:rPr>
          <w:t>2.6.</w:t>
        </w:r>
      </w:hyperlink>
      <w:r>
        <w:rPr>
          <w:rFonts w:ascii="Times New Roman" w:hAnsi="Times New Roman" w:cs="Times New Roman"/>
          <w:sz w:val="28"/>
          <w:szCs w:val="28"/>
        </w:rPr>
        <w:t xml:space="preserve"> </w:t>
      </w:r>
      <w:r w:rsidRPr="007F30A2">
        <w:rPr>
          <w:rFonts w:ascii="Times New Roman" w:hAnsi="Times New Roman" w:cs="Times New Roman"/>
          <w:sz w:val="28"/>
          <w:szCs w:val="28"/>
        </w:rPr>
        <w:t xml:space="preserve">настоящего Административного регламента, а также сведений, необходимых для получения документов, предусмотренных </w:t>
      </w:r>
      <w:hyperlink w:anchor="P200" w:history="1">
        <w:r w:rsidRPr="007F30A2">
          <w:rPr>
            <w:rFonts w:ascii="Times New Roman" w:hAnsi="Times New Roman" w:cs="Times New Roman"/>
            <w:sz w:val="28"/>
            <w:szCs w:val="28"/>
          </w:rPr>
          <w:t>пунктами 2.6.3</w:t>
        </w:r>
      </w:hyperlink>
      <w:r w:rsidRPr="007F30A2">
        <w:rPr>
          <w:rFonts w:ascii="Times New Roman" w:hAnsi="Times New Roman" w:cs="Times New Roman"/>
          <w:sz w:val="28"/>
          <w:szCs w:val="28"/>
        </w:rPr>
        <w:t xml:space="preserve">, </w:t>
      </w:r>
      <w:hyperlink w:anchor="P211" w:history="1">
        <w:r w:rsidRPr="007F30A2">
          <w:rPr>
            <w:rFonts w:ascii="Times New Roman" w:hAnsi="Times New Roman" w:cs="Times New Roman"/>
            <w:sz w:val="28"/>
            <w:szCs w:val="28"/>
          </w:rPr>
          <w:t>2.6.6.</w:t>
        </w:r>
      </w:hyperlink>
      <w:r w:rsidRPr="007F30A2">
        <w:rPr>
          <w:rFonts w:ascii="Times New Roman" w:hAnsi="Times New Roman" w:cs="Times New Roman"/>
          <w:sz w:val="28"/>
          <w:szCs w:val="28"/>
        </w:rPr>
        <w:t xml:space="preserve">, </w:t>
      </w:r>
      <w:hyperlink w:anchor="P216" w:history="1">
        <w:r w:rsidRPr="007F30A2">
          <w:rPr>
            <w:rFonts w:ascii="Times New Roman" w:hAnsi="Times New Roman" w:cs="Times New Roman"/>
            <w:sz w:val="28"/>
            <w:szCs w:val="28"/>
          </w:rPr>
          <w:t>2.6</w:t>
        </w:r>
      </w:hyperlink>
      <w:r w:rsidRPr="007F30A2">
        <w:rPr>
          <w:rFonts w:ascii="Times New Roman" w:hAnsi="Times New Roman" w:cs="Times New Roman"/>
          <w:sz w:val="28"/>
          <w:szCs w:val="28"/>
        </w:rPr>
        <w:t xml:space="preserve">.7. настоящего Административного регламента, формирует и направляет запрос в органы (организации), участвующие в предоставлении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w:t>
      </w:r>
    </w:p>
    <w:p w:rsidR="00EA7AB9" w:rsidRDefault="00EA7AB9" w:rsidP="00EA7AB9">
      <w:pPr>
        <w:pStyle w:val="ConsPlusNormal"/>
        <w:ind w:firstLine="709"/>
        <w:jc w:val="both"/>
        <w:rPr>
          <w:rFonts w:ascii="Times New Roman" w:hAnsi="Times New Roman" w:cs="Times New Roman"/>
          <w:sz w:val="28"/>
          <w:szCs w:val="28"/>
        </w:rPr>
      </w:pPr>
      <w:r w:rsidRPr="005B46EB">
        <w:rPr>
          <w:rFonts w:ascii="Times New Roman" w:hAnsi="Times New Roman" w:cs="Times New Roman"/>
          <w:sz w:val="28"/>
          <w:szCs w:val="28"/>
        </w:rP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5B46EB">
        <w:rPr>
          <w:rFonts w:ascii="Times New Roman" w:hAnsi="Times New Roman" w:cs="Times New Roman"/>
          <w:sz w:val="28"/>
          <w:szCs w:val="28"/>
        </w:rPr>
        <w:t>.</w:t>
      </w:r>
      <w:r>
        <w:rPr>
          <w:rFonts w:ascii="Times New Roman" w:hAnsi="Times New Roman" w:cs="Times New Roman"/>
          <w:sz w:val="28"/>
          <w:szCs w:val="28"/>
        </w:rPr>
        <w:t>4.</w:t>
      </w:r>
      <w:r w:rsidRPr="005B46EB">
        <w:rPr>
          <w:rFonts w:ascii="Times New Roman" w:hAnsi="Times New Roman" w:cs="Times New Roman"/>
          <w:sz w:val="28"/>
          <w:szCs w:val="28"/>
        </w:rPr>
        <w:t xml:space="preserve"> Срок направления ответа на запрос органа опеки и попечительства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w:t>
      </w:r>
      <w:r w:rsidRPr="005B46EB">
        <w:rPr>
          <w:rFonts w:ascii="Times New Roman" w:hAnsi="Times New Roman" w:cs="Times New Roman"/>
          <w:sz w:val="28"/>
          <w:szCs w:val="28"/>
        </w:rPr>
        <w:t xml:space="preserve">. Критерий принятия решения о формировании и направлении межведомственных запросов: отсутствие документов, необходимых для предоставления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 указанных в </w:t>
      </w:r>
      <w:hyperlink w:anchor="P200" w:history="1">
        <w:r w:rsidRPr="007F30A2">
          <w:rPr>
            <w:rFonts w:ascii="Times New Roman" w:hAnsi="Times New Roman" w:cs="Times New Roman"/>
            <w:sz w:val="28"/>
            <w:szCs w:val="28"/>
          </w:rPr>
          <w:t>пункта</w:t>
        </w:r>
        <w:r>
          <w:rPr>
            <w:rFonts w:ascii="Times New Roman" w:hAnsi="Times New Roman" w:cs="Times New Roman"/>
            <w:sz w:val="28"/>
            <w:szCs w:val="28"/>
          </w:rPr>
          <w:t>х</w:t>
        </w:r>
        <w:r w:rsidRPr="007F30A2">
          <w:rPr>
            <w:rFonts w:ascii="Times New Roman" w:hAnsi="Times New Roman" w:cs="Times New Roman"/>
            <w:sz w:val="28"/>
            <w:szCs w:val="28"/>
          </w:rPr>
          <w:t xml:space="preserve"> 2.6.3</w:t>
        </w:r>
      </w:hyperlink>
      <w:r w:rsidRPr="007F30A2">
        <w:rPr>
          <w:rFonts w:ascii="Times New Roman" w:hAnsi="Times New Roman" w:cs="Times New Roman"/>
          <w:sz w:val="28"/>
          <w:szCs w:val="28"/>
        </w:rPr>
        <w:t xml:space="preserve">, </w:t>
      </w:r>
      <w:hyperlink w:anchor="P211" w:history="1">
        <w:r w:rsidRPr="007F30A2">
          <w:rPr>
            <w:rFonts w:ascii="Times New Roman" w:hAnsi="Times New Roman" w:cs="Times New Roman"/>
            <w:sz w:val="28"/>
            <w:szCs w:val="28"/>
          </w:rPr>
          <w:t>2.6.6.</w:t>
        </w:r>
      </w:hyperlink>
      <w:r w:rsidRPr="007F30A2">
        <w:rPr>
          <w:rFonts w:ascii="Times New Roman" w:hAnsi="Times New Roman" w:cs="Times New Roman"/>
          <w:sz w:val="28"/>
          <w:szCs w:val="28"/>
        </w:rPr>
        <w:t xml:space="preserve">, </w:t>
      </w:r>
      <w:hyperlink w:anchor="P216" w:history="1">
        <w:r w:rsidRPr="007F30A2">
          <w:rPr>
            <w:rFonts w:ascii="Times New Roman" w:hAnsi="Times New Roman" w:cs="Times New Roman"/>
            <w:sz w:val="28"/>
            <w:szCs w:val="28"/>
          </w:rPr>
          <w:t>2.6</w:t>
        </w:r>
      </w:hyperlink>
      <w:r w:rsidRPr="007F30A2">
        <w:rPr>
          <w:rFonts w:ascii="Times New Roman" w:hAnsi="Times New Roman" w:cs="Times New Roman"/>
          <w:sz w:val="28"/>
          <w:szCs w:val="28"/>
        </w:rPr>
        <w:t>.7.</w:t>
      </w:r>
      <w:r>
        <w:rPr>
          <w:rFonts w:ascii="Times New Roman" w:hAnsi="Times New Roman" w:cs="Times New Roman"/>
          <w:sz w:val="28"/>
          <w:szCs w:val="28"/>
        </w:rPr>
        <w:t xml:space="preserve"> </w:t>
      </w:r>
      <w:r w:rsidRPr="005B46EB">
        <w:rPr>
          <w:rFonts w:ascii="Times New Roman" w:hAnsi="Times New Roman" w:cs="Times New Roman"/>
          <w:sz w:val="28"/>
          <w:szCs w:val="28"/>
        </w:rPr>
        <w:t>настоящего Административного регламента, и которые заявители вправе представить самостоятельно.</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w:t>
      </w:r>
      <w:r w:rsidRPr="005B46EB">
        <w:rPr>
          <w:rFonts w:ascii="Times New Roman" w:hAnsi="Times New Roman" w:cs="Times New Roman"/>
          <w:sz w:val="28"/>
          <w:szCs w:val="28"/>
        </w:rPr>
        <w:t>. Результатом административной процедуры является получение ответов на межведомственные запросы.</w:t>
      </w:r>
    </w:p>
    <w:p w:rsidR="00EA7AB9" w:rsidRDefault="00EA7AB9" w:rsidP="00EA7AB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3.3.7</w:t>
      </w:r>
      <w:r w:rsidRPr="005B46EB">
        <w:rPr>
          <w:rFonts w:ascii="Times New Roman" w:hAnsi="Times New Roman" w:cs="Times New Roman"/>
          <w:sz w:val="28"/>
          <w:szCs w:val="28"/>
        </w:rPr>
        <w:t xml:space="preserve">. Способ фиксации результата административной процедуры: </w:t>
      </w:r>
      <w:r w:rsidRPr="007E64B0">
        <w:rPr>
          <w:rFonts w:ascii="Times New Roman" w:hAnsi="Times New Roman" w:cs="Times New Roman"/>
          <w:color w:val="000000"/>
          <w:sz w:val="28"/>
          <w:szCs w:val="28"/>
        </w:rPr>
        <w:t>полученный ответ на межведомственный запрос регистрируется в документообороте и приобщается к документам заявителя</w:t>
      </w:r>
      <w:r>
        <w:rPr>
          <w:rFonts w:ascii="Times New Roman" w:hAnsi="Times New Roman" w:cs="Times New Roman"/>
          <w:color w:val="000000"/>
          <w:sz w:val="28"/>
          <w:szCs w:val="28"/>
        </w:rPr>
        <w:t>.</w:t>
      </w:r>
    </w:p>
    <w:p w:rsidR="00EA7AB9" w:rsidRPr="005B46EB" w:rsidRDefault="00EA7AB9" w:rsidP="00EA7AB9">
      <w:pPr>
        <w:pStyle w:val="ConsPlusNormal"/>
        <w:ind w:firstLine="540"/>
        <w:jc w:val="both"/>
        <w:rPr>
          <w:rFonts w:ascii="Times New Roman" w:hAnsi="Times New Roman" w:cs="Times New Roman"/>
          <w:sz w:val="28"/>
          <w:szCs w:val="28"/>
        </w:rPr>
      </w:pPr>
    </w:p>
    <w:p w:rsidR="00EA7AB9" w:rsidRPr="007F30A2" w:rsidRDefault="00EA7AB9" w:rsidP="00EA7AB9">
      <w:pPr>
        <w:pStyle w:val="ConsPlusNormal"/>
        <w:jc w:val="center"/>
        <w:outlineLvl w:val="2"/>
        <w:rPr>
          <w:rFonts w:ascii="Times New Roman" w:hAnsi="Times New Roman" w:cs="Times New Roman"/>
          <w:b/>
          <w:sz w:val="28"/>
          <w:szCs w:val="28"/>
        </w:rPr>
      </w:pPr>
      <w:r w:rsidRPr="007F30A2">
        <w:rPr>
          <w:rFonts w:ascii="Times New Roman" w:hAnsi="Times New Roman" w:cs="Times New Roman"/>
          <w:b/>
          <w:sz w:val="28"/>
          <w:szCs w:val="28"/>
        </w:rPr>
        <w:t>3.4.Рассмотрение документов и принятие решения о предоставлении</w:t>
      </w:r>
    </w:p>
    <w:p w:rsidR="00EA7AB9" w:rsidRPr="007F30A2" w:rsidRDefault="00EA7AB9" w:rsidP="00EA7AB9">
      <w:pPr>
        <w:pStyle w:val="ConsPlusNormal"/>
        <w:jc w:val="center"/>
        <w:rPr>
          <w:rFonts w:ascii="Times New Roman" w:hAnsi="Times New Roman" w:cs="Times New Roman"/>
          <w:b/>
          <w:sz w:val="28"/>
          <w:szCs w:val="28"/>
        </w:rPr>
      </w:pPr>
      <w:r w:rsidRPr="007F30A2">
        <w:rPr>
          <w:rFonts w:ascii="Times New Roman" w:hAnsi="Times New Roman" w:cs="Times New Roman"/>
          <w:b/>
          <w:sz w:val="28"/>
          <w:szCs w:val="28"/>
        </w:rPr>
        <w:t>муниципальной услуги либо отказе в предоставлении</w:t>
      </w:r>
    </w:p>
    <w:p w:rsidR="00EA7AB9" w:rsidRPr="007F30A2" w:rsidRDefault="00EA7AB9" w:rsidP="00EA7AB9">
      <w:pPr>
        <w:pStyle w:val="ConsPlusNormal"/>
        <w:jc w:val="center"/>
        <w:rPr>
          <w:rFonts w:ascii="Times New Roman" w:hAnsi="Times New Roman" w:cs="Times New Roman"/>
          <w:b/>
          <w:sz w:val="28"/>
          <w:szCs w:val="28"/>
        </w:rPr>
      </w:pPr>
      <w:r w:rsidRPr="007F30A2">
        <w:rPr>
          <w:rFonts w:ascii="Times New Roman" w:hAnsi="Times New Roman" w:cs="Times New Roman"/>
          <w:b/>
          <w:sz w:val="28"/>
          <w:szCs w:val="28"/>
        </w:rPr>
        <w:t>муниципальной услуги</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w:t>
      </w:r>
      <w:r w:rsidRPr="005B46EB">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w:t>
      </w:r>
      <w:r w:rsidRPr="007F30A2">
        <w:rPr>
          <w:rFonts w:ascii="Times New Roman" w:hAnsi="Times New Roman" w:cs="Times New Roman"/>
          <w:sz w:val="28"/>
          <w:szCs w:val="28"/>
        </w:rPr>
        <w:t xml:space="preserve">органа опеки и попечительства заявления и документов, предусмотренных </w:t>
      </w:r>
      <w:hyperlink w:anchor="P183" w:history="1">
        <w:r>
          <w:rPr>
            <w:rFonts w:ascii="Times New Roman" w:hAnsi="Times New Roman" w:cs="Times New Roman"/>
            <w:sz w:val="28"/>
            <w:szCs w:val="28"/>
          </w:rPr>
          <w:t>разделом</w:t>
        </w:r>
        <w:r w:rsidRPr="00074EC8">
          <w:rPr>
            <w:rFonts w:ascii="Times New Roman" w:hAnsi="Times New Roman" w:cs="Times New Roman"/>
            <w:sz w:val="28"/>
            <w:szCs w:val="28"/>
          </w:rPr>
          <w:t xml:space="preserve"> </w:t>
        </w:r>
        <w:r>
          <w:rPr>
            <w:rFonts w:ascii="Times New Roman" w:hAnsi="Times New Roman" w:cs="Times New Roman"/>
            <w:sz w:val="28"/>
            <w:szCs w:val="28"/>
          </w:rPr>
          <w:t>2.6.</w:t>
        </w:r>
      </w:hyperlink>
      <w:r>
        <w:rPr>
          <w:rFonts w:ascii="Times New Roman" w:hAnsi="Times New Roman" w:cs="Times New Roman"/>
          <w:sz w:val="28"/>
          <w:szCs w:val="28"/>
        </w:rPr>
        <w:t xml:space="preserve"> </w:t>
      </w:r>
      <w:r w:rsidRPr="007F30A2">
        <w:rPr>
          <w:rFonts w:ascii="Times New Roman" w:hAnsi="Times New Roman" w:cs="Times New Roman"/>
          <w:sz w:val="28"/>
          <w:szCs w:val="28"/>
        </w:rPr>
        <w:t xml:space="preserve"> настоящего </w:t>
      </w:r>
      <w:r w:rsidRPr="005B46EB">
        <w:rPr>
          <w:rFonts w:ascii="Times New Roman" w:hAnsi="Times New Roman" w:cs="Times New Roman"/>
          <w:sz w:val="28"/>
          <w:szCs w:val="28"/>
        </w:rPr>
        <w:t>Административного регламента.</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Pr="007F30A2">
        <w:rPr>
          <w:rFonts w:ascii="Times New Roman" w:hAnsi="Times New Roman" w:cs="Times New Roman"/>
          <w:sz w:val="28"/>
          <w:szCs w:val="28"/>
        </w:rPr>
        <w:t xml:space="preserve"> </w:t>
      </w:r>
      <w:r w:rsidRPr="005B46EB">
        <w:rPr>
          <w:rFonts w:ascii="Times New Roman" w:hAnsi="Times New Roman" w:cs="Times New Roman"/>
          <w:sz w:val="28"/>
          <w:szCs w:val="28"/>
        </w:rPr>
        <w:t>Сведения о должностном лице, ответственном за выполнение административной процедуры:</w:t>
      </w:r>
      <w:r>
        <w:rPr>
          <w:rFonts w:ascii="Times New Roman" w:hAnsi="Times New Roman" w:cs="Times New Roman"/>
          <w:sz w:val="28"/>
          <w:szCs w:val="28"/>
        </w:rPr>
        <w:t xml:space="preserve"> д</w:t>
      </w:r>
      <w:r w:rsidRPr="005B46EB">
        <w:rPr>
          <w:rFonts w:ascii="Times New Roman" w:hAnsi="Times New Roman" w:cs="Times New Roman"/>
          <w:sz w:val="28"/>
          <w:szCs w:val="28"/>
        </w:rPr>
        <w:t>олжностным лицом, ответственным за рассмотрение представленных документов, является специалист органа опеки и попечительства.</w:t>
      </w:r>
    </w:p>
    <w:p w:rsidR="00EA7AB9" w:rsidRPr="004D383C" w:rsidRDefault="00EA7AB9" w:rsidP="00EA7AB9">
      <w:pPr>
        <w:shd w:val="clear" w:color="auto" w:fill="FFFFFF"/>
        <w:ind w:firstLine="709"/>
        <w:jc w:val="both"/>
        <w:textAlignment w:val="baseline"/>
        <w:rPr>
          <w:spacing w:val="2"/>
          <w:sz w:val="28"/>
          <w:szCs w:val="28"/>
        </w:rPr>
      </w:pPr>
      <w:r w:rsidRPr="004D383C">
        <w:rPr>
          <w:spacing w:val="2"/>
          <w:sz w:val="28"/>
          <w:szCs w:val="28"/>
        </w:rPr>
        <w:t>3.</w:t>
      </w:r>
      <w:r>
        <w:rPr>
          <w:spacing w:val="2"/>
          <w:sz w:val="28"/>
          <w:szCs w:val="28"/>
        </w:rPr>
        <w:t>4</w:t>
      </w:r>
      <w:r w:rsidRPr="004D383C">
        <w:rPr>
          <w:spacing w:val="2"/>
          <w:sz w:val="28"/>
          <w:szCs w:val="28"/>
        </w:rPr>
        <w:t xml:space="preserve">.3. </w:t>
      </w:r>
      <w:r w:rsidRPr="004D383C">
        <w:rPr>
          <w:color w:val="000000"/>
          <w:sz w:val="28"/>
          <w:szCs w:val="28"/>
        </w:rPr>
        <w:t>Содержание административных действий, входящих в состав административной процедуры:</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B46EB">
        <w:rPr>
          <w:rFonts w:ascii="Times New Roman" w:hAnsi="Times New Roman" w:cs="Times New Roman"/>
          <w:sz w:val="28"/>
          <w:szCs w:val="28"/>
        </w:rPr>
        <w:t xml:space="preserve">олжностным лицом, ответственным за принятие решения о предоставлении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 либо отказе в ее предоставлении, </w:t>
      </w:r>
      <w:r w:rsidRPr="005B46EB">
        <w:rPr>
          <w:rFonts w:ascii="Times New Roman" w:hAnsi="Times New Roman" w:cs="Times New Roman"/>
          <w:sz w:val="28"/>
          <w:szCs w:val="28"/>
        </w:rPr>
        <w:lastRenderedPageBreak/>
        <w:t xml:space="preserve">является должностное лицо </w:t>
      </w:r>
      <w:r>
        <w:rPr>
          <w:rFonts w:ascii="Times New Roman" w:hAnsi="Times New Roman" w:cs="Times New Roman"/>
          <w:sz w:val="28"/>
          <w:szCs w:val="28"/>
        </w:rPr>
        <w:t xml:space="preserve">администрации </w:t>
      </w:r>
      <w:r w:rsidR="00640AB4">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5B46EB">
        <w:rPr>
          <w:rFonts w:ascii="Times New Roman" w:hAnsi="Times New Roman" w:cs="Times New Roman"/>
          <w:sz w:val="28"/>
          <w:szCs w:val="28"/>
        </w:rPr>
        <w:t>.</w:t>
      </w:r>
    </w:p>
    <w:p w:rsidR="00EA7AB9" w:rsidRPr="005B46EB" w:rsidRDefault="00EA7AB9" w:rsidP="00EA7AB9">
      <w:pPr>
        <w:pStyle w:val="ConsPlusNormal"/>
        <w:ind w:firstLine="709"/>
        <w:jc w:val="both"/>
        <w:rPr>
          <w:rFonts w:ascii="Times New Roman" w:hAnsi="Times New Roman" w:cs="Times New Roman"/>
          <w:sz w:val="28"/>
          <w:szCs w:val="28"/>
        </w:rPr>
      </w:pPr>
      <w:r w:rsidRPr="005B46EB">
        <w:rPr>
          <w:rFonts w:ascii="Times New Roman" w:hAnsi="Times New Roman" w:cs="Times New Roman"/>
          <w:sz w:val="28"/>
          <w:szCs w:val="28"/>
        </w:rPr>
        <w:t xml:space="preserve">Специалист органа опеки и попечительства в течение 12 рабочих дней с даты подачи заявления и документов, предусмотренных </w:t>
      </w:r>
      <w:hyperlink w:anchor="P183" w:history="1">
        <w:r>
          <w:rPr>
            <w:rFonts w:ascii="Times New Roman" w:hAnsi="Times New Roman" w:cs="Times New Roman"/>
            <w:sz w:val="28"/>
            <w:szCs w:val="28"/>
          </w:rPr>
          <w:t>разделом</w:t>
        </w:r>
        <w:r w:rsidRPr="00074EC8">
          <w:rPr>
            <w:rFonts w:ascii="Times New Roman" w:hAnsi="Times New Roman" w:cs="Times New Roman"/>
            <w:sz w:val="28"/>
            <w:szCs w:val="28"/>
          </w:rPr>
          <w:t xml:space="preserve"> </w:t>
        </w:r>
        <w:r>
          <w:rPr>
            <w:rFonts w:ascii="Times New Roman" w:hAnsi="Times New Roman" w:cs="Times New Roman"/>
            <w:sz w:val="28"/>
            <w:szCs w:val="28"/>
          </w:rPr>
          <w:t>2.6.</w:t>
        </w:r>
      </w:hyperlink>
      <w:r>
        <w:rPr>
          <w:rFonts w:ascii="Times New Roman" w:hAnsi="Times New Roman" w:cs="Times New Roman"/>
          <w:sz w:val="28"/>
          <w:szCs w:val="28"/>
        </w:rPr>
        <w:t xml:space="preserve"> </w:t>
      </w:r>
      <w:r w:rsidRPr="005B46EB">
        <w:rPr>
          <w:rFonts w:ascii="Times New Roman" w:hAnsi="Times New Roman" w:cs="Times New Roman"/>
          <w:sz w:val="28"/>
          <w:szCs w:val="28"/>
        </w:rPr>
        <w:t xml:space="preserve">настоящего Административного регламента, ответов на межведомственные запросы, готовит проект </w:t>
      </w:r>
      <w:r>
        <w:rPr>
          <w:rFonts w:ascii="Times New Roman" w:hAnsi="Times New Roman" w:cs="Times New Roman"/>
          <w:sz w:val="28"/>
          <w:szCs w:val="28"/>
        </w:rPr>
        <w:t xml:space="preserve">постановления администрации </w:t>
      </w:r>
      <w:r w:rsidR="00640AB4">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5B46EB">
        <w:rPr>
          <w:rFonts w:ascii="Times New Roman" w:hAnsi="Times New Roman" w:cs="Times New Roman"/>
          <w:sz w:val="28"/>
          <w:szCs w:val="28"/>
        </w:rPr>
        <w:t xml:space="preserve"> о разрешении либо об отказе в выдаче разрешения и передает его должностному лицу, ответственному за принятие решения о предоставлении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 либо отказе в ее предоставлении.</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w:t>
      </w:r>
      <w:r w:rsidRPr="005B46EB">
        <w:rPr>
          <w:rFonts w:ascii="Times New Roman" w:hAnsi="Times New Roman" w:cs="Times New Roman"/>
          <w:sz w:val="28"/>
          <w:szCs w:val="28"/>
        </w:rPr>
        <w:t xml:space="preserve">. Критерием принятия решения о выдаче (об отказе в выдаче) разрешения является отсутствие (наличие) оснований для отказа в предоставлении </w:t>
      </w:r>
      <w:r>
        <w:rPr>
          <w:rFonts w:ascii="Times New Roman" w:hAnsi="Times New Roman" w:cs="Times New Roman"/>
          <w:sz w:val="28"/>
          <w:szCs w:val="28"/>
        </w:rPr>
        <w:t>муниципальной</w:t>
      </w:r>
      <w:r w:rsidRPr="005B46EB">
        <w:rPr>
          <w:rFonts w:ascii="Times New Roman" w:hAnsi="Times New Roman" w:cs="Times New Roman"/>
          <w:sz w:val="28"/>
          <w:szCs w:val="28"/>
        </w:rPr>
        <w:t xml:space="preserve"> услуги, предусмотренных </w:t>
      </w:r>
      <w:hyperlink w:anchor="P238" w:history="1">
        <w:r w:rsidRPr="00074EC8">
          <w:rPr>
            <w:rFonts w:ascii="Times New Roman" w:hAnsi="Times New Roman" w:cs="Times New Roman"/>
            <w:sz w:val="28"/>
            <w:szCs w:val="28"/>
          </w:rPr>
          <w:t>пунктом 2.9.2.</w:t>
        </w:r>
      </w:hyperlink>
      <w:r w:rsidRPr="00074EC8">
        <w:rPr>
          <w:rFonts w:ascii="Times New Roman" w:hAnsi="Times New Roman" w:cs="Times New Roman"/>
          <w:sz w:val="28"/>
          <w:szCs w:val="28"/>
        </w:rPr>
        <w:t xml:space="preserve"> </w:t>
      </w:r>
      <w:r w:rsidRPr="005B46EB">
        <w:rPr>
          <w:rFonts w:ascii="Times New Roman" w:hAnsi="Times New Roman" w:cs="Times New Roman"/>
          <w:sz w:val="28"/>
          <w:szCs w:val="28"/>
        </w:rPr>
        <w:t>настоящего Административного регламента.</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3.4.5.</w:t>
      </w:r>
      <w:r w:rsidRPr="005B46EB">
        <w:rPr>
          <w:rFonts w:ascii="Times New Roman" w:hAnsi="Times New Roman" w:cs="Times New Roman"/>
          <w:sz w:val="28"/>
          <w:szCs w:val="28"/>
        </w:rPr>
        <w:t xml:space="preserve">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5B46EB">
        <w:rPr>
          <w:rFonts w:ascii="Times New Roman" w:hAnsi="Times New Roman" w:cs="Times New Roman"/>
          <w:sz w:val="28"/>
          <w:szCs w:val="28"/>
        </w:rPr>
        <w:t>.</w:t>
      </w:r>
      <w:r>
        <w:rPr>
          <w:rFonts w:ascii="Times New Roman" w:hAnsi="Times New Roman" w:cs="Times New Roman"/>
          <w:sz w:val="28"/>
          <w:szCs w:val="28"/>
        </w:rPr>
        <w:t>6.</w:t>
      </w:r>
      <w:r w:rsidRPr="005B46EB">
        <w:rPr>
          <w:rFonts w:ascii="Times New Roman" w:hAnsi="Times New Roman" w:cs="Times New Roman"/>
          <w:sz w:val="28"/>
          <w:szCs w:val="28"/>
        </w:rPr>
        <w:t xml:space="preserve"> Способ фиксации результата административной процедуры: регистрация </w:t>
      </w:r>
      <w:r>
        <w:rPr>
          <w:rFonts w:ascii="Times New Roman" w:hAnsi="Times New Roman" w:cs="Times New Roman"/>
          <w:sz w:val="28"/>
          <w:szCs w:val="28"/>
        </w:rPr>
        <w:t xml:space="preserve">постановления администрации </w:t>
      </w:r>
      <w:r w:rsidR="00640AB4">
        <w:rPr>
          <w:rFonts w:ascii="Times New Roman" w:hAnsi="Times New Roman" w:cs="Times New Roman"/>
          <w:sz w:val="28"/>
          <w:szCs w:val="28"/>
        </w:rPr>
        <w:t>Клетнян</w:t>
      </w:r>
      <w:r>
        <w:rPr>
          <w:rFonts w:ascii="Times New Roman" w:hAnsi="Times New Roman" w:cs="Times New Roman"/>
          <w:sz w:val="28"/>
          <w:szCs w:val="28"/>
        </w:rPr>
        <w:t>ского района</w:t>
      </w:r>
      <w:r w:rsidRPr="005B46EB">
        <w:rPr>
          <w:rFonts w:ascii="Times New Roman" w:hAnsi="Times New Roman" w:cs="Times New Roman"/>
          <w:sz w:val="28"/>
          <w:szCs w:val="28"/>
        </w:rPr>
        <w:t xml:space="preserve"> в журнале учета </w:t>
      </w:r>
      <w:r>
        <w:rPr>
          <w:rFonts w:ascii="Times New Roman" w:hAnsi="Times New Roman" w:cs="Times New Roman"/>
          <w:sz w:val="28"/>
          <w:szCs w:val="28"/>
        </w:rPr>
        <w:t>постановлений</w:t>
      </w:r>
      <w:r w:rsidRPr="005B46EB">
        <w:rPr>
          <w:rFonts w:ascii="Times New Roman" w:hAnsi="Times New Roman" w:cs="Times New Roman"/>
          <w:sz w:val="28"/>
          <w:szCs w:val="28"/>
        </w:rPr>
        <w:t>.</w:t>
      </w:r>
    </w:p>
    <w:p w:rsidR="00EA7AB9" w:rsidRPr="005B46EB" w:rsidRDefault="00EA7AB9" w:rsidP="00EA7AB9">
      <w:pPr>
        <w:pStyle w:val="ConsPlusNormal"/>
        <w:jc w:val="both"/>
        <w:rPr>
          <w:rFonts w:ascii="Times New Roman" w:hAnsi="Times New Roman" w:cs="Times New Roman"/>
          <w:sz w:val="28"/>
          <w:szCs w:val="28"/>
        </w:rPr>
      </w:pPr>
    </w:p>
    <w:p w:rsidR="00EA7AB9" w:rsidRPr="00074EC8" w:rsidRDefault="00EA7AB9" w:rsidP="00EA7AB9">
      <w:pPr>
        <w:pStyle w:val="ConsPlusNormal"/>
        <w:jc w:val="center"/>
        <w:outlineLvl w:val="2"/>
        <w:rPr>
          <w:rFonts w:ascii="Times New Roman" w:hAnsi="Times New Roman" w:cs="Times New Roman"/>
          <w:b/>
          <w:sz w:val="28"/>
          <w:szCs w:val="28"/>
        </w:rPr>
      </w:pPr>
      <w:r w:rsidRPr="00074EC8">
        <w:rPr>
          <w:rFonts w:ascii="Times New Roman" w:hAnsi="Times New Roman" w:cs="Times New Roman"/>
          <w:b/>
          <w:sz w:val="28"/>
          <w:szCs w:val="28"/>
        </w:rPr>
        <w:t>3.5.Выдача правового акта о предоставлении муниципальной</w:t>
      </w:r>
      <w:r>
        <w:rPr>
          <w:rFonts w:ascii="Times New Roman" w:hAnsi="Times New Roman" w:cs="Times New Roman"/>
          <w:b/>
          <w:sz w:val="28"/>
          <w:szCs w:val="28"/>
        </w:rPr>
        <w:t xml:space="preserve"> </w:t>
      </w:r>
      <w:r w:rsidRPr="00074EC8">
        <w:rPr>
          <w:rFonts w:ascii="Times New Roman" w:hAnsi="Times New Roman" w:cs="Times New Roman"/>
          <w:b/>
          <w:sz w:val="28"/>
          <w:szCs w:val="28"/>
        </w:rPr>
        <w:t>услуги либо отказе в предоставлении муниципальной услуги</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w:t>
      </w:r>
      <w:r w:rsidRPr="005B46EB">
        <w:rPr>
          <w:rFonts w:ascii="Times New Roman" w:hAnsi="Times New Roman" w:cs="Times New Roman"/>
          <w:sz w:val="28"/>
          <w:szCs w:val="28"/>
        </w:rPr>
        <w:t xml:space="preserve">. Основанием для начала выполнения административной процедуры является зарегистрированное разрешение в журнале учета </w:t>
      </w:r>
      <w:r>
        <w:rPr>
          <w:rFonts w:ascii="Times New Roman" w:hAnsi="Times New Roman" w:cs="Times New Roman"/>
          <w:sz w:val="28"/>
          <w:szCs w:val="28"/>
        </w:rPr>
        <w:t>постановлений</w:t>
      </w:r>
      <w:r w:rsidRPr="005B46EB">
        <w:rPr>
          <w:rFonts w:ascii="Times New Roman" w:hAnsi="Times New Roman" w:cs="Times New Roman"/>
          <w:sz w:val="28"/>
          <w:szCs w:val="28"/>
        </w:rPr>
        <w:t>.</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w:t>
      </w:r>
      <w:r w:rsidRPr="00074EC8">
        <w:rPr>
          <w:rFonts w:ascii="Times New Roman" w:hAnsi="Times New Roman" w:cs="Times New Roman"/>
          <w:sz w:val="28"/>
          <w:szCs w:val="28"/>
        </w:rPr>
        <w:t xml:space="preserve"> </w:t>
      </w:r>
      <w:r w:rsidRPr="005B46E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EA7AB9"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опеки и попечительства</w:t>
      </w:r>
      <w:r w:rsidRPr="005B46EB">
        <w:rPr>
          <w:rFonts w:ascii="Times New Roman" w:hAnsi="Times New Roman" w:cs="Times New Roman"/>
          <w:sz w:val="28"/>
          <w:szCs w:val="28"/>
        </w:rPr>
        <w:t>.</w:t>
      </w:r>
    </w:p>
    <w:p w:rsidR="00EA7AB9" w:rsidRPr="004D383C" w:rsidRDefault="00EA7AB9" w:rsidP="00EA7AB9">
      <w:pPr>
        <w:shd w:val="clear" w:color="auto" w:fill="FFFFFF"/>
        <w:ind w:firstLine="709"/>
        <w:jc w:val="both"/>
        <w:textAlignment w:val="baseline"/>
        <w:rPr>
          <w:spacing w:val="2"/>
          <w:sz w:val="28"/>
          <w:szCs w:val="28"/>
        </w:rPr>
      </w:pPr>
      <w:r w:rsidRPr="004D383C">
        <w:rPr>
          <w:spacing w:val="2"/>
          <w:sz w:val="28"/>
          <w:szCs w:val="28"/>
        </w:rPr>
        <w:t>3.</w:t>
      </w:r>
      <w:r>
        <w:rPr>
          <w:spacing w:val="2"/>
          <w:sz w:val="28"/>
          <w:szCs w:val="28"/>
        </w:rPr>
        <w:t>5</w:t>
      </w:r>
      <w:r w:rsidRPr="004D383C">
        <w:rPr>
          <w:spacing w:val="2"/>
          <w:sz w:val="28"/>
          <w:szCs w:val="28"/>
        </w:rPr>
        <w:t xml:space="preserve">.3. </w:t>
      </w:r>
      <w:r w:rsidRPr="004D383C">
        <w:rPr>
          <w:color w:val="000000"/>
          <w:sz w:val="28"/>
          <w:szCs w:val="28"/>
        </w:rPr>
        <w:t>Содержание административных действий, входящих в состав административной процедуры:</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района</w:t>
      </w:r>
      <w:r w:rsidRPr="005B46EB">
        <w:rPr>
          <w:rFonts w:ascii="Times New Roman" w:hAnsi="Times New Roman" w:cs="Times New Roman"/>
          <w:sz w:val="28"/>
          <w:szCs w:val="28"/>
        </w:rPr>
        <w:t xml:space="preserve"> в течение 3 дней со дня его принятия выдается заявителю под роспись либо его представителю при подтверждении полномочий нотариально удостоверенной доверенностью.</w:t>
      </w:r>
    </w:p>
    <w:p w:rsidR="00EA7AB9" w:rsidRDefault="00EA7AB9" w:rsidP="00EA7AB9">
      <w:pPr>
        <w:pStyle w:val="ConsPlusNormal"/>
        <w:ind w:firstLine="709"/>
        <w:jc w:val="both"/>
        <w:rPr>
          <w:rFonts w:ascii="Times New Roman" w:hAnsi="Times New Roman" w:cs="Times New Roman"/>
          <w:sz w:val="28"/>
          <w:szCs w:val="28"/>
        </w:rPr>
      </w:pPr>
      <w:r w:rsidRPr="005B46EB">
        <w:rPr>
          <w:rFonts w:ascii="Times New Roman" w:hAnsi="Times New Roman" w:cs="Times New Roman"/>
          <w:sz w:val="28"/>
          <w:szCs w:val="28"/>
        </w:rPr>
        <w:t>При наличии письменного согласия заявителей разрешение в установленный срок направляется заказным почтовым отправлением с уведомлением о вручении.</w:t>
      </w:r>
    </w:p>
    <w:p w:rsidR="00EA7AB9" w:rsidRPr="00D763EE" w:rsidRDefault="00EA7AB9" w:rsidP="00EA7AB9">
      <w:pPr>
        <w:ind w:firstLine="709"/>
        <w:jc w:val="both"/>
        <w:rPr>
          <w:color w:val="000000"/>
          <w:sz w:val="28"/>
          <w:szCs w:val="28"/>
        </w:rPr>
      </w:pPr>
      <w:r>
        <w:rPr>
          <w:color w:val="000000"/>
          <w:sz w:val="28"/>
          <w:szCs w:val="28"/>
        </w:rPr>
        <w:t>3.5</w:t>
      </w:r>
      <w:r w:rsidRPr="00D763EE">
        <w:rPr>
          <w:color w:val="000000"/>
          <w:sz w:val="28"/>
          <w:szCs w:val="28"/>
        </w:rPr>
        <w:t>.4.Максимальный срок выполнения административной процедуры - 3 рабочих дня со дня оформления документов, являющихся результатом предоставления муниципальной услуги.</w:t>
      </w:r>
    </w:p>
    <w:p w:rsidR="00EA7AB9" w:rsidRPr="00D763EE" w:rsidRDefault="00EA7AB9" w:rsidP="00EA7AB9">
      <w:pPr>
        <w:ind w:firstLine="709"/>
        <w:jc w:val="both"/>
        <w:rPr>
          <w:color w:val="000000"/>
          <w:sz w:val="28"/>
          <w:szCs w:val="28"/>
        </w:rPr>
      </w:pPr>
      <w:r>
        <w:rPr>
          <w:sz w:val="28"/>
          <w:szCs w:val="28"/>
        </w:rPr>
        <w:t>3.5.5.</w:t>
      </w:r>
      <w:r w:rsidRPr="00471F20">
        <w:rPr>
          <w:color w:val="000000"/>
          <w:sz w:val="28"/>
          <w:szCs w:val="28"/>
        </w:rPr>
        <w:t xml:space="preserve"> </w:t>
      </w:r>
      <w:r w:rsidRPr="00D763EE">
        <w:rPr>
          <w:color w:val="000000"/>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EA7AB9" w:rsidRPr="005B46EB" w:rsidRDefault="00EA7AB9" w:rsidP="00EA7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Pr="005B46EB">
        <w:rPr>
          <w:rFonts w:ascii="Times New Roman" w:hAnsi="Times New Roman" w:cs="Times New Roman"/>
          <w:sz w:val="28"/>
          <w:szCs w:val="28"/>
        </w:rPr>
        <w:t>Результатом административной процедуры является выдача (направление) заявителю решения.</w:t>
      </w:r>
    </w:p>
    <w:p w:rsidR="00EA7AB9" w:rsidRDefault="00EA7AB9" w:rsidP="00EA7AB9">
      <w:pPr>
        <w:ind w:firstLine="709"/>
        <w:jc w:val="both"/>
        <w:rPr>
          <w:sz w:val="28"/>
          <w:szCs w:val="28"/>
        </w:rPr>
      </w:pPr>
      <w:r>
        <w:rPr>
          <w:sz w:val="28"/>
          <w:szCs w:val="28"/>
        </w:rPr>
        <w:t>3.5.6</w:t>
      </w:r>
      <w:r w:rsidRPr="005B46EB">
        <w:rPr>
          <w:sz w:val="28"/>
          <w:szCs w:val="28"/>
        </w:rPr>
        <w:t>. Способом фиксации административной процедуры является</w:t>
      </w:r>
    </w:p>
    <w:p w:rsidR="00EA7AB9" w:rsidRPr="00D763EE" w:rsidRDefault="00EA7AB9" w:rsidP="00EA7AB9">
      <w:pPr>
        <w:ind w:firstLine="709"/>
        <w:jc w:val="both"/>
        <w:rPr>
          <w:color w:val="000000"/>
          <w:sz w:val="28"/>
          <w:szCs w:val="28"/>
        </w:rPr>
      </w:pPr>
      <w:r w:rsidRPr="00D763EE">
        <w:rPr>
          <w:color w:val="000000"/>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w:t>
      </w:r>
    </w:p>
    <w:p w:rsidR="00EA7AB9" w:rsidRDefault="00EA7AB9" w:rsidP="00EA7AB9">
      <w:pPr>
        <w:ind w:firstLine="709"/>
        <w:jc w:val="both"/>
        <w:rPr>
          <w:color w:val="000000"/>
          <w:sz w:val="28"/>
          <w:szCs w:val="28"/>
        </w:rPr>
      </w:pPr>
      <w:r w:rsidRPr="00D763EE">
        <w:rPr>
          <w:color w:val="000000"/>
          <w:sz w:val="28"/>
          <w:szCs w:val="28"/>
        </w:rPr>
        <w:lastRenderedPageBreak/>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A7AB9" w:rsidRDefault="00EA7AB9" w:rsidP="00EA7AB9">
      <w:pPr>
        <w:jc w:val="both"/>
        <w:rPr>
          <w:color w:val="000000"/>
          <w:sz w:val="28"/>
          <w:szCs w:val="28"/>
        </w:rPr>
      </w:pPr>
    </w:p>
    <w:p w:rsidR="00EA7AB9" w:rsidRPr="003767BA" w:rsidRDefault="00EA7AB9" w:rsidP="00EA7AB9">
      <w:pPr>
        <w:autoSpaceDE w:val="0"/>
        <w:autoSpaceDN w:val="0"/>
        <w:adjustRightInd w:val="0"/>
        <w:jc w:val="center"/>
        <w:outlineLvl w:val="0"/>
        <w:rPr>
          <w:b/>
          <w:sz w:val="28"/>
          <w:szCs w:val="28"/>
        </w:rPr>
      </w:pPr>
      <w:r w:rsidRPr="003767BA">
        <w:rPr>
          <w:b/>
          <w:sz w:val="28"/>
          <w:szCs w:val="28"/>
        </w:rPr>
        <w:t>IV. Формы контроля за исполнением административного регламента</w:t>
      </w:r>
    </w:p>
    <w:p w:rsidR="00EA7AB9" w:rsidRPr="003767BA" w:rsidRDefault="00EA7AB9" w:rsidP="00EA7AB9">
      <w:pPr>
        <w:widowControl w:val="0"/>
        <w:autoSpaceDE w:val="0"/>
        <w:jc w:val="center"/>
        <w:rPr>
          <w:b/>
          <w:sz w:val="28"/>
          <w:szCs w:val="28"/>
        </w:rPr>
      </w:pPr>
      <w:r w:rsidRPr="003767BA">
        <w:rPr>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7AB9" w:rsidRPr="003767BA" w:rsidRDefault="00EA7AB9" w:rsidP="00EA7AB9">
      <w:pPr>
        <w:widowControl w:val="0"/>
        <w:autoSpaceDE w:val="0"/>
        <w:ind w:firstLine="709"/>
        <w:jc w:val="both"/>
        <w:rPr>
          <w:sz w:val="28"/>
          <w:szCs w:val="28"/>
        </w:rPr>
      </w:pPr>
      <w:r w:rsidRPr="003767BA">
        <w:rPr>
          <w:sz w:val="28"/>
          <w:szCs w:val="28"/>
        </w:rPr>
        <w:t xml:space="preserve">Контроль за полнотой и качеством предоставления муниципальной услуги </w:t>
      </w:r>
      <w:r>
        <w:rPr>
          <w:sz w:val="28"/>
          <w:szCs w:val="28"/>
        </w:rPr>
        <w:t>а</w:t>
      </w:r>
      <w:r w:rsidRPr="003767BA">
        <w:rPr>
          <w:sz w:val="28"/>
          <w:szCs w:val="28"/>
        </w:rPr>
        <w:t>дминистрацией</w:t>
      </w:r>
      <w:r>
        <w:rPr>
          <w:sz w:val="28"/>
          <w:szCs w:val="28"/>
        </w:rPr>
        <w:t xml:space="preserve"> </w:t>
      </w:r>
      <w:r w:rsidR="00640AB4">
        <w:rPr>
          <w:sz w:val="28"/>
          <w:szCs w:val="28"/>
        </w:rPr>
        <w:t>Клетнян</w:t>
      </w:r>
      <w:r>
        <w:rPr>
          <w:sz w:val="28"/>
          <w:szCs w:val="28"/>
        </w:rPr>
        <w:t>ского района</w:t>
      </w:r>
      <w:r w:rsidRPr="003767BA">
        <w:rPr>
          <w:sz w:val="28"/>
          <w:szCs w:val="28"/>
        </w:rPr>
        <w:t xml:space="preserve">,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w:t>
      </w:r>
      <w:r>
        <w:rPr>
          <w:sz w:val="28"/>
          <w:szCs w:val="28"/>
        </w:rPr>
        <w:t>специалистов а</w:t>
      </w:r>
      <w:r w:rsidRPr="003767BA">
        <w:rPr>
          <w:sz w:val="28"/>
          <w:szCs w:val="28"/>
        </w:rPr>
        <w:t>дминистрации</w:t>
      </w:r>
      <w:r>
        <w:rPr>
          <w:sz w:val="28"/>
          <w:szCs w:val="28"/>
        </w:rPr>
        <w:t xml:space="preserve"> </w:t>
      </w:r>
      <w:r w:rsidR="00640AB4">
        <w:rPr>
          <w:sz w:val="28"/>
          <w:szCs w:val="28"/>
        </w:rPr>
        <w:t>Клетнян</w:t>
      </w:r>
      <w:r>
        <w:rPr>
          <w:sz w:val="28"/>
          <w:szCs w:val="28"/>
        </w:rPr>
        <w:t>ского района</w:t>
      </w:r>
      <w:r w:rsidRPr="003767BA">
        <w:rPr>
          <w:sz w:val="28"/>
          <w:szCs w:val="28"/>
        </w:rPr>
        <w:t>.</w:t>
      </w:r>
    </w:p>
    <w:p w:rsidR="00EA7AB9" w:rsidRPr="003767BA" w:rsidRDefault="00EA7AB9" w:rsidP="00EA7AB9">
      <w:pPr>
        <w:widowControl w:val="0"/>
        <w:autoSpaceDE w:val="0"/>
        <w:ind w:firstLine="709"/>
        <w:jc w:val="both"/>
        <w:rPr>
          <w:sz w:val="28"/>
          <w:szCs w:val="28"/>
        </w:rPr>
      </w:pPr>
      <w:r w:rsidRPr="003767BA">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w:t>
      </w:r>
      <w:r>
        <w:rPr>
          <w:sz w:val="28"/>
          <w:szCs w:val="28"/>
        </w:rPr>
        <w:t>ляет заместитель г</w:t>
      </w:r>
      <w:r w:rsidRPr="003767BA">
        <w:rPr>
          <w:sz w:val="28"/>
          <w:szCs w:val="28"/>
        </w:rPr>
        <w:t xml:space="preserve">лавы </w:t>
      </w:r>
      <w:r>
        <w:rPr>
          <w:sz w:val="28"/>
          <w:szCs w:val="28"/>
        </w:rPr>
        <w:t>а</w:t>
      </w:r>
      <w:r w:rsidRPr="003767BA">
        <w:rPr>
          <w:sz w:val="28"/>
          <w:szCs w:val="28"/>
        </w:rPr>
        <w:t>дминистрации</w:t>
      </w:r>
      <w:r>
        <w:rPr>
          <w:sz w:val="28"/>
          <w:szCs w:val="28"/>
        </w:rPr>
        <w:t xml:space="preserve"> </w:t>
      </w:r>
      <w:r w:rsidR="00640AB4">
        <w:rPr>
          <w:sz w:val="28"/>
          <w:szCs w:val="28"/>
        </w:rPr>
        <w:t>Клетнян</w:t>
      </w:r>
      <w:r>
        <w:rPr>
          <w:sz w:val="28"/>
          <w:szCs w:val="28"/>
        </w:rPr>
        <w:t>ского района, курирующий данную сферу</w:t>
      </w:r>
      <w:r w:rsidRPr="003767BA">
        <w:rPr>
          <w:sz w:val="28"/>
          <w:szCs w:val="28"/>
        </w:rPr>
        <w:t>.</w:t>
      </w:r>
    </w:p>
    <w:p w:rsidR="00EA7AB9" w:rsidRDefault="00EA7AB9" w:rsidP="00EA7AB9">
      <w:pPr>
        <w:widowControl w:val="0"/>
        <w:autoSpaceDE w:val="0"/>
        <w:ind w:firstLine="709"/>
        <w:jc w:val="both"/>
        <w:rPr>
          <w:sz w:val="28"/>
          <w:szCs w:val="28"/>
        </w:rPr>
      </w:pPr>
      <w:r w:rsidRPr="003767BA">
        <w:rPr>
          <w:sz w:val="28"/>
          <w:szCs w:val="28"/>
        </w:rPr>
        <w:t xml:space="preserve">Текущий контроль осуществляется путем проведения проверок соблюдения и исполнения должностными лицами </w:t>
      </w:r>
      <w:r>
        <w:rPr>
          <w:sz w:val="28"/>
          <w:szCs w:val="28"/>
        </w:rPr>
        <w:t>а</w:t>
      </w:r>
      <w:r w:rsidRPr="003767BA">
        <w:rPr>
          <w:sz w:val="28"/>
          <w:szCs w:val="28"/>
        </w:rPr>
        <w:t>дминистрации</w:t>
      </w:r>
      <w:r>
        <w:rPr>
          <w:sz w:val="28"/>
          <w:szCs w:val="28"/>
        </w:rPr>
        <w:t xml:space="preserve"> </w:t>
      </w:r>
      <w:r w:rsidR="00640AB4">
        <w:rPr>
          <w:sz w:val="28"/>
          <w:szCs w:val="28"/>
        </w:rPr>
        <w:t>Клетнян</w:t>
      </w:r>
      <w:r>
        <w:rPr>
          <w:sz w:val="28"/>
          <w:szCs w:val="28"/>
        </w:rPr>
        <w:t>ского района</w:t>
      </w:r>
      <w:r w:rsidRPr="003767BA">
        <w:rPr>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EA7AB9" w:rsidRDefault="00EA7AB9" w:rsidP="00EA7AB9">
      <w:pPr>
        <w:widowControl w:val="0"/>
        <w:autoSpaceDE w:val="0"/>
        <w:ind w:firstLine="540"/>
        <w:jc w:val="both"/>
        <w:rPr>
          <w:sz w:val="28"/>
          <w:szCs w:val="28"/>
        </w:rPr>
      </w:pPr>
    </w:p>
    <w:p w:rsidR="00EA7AB9" w:rsidRPr="003767BA" w:rsidRDefault="00EA7AB9" w:rsidP="00EA7AB9">
      <w:pPr>
        <w:widowControl w:val="0"/>
        <w:autoSpaceDE w:val="0"/>
        <w:ind w:firstLine="540"/>
        <w:jc w:val="center"/>
        <w:rPr>
          <w:b/>
          <w:sz w:val="28"/>
          <w:szCs w:val="28"/>
        </w:rPr>
      </w:pPr>
      <w:r w:rsidRPr="003767BA">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4.2.1. Контроль за полнотой и качеством предоставления муниципальной услуги включает проведение проверок, выявление и устранение нарушений прав заявителей и получателей муниципальной услуги, принятие решений и подготовку ответов на их обращения, содержание жалобы на действия (бездействие) должностных лиц </w:t>
      </w:r>
      <w:r>
        <w:rPr>
          <w:sz w:val="28"/>
          <w:szCs w:val="28"/>
        </w:rPr>
        <w:t>органа опеки и попечительства</w:t>
      </w:r>
      <w:r w:rsidRPr="003767BA">
        <w:rPr>
          <w:sz w:val="28"/>
          <w:szCs w:val="28"/>
        </w:rPr>
        <w:t>.</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4.2.2. Проверки могут быть плановыми и внеплановыми. Порядок и периодичность проведения плановых проверок устанавливается администрацией </w:t>
      </w:r>
      <w:r w:rsidR="00640AB4">
        <w:rPr>
          <w:sz w:val="28"/>
          <w:szCs w:val="28"/>
        </w:rPr>
        <w:t>Клетнян</w:t>
      </w:r>
      <w:r w:rsidRPr="003767BA">
        <w:rPr>
          <w:sz w:val="28"/>
          <w:szCs w:val="28"/>
        </w:rPr>
        <w:t>ского района.</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Pr>
          <w:sz w:val="28"/>
          <w:szCs w:val="28"/>
        </w:rPr>
        <w:t>органа опеки и попечительства</w:t>
      </w:r>
      <w:r w:rsidRPr="003767BA">
        <w:rPr>
          <w:sz w:val="28"/>
          <w:szCs w:val="28"/>
        </w:rPr>
        <w:t>, а также по конкретному обращению заявителя или получателя муниципальной услуги.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EA7AB9" w:rsidRPr="003767BA" w:rsidRDefault="00EA7AB9" w:rsidP="00EA7AB9">
      <w:pPr>
        <w:widowControl w:val="0"/>
        <w:autoSpaceDE w:val="0"/>
        <w:ind w:firstLine="540"/>
        <w:jc w:val="both"/>
        <w:rPr>
          <w:sz w:val="28"/>
          <w:szCs w:val="28"/>
        </w:rPr>
      </w:pPr>
    </w:p>
    <w:p w:rsidR="00EA7AB9" w:rsidRPr="003767BA" w:rsidRDefault="00EA7AB9" w:rsidP="00EA7AB9">
      <w:pPr>
        <w:widowControl w:val="0"/>
        <w:autoSpaceDE w:val="0"/>
        <w:ind w:firstLine="540"/>
        <w:jc w:val="center"/>
        <w:rPr>
          <w:b/>
          <w:sz w:val="28"/>
          <w:szCs w:val="28"/>
        </w:rPr>
      </w:pPr>
      <w:r w:rsidRPr="003767BA">
        <w:rPr>
          <w:b/>
          <w:sz w:val="28"/>
          <w:szCs w:val="28"/>
        </w:rPr>
        <w:t xml:space="preserve">4.3. Ответственность должностных лиц администрации </w:t>
      </w:r>
      <w:r w:rsidR="00640AB4">
        <w:rPr>
          <w:b/>
          <w:sz w:val="28"/>
          <w:szCs w:val="28"/>
        </w:rPr>
        <w:t>Клетнян</w:t>
      </w:r>
      <w:r w:rsidRPr="003767BA">
        <w:rPr>
          <w:b/>
          <w:sz w:val="28"/>
          <w:szCs w:val="28"/>
        </w:rPr>
        <w:t xml:space="preserve">ского района и иных должностных лиц за решения и действия (бездействие), принимаемые (осуществляемые) в ходе предоставления </w:t>
      </w:r>
      <w:r w:rsidRPr="003767BA">
        <w:rPr>
          <w:b/>
          <w:sz w:val="28"/>
          <w:szCs w:val="28"/>
        </w:rPr>
        <w:lastRenderedPageBreak/>
        <w:t>муниципальной  услуги</w:t>
      </w:r>
    </w:p>
    <w:p w:rsidR="00EA7AB9" w:rsidRPr="003767BA" w:rsidRDefault="00EA7AB9" w:rsidP="00EA7AB9">
      <w:pPr>
        <w:widowControl w:val="0"/>
        <w:autoSpaceDE w:val="0"/>
        <w:ind w:firstLine="709"/>
        <w:jc w:val="both"/>
        <w:rPr>
          <w:sz w:val="28"/>
          <w:szCs w:val="28"/>
        </w:rPr>
      </w:pPr>
      <w:r w:rsidRPr="003767BA">
        <w:rPr>
          <w:sz w:val="28"/>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A7AB9" w:rsidRPr="003767BA" w:rsidRDefault="00EA7AB9" w:rsidP="00EA7AB9">
      <w:pPr>
        <w:widowControl w:val="0"/>
        <w:autoSpaceDE w:val="0"/>
        <w:ind w:firstLine="709"/>
        <w:jc w:val="both"/>
        <w:rPr>
          <w:sz w:val="28"/>
          <w:szCs w:val="28"/>
        </w:rPr>
      </w:pPr>
      <w:r w:rsidRPr="003767BA">
        <w:rPr>
          <w:sz w:val="28"/>
          <w:szCs w:val="28"/>
        </w:rPr>
        <w:t>Персональная ответственность за выполнение муниципальной услуги закрепляется в должностных регламентах специалистов Администрации  в соответствии с требованиями законодательства Российской Федерации.</w:t>
      </w:r>
    </w:p>
    <w:p w:rsidR="00EA7AB9" w:rsidRPr="003767BA" w:rsidRDefault="00EA7AB9" w:rsidP="00EA7AB9">
      <w:pPr>
        <w:widowControl w:val="0"/>
        <w:autoSpaceDE w:val="0"/>
        <w:ind w:firstLine="540"/>
        <w:jc w:val="both"/>
        <w:rPr>
          <w:sz w:val="28"/>
          <w:szCs w:val="28"/>
        </w:rPr>
      </w:pPr>
    </w:p>
    <w:p w:rsidR="00EA7AB9" w:rsidRPr="003767BA" w:rsidRDefault="00EA7AB9" w:rsidP="00EA7AB9">
      <w:pPr>
        <w:widowControl w:val="0"/>
        <w:autoSpaceDE w:val="0"/>
        <w:ind w:firstLine="540"/>
        <w:jc w:val="center"/>
        <w:rPr>
          <w:b/>
          <w:sz w:val="28"/>
          <w:szCs w:val="28"/>
        </w:rPr>
      </w:pPr>
      <w:r w:rsidRPr="003767B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7AB9" w:rsidRPr="003767BA" w:rsidRDefault="00EA7AB9" w:rsidP="00EA7AB9">
      <w:pPr>
        <w:widowControl w:val="0"/>
        <w:autoSpaceDE w:val="0"/>
        <w:ind w:firstLine="709"/>
        <w:jc w:val="both"/>
        <w:rPr>
          <w:sz w:val="28"/>
          <w:szCs w:val="28"/>
        </w:rPr>
      </w:pPr>
      <w:r w:rsidRPr="003767BA">
        <w:rPr>
          <w:sz w:val="28"/>
          <w:szCs w:val="28"/>
        </w:rPr>
        <w:t>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w:t>
      </w:r>
    </w:p>
    <w:p w:rsidR="00EA7AB9" w:rsidRPr="003767BA" w:rsidRDefault="00EA7AB9" w:rsidP="00EA7AB9">
      <w:pPr>
        <w:widowControl w:val="0"/>
        <w:autoSpaceDE w:val="0"/>
        <w:ind w:firstLine="709"/>
        <w:jc w:val="both"/>
        <w:rPr>
          <w:sz w:val="28"/>
          <w:szCs w:val="28"/>
        </w:rPr>
      </w:pPr>
      <w:r w:rsidRPr="003767BA">
        <w:rPr>
          <w:sz w:val="28"/>
          <w:szCs w:val="28"/>
        </w:rPr>
        <w:t>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предусмотренных настоящим Регламентом.</w:t>
      </w:r>
    </w:p>
    <w:p w:rsidR="00EA7AB9" w:rsidRPr="003767BA" w:rsidRDefault="00EA7AB9" w:rsidP="00EA7AB9">
      <w:pPr>
        <w:widowControl w:val="0"/>
        <w:autoSpaceDE w:val="0"/>
        <w:jc w:val="both"/>
        <w:rPr>
          <w:b/>
          <w:sz w:val="28"/>
          <w:szCs w:val="28"/>
        </w:rPr>
      </w:pPr>
    </w:p>
    <w:p w:rsidR="00EA7AB9" w:rsidRPr="003767BA" w:rsidRDefault="00EA7AB9" w:rsidP="00EA7AB9">
      <w:pPr>
        <w:autoSpaceDE w:val="0"/>
        <w:autoSpaceDN w:val="0"/>
        <w:adjustRightInd w:val="0"/>
        <w:jc w:val="center"/>
        <w:outlineLvl w:val="0"/>
        <w:rPr>
          <w:b/>
          <w:sz w:val="28"/>
          <w:szCs w:val="28"/>
        </w:rPr>
      </w:pPr>
      <w:r w:rsidRPr="003767BA">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1153D">
        <w:rPr>
          <w:b/>
          <w:sz w:val="28"/>
          <w:szCs w:val="28"/>
        </w:rPr>
        <w:t>, обеспечивающих её предоставление</w:t>
      </w:r>
      <w:r w:rsidRPr="003767BA">
        <w:rPr>
          <w:b/>
          <w:sz w:val="28"/>
          <w:szCs w:val="28"/>
        </w:rPr>
        <w:t xml:space="preserve"> </w:t>
      </w:r>
    </w:p>
    <w:p w:rsidR="00EA7AB9" w:rsidRPr="003767BA" w:rsidRDefault="00EA7AB9" w:rsidP="00EA7AB9">
      <w:pPr>
        <w:widowControl w:val="0"/>
        <w:autoSpaceDE w:val="0"/>
        <w:jc w:val="center"/>
        <w:rPr>
          <w:sz w:val="28"/>
          <w:szCs w:val="28"/>
        </w:rPr>
      </w:pPr>
    </w:p>
    <w:p w:rsidR="00EA7AB9" w:rsidRPr="003767BA" w:rsidRDefault="00EA7AB9" w:rsidP="00EA7AB9">
      <w:pPr>
        <w:widowControl w:val="0"/>
        <w:autoSpaceDE w:val="0"/>
        <w:autoSpaceDN w:val="0"/>
        <w:adjustRightInd w:val="0"/>
        <w:jc w:val="center"/>
        <w:outlineLvl w:val="2"/>
        <w:rPr>
          <w:b/>
          <w:sz w:val="28"/>
          <w:szCs w:val="28"/>
        </w:rPr>
      </w:pPr>
      <w:r w:rsidRPr="003767BA">
        <w:rPr>
          <w:b/>
          <w:sz w:val="28"/>
          <w:szCs w:val="28"/>
        </w:rPr>
        <w:t>5.1. Информация для заявителя о его праве подать жалобу</w:t>
      </w:r>
      <w:r>
        <w:rPr>
          <w:b/>
          <w:sz w:val="28"/>
          <w:szCs w:val="28"/>
        </w:rPr>
        <w:t xml:space="preserve"> </w:t>
      </w:r>
      <w:r w:rsidRPr="003767BA">
        <w:rPr>
          <w:b/>
          <w:sz w:val="28"/>
          <w:szCs w:val="28"/>
        </w:rPr>
        <w:t xml:space="preserve">на решение и (или) действие (бездействие) органа местного самоуправления, предоставляющего муниципальную услугу, а также должностных лиц администрации </w:t>
      </w:r>
      <w:r w:rsidR="0095139E">
        <w:rPr>
          <w:b/>
          <w:sz w:val="28"/>
          <w:szCs w:val="28"/>
        </w:rPr>
        <w:t>Клетнян</w:t>
      </w:r>
      <w:r w:rsidRPr="003767BA">
        <w:rPr>
          <w:b/>
          <w:sz w:val="28"/>
          <w:szCs w:val="28"/>
        </w:rPr>
        <w:t>ского района при предоставлении</w:t>
      </w:r>
      <w:r>
        <w:rPr>
          <w:b/>
          <w:sz w:val="28"/>
          <w:szCs w:val="28"/>
        </w:rPr>
        <w:t xml:space="preserve"> </w:t>
      </w:r>
      <w:r w:rsidRPr="003767BA">
        <w:rPr>
          <w:b/>
          <w:sz w:val="28"/>
          <w:szCs w:val="28"/>
        </w:rPr>
        <w:t>муниципальной услуги</w:t>
      </w:r>
    </w:p>
    <w:p w:rsidR="00EA7AB9" w:rsidRPr="003767BA" w:rsidRDefault="00EA7AB9" w:rsidP="00EA7AB9">
      <w:pPr>
        <w:widowControl w:val="0"/>
        <w:autoSpaceDE w:val="0"/>
        <w:autoSpaceDN w:val="0"/>
        <w:adjustRightInd w:val="0"/>
        <w:jc w:val="center"/>
        <w:rPr>
          <w:sz w:val="28"/>
          <w:szCs w:val="28"/>
        </w:rPr>
      </w:pPr>
    </w:p>
    <w:p w:rsidR="00EA7AB9" w:rsidRPr="003767BA" w:rsidRDefault="00EA7AB9" w:rsidP="00EA7AB9">
      <w:pPr>
        <w:widowControl w:val="0"/>
        <w:autoSpaceDE w:val="0"/>
        <w:autoSpaceDN w:val="0"/>
        <w:adjustRightInd w:val="0"/>
        <w:ind w:firstLine="708"/>
        <w:jc w:val="both"/>
        <w:outlineLvl w:val="2"/>
        <w:rPr>
          <w:sz w:val="28"/>
          <w:szCs w:val="28"/>
        </w:rPr>
      </w:pPr>
      <w:r w:rsidRPr="003767BA">
        <w:rPr>
          <w:sz w:val="28"/>
          <w:szCs w:val="28"/>
        </w:rPr>
        <w:t xml:space="preserve">Заявитель вправе обжаловать нарушение порядка предоставления муниципальной услуги, выразившееся в неправомерных решениях и действиях (бездействии) </w:t>
      </w:r>
      <w:r>
        <w:rPr>
          <w:sz w:val="28"/>
          <w:szCs w:val="28"/>
        </w:rPr>
        <w:t>а</w:t>
      </w:r>
      <w:r w:rsidRPr="003767BA">
        <w:rPr>
          <w:sz w:val="28"/>
          <w:szCs w:val="28"/>
        </w:rPr>
        <w:t xml:space="preserve">дминистрации </w:t>
      </w:r>
      <w:r w:rsidR="0095139E">
        <w:rPr>
          <w:sz w:val="28"/>
          <w:szCs w:val="28"/>
        </w:rPr>
        <w:t>Клетнян</w:t>
      </w:r>
      <w:r w:rsidRPr="003767BA">
        <w:rPr>
          <w:sz w:val="28"/>
          <w:szCs w:val="28"/>
        </w:rPr>
        <w:t xml:space="preserve">ского района, специалистов </w:t>
      </w:r>
      <w:r>
        <w:rPr>
          <w:sz w:val="28"/>
          <w:szCs w:val="28"/>
        </w:rPr>
        <w:t>органа опеки и попечительства</w:t>
      </w:r>
      <w:r w:rsidRPr="003767BA">
        <w:rPr>
          <w:sz w:val="28"/>
          <w:szCs w:val="28"/>
        </w:rPr>
        <w:t xml:space="preserve"> при предоставлении муниципальной услуги (далее - жалоба).</w:t>
      </w:r>
    </w:p>
    <w:p w:rsidR="00EA7AB9" w:rsidRPr="003767BA" w:rsidRDefault="00EA7AB9" w:rsidP="00EA7AB9">
      <w:pPr>
        <w:widowControl w:val="0"/>
        <w:autoSpaceDE w:val="0"/>
        <w:ind w:firstLine="540"/>
        <w:jc w:val="center"/>
        <w:rPr>
          <w:color w:val="C00000"/>
          <w:sz w:val="28"/>
          <w:szCs w:val="28"/>
        </w:rPr>
      </w:pPr>
    </w:p>
    <w:p w:rsidR="00EA7AB9" w:rsidRPr="003767BA" w:rsidRDefault="00EA7AB9" w:rsidP="00EA7AB9">
      <w:pPr>
        <w:widowControl w:val="0"/>
        <w:autoSpaceDE w:val="0"/>
        <w:autoSpaceDN w:val="0"/>
        <w:adjustRightInd w:val="0"/>
        <w:jc w:val="center"/>
        <w:outlineLvl w:val="2"/>
        <w:rPr>
          <w:b/>
          <w:sz w:val="28"/>
          <w:szCs w:val="28"/>
        </w:rPr>
      </w:pPr>
      <w:r w:rsidRPr="003767BA">
        <w:rPr>
          <w:b/>
          <w:sz w:val="28"/>
          <w:szCs w:val="28"/>
        </w:rPr>
        <w:t>5.2. Предмет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5.2.1. Заявитель может обратиться с жалобой, в том числе в следующих случаях:</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а) нарушение срока регистрации запроса заявителя о предоставлении муниципальной услуги;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б) нарушение срока предоставления муниципальной услуги;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в)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г) отказ в приеме документов, предоставление которых предусмотрено </w:t>
      </w:r>
      <w:r w:rsidRPr="003767BA">
        <w:rPr>
          <w:sz w:val="28"/>
          <w:szCs w:val="28"/>
        </w:rPr>
        <w:lastRenderedPageBreak/>
        <w:t>нормативными правовыми актами Российской Федерации для предоставления муниципальной услуги;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ж) отказ должностного лица </w:t>
      </w:r>
      <w:r>
        <w:rPr>
          <w:sz w:val="28"/>
          <w:szCs w:val="28"/>
        </w:rPr>
        <w:t>органа опеки и попечительства</w:t>
      </w:r>
      <w:r w:rsidRPr="003767BA">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7AB9" w:rsidRPr="003767BA" w:rsidRDefault="00EA7AB9" w:rsidP="00EA7AB9">
      <w:pPr>
        <w:widowControl w:val="0"/>
        <w:autoSpaceDE w:val="0"/>
        <w:autoSpaceDN w:val="0"/>
        <w:adjustRightInd w:val="0"/>
        <w:ind w:firstLine="709"/>
        <w:jc w:val="both"/>
        <w:rPr>
          <w:sz w:val="28"/>
          <w:szCs w:val="28"/>
        </w:rPr>
      </w:pPr>
    </w:p>
    <w:p w:rsidR="00EA7AB9" w:rsidRPr="003767BA" w:rsidRDefault="00EA7AB9" w:rsidP="00EA7AB9">
      <w:pPr>
        <w:widowControl w:val="0"/>
        <w:autoSpaceDE w:val="0"/>
        <w:autoSpaceDN w:val="0"/>
        <w:adjustRightInd w:val="0"/>
        <w:ind w:firstLine="709"/>
        <w:jc w:val="both"/>
        <w:outlineLvl w:val="2"/>
        <w:rPr>
          <w:b/>
          <w:sz w:val="28"/>
          <w:szCs w:val="28"/>
        </w:rPr>
      </w:pPr>
      <w:r w:rsidRPr="003767BA">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5.3.1. Заявитель вправе обжаловать решения и действия (бездействие), принятые в ходе предоставления муниципальной услуги должностным лицом </w:t>
      </w:r>
      <w:r>
        <w:rPr>
          <w:sz w:val="28"/>
          <w:szCs w:val="28"/>
        </w:rPr>
        <w:t>органа опеки и попечительства -</w:t>
      </w:r>
      <w:r w:rsidRPr="003767BA">
        <w:rPr>
          <w:sz w:val="28"/>
          <w:szCs w:val="28"/>
        </w:rPr>
        <w:t xml:space="preserve"> заместителю главы администрации района, курирующего данную отрасль.</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5.3.2. В случае, если заявитель не удовлетворен решением, принятым заместителем главы администрации района, то он вправе обратиться с жалобой на данное решение к главе администрации </w:t>
      </w:r>
      <w:r w:rsidR="0095139E">
        <w:rPr>
          <w:sz w:val="28"/>
          <w:szCs w:val="28"/>
        </w:rPr>
        <w:t>Клетнян</w:t>
      </w:r>
      <w:r w:rsidRPr="003767BA">
        <w:rPr>
          <w:sz w:val="28"/>
          <w:szCs w:val="28"/>
        </w:rPr>
        <w:t>ского района.</w:t>
      </w:r>
    </w:p>
    <w:p w:rsidR="00EA7AB9" w:rsidRPr="003767BA" w:rsidRDefault="00EA7AB9" w:rsidP="00EA7AB9">
      <w:pPr>
        <w:widowControl w:val="0"/>
        <w:autoSpaceDE w:val="0"/>
        <w:autoSpaceDN w:val="0"/>
        <w:adjustRightInd w:val="0"/>
        <w:jc w:val="both"/>
        <w:rPr>
          <w:sz w:val="28"/>
          <w:szCs w:val="28"/>
        </w:rPr>
      </w:pPr>
    </w:p>
    <w:p w:rsidR="00EA7AB9" w:rsidRPr="003767BA" w:rsidRDefault="00EA7AB9" w:rsidP="00EA7AB9">
      <w:pPr>
        <w:widowControl w:val="0"/>
        <w:autoSpaceDE w:val="0"/>
        <w:autoSpaceDN w:val="0"/>
        <w:adjustRightInd w:val="0"/>
        <w:jc w:val="center"/>
        <w:outlineLvl w:val="2"/>
        <w:rPr>
          <w:b/>
          <w:sz w:val="28"/>
          <w:szCs w:val="28"/>
        </w:rPr>
      </w:pPr>
      <w:bookmarkStart w:id="8" w:name="Par457"/>
      <w:bookmarkEnd w:id="8"/>
      <w:r w:rsidRPr="003767BA">
        <w:rPr>
          <w:b/>
          <w:sz w:val="28"/>
          <w:szCs w:val="28"/>
        </w:rPr>
        <w:t>5.4. Порядок подачи и рассмотрения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5.4.2. Заявители имеют право подать жалобу в письменной форме на бумажном носителе либо в электронной форме в администрацию </w:t>
      </w:r>
      <w:r w:rsidR="004A35C6">
        <w:rPr>
          <w:sz w:val="28"/>
          <w:szCs w:val="28"/>
        </w:rPr>
        <w:t>Клетнян</w:t>
      </w:r>
      <w:r w:rsidRPr="003767BA">
        <w:rPr>
          <w:sz w:val="28"/>
          <w:szCs w:val="28"/>
        </w:rPr>
        <w:t>ского района.</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5.4.3. Жалоба может быть направлена по почте, с использованием официального сайта администрации </w:t>
      </w:r>
      <w:r w:rsidR="006B2EF7">
        <w:rPr>
          <w:sz w:val="28"/>
          <w:szCs w:val="28"/>
        </w:rPr>
        <w:t>Клетнян</w:t>
      </w:r>
      <w:r w:rsidRPr="003767BA">
        <w:rPr>
          <w:sz w:val="28"/>
          <w:szCs w:val="28"/>
        </w:rPr>
        <w:t>ского района в информационно-телекоммуникационной сети Интернет, а также может быть принята при личном приеме заявителя.</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5.4.4. Жалоба должна содержать:</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наименование органа местного самоуправления, должностного лица </w:t>
      </w:r>
      <w:r>
        <w:rPr>
          <w:sz w:val="28"/>
          <w:szCs w:val="28"/>
        </w:rPr>
        <w:t>органа опеки и попечительства</w:t>
      </w:r>
      <w:r w:rsidRPr="003767BA">
        <w:rPr>
          <w:sz w:val="28"/>
          <w:szCs w:val="28"/>
        </w:rPr>
        <w:t>, решения и действия (бездействие) которого обжалуются;</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сведения об обжалуемых решениях и действиях (бездействии) должностного лица отдела;</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доводы, на основании которых заявитель не согласен с решением и </w:t>
      </w:r>
      <w:r w:rsidRPr="003767BA">
        <w:rPr>
          <w:sz w:val="28"/>
          <w:szCs w:val="28"/>
        </w:rPr>
        <w:lastRenderedPageBreak/>
        <w:t xml:space="preserve">действием (бездействием) должностного лица </w:t>
      </w:r>
      <w:r>
        <w:rPr>
          <w:sz w:val="28"/>
          <w:szCs w:val="28"/>
        </w:rPr>
        <w:t>органа опеки и попечительства</w:t>
      </w:r>
      <w:r w:rsidRPr="003767BA">
        <w:rPr>
          <w:sz w:val="28"/>
          <w:szCs w:val="28"/>
        </w:rPr>
        <w:t>. Заявителем могут быть представлены документы (при наличии), подтверждающие его доводы, либо их копии.</w:t>
      </w:r>
    </w:p>
    <w:p w:rsidR="00EA7AB9" w:rsidRPr="003767BA" w:rsidRDefault="00EA7AB9" w:rsidP="00EA7AB9">
      <w:pPr>
        <w:widowControl w:val="0"/>
        <w:autoSpaceDE w:val="0"/>
        <w:autoSpaceDN w:val="0"/>
        <w:adjustRightInd w:val="0"/>
        <w:jc w:val="center"/>
        <w:rPr>
          <w:sz w:val="28"/>
          <w:szCs w:val="28"/>
        </w:rPr>
      </w:pPr>
    </w:p>
    <w:p w:rsidR="00EA7AB9" w:rsidRPr="003767BA" w:rsidRDefault="00EA7AB9" w:rsidP="00EA7AB9">
      <w:pPr>
        <w:widowControl w:val="0"/>
        <w:autoSpaceDE w:val="0"/>
        <w:autoSpaceDN w:val="0"/>
        <w:adjustRightInd w:val="0"/>
        <w:jc w:val="center"/>
        <w:outlineLvl w:val="2"/>
        <w:rPr>
          <w:b/>
          <w:sz w:val="28"/>
          <w:szCs w:val="28"/>
        </w:rPr>
      </w:pPr>
      <w:bookmarkStart w:id="9" w:name="Par468"/>
      <w:bookmarkEnd w:id="9"/>
      <w:r w:rsidRPr="003767BA">
        <w:rPr>
          <w:b/>
          <w:sz w:val="28"/>
          <w:szCs w:val="28"/>
        </w:rPr>
        <w:t>5.5. Сроки рассмотрения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Жалоба, поступившая в администрацию </w:t>
      </w:r>
      <w:r w:rsidR="006B2EF7">
        <w:rPr>
          <w:sz w:val="28"/>
          <w:szCs w:val="28"/>
        </w:rPr>
        <w:t>Клетнян</w:t>
      </w:r>
      <w:r w:rsidRPr="003767BA">
        <w:rPr>
          <w:sz w:val="28"/>
          <w:szCs w:val="28"/>
        </w:rPr>
        <w:t xml:space="preserve">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w:t>
      </w:r>
      <w:r>
        <w:rPr>
          <w:sz w:val="28"/>
          <w:szCs w:val="28"/>
        </w:rPr>
        <w:t>органа опеки и попечительства</w:t>
      </w:r>
      <w:r w:rsidRPr="003767B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7AB9" w:rsidRPr="003767BA" w:rsidRDefault="00EA7AB9" w:rsidP="00EA7AB9">
      <w:pPr>
        <w:widowControl w:val="0"/>
        <w:autoSpaceDE w:val="0"/>
        <w:autoSpaceDN w:val="0"/>
        <w:adjustRightInd w:val="0"/>
        <w:jc w:val="both"/>
        <w:rPr>
          <w:sz w:val="28"/>
          <w:szCs w:val="28"/>
        </w:rPr>
      </w:pPr>
    </w:p>
    <w:p w:rsidR="00EA7AB9" w:rsidRPr="003767BA" w:rsidRDefault="00EA7AB9" w:rsidP="00EA7AB9">
      <w:pPr>
        <w:widowControl w:val="0"/>
        <w:autoSpaceDE w:val="0"/>
        <w:autoSpaceDN w:val="0"/>
        <w:adjustRightInd w:val="0"/>
        <w:jc w:val="center"/>
        <w:outlineLvl w:val="2"/>
        <w:rPr>
          <w:b/>
          <w:sz w:val="28"/>
          <w:szCs w:val="28"/>
        </w:rPr>
      </w:pPr>
      <w:bookmarkStart w:id="10" w:name="Par472"/>
      <w:bookmarkEnd w:id="10"/>
      <w:r w:rsidRPr="003767BA">
        <w:rPr>
          <w:b/>
          <w:sz w:val="28"/>
          <w:szCs w:val="28"/>
        </w:rPr>
        <w:t>5.6. Перечень оснований для приостановления рассмотрения</w:t>
      </w:r>
      <w:r>
        <w:rPr>
          <w:b/>
          <w:sz w:val="28"/>
          <w:szCs w:val="28"/>
        </w:rPr>
        <w:t xml:space="preserve"> </w:t>
      </w:r>
      <w:r w:rsidRPr="003767BA">
        <w:rPr>
          <w:b/>
          <w:sz w:val="28"/>
          <w:szCs w:val="28"/>
        </w:rPr>
        <w:t>жалобы в случае, если возможность приостановления</w:t>
      </w:r>
      <w:r>
        <w:rPr>
          <w:b/>
          <w:sz w:val="28"/>
          <w:szCs w:val="28"/>
        </w:rPr>
        <w:t xml:space="preserve"> </w:t>
      </w:r>
      <w:r w:rsidRPr="003767BA">
        <w:rPr>
          <w:b/>
          <w:sz w:val="28"/>
          <w:szCs w:val="28"/>
        </w:rPr>
        <w:t>предусмотрена законодательством Российской Федерации</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Основания для приостановления рассмотрения жалобы законодательством не предусмотрены.</w:t>
      </w:r>
    </w:p>
    <w:p w:rsidR="00EA7AB9" w:rsidRPr="003767BA" w:rsidRDefault="00EA7AB9" w:rsidP="00EA7AB9">
      <w:pPr>
        <w:widowControl w:val="0"/>
        <w:autoSpaceDE w:val="0"/>
        <w:autoSpaceDN w:val="0"/>
        <w:adjustRightInd w:val="0"/>
        <w:jc w:val="both"/>
        <w:rPr>
          <w:b/>
          <w:sz w:val="28"/>
          <w:szCs w:val="28"/>
        </w:rPr>
      </w:pPr>
    </w:p>
    <w:p w:rsidR="00EA7AB9" w:rsidRPr="003767BA" w:rsidRDefault="00EA7AB9" w:rsidP="00EA7AB9">
      <w:pPr>
        <w:widowControl w:val="0"/>
        <w:autoSpaceDE w:val="0"/>
        <w:autoSpaceDN w:val="0"/>
        <w:adjustRightInd w:val="0"/>
        <w:jc w:val="center"/>
        <w:outlineLvl w:val="2"/>
        <w:rPr>
          <w:b/>
          <w:sz w:val="28"/>
          <w:szCs w:val="28"/>
        </w:rPr>
      </w:pPr>
      <w:bookmarkStart w:id="11" w:name="Par477"/>
      <w:bookmarkEnd w:id="11"/>
      <w:r w:rsidRPr="003767BA">
        <w:rPr>
          <w:b/>
          <w:sz w:val="28"/>
          <w:szCs w:val="28"/>
        </w:rPr>
        <w:t>5.7. Результат рассмотрения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5.7.1. По результатам рассмотрения жалобы администрация </w:t>
      </w:r>
      <w:r w:rsidR="00D12853">
        <w:rPr>
          <w:sz w:val="28"/>
          <w:szCs w:val="28"/>
        </w:rPr>
        <w:t>Клетнян</w:t>
      </w:r>
      <w:r w:rsidRPr="003767BA">
        <w:rPr>
          <w:sz w:val="28"/>
          <w:szCs w:val="28"/>
        </w:rPr>
        <w:t>ского района принимает одно из следующих решений:</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удовлетворяет жалобу, в том числе в форме отмены принятого решения, исправления допущенных опечаток и ошибок в выданном в результате предоставления муниципальной услуги документе, возврата заявителю денежных средств, взимание которых не предусмотрено нормативными правовыми актами Российской Федерации, Брянской области, а также иных формах;</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отказывает в удовлетворении жалобы.</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 xml:space="preserve">5.7.2. Администрация </w:t>
      </w:r>
      <w:r w:rsidR="00D12853">
        <w:rPr>
          <w:sz w:val="28"/>
          <w:szCs w:val="28"/>
        </w:rPr>
        <w:t>Клетнян</w:t>
      </w:r>
      <w:r w:rsidRPr="003767BA">
        <w:rPr>
          <w:sz w:val="28"/>
          <w:szCs w:val="28"/>
        </w:rPr>
        <w:t>ского района оставляет жалобу без ответа в случаях:</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В случае, указанном в подпункте «б» настоящего пункта, отдел строительства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5.7.3. Основанием для отказа в удовлетворении жалобы являются:</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 наличие вступившего в законную силу решения суда по жалобе о том же предмете и по тем же основаниям;</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lastRenderedPageBreak/>
        <w:t> подача жалобы лицом, полномочия которого не подтверждены в порядке, установленном законодательством Российской Федерации;</w:t>
      </w:r>
    </w:p>
    <w:p w:rsidR="00EA7AB9" w:rsidRPr="003767BA" w:rsidRDefault="00EA7AB9" w:rsidP="00EA7AB9">
      <w:pPr>
        <w:autoSpaceDE w:val="0"/>
        <w:autoSpaceDN w:val="0"/>
        <w:adjustRightInd w:val="0"/>
        <w:ind w:firstLine="709"/>
        <w:jc w:val="both"/>
        <w:outlineLvl w:val="0"/>
        <w:rPr>
          <w:sz w:val="28"/>
          <w:szCs w:val="28"/>
        </w:rPr>
      </w:pPr>
      <w:r w:rsidRPr="003767BA">
        <w:rPr>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2" w:name="Par492"/>
      <w:bookmarkEnd w:id="12"/>
    </w:p>
    <w:p w:rsidR="00EA7AB9" w:rsidRPr="003767BA" w:rsidRDefault="00EA7AB9" w:rsidP="00EA7AB9">
      <w:pPr>
        <w:widowControl w:val="0"/>
        <w:autoSpaceDE w:val="0"/>
        <w:autoSpaceDN w:val="0"/>
        <w:adjustRightInd w:val="0"/>
        <w:jc w:val="both"/>
        <w:rPr>
          <w:sz w:val="28"/>
          <w:szCs w:val="28"/>
        </w:rPr>
      </w:pPr>
    </w:p>
    <w:p w:rsidR="00EA7AB9" w:rsidRPr="003767BA" w:rsidRDefault="00EA7AB9" w:rsidP="00EA7AB9">
      <w:pPr>
        <w:widowControl w:val="0"/>
        <w:autoSpaceDE w:val="0"/>
        <w:autoSpaceDN w:val="0"/>
        <w:adjustRightInd w:val="0"/>
        <w:jc w:val="center"/>
        <w:outlineLvl w:val="2"/>
        <w:rPr>
          <w:b/>
          <w:sz w:val="28"/>
          <w:szCs w:val="28"/>
        </w:rPr>
      </w:pPr>
      <w:r w:rsidRPr="003767BA">
        <w:rPr>
          <w:b/>
          <w:sz w:val="28"/>
          <w:szCs w:val="28"/>
        </w:rPr>
        <w:t>5.8. Порядок информирования заявителя о результатах рассмотрения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AB9" w:rsidRPr="003767BA" w:rsidRDefault="00EA7AB9" w:rsidP="00EA7AB9">
      <w:pPr>
        <w:widowControl w:val="0"/>
        <w:autoSpaceDE w:val="0"/>
        <w:autoSpaceDN w:val="0"/>
        <w:adjustRightInd w:val="0"/>
        <w:ind w:firstLine="709"/>
        <w:jc w:val="both"/>
        <w:rPr>
          <w:sz w:val="28"/>
          <w:szCs w:val="28"/>
        </w:rPr>
      </w:pPr>
    </w:p>
    <w:p w:rsidR="00EA7AB9" w:rsidRPr="003767BA" w:rsidRDefault="00EA7AB9" w:rsidP="00EA7AB9">
      <w:pPr>
        <w:widowControl w:val="0"/>
        <w:autoSpaceDE w:val="0"/>
        <w:autoSpaceDN w:val="0"/>
        <w:adjustRightInd w:val="0"/>
        <w:jc w:val="center"/>
        <w:outlineLvl w:val="2"/>
        <w:rPr>
          <w:b/>
          <w:sz w:val="28"/>
          <w:szCs w:val="28"/>
        </w:rPr>
      </w:pPr>
      <w:bookmarkStart w:id="13" w:name="Par497"/>
      <w:bookmarkEnd w:id="13"/>
      <w:r w:rsidRPr="003767BA">
        <w:rPr>
          <w:b/>
          <w:sz w:val="28"/>
          <w:szCs w:val="28"/>
        </w:rPr>
        <w:t>5.9. Порядок обжалования решения по жалобе</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w:t>
      </w:r>
      <w:r>
        <w:rPr>
          <w:sz w:val="28"/>
          <w:szCs w:val="28"/>
        </w:rPr>
        <w:t xml:space="preserve">органа опеки и попечительства </w:t>
      </w:r>
      <w:r w:rsidRPr="003767BA">
        <w:rPr>
          <w:sz w:val="28"/>
          <w:szCs w:val="28"/>
        </w:rPr>
        <w:t>в суд общей юрисдикции в порядке и сроки, установленные законодательством Российской Федерации.</w:t>
      </w:r>
    </w:p>
    <w:p w:rsidR="00EA7AB9" w:rsidRPr="003767BA" w:rsidRDefault="00EA7AB9" w:rsidP="00EA7AB9">
      <w:pPr>
        <w:widowControl w:val="0"/>
        <w:autoSpaceDE w:val="0"/>
        <w:autoSpaceDN w:val="0"/>
        <w:adjustRightInd w:val="0"/>
        <w:jc w:val="both"/>
        <w:outlineLvl w:val="2"/>
        <w:rPr>
          <w:sz w:val="28"/>
          <w:szCs w:val="28"/>
        </w:rPr>
      </w:pPr>
      <w:bookmarkStart w:id="14" w:name="Par501"/>
      <w:bookmarkEnd w:id="14"/>
    </w:p>
    <w:p w:rsidR="00EA7AB9" w:rsidRPr="003767BA" w:rsidRDefault="00EA7AB9" w:rsidP="00EA7AB9">
      <w:pPr>
        <w:widowControl w:val="0"/>
        <w:autoSpaceDE w:val="0"/>
        <w:autoSpaceDN w:val="0"/>
        <w:adjustRightInd w:val="0"/>
        <w:jc w:val="center"/>
        <w:outlineLvl w:val="2"/>
        <w:rPr>
          <w:b/>
          <w:sz w:val="28"/>
          <w:szCs w:val="28"/>
        </w:rPr>
      </w:pPr>
      <w:r w:rsidRPr="003767BA">
        <w:rPr>
          <w:b/>
          <w:sz w:val="28"/>
          <w:szCs w:val="28"/>
        </w:rPr>
        <w:t>5.10. Право заявителя на получение информации и документов, необходимых для обоснования и рассмотрения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Заявители имеют право обратиться в </w:t>
      </w:r>
      <w:r>
        <w:rPr>
          <w:sz w:val="28"/>
          <w:szCs w:val="28"/>
        </w:rPr>
        <w:t xml:space="preserve">орган опеки и попечительства </w:t>
      </w:r>
      <w:r w:rsidRPr="003767BA">
        <w:rPr>
          <w:sz w:val="28"/>
          <w:szCs w:val="28"/>
        </w:rPr>
        <w:t>за получением информации и документов, необходимых для обоснования и рассмотрения жалобы.</w:t>
      </w:r>
    </w:p>
    <w:p w:rsidR="00EA7AB9" w:rsidRPr="003767BA" w:rsidRDefault="00EA7AB9" w:rsidP="00EA7AB9">
      <w:pPr>
        <w:widowControl w:val="0"/>
        <w:autoSpaceDE w:val="0"/>
        <w:autoSpaceDN w:val="0"/>
        <w:adjustRightInd w:val="0"/>
        <w:jc w:val="both"/>
        <w:rPr>
          <w:sz w:val="28"/>
          <w:szCs w:val="28"/>
        </w:rPr>
      </w:pPr>
    </w:p>
    <w:p w:rsidR="00EA7AB9" w:rsidRPr="003767BA" w:rsidRDefault="00EA7AB9" w:rsidP="00EA7AB9">
      <w:pPr>
        <w:widowControl w:val="0"/>
        <w:autoSpaceDE w:val="0"/>
        <w:autoSpaceDN w:val="0"/>
        <w:adjustRightInd w:val="0"/>
        <w:jc w:val="center"/>
        <w:outlineLvl w:val="2"/>
        <w:rPr>
          <w:b/>
          <w:sz w:val="28"/>
          <w:szCs w:val="28"/>
        </w:rPr>
      </w:pPr>
      <w:bookmarkStart w:id="15" w:name="Par507"/>
      <w:bookmarkEnd w:id="15"/>
      <w:r w:rsidRPr="003767BA">
        <w:rPr>
          <w:b/>
          <w:sz w:val="28"/>
          <w:szCs w:val="28"/>
        </w:rPr>
        <w:t>5.11. Способы информирования заявителей о порядке подачи и рассмотрения жалобы</w:t>
      </w:r>
    </w:p>
    <w:p w:rsidR="00EA7AB9" w:rsidRPr="003767BA" w:rsidRDefault="00EA7AB9" w:rsidP="00EA7AB9">
      <w:pPr>
        <w:widowControl w:val="0"/>
        <w:autoSpaceDE w:val="0"/>
        <w:autoSpaceDN w:val="0"/>
        <w:adjustRightInd w:val="0"/>
        <w:ind w:firstLine="709"/>
        <w:jc w:val="both"/>
        <w:rPr>
          <w:sz w:val="28"/>
          <w:szCs w:val="28"/>
        </w:rPr>
      </w:pPr>
      <w:r w:rsidRPr="003767BA">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официальных сайтах администрации </w:t>
      </w:r>
      <w:r w:rsidR="00C46FBF">
        <w:rPr>
          <w:sz w:val="28"/>
          <w:szCs w:val="28"/>
        </w:rPr>
        <w:t>Клетнян</w:t>
      </w:r>
      <w:r w:rsidRPr="003767BA">
        <w:rPr>
          <w:sz w:val="28"/>
          <w:szCs w:val="28"/>
        </w:rPr>
        <w:t>ского района в информационно-телекоммуникационной сети «Интернет».</w:t>
      </w:r>
    </w:p>
    <w:p w:rsidR="00EA7AB9" w:rsidRPr="00C46FBF" w:rsidRDefault="00EA7AB9" w:rsidP="00EA7AB9">
      <w:pPr>
        <w:jc w:val="right"/>
        <w:rPr>
          <w:sz w:val="22"/>
          <w:szCs w:val="22"/>
        </w:rPr>
      </w:pPr>
      <w:r>
        <w:rPr>
          <w:sz w:val="28"/>
          <w:szCs w:val="28"/>
        </w:rPr>
        <w:br w:type="page"/>
      </w:r>
      <w:r w:rsidRPr="00C46FBF">
        <w:rPr>
          <w:sz w:val="22"/>
          <w:szCs w:val="22"/>
        </w:rPr>
        <w:lastRenderedPageBreak/>
        <w:t>Приложение №1</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к административному регламенту</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предоставления муниципальной услуги</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по выдаче органом опеки и попечительства</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разрешений на совершение сделок с имуществом,</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согласий на отчуждение и (или) на передачу</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в ипотеку жилых помещений подопечных</w:t>
      </w:r>
    </w:p>
    <w:p w:rsidR="00EA7AB9" w:rsidRPr="00C46FBF" w:rsidRDefault="00EA7AB9" w:rsidP="00EA7AB9">
      <w:pPr>
        <w:pStyle w:val="ConsPlusNormal"/>
        <w:jc w:val="right"/>
        <w:rPr>
          <w:rFonts w:ascii="Times New Roman" w:hAnsi="Times New Roman" w:cs="Times New Roman"/>
          <w:szCs w:val="22"/>
        </w:rPr>
      </w:pPr>
      <w:r w:rsidRPr="00C46FBF">
        <w:rPr>
          <w:rFonts w:ascii="Times New Roman" w:hAnsi="Times New Roman" w:cs="Times New Roman"/>
          <w:szCs w:val="22"/>
        </w:rPr>
        <w:t>и несовершеннолетних лиц</w:t>
      </w:r>
    </w:p>
    <w:p w:rsidR="00EA7AB9" w:rsidRPr="00807F66" w:rsidRDefault="00EA7AB9" w:rsidP="00EA7AB9">
      <w:pPr>
        <w:pStyle w:val="ConsPlusNormal"/>
        <w:jc w:val="right"/>
        <w:rPr>
          <w:rFonts w:ascii="Times New Roman" w:hAnsi="Times New Roman" w:cs="Times New Roman"/>
          <w:sz w:val="24"/>
          <w:szCs w:val="24"/>
        </w:rPr>
      </w:pPr>
      <w:r w:rsidRPr="00C46FBF">
        <w:rPr>
          <w:rFonts w:ascii="Times New Roman" w:hAnsi="Times New Roman" w:cs="Times New Roman"/>
          <w:szCs w:val="22"/>
        </w:rPr>
        <w:t xml:space="preserve">в </w:t>
      </w:r>
      <w:r w:rsidR="00A51F67" w:rsidRPr="00C46FBF">
        <w:rPr>
          <w:rFonts w:ascii="Times New Roman" w:hAnsi="Times New Roman" w:cs="Times New Roman"/>
          <w:szCs w:val="22"/>
        </w:rPr>
        <w:t>Клетнянском</w:t>
      </w:r>
      <w:r w:rsidRPr="00C46FBF">
        <w:rPr>
          <w:rFonts w:ascii="Times New Roman" w:hAnsi="Times New Roman" w:cs="Times New Roman"/>
          <w:szCs w:val="22"/>
        </w:rPr>
        <w:t xml:space="preserve"> районе</w:t>
      </w:r>
    </w:p>
    <w:p w:rsidR="00EA7AB9" w:rsidRDefault="00EA7AB9" w:rsidP="00EA7AB9">
      <w:pPr>
        <w:pStyle w:val="ConsPlusNormal"/>
        <w:jc w:val="both"/>
        <w:rPr>
          <w:rFonts w:ascii="Times New Roman" w:hAnsi="Times New Roman" w:cs="Times New Roman"/>
          <w:sz w:val="24"/>
          <w:szCs w:val="24"/>
        </w:rPr>
      </w:pPr>
    </w:p>
    <w:p w:rsidR="00EA7AB9" w:rsidRDefault="00EA7AB9" w:rsidP="00EA7AB9">
      <w:pPr>
        <w:pStyle w:val="ConsPlusNormal"/>
        <w:jc w:val="both"/>
        <w:rPr>
          <w:rFonts w:ascii="Times New Roman" w:hAnsi="Times New Roman" w:cs="Times New Roman"/>
          <w:sz w:val="24"/>
          <w:szCs w:val="24"/>
        </w:rPr>
      </w:pPr>
    </w:p>
    <w:p w:rsidR="00EA7AB9" w:rsidRDefault="004F4A6B" w:rsidP="00A51F67">
      <w:pPr>
        <w:pStyle w:val="ConsPlusNonformat"/>
        <w:ind w:left="4395"/>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Pr>
          <w:rFonts w:ascii="Times New Roman" w:hAnsi="Times New Roman" w:cs="Times New Roman"/>
          <w:sz w:val="24"/>
          <w:szCs w:val="24"/>
        </w:rPr>
        <w:t xml:space="preserve">Главе администрации </w:t>
      </w:r>
      <w:r w:rsidR="00A51F67">
        <w:rPr>
          <w:rFonts w:ascii="Times New Roman" w:hAnsi="Times New Roman" w:cs="Times New Roman"/>
          <w:sz w:val="24"/>
          <w:szCs w:val="24"/>
        </w:rPr>
        <w:t>Клетнянского</w:t>
      </w:r>
      <w:r w:rsidR="00EA7AB9">
        <w:rPr>
          <w:rFonts w:ascii="Times New Roman" w:hAnsi="Times New Roman" w:cs="Times New Roman"/>
          <w:sz w:val="24"/>
          <w:szCs w:val="24"/>
        </w:rPr>
        <w:t xml:space="preserve"> района</w:t>
      </w:r>
    </w:p>
    <w:p w:rsidR="00EA7AB9" w:rsidRDefault="00EA7AB9" w:rsidP="00A51F67">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EA7AB9" w:rsidRPr="00CF351A" w:rsidRDefault="00A51F67" w:rsidP="00A51F67">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EA7AB9" w:rsidRDefault="00EA7AB9" w:rsidP="00EA7AB9">
      <w:pPr>
        <w:pStyle w:val="ConsPlusNonformat"/>
        <w:ind w:left="4820"/>
        <w:jc w:val="center"/>
        <w:rPr>
          <w:rFonts w:ascii="Times New Roman" w:hAnsi="Times New Roman" w:cs="Times New Roman"/>
          <w:sz w:val="24"/>
          <w:szCs w:val="24"/>
        </w:rPr>
      </w:pPr>
      <w:r w:rsidRPr="00CF351A">
        <w:rPr>
          <w:rFonts w:ascii="Times New Roman" w:hAnsi="Times New Roman" w:cs="Times New Roman"/>
          <w:sz w:val="24"/>
          <w:szCs w:val="24"/>
        </w:rPr>
        <w:t>_____________________________________</w:t>
      </w:r>
      <w:r w:rsidR="00A51F67">
        <w:rPr>
          <w:rFonts w:ascii="Times New Roman" w:hAnsi="Times New Roman" w:cs="Times New Roman"/>
          <w:sz w:val="24"/>
          <w:szCs w:val="24"/>
        </w:rPr>
        <w:t>_______________________________</w:t>
      </w:r>
      <w:r w:rsidRPr="00CF351A">
        <w:rPr>
          <w:rFonts w:ascii="Times New Roman" w:hAnsi="Times New Roman" w:cs="Times New Roman"/>
          <w:sz w:val="24"/>
          <w:szCs w:val="24"/>
        </w:rPr>
        <w:t>______</w:t>
      </w:r>
      <w:r>
        <w:rPr>
          <w:rFonts w:ascii="Times New Roman" w:hAnsi="Times New Roman" w:cs="Times New Roman"/>
          <w:sz w:val="24"/>
          <w:szCs w:val="24"/>
        </w:rPr>
        <w:t>,</w:t>
      </w:r>
    </w:p>
    <w:p w:rsidR="00EA7AB9" w:rsidRDefault="00EA7AB9" w:rsidP="00EA7AB9">
      <w:pPr>
        <w:pStyle w:val="ConsPlusNonformat"/>
        <w:ind w:left="4820"/>
        <w:jc w:val="center"/>
        <w:rPr>
          <w:rFonts w:ascii="Times New Roman" w:hAnsi="Times New Roman" w:cs="Times New Roman"/>
          <w:sz w:val="24"/>
          <w:szCs w:val="24"/>
        </w:rPr>
      </w:pPr>
      <w:r w:rsidRPr="00CF351A">
        <w:rPr>
          <w:rFonts w:ascii="Times New Roman" w:hAnsi="Times New Roman" w:cs="Times New Roman"/>
          <w:sz w:val="24"/>
          <w:szCs w:val="24"/>
        </w:rPr>
        <w:t xml:space="preserve">(ФИО </w:t>
      </w:r>
      <w:r>
        <w:rPr>
          <w:rFonts w:ascii="Times New Roman" w:hAnsi="Times New Roman" w:cs="Times New Roman"/>
          <w:sz w:val="24"/>
          <w:szCs w:val="24"/>
        </w:rPr>
        <w:t>заявителя</w:t>
      </w:r>
      <w:r w:rsidRPr="00CF351A">
        <w:rPr>
          <w:rFonts w:ascii="Times New Roman" w:hAnsi="Times New Roman" w:cs="Times New Roman"/>
          <w:sz w:val="24"/>
          <w:szCs w:val="24"/>
        </w:rPr>
        <w:t>)</w:t>
      </w:r>
    </w:p>
    <w:p w:rsidR="00EA7AB9" w:rsidRDefault="00A51F67" w:rsidP="00A51F67">
      <w:pPr>
        <w:pStyle w:val="ConsPlusNonformat"/>
        <w:ind w:left="4820"/>
        <w:rPr>
          <w:rFonts w:ascii="Times New Roman" w:hAnsi="Times New Roman" w:cs="Times New Roman"/>
          <w:sz w:val="24"/>
          <w:szCs w:val="24"/>
        </w:rPr>
      </w:pPr>
      <w:r>
        <w:rPr>
          <w:rFonts w:ascii="Times New Roman" w:hAnsi="Times New Roman" w:cs="Times New Roman"/>
          <w:sz w:val="24"/>
          <w:szCs w:val="24"/>
        </w:rPr>
        <w:t>проживающего (ей) по адресу:</w:t>
      </w:r>
    </w:p>
    <w:p w:rsidR="00EA7AB9" w:rsidRDefault="00EA7AB9" w:rsidP="00EA7AB9">
      <w:pPr>
        <w:pStyle w:val="ConsPlusNonformat"/>
        <w:ind w:left="4820"/>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r w:rsidR="00A51F67">
        <w:rPr>
          <w:rFonts w:ascii="Times New Roman" w:hAnsi="Times New Roman" w:cs="Times New Roman"/>
          <w:sz w:val="24"/>
          <w:szCs w:val="24"/>
        </w:rPr>
        <w:t>________________________________________________________________________________________________________</w:t>
      </w:r>
      <w:r>
        <w:rPr>
          <w:rFonts w:ascii="Times New Roman" w:hAnsi="Times New Roman" w:cs="Times New Roman"/>
          <w:sz w:val="24"/>
          <w:szCs w:val="24"/>
        </w:rPr>
        <w:t>___</w:t>
      </w:r>
    </w:p>
    <w:p w:rsidR="00EA7AB9" w:rsidRPr="00CF351A" w:rsidRDefault="00EA7AB9" w:rsidP="00EA7AB9">
      <w:pPr>
        <w:pStyle w:val="ConsPlusNonformat"/>
        <w:ind w:left="4820"/>
        <w:jc w:val="center"/>
        <w:rPr>
          <w:rFonts w:ascii="Times New Roman" w:hAnsi="Times New Roman" w:cs="Times New Roman"/>
          <w:sz w:val="24"/>
          <w:szCs w:val="24"/>
        </w:rPr>
      </w:pPr>
      <w:r>
        <w:rPr>
          <w:rFonts w:ascii="Times New Roman" w:hAnsi="Times New Roman" w:cs="Times New Roman"/>
          <w:sz w:val="24"/>
          <w:szCs w:val="24"/>
        </w:rPr>
        <w:t>паспорт__________________________________</w:t>
      </w:r>
      <w:r w:rsidR="00A51F67">
        <w:rPr>
          <w:rFonts w:ascii="Times New Roman" w:hAnsi="Times New Roman" w:cs="Times New Roman"/>
          <w:sz w:val="24"/>
          <w:szCs w:val="24"/>
        </w:rPr>
        <w:t>_____________________________</w:t>
      </w:r>
      <w:r>
        <w:rPr>
          <w:rFonts w:ascii="Times New Roman" w:hAnsi="Times New Roman" w:cs="Times New Roman"/>
          <w:sz w:val="24"/>
          <w:szCs w:val="24"/>
        </w:rPr>
        <w:t>____</w:t>
      </w:r>
    </w:p>
    <w:p w:rsidR="00EA7AB9" w:rsidRPr="00CF351A" w:rsidRDefault="00EA7AB9" w:rsidP="00EA7AB9">
      <w:pPr>
        <w:pStyle w:val="ConsPlusNonformat"/>
        <w:ind w:left="4820"/>
        <w:jc w:val="center"/>
        <w:rPr>
          <w:rFonts w:ascii="Times New Roman" w:hAnsi="Times New Roman" w:cs="Times New Roman"/>
          <w:sz w:val="24"/>
          <w:szCs w:val="24"/>
        </w:rPr>
      </w:pPr>
      <w:r w:rsidRPr="00CF351A">
        <w:rPr>
          <w:rFonts w:ascii="Times New Roman" w:hAnsi="Times New Roman" w:cs="Times New Roman"/>
          <w:sz w:val="24"/>
          <w:szCs w:val="24"/>
        </w:rPr>
        <w:t>________________________________________</w:t>
      </w:r>
      <w:r w:rsidR="00A51F67">
        <w:rPr>
          <w:rFonts w:ascii="Times New Roman" w:hAnsi="Times New Roman" w:cs="Times New Roman"/>
          <w:sz w:val="24"/>
          <w:szCs w:val="24"/>
        </w:rPr>
        <w:t>_____________________________</w:t>
      </w:r>
      <w:r w:rsidRPr="00CF351A">
        <w:rPr>
          <w:rFonts w:ascii="Times New Roman" w:hAnsi="Times New Roman" w:cs="Times New Roman"/>
          <w:sz w:val="24"/>
          <w:szCs w:val="24"/>
        </w:rPr>
        <w:t>____</w:t>
      </w:r>
    </w:p>
    <w:p w:rsidR="00EA7AB9" w:rsidRPr="00807F66" w:rsidRDefault="00EA7AB9" w:rsidP="00EA7AB9">
      <w:pPr>
        <w:pStyle w:val="ConsPlusNonformat"/>
        <w:ind w:left="4820"/>
        <w:jc w:val="center"/>
        <w:rPr>
          <w:rFonts w:ascii="Times New Roman" w:hAnsi="Times New Roman" w:cs="Times New Roman"/>
          <w:sz w:val="24"/>
          <w:szCs w:val="24"/>
        </w:rPr>
      </w:pPr>
      <w:r w:rsidRPr="00807F66">
        <w:rPr>
          <w:rFonts w:ascii="Times New Roman" w:hAnsi="Times New Roman" w:cs="Times New Roman"/>
          <w:sz w:val="24"/>
          <w:szCs w:val="24"/>
        </w:rPr>
        <w:t>(серия, номер, кем, когда выдан)</w:t>
      </w:r>
    </w:p>
    <w:p w:rsidR="00EA7AB9" w:rsidRPr="00CF351A" w:rsidRDefault="00EA7AB9" w:rsidP="00EA7AB9">
      <w:pPr>
        <w:pStyle w:val="ConsPlusNonformat"/>
        <w:ind w:left="4820"/>
        <w:jc w:val="center"/>
        <w:rPr>
          <w:rFonts w:ascii="Times New Roman" w:hAnsi="Times New Roman" w:cs="Times New Roman"/>
        </w:rPr>
      </w:pPr>
      <w:r w:rsidRPr="00CF351A">
        <w:rPr>
          <w:rFonts w:ascii="Times New Roman" w:hAnsi="Times New Roman" w:cs="Times New Roman"/>
        </w:rPr>
        <w:t>_____________________________________________</w:t>
      </w:r>
    </w:p>
    <w:p w:rsidR="00EA7AB9" w:rsidRPr="00CF351A" w:rsidRDefault="00A51F67" w:rsidP="00A51F67">
      <w:pPr>
        <w:pStyle w:val="ConsPlusNonformat"/>
        <w:ind w:left="4820"/>
        <w:rPr>
          <w:rFonts w:ascii="Times New Roman" w:hAnsi="Times New Roman" w:cs="Times New Roman"/>
          <w:sz w:val="24"/>
          <w:szCs w:val="24"/>
        </w:rPr>
      </w:pPr>
      <w:r>
        <w:rPr>
          <w:rFonts w:ascii="Times New Roman" w:hAnsi="Times New Roman" w:cs="Times New Roman"/>
          <w:sz w:val="24"/>
          <w:szCs w:val="24"/>
        </w:rPr>
        <w:t>т</w:t>
      </w:r>
      <w:r w:rsidR="00EA7AB9" w:rsidRPr="00CF351A">
        <w:rPr>
          <w:rFonts w:ascii="Times New Roman" w:hAnsi="Times New Roman" w:cs="Times New Roman"/>
          <w:sz w:val="24"/>
          <w:szCs w:val="24"/>
        </w:rPr>
        <w:t>елефон</w:t>
      </w:r>
      <w:r>
        <w:rPr>
          <w:rFonts w:ascii="Times New Roman" w:hAnsi="Times New Roman" w:cs="Times New Roman"/>
          <w:sz w:val="24"/>
          <w:szCs w:val="24"/>
        </w:rPr>
        <w:t>:</w:t>
      </w:r>
      <w:r w:rsidR="00EA7AB9" w:rsidRPr="00CF351A">
        <w:rPr>
          <w:rFonts w:ascii="Times New Roman" w:hAnsi="Times New Roman" w:cs="Times New Roman"/>
          <w:sz w:val="24"/>
          <w:szCs w:val="24"/>
        </w:rPr>
        <w:t xml:space="preserve"> __________________________</w:t>
      </w:r>
      <w:r>
        <w:rPr>
          <w:rFonts w:ascii="Times New Roman" w:hAnsi="Times New Roman" w:cs="Times New Roman"/>
          <w:sz w:val="24"/>
          <w:szCs w:val="24"/>
        </w:rPr>
        <w:t>___</w:t>
      </w:r>
      <w:r w:rsidR="00EA7AB9" w:rsidRPr="00CF351A">
        <w:rPr>
          <w:rFonts w:ascii="Times New Roman" w:hAnsi="Times New Roman" w:cs="Times New Roman"/>
          <w:sz w:val="24"/>
          <w:szCs w:val="24"/>
        </w:rPr>
        <w:t>________</w:t>
      </w:r>
    </w:p>
    <w:p w:rsidR="00EA7AB9" w:rsidRPr="00CF351A" w:rsidRDefault="00EA7AB9" w:rsidP="00A51F67">
      <w:pPr>
        <w:pStyle w:val="ConsPlusNonformat"/>
        <w:ind w:left="4820"/>
        <w:rPr>
          <w:rFonts w:ascii="Times New Roman" w:hAnsi="Times New Roman" w:cs="Times New Roman"/>
          <w:sz w:val="24"/>
          <w:szCs w:val="24"/>
        </w:rPr>
      </w:pPr>
      <w:r w:rsidRPr="00CF351A">
        <w:rPr>
          <w:rFonts w:ascii="Times New Roman" w:hAnsi="Times New Roman" w:cs="Times New Roman"/>
          <w:sz w:val="24"/>
          <w:szCs w:val="24"/>
        </w:rPr>
        <w:t>адрес электронной почты:</w:t>
      </w:r>
      <w:r w:rsidR="00A51F67">
        <w:rPr>
          <w:rFonts w:ascii="Times New Roman" w:hAnsi="Times New Roman" w:cs="Times New Roman"/>
          <w:sz w:val="24"/>
          <w:szCs w:val="24"/>
        </w:rPr>
        <w:t xml:space="preserve"> </w:t>
      </w:r>
      <w:r w:rsidRPr="00CF351A">
        <w:rPr>
          <w:rFonts w:ascii="Times New Roman" w:hAnsi="Times New Roman" w:cs="Times New Roman"/>
          <w:sz w:val="24"/>
          <w:szCs w:val="24"/>
        </w:rPr>
        <w:t>_______________</w:t>
      </w:r>
      <w:r w:rsidR="00A51F67">
        <w:rPr>
          <w:rFonts w:ascii="Times New Roman" w:hAnsi="Times New Roman" w:cs="Times New Roman"/>
          <w:sz w:val="24"/>
          <w:szCs w:val="24"/>
        </w:rPr>
        <w:t>__________________</w:t>
      </w:r>
      <w:r w:rsidRPr="00CF351A">
        <w:rPr>
          <w:rFonts w:ascii="Times New Roman" w:hAnsi="Times New Roman" w:cs="Times New Roman"/>
          <w:sz w:val="24"/>
          <w:szCs w:val="24"/>
        </w:rPr>
        <w:t>____</w:t>
      </w:r>
    </w:p>
    <w:p w:rsidR="00EA7AB9" w:rsidRPr="00CF351A" w:rsidRDefault="00EA7AB9" w:rsidP="00EA7AB9">
      <w:pPr>
        <w:pStyle w:val="ConsPlusNonformat"/>
        <w:jc w:val="right"/>
        <w:rPr>
          <w:rFonts w:ascii="Times New Roman" w:hAnsi="Times New Roman" w:cs="Times New Roman"/>
          <w:sz w:val="24"/>
          <w:szCs w:val="24"/>
        </w:rPr>
      </w:pPr>
    </w:p>
    <w:p w:rsidR="00EA7AB9" w:rsidRDefault="00EA7AB9" w:rsidP="00EA7AB9">
      <w:pPr>
        <w:pStyle w:val="ConsPlusNormal"/>
        <w:jc w:val="both"/>
        <w:rPr>
          <w:rFonts w:ascii="Times New Roman" w:hAnsi="Times New Roman" w:cs="Times New Roman"/>
          <w:sz w:val="24"/>
          <w:szCs w:val="24"/>
        </w:rPr>
      </w:pPr>
    </w:p>
    <w:p w:rsidR="00EA7AB9" w:rsidRDefault="00EA7AB9" w:rsidP="00EA7AB9">
      <w:pPr>
        <w:pStyle w:val="ConsPlusNormal"/>
        <w:jc w:val="both"/>
        <w:rPr>
          <w:rFonts w:ascii="Times New Roman" w:hAnsi="Times New Roman" w:cs="Times New Roman"/>
          <w:sz w:val="24"/>
          <w:szCs w:val="24"/>
        </w:rPr>
      </w:pPr>
    </w:p>
    <w:p w:rsidR="00EA7AB9" w:rsidRPr="004F4A6B" w:rsidRDefault="00EA7AB9" w:rsidP="004F4A6B">
      <w:pPr>
        <w:pStyle w:val="ConsPlusNonformat"/>
        <w:jc w:val="center"/>
        <w:rPr>
          <w:rFonts w:ascii="Times New Roman" w:hAnsi="Times New Roman" w:cs="Times New Roman"/>
          <w:sz w:val="24"/>
          <w:szCs w:val="24"/>
        </w:rPr>
      </w:pPr>
      <w:bookmarkStart w:id="16" w:name="P1662"/>
      <w:bookmarkEnd w:id="16"/>
      <w:r w:rsidRPr="004F4A6B">
        <w:rPr>
          <w:rFonts w:ascii="Times New Roman" w:hAnsi="Times New Roman" w:cs="Times New Roman"/>
          <w:sz w:val="24"/>
          <w:szCs w:val="24"/>
        </w:rPr>
        <w:t>ЗАЯВЛЕНИЕ</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Прошу  разрешить совершить сделку в отношении имущества, принадлежащего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подопечному (несовершеннолетнему)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продажу </w:t>
      </w:r>
      <w:hyperlink w:anchor="P1869" w:history="1">
        <w:r w:rsidRPr="004F4A6B">
          <w:rPr>
            <w:rFonts w:ascii="Times New Roman" w:hAnsi="Times New Roman" w:cs="Times New Roman"/>
            <w:sz w:val="24"/>
            <w:szCs w:val="24"/>
          </w:rPr>
          <w:t>(раздел N 1)</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мену </w:t>
      </w:r>
      <w:hyperlink w:anchor="P1869" w:history="1">
        <w:r w:rsidRPr="004F4A6B">
          <w:rPr>
            <w:rFonts w:ascii="Times New Roman" w:hAnsi="Times New Roman" w:cs="Times New Roman"/>
            <w:sz w:val="24"/>
            <w:szCs w:val="24"/>
          </w:rPr>
          <w:t>(раздел N 1)</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дарение </w:t>
      </w:r>
      <w:hyperlink w:anchor="P1869" w:history="1">
        <w:r w:rsidRPr="004F4A6B">
          <w:rPr>
            <w:rFonts w:ascii="Times New Roman" w:hAnsi="Times New Roman" w:cs="Times New Roman"/>
            <w:sz w:val="24"/>
            <w:szCs w:val="24"/>
          </w:rPr>
          <w:t>(раздел N 1)</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определение (изменение) долей в имуществе </w:t>
      </w:r>
      <w:hyperlink w:anchor="P1993" w:history="1">
        <w:r w:rsidRPr="004F4A6B">
          <w:rPr>
            <w:rFonts w:ascii="Times New Roman" w:hAnsi="Times New Roman" w:cs="Times New Roman"/>
            <w:sz w:val="24"/>
            <w:szCs w:val="24"/>
          </w:rPr>
          <w:t>(раздел N 2)</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раздел доли общего имущества </w:t>
      </w:r>
      <w:hyperlink w:anchor="P2043" w:history="1">
        <w:r w:rsidRPr="004F4A6B">
          <w:rPr>
            <w:rFonts w:ascii="Times New Roman" w:hAnsi="Times New Roman" w:cs="Times New Roman"/>
            <w:sz w:val="24"/>
            <w:szCs w:val="24"/>
          </w:rPr>
          <w:t>(раздел N 3)</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lastRenderedPageBreak/>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выдел в натуре доли из общего имущества </w:t>
      </w:r>
      <w:hyperlink w:anchor="P2043" w:history="1">
        <w:r w:rsidRPr="004F4A6B">
          <w:rPr>
            <w:rFonts w:ascii="Times New Roman" w:hAnsi="Times New Roman" w:cs="Times New Roman"/>
            <w:sz w:val="24"/>
            <w:szCs w:val="24"/>
          </w:rPr>
          <w:t>(раздел N 3)</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раздел наследства </w:t>
      </w:r>
      <w:hyperlink w:anchor="P2100" w:history="1">
        <w:r w:rsidRPr="004F4A6B">
          <w:rPr>
            <w:rFonts w:ascii="Times New Roman" w:hAnsi="Times New Roman" w:cs="Times New Roman"/>
            <w:sz w:val="24"/>
            <w:szCs w:val="24"/>
          </w:rPr>
          <w:t>(раздел N 4)</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отказ от наследства </w:t>
      </w:r>
      <w:hyperlink w:anchor="P2100" w:history="1">
        <w:r w:rsidRPr="004F4A6B">
          <w:rPr>
            <w:rFonts w:ascii="Times New Roman" w:hAnsi="Times New Roman" w:cs="Times New Roman"/>
            <w:sz w:val="24"/>
            <w:szCs w:val="24"/>
          </w:rPr>
          <w:t>(раздел N 4)</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сдачу в наем </w:t>
      </w:r>
      <w:hyperlink w:anchor="P2137" w:history="1">
        <w:r w:rsidRPr="004F4A6B">
          <w:rPr>
            <w:rFonts w:ascii="Times New Roman" w:hAnsi="Times New Roman" w:cs="Times New Roman"/>
            <w:sz w:val="24"/>
            <w:szCs w:val="24"/>
          </w:rPr>
          <w:t>(раздел N 5)</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передачу в аренду </w:t>
      </w:r>
      <w:hyperlink w:anchor="P2137" w:history="1">
        <w:r w:rsidRPr="004F4A6B">
          <w:rPr>
            <w:rFonts w:ascii="Times New Roman" w:hAnsi="Times New Roman" w:cs="Times New Roman"/>
            <w:sz w:val="24"/>
            <w:szCs w:val="24"/>
          </w:rPr>
          <w:t>(раздел N 5)</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передачу в безвозмездное пользование </w:t>
      </w:r>
      <w:hyperlink w:anchor="P2137" w:history="1">
        <w:r w:rsidRPr="004F4A6B">
          <w:rPr>
            <w:rFonts w:ascii="Times New Roman" w:hAnsi="Times New Roman" w:cs="Times New Roman"/>
            <w:sz w:val="24"/>
            <w:szCs w:val="24"/>
          </w:rPr>
          <w:t>(раздел N 5)</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снятие денежных средств </w:t>
      </w:r>
      <w:hyperlink w:anchor="P2191"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закрытие банковского вклада </w:t>
      </w:r>
      <w:hyperlink w:anchor="P2191"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перевод денежных средств </w:t>
      </w:r>
      <w:hyperlink w:anchor="P2191"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изменение вида банковского вклада </w:t>
      </w:r>
      <w:hyperlink w:anchor="P2191"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обмен </w:t>
      </w:r>
      <w:hyperlink w:anchor="P2257" w:history="1">
        <w:r w:rsidRPr="004F4A6B">
          <w:rPr>
            <w:rFonts w:ascii="Times New Roman" w:hAnsi="Times New Roman" w:cs="Times New Roman"/>
            <w:sz w:val="24"/>
            <w:szCs w:val="24"/>
          </w:rPr>
          <w:t>(раздел N 7)</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заключение договора передачи (приватизации) жилого  помещения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собственность без участия подопечного  (несовершеннолетнего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лица) </w:t>
      </w:r>
      <w:hyperlink w:anchor="P2302" w:history="1">
        <w:r w:rsidRPr="004F4A6B">
          <w:rPr>
            <w:rFonts w:ascii="Times New Roman" w:hAnsi="Times New Roman" w:cs="Times New Roman"/>
            <w:sz w:val="24"/>
            <w:szCs w:val="24"/>
          </w:rPr>
          <w:t>(раздел N 8)</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отказ от права преимущественной покупки (мены) доли  в  праве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общей собственности на имущество </w:t>
      </w:r>
      <w:hyperlink w:anchor="P2327" w:history="1">
        <w:r w:rsidRPr="004F4A6B">
          <w:rPr>
            <w:rFonts w:ascii="Times New Roman" w:hAnsi="Times New Roman" w:cs="Times New Roman"/>
            <w:sz w:val="24"/>
            <w:szCs w:val="24"/>
          </w:rPr>
          <w:t>(раздел N 9)</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заключение договора  о  доверительном  управлении  имуществом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подопечного (несовершеннолетнего лица) </w:t>
      </w:r>
      <w:hyperlink w:anchor="P2366" w:history="1">
        <w:r w:rsidRPr="004F4A6B">
          <w:rPr>
            <w:rFonts w:ascii="Times New Roman" w:hAnsi="Times New Roman" w:cs="Times New Roman"/>
            <w:sz w:val="24"/>
            <w:szCs w:val="24"/>
          </w:rPr>
          <w:t>(раздел N 10)</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ипотеку (залог недвижимости) недвижимого имущества (раздел  N</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6B09DD" w:rsidP="004F4A6B">
      <w:pPr>
        <w:pStyle w:val="ConsPlusNonformat"/>
        <w:jc w:val="both"/>
        <w:rPr>
          <w:rFonts w:ascii="Times New Roman" w:hAnsi="Times New Roman" w:cs="Times New Roman"/>
          <w:sz w:val="24"/>
          <w:szCs w:val="24"/>
        </w:rPr>
      </w:pPr>
      <w:hyperlink w:anchor="P2400" w:history="1">
        <w:r w:rsidR="00EA7AB9" w:rsidRPr="004F4A6B">
          <w:rPr>
            <w:rFonts w:ascii="Times New Roman" w:hAnsi="Times New Roman" w:cs="Times New Roman"/>
            <w:sz w:val="24"/>
            <w:szCs w:val="24"/>
          </w:rPr>
          <w:t>11</w:t>
        </w:r>
      </w:hyperlink>
      <w:r w:rsidR="00EA7AB9"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вид имущества (нужное отметить):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жилое помещение,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54B5" w:rsidRDefault="00EA54B5"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lastRenderedPageBreak/>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нежилое помещение,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земельный участок,</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объект незавершенного строительства,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дачный участок,</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гараж,</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транспортное средство,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ценные бумаги,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денежные средства (денежный вклад),</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доля в уставном капитале юридического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Перечень документов, предоставляемых заявителем:</w:t>
      </w:r>
    </w:p>
    <w:p w:rsidR="00EA7AB9" w:rsidRPr="004F4A6B" w:rsidRDefault="00EA7AB9" w:rsidP="004F4A6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3231"/>
      </w:tblGrid>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r w:rsidRPr="004F4A6B">
              <w:rPr>
                <w:rFonts w:ascii="Times New Roman" w:hAnsi="Times New Roman" w:cs="Times New Roman"/>
                <w:sz w:val="24"/>
                <w:szCs w:val="24"/>
              </w:rPr>
              <w:t>N</w:t>
            </w:r>
          </w:p>
        </w:tc>
        <w:tc>
          <w:tcPr>
            <w:tcW w:w="5216" w:type="dxa"/>
          </w:tcPr>
          <w:p w:rsidR="00EA7AB9" w:rsidRPr="004F4A6B" w:rsidRDefault="00EA7AB9" w:rsidP="004F4A6B">
            <w:pPr>
              <w:pStyle w:val="ConsPlusNormal"/>
              <w:jc w:val="both"/>
              <w:rPr>
                <w:rFonts w:ascii="Times New Roman" w:hAnsi="Times New Roman" w:cs="Times New Roman"/>
                <w:sz w:val="24"/>
                <w:szCs w:val="24"/>
              </w:rPr>
            </w:pPr>
            <w:r w:rsidRPr="004F4A6B">
              <w:rPr>
                <w:rFonts w:ascii="Times New Roman" w:hAnsi="Times New Roman" w:cs="Times New Roman"/>
                <w:sz w:val="24"/>
                <w:szCs w:val="24"/>
              </w:rPr>
              <w:t>Наименование документа</w:t>
            </w:r>
          </w:p>
        </w:tc>
        <w:tc>
          <w:tcPr>
            <w:tcW w:w="3231" w:type="dxa"/>
          </w:tcPr>
          <w:p w:rsidR="00EA7AB9" w:rsidRPr="004F4A6B" w:rsidRDefault="00EA7AB9" w:rsidP="004F4A6B">
            <w:pPr>
              <w:pStyle w:val="ConsPlusNormal"/>
              <w:jc w:val="both"/>
              <w:rPr>
                <w:rFonts w:ascii="Times New Roman" w:hAnsi="Times New Roman" w:cs="Times New Roman"/>
                <w:sz w:val="24"/>
                <w:szCs w:val="24"/>
              </w:rPr>
            </w:pPr>
            <w:r w:rsidRPr="004F4A6B">
              <w:rPr>
                <w:rFonts w:ascii="Times New Roman" w:hAnsi="Times New Roman" w:cs="Times New Roman"/>
                <w:sz w:val="24"/>
                <w:szCs w:val="24"/>
              </w:rPr>
              <w:t>Количество листов</w:t>
            </w: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bl>
    <w:p w:rsidR="00EA7AB9" w:rsidRPr="004F4A6B" w:rsidRDefault="00EA7AB9" w:rsidP="004F4A6B">
      <w:pPr>
        <w:pStyle w:val="ConsPlusNormal"/>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Всего документов _____ экз., всего листов 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Достоверность представленных сведений и документов подтверждаю.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Я, 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в  соответствии  со  </w:t>
      </w:r>
      <w:hyperlink r:id="rId21" w:history="1">
        <w:r w:rsidRPr="004F4A6B">
          <w:rPr>
            <w:rFonts w:ascii="Times New Roman" w:hAnsi="Times New Roman" w:cs="Times New Roman"/>
            <w:sz w:val="24"/>
            <w:szCs w:val="24"/>
          </w:rPr>
          <w:t>статьей  9</w:t>
        </w:r>
      </w:hyperlink>
      <w:r w:rsidRPr="004F4A6B">
        <w:rPr>
          <w:rFonts w:ascii="Times New Roman" w:hAnsi="Times New Roman" w:cs="Times New Roman"/>
          <w:sz w:val="24"/>
          <w:szCs w:val="24"/>
        </w:rPr>
        <w:t xml:space="preserve">  Федерального  закона  от 27 июля 2006 года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N  152-ФЗ "О персональных данных" даю согласие на обработку и использование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данных,   содержащихся  в  настоящем  заявлении  и  в  представленных  мною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документах.</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 /___________________/ /_____________________________/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(расшифровка подписи, Ф.И.О.)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Принял: /_________________/ /_____________/ /_____________________________/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(расшифровка подписи, Ф.И.О.)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вх. N _________ от "_______" ________________________ 20____ год</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bookmarkStart w:id="17" w:name="P1869"/>
      <w:bookmarkEnd w:id="17"/>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4F4A6B" w:rsidRDefault="004F4A6B" w:rsidP="004F4A6B">
      <w:pPr>
        <w:pStyle w:val="ConsPlusNonformat"/>
        <w:jc w:val="both"/>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54B5" w:rsidRDefault="00EA54B5" w:rsidP="004F4A6B">
      <w:pPr>
        <w:pStyle w:val="ConsPlusNonformat"/>
        <w:jc w:val="right"/>
        <w:rPr>
          <w:rFonts w:ascii="Times New Roman" w:hAnsi="Times New Roman" w:cs="Times New Roman"/>
          <w:sz w:val="24"/>
          <w:szCs w:val="24"/>
        </w:rPr>
      </w:pPr>
    </w:p>
    <w:p w:rsidR="00EA7AB9" w:rsidRPr="004F4A6B" w:rsidRDefault="00EA7AB9" w:rsidP="004F4A6B">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1</w:t>
      </w:r>
    </w:p>
    <w:p w:rsidR="00EA7AB9" w:rsidRPr="004F4A6B" w:rsidRDefault="00EA7AB9" w:rsidP="004F4A6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Продажа, мена, дарение</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_______________ кв. м, принадлежащее на праве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единоличной, совместной, долевой __________________________________________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 подопечного (несовершеннолетнего лица), дата рождения,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долевом строительстве, решения суда о 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Имущество отчуждается в связи _____________________________________________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(причина отчуждения)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4F4A6B" w:rsidP="004F4A6B">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EA7AB9" w:rsidRPr="004F4A6B">
        <w:rPr>
          <w:rFonts w:ascii="Times New Roman" w:hAnsi="Times New Roman" w:cs="Times New Roman"/>
          <w:sz w:val="24"/>
          <w:szCs w:val="24"/>
        </w:rPr>
        <w:t>или  выбрать  из  предложенных вариантов: улучшение жилищных условий, смена</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места жительства, семейные обстоятельства и др.).</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______________</w:t>
      </w:r>
      <w:r w:rsidR="004F4A6B">
        <w:rPr>
          <w:rFonts w:ascii="Times New Roman" w:hAnsi="Times New Roman" w:cs="Times New Roman"/>
          <w:sz w:val="24"/>
          <w:szCs w:val="24"/>
        </w:rPr>
        <w:t>___________</w:t>
      </w:r>
      <w:r w:rsidRPr="004F4A6B">
        <w:rPr>
          <w:rFonts w:ascii="Times New Roman" w:hAnsi="Times New Roman" w:cs="Times New Roman"/>
          <w:sz w:val="24"/>
          <w:szCs w:val="24"/>
        </w:rPr>
        <w:t>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w:t>
      </w:r>
      <w:r w:rsidR="004F4A6B">
        <w:rPr>
          <w:rFonts w:ascii="Times New Roman" w:hAnsi="Times New Roman" w:cs="Times New Roman"/>
          <w:sz w:val="24"/>
          <w:szCs w:val="24"/>
        </w:rPr>
        <w:t>_</w:t>
      </w:r>
      <w:r w:rsidRPr="004F4A6B">
        <w:rPr>
          <w:rFonts w:ascii="Times New Roman" w:hAnsi="Times New Roman" w:cs="Times New Roman"/>
          <w:sz w:val="24"/>
          <w:szCs w:val="24"/>
        </w:rPr>
        <w:t>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 в связи (нужное отметить):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приобретением имущества _______________</w:t>
      </w:r>
      <w:r w:rsidR="004F4A6B">
        <w:rPr>
          <w:rFonts w:ascii="Times New Roman" w:hAnsi="Times New Roman" w:cs="Times New Roman"/>
          <w:sz w:val="24"/>
          <w:szCs w:val="24"/>
        </w:rPr>
        <w:t>______</w:t>
      </w:r>
      <w:r w:rsidRPr="004F4A6B">
        <w:rPr>
          <w:rFonts w:ascii="Times New Roman" w:hAnsi="Times New Roman" w:cs="Times New Roman"/>
          <w:sz w:val="24"/>
          <w:szCs w:val="24"/>
        </w:rPr>
        <w:t>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(наименование имущества, адрес, характеристика)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_____________ кв. м, и оформлением имущества ___________</w:t>
      </w:r>
      <w:r w:rsidR="004F4A6B">
        <w:rPr>
          <w:rFonts w:ascii="Times New Roman" w:hAnsi="Times New Roman" w:cs="Times New Roman"/>
          <w:sz w:val="24"/>
          <w:szCs w:val="24"/>
        </w:rPr>
        <w:t>__</w:t>
      </w:r>
      <w:r w:rsidRPr="004F4A6B">
        <w:rPr>
          <w:rFonts w:ascii="Times New Roman" w:hAnsi="Times New Roman" w:cs="Times New Roman"/>
          <w:sz w:val="24"/>
          <w:szCs w:val="24"/>
        </w:rPr>
        <w:t>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собственность подопечного (несовершеннолетнего лица) ______________</w:t>
      </w:r>
      <w:r w:rsidR="004F4A6B">
        <w:rPr>
          <w:rFonts w:ascii="Times New Roman" w:hAnsi="Times New Roman" w:cs="Times New Roman"/>
          <w:sz w:val="24"/>
          <w:szCs w:val="24"/>
        </w:rPr>
        <w:t>____</w:t>
      </w:r>
      <w:r w:rsidRPr="004F4A6B">
        <w:rPr>
          <w:rFonts w:ascii="Times New Roman" w:hAnsi="Times New Roman" w:cs="Times New Roman"/>
          <w:sz w:val="24"/>
          <w:szCs w:val="24"/>
        </w:rPr>
        <w:t>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приобретением  подопечным  (несовершеннолетним</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лицом) права пользования и проживания в жилом помещении по 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54B5" w:rsidRPr="004F4A6B" w:rsidRDefault="00EA54B5"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lastRenderedPageBreak/>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зачислением  на  банковский  счет  подопечного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 N _____________</w:t>
      </w:r>
      <w:r w:rsidR="004F4A6B">
        <w:rPr>
          <w:rFonts w:ascii="Times New Roman" w:hAnsi="Times New Roman" w:cs="Times New Roman"/>
          <w:sz w:val="24"/>
          <w:szCs w:val="24"/>
        </w:rPr>
        <w:t>_______________</w:t>
      </w:r>
      <w:r w:rsidRPr="004F4A6B">
        <w:rPr>
          <w:rFonts w:ascii="Times New Roman" w:hAnsi="Times New Roman" w:cs="Times New Roman"/>
          <w:sz w:val="24"/>
          <w:szCs w:val="24"/>
        </w:rPr>
        <w:t>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заполняется  в  случае  если  отчуждаемое  имущество (доля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имущества)  является  не  единственным, в отношении которого подопечный или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несовершеннолетнее  лицо  обладает  правом  собственности, и родители (иные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законные  представители)  не  намерены  приобретать  новое  имущество (долю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(последующим)   приобретением   имущества   с</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использованием ________________________</w:t>
      </w:r>
      <w:r w:rsidR="004F4A6B">
        <w:rPr>
          <w:rFonts w:ascii="Times New Roman" w:hAnsi="Times New Roman" w:cs="Times New Roman"/>
          <w:sz w:val="24"/>
          <w:szCs w:val="24"/>
        </w:rPr>
        <w:t>_____________</w:t>
      </w:r>
      <w:r w:rsidRPr="004F4A6B">
        <w:rPr>
          <w:rFonts w:ascii="Times New Roman" w:hAnsi="Times New Roman" w:cs="Times New Roman"/>
          <w:sz w:val="24"/>
          <w:szCs w:val="24"/>
        </w:rPr>
        <w:t>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документа, подтверждающего получение субсидии</w:t>
      </w:r>
    </w:p>
    <w:p w:rsidR="00EA7AB9" w:rsidRPr="004F4A6B" w:rsidRDefault="00EA7AB9" w:rsidP="004F4A6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и (или) другой государственной поддержки)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заполняется  в  случае  использования  дополнительных  мер</w:t>
      </w:r>
      <w:r w:rsidR="004F4A6B">
        <w:rPr>
          <w:rFonts w:ascii="Times New Roman" w:hAnsi="Times New Roman" w:cs="Times New Roman"/>
          <w:sz w:val="24"/>
          <w:szCs w:val="24"/>
        </w:rPr>
        <w:t xml:space="preserve">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государственной поддержки.</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случае приобретения недвижимого имущества обязуюсь зачислить разницу</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в  стоимости  отчуждаемого  и  приобретаемого имущества на счет подопечного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 N _____________________________________________,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открытый в ________________________________________________________________</w:t>
      </w:r>
    </w:p>
    <w:p w:rsidR="00EA7AB9" w:rsidRPr="004F4A6B" w:rsidRDefault="004F4A6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в  течение  2 календарных месяцев с момента совершения сделки</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представить в орган опеки и попечительства (нужное отметить):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выписку из единого государственного реестра на недвижимость;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в   случае   продажи,   мены,  дарения,  ипотеки  (залога</w:t>
      </w:r>
      <w:r w:rsidR="004F4A6B">
        <w:rPr>
          <w:rFonts w:ascii="Times New Roman" w:hAnsi="Times New Roman" w:cs="Times New Roman"/>
          <w:sz w:val="24"/>
          <w:szCs w:val="24"/>
        </w:rPr>
        <w:t xml:space="preserve"> </w:t>
      </w:r>
      <w:r w:rsidRPr="004F4A6B">
        <w:rPr>
          <w:rFonts w:ascii="Times New Roman" w:hAnsi="Times New Roman" w:cs="Times New Roman"/>
          <w:sz w:val="24"/>
          <w:szCs w:val="24"/>
        </w:rPr>
        <w:t>недвижимости)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сберегательную      книжку      (сертификат)      подопечного</w:t>
      </w:r>
      <w:r w:rsidR="00EA54B5">
        <w:rPr>
          <w:rFonts w:ascii="Times New Roman" w:hAnsi="Times New Roman" w:cs="Times New Roman"/>
          <w:sz w:val="24"/>
          <w:szCs w:val="24"/>
        </w:rPr>
        <w:t xml:space="preserve">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(несовершеннолетнего),  в  случае  зачисления  денежных  средств от продажи</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имущества либо разницы в цене между отчуждаемым и приобретаемым имуществом;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в   случае  зачисления  на  банковский  счет  подопечного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документ,  подтверждающий  целевое   использование   денежных</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средств в интересах подопечного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выписку из домовой (поквартирной) книги  или  иной  документ,</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подтверждающий право пользования жилым помещением</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подопечным (несовершеннолетним).</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в  случае  приобретения  права  пользования и проживания в</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жилом помещении.</w:t>
      </w:r>
    </w:p>
    <w:p w:rsidR="00EA7AB9" w:rsidRPr="004F4A6B" w:rsidRDefault="00EA7AB9" w:rsidP="00EA54B5">
      <w:pPr>
        <w:pStyle w:val="ConsPlusNonformat"/>
        <w:jc w:val="right"/>
        <w:rPr>
          <w:rFonts w:ascii="Times New Roman" w:hAnsi="Times New Roman" w:cs="Times New Roman"/>
          <w:sz w:val="24"/>
          <w:szCs w:val="24"/>
        </w:rPr>
      </w:pPr>
      <w:bookmarkStart w:id="18" w:name="P1993"/>
      <w:bookmarkEnd w:id="18"/>
      <w:r w:rsidRPr="004F4A6B">
        <w:rPr>
          <w:rFonts w:ascii="Times New Roman" w:hAnsi="Times New Roman" w:cs="Times New Roman"/>
          <w:sz w:val="24"/>
          <w:szCs w:val="24"/>
        </w:rPr>
        <w:lastRenderedPageBreak/>
        <w:t>Раздел N 2</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Определение (изменение) долей в имуществе подопечного</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 кв. м, в том числе жилой площадью __________ кв. 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количество комнат _____, принадлежащем на праве собственности: ________</w:t>
      </w:r>
      <w:r w:rsidR="00EA54B5">
        <w:rPr>
          <w:rFonts w:ascii="Times New Roman" w:hAnsi="Times New Roman" w:cs="Times New Roman"/>
          <w:sz w:val="24"/>
          <w:szCs w:val="24"/>
        </w:rPr>
        <w:t>_____</w:t>
      </w:r>
      <w:r w:rsidRPr="004F4A6B">
        <w:rPr>
          <w:rFonts w:ascii="Times New Roman" w:hAnsi="Times New Roman" w:cs="Times New Roman"/>
          <w:sz w:val="24"/>
          <w:szCs w:val="24"/>
        </w:rPr>
        <w:t>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долевом строительстве, решения суда о 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определить в собственность подопечного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долю в праве собственности на указанное имущество в размере _______</w:t>
      </w:r>
      <w:r w:rsidR="00EA54B5">
        <w:rPr>
          <w:rFonts w:ascii="Times New Roman" w:hAnsi="Times New Roman" w:cs="Times New Roman"/>
          <w:sz w:val="24"/>
          <w:szCs w:val="24"/>
        </w:rPr>
        <w:t>______</w:t>
      </w:r>
      <w:r w:rsidRPr="004F4A6B">
        <w:rPr>
          <w:rFonts w:ascii="Times New Roman" w:hAnsi="Times New Roman" w:cs="Times New Roman"/>
          <w:sz w:val="24"/>
          <w:szCs w:val="24"/>
        </w:rPr>
        <w:t>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связи 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(причины необходимости определения (изменения) долей)</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54B5"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Согласие всех заинтересованных сторон имеется, жилищные и имущественные</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права и интересы подопечного (несовершеннолетнего) не нарушаются.</w:t>
      </w:r>
    </w:p>
    <w:p w:rsidR="00EA7AB9" w:rsidRPr="004F4A6B" w:rsidRDefault="00EA54B5"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Обязуюсь не позднее 2 месяцев с момента определения (изменения) долей в</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имуществе   представить   в   орган   опеки   и   попечительства  документ,</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подтверждающий определение (изменение) долей в имуществе.</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19" w:name="P2043"/>
      <w:bookmarkEnd w:id="19"/>
      <w:r w:rsidRPr="004F4A6B">
        <w:rPr>
          <w:sz w:val="24"/>
          <w:szCs w:val="24"/>
        </w:rPr>
        <w:br w:type="page"/>
      </w:r>
    </w:p>
    <w:p w:rsidR="00EA7AB9" w:rsidRPr="004F4A6B" w:rsidRDefault="00EA7AB9" w:rsidP="00EA54B5">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3</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Раздел или выдел в натуре доли из общего 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принадлежащая 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подопечного (несовершеннолетнего),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 xml:space="preserve">долевом строительстве, решения суда о признании права собственности) </w:t>
      </w:r>
      <w:hyperlink w:anchor="P2097" w:history="1">
        <w:r w:rsidRPr="004F4A6B">
          <w:rPr>
            <w:rFonts w:ascii="Times New Roman" w:hAnsi="Times New Roman" w:cs="Times New Roman"/>
            <w:sz w:val="24"/>
            <w:szCs w:val="24"/>
          </w:rPr>
          <w:t>&lt;*&gt;</w:t>
        </w:r>
      </w:hyperlink>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доля выделяется (Ф.И.О. лица, которому производится раздел или выдел доли в</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натуре)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виде 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______________ кв. м, в связи _________________________</w:t>
      </w:r>
      <w:r w:rsidR="00C12B88">
        <w:rPr>
          <w:rFonts w:ascii="Times New Roman" w:hAnsi="Times New Roman" w:cs="Times New Roman"/>
          <w:sz w:val="24"/>
          <w:szCs w:val="24"/>
        </w:rPr>
        <w:t>___</w:t>
      </w:r>
      <w:r w:rsidRPr="004F4A6B">
        <w:rPr>
          <w:rFonts w:ascii="Times New Roman" w:hAnsi="Times New Roman" w:cs="Times New Roman"/>
          <w:sz w:val="24"/>
          <w:szCs w:val="24"/>
        </w:rPr>
        <w:t>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EA54B5">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(причины необходимости выдела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EA54B5">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 _________</w:t>
      </w:r>
      <w:r w:rsidR="00EA54B5">
        <w:rPr>
          <w:rFonts w:ascii="Times New Roman" w:hAnsi="Times New Roman" w:cs="Times New Roman"/>
          <w:sz w:val="24"/>
          <w:szCs w:val="24"/>
        </w:rPr>
        <w:t>___________</w:t>
      </w:r>
      <w:r w:rsidRPr="004F4A6B">
        <w:rPr>
          <w:rFonts w:ascii="Times New Roman" w:hAnsi="Times New Roman" w:cs="Times New Roman"/>
          <w:sz w:val="24"/>
          <w:szCs w:val="24"/>
        </w:rPr>
        <w:t>__________</w:t>
      </w:r>
    </w:p>
    <w:p w:rsidR="00EA7AB9" w:rsidRPr="004F4A6B" w:rsidRDefault="00EA54B5"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 в связи 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не  позднее  2  месяцев с даты отчуждения представить в орган</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опеки  и  попечительства  документ, подтверждающий раздел или выдела доли в</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натуре из общего 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bookmarkStart w:id="20" w:name="P2100"/>
      <w:bookmarkEnd w:id="20"/>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EA7AB9" w:rsidRPr="004F4A6B" w:rsidRDefault="00EA7AB9" w:rsidP="00C12B88">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4</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Раздел или отказ от наследства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интересах _______________________________________________________________</w:t>
      </w:r>
    </w:p>
    <w:p w:rsidR="00EA7AB9" w:rsidRPr="004F4A6B" w:rsidRDefault="00C12B88" w:rsidP="00C12B8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 подопечного (несовершеннолетнего лица),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 на основании 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(свидетельства о наследстве по закону (завещанию) и его реквизиты)</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связи ___________________________________________________________________</w:t>
      </w:r>
    </w:p>
    <w:p w:rsidR="00EA7AB9" w:rsidRPr="004F4A6B" w:rsidRDefault="00C12B88" w:rsidP="00C12B8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(причина раздела, отказа от наследства)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 _____________</w:t>
      </w:r>
      <w:r w:rsidR="00C12B88">
        <w:rPr>
          <w:rFonts w:ascii="Times New Roman" w:hAnsi="Times New Roman" w:cs="Times New Roman"/>
          <w:sz w:val="24"/>
          <w:szCs w:val="24"/>
        </w:rPr>
        <w:t>______________</w:t>
      </w:r>
      <w:r w:rsidRPr="004F4A6B">
        <w:rPr>
          <w:rFonts w:ascii="Times New Roman" w:hAnsi="Times New Roman" w:cs="Times New Roman"/>
          <w:sz w:val="24"/>
          <w:szCs w:val="24"/>
        </w:rPr>
        <w:t>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 в связи с __________________________________________</w:t>
      </w:r>
      <w:r w:rsidR="00C12B88">
        <w:rPr>
          <w:rFonts w:ascii="Times New Roman" w:hAnsi="Times New Roman" w:cs="Times New Roman"/>
          <w:sz w:val="24"/>
          <w:szCs w:val="24"/>
        </w:rPr>
        <w:t>__</w:t>
      </w:r>
      <w:r w:rsidRPr="004F4A6B">
        <w:rPr>
          <w:rFonts w:ascii="Times New Roman" w:hAnsi="Times New Roman" w:cs="Times New Roman"/>
          <w:sz w:val="24"/>
          <w:szCs w:val="24"/>
        </w:rPr>
        <w:t>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не  позднее  2  месяцев  с  момента  раздела  или  отказа  от</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наследства   представить   в   орган  опеки  и  попечительства  нотариально</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заверенное соглашение о разделе или об отказе от наследства.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1" w:name="P2137"/>
      <w:bookmarkEnd w:id="21"/>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EA7AB9" w:rsidRPr="004F4A6B" w:rsidRDefault="00EA7AB9" w:rsidP="00C12B88">
      <w:pPr>
        <w:pStyle w:val="ConsPlusNonformat"/>
        <w:tabs>
          <w:tab w:val="left" w:pos="8483"/>
        </w:tabs>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5</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Сдача в наем, аренду, безвозмездное пользование</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 кв. м, принадлежащее на праве собственности: единоличной,</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совместной, долевой (нужное подчеркнуть) ________________________________</w:t>
      </w:r>
      <w:r w:rsidR="00C12B88">
        <w:rPr>
          <w:rFonts w:ascii="Times New Roman" w:hAnsi="Times New Roman" w:cs="Times New Roman"/>
          <w:sz w:val="24"/>
          <w:szCs w:val="24"/>
        </w:rPr>
        <w:t>___</w:t>
      </w:r>
      <w:r w:rsidRPr="004F4A6B">
        <w:rPr>
          <w:rFonts w:ascii="Times New Roman" w:hAnsi="Times New Roman" w:cs="Times New Roman"/>
          <w:sz w:val="24"/>
          <w:szCs w:val="24"/>
        </w:rPr>
        <w:t>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подопечного (несовершеннолетнего лица), дата рождения,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долевом строительстве, решения суда о 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Имущество передается, в связи _________________________________________</w:t>
      </w:r>
      <w:r w:rsidR="00C12B88">
        <w:rPr>
          <w:rFonts w:ascii="Times New Roman" w:hAnsi="Times New Roman" w:cs="Times New Roman"/>
          <w:sz w:val="24"/>
          <w:szCs w:val="24"/>
        </w:rPr>
        <w:t>___</w:t>
      </w:r>
      <w:r w:rsidRPr="004F4A6B">
        <w:rPr>
          <w:rFonts w:ascii="Times New Roman" w:hAnsi="Times New Roman" w:cs="Times New Roman"/>
          <w:sz w:val="24"/>
          <w:szCs w:val="24"/>
        </w:rPr>
        <w:t>____</w:t>
      </w:r>
    </w:p>
    <w:p w:rsidR="00EA7AB9" w:rsidRPr="004F4A6B" w:rsidRDefault="00C12B88" w:rsidP="00C12B8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(причина отчуждения)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 ___</w:t>
      </w:r>
      <w:r w:rsidR="00C12B88">
        <w:rPr>
          <w:rFonts w:ascii="Times New Roman" w:hAnsi="Times New Roman" w:cs="Times New Roman"/>
          <w:sz w:val="24"/>
          <w:szCs w:val="24"/>
        </w:rPr>
        <w:t>_________</w:t>
      </w:r>
      <w:r w:rsidRPr="004F4A6B">
        <w:rPr>
          <w:rFonts w:ascii="Times New Roman" w:hAnsi="Times New Roman" w:cs="Times New Roman"/>
          <w:sz w:val="24"/>
          <w:szCs w:val="24"/>
        </w:rPr>
        <w:t>___ по ________________________ года.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 _________</w:t>
      </w:r>
      <w:r w:rsidR="00C12B88">
        <w:rPr>
          <w:rFonts w:ascii="Times New Roman" w:hAnsi="Times New Roman" w:cs="Times New Roman"/>
          <w:sz w:val="24"/>
          <w:szCs w:val="24"/>
        </w:rPr>
        <w:t>___________</w:t>
      </w:r>
      <w:r w:rsidRPr="004F4A6B">
        <w:rPr>
          <w:rFonts w:ascii="Times New Roman" w:hAnsi="Times New Roman" w:cs="Times New Roman"/>
          <w:sz w:val="24"/>
          <w:szCs w:val="24"/>
        </w:rPr>
        <w:t>__________</w:t>
      </w:r>
    </w:p>
    <w:p w:rsidR="00EA7AB9" w:rsidRPr="004F4A6B" w:rsidRDefault="00C12B88" w:rsidP="00C12B8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 в связи с обязательным ежемесячным зачислением на банковский</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счет подопечного (несовершеннолетнего) N _________________________________</w:t>
      </w:r>
      <w:r w:rsidR="00C12B88">
        <w:rPr>
          <w:rFonts w:ascii="Times New Roman" w:hAnsi="Times New Roman" w:cs="Times New Roman"/>
          <w:sz w:val="24"/>
          <w:szCs w:val="24"/>
        </w:rPr>
        <w:t>______</w:t>
      </w:r>
      <w:r w:rsidRPr="004F4A6B">
        <w:rPr>
          <w:rFonts w:ascii="Times New Roman" w:hAnsi="Times New Roman" w:cs="Times New Roman"/>
          <w:sz w:val="24"/>
          <w:szCs w:val="24"/>
        </w:rPr>
        <w:t>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не  позднее  2  месяцев  с  даты  заключения  договора аренды</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представить   в   орган   опеки   и  попечительства  сберегательную  книжку</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(сертификат)  подопечного  (несовершеннолетнего), подтверждающую зачисление</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денежных  средств на имя подопечного (несовершеннолетнего) в банке или ином</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кредитном учреждении, и (или) копию договора аренды.</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2" w:name="P2191"/>
      <w:bookmarkEnd w:id="22"/>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EA7AB9" w:rsidRPr="004F4A6B" w:rsidRDefault="00EA7AB9" w:rsidP="00C12B88">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6</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Распоряжение банковским вкладом подопечного</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(снятие денежных средств, закрытие вклада,</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перевод денежных средств,</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изменение вида банковского вклада)</w:t>
      </w:r>
    </w:p>
    <w:p w:rsidR="00EA7AB9" w:rsidRPr="004F4A6B" w:rsidRDefault="00EA7AB9" w:rsidP="00C12B88">
      <w:pPr>
        <w:pStyle w:val="ConsPlusNonformat"/>
        <w:jc w:val="center"/>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(размер денежных средств)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 счета N ____________________</w:t>
      </w:r>
      <w:r w:rsidR="00C12B88">
        <w:rPr>
          <w:rFonts w:ascii="Times New Roman" w:hAnsi="Times New Roman" w:cs="Times New Roman"/>
          <w:sz w:val="24"/>
          <w:szCs w:val="24"/>
        </w:rPr>
        <w:t>_____</w:t>
      </w:r>
      <w:r w:rsidRPr="004F4A6B">
        <w:rPr>
          <w:rFonts w:ascii="Times New Roman" w:hAnsi="Times New Roman" w:cs="Times New Roman"/>
          <w:sz w:val="24"/>
          <w:szCs w:val="24"/>
        </w:rPr>
        <w:t>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находящегося 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принадлежащих подопечному (несовершеннолетнему)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денежные средства будут расходованы на следующие цели: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(цели расходования средств)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перевести денежные средства на счет N _____________</w:t>
      </w:r>
      <w:r w:rsidR="00C12B88">
        <w:rPr>
          <w:rFonts w:ascii="Times New Roman" w:hAnsi="Times New Roman" w:cs="Times New Roman"/>
          <w:sz w:val="24"/>
          <w:szCs w:val="24"/>
        </w:rPr>
        <w:t>_________</w:t>
      </w:r>
      <w:r w:rsidRPr="004F4A6B">
        <w:rPr>
          <w:rFonts w:ascii="Times New Roman" w:hAnsi="Times New Roman" w:cs="Times New Roman"/>
          <w:sz w:val="24"/>
          <w:szCs w:val="24"/>
        </w:rPr>
        <w:t>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изменить вид банковского вклада с _____________________</w:t>
      </w:r>
      <w:r w:rsidR="00C12B88">
        <w:rPr>
          <w:rFonts w:ascii="Times New Roman" w:hAnsi="Times New Roman" w:cs="Times New Roman"/>
          <w:sz w:val="24"/>
          <w:szCs w:val="24"/>
        </w:rPr>
        <w:t>_________</w:t>
      </w:r>
      <w:r w:rsidRPr="004F4A6B">
        <w:rPr>
          <w:rFonts w:ascii="Times New Roman" w:hAnsi="Times New Roman" w:cs="Times New Roman"/>
          <w:sz w:val="24"/>
          <w:szCs w:val="24"/>
        </w:rPr>
        <w:t>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(наименование вида вклада)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не   позднее   2  месяцев  с  момента  распоряжения  вкладом</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представить в орган опеки и попечительства (нужное отметить):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документ,  подтверждающий  целевое   использование   денежных</w:t>
      </w:r>
      <w:r w:rsidR="00C12B88">
        <w:rPr>
          <w:rFonts w:ascii="Times New Roman" w:hAnsi="Times New Roman" w:cs="Times New Roman"/>
          <w:sz w:val="24"/>
          <w:szCs w:val="24"/>
        </w:rPr>
        <w:t xml:space="preserve"> </w:t>
      </w:r>
      <w:r w:rsidR="00C12B88" w:rsidRPr="004F4A6B">
        <w:rPr>
          <w:rFonts w:ascii="Times New Roman" w:hAnsi="Times New Roman" w:cs="Times New Roman"/>
          <w:sz w:val="24"/>
          <w:szCs w:val="24"/>
        </w:rPr>
        <w:t>средств   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интересах  подопечного  (несовершеннолетнего  лица)  (договор</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купли-продажи  на  приобретаемое  имущество,  договор  на  оказание платных</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образовательных  услуг, лечебных, оздоровительных услуг, товарные, кассовые</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чеки, иные платежные документы);</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сберегательную      книжку      (сертификат)      подопечного</w:t>
      </w:r>
      <w:r w:rsidR="00C12B88">
        <w:rPr>
          <w:rFonts w:ascii="Times New Roman" w:hAnsi="Times New Roman" w:cs="Times New Roman"/>
          <w:sz w:val="24"/>
          <w:szCs w:val="24"/>
        </w:rPr>
        <w:t xml:space="preserve">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  подтверждающую  перевод  денежных  средств на</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другой счет несовершеннолетнего лица в банке или ином кредитном учреждении;</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в случае перевода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сберегательную      книжку      (сертификат)      подопечного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  подтверждающую  изменение  вида  банковского</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вклада.</w:t>
      </w:r>
    </w:p>
    <w:p w:rsidR="00EA7AB9" w:rsidRPr="004F4A6B" w:rsidRDefault="00EA7AB9" w:rsidP="00C12B88">
      <w:pPr>
        <w:pStyle w:val="ConsPlusNonformat"/>
        <w:jc w:val="right"/>
        <w:rPr>
          <w:rFonts w:ascii="Times New Roman" w:hAnsi="Times New Roman" w:cs="Times New Roman"/>
          <w:sz w:val="24"/>
          <w:szCs w:val="24"/>
        </w:rPr>
      </w:pPr>
      <w:bookmarkStart w:id="23" w:name="P2257"/>
      <w:bookmarkEnd w:id="23"/>
      <w:r w:rsidRPr="004F4A6B">
        <w:rPr>
          <w:rFonts w:ascii="Times New Roman" w:hAnsi="Times New Roman" w:cs="Times New Roman"/>
          <w:sz w:val="24"/>
          <w:szCs w:val="24"/>
        </w:rPr>
        <w:t>Раздел N 7</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lastRenderedPageBreak/>
        <w:t>Обмен жилого помещения</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жилого помещения)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членом семьи нанимателя является подопечный (несовершеннолетнее лицо)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(договор социального найма, ордер с указанием их реквизитов)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 в связи (нужное отметить подписью):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включением  подопечного  (несовершеннолетнего лица)  в  число</w:t>
      </w:r>
      <w:r w:rsidR="00C12B88">
        <w:rPr>
          <w:rFonts w:ascii="Times New Roman" w:hAnsi="Times New Roman" w:cs="Times New Roman"/>
          <w:sz w:val="24"/>
          <w:szCs w:val="24"/>
        </w:rPr>
        <w:t xml:space="preserve"> </w:t>
      </w:r>
      <w:r w:rsidR="00C12B88" w:rsidRPr="004F4A6B">
        <w:rPr>
          <w:rFonts w:ascii="Times New Roman" w:hAnsi="Times New Roman" w:cs="Times New Roman"/>
          <w:sz w:val="24"/>
          <w:szCs w:val="24"/>
        </w:rPr>
        <w:t xml:space="preserve">членов  семьи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нанимателя жилого помещения по договору социального найма по</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w:t>
      </w:r>
      <w:r w:rsidR="00C12B88">
        <w:rPr>
          <w:rFonts w:ascii="Times New Roman" w:hAnsi="Times New Roman" w:cs="Times New Roman"/>
          <w:sz w:val="24"/>
          <w:szCs w:val="24"/>
        </w:rPr>
        <w:t>___</w:t>
      </w:r>
      <w:r w:rsidRPr="004F4A6B">
        <w:rPr>
          <w:rFonts w:ascii="Times New Roman" w:hAnsi="Times New Roman" w:cs="Times New Roman"/>
          <w:sz w:val="24"/>
          <w:szCs w:val="24"/>
        </w:rPr>
        <w:t>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предоставлением подопечному (несовершеннолетнему лицу)  права</w:t>
      </w:r>
      <w:r w:rsidR="00C12B88">
        <w:rPr>
          <w:rFonts w:ascii="Times New Roman" w:hAnsi="Times New Roman" w:cs="Times New Roman"/>
          <w:sz w:val="24"/>
          <w:szCs w:val="24"/>
        </w:rPr>
        <w:t xml:space="preserve">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пользования и проживания в жилом помещении по 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не  позднее  2  месяцев с момента отчуждения жилого помещения</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представить  в  орган  опеки  и  попечительства договор социального найма и</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документ    (домовая    книга,   поквартирная   карточка),   подтверждающий</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предоставление     права     пользования     и    проживания    подопечному</w:t>
      </w:r>
      <w:r w:rsidR="00C12B88">
        <w:rPr>
          <w:rFonts w:ascii="Times New Roman" w:hAnsi="Times New Roman" w:cs="Times New Roman"/>
          <w:sz w:val="24"/>
          <w:szCs w:val="24"/>
        </w:rPr>
        <w:t xml:space="preserve"> </w:t>
      </w:r>
      <w:r w:rsidRPr="004F4A6B">
        <w:rPr>
          <w:rFonts w:ascii="Times New Roman" w:hAnsi="Times New Roman" w:cs="Times New Roman"/>
          <w:sz w:val="24"/>
          <w:szCs w:val="24"/>
        </w:rPr>
        <w:t>(несовершеннолетнему лицу) в жилом помещении.</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4" w:name="P2302"/>
      <w:bookmarkEnd w:id="24"/>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EA7AB9" w:rsidRPr="004F4A6B" w:rsidRDefault="00EA7AB9" w:rsidP="00C12B88">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t>Раздел N 8</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Передача (приватизация) жилого помещения</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lastRenderedPageBreak/>
        <w:t>в собственность без участия</w:t>
      </w:r>
    </w:p>
    <w:p w:rsidR="00EA7AB9" w:rsidRPr="004F4A6B" w:rsidRDefault="00EA7AB9" w:rsidP="00C12B88">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подопечного или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передача  (приватизация)  жилого  помещения  в  собственность  без  участия</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подопечного (несовершеннолетнего лица) _____________________________</w:t>
      </w:r>
      <w:r w:rsidR="00BC09CB">
        <w:rPr>
          <w:rFonts w:ascii="Times New Roman" w:hAnsi="Times New Roman" w:cs="Times New Roman"/>
          <w:sz w:val="24"/>
          <w:szCs w:val="24"/>
        </w:rPr>
        <w:t>______________</w:t>
      </w:r>
      <w:r w:rsidRPr="004F4A6B">
        <w:rPr>
          <w:rFonts w:ascii="Times New Roman" w:hAnsi="Times New Roman" w:cs="Times New Roman"/>
          <w:sz w:val="24"/>
          <w:szCs w:val="24"/>
        </w:rPr>
        <w:t>______</w:t>
      </w:r>
    </w:p>
    <w:p w:rsidR="00EA7AB9" w:rsidRPr="004F4A6B" w:rsidRDefault="00BC09CB" w:rsidP="00BC09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 не нарушаются в</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связи   с   тем,  что  подопечный  (несовершеннолетнее  лицо)  имеет  право</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собственности   на   приватизированное   (доли  в  праве  собственности  на</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приватизированное) недвижимое имущество по 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 общей площадью: ____</w:t>
      </w:r>
      <w:r w:rsidR="00BC09CB">
        <w:rPr>
          <w:rFonts w:ascii="Times New Roman" w:hAnsi="Times New Roman" w:cs="Times New Roman"/>
          <w:sz w:val="24"/>
          <w:szCs w:val="24"/>
        </w:rPr>
        <w:t>___</w:t>
      </w:r>
      <w:r w:rsidRPr="004F4A6B">
        <w:rPr>
          <w:rFonts w:ascii="Times New Roman" w:hAnsi="Times New Roman" w:cs="Times New Roman"/>
          <w:sz w:val="24"/>
          <w:szCs w:val="24"/>
        </w:rPr>
        <w:t>__ кв. м.</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5" w:name="P2327"/>
      <w:bookmarkEnd w:id="25"/>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EA7AB9" w:rsidRPr="004F4A6B" w:rsidRDefault="00EA7AB9" w:rsidP="00BC09CB">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t>Раздел N 9</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Отказ от права преимущественной покупки (мены)</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lastRenderedPageBreak/>
        <w:t>доли в праве общей собственности на имущество</w:t>
      </w:r>
    </w:p>
    <w:p w:rsidR="00EA7AB9" w:rsidRPr="004F4A6B" w:rsidRDefault="00EA7AB9" w:rsidP="00BC09CB">
      <w:pPr>
        <w:pStyle w:val="ConsPlusNonformat"/>
        <w:jc w:val="center"/>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принадлежащего ____________________________________________________________</w:t>
      </w:r>
    </w:p>
    <w:p w:rsidR="00EA7AB9" w:rsidRPr="004F4A6B" w:rsidRDefault="00BC09CB" w:rsidP="00BC09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 лица отчуждаемой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(свидетельства о государственной регистрации права, договора купли-продажи,</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договора передачи (приватизации) жилого помещения в собственность, договора</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дарения,  договора  мены, свидетельства о праве на наследство по закону или</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завещанию,  договора участия в долевом строительстве, договора уступки прав</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требований  по  договору  участия  в  долевом строительстве, решения суда о</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 в связи _____________________________________________________</w:t>
      </w:r>
    </w:p>
    <w:p w:rsidR="00EA7AB9" w:rsidRPr="004F4A6B" w:rsidRDefault="00BC09CB" w:rsidP="00BC09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(причины отказа)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6" w:name="P2366"/>
      <w:bookmarkEnd w:id="26"/>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A51F67" w:rsidRPr="004F4A6B" w:rsidRDefault="00A51F67" w:rsidP="004F4A6B">
      <w:pPr>
        <w:pStyle w:val="ConsPlusNonformat"/>
        <w:jc w:val="both"/>
        <w:rPr>
          <w:rFonts w:ascii="Times New Roman" w:hAnsi="Times New Roman" w:cs="Times New Roman"/>
          <w:sz w:val="24"/>
          <w:szCs w:val="24"/>
        </w:rPr>
      </w:pPr>
    </w:p>
    <w:p w:rsidR="00EA7AB9" w:rsidRPr="004F4A6B" w:rsidRDefault="00EA7AB9" w:rsidP="00BC09CB">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t>Раздел N 10</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Заключение договора о доверительном</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lastRenderedPageBreak/>
        <w:t>управлении имуществом</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подопечного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подопечного (несовершеннолетнего лица), дата рождения)</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(вид имущества, адрес, характеристика)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Доверительным управляющим прошу назначить 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   в   случае  если  юридическое  лицо  -  номер</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 xml:space="preserve">свидетельства ИНН, учредительные документы: устав, учредительный договор)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От  управления  данным  имуществом  предполагается  ежемесячно получать</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прибыль в сумме _______________________________________________</w:t>
      </w:r>
      <w:r w:rsidR="00BC09CB">
        <w:rPr>
          <w:rFonts w:ascii="Times New Roman" w:hAnsi="Times New Roman" w:cs="Times New Roman"/>
          <w:sz w:val="24"/>
          <w:szCs w:val="24"/>
        </w:rPr>
        <w:t>___________</w:t>
      </w:r>
      <w:r w:rsidRPr="004F4A6B">
        <w:rPr>
          <w:rFonts w:ascii="Times New Roman" w:hAnsi="Times New Roman" w:cs="Times New Roman"/>
          <w:sz w:val="24"/>
          <w:szCs w:val="24"/>
        </w:rPr>
        <w:t>______ руб.,</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(цифрами и прописью)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из которых ___________________________________________________________ руб.</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(цифрами и прописью)</w:t>
      </w:r>
    </w:p>
    <w:p w:rsidR="00BC09C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будет расходоваться на содержание переданного по договору имущества,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w:t>
      </w:r>
      <w:r w:rsidR="00BC09CB">
        <w:rPr>
          <w:rFonts w:ascii="Times New Roman" w:hAnsi="Times New Roman" w:cs="Times New Roman"/>
          <w:sz w:val="24"/>
          <w:szCs w:val="24"/>
        </w:rPr>
        <w:t>__</w:t>
      </w:r>
      <w:r w:rsidRPr="004F4A6B">
        <w:rPr>
          <w:rFonts w:ascii="Times New Roman" w:hAnsi="Times New Roman" w:cs="Times New Roman"/>
          <w:sz w:val="24"/>
          <w:szCs w:val="24"/>
        </w:rPr>
        <w:t>_____________________ руб. будет ежемесячно зачисляться на счет подопечного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N _____________________</w:t>
      </w:r>
      <w:r w:rsidR="00BC09CB">
        <w:rPr>
          <w:rFonts w:ascii="Times New Roman" w:hAnsi="Times New Roman" w:cs="Times New Roman"/>
          <w:sz w:val="24"/>
          <w:szCs w:val="24"/>
        </w:rPr>
        <w:t>_____</w:t>
      </w:r>
      <w:r w:rsidRPr="004F4A6B">
        <w:rPr>
          <w:rFonts w:ascii="Times New Roman" w:hAnsi="Times New Roman" w:cs="Times New Roman"/>
          <w:sz w:val="24"/>
          <w:szCs w:val="24"/>
        </w:rPr>
        <w:t>___</w:t>
      </w:r>
    </w:p>
    <w:p w:rsidR="00EA7AB9" w:rsidRPr="004F4A6B" w:rsidRDefault="00BC09C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 (организации))</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7" w:name="P2400"/>
      <w:bookmarkEnd w:id="27"/>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14F80" w:rsidRPr="004F4A6B" w:rsidRDefault="00E14F80" w:rsidP="004F4A6B">
      <w:pPr>
        <w:pStyle w:val="ConsPlusNonformat"/>
        <w:jc w:val="both"/>
        <w:rPr>
          <w:rFonts w:ascii="Times New Roman" w:hAnsi="Times New Roman" w:cs="Times New Roman"/>
          <w:sz w:val="24"/>
          <w:szCs w:val="24"/>
        </w:rPr>
      </w:pPr>
    </w:p>
    <w:p w:rsidR="00EA7AB9" w:rsidRPr="004F4A6B" w:rsidRDefault="00EA7AB9" w:rsidP="00BC09CB">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t>Раздел N 11</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Ипотека (залог недвижимости)</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lastRenderedPageBreak/>
        <w:t>недвижимого 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_______________ кв. м, принадлежащее на праве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единоличной, совместной, долевой __________________________________________</w:t>
      </w:r>
    </w:p>
    <w:p w:rsidR="00EA7AB9" w:rsidRPr="004F4A6B" w:rsidRDefault="00BC09CB"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 подопечного (несовершеннолетнего</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лица), дата рождения,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 использованием средств, предоставленных ________________________</w:t>
      </w:r>
      <w:r w:rsidR="00BC09CB">
        <w:rPr>
          <w:rFonts w:ascii="Times New Roman" w:hAnsi="Times New Roman" w:cs="Times New Roman"/>
          <w:sz w:val="24"/>
          <w:szCs w:val="24"/>
        </w:rPr>
        <w:t>___</w:t>
      </w:r>
      <w:r w:rsidRPr="004F4A6B">
        <w:rPr>
          <w:rFonts w:ascii="Times New Roman" w:hAnsi="Times New Roman" w:cs="Times New Roman"/>
          <w:sz w:val="24"/>
          <w:szCs w:val="24"/>
        </w:rPr>
        <w:t>_________</w:t>
      </w:r>
    </w:p>
    <w:p w:rsidR="00EA7AB9" w:rsidRPr="004F4A6B" w:rsidRDefault="00BC09CB" w:rsidP="00BC09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(наименование кредитной организации)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кредитного договора ______________________________</w:t>
      </w:r>
      <w:r w:rsidR="00BC09CB">
        <w:rPr>
          <w:rFonts w:ascii="Times New Roman" w:hAnsi="Times New Roman" w:cs="Times New Roman"/>
          <w:sz w:val="24"/>
          <w:szCs w:val="24"/>
        </w:rPr>
        <w:t>__</w:t>
      </w:r>
      <w:r w:rsidRPr="004F4A6B">
        <w:rPr>
          <w:rFonts w:ascii="Times New Roman" w:hAnsi="Times New Roman" w:cs="Times New Roman"/>
          <w:sz w:val="24"/>
          <w:szCs w:val="24"/>
        </w:rPr>
        <w:t>____________</w:t>
      </w:r>
    </w:p>
    <w:p w:rsidR="00EA7AB9" w:rsidRPr="004F4A6B" w:rsidRDefault="00BC09CB" w:rsidP="00BC09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(реквизиты договора)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имущественные и жилищные</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права и интересы подопечного (несовершеннолетнего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BC09CB">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не нарушаются.</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Обязуюсь  представить копию свидетельства о государственной регистрации</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права   собственности   на   объект   недвижимого   имущества   подопечного</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(несовершеннолетнего  лица)  не  позднее  2  месяцев  с  момента совершения</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сделки.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Я предупрежден о последствиях невозвращения кредитных средств. В случае</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обращения  взыскания на заложенное недвижимое имущество обязуюсь обеспечить</w:t>
      </w:r>
      <w:r w:rsidR="00BC09CB">
        <w:rPr>
          <w:rFonts w:ascii="Times New Roman" w:hAnsi="Times New Roman" w:cs="Times New Roman"/>
          <w:sz w:val="24"/>
          <w:szCs w:val="24"/>
        </w:rPr>
        <w:t xml:space="preserve"> </w:t>
      </w:r>
      <w:r w:rsidRPr="004F4A6B">
        <w:rPr>
          <w:rFonts w:ascii="Times New Roman" w:hAnsi="Times New Roman" w:cs="Times New Roman"/>
          <w:sz w:val="24"/>
          <w:szCs w:val="24"/>
        </w:rPr>
        <w:t>подопечного (несовершеннолетнего лица) иным недвижимым имуществом.</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r w:rsidRPr="004F4A6B">
        <w:rPr>
          <w:sz w:val="24"/>
          <w:szCs w:val="24"/>
        </w:rPr>
        <w:br w:type="page"/>
      </w:r>
    </w:p>
    <w:p w:rsidR="00EA7AB9" w:rsidRPr="004F4A6B" w:rsidRDefault="00EA7AB9" w:rsidP="00BC09CB">
      <w:pPr>
        <w:pStyle w:val="ConsPlusNormal"/>
        <w:jc w:val="right"/>
        <w:outlineLvl w:val="1"/>
        <w:rPr>
          <w:rFonts w:ascii="Times New Roman" w:hAnsi="Times New Roman" w:cs="Times New Roman"/>
          <w:sz w:val="24"/>
          <w:szCs w:val="24"/>
        </w:rPr>
      </w:pPr>
      <w:r w:rsidRPr="004F4A6B">
        <w:rPr>
          <w:rFonts w:ascii="Times New Roman" w:hAnsi="Times New Roman" w:cs="Times New Roman"/>
          <w:sz w:val="24"/>
          <w:szCs w:val="24"/>
        </w:rPr>
        <w:lastRenderedPageBreak/>
        <w:t>Приложение №2</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к административному регламенту</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предоставления муниципальной услуги</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по выдаче органом опеки и попечительства</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разрешений на совершение сделок с имуществом,</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согласий на отчуждение и (или) на передачу</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в ипотеку жилых помещений подопечных</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и несовершеннолетних лиц</w:t>
      </w:r>
    </w:p>
    <w:p w:rsidR="00EA7AB9" w:rsidRPr="004F4A6B" w:rsidRDefault="00EA7AB9" w:rsidP="00BC09CB">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 xml:space="preserve">в </w:t>
      </w:r>
      <w:r w:rsidR="00BC09CB">
        <w:rPr>
          <w:rFonts w:ascii="Times New Roman" w:hAnsi="Times New Roman" w:cs="Times New Roman"/>
          <w:sz w:val="24"/>
          <w:szCs w:val="24"/>
        </w:rPr>
        <w:t>Клетнян</w:t>
      </w:r>
      <w:r w:rsidRPr="004F4A6B">
        <w:rPr>
          <w:rFonts w:ascii="Times New Roman" w:hAnsi="Times New Roman" w:cs="Times New Roman"/>
          <w:sz w:val="24"/>
          <w:szCs w:val="24"/>
        </w:rPr>
        <w:t>ском районе</w:t>
      </w:r>
    </w:p>
    <w:p w:rsidR="00EA7AB9" w:rsidRPr="004F4A6B" w:rsidRDefault="00EA7AB9" w:rsidP="004F4A6B">
      <w:pPr>
        <w:pStyle w:val="ConsPlusNormal"/>
        <w:jc w:val="both"/>
        <w:rPr>
          <w:rFonts w:ascii="Times New Roman" w:hAnsi="Times New Roman" w:cs="Times New Roman"/>
          <w:sz w:val="24"/>
          <w:szCs w:val="24"/>
        </w:rPr>
      </w:pPr>
    </w:p>
    <w:p w:rsidR="00EA7AB9" w:rsidRPr="004F4A6B" w:rsidRDefault="00EA7AB9" w:rsidP="004F4A6B">
      <w:pPr>
        <w:pStyle w:val="ConsPlusNormal"/>
        <w:jc w:val="both"/>
        <w:rPr>
          <w:rFonts w:ascii="Times New Roman" w:hAnsi="Times New Roman" w:cs="Times New Roman"/>
          <w:sz w:val="24"/>
          <w:szCs w:val="24"/>
        </w:rPr>
      </w:pPr>
    </w:p>
    <w:p w:rsidR="006C4E39" w:rsidRDefault="006C4E39" w:rsidP="006C4E39">
      <w:pPr>
        <w:pStyle w:val="ConsPlusNonformat"/>
        <w:ind w:left="4395"/>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Клетнянского района</w:t>
      </w:r>
    </w:p>
    <w:p w:rsidR="006C4E39" w:rsidRDefault="006C4E39" w:rsidP="006C4E39">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6C4E39" w:rsidRPr="00CF351A" w:rsidRDefault="006C4E39" w:rsidP="006C4E39">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6C4E39" w:rsidRDefault="006C4E39" w:rsidP="006C4E39">
      <w:pPr>
        <w:pStyle w:val="ConsPlusNonformat"/>
        <w:ind w:left="4820"/>
        <w:jc w:val="center"/>
        <w:rPr>
          <w:rFonts w:ascii="Times New Roman" w:hAnsi="Times New Roman" w:cs="Times New Roman"/>
          <w:sz w:val="24"/>
          <w:szCs w:val="24"/>
        </w:rPr>
      </w:pPr>
      <w:r w:rsidRPr="00CF351A">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w:t>
      </w:r>
      <w:r w:rsidRPr="00CF351A">
        <w:rPr>
          <w:rFonts w:ascii="Times New Roman" w:hAnsi="Times New Roman" w:cs="Times New Roman"/>
          <w:sz w:val="24"/>
          <w:szCs w:val="24"/>
        </w:rPr>
        <w:t>______</w:t>
      </w:r>
      <w:r>
        <w:rPr>
          <w:rFonts w:ascii="Times New Roman" w:hAnsi="Times New Roman" w:cs="Times New Roman"/>
          <w:sz w:val="24"/>
          <w:szCs w:val="24"/>
        </w:rPr>
        <w:t>,</w:t>
      </w:r>
    </w:p>
    <w:p w:rsidR="006C4E39" w:rsidRDefault="006C4E39" w:rsidP="006C4E39">
      <w:pPr>
        <w:pStyle w:val="ConsPlusNonformat"/>
        <w:ind w:left="4820"/>
        <w:jc w:val="center"/>
        <w:rPr>
          <w:rFonts w:ascii="Times New Roman" w:hAnsi="Times New Roman" w:cs="Times New Roman"/>
          <w:sz w:val="24"/>
          <w:szCs w:val="24"/>
        </w:rPr>
      </w:pPr>
      <w:r w:rsidRPr="00CF351A">
        <w:rPr>
          <w:rFonts w:ascii="Times New Roman" w:hAnsi="Times New Roman" w:cs="Times New Roman"/>
          <w:sz w:val="24"/>
          <w:szCs w:val="24"/>
        </w:rPr>
        <w:t xml:space="preserve">(ФИО </w:t>
      </w:r>
      <w:r>
        <w:rPr>
          <w:rFonts w:ascii="Times New Roman" w:hAnsi="Times New Roman" w:cs="Times New Roman"/>
          <w:sz w:val="24"/>
          <w:szCs w:val="24"/>
        </w:rPr>
        <w:t>заявителя</w:t>
      </w:r>
      <w:r w:rsidRPr="00CF351A">
        <w:rPr>
          <w:rFonts w:ascii="Times New Roman" w:hAnsi="Times New Roman" w:cs="Times New Roman"/>
          <w:sz w:val="24"/>
          <w:szCs w:val="24"/>
        </w:rPr>
        <w:t>)</w:t>
      </w:r>
    </w:p>
    <w:p w:rsidR="006C4E39" w:rsidRDefault="006C4E39" w:rsidP="006C4E39">
      <w:pPr>
        <w:pStyle w:val="ConsPlusNonformat"/>
        <w:ind w:left="4820"/>
        <w:rPr>
          <w:rFonts w:ascii="Times New Roman" w:hAnsi="Times New Roman" w:cs="Times New Roman"/>
          <w:sz w:val="24"/>
          <w:szCs w:val="24"/>
        </w:rPr>
      </w:pPr>
      <w:r>
        <w:rPr>
          <w:rFonts w:ascii="Times New Roman" w:hAnsi="Times New Roman" w:cs="Times New Roman"/>
          <w:sz w:val="24"/>
          <w:szCs w:val="24"/>
        </w:rPr>
        <w:t>проживающего (ей) по адресу:</w:t>
      </w:r>
    </w:p>
    <w:p w:rsidR="006C4E39" w:rsidRDefault="006C4E39" w:rsidP="006C4E39">
      <w:pPr>
        <w:pStyle w:val="ConsPlusNonformat"/>
        <w:ind w:left="482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rsidR="006C4E39" w:rsidRPr="00CF351A" w:rsidRDefault="006C4E39" w:rsidP="006C4E39">
      <w:pPr>
        <w:pStyle w:val="ConsPlusNonformat"/>
        <w:ind w:left="4820"/>
        <w:jc w:val="center"/>
        <w:rPr>
          <w:rFonts w:ascii="Times New Roman" w:hAnsi="Times New Roman" w:cs="Times New Roman"/>
          <w:sz w:val="24"/>
          <w:szCs w:val="24"/>
        </w:rPr>
      </w:pPr>
      <w:r>
        <w:rPr>
          <w:rFonts w:ascii="Times New Roman" w:hAnsi="Times New Roman" w:cs="Times New Roman"/>
          <w:sz w:val="24"/>
          <w:szCs w:val="24"/>
        </w:rPr>
        <w:t>паспорт___________________________________________________________________</w:t>
      </w:r>
    </w:p>
    <w:p w:rsidR="006C4E39" w:rsidRPr="00CF351A" w:rsidRDefault="006C4E39" w:rsidP="006C4E39">
      <w:pPr>
        <w:pStyle w:val="ConsPlusNonformat"/>
        <w:ind w:left="4820"/>
        <w:jc w:val="center"/>
        <w:rPr>
          <w:rFonts w:ascii="Times New Roman" w:hAnsi="Times New Roman" w:cs="Times New Roman"/>
          <w:sz w:val="24"/>
          <w:szCs w:val="24"/>
        </w:rPr>
      </w:pPr>
      <w:r w:rsidRPr="00CF351A">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Pr="00CF351A">
        <w:rPr>
          <w:rFonts w:ascii="Times New Roman" w:hAnsi="Times New Roman" w:cs="Times New Roman"/>
          <w:sz w:val="24"/>
          <w:szCs w:val="24"/>
        </w:rPr>
        <w:t>____</w:t>
      </w:r>
    </w:p>
    <w:p w:rsidR="006C4E39" w:rsidRPr="00807F66" w:rsidRDefault="006C4E39" w:rsidP="006C4E39">
      <w:pPr>
        <w:pStyle w:val="ConsPlusNonformat"/>
        <w:ind w:left="4820"/>
        <w:jc w:val="center"/>
        <w:rPr>
          <w:rFonts w:ascii="Times New Roman" w:hAnsi="Times New Roman" w:cs="Times New Roman"/>
          <w:sz w:val="24"/>
          <w:szCs w:val="24"/>
        </w:rPr>
      </w:pPr>
      <w:r w:rsidRPr="00807F66">
        <w:rPr>
          <w:rFonts w:ascii="Times New Roman" w:hAnsi="Times New Roman" w:cs="Times New Roman"/>
          <w:sz w:val="24"/>
          <w:szCs w:val="24"/>
        </w:rPr>
        <w:t>(серия, номер, кем, когда выдан)</w:t>
      </w:r>
    </w:p>
    <w:p w:rsidR="006C4E39" w:rsidRPr="00CF351A" w:rsidRDefault="006C4E39" w:rsidP="006C4E39">
      <w:pPr>
        <w:pStyle w:val="ConsPlusNonformat"/>
        <w:ind w:left="4820"/>
        <w:jc w:val="center"/>
        <w:rPr>
          <w:rFonts w:ascii="Times New Roman" w:hAnsi="Times New Roman" w:cs="Times New Roman"/>
        </w:rPr>
      </w:pPr>
      <w:r w:rsidRPr="00CF351A">
        <w:rPr>
          <w:rFonts w:ascii="Times New Roman" w:hAnsi="Times New Roman" w:cs="Times New Roman"/>
        </w:rPr>
        <w:t>_____________________________________________</w:t>
      </w:r>
    </w:p>
    <w:p w:rsidR="006C4E39" w:rsidRPr="00CF351A" w:rsidRDefault="006C4E39" w:rsidP="006C4E39">
      <w:pPr>
        <w:pStyle w:val="ConsPlusNonformat"/>
        <w:ind w:left="4820"/>
        <w:rPr>
          <w:rFonts w:ascii="Times New Roman" w:hAnsi="Times New Roman" w:cs="Times New Roman"/>
          <w:sz w:val="24"/>
          <w:szCs w:val="24"/>
        </w:rPr>
      </w:pPr>
      <w:r>
        <w:rPr>
          <w:rFonts w:ascii="Times New Roman" w:hAnsi="Times New Roman" w:cs="Times New Roman"/>
          <w:sz w:val="24"/>
          <w:szCs w:val="24"/>
        </w:rPr>
        <w:t>т</w:t>
      </w:r>
      <w:r w:rsidRPr="00CF351A">
        <w:rPr>
          <w:rFonts w:ascii="Times New Roman" w:hAnsi="Times New Roman" w:cs="Times New Roman"/>
          <w:sz w:val="24"/>
          <w:szCs w:val="24"/>
        </w:rPr>
        <w:t>елефон</w:t>
      </w:r>
      <w:r>
        <w:rPr>
          <w:rFonts w:ascii="Times New Roman" w:hAnsi="Times New Roman" w:cs="Times New Roman"/>
          <w:sz w:val="24"/>
          <w:szCs w:val="24"/>
        </w:rPr>
        <w:t>:</w:t>
      </w:r>
      <w:r w:rsidRPr="00CF351A">
        <w:rPr>
          <w:rFonts w:ascii="Times New Roman" w:hAnsi="Times New Roman" w:cs="Times New Roman"/>
          <w:sz w:val="24"/>
          <w:szCs w:val="24"/>
        </w:rPr>
        <w:t xml:space="preserve"> __________________________</w:t>
      </w:r>
      <w:r>
        <w:rPr>
          <w:rFonts w:ascii="Times New Roman" w:hAnsi="Times New Roman" w:cs="Times New Roman"/>
          <w:sz w:val="24"/>
          <w:szCs w:val="24"/>
        </w:rPr>
        <w:t>___</w:t>
      </w:r>
      <w:r w:rsidRPr="00CF351A">
        <w:rPr>
          <w:rFonts w:ascii="Times New Roman" w:hAnsi="Times New Roman" w:cs="Times New Roman"/>
          <w:sz w:val="24"/>
          <w:szCs w:val="24"/>
        </w:rPr>
        <w:t>________</w:t>
      </w:r>
    </w:p>
    <w:p w:rsidR="006C4E39" w:rsidRPr="00CF351A" w:rsidRDefault="006C4E39" w:rsidP="006C4E39">
      <w:pPr>
        <w:pStyle w:val="ConsPlusNonformat"/>
        <w:ind w:left="4820"/>
        <w:rPr>
          <w:rFonts w:ascii="Times New Roman" w:hAnsi="Times New Roman" w:cs="Times New Roman"/>
          <w:sz w:val="24"/>
          <w:szCs w:val="24"/>
        </w:rPr>
      </w:pPr>
      <w:r w:rsidRPr="00CF351A">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r w:rsidRPr="00CF351A">
        <w:rPr>
          <w:rFonts w:ascii="Times New Roman" w:hAnsi="Times New Roman" w:cs="Times New Roman"/>
          <w:sz w:val="24"/>
          <w:szCs w:val="24"/>
        </w:rPr>
        <w:t>_______________</w:t>
      </w:r>
      <w:r>
        <w:rPr>
          <w:rFonts w:ascii="Times New Roman" w:hAnsi="Times New Roman" w:cs="Times New Roman"/>
          <w:sz w:val="24"/>
          <w:szCs w:val="24"/>
        </w:rPr>
        <w:t>__________________</w:t>
      </w:r>
      <w:r w:rsidRPr="00CF351A">
        <w:rPr>
          <w:rFonts w:ascii="Times New Roman" w:hAnsi="Times New Roman" w:cs="Times New Roman"/>
          <w:sz w:val="24"/>
          <w:szCs w:val="24"/>
        </w:rPr>
        <w:t>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rmal"/>
        <w:jc w:val="both"/>
        <w:rPr>
          <w:rFonts w:ascii="Times New Roman" w:hAnsi="Times New Roman" w:cs="Times New Roman"/>
          <w:sz w:val="24"/>
          <w:szCs w:val="24"/>
        </w:rPr>
      </w:pP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ЗАЯВЛЕНИЕ</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Прошу разрешить совершить сделку в отношении имущества, принадлежащего, мне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продажу </w:t>
      </w:r>
      <w:hyperlink w:anchor="P1234" w:history="1">
        <w:r w:rsidRPr="004F4A6B">
          <w:rPr>
            <w:rFonts w:ascii="Times New Roman" w:hAnsi="Times New Roman" w:cs="Times New Roman"/>
            <w:sz w:val="24"/>
            <w:szCs w:val="24"/>
          </w:rPr>
          <w:t>(раздел N 1)</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мену </w:t>
      </w:r>
      <w:hyperlink w:anchor="P1234" w:history="1">
        <w:r w:rsidRPr="004F4A6B">
          <w:rPr>
            <w:rFonts w:ascii="Times New Roman" w:hAnsi="Times New Roman" w:cs="Times New Roman"/>
            <w:sz w:val="24"/>
            <w:szCs w:val="24"/>
          </w:rPr>
          <w:t>(раздел N 1)</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дарение </w:t>
      </w:r>
      <w:hyperlink w:anchor="P1234" w:history="1">
        <w:r w:rsidRPr="004F4A6B">
          <w:rPr>
            <w:rFonts w:ascii="Times New Roman" w:hAnsi="Times New Roman" w:cs="Times New Roman"/>
            <w:sz w:val="24"/>
            <w:szCs w:val="24"/>
          </w:rPr>
          <w:t>(раздел N 1)</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определение (изменение) долей в имуществе </w:t>
      </w:r>
      <w:hyperlink w:anchor="P1300" w:history="1">
        <w:r w:rsidRPr="004F4A6B">
          <w:rPr>
            <w:rFonts w:ascii="Times New Roman" w:hAnsi="Times New Roman" w:cs="Times New Roman"/>
            <w:sz w:val="24"/>
            <w:szCs w:val="24"/>
          </w:rPr>
          <w:t>(раздел N 2)</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раздел доли общего имущества </w:t>
      </w:r>
      <w:hyperlink w:anchor="P1344" w:history="1">
        <w:r w:rsidRPr="004F4A6B">
          <w:rPr>
            <w:rFonts w:ascii="Times New Roman" w:hAnsi="Times New Roman" w:cs="Times New Roman"/>
            <w:sz w:val="24"/>
            <w:szCs w:val="24"/>
          </w:rPr>
          <w:t>(раздел N 3)</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выдел в натуре доли из общего имущества </w:t>
      </w:r>
      <w:hyperlink w:anchor="P1344" w:history="1">
        <w:r w:rsidRPr="004F4A6B">
          <w:rPr>
            <w:rFonts w:ascii="Times New Roman" w:hAnsi="Times New Roman" w:cs="Times New Roman"/>
            <w:sz w:val="24"/>
            <w:szCs w:val="24"/>
          </w:rPr>
          <w:t>(раздел N 3)</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lastRenderedPageBreak/>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раздел наследства </w:t>
      </w:r>
      <w:hyperlink w:anchor="P1389" w:history="1">
        <w:r w:rsidRPr="004F4A6B">
          <w:rPr>
            <w:rFonts w:ascii="Times New Roman" w:hAnsi="Times New Roman" w:cs="Times New Roman"/>
            <w:sz w:val="24"/>
            <w:szCs w:val="24"/>
          </w:rPr>
          <w:t>(раздел N 4)</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отказ от наследства </w:t>
      </w:r>
      <w:hyperlink w:anchor="P1389" w:history="1">
        <w:r w:rsidRPr="004F4A6B">
          <w:rPr>
            <w:rFonts w:ascii="Times New Roman" w:hAnsi="Times New Roman" w:cs="Times New Roman"/>
            <w:sz w:val="24"/>
            <w:szCs w:val="24"/>
          </w:rPr>
          <w:t>(раздел N 4)</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сдачу в наем </w:t>
      </w:r>
      <w:hyperlink w:anchor="P1415" w:history="1">
        <w:r w:rsidRPr="004F4A6B">
          <w:rPr>
            <w:rFonts w:ascii="Times New Roman" w:hAnsi="Times New Roman" w:cs="Times New Roman"/>
            <w:sz w:val="24"/>
            <w:szCs w:val="24"/>
          </w:rPr>
          <w:t>(раздел N 5)</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передачу в безвозмездное пользование </w:t>
      </w:r>
      <w:hyperlink w:anchor="P1415" w:history="1">
        <w:r w:rsidRPr="004F4A6B">
          <w:rPr>
            <w:rFonts w:ascii="Times New Roman" w:hAnsi="Times New Roman" w:cs="Times New Roman"/>
            <w:sz w:val="24"/>
            <w:szCs w:val="24"/>
          </w:rPr>
          <w:t>(раздел N 5)</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передачу в аренду </w:t>
      </w:r>
      <w:hyperlink w:anchor="P1415" w:history="1">
        <w:r w:rsidRPr="004F4A6B">
          <w:rPr>
            <w:rFonts w:ascii="Times New Roman" w:hAnsi="Times New Roman" w:cs="Times New Roman"/>
            <w:sz w:val="24"/>
            <w:szCs w:val="24"/>
          </w:rPr>
          <w:t>(раздел N 5)</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снятие денежных средств </w:t>
      </w:r>
      <w:hyperlink w:anchor="P1457"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закрытие банковского вклада </w:t>
      </w:r>
      <w:hyperlink w:anchor="P1457"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перевод денежных средств </w:t>
      </w:r>
      <w:hyperlink w:anchor="P1457"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изменение вида банковского вклада </w:t>
      </w:r>
      <w:hyperlink w:anchor="P1457" w:history="1">
        <w:r w:rsidRPr="004F4A6B">
          <w:rPr>
            <w:rFonts w:ascii="Times New Roman" w:hAnsi="Times New Roman" w:cs="Times New Roman"/>
            <w:sz w:val="24"/>
            <w:szCs w:val="24"/>
          </w:rPr>
          <w:t>(раздел N 6)</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 обмен </w:t>
      </w:r>
      <w:hyperlink w:anchor="P1492" w:history="1">
        <w:r w:rsidRPr="004F4A6B">
          <w:rPr>
            <w:rFonts w:ascii="Times New Roman" w:hAnsi="Times New Roman" w:cs="Times New Roman"/>
            <w:sz w:val="24"/>
            <w:szCs w:val="24"/>
          </w:rPr>
          <w:t>(раздел N 7)</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заключение договора передачи (приватизации) жилого  помещения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собственность без участия подопечного (несовершеннолетнего)</w:t>
      </w:r>
      <w:r w:rsidR="00C55E5D">
        <w:rPr>
          <w:rFonts w:ascii="Times New Roman" w:hAnsi="Times New Roman" w:cs="Times New Roman"/>
          <w:sz w:val="24"/>
          <w:szCs w:val="24"/>
        </w:rPr>
        <w:t xml:space="preserve"> </w:t>
      </w:r>
      <w:hyperlink w:anchor="P1526" w:history="1">
        <w:r w:rsidRPr="004F4A6B">
          <w:rPr>
            <w:rFonts w:ascii="Times New Roman" w:hAnsi="Times New Roman" w:cs="Times New Roman"/>
            <w:sz w:val="24"/>
            <w:szCs w:val="24"/>
          </w:rPr>
          <w:t>(раздел N 8)</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отказ от права преимущественной покупки (мены) доли  в  праве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общей собственности на имущество </w:t>
      </w:r>
      <w:hyperlink w:anchor="P1551" w:history="1">
        <w:r w:rsidRPr="004F4A6B">
          <w:rPr>
            <w:rFonts w:ascii="Times New Roman" w:hAnsi="Times New Roman" w:cs="Times New Roman"/>
            <w:sz w:val="24"/>
            <w:szCs w:val="24"/>
          </w:rPr>
          <w:t>(раздел N 9)</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заключение договора  о  доверительном  управлении  имуществом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подопечного </w:t>
      </w:r>
      <w:hyperlink w:anchor="P1584" w:history="1">
        <w:r w:rsidRPr="004F4A6B">
          <w:rPr>
            <w:rFonts w:ascii="Times New Roman" w:hAnsi="Times New Roman" w:cs="Times New Roman"/>
            <w:sz w:val="24"/>
            <w:szCs w:val="24"/>
          </w:rPr>
          <w:t>(раздел N 10)</w:t>
        </w:r>
      </w:hyperlink>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ипотеку (залог недвижимости) недвижимого имущества (раздел  N</w:t>
      </w:r>
      <w:r w:rsidR="00C55E5D">
        <w:rPr>
          <w:rFonts w:ascii="Times New Roman" w:hAnsi="Times New Roman" w:cs="Times New Roman"/>
          <w:sz w:val="24"/>
          <w:szCs w:val="24"/>
        </w:rPr>
        <w:t xml:space="preserve"> 11)</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вид имущества (нужное отметить):</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жилое помещение,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нежилое помещение,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земельный участок,</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lastRenderedPageBreak/>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объект незавершенного строительства,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дачный участок,</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гараж,</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транспортное средство,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ценные бумаги,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денежные средства (денежный вклад),</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доля в уставном капитале юридического лица.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Перечень документов, предоставляемых заявителем:</w:t>
      </w:r>
    </w:p>
    <w:p w:rsidR="00EA7AB9" w:rsidRPr="004F4A6B" w:rsidRDefault="00EA7AB9" w:rsidP="004F4A6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3231"/>
      </w:tblGrid>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r w:rsidRPr="004F4A6B">
              <w:rPr>
                <w:rFonts w:ascii="Times New Roman" w:hAnsi="Times New Roman" w:cs="Times New Roman"/>
                <w:sz w:val="24"/>
                <w:szCs w:val="24"/>
              </w:rPr>
              <w:t>N</w:t>
            </w:r>
          </w:p>
        </w:tc>
        <w:tc>
          <w:tcPr>
            <w:tcW w:w="5216" w:type="dxa"/>
          </w:tcPr>
          <w:p w:rsidR="00EA7AB9" w:rsidRPr="004F4A6B" w:rsidRDefault="00EA7AB9" w:rsidP="004F4A6B">
            <w:pPr>
              <w:pStyle w:val="ConsPlusNormal"/>
              <w:jc w:val="both"/>
              <w:rPr>
                <w:rFonts w:ascii="Times New Roman" w:hAnsi="Times New Roman" w:cs="Times New Roman"/>
                <w:sz w:val="24"/>
                <w:szCs w:val="24"/>
              </w:rPr>
            </w:pPr>
            <w:r w:rsidRPr="004F4A6B">
              <w:rPr>
                <w:rFonts w:ascii="Times New Roman" w:hAnsi="Times New Roman" w:cs="Times New Roman"/>
                <w:sz w:val="24"/>
                <w:szCs w:val="24"/>
              </w:rPr>
              <w:t>Наименование документа</w:t>
            </w:r>
          </w:p>
        </w:tc>
        <w:tc>
          <w:tcPr>
            <w:tcW w:w="3231" w:type="dxa"/>
          </w:tcPr>
          <w:p w:rsidR="00EA7AB9" w:rsidRPr="004F4A6B" w:rsidRDefault="00EA7AB9" w:rsidP="004F4A6B">
            <w:pPr>
              <w:pStyle w:val="ConsPlusNormal"/>
              <w:jc w:val="both"/>
              <w:rPr>
                <w:rFonts w:ascii="Times New Roman" w:hAnsi="Times New Roman" w:cs="Times New Roman"/>
                <w:sz w:val="24"/>
                <w:szCs w:val="24"/>
              </w:rPr>
            </w:pPr>
            <w:r w:rsidRPr="004F4A6B">
              <w:rPr>
                <w:rFonts w:ascii="Times New Roman" w:hAnsi="Times New Roman" w:cs="Times New Roman"/>
                <w:sz w:val="24"/>
                <w:szCs w:val="24"/>
              </w:rPr>
              <w:t>Количество листов</w:t>
            </w: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r w:rsidR="00EA7AB9" w:rsidRPr="004F4A6B" w:rsidTr="00A51F67">
        <w:tc>
          <w:tcPr>
            <w:tcW w:w="624" w:type="dxa"/>
          </w:tcPr>
          <w:p w:rsidR="00EA7AB9" w:rsidRPr="004F4A6B" w:rsidRDefault="00EA7AB9" w:rsidP="004F4A6B">
            <w:pPr>
              <w:pStyle w:val="ConsPlusNormal"/>
              <w:jc w:val="both"/>
              <w:rPr>
                <w:rFonts w:ascii="Times New Roman" w:hAnsi="Times New Roman" w:cs="Times New Roman"/>
                <w:sz w:val="24"/>
                <w:szCs w:val="24"/>
              </w:rPr>
            </w:pPr>
          </w:p>
        </w:tc>
        <w:tc>
          <w:tcPr>
            <w:tcW w:w="5216" w:type="dxa"/>
          </w:tcPr>
          <w:p w:rsidR="00EA7AB9" w:rsidRPr="004F4A6B" w:rsidRDefault="00EA7AB9" w:rsidP="004F4A6B">
            <w:pPr>
              <w:pStyle w:val="ConsPlusNormal"/>
              <w:jc w:val="both"/>
              <w:rPr>
                <w:rFonts w:ascii="Times New Roman" w:hAnsi="Times New Roman" w:cs="Times New Roman"/>
                <w:sz w:val="24"/>
                <w:szCs w:val="24"/>
              </w:rPr>
            </w:pPr>
          </w:p>
        </w:tc>
        <w:tc>
          <w:tcPr>
            <w:tcW w:w="3231" w:type="dxa"/>
          </w:tcPr>
          <w:p w:rsidR="00EA7AB9" w:rsidRPr="004F4A6B" w:rsidRDefault="00EA7AB9" w:rsidP="004F4A6B">
            <w:pPr>
              <w:pStyle w:val="ConsPlusNormal"/>
              <w:jc w:val="both"/>
              <w:rPr>
                <w:rFonts w:ascii="Times New Roman" w:hAnsi="Times New Roman" w:cs="Times New Roman"/>
                <w:sz w:val="24"/>
                <w:szCs w:val="24"/>
              </w:rPr>
            </w:pPr>
          </w:p>
        </w:tc>
      </w:tr>
    </w:tbl>
    <w:p w:rsidR="00EA7AB9" w:rsidRPr="004F4A6B" w:rsidRDefault="00EA7AB9" w:rsidP="004F4A6B">
      <w:pPr>
        <w:pStyle w:val="ConsPlusNormal"/>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Всего документов _____ экз., всего листов 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Достоверность представленных сведений и документов подтверждаю.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Я, 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в  соответствии  со  </w:t>
      </w:r>
      <w:hyperlink r:id="rId22" w:history="1">
        <w:r w:rsidRPr="004F4A6B">
          <w:rPr>
            <w:rFonts w:ascii="Times New Roman" w:hAnsi="Times New Roman" w:cs="Times New Roman"/>
            <w:sz w:val="24"/>
            <w:szCs w:val="24"/>
          </w:rPr>
          <w:t>статьей  9</w:t>
        </w:r>
      </w:hyperlink>
      <w:r w:rsidRPr="004F4A6B">
        <w:rPr>
          <w:rFonts w:ascii="Times New Roman" w:hAnsi="Times New Roman" w:cs="Times New Roman"/>
          <w:sz w:val="24"/>
          <w:szCs w:val="24"/>
        </w:rPr>
        <w:t xml:space="preserve">  Федерального  закона  от 27 июля 2006 года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N  152-ФЗ "О персональных данных" даю согласие на обработку и использование</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данных,   содержащихся  в  настоящем  заявлении  и  в  представленных  мною</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документах.</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 /___________________/ /_____________________________/</w:t>
      </w:r>
    </w:p>
    <w:p w:rsidR="00EA7AB9" w:rsidRPr="004F4A6B" w:rsidRDefault="00C55E5D"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 (расшифровка подписи, Ф.И.О.)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Принял: /_________________/ /_____________/ /_____________________________/</w:t>
      </w:r>
    </w:p>
    <w:p w:rsidR="00EA7AB9" w:rsidRPr="004F4A6B" w:rsidRDefault="00C55E5D"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(расшифровка подписи, Ф.И.О.)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вх. N _________ от "_______" ________________________ 20____ год</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jc w:val="both"/>
        <w:rPr>
          <w:sz w:val="24"/>
          <w:szCs w:val="24"/>
        </w:rPr>
      </w:pPr>
      <w:bookmarkStart w:id="28" w:name="P1234"/>
      <w:bookmarkEnd w:id="28"/>
      <w:r w:rsidRPr="004F4A6B">
        <w:rPr>
          <w:sz w:val="24"/>
          <w:szCs w:val="24"/>
        </w:rPr>
        <w:br w:type="page"/>
      </w:r>
    </w:p>
    <w:p w:rsidR="00EA7AB9" w:rsidRPr="004F4A6B" w:rsidRDefault="00EA7AB9" w:rsidP="00C55E5D">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1</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Продажа, мена, дарение</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 кв. м, принадлежащее мне на праве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единоличной, совместной, долевой на основании __________________</w:t>
      </w:r>
      <w:r w:rsidR="00C55E5D">
        <w:rPr>
          <w:rFonts w:ascii="Times New Roman" w:hAnsi="Times New Roman" w:cs="Times New Roman"/>
          <w:sz w:val="24"/>
          <w:szCs w:val="24"/>
        </w:rPr>
        <w:t>____</w:t>
      </w:r>
      <w:r w:rsidRPr="004F4A6B">
        <w:rPr>
          <w:rFonts w:ascii="Times New Roman" w:hAnsi="Times New Roman" w:cs="Times New Roman"/>
          <w:sz w:val="24"/>
          <w:szCs w:val="24"/>
        </w:rPr>
        <w:t>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долевом строительстве, решения суда о 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Имущество отчуждается в связи _______________________________</w:t>
      </w:r>
      <w:r w:rsidR="00C55E5D">
        <w:rPr>
          <w:rFonts w:ascii="Times New Roman" w:hAnsi="Times New Roman" w:cs="Times New Roman"/>
          <w:sz w:val="24"/>
          <w:szCs w:val="24"/>
        </w:rPr>
        <w:t>__</w:t>
      </w:r>
      <w:r w:rsidRPr="004F4A6B">
        <w:rPr>
          <w:rFonts w:ascii="Times New Roman" w:hAnsi="Times New Roman" w:cs="Times New Roman"/>
          <w:sz w:val="24"/>
          <w:szCs w:val="24"/>
        </w:rPr>
        <w:t>______________</w:t>
      </w:r>
    </w:p>
    <w:p w:rsidR="00EA7AB9" w:rsidRPr="004F4A6B" w:rsidRDefault="00C55E5D" w:rsidP="004F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(причина отчуждения)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или  выбрать  из  предложенных вариантов: улучшение жилищных условий, смена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места жительства, семейные обстоятельства и др.).</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(нужное заполнить):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приобретением имущества __________________</w:t>
      </w:r>
      <w:r w:rsidR="00C55E5D">
        <w:rPr>
          <w:rFonts w:ascii="Times New Roman" w:hAnsi="Times New Roman" w:cs="Times New Roman"/>
          <w:sz w:val="24"/>
          <w:szCs w:val="24"/>
        </w:rPr>
        <w:t>_______</w:t>
      </w:r>
      <w:r w:rsidRPr="004F4A6B">
        <w:rPr>
          <w:rFonts w:ascii="Times New Roman" w:hAnsi="Times New Roman" w:cs="Times New Roman"/>
          <w:sz w:val="24"/>
          <w:szCs w:val="24"/>
        </w:rPr>
        <w:t>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 xml:space="preserve"> (наименование имущества, адрес, характеристика)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_____________ кв. м, и оформлением имущества _________</w:t>
      </w:r>
      <w:r w:rsidR="00C55E5D">
        <w:rPr>
          <w:rFonts w:ascii="Times New Roman" w:hAnsi="Times New Roman" w:cs="Times New Roman"/>
          <w:sz w:val="24"/>
          <w:szCs w:val="24"/>
        </w:rPr>
        <w:t>__</w:t>
      </w:r>
      <w:r w:rsidRPr="004F4A6B">
        <w:rPr>
          <w:rFonts w:ascii="Times New Roman" w:hAnsi="Times New Roman" w:cs="Times New Roman"/>
          <w:sz w:val="24"/>
          <w:szCs w:val="24"/>
        </w:rPr>
        <w:t>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(размер доли)</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в мою собственность;</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приобретением права пользования и проживания  в</w:t>
      </w:r>
      <w:r w:rsidR="00C55E5D">
        <w:rPr>
          <w:rFonts w:ascii="Times New Roman" w:hAnsi="Times New Roman" w:cs="Times New Roman"/>
          <w:sz w:val="24"/>
          <w:szCs w:val="24"/>
        </w:rPr>
        <w:t xml:space="preserve"> </w:t>
      </w:r>
      <w:r w:rsidR="00C55E5D" w:rsidRPr="004F4A6B">
        <w:rPr>
          <w:rFonts w:ascii="Times New Roman" w:hAnsi="Times New Roman" w:cs="Times New Roman"/>
          <w:sz w:val="24"/>
          <w:szCs w:val="24"/>
        </w:rPr>
        <w:t>жилом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помещении по 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зачислением на мой банковский счет N _____</w:t>
      </w:r>
      <w:r w:rsidR="00C55E5D">
        <w:rPr>
          <w:rFonts w:ascii="Times New Roman" w:hAnsi="Times New Roman" w:cs="Times New Roman"/>
          <w:sz w:val="24"/>
          <w:szCs w:val="24"/>
        </w:rPr>
        <w:t>__________</w:t>
      </w:r>
      <w:r w:rsidRPr="004F4A6B">
        <w:rPr>
          <w:rFonts w:ascii="Times New Roman" w:hAnsi="Times New Roman" w:cs="Times New Roman"/>
          <w:sz w:val="24"/>
          <w:szCs w:val="24"/>
        </w:rPr>
        <w:t>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заполняется  в  случае  если  отчуждаемое  имущество (доля</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имущества)  является  не  единственным, в отношении которого подопечный или</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несовершеннолетнее  лицо  обладает  правом  собственности, и родители (иные</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законные  представители)  не  намерены  приобретать  новое  имущество (долю</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одновременным   (последующим)   приобретением   имущества   с</w:t>
      </w:r>
      <w:r w:rsidR="00C55E5D">
        <w:rPr>
          <w:rFonts w:ascii="Times New Roman" w:hAnsi="Times New Roman" w:cs="Times New Roman"/>
          <w:sz w:val="24"/>
          <w:szCs w:val="24"/>
        </w:rPr>
        <w:t xml:space="preserve">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использованием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lastRenderedPageBreak/>
        <w:t>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документа, подтверждающего получение субсидии</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и (или) другой государственной поддержки)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Примечание:  заполняется  в  случае  использования  дополнительных  мер</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государственной поддержки.</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bookmarkStart w:id="29" w:name="P1300"/>
      <w:bookmarkEnd w:id="29"/>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EA7AB9" w:rsidRPr="004F4A6B" w:rsidRDefault="00EA7AB9" w:rsidP="00C55E5D">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2</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Определение (изменение) долей в имуществе</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несовершеннолетнего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w:t>
      </w:r>
      <w:r w:rsidR="00C55E5D">
        <w:rPr>
          <w:rFonts w:ascii="Times New Roman" w:hAnsi="Times New Roman" w:cs="Times New Roman"/>
          <w:sz w:val="24"/>
          <w:szCs w:val="24"/>
        </w:rPr>
        <w:t>__</w:t>
      </w:r>
      <w:r w:rsidRPr="004F4A6B">
        <w:rPr>
          <w:rFonts w:ascii="Times New Roman" w:hAnsi="Times New Roman" w:cs="Times New Roman"/>
          <w:sz w:val="24"/>
          <w:szCs w:val="24"/>
        </w:rPr>
        <w:t>___ кв. м, в том числе жилой площадью ___</w:t>
      </w:r>
      <w:r w:rsidR="00C55E5D">
        <w:rPr>
          <w:rFonts w:ascii="Times New Roman" w:hAnsi="Times New Roman" w:cs="Times New Roman"/>
          <w:sz w:val="24"/>
          <w:szCs w:val="24"/>
        </w:rPr>
        <w:t>___</w:t>
      </w:r>
      <w:r w:rsidRPr="004F4A6B">
        <w:rPr>
          <w:rFonts w:ascii="Times New Roman" w:hAnsi="Times New Roman" w:cs="Times New Roman"/>
          <w:sz w:val="24"/>
          <w:szCs w:val="24"/>
        </w:rPr>
        <w:t>______ кв. м</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количество комнат ___</w:t>
      </w:r>
      <w:r w:rsidR="00C55E5D">
        <w:rPr>
          <w:rFonts w:ascii="Times New Roman" w:hAnsi="Times New Roman" w:cs="Times New Roman"/>
          <w:sz w:val="24"/>
          <w:szCs w:val="24"/>
        </w:rPr>
        <w:t>__</w:t>
      </w:r>
      <w:r w:rsidRPr="004F4A6B">
        <w:rPr>
          <w:rFonts w:ascii="Times New Roman" w:hAnsi="Times New Roman" w:cs="Times New Roman"/>
          <w:sz w:val="24"/>
          <w:szCs w:val="24"/>
        </w:rPr>
        <w:t>__, принадлежащем на праве собственности: ______</w:t>
      </w:r>
      <w:r w:rsidR="00C55E5D">
        <w:rPr>
          <w:rFonts w:ascii="Times New Roman" w:hAnsi="Times New Roman" w:cs="Times New Roman"/>
          <w:sz w:val="24"/>
          <w:szCs w:val="24"/>
        </w:rPr>
        <w:t>___</w:t>
      </w:r>
      <w:r w:rsidRPr="004F4A6B">
        <w:rPr>
          <w:rFonts w:ascii="Times New Roman" w:hAnsi="Times New Roman" w:cs="Times New Roman"/>
          <w:sz w:val="24"/>
          <w:szCs w:val="24"/>
        </w:rPr>
        <w:t>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долевом строительстве, решения суда о 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определить в мою собственность _______________________</w:t>
      </w:r>
      <w:r w:rsidR="00C55E5D">
        <w:rPr>
          <w:rFonts w:ascii="Times New Roman" w:hAnsi="Times New Roman" w:cs="Times New Roman"/>
          <w:sz w:val="24"/>
          <w:szCs w:val="24"/>
        </w:rPr>
        <w:t>__</w:t>
      </w:r>
      <w:r w:rsidRPr="004F4A6B">
        <w:rPr>
          <w:rFonts w:ascii="Times New Roman" w:hAnsi="Times New Roman" w:cs="Times New Roman"/>
          <w:sz w:val="24"/>
          <w:szCs w:val="24"/>
        </w:rPr>
        <w:t>_____________________</w:t>
      </w:r>
    </w:p>
    <w:p w:rsidR="00EA7AB9" w:rsidRPr="004F4A6B" w:rsidRDefault="00C55E5D" w:rsidP="00C55E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(Ф.И.О., дата рождения)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долю в праве собственности на указанное имущество в размере _________</w:t>
      </w:r>
      <w:r w:rsidR="00C55E5D">
        <w:rPr>
          <w:rFonts w:ascii="Times New Roman" w:hAnsi="Times New Roman" w:cs="Times New Roman"/>
          <w:sz w:val="24"/>
          <w:szCs w:val="24"/>
        </w:rPr>
        <w:t>______</w:t>
      </w:r>
      <w:r w:rsidRPr="004F4A6B">
        <w:rPr>
          <w:rFonts w:ascii="Times New Roman" w:hAnsi="Times New Roman" w:cs="Times New Roman"/>
          <w:sz w:val="24"/>
          <w:szCs w:val="24"/>
        </w:rPr>
        <w:t>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связи 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(причины необходимости определения (изменения) долей)</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жилищные  и</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имущественные права и интересы не нарушаются.</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bookmarkStart w:id="30" w:name="P1344"/>
      <w:bookmarkEnd w:id="30"/>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C55E5D" w:rsidRDefault="00C55E5D" w:rsidP="004F4A6B">
      <w:pPr>
        <w:pStyle w:val="ConsPlusNonformat"/>
        <w:jc w:val="both"/>
        <w:rPr>
          <w:rFonts w:ascii="Times New Roman" w:hAnsi="Times New Roman" w:cs="Times New Roman"/>
          <w:sz w:val="24"/>
          <w:szCs w:val="24"/>
        </w:rPr>
      </w:pPr>
    </w:p>
    <w:p w:rsidR="00EA7AB9" w:rsidRPr="004F4A6B" w:rsidRDefault="00EA7AB9" w:rsidP="00C55E5D">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3</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Раздел или выдел в натуре доли из общего 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C55E5D">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принадлежащая мне на основании 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 xml:space="preserve">долевом строительстве, решения суда о признании права собственности) </w:t>
      </w:r>
      <w:hyperlink w:anchor="P1386" w:history="1">
        <w:r w:rsidRPr="004F4A6B">
          <w:rPr>
            <w:rFonts w:ascii="Times New Roman" w:hAnsi="Times New Roman" w:cs="Times New Roman"/>
            <w:sz w:val="24"/>
            <w:szCs w:val="24"/>
          </w:rPr>
          <w:t>&lt;*&gt;</w:t>
        </w:r>
      </w:hyperlink>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доля выделяется (Ф.И.О. лица, которому производится раздел или выдел доли в</w:t>
      </w:r>
      <w:r w:rsidR="00C55E5D">
        <w:rPr>
          <w:rFonts w:ascii="Times New Roman" w:hAnsi="Times New Roman" w:cs="Times New Roman"/>
          <w:sz w:val="24"/>
          <w:szCs w:val="24"/>
        </w:rPr>
        <w:t xml:space="preserve"> </w:t>
      </w:r>
      <w:r w:rsidRPr="004F4A6B">
        <w:rPr>
          <w:rFonts w:ascii="Times New Roman" w:hAnsi="Times New Roman" w:cs="Times New Roman"/>
          <w:sz w:val="24"/>
          <w:szCs w:val="24"/>
        </w:rPr>
        <w:t>натуре)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виде 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_______________ кв. м, в связи ____________________</w:t>
      </w:r>
      <w:r w:rsidR="00102416">
        <w:rPr>
          <w:rFonts w:ascii="Times New Roman" w:hAnsi="Times New Roman" w:cs="Times New Roman"/>
          <w:sz w:val="24"/>
          <w:szCs w:val="24"/>
        </w:rPr>
        <w:t>___</w:t>
      </w:r>
      <w:r w:rsidRPr="004F4A6B">
        <w:rPr>
          <w:rFonts w:ascii="Times New Roman" w:hAnsi="Times New Roman" w:cs="Times New Roman"/>
          <w:sz w:val="24"/>
          <w:szCs w:val="24"/>
        </w:rPr>
        <w:t>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(причины необходимости выдела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_________________________</w:t>
      </w:r>
      <w:r w:rsidR="00102416">
        <w:rPr>
          <w:rFonts w:ascii="Times New Roman" w:hAnsi="Times New Roman" w:cs="Times New Roman"/>
          <w:sz w:val="24"/>
          <w:szCs w:val="24"/>
        </w:rPr>
        <w:t>_____________</w:t>
      </w:r>
      <w:r w:rsidRPr="004F4A6B">
        <w:rPr>
          <w:rFonts w:ascii="Times New Roman" w:hAnsi="Times New Roman" w:cs="Times New Roman"/>
          <w:sz w:val="24"/>
          <w:szCs w:val="24"/>
        </w:rPr>
        <w:t>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1" w:name="P1389"/>
      <w:bookmarkEnd w:id="31"/>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4</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Раздел или отказ от наследства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моих интересах на основании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(свидетельства о наследстве по закону (завещанию) и его реквизиты)</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связи 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(причина раздела, отказа от наследства)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с _______________________</w:t>
      </w:r>
      <w:r w:rsidR="00102416">
        <w:rPr>
          <w:rFonts w:ascii="Times New Roman" w:hAnsi="Times New Roman" w:cs="Times New Roman"/>
          <w:sz w:val="24"/>
          <w:szCs w:val="24"/>
        </w:rPr>
        <w:t>_____________</w:t>
      </w:r>
      <w:r w:rsidRPr="004F4A6B">
        <w:rPr>
          <w:rFonts w:ascii="Times New Roman" w:hAnsi="Times New Roman" w:cs="Times New Roman"/>
          <w:sz w:val="24"/>
          <w:szCs w:val="24"/>
        </w:rPr>
        <w:t>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w:t>
      </w:r>
      <w:r w:rsidR="00102416">
        <w:rPr>
          <w:rFonts w:ascii="Times New Roman" w:hAnsi="Times New Roman" w:cs="Times New Roman"/>
          <w:sz w:val="24"/>
          <w:szCs w:val="24"/>
        </w:rPr>
        <w:t>__</w:t>
      </w:r>
      <w:r w:rsidRPr="004F4A6B">
        <w:rPr>
          <w:rFonts w:ascii="Times New Roman" w:hAnsi="Times New Roman" w:cs="Times New Roman"/>
          <w:sz w:val="24"/>
          <w:szCs w:val="24"/>
        </w:rPr>
        <w:t>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2" w:name="P1415"/>
      <w:bookmarkEnd w:id="32"/>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5</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Сдача в наем, аренду, безвозмездное пользование 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 кв. м, принадлежащее мне на праве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единоличной, совместной, долевой (нужное подчеркнуть) ________</w:t>
      </w:r>
      <w:r w:rsidR="00102416">
        <w:rPr>
          <w:rFonts w:ascii="Times New Roman" w:hAnsi="Times New Roman" w:cs="Times New Roman"/>
          <w:sz w:val="24"/>
          <w:szCs w:val="24"/>
        </w:rPr>
        <w:t>____</w:t>
      </w:r>
      <w:r w:rsidRPr="004F4A6B">
        <w:rPr>
          <w:rFonts w:ascii="Times New Roman" w:hAnsi="Times New Roman" w:cs="Times New Roman"/>
          <w:sz w:val="24"/>
          <w:szCs w:val="24"/>
        </w:rPr>
        <w:t>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(указать размер доли)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(реквизиты  документа:  свидетельства  о государственной регистрации права,</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договора купли-продажи, договора передачи (приватизации) жилого помещения в</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собственность,  договора  дарения,  договора мены, свидетельства о праве на</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наследство   по   закону   или   завещанию,   договора  участия  в  долевом</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строительстве,  договора  уступки  прав  требований  по  договору участия в</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долевом строительстве, решения суда о 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Имущество отчуждается в связи 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(причина отчуждения)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 _</w:t>
      </w:r>
      <w:r w:rsidR="00102416">
        <w:rPr>
          <w:rFonts w:ascii="Times New Roman" w:hAnsi="Times New Roman" w:cs="Times New Roman"/>
          <w:sz w:val="24"/>
          <w:szCs w:val="24"/>
        </w:rPr>
        <w:t>_____</w:t>
      </w:r>
      <w:r w:rsidRPr="004F4A6B">
        <w:rPr>
          <w:rFonts w:ascii="Times New Roman" w:hAnsi="Times New Roman" w:cs="Times New Roman"/>
          <w:sz w:val="24"/>
          <w:szCs w:val="24"/>
        </w:rPr>
        <w:t>_____ по ________________________ года.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с обязательным ежемесячным</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зачислением на мой банковский счет N ______________________</w:t>
      </w:r>
      <w:r w:rsidR="00102416">
        <w:rPr>
          <w:rFonts w:ascii="Times New Roman" w:hAnsi="Times New Roman" w:cs="Times New Roman"/>
          <w:sz w:val="24"/>
          <w:szCs w:val="24"/>
        </w:rPr>
        <w:t>________________</w:t>
      </w:r>
      <w:r w:rsidRPr="004F4A6B">
        <w:rPr>
          <w:rFonts w:ascii="Times New Roman" w:hAnsi="Times New Roman" w:cs="Times New Roman"/>
          <w:sz w:val="24"/>
          <w:szCs w:val="24"/>
        </w:rPr>
        <w:t>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3" w:name="P1457"/>
      <w:bookmarkEnd w:id="33"/>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6</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Распоряжение банковским вкладом подопечного</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(несовершеннолетнего)</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(снятие денежных средств, закрытие вклада,</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перевод денежных средств, изменение вида</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банковского вклада)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(размер денежных средств)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 счета N ________________________________________________, находящегося 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принадлежащих мне</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денежные средства будут расходованы на следующие цели: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(цели расходования средств)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перевести денежные средства на счет N _______________</w:t>
      </w:r>
      <w:r w:rsidR="00102416">
        <w:rPr>
          <w:rFonts w:ascii="Times New Roman" w:hAnsi="Times New Roman" w:cs="Times New Roman"/>
          <w:sz w:val="24"/>
          <w:szCs w:val="24"/>
        </w:rPr>
        <w:t>__________</w:t>
      </w:r>
      <w:r w:rsidRPr="004F4A6B">
        <w:rPr>
          <w:rFonts w:ascii="Times New Roman" w:hAnsi="Times New Roman" w:cs="Times New Roman"/>
          <w:sz w:val="24"/>
          <w:szCs w:val="24"/>
        </w:rPr>
        <w:t>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изменить вид банковского вклада с _________</w:t>
      </w:r>
      <w:r w:rsidR="00102416">
        <w:rPr>
          <w:rFonts w:ascii="Times New Roman" w:hAnsi="Times New Roman" w:cs="Times New Roman"/>
          <w:sz w:val="24"/>
          <w:szCs w:val="24"/>
        </w:rPr>
        <w:t>_________</w:t>
      </w:r>
      <w:r w:rsidRPr="004F4A6B">
        <w:rPr>
          <w:rFonts w:ascii="Times New Roman" w:hAnsi="Times New Roman" w:cs="Times New Roman"/>
          <w:sz w:val="24"/>
          <w:szCs w:val="24"/>
        </w:rPr>
        <w:t>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xml:space="preserve">└───────────┘                                   </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(наименование вида вклада)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4" w:name="P1492"/>
      <w:bookmarkEnd w:id="34"/>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7</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Обмен жилого помещения</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жилого помещения)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членом семьи нанимателя которого я являюсь на основании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(договор социального найма, ордер с указанием их реквизитов)</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(нужное отметить подписью):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включением  меня  в  число  членов  семьи  нанимателя  жилого</w:t>
      </w:r>
      <w:r w:rsidR="00102416">
        <w:rPr>
          <w:rFonts w:ascii="Times New Roman" w:hAnsi="Times New Roman" w:cs="Times New Roman"/>
          <w:sz w:val="24"/>
          <w:szCs w:val="24"/>
        </w:rPr>
        <w:t xml:space="preserve"> </w:t>
      </w:r>
      <w:r w:rsidR="00102416" w:rsidRPr="004F4A6B">
        <w:rPr>
          <w:rFonts w:ascii="Times New Roman" w:hAnsi="Times New Roman" w:cs="Times New Roman"/>
          <w:sz w:val="24"/>
          <w:szCs w:val="24"/>
        </w:rPr>
        <w:t>помещения по</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договору социального найма по 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           │ предоставлением мне права пользования и  проживания  в  жилом</w:t>
      </w:r>
      <w:r w:rsidR="00102416">
        <w:rPr>
          <w:rFonts w:ascii="Times New Roman" w:hAnsi="Times New Roman" w:cs="Times New Roman"/>
          <w:sz w:val="24"/>
          <w:szCs w:val="24"/>
        </w:rPr>
        <w:t xml:space="preserve"> </w:t>
      </w:r>
      <w:r w:rsidR="00102416" w:rsidRPr="004F4A6B">
        <w:rPr>
          <w:rFonts w:ascii="Times New Roman" w:hAnsi="Times New Roman" w:cs="Times New Roman"/>
          <w:sz w:val="24"/>
          <w:szCs w:val="24"/>
        </w:rPr>
        <w:t>помещении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по адресу: ________________________________</w:t>
      </w:r>
      <w:r w:rsidR="00102416">
        <w:rPr>
          <w:rFonts w:ascii="Times New Roman" w:hAnsi="Times New Roman" w:cs="Times New Roman"/>
          <w:sz w:val="24"/>
          <w:szCs w:val="24"/>
        </w:rPr>
        <w:t>________________________</w:t>
      </w:r>
      <w:r w:rsidRPr="004F4A6B">
        <w:rPr>
          <w:rFonts w:ascii="Times New Roman" w:hAnsi="Times New Roman" w:cs="Times New Roman"/>
          <w:sz w:val="24"/>
          <w:szCs w:val="24"/>
        </w:rPr>
        <w:t>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5" w:name="P1526"/>
      <w:bookmarkEnd w:id="35"/>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8</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Передача (приватизация) жилого помещения</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в собственность без участия</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несовершеннолетнего лица/подопечного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передача  (приватизация) жилого помещения в собственность без моего участия</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жилого помещения и характеристика)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с тем, что я имею право</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собственности   на   приватизированное   (доли  в  праве  собственности  на</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приватизированное) недвижимое имущество по адресу:</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 общей площадью: ____</w:t>
      </w:r>
      <w:r w:rsidR="00102416">
        <w:rPr>
          <w:rFonts w:ascii="Times New Roman" w:hAnsi="Times New Roman" w:cs="Times New Roman"/>
          <w:sz w:val="24"/>
          <w:szCs w:val="24"/>
        </w:rPr>
        <w:t>___</w:t>
      </w:r>
      <w:r w:rsidRPr="004F4A6B">
        <w:rPr>
          <w:rFonts w:ascii="Times New Roman" w:hAnsi="Times New Roman" w:cs="Times New Roman"/>
          <w:sz w:val="24"/>
          <w:szCs w:val="24"/>
        </w:rPr>
        <w:t>__ кв. м.</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6" w:name="P1551"/>
      <w:bookmarkEnd w:id="36"/>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9</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Отказ от права преимущественной покупки (мены)</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доли в праве общей собственности на имущество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принадлежащего мне на основании 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(свидетельства о государственной регистрации права, договора купли-продажи,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договора передачи (приватизации) жилого помещения в собственность, договора</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дарения,  договора  мены, свидетельства о праве на наследство по закону или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завещанию,  договора участия в долевом строительстве, договора уступки прав</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требований  по  договору  участия  в  долевом строительстве, решения суда о</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признании права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 в связи ____________________</w:t>
      </w:r>
      <w:r w:rsidR="00102416">
        <w:rPr>
          <w:rFonts w:ascii="Times New Roman" w:hAnsi="Times New Roman" w:cs="Times New Roman"/>
          <w:sz w:val="24"/>
          <w:szCs w:val="24"/>
        </w:rPr>
        <w:t>_____________</w:t>
      </w:r>
      <w:r w:rsidRPr="004F4A6B">
        <w:rPr>
          <w:rFonts w:ascii="Times New Roman" w:hAnsi="Times New Roman" w:cs="Times New Roman"/>
          <w:sz w:val="24"/>
          <w:szCs w:val="24"/>
        </w:rPr>
        <w:t>_______</w:t>
      </w:r>
    </w:p>
    <w:p w:rsidR="00EA7AB9" w:rsidRPr="004F4A6B" w:rsidRDefault="00102416" w:rsidP="001024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(причины отказа)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7" w:name="P1584"/>
      <w:bookmarkEnd w:id="37"/>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10</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Заключение договора о доверительном</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управлении имуществом подопечного</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(вид имущества, адрес, характеристика)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Доверительным управляющим прошу назначить 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(Ф.И.О.,   дата   рождения,   в   случае  если  юридическое  лицо  -  номер</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 xml:space="preserve">свидетельства ИНН, учредительные документы: устав, учредительный договор) </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От  управления  данным  имуществом  предполагается  ежемесячно получать</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прибыль в сумме __________________________________________________</w:t>
      </w:r>
      <w:r w:rsidR="00102416">
        <w:rPr>
          <w:rFonts w:ascii="Times New Roman" w:hAnsi="Times New Roman" w:cs="Times New Roman"/>
          <w:sz w:val="24"/>
          <w:szCs w:val="24"/>
        </w:rPr>
        <w:t>____________</w:t>
      </w:r>
      <w:r w:rsidRPr="004F4A6B">
        <w:rPr>
          <w:rFonts w:ascii="Times New Roman" w:hAnsi="Times New Roman" w:cs="Times New Roman"/>
          <w:sz w:val="24"/>
          <w:szCs w:val="24"/>
        </w:rPr>
        <w:t>___ руб.,</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(цифрами и прописью)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из которых ___________________________________________________________ руб.</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(цифрами и прописью)</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будет расходоваться на содержание переданного по договору имущества, __</w:t>
      </w:r>
      <w:r w:rsidR="00102416">
        <w:rPr>
          <w:rFonts w:ascii="Times New Roman" w:hAnsi="Times New Roman" w:cs="Times New Roman"/>
          <w:sz w:val="24"/>
          <w:szCs w:val="24"/>
        </w:rPr>
        <w:t>_______</w:t>
      </w:r>
      <w:r w:rsidRPr="004F4A6B">
        <w:rPr>
          <w:rFonts w:ascii="Times New Roman" w:hAnsi="Times New Roman" w:cs="Times New Roman"/>
          <w:sz w:val="24"/>
          <w:szCs w:val="24"/>
        </w:rPr>
        <w:t>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руб. будет ежемесячно зачисляться на мой счет N _______________</w:t>
      </w:r>
      <w:r w:rsidR="00102416">
        <w:rPr>
          <w:rFonts w:ascii="Times New Roman" w:hAnsi="Times New Roman" w:cs="Times New Roman"/>
          <w:sz w:val="24"/>
          <w:szCs w:val="24"/>
        </w:rPr>
        <w:t>_____</w:t>
      </w:r>
      <w:r w:rsidRPr="004F4A6B">
        <w:rPr>
          <w:rFonts w:ascii="Times New Roman" w:hAnsi="Times New Roman" w:cs="Times New Roman"/>
          <w:sz w:val="24"/>
          <w:szCs w:val="24"/>
        </w:rPr>
        <w:t>____________</w:t>
      </w:r>
    </w:p>
    <w:p w:rsidR="00EA7AB9" w:rsidRPr="004F4A6B" w:rsidRDefault="00102416" w:rsidP="001024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(реквизиты счета)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в 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банка или иного кредитного учреждения (организации))</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bookmarkStart w:id="38" w:name="P1613"/>
      <w:bookmarkEnd w:id="38"/>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102416" w:rsidRDefault="00102416" w:rsidP="004F4A6B">
      <w:pPr>
        <w:pStyle w:val="ConsPlusNonformat"/>
        <w:jc w:val="both"/>
        <w:rPr>
          <w:rFonts w:ascii="Times New Roman" w:hAnsi="Times New Roman" w:cs="Times New Roman"/>
          <w:sz w:val="24"/>
          <w:szCs w:val="24"/>
        </w:rPr>
      </w:pPr>
    </w:p>
    <w:p w:rsidR="00EA7AB9" w:rsidRPr="004F4A6B" w:rsidRDefault="00EA7AB9" w:rsidP="00102416">
      <w:pPr>
        <w:pStyle w:val="ConsPlusNonformat"/>
        <w:jc w:val="right"/>
        <w:rPr>
          <w:rFonts w:ascii="Times New Roman" w:hAnsi="Times New Roman" w:cs="Times New Roman"/>
          <w:sz w:val="24"/>
          <w:szCs w:val="24"/>
        </w:rPr>
      </w:pPr>
      <w:r w:rsidRPr="004F4A6B">
        <w:rPr>
          <w:rFonts w:ascii="Times New Roman" w:hAnsi="Times New Roman" w:cs="Times New Roman"/>
          <w:sz w:val="24"/>
          <w:szCs w:val="24"/>
        </w:rPr>
        <w:lastRenderedPageBreak/>
        <w:t>Раздел N 11</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Ипотека (залог недвижимости) недвижимого имущества</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(адрес и характеристика имущества)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общей площадью ___________ кв. м, принадлежащее мне на праве собственности: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единоличной,  совместной, долевой с использованием средств, предоставленных</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102416">
      <w:pPr>
        <w:pStyle w:val="ConsPlusNonformat"/>
        <w:jc w:val="center"/>
        <w:rPr>
          <w:rFonts w:ascii="Times New Roman" w:hAnsi="Times New Roman" w:cs="Times New Roman"/>
          <w:sz w:val="24"/>
          <w:szCs w:val="24"/>
        </w:rPr>
      </w:pPr>
      <w:r w:rsidRPr="004F4A6B">
        <w:rPr>
          <w:rFonts w:ascii="Times New Roman" w:hAnsi="Times New Roman" w:cs="Times New Roman"/>
          <w:sz w:val="24"/>
          <w:szCs w:val="24"/>
        </w:rPr>
        <w:t>(наименование кредитной организации)</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на основании кредитного договора ____________________</w:t>
      </w:r>
      <w:r w:rsidR="00102416">
        <w:rPr>
          <w:rFonts w:ascii="Times New Roman" w:hAnsi="Times New Roman" w:cs="Times New Roman"/>
          <w:sz w:val="24"/>
          <w:szCs w:val="24"/>
        </w:rPr>
        <w:t>___</w:t>
      </w:r>
      <w:r w:rsidRPr="004F4A6B">
        <w:rPr>
          <w:rFonts w:ascii="Times New Roman" w:hAnsi="Times New Roman" w:cs="Times New Roman"/>
          <w:sz w:val="24"/>
          <w:szCs w:val="24"/>
        </w:rPr>
        <w:t>______________________</w:t>
      </w:r>
    </w:p>
    <w:p w:rsidR="00EA7AB9" w:rsidRPr="004F4A6B" w:rsidRDefault="00102416" w:rsidP="001024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A7AB9" w:rsidRPr="004F4A6B">
        <w:rPr>
          <w:rFonts w:ascii="Times New Roman" w:hAnsi="Times New Roman" w:cs="Times New Roman"/>
          <w:sz w:val="24"/>
          <w:szCs w:val="24"/>
        </w:rPr>
        <w:t>(реквизиты договора)</w:t>
      </w: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___________________________________________________________________________</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4F4A6B">
      <w:pPr>
        <w:pStyle w:val="ConsPlusNonformat"/>
        <w:jc w:val="both"/>
        <w:rPr>
          <w:rFonts w:ascii="Times New Roman" w:hAnsi="Times New Roman" w:cs="Times New Roman"/>
          <w:sz w:val="24"/>
          <w:szCs w:val="24"/>
        </w:rPr>
      </w:pPr>
      <w:r w:rsidRPr="004F4A6B">
        <w:rPr>
          <w:rFonts w:ascii="Times New Roman" w:hAnsi="Times New Roman" w:cs="Times New Roman"/>
          <w:sz w:val="24"/>
          <w:szCs w:val="24"/>
        </w:rPr>
        <w:t>Согласие  всех  заинтересованных  сторон  имеется,  мои имущественные и</w:t>
      </w:r>
      <w:r w:rsidR="00102416">
        <w:rPr>
          <w:rFonts w:ascii="Times New Roman" w:hAnsi="Times New Roman" w:cs="Times New Roman"/>
          <w:sz w:val="24"/>
          <w:szCs w:val="24"/>
        </w:rPr>
        <w:t xml:space="preserve"> </w:t>
      </w:r>
      <w:r w:rsidRPr="004F4A6B">
        <w:rPr>
          <w:rFonts w:ascii="Times New Roman" w:hAnsi="Times New Roman" w:cs="Times New Roman"/>
          <w:sz w:val="24"/>
          <w:szCs w:val="24"/>
        </w:rPr>
        <w:t>жилищные права и интересы не нарушаются.</w:t>
      </w:r>
    </w:p>
    <w:p w:rsidR="00EA7AB9" w:rsidRPr="004F4A6B" w:rsidRDefault="00EA7AB9" w:rsidP="004F4A6B">
      <w:pPr>
        <w:pStyle w:val="ConsPlusNormal"/>
        <w:jc w:val="both"/>
        <w:rPr>
          <w:rFonts w:ascii="Times New Roman" w:hAnsi="Times New Roman" w:cs="Times New Roman"/>
          <w:sz w:val="24"/>
          <w:szCs w:val="24"/>
        </w:rPr>
      </w:pPr>
    </w:p>
    <w:p w:rsidR="00EA7AB9" w:rsidRPr="004F4A6B" w:rsidRDefault="00EA7AB9" w:rsidP="004F4A6B">
      <w:pPr>
        <w:pStyle w:val="ConsPlusNormal"/>
        <w:jc w:val="both"/>
        <w:rPr>
          <w:rFonts w:ascii="Times New Roman" w:hAnsi="Times New Roman" w:cs="Times New Roman"/>
          <w:sz w:val="24"/>
          <w:szCs w:val="24"/>
        </w:rPr>
      </w:pPr>
    </w:p>
    <w:p w:rsidR="00EA7AB9" w:rsidRPr="004F4A6B" w:rsidRDefault="00EA7AB9" w:rsidP="004F4A6B">
      <w:pPr>
        <w:jc w:val="both"/>
        <w:rPr>
          <w:sz w:val="24"/>
          <w:szCs w:val="24"/>
        </w:rPr>
      </w:pPr>
      <w:r w:rsidRPr="004F4A6B">
        <w:rPr>
          <w:sz w:val="24"/>
          <w:szCs w:val="24"/>
        </w:rPr>
        <w:br w:type="page"/>
      </w:r>
    </w:p>
    <w:p w:rsidR="00EA7AB9" w:rsidRPr="004F4A6B" w:rsidRDefault="00EA7AB9" w:rsidP="00102416">
      <w:pPr>
        <w:pStyle w:val="ConsPlusNormal"/>
        <w:jc w:val="right"/>
        <w:outlineLvl w:val="1"/>
        <w:rPr>
          <w:rFonts w:ascii="Times New Roman" w:hAnsi="Times New Roman" w:cs="Times New Roman"/>
          <w:sz w:val="24"/>
          <w:szCs w:val="24"/>
        </w:rPr>
      </w:pPr>
      <w:r w:rsidRPr="004F4A6B">
        <w:rPr>
          <w:rFonts w:ascii="Times New Roman" w:hAnsi="Times New Roman" w:cs="Times New Roman"/>
          <w:sz w:val="24"/>
          <w:szCs w:val="24"/>
        </w:rPr>
        <w:lastRenderedPageBreak/>
        <w:t>Приложение №3</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к административному регламенту</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предоставления муниципальной услуги</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по выдаче органом опеки и попечительства</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разрешений на совершение сделок с имуществом,</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согласий на отчуждение и (или) на передачу</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в ипотеку жилых помещений подопечных</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и несовершеннолетних лиц</w:t>
      </w:r>
    </w:p>
    <w:p w:rsidR="00EA7AB9" w:rsidRPr="004F4A6B" w:rsidRDefault="00EA7AB9" w:rsidP="00102416">
      <w:pPr>
        <w:pStyle w:val="ConsPlusNormal"/>
        <w:jc w:val="right"/>
        <w:rPr>
          <w:rFonts w:ascii="Times New Roman" w:hAnsi="Times New Roman" w:cs="Times New Roman"/>
          <w:sz w:val="24"/>
          <w:szCs w:val="24"/>
        </w:rPr>
      </w:pPr>
      <w:r w:rsidRPr="004F4A6B">
        <w:rPr>
          <w:rFonts w:ascii="Times New Roman" w:hAnsi="Times New Roman" w:cs="Times New Roman"/>
          <w:sz w:val="24"/>
          <w:szCs w:val="24"/>
        </w:rPr>
        <w:t xml:space="preserve">в </w:t>
      </w:r>
      <w:r w:rsidR="00102416">
        <w:rPr>
          <w:rFonts w:ascii="Times New Roman" w:hAnsi="Times New Roman" w:cs="Times New Roman"/>
          <w:sz w:val="24"/>
          <w:szCs w:val="24"/>
        </w:rPr>
        <w:t>Клетнян</w:t>
      </w:r>
      <w:r w:rsidRPr="004F4A6B">
        <w:rPr>
          <w:rFonts w:ascii="Times New Roman" w:hAnsi="Times New Roman" w:cs="Times New Roman"/>
          <w:sz w:val="24"/>
          <w:szCs w:val="24"/>
        </w:rPr>
        <w:t>ском районе</w:t>
      </w:r>
    </w:p>
    <w:p w:rsidR="00EA7AB9" w:rsidRPr="004F4A6B" w:rsidRDefault="00EA7AB9" w:rsidP="004F4A6B">
      <w:pPr>
        <w:pStyle w:val="ConsPlusNonformat"/>
        <w:jc w:val="both"/>
        <w:rPr>
          <w:rFonts w:ascii="Times New Roman" w:hAnsi="Times New Roman" w:cs="Times New Roman"/>
          <w:sz w:val="24"/>
          <w:szCs w:val="24"/>
        </w:rPr>
      </w:pPr>
    </w:p>
    <w:p w:rsidR="00EA7AB9" w:rsidRPr="004F4A6B" w:rsidRDefault="00EA7AB9" w:rsidP="00102416">
      <w:pPr>
        <w:pStyle w:val="ConsPlusTitle"/>
        <w:jc w:val="center"/>
        <w:rPr>
          <w:rFonts w:ascii="Times New Roman" w:hAnsi="Times New Roman" w:cs="Times New Roman"/>
          <w:sz w:val="24"/>
          <w:szCs w:val="24"/>
        </w:rPr>
      </w:pPr>
      <w:r w:rsidRPr="004F4A6B">
        <w:rPr>
          <w:rFonts w:ascii="Times New Roman" w:hAnsi="Times New Roman" w:cs="Times New Roman"/>
          <w:sz w:val="24"/>
          <w:szCs w:val="24"/>
        </w:rPr>
        <w:t>БЛОК-СХЕМА</w:t>
      </w:r>
    </w:p>
    <w:p w:rsidR="00EA7AB9" w:rsidRPr="004F4A6B" w:rsidRDefault="00EA7AB9" w:rsidP="00102416">
      <w:pPr>
        <w:pStyle w:val="ConsPlusTitle"/>
        <w:jc w:val="center"/>
        <w:rPr>
          <w:rFonts w:ascii="Times New Roman" w:hAnsi="Times New Roman" w:cs="Times New Roman"/>
          <w:sz w:val="24"/>
          <w:szCs w:val="24"/>
        </w:rPr>
      </w:pPr>
      <w:r w:rsidRPr="004F4A6B">
        <w:rPr>
          <w:rFonts w:ascii="Times New Roman" w:hAnsi="Times New Roman" w:cs="Times New Roman"/>
          <w:sz w:val="24"/>
          <w:szCs w:val="24"/>
        </w:rPr>
        <w:t>ПРЕДОСТАВЛЕНИЯ МУНИЦИПАЛЬНОЙ УСЛУГИ ПО ВЫДАЧЕ ОРГАНОМ</w:t>
      </w:r>
    </w:p>
    <w:p w:rsidR="00EA7AB9" w:rsidRPr="004F4A6B" w:rsidRDefault="00EA7AB9" w:rsidP="00102416">
      <w:pPr>
        <w:pStyle w:val="ConsPlusTitle"/>
        <w:jc w:val="center"/>
        <w:rPr>
          <w:rFonts w:ascii="Times New Roman" w:hAnsi="Times New Roman" w:cs="Times New Roman"/>
          <w:sz w:val="24"/>
          <w:szCs w:val="24"/>
        </w:rPr>
      </w:pPr>
      <w:r w:rsidRPr="004F4A6B">
        <w:rPr>
          <w:rFonts w:ascii="Times New Roman" w:hAnsi="Times New Roman" w:cs="Times New Roman"/>
          <w:sz w:val="24"/>
          <w:szCs w:val="24"/>
        </w:rPr>
        <w:t>ОПЕКИ И ПОПЕЧИТЕЛЬСТВА РАЗРЕШЕНИЙ НА СОВЕРШЕНИЕ СДЕЛОК</w:t>
      </w:r>
    </w:p>
    <w:p w:rsidR="00EA7AB9" w:rsidRPr="004F4A6B" w:rsidRDefault="00EA7AB9" w:rsidP="00102416">
      <w:pPr>
        <w:pStyle w:val="ConsPlusTitle"/>
        <w:jc w:val="center"/>
        <w:rPr>
          <w:rFonts w:ascii="Times New Roman" w:hAnsi="Times New Roman" w:cs="Times New Roman"/>
          <w:sz w:val="24"/>
          <w:szCs w:val="24"/>
        </w:rPr>
      </w:pPr>
      <w:r w:rsidRPr="004F4A6B">
        <w:rPr>
          <w:rFonts w:ascii="Times New Roman" w:hAnsi="Times New Roman" w:cs="Times New Roman"/>
          <w:sz w:val="24"/>
          <w:szCs w:val="24"/>
        </w:rPr>
        <w:t>С ИМУЩЕСТВОМ, СОГЛАСИЙ НА ОТЧУЖДЕНИЕ И (ИЛИ) НА ПЕРЕДАЧУ</w:t>
      </w:r>
    </w:p>
    <w:p w:rsidR="00EA7AB9" w:rsidRPr="004F4A6B" w:rsidRDefault="00EA7AB9" w:rsidP="00102416">
      <w:pPr>
        <w:pStyle w:val="ConsPlusTitle"/>
        <w:jc w:val="center"/>
        <w:rPr>
          <w:rFonts w:ascii="Times New Roman" w:hAnsi="Times New Roman" w:cs="Times New Roman"/>
          <w:sz w:val="24"/>
          <w:szCs w:val="24"/>
        </w:rPr>
      </w:pPr>
      <w:r w:rsidRPr="004F4A6B">
        <w:rPr>
          <w:rFonts w:ascii="Times New Roman" w:hAnsi="Times New Roman" w:cs="Times New Roman"/>
          <w:sz w:val="24"/>
          <w:szCs w:val="24"/>
        </w:rPr>
        <w:t>В ИПОТЕКУ ЖИЛЫХ ПОМЕЩЕНИЙ ПОДОПЕЧНЫХ И НЕСОВЕРШЕННОЛЕТНИХ</w:t>
      </w:r>
    </w:p>
    <w:p w:rsidR="00EA7AB9" w:rsidRPr="004F4A6B" w:rsidRDefault="00EA7AB9" w:rsidP="00102416">
      <w:pPr>
        <w:pStyle w:val="ConsPlusTitle"/>
        <w:jc w:val="center"/>
        <w:rPr>
          <w:rFonts w:ascii="Times New Roman" w:hAnsi="Times New Roman" w:cs="Times New Roman"/>
          <w:sz w:val="24"/>
          <w:szCs w:val="24"/>
        </w:rPr>
      </w:pPr>
      <w:r w:rsidRPr="004F4A6B">
        <w:rPr>
          <w:rFonts w:ascii="Times New Roman" w:hAnsi="Times New Roman" w:cs="Times New Roman"/>
          <w:sz w:val="24"/>
          <w:szCs w:val="24"/>
        </w:rPr>
        <w:t xml:space="preserve">ЛИЦ В </w:t>
      </w:r>
      <w:r w:rsidR="00432C5B">
        <w:rPr>
          <w:rFonts w:ascii="Times New Roman" w:hAnsi="Times New Roman" w:cs="Times New Roman"/>
          <w:sz w:val="24"/>
          <w:szCs w:val="24"/>
        </w:rPr>
        <w:t>КЛЕТНЯН</w:t>
      </w:r>
      <w:r w:rsidRPr="004F4A6B">
        <w:rPr>
          <w:rFonts w:ascii="Times New Roman" w:hAnsi="Times New Roman" w:cs="Times New Roman"/>
          <w:sz w:val="24"/>
          <w:szCs w:val="24"/>
        </w:rPr>
        <w:t>СКОМ РАЙОНЕ</w:t>
      </w:r>
    </w:p>
    <w:p w:rsidR="00432C5B" w:rsidRDefault="00432C5B" w:rsidP="00102416">
      <w:pPr>
        <w:pStyle w:val="ConsPlusNonformat"/>
        <w:jc w:val="both"/>
      </w:pPr>
    </w:p>
    <w:p w:rsidR="00432C5B" w:rsidRDefault="00432C5B" w:rsidP="00102416">
      <w:pPr>
        <w:pStyle w:val="ConsPlusNonformat"/>
        <w:jc w:val="both"/>
      </w:pPr>
    </w:p>
    <w:p w:rsidR="00432C5B" w:rsidRDefault="00432C5B" w:rsidP="00102416">
      <w:pPr>
        <w:pStyle w:val="ConsPlusNonformat"/>
        <w:jc w:val="both"/>
      </w:pPr>
    </w:p>
    <w:p w:rsidR="00432C5B" w:rsidRDefault="00432C5B" w:rsidP="00102416">
      <w:pPr>
        <w:pStyle w:val="ConsPlusNonformat"/>
        <w:jc w:val="both"/>
      </w:pPr>
    </w:p>
    <w:p w:rsidR="00432C5B" w:rsidRDefault="00432C5B" w:rsidP="00102416">
      <w:pPr>
        <w:pStyle w:val="ConsPlusNonformat"/>
        <w:jc w:val="both"/>
      </w:pPr>
    </w:p>
    <w:p w:rsidR="00102416" w:rsidRDefault="00102416" w:rsidP="00102416">
      <w:pPr>
        <w:pStyle w:val="ConsPlusNonformat"/>
        <w:jc w:val="both"/>
      </w:pPr>
      <w:r>
        <w:t>┌─────────────────────────────────────────────────────────────────────────┐</w:t>
      </w:r>
    </w:p>
    <w:p w:rsidR="00102416" w:rsidRDefault="00102416" w:rsidP="00102416">
      <w:pPr>
        <w:pStyle w:val="ConsPlusNonformat"/>
        <w:jc w:val="both"/>
      </w:pPr>
      <w:r>
        <w:t>│                          Обращение заявителей                           │</w:t>
      </w:r>
    </w:p>
    <w:p w:rsidR="00102416" w:rsidRDefault="00102416" w:rsidP="00102416">
      <w:pPr>
        <w:pStyle w:val="ConsPlusNonformat"/>
        <w:jc w:val="both"/>
      </w:pPr>
      <w:r>
        <w:t>└───────────────────────────────────┬─────────────────────────────────────┘</w:t>
      </w:r>
    </w:p>
    <w:p w:rsidR="00102416" w:rsidRDefault="00102416" w:rsidP="00102416">
      <w:pPr>
        <w:pStyle w:val="ConsPlusNonformat"/>
        <w:jc w:val="both"/>
      </w:pPr>
      <w:r>
        <w:t xml:space="preserve">                                    \/</w:t>
      </w:r>
    </w:p>
    <w:p w:rsidR="00102416" w:rsidRDefault="00102416" w:rsidP="00102416">
      <w:pPr>
        <w:pStyle w:val="ConsPlusNonformat"/>
        <w:jc w:val="both"/>
      </w:pPr>
      <w:r>
        <w:t>┌─────────────────────────────────────────────────────────────────────────┐</w:t>
      </w:r>
    </w:p>
    <w:p w:rsidR="00102416" w:rsidRDefault="00102416" w:rsidP="00102416">
      <w:pPr>
        <w:pStyle w:val="ConsPlusNonformat"/>
        <w:jc w:val="both"/>
      </w:pPr>
      <w:r>
        <w:t>│       Прием и регистрация заявления, документов о предоставлении        │</w:t>
      </w:r>
    </w:p>
    <w:p w:rsidR="00102416" w:rsidRDefault="00102416" w:rsidP="00102416">
      <w:pPr>
        <w:pStyle w:val="ConsPlusNonformat"/>
        <w:jc w:val="both"/>
      </w:pPr>
      <w:r>
        <w:t xml:space="preserve">│                      муниципальной услуги                        </w:t>
      </w:r>
      <w:r w:rsidR="00432C5B">
        <w:t xml:space="preserve">       </w:t>
      </w:r>
      <w:r>
        <w:t>│</w:t>
      </w:r>
    </w:p>
    <w:p w:rsidR="00102416" w:rsidRDefault="00102416" w:rsidP="00102416">
      <w:pPr>
        <w:pStyle w:val="ConsPlusNonformat"/>
        <w:jc w:val="both"/>
      </w:pPr>
      <w:r>
        <w:t>└───────────────────────────────────┬─────────────────────────────────────┘</w:t>
      </w:r>
    </w:p>
    <w:p w:rsidR="00102416" w:rsidRDefault="00102416" w:rsidP="00102416">
      <w:pPr>
        <w:pStyle w:val="ConsPlusNonformat"/>
        <w:jc w:val="both"/>
      </w:pPr>
      <w:r>
        <w:t xml:space="preserve">                                    \/</w:t>
      </w:r>
    </w:p>
    <w:p w:rsidR="00102416" w:rsidRDefault="00102416" w:rsidP="00102416">
      <w:pPr>
        <w:pStyle w:val="ConsPlusNonformat"/>
        <w:jc w:val="both"/>
      </w:pPr>
      <w:r>
        <w:t>┌─────────────────────────────────────────────────────────────────────────┐</w:t>
      </w:r>
    </w:p>
    <w:p w:rsidR="00102416" w:rsidRDefault="00102416" w:rsidP="00102416">
      <w:pPr>
        <w:pStyle w:val="ConsPlusNonformat"/>
        <w:jc w:val="both"/>
      </w:pPr>
      <w:r>
        <w:t>│      Формирование и направление межведомственного запроса в органы      │</w:t>
      </w:r>
    </w:p>
    <w:p w:rsidR="00102416" w:rsidRDefault="00102416" w:rsidP="00102416">
      <w:pPr>
        <w:pStyle w:val="ConsPlusNonformat"/>
        <w:jc w:val="both"/>
      </w:pPr>
      <w:r>
        <w:t xml:space="preserve">│   (организации), участвующие в предоставлении муниципальной услуги    </w:t>
      </w:r>
      <w:r w:rsidR="00432C5B">
        <w:t xml:space="preserve">  </w:t>
      </w:r>
      <w:r>
        <w:t>│</w:t>
      </w:r>
    </w:p>
    <w:p w:rsidR="00102416" w:rsidRDefault="00102416" w:rsidP="00102416">
      <w:pPr>
        <w:pStyle w:val="ConsPlusNonformat"/>
        <w:jc w:val="both"/>
      </w:pPr>
      <w:r>
        <w:t>└───────────────────────────────────┬─────────────────────────────────────┘</w:t>
      </w:r>
    </w:p>
    <w:p w:rsidR="00102416" w:rsidRDefault="00102416" w:rsidP="00102416">
      <w:pPr>
        <w:pStyle w:val="ConsPlusNonformat"/>
        <w:jc w:val="both"/>
      </w:pPr>
      <w:r>
        <w:t xml:space="preserve">                                    \/</w:t>
      </w:r>
    </w:p>
    <w:p w:rsidR="00102416" w:rsidRDefault="00102416" w:rsidP="00102416">
      <w:pPr>
        <w:pStyle w:val="ConsPlusNonformat"/>
        <w:jc w:val="both"/>
      </w:pPr>
      <w:r>
        <w:t>┌─────────────────────────────────────────────────────────────────────────┐</w:t>
      </w:r>
    </w:p>
    <w:p w:rsidR="00102416" w:rsidRDefault="00102416" w:rsidP="00102416">
      <w:pPr>
        <w:pStyle w:val="ConsPlusNonformat"/>
        <w:jc w:val="both"/>
      </w:pPr>
      <w:r>
        <w:t>│Рассмотрение документов органом опеки и попечительства и принятие решения│</w:t>
      </w:r>
    </w:p>
    <w:p w:rsidR="00102416" w:rsidRDefault="00102416" w:rsidP="00102416">
      <w:pPr>
        <w:pStyle w:val="ConsPlusNonformat"/>
        <w:jc w:val="both"/>
      </w:pPr>
      <w:r>
        <w:t>│                  о выдаче (отказе в выдаче) разрешения                  │</w:t>
      </w:r>
    </w:p>
    <w:p w:rsidR="00102416" w:rsidRDefault="00102416" w:rsidP="00102416">
      <w:pPr>
        <w:pStyle w:val="ConsPlusNonformat"/>
        <w:jc w:val="both"/>
      </w:pPr>
      <w:r>
        <w:t>└─────────────┬──────────────────────────────────────────────┬────────────┘</w:t>
      </w:r>
    </w:p>
    <w:p w:rsidR="00102416" w:rsidRDefault="00102416" w:rsidP="00102416">
      <w:pPr>
        <w:pStyle w:val="ConsPlusNonformat"/>
        <w:jc w:val="both"/>
      </w:pPr>
      <w:r>
        <w:t xml:space="preserve">              \/                                             \/</w:t>
      </w:r>
    </w:p>
    <w:p w:rsidR="00102416" w:rsidRDefault="00102416" w:rsidP="00102416">
      <w:pPr>
        <w:pStyle w:val="ConsPlusNonformat"/>
        <w:jc w:val="both"/>
      </w:pPr>
      <w:r>
        <w:t>┌─────────────────────────────────────────────────────────────────────────┐</w:t>
      </w:r>
    </w:p>
    <w:p w:rsidR="00102416" w:rsidRDefault="00102416" w:rsidP="00102416">
      <w:pPr>
        <w:pStyle w:val="ConsPlusNonformat"/>
        <w:jc w:val="both"/>
      </w:pPr>
      <w:r>
        <w:t>│Выдача (направление) заявителю результата предоставления государственной │</w:t>
      </w:r>
    </w:p>
    <w:p w:rsidR="00102416" w:rsidRDefault="00102416" w:rsidP="00102416">
      <w:pPr>
        <w:pStyle w:val="ConsPlusNonformat"/>
        <w:jc w:val="both"/>
      </w:pPr>
      <w:r>
        <w:t>│                                 услуги                                  │</w:t>
      </w:r>
    </w:p>
    <w:p w:rsidR="00102416" w:rsidRDefault="00102416" w:rsidP="00102416">
      <w:pPr>
        <w:pStyle w:val="ConsPlusNonformat"/>
        <w:jc w:val="both"/>
      </w:pPr>
      <w:r>
        <w:t>└─────────────────────────────────────────────────────────────────────────┘</w:t>
      </w:r>
    </w:p>
    <w:p w:rsidR="00EA7AB9" w:rsidRPr="004F4A6B" w:rsidRDefault="00EA7AB9" w:rsidP="004F4A6B">
      <w:pPr>
        <w:jc w:val="both"/>
        <w:rPr>
          <w:sz w:val="24"/>
          <w:szCs w:val="24"/>
        </w:rPr>
      </w:pPr>
    </w:p>
    <w:p w:rsidR="00EA7AB9" w:rsidRPr="004F4A6B" w:rsidRDefault="00EA7AB9" w:rsidP="004F4A6B">
      <w:pPr>
        <w:jc w:val="both"/>
        <w:rPr>
          <w:sz w:val="24"/>
          <w:szCs w:val="24"/>
        </w:rPr>
      </w:pPr>
    </w:p>
    <w:p w:rsidR="00EA7AB9" w:rsidRPr="004F4A6B" w:rsidRDefault="00EA7AB9" w:rsidP="004F4A6B">
      <w:pPr>
        <w:jc w:val="both"/>
        <w:rPr>
          <w:sz w:val="24"/>
          <w:szCs w:val="24"/>
        </w:rPr>
      </w:pPr>
    </w:p>
    <w:p w:rsidR="00EA7AB9" w:rsidRPr="004F4A6B" w:rsidRDefault="00EA7AB9" w:rsidP="004F4A6B">
      <w:pPr>
        <w:jc w:val="both"/>
        <w:rPr>
          <w:sz w:val="24"/>
          <w:szCs w:val="24"/>
        </w:rPr>
      </w:pPr>
    </w:p>
    <w:p w:rsidR="00EA7AB9" w:rsidRPr="004F4A6B" w:rsidRDefault="00EA7AB9" w:rsidP="004F4A6B">
      <w:pPr>
        <w:jc w:val="both"/>
        <w:rPr>
          <w:sz w:val="24"/>
          <w:szCs w:val="24"/>
        </w:rPr>
      </w:pPr>
    </w:p>
    <w:p w:rsidR="00EA7AB9" w:rsidRPr="004F4A6B" w:rsidRDefault="00EA7AB9" w:rsidP="004F4A6B">
      <w:pPr>
        <w:jc w:val="both"/>
        <w:rPr>
          <w:sz w:val="24"/>
          <w:szCs w:val="24"/>
        </w:rPr>
      </w:pPr>
    </w:p>
    <w:sectPr w:rsidR="00EA7AB9" w:rsidRPr="004F4A6B" w:rsidSect="00FC74E0">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DD" w:rsidRDefault="006B09DD" w:rsidP="00EA54B5">
      <w:r>
        <w:separator/>
      </w:r>
    </w:p>
  </w:endnote>
  <w:endnote w:type="continuationSeparator" w:id="0">
    <w:p w:rsidR="006B09DD" w:rsidRDefault="006B09DD" w:rsidP="00EA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DD" w:rsidRDefault="006B09DD" w:rsidP="00EA54B5">
      <w:r>
        <w:separator/>
      </w:r>
    </w:p>
  </w:footnote>
  <w:footnote w:type="continuationSeparator" w:id="0">
    <w:p w:rsidR="006B09DD" w:rsidRDefault="006B09DD" w:rsidP="00EA5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F3A27"/>
    <w:multiLevelType w:val="hybridMultilevel"/>
    <w:tmpl w:val="03506AEA"/>
    <w:lvl w:ilvl="0" w:tplc="97EA653C">
      <w:start w:val="1"/>
      <w:numFmt w:val="decimal"/>
      <w:lvlText w:val="%1."/>
      <w:lvlJc w:val="left"/>
      <w:pPr>
        <w:ind w:left="900" w:hanging="360"/>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3F83B28"/>
    <w:multiLevelType w:val="multilevel"/>
    <w:tmpl w:val="4C3CEB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755FDA"/>
    <w:multiLevelType w:val="multilevel"/>
    <w:tmpl w:val="F6F6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B9"/>
    <w:rsid w:val="00102416"/>
    <w:rsid w:val="001D318E"/>
    <w:rsid w:val="00293FDC"/>
    <w:rsid w:val="002A095E"/>
    <w:rsid w:val="002D3DC6"/>
    <w:rsid w:val="002F0EF1"/>
    <w:rsid w:val="003D128C"/>
    <w:rsid w:val="003E5B9F"/>
    <w:rsid w:val="00432C5B"/>
    <w:rsid w:val="004A35C6"/>
    <w:rsid w:val="004F4A6B"/>
    <w:rsid w:val="0056435A"/>
    <w:rsid w:val="005A2471"/>
    <w:rsid w:val="00610969"/>
    <w:rsid w:val="00640AB4"/>
    <w:rsid w:val="00681156"/>
    <w:rsid w:val="006855A9"/>
    <w:rsid w:val="006B09DD"/>
    <w:rsid w:val="006B2EF7"/>
    <w:rsid w:val="006C4E39"/>
    <w:rsid w:val="006C674E"/>
    <w:rsid w:val="0095139E"/>
    <w:rsid w:val="009D5874"/>
    <w:rsid w:val="009F1190"/>
    <w:rsid w:val="00A51F67"/>
    <w:rsid w:val="00A72850"/>
    <w:rsid w:val="00B06160"/>
    <w:rsid w:val="00B071AA"/>
    <w:rsid w:val="00B45971"/>
    <w:rsid w:val="00B72E77"/>
    <w:rsid w:val="00BC09CB"/>
    <w:rsid w:val="00C12B88"/>
    <w:rsid w:val="00C2611B"/>
    <w:rsid w:val="00C46FBF"/>
    <w:rsid w:val="00C53138"/>
    <w:rsid w:val="00C55E5D"/>
    <w:rsid w:val="00D12853"/>
    <w:rsid w:val="00D80736"/>
    <w:rsid w:val="00E018AE"/>
    <w:rsid w:val="00E14F80"/>
    <w:rsid w:val="00E5407D"/>
    <w:rsid w:val="00E7187F"/>
    <w:rsid w:val="00E722A6"/>
    <w:rsid w:val="00EA54B5"/>
    <w:rsid w:val="00EA7AB9"/>
    <w:rsid w:val="00F21FB8"/>
    <w:rsid w:val="00FC74E0"/>
    <w:rsid w:val="00FD1DC4"/>
    <w:rsid w:val="00FF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81094A-F51D-4841-9C31-C01491CF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A7AB9"/>
    <w:pPr>
      <w:jc w:val="both"/>
    </w:pPr>
    <w:rPr>
      <w:sz w:val="28"/>
    </w:rPr>
  </w:style>
  <w:style w:type="character" w:customStyle="1" w:styleId="a4">
    <w:name w:val="Основной текст Знак"/>
    <w:basedOn w:val="a0"/>
    <w:link w:val="a3"/>
    <w:rsid w:val="00EA7AB9"/>
    <w:rPr>
      <w:rFonts w:ascii="Times New Roman" w:eastAsia="Times New Roman" w:hAnsi="Times New Roman" w:cs="Times New Roman"/>
      <w:sz w:val="28"/>
      <w:szCs w:val="20"/>
      <w:lang w:eastAsia="ru-RU"/>
    </w:rPr>
  </w:style>
  <w:style w:type="character" w:styleId="a5">
    <w:name w:val="Hyperlink"/>
    <w:rsid w:val="00EA7AB9"/>
    <w:rPr>
      <w:color w:val="0000FF"/>
      <w:u w:val="single"/>
    </w:rPr>
  </w:style>
  <w:style w:type="paragraph" w:styleId="a6">
    <w:name w:val="Balloon Text"/>
    <w:basedOn w:val="a"/>
    <w:link w:val="a7"/>
    <w:uiPriority w:val="99"/>
    <w:semiHidden/>
    <w:unhideWhenUsed/>
    <w:rsid w:val="00EA7AB9"/>
    <w:rPr>
      <w:rFonts w:ascii="Tahoma" w:hAnsi="Tahoma" w:cs="Tahoma"/>
      <w:sz w:val="16"/>
      <w:szCs w:val="16"/>
    </w:rPr>
  </w:style>
  <w:style w:type="character" w:customStyle="1" w:styleId="a7">
    <w:name w:val="Текст выноски Знак"/>
    <w:basedOn w:val="a0"/>
    <w:link w:val="a6"/>
    <w:uiPriority w:val="99"/>
    <w:semiHidden/>
    <w:rsid w:val="00EA7AB9"/>
    <w:rPr>
      <w:rFonts w:ascii="Tahoma" w:eastAsia="Times New Roman" w:hAnsi="Tahoma" w:cs="Tahoma"/>
      <w:sz w:val="16"/>
      <w:szCs w:val="16"/>
      <w:lang w:eastAsia="ru-RU"/>
    </w:rPr>
  </w:style>
  <w:style w:type="paragraph" w:customStyle="1" w:styleId="ConsPlusNormal">
    <w:name w:val="ConsPlusNormal"/>
    <w:link w:val="ConsPlusNormal0"/>
    <w:rsid w:val="00EA7AB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A7AB9"/>
    <w:rPr>
      <w:rFonts w:ascii="Calibri" w:eastAsia="Times New Roman" w:hAnsi="Calibri" w:cs="Calibri"/>
      <w:szCs w:val="20"/>
      <w:lang w:eastAsia="ru-RU"/>
    </w:rPr>
  </w:style>
  <w:style w:type="paragraph" w:customStyle="1" w:styleId="ConsPlusTitle">
    <w:name w:val="ConsPlusTitle"/>
    <w:rsid w:val="00EA7AB9"/>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EA7AB9"/>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EA7AB9"/>
    <w:pPr>
      <w:spacing w:before="100" w:beforeAutospacing="1" w:after="100" w:afterAutospacing="1"/>
    </w:pPr>
    <w:rPr>
      <w:sz w:val="24"/>
      <w:szCs w:val="24"/>
    </w:rPr>
  </w:style>
  <w:style w:type="character" w:styleId="aa">
    <w:name w:val="Strong"/>
    <w:qFormat/>
    <w:rsid w:val="00EA7AB9"/>
    <w:rPr>
      <w:b/>
      <w:bCs/>
    </w:rPr>
  </w:style>
  <w:style w:type="paragraph" w:styleId="ab">
    <w:name w:val="header"/>
    <w:basedOn w:val="a"/>
    <w:link w:val="ac"/>
    <w:rsid w:val="00EA7AB9"/>
    <w:pPr>
      <w:tabs>
        <w:tab w:val="center" w:pos="4677"/>
        <w:tab w:val="right" w:pos="9355"/>
      </w:tabs>
    </w:pPr>
    <w:rPr>
      <w:lang w:val="en-US" w:eastAsia="x-none"/>
    </w:rPr>
  </w:style>
  <w:style w:type="character" w:customStyle="1" w:styleId="ac">
    <w:name w:val="Верхний колонтитул Знак"/>
    <w:basedOn w:val="a0"/>
    <w:link w:val="ab"/>
    <w:rsid w:val="00EA7AB9"/>
    <w:rPr>
      <w:rFonts w:ascii="Times New Roman" w:eastAsia="Times New Roman" w:hAnsi="Times New Roman" w:cs="Times New Roman"/>
      <w:sz w:val="20"/>
      <w:szCs w:val="20"/>
      <w:lang w:val="en-US" w:eastAsia="x-none"/>
    </w:rPr>
  </w:style>
  <w:style w:type="paragraph" w:styleId="ad">
    <w:name w:val="footer"/>
    <w:basedOn w:val="a"/>
    <w:link w:val="ae"/>
    <w:uiPriority w:val="99"/>
    <w:rsid w:val="00EA7AB9"/>
    <w:pPr>
      <w:tabs>
        <w:tab w:val="center" w:pos="4677"/>
        <w:tab w:val="right" w:pos="9355"/>
      </w:tabs>
    </w:pPr>
    <w:rPr>
      <w:lang w:val="en-US" w:eastAsia="x-none"/>
    </w:rPr>
  </w:style>
  <w:style w:type="character" w:customStyle="1" w:styleId="ae">
    <w:name w:val="Нижний колонтитул Знак"/>
    <w:basedOn w:val="a0"/>
    <w:link w:val="ad"/>
    <w:uiPriority w:val="99"/>
    <w:rsid w:val="00EA7AB9"/>
    <w:rPr>
      <w:rFonts w:ascii="Times New Roman" w:eastAsia="Times New Roman" w:hAnsi="Times New Roman" w:cs="Times New Roman"/>
      <w:sz w:val="20"/>
      <w:szCs w:val="20"/>
      <w:lang w:val="en-US" w:eastAsia="x-none"/>
    </w:rPr>
  </w:style>
  <w:style w:type="character" w:styleId="af">
    <w:name w:val="page number"/>
    <w:rsid w:val="00EA7AB9"/>
  </w:style>
  <w:style w:type="paragraph" w:customStyle="1" w:styleId="ConsPlusNonformat">
    <w:name w:val="ConsPlusNonformat"/>
    <w:rsid w:val="00EA7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C2611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748">
      <w:bodyDiv w:val="1"/>
      <w:marLeft w:val="0"/>
      <w:marRight w:val="0"/>
      <w:marTop w:val="0"/>
      <w:marBottom w:val="0"/>
      <w:divBdr>
        <w:top w:val="none" w:sz="0" w:space="0" w:color="auto"/>
        <w:left w:val="none" w:sz="0" w:space="0" w:color="auto"/>
        <w:bottom w:val="none" w:sz="0" w:space="0" w:color="auto"/>
        <w:right w:val="none" w:sz="0" w:space="0" w:color="auto"/>
      </w:divBdr>
    </w:div>
    <w:div w:id="15024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9999E0610943575F9BC9BC9392F7E58AB9108A3AE2E3A3FFC887E2CBC794DF1402F5BC2A29814367l036K" TargetMode="External"/><Relationship Id="rId18" Type="http://schemas.openxmlformats.org/officeDocument/2006/relationships/hyperlink" Target="consultantplus://offline/ref=9999E0610943575F9BC9BC9392F7E58ABE1A8931E9E1FEF5C0DEEEC9C09B800305BCB02B288244l634K" TargetMode="External"/><Relationship Id="rId3" Type="http://schemas.openxmlformats.org/officeDocument/2006/relationships/settings" Target="settings.xml"/><Relationship Id="rId21" Type="http://schemas.openxmlformats.org/officeDocument/2006/relationships/hyperlink" Target="consultantplus://offline/ref=9999E0610943575F9BC9BC9392F7E58AB9108A3CEFEEA3FFC887E2CBC794DF1402F5BC2A29814064l036K" TargetMode="External"/><Relationship Id="rId7" Type="http://schemas.openxmlformats.org/officeDocument/2006/relationships/hyperlink" Target="consultantplus://offline/ref=9999E0610943575F9BC9BC9392F7E58AB9108A3BEEEAA3FFC887E2CBC7l934K" TargetMode="External"/><Relationship Id="rId12" Type="http://schemas.openxmlformats.org/officeDocument/2006/relationships/hyperlink" Target="consultantplus://offline/ref=9999E0610943575F9BC9BC9392F7E58AB9128230ECE2A3FFC887E2CBC7l934K" TargetMode="External"/><Relationship Id="rId17" Type="http://schemas.openxmlformats.org/officeDocument/2006/relationships/hyperlink" Target="http://docs.cntd.ru/document/902354759" TargetMode="External"/><Relationship Id="rId2" Type="http://schemas.openxmlformats.org/officeDocument/2006/relationships/styles" Target="styles.xml"/><Relationship Id="rId16" Type="http://schemas.openxmlformats.org/officeDocument/2006/relationships/hyperlink" Target="http://docs.cntd.ru/document/902271495" TargetMode="External"/><Relationship Id="rId20" Type="http://schemas.openxmlformats.org/officeDocument/2006/relationships/hyperlink" Target="http://docs.cntd.ru/document/420249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99E0610943575F9BC9BC9392F7E58AB9138239EFEBA3FFC887E2CBC7l934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978846" TargetMode="External"/><Relationship Id="rId22" Type="http://schemas.openxmlformats.org/officeDocument/2006/relationships/hyperlink" Target="consultantplus://offline/ref=9999E0610943575F9BC9BC9392F7E58AB9108A3CEFEEA3FFC887E2CBC794DF1402F5BC2A29814064l03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19941</Words>
  <Characters>113664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2019-09-18T14:06:00Z</cp:lastPrinted>
  <dcterms:created xsi:type="dcterms:W3CDTF">2020-01-17T05:54:00Z</dcterms:created>
  <dcterms:modified xsi:type="dcterms:W3CDTF">2020-09-30T11:25:00Z</dcterms:modified>
</cp:coreProperties>
</file>