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A" w:rsidRDefault="000E17EA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2615A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BF9" w:rsidRDefault="000E17EA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5E89">
        <w:rPr>
          <w:rFonts w:ascii="Times New Roman" w:hAnsi="Times New Roman" w:cs="Times New Roman"/>
          <w:b/>
          <w:sz w:val="28"/>
          <w:szCs w:val="28"/>
        </w:rPr>
        <w:t xml:space="preserve">о результатам экспертно – аналитического мероприятия «Экспертиза 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185E89">
        <w:rPr>
          <w:rFonts w:ascii="Times New Roman" w:hAnsi="Times New Roman" w:cs="Times New Roman"/>
          <w:b/>
          <w:sz w:val="28"/>
          <w:szCs w:val="28"/>
        </w:rPr>
        <w:t>я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 w:rsidR="00E93BF9">
        <w:rPr>
          <w:rFonts w:ascii="Times New Roman" w:hAnsi="Times New Roman" w:cs="Times New Roman"/>
          <w:b/>
          <w:sz w:val="28"/>
          <w:szCs w:val="28"/>
        </w:rPr>
        <w:t>ск</w:t>
      </w:r>
      <w:r w:rsidR="008D502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D502E">
        <w:rPr>
          <w:rFonts w:ascii="Times New Roman" w:hAnsi="Times New Roman" w:cs="Times New Roman"/>
          <w:b/>
          <w:sz w:val="28"/>
          <w:szCs w:val="28"/>
        </w:rPr>
        <w:t>ого</w:t>
      </w:r>
      <w:r w:rsidR="00E93B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02E">
        <w:rPr>
          <w:rFonts w:ascii="Times New Roman" w:hAnsi="Times New Roman" w:cs="Times New Roman"/>
          <w:b/>
          <w:sz w:val="28"/>
          <w:szCs w:val="28"/>
        </w:rPr>
        <w:t>а</w:t>
      </w:r>
      <w:r w:rsidR="00E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2E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="0019277C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F2531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9277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5E89">
        <w:rPr>
          <w:rFonts w:ascii="Times New Roman" w:hAnsi="Times New Roman" w:cs="Times New Roman"/>
          <w:b/>
          <w:sz w:val="28"/>
          <w:szCs w:val="28"/>
        </w:rPr>
        <w:t>»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E5715B">
        <w:rPr>
          <w:rFonts w:ascii="Times New Roman" w:hAnsi="Times New Roman" w:cs="Times New Roman"/>
          <w:sz w:val="28"/>
          <w:szCs w:val="28"/>
        </w:rPr>
        <w:t xml:space="preserve">               29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F25312">
        <w:rPr>
          <w:rFonts w:ascii="Times New Roman" w:hAnsi="Times New Roman" w:cs="Times New Roman"/>
          <w:sz w:val="28"/>
          <w:szCs w:val="28"/>
        </w:rPr>
        <w:t>8</w:t>
      </w:r>
      <w:r w:rsidR="0019277C">
        <w:rPr>
          <w:rFonts w:ascii="Times New Roman" w:hAnsi="Times New Roman" w:cs="Times New Roman"/>
          <w:sz w:val="28"/>
          <w:szCs w:val="28"/>
        </w:rPr>
        <w:t>.2020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56D8">
        <w:rPr>
          <w:rFonts w:ascii="Times New Roman" w:hAnsi="Times New Roman" w:cs="Times New Roman"/>
          <w:sz w:val="28"/>
          <w:szCs w:val="28"/>
        </w:rPr>
        <w:t>статья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</w:t>
      </w:r>
      <w:r w:rsidR="00F256D8">
        <w:rPr>
          <w:rFonts w:ascii="Times New Roman" w:hAnsi="Times New Roman" w:cs="Times New Roman"/>
          <w:sz w:val="28"/>
          <w:szCs w:val="28"/>
        </w:rPr>
        <w:t xml:space="preserve">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</w:t>
      </w:r>
      <w:r w:rsidR="00F256D8">
        <w:rPr>
          <w:rFonts w:ascii="Times New Roman" w:hAnsi="Times New Roman" w:cs="Times New Roman"/>
          <w:sz w:val="28"/>
          <w:szCs w:val="28"/>
        </w:rPr>
        <w:t>Стандарт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F256D8">
        <w:rPr>
          <w:rFonts w:ascii="Times New Roman" w:hAnsi="Times New Roman" w:cs="Times New Roman"/>
          <w:sz w:val="28"/>
          <w:szCs w:val="28"/>
        </w:rPr>
        <w:t>муниципального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F256D8">
        <w:rPr>
          <w:rFonts w:ascii="Times New Roman" w:hAnsi="Times New Roman" w:cs="Times New Roman"/>
          <w:sz w:val="28"/>
          <w:szCs w:val="28"/>
        </w:rPr>
        <w:t>решений</w:t>
      </w:r>
      <w:r w:rsidR="00F256D8"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F256D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256D8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</w:t>
      </w:r>
      <w:proofErr w:type="gramEnd"/>
      <w:r w:rsidR="00F256D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256D8"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proofErr w:type="gramStart"/>
      <w:r w:rsidR="00F256D8" w:rsidRPr="00E93BF9">
        <w:rPr>
          <w:rFonts w:ascii="Times New Roman" w:hAnsi="Times New Roman" w:cs="Times New Roman"/>
          <w:sz w:val="28"/>
          <w:szCs w:val="28"/>
        </w:rPr>
        <w:t>»</w:t>
      </w:r>
      <w:r w:rsidR="00813F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13FEB">
        <w:rPr>
          <w:rFonts w:ascii="Times New Roman" w:eastAsia="Times New Roman" w:hAnsi="Times New Roman" w:cs="Times New Roman"/>
          <w:sz w:val="28"/>
          <w:szCs w:val="28"/>
        </w:rPr>
        <w:t xml:space="preserve">ункт 1.2.4.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>ниципального района за 1 полугодие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85E89" w:rsidRPr="00185E89" w:rsidRDefault="00185E89" w:rsidP="00185E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 экспертизы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17EA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за 1 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F51D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17EA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9F51DE">
        <w:rPr>
          <w:rFonts w:ascii="Times New Roman" w:eastAsia="Times New Roman" w:hAnsi="Times New Roman" w:cs="Times New Roman"/>
          <w:sz w:val="28"/>
          <w:szCs w:val="28"/>
        </w:rPr>
        <w:t>Клетнянс</w:t>
      </w:r>
      <w:r w:rsidRPr="00185E89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18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25312">
        <w:rPr>
          <w:rFonts w:ascii="Times New Roman" w:eastAsia="Times New Roman" w:hAnsi="Times New Roman" w:cs="Times New Roman"/>
          <w:sz w:val="28"/>
          <w:szCs w:val="28"/>
        </w:rPr>
        <w:t xml:space="preserve"> № 427 от 27.07.2020г.</w:t>
      </w:r>
    </w:p>
    <w:p w:rsidR="00185E89" w:rsidRDefault="00185E89" w:rsidP="009F51D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185B" w:rsidRDefault="003F185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5B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="00497B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FD0780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 w:rsidR="00F25312">
        <w:rPr>
          <w:rFonts w:ascii="Times New Roman" w:hAnsi="Times New Roman" w:cs="Times New Roman"/>
          <w:sz w:val="28"/>
          <w:szCs w:val="28"/>
        </w:rPr>
        <w:t>олнении бюджета за I полугодие</w:t>
      </w:r>
      <w:r w:rsidR="00FD0780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7EA">
        <w:rPr>
          <w:rFonts w:ascii="Times New Roman" w:hAnsi="Times New Roman" w:cs="Times New Roman"/>
          <w:sz w:val="28"/>
          <w:szCs w:val="28"/>
        </w:rPr>
        <w:t>.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="00FD0780">
        <w:rPr>
          <w:rFonts w:ascii="Times New Roman" w:hAnsi="Times New Roman" w:cs="Times New Roman"/>
          <w:sz w:val="28"/>
          <w:szCs w:val="28"/>
        </w:rPr>
        <w:t xml:space="preserve"> I </w:t>
      </w:r>
      <w:r w:rsidR="00F25312">
        <w:rPr>
          <w:rFonts w:ascii="Times New Roman" w:hAnsi="Times New Roman" w:cs="Times New Roman"/>
          <w:sz w:val="28"/>
          <w:szCs w:val="28"/>
        </w:rPr>
        <w:t>полугодия</w:t>
      </w:r>
      <w:r w:rsidR="00FD0780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</w:t>
      </w:r>
      <w:r w:rsidR="008D502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502E">
        <w:rPr>
          <w:rFonts w:ascii="Times New Roman" w:hAnsi="Times New Roman" w:cs="Times New Roman"/>
          <w:sz w:val="28"/>
          <w:szCs w:val="28"/>
        </w:rPr>
        <w:t>ого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502E">
        <w:rPr>
          <w:rFonts w:ascii="Times New Roman" w:hAnsi="Times New Roman" w:cs="Times New Roman"/>
          <w:sz w:val="28"/>
          <w:szCs w:val="28"/>
        </w:rPr>
        <w:t>а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="008D502E">
        <w:rPr>
          <w:rFonts w:ascii="Times New Roman" w:hAnsi="Times New Roman" w:cs="Times New Roman"/>
          <w:sz w:val="28"/>
          <w:szCs w:val="28"/>
        </w:rPr>
        <w:t xml:space="preserve"> Брянской области (далее – районный бюджет)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4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C6928">
        <w:rPr>
          <w:rFonts w:ascii="Times New Roman" w:hAnsi="Times New Roman" w:cs="Times New Roman"/>
          <w:sz w:val="28"/>
          <w:szCs w:val="28"/>
        </w:rPr>
        <w:t>124521,9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6928">
        <w:rPr>
          <w:rFonts w:ascii="Times New Roman" w:hAnsi="Times New Roman" w:cs="Times New Roman"/>
          <w:sz w:val="28"/>
          <w:szCs w:val="28"/>
        </w:rPr>
        <w:t>47,2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9C6928">
        <w:rPr>
          <w:rFonts w:ascii="Times New Roman" w:hAnsi="Times New Roman" w:cs="Times New Roman"/>
          <w:sz w:val="28"/>
          <w:szCs w:val="28"/>
        </w:rPr>
        <w:t xml:space="preserve"> 47,1</w:t>
      </w:r>
      <w:r w:rsidR="006B0862">
        <w:rPr>
          <w:rFonts w:ascii="Times New Roman" w:hAnsi="Times New Roman" w:cs="Times New Roman"/>
          <w:sz w:val="28"/>
          <w:szCs w:val="28"/>
        </w:rPr>
        <w:t>% к уточненной бюджетной росписи,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83546">
        <w:rPr>
          <w:rFonts w:ascii="Times New Roman" w:hAnsi="Times New Roman" w:cs="Times New Roman"/>
          <w:sz w:val="28"/>
          <w:szCs w:val="28"/>
        </w:rPr>
        <w:t>9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9C6928">
        <w:rPr>
          <w:rFonts w:ascii="Times New Roman" w:hAnsi="Times New Roman" w:cs="Times New Roman"/>
          <w:sz w:val="28"/>
          <w:szCs w:val="28"/>
        </w:rPr>
        <w:t>97,9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="00221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6EE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9C6928">
        <w:rPr>
          <w:rFonts w:ascii="Times New Roman" w:hAnsi="Times New Roman" w:cs="Times New Roman"/>
          <w:sz w:val="28"/>
          <w:szCs w:val="28"/>
        </w:rPr>
        <w:t>121101,5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6928">
        <w:rPr>
          <w:rFonts w:ascii="Times New Roman" w:hAnsi="Times New Roman" w:cs="Times New Roman"/>
          <w:sz w:val="28"/>
          <w:szCs w:val="28"/>
        </w:rPr>
        <w:t>43,4</w:t>
      </w:r>
      <w:r w:rsidR="00E93BF9"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36733D" w:rsidRPr="0036733D">
        <w:rPr>
          <w:rFonts w:ascii="Times New Roman" w:hAnsi="Times New Roman" w:cs="Times New Roman"/>
          <w:sz w:val="28"/>
          <w:szCs w:val="28"/>
        </w:rPr>
        <w:t xml:space="preserve"> </w:t>
      </w:r>
      <w:r w:rsidR="00183546">
        <w:rPr>
          <w:rFonts w:ascii="Times New Roman" w:hAnsi="Times New Roman" w:cs="Times New Roman"/>
          <w:sz w:val="28"/>
          <w:szCs w:val="28"/>
        </w:rPr>
        <w:t>к уровню 2019</w:t>
      </w:r>
      <w:r w:rsidR="0036733D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9C6928">
        <w:rPr>
          <w:rFonts w:ascii="Times New Roman" w:hAnsi="Times New Roman" w:cs="Times New Roman"/>
          <w:sz w:val="28"/>
          <w:szCs w:val="28"/>
        </w:rPr>
        <w:t xml:space="preserve">99,9 </w:t>
      </w:r>
      <w:r w:rsidR="0036733D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D71B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D71B13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C6928">
        <w:rPr>
          <w:rFonts w:ascii="Times New Roman" w:hAnsi="Times New Roman" w:cs="Times New Roman"/>
          <w:sz w:val="28"/>
          <w:szCs w:val="28"/>
        </w:rPr>
        <w:t>3 420,4</w:t>
      </w:r>
      <w:r w:rsidR="00C65619">
        <w:rPr>
          <w:rFonts w:ascii="Times New Roman" w:hAnsi="Times New Roman" w:cs="Times New Roman"/>
          <w:sz w:val="28"/>
          <w:szCs w:val="28"/>
        </w:rPr>
        <w:t xml:space="preserve"> </w:t>
      </w:r>
      <w:r w:rsidR="00E93BF9" w:rsidRPr="00E93BF9">
        <w:rPr>
          <w:rFonts w:ascii="Times New Roman" w:hAnsi="Times New Roman" w:cs="Times New Roman"/>
          <w:sz w:val="28"/>
          <w:szCs w:val="28"/>
        </w:rPr>
        <w:t>тыс. рублей.</w:t>
      </w:r>
      <w:r w:rsidR="006D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A7" w:rsidRDefault="009C6928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Доходам:</w:t>
      </w:r>
    </w:p>
    <w:p w:rsidR="00497BA7" w:rsidRDefault="00497BA7" w:rsidP="0049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о бюджете 263 850,0 тыс. руб.</w:t>
      </w:r>
    </w:p>
    <w:p w:rsidR="00497BA7" w:rsidRDefault="00497BA7" w:rsidP="0049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</w:t>
      </w:r>
      <w:r w:rsidR="009C6928">
        <w:rPr>
          <w:rFonts w:ascii="Times New Roman" w:hAnsi="Times New Roman" w:cs="Times New Roman"/>
          <w:sz w:val="28"/>
          <w:szCs w:val="28"/>
        </w:rPr>
        <w:t>ая бюджетная роспись – 264 291,3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97BA7" w:rsidRPr="00B244AD" w:rsidRDefault="00497BA7" w:rsidP="00497BA7">
      <w:pPr>
        <w:spacing w:line="281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44AD">
        <w:rPr>
          <w:rFonts w:ascii="Times New Roman" w:hAnsi="Times New Roman" w:cs="Times New Roman"/>
          <w:sz w:val="28"/>
          <w:szCs w:val="28"/>
        </w:rPr>
        <w:lastRenderedPageBreak/>
        <w:t>Отклонения уточненных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Pr="00B244AD">
        <w:rPr>
          <w:rFonts w:ascii="Times New Roman" w:hAnsi="Times New Roman" w:cs="Times New Roman"/>
          <w:sz w:val="28"/>
          <w:szCs w:val="28"/>
        </w:rPr>
        <w:t xml:space="preserve"> от утвержденных решением районного Совета народных депутатов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A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C6928">
        <w:rPr>
          <w:rFonts w:ascii="Times New Roman" w:hAnsi="Times New Roman" w:cs="Times New Roman"/>
          <w:sz w:val="28"/>
          <w:szCs w:val="28"/>
        </w:rPr>
        <w:t xml:space="preserve">441,3 тыс. руб.. в т.ч. </w:t>
      </w:r>
      <w:r w:rsidRPr="00B244AD">
        <w:rPr>
          <w:rFonts w:ascii="Times New Roman" w:hAnsi="Times New Roman" w:cs="Times New Roman"/>
          <w:sz w:val="28"/>
          <w:szCs w:val="28"/>
        </w:rPr>
        <w:t xml:space="preserve">271,7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4AD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от других бюджетов бюджетной системы -</w:t>
      </w:r>
      <w:r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Pr="00B244AD">
        <w:rPr>
          <w:rFonts w:ascii="Times New Roman" w:hAnsi="Times New Roman" w:cs="Times New Roman"/>
          <w:sz w:val="28"/>
          <w:szCs w:val="28"/>
        </w:rPr>
        <w:t xml:space="preserve"> субвенции на проведение Всероссийской переписи населения 2020 года</w:t>
      </w:r>
      <w:r w:rsidR="009C6928">
        <w:rPr>
          <w:rFonts w:ascii="Times New Roman" w:hAnsi="Times New Roman" w:cs="Times New Roman"/>
          <w:sz w:val="28"/>
          <w:szCs w:val="28"/>
        </w:rPr>
        <w:t xml:space="preserve"> и 169,6 тыс. руб. – дотации бюджетам муниципальных районов на поддержку мер по обеспечению сбалансированности бюджетов на реализацию мероприятий, связанных</w:t>
      </w:r>
      <w:proofErr w:type="gramEnd"/>
      <w:r w:rsidR="009C6928">
        <w:rPr>
          <w:rFonts w:ascii="Times New Roman" w:hAnsi="Times New Roman" w:cs="Times New Roman"/>
          <w:sz w:val="28"/>
          <w:szCs w:val="28"/>
        </w:rPr>
        <w:t xml:space="preserve"> с обеспечением санитарн</w:t>
      </w:r>
      <w:proofErr w:type="gramStart"/>
      <w:r w:rsidR="009C69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6928">
        <w:rPr>
          <w:rFonts w:ascii="Times New Roman" w:hAnsi="Times New Roman" w:cs="Times New Roman"/>
          <w:sz w:val="28"/>
          <w:szCs w:val="28"/>
        </w:rPr>
        <w:t xml:space="preserve"> эпидемиологической безопасности при подготовке к проведению </w:t>
      </w:r>
      <w:r w:rsidR="00CA3F64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РФ.</w:t>
      </w:r>
    </w:p>
    <w:p w:rsidR="00497BA7" w:rsidRDefault="00497BA7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</w:t>
      </w:r>
      <w:r w:rsidR="008D502E">
        <w:rPr>
          <w:rFonts w:ascii="Times New Roman" w:hAnsi="Times New Roman" w:cs="Times New Roman"/>
          <w:b/>
          <w:sz w:val="28"/>
          <w:szCs w:val="28"/>
        </w:rPr>
        <w:t>районного бюджета</w:t>
      </w:r>
    </w:p>
    <w:p w:rsidR="008D502E" w:rsidRDefault="008D502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</w:t>
      </w:r>
      <w:r w:rsidR="003135D0">
        <w:rPr>
          <w:rFonts w:ascii="Times New Roman" w:hAnsi="Times New Roman" w:cs="Times New Roman"/>
          <w:sz w:val="28"/>
          <w:szCs w:val="28"/>
        </w:rPr>
        <w:t>одная часть бюджета за I 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3343FF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135D0">
        <w:rPr>
          <w:rFonts w:ascii="Times New Roman" w:hAnsi="Times New Roman" w:cs="Times New Roman"/>
          <w:sz w:val="28"/>
          <w:szCs w:val="28"/>
        </w:rPr>
        <w:t>124 521,9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3135D0">
        <w:rPr>
          <w:rFonts w:ascii="Times New Roman" w:hAnsi="Times New Roman" w:cs="Times New Roman"/>
          <w:sz w:val="28"/>
          <w:szCs w:val="28"/>
        </w:rPr>
        <w:t>47,2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3135D0">
        <w:rPr>
          <w:rFonts w:ascii="Times New Roman" w:hAnsi="Times New Roman" w:cs="Times New Roman"/>
          <w:sz w:val="28"/>
          <w:szCs w:val="28"/>
        </w:rPr>
        <w:t xml:space="preserve"> или на 42,1</w:t>
      </w:r>
      <w:r w:rsidR="00F4296A">
        <w:rPr>
          <w:rFonts w:ascii="Times New Roman" w:hAnsi="Times New Roman" w:cs="Times New Roman"/>
          <w:sz w:val="28"/>
          <w:szCs w:val="28"/>
        </w:rPr>
        <w:t>%</w:t>
      </w:r>
      <w:r w:rsidR="00C113A5">
        <w:rPr>
          <w:rFonts w:ascii="Times New Roman" w:hAnsi="Times New Roman" w:cs="Times New Roman"/>
          <w:sz w:val="28"/>
          <w:szCs w:val="28"/>
        </w:rPr>
        <w:t xml:space="preserve"> к сводной бюджетной росписи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3135D0"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651CBB">
        <w:rPr>
          <w:rFonts w:ascii="Times New Roman" w:hAnsi="Times New Roman" w:cs="Times New Roman"/>
          <w:sz w:val="28"/>
          <w:szCs w:val="28"/>
        </w:rPr>
        <w:t xml:space="preserve"> </w:t>
      </w:r>
      <w:r w:rsidR="00EF69CD">
        <w:rPr>
          <w:rFonts w:ascii="Times New Roman" w:hAnsi="Times New Roman" w:cs="Times New Roman"/>
          <w:sz w:val="28"/>
          <w:szCs w:val="28"/>
        </w:rPr>
        <w:t xml:space="preserve"> </w:t>
      </w:r>
      <w:r w:rsidR="003135D0">
        <w:rPr>
          <w:rFonts w:ascii="Times New Roman" w:hAnsi="Times New Roman" w:cs="Times New Roman"/>
          <w:sz w:val="28"/>
          <w:szCs w:val="28"/>
        </w:rPr>
        <w:t>2 687,9</w:t>
      </w:r>
      <w:r w:rsidR="00EF69CD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135D0">
        <w:rPr>
          <w:rFonts w:ascii="Times New Roman" w:hAnsi="Times New Roman" w:cs="Times New Roman"/>
          <w:sz w:val="28"/>
          <w:szCs w:val="28"/>
        </w:rPr>
        <w:t>97,9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</w:t>
      </w:r>
      <w:r w:rsidR="00497BA7">
        <w:rPr>
          <w:rFonts w:ascii="Times New Roman" w:hAnsi="Times New Roman" w:cs="Times New Roman"/>
          <w:sz w:val="28"/>
          <w:szCs w:val="28"/>
        </w:rPr>
        <w:t xml:space="preserve"> </w:t>
      </w:r>
      <w:r w:rsidR="006B0862">
        <w:rPr>
          <w:rFonts w:ascii="Times New Roman" w:hAnsi="Times New Roman" w:cs="Times New Roman"/>
          <w:sz w:val="28"/>
          <w:szCs w:val="28"/>
        </w:rPr>
        <w:t>(</w:t>
      </w:r>
      <w:r w:rsidR="00015032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6B0862">
        <w:rPr>
          <w:rFonts w:ascii="Times New Roman" w:hAnsi="Times New Roman" w:cs="Times New Roman"/>
          <w:sz w:val="28"/>
          <w:szCs w:val="28"/>
        </w:rPr>
        <w:t>20</w:t>
      </w:r>
      <w:r w:rsidR="003343FF">
        <w:rPr>
          <w:rFonts w:ascii="Times New Roman" w:hAnsi="Times New Roman" w:cs="Times New Roman"/>
          <w:sz w:val="28"/>
          <w:szCs w:val="28"/>
        </w:rPr>
        <w:t>1</w:t>
      </w:r>
      <w:r w:rsidR="00183546">
        <w:rPr>
          <w:rFonts w:ascii="Times New Roman" w:hAnsi="Times New Roman" w:cs="Times New Roman"/>
          <w:sz w:val="28"/>
          <w:szCs w:val="28"/>
        </w:rPr>
        <w:t>9</w:t>
      </w:r>
      <w:r w:rsidR="006B0862">
        <w:rPr>
          <w:rFonts w:ascii="Times New Roman" w:hAnsi="Times New Roman" w:cs="Times New Roman"/>
          <w:sz w:val="28"/>
          <w:szCs w:val="28"/>
        </w:rPr>
        <w:t xml:space="preserve">г. – </w:t>
      </w:r>
      <w:r w:rsidR="003135D0">
        <w:rPr>
          <w:rFonts w:ascii="Times New Roman" w:hAnsi="Times New Roman" w:cs="Times New Roman"/>
          <w:sz w:val="28"/>
          <w:szCs w:val="28"/>
        </w:rPr>
        <w:t>127 209,8</w:t>
      </w:r>
      <w:r w:rsidR="006B0862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97BA7">
        <w:rPr>
          <w:rFonts w:ascii="Times New Roman" w:hAnsi="Times New Roman" w:cs="Times New Roman"/>
          <w:sz w:val="28"/>
          <w:szCs w:val="28"/>
        </w:rPr>
        <w:t>.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573AC2">
        <w:rPr>
          <w:rFonts w:ascii="Times New Roman" w:hAnsi="Times New Roman" w:cs="Times New Roman"/>
          <w:sz w:val="28"/>
          <w:szCs w:val="28"/>
        </w:rPr>
        <w:t>2</w:t>
      </w:r>
      <w:r w:rsidR="003135D0">
        <w:rPr>
          <w:rFonts w:ascii="Times New Roman" w:hAnsi="Times New Roman" w:cs="Times New Roman"/>
          <w:sz w:val="28"/>
          <w:szCs w:val="28"/>
        </w:rPr>
        <w:t>2</w:t>
      </w:r>
      <w:r w:rsidR="00FB14C9">
        <w:rPr>
          <w:rFonts w:ascii="Times New Roman" w:hAnsi="Times New Roman" w:cs="Times New Roman"/>
          <w:sz w:val="28"/>
          <w:szCs w:val="28"/>
        </w:rPr>
        <w:t>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3AC2">
        <w:rPr>
          <w:rFonts w:ascii="Times New Roman" w:hAnsi="Times New Roman" w:cs="Times New Roman"/>
          <w:sz w:val="28"/>
          <w:szCs w:val="28"/>
        </w:rPr>
        <w:t>мен</w:t>
      </w:r>
      <w:r w:rsidR="00FB14C9">
        <w:rPr>
          <w:rFonts w:ascii="Times New Roman" w:hAnsi="Times New Roman" w:cs="Times New Roman"/>
          <w:sz w:val="28"/>
          <w:szCs w:val="28"/>
        </w:rPr>
        <w:t>ьше аналогичного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14C9">
        <w:rPr>
          <w:rFonts w:ascii="Times New Roman" w:hAnsi="Times New Roman" w:cs="Times New Roman"/>
          <w:sz w:val="28"/>
          <w:szCs w:val="28"/>
        </w:rPr>
        <w:t xml:space="preserve">а прошлого года на </w:t>
      </w:r>
      <w:r w:rsidR="00573AC2">
        <w:rPr>
          <w:rFonts w:ascii="Times New Roman" w:hAnsi="Times New Roman" w:cs="Times New Roman"/>
          <w:sz w:val="28"/>
          <w:szCs w:val="28"/>
        </w:rPr>
        <w:t>1,0</w:t>
      </w:r>
      <w:r w:rsidR="00FB14C9">
        <w:rPr>
          <w:rFonts w:ascii="Times New Roman" w:hAnsi="Times New Roman" w:cs="Times New Roman"/>
          <w:sz w:val="28"/>
          <w:szCs w:val="28"/>
        </w:rPr>
        <w:t>% (2</w:t>
      </w:r>
      <w:r w:rsidR="003135D0">
        <w:rPr>
          <w:rFonts w:ascii="Times New Roman" w:hAnsi="Times New Roman" w:cs="Times New Roman"/>
          <w:sz w:val="28"/>
          <w:szCs w:val="28"/>
        </w:rPr>
        <w:t>3,4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На долю безвозмездных поступлений приходится </w:t>
      </w:r>
      <w:r w:rsidR="00573AC2">
        <w:rPr>
          <w:rFonts w:ascii="Times New Roman" w:hAnsi="Times New Roman" w:cs="Times New Roman"/>
          <w:sz w:val="28"/>
          <w:szCs w:val="28"/>
        </w:rPr>
        <w:t>7</w:t>
      </w:r>
      <w:r w:rsidR="003135D0">
        <w:rPr>
          <w:rFonts w:ascii="Times New Roman" w:hAnsi="Times New Roman" w:cs="Times New Roman"/>
          <w:sz w:val="28"/>
          <w:szCs w:val="28"/>
        </w:rPr>
        <w:t>7</w:t>
      </w:r>
      <w:r w:rsidR="00A8387D">
        <w:rPr>
          <w:rFonts w:ascii="Times New Roman" w:hAnsi="Times New Roman" w:cs="Times New Roman"/>
          <w:sz w:val="28"/>
          <w:szCs w:val="28"/>
        </w:rPr>
        <w:t>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D50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02E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201</w:t>
      </w:r>
      <w:r w:rsidR="00573AC2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5D0">
        <w:rPr>
          <w:rFonts w:ascii="Times New Roman" w:hAnsi="Times New Roman" w:cs="Times New Roman"/>
          <w:sz w:val="28"/>
          <w:szCs w:val="28"/>
        </w:rPr>
        <w:t>снизились на 4 550,5 тыс. руб., или выполнены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3135D0">
        <w:rPr>
          <w:rFonts w:ascii="Times New Roman" w:hAnsi="Times New Roman" w:cs="Times New Roman"/>
          <w:sz w:val="28"/>
          <w:szCs w:val="28"/>
        </w:rPr>
        <w:t>86,0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</w:t>
      </w:r>
      <w:r w:rsidR="00A8387D">
        <w:rPr>
          <w:rFonts w:ascii="Times New Roman" w:hAnsi="Times New Roman" w:cs="Times New Roman"/>
          <w:sz w:val="28"/>
          <w:szCs w:val="28"/>
        </w:rPr>
        <w:t>велич</w:t>
      </w:r>
      <w:r w:rsidR="00D92493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573AC2">
        <w:rPr>
          <w:rFonts w:ascii="Times New Roman" w:hAnsi="Times New Roman" w:cs="Times New Roman"/>
          <w:sz w:val="28"/>
          <w:szCs w:val="28"/>
        </w:rPr>
        <w:t xml:space="preserve"> </w:t>
      </w:r>
      <w:r w:rsidR="00A364BD">
        <w:rPr>
          <w:rFonts w:ascii="Times New Roman" w:hAnsi="Times New Roman" w:cs="Times New Roman"/>
          <w:sz w:val="28"/>
          <w:szCs w:val="28"/>
        </w:rPr>
        <w:t xml:space="preserve">1 862,6 тыс. руб. или на </w:t>
      </w:r>
      <w:r w:rsidR="00573AC2">
        <w:rPr>
          <w:rFonts w:ascii="Times New Roman" w:hAnsi="Times New Roman" w:cs="Times New Roman"/>
          <w:sz w:val="28"/>
          <w:szCs w:val="28"/>
        </w:rPr>
        <w:t>1</w:t>
      </w:r>
      <w:r w:rsidR="00A364BD">
        <w:rPr>
          <w:rFonts w:ascii="Times New Roman" w:hAnsi="Times New Roman" w:cs="Times New Roman"/>
          <w:sz w:val="28"/>
          <w:szCs w:val="28"/>
        </w:rPr>
        <w:t>02,0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6FB1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A364BD">
        <w:rPr>
          <w:rFonts w:ascii="Times New Roman" w:hAnsi="Times New Roman" w:cs="Times New Roman"/>
          <w:sz w:val="28"/>
          <w:szCs w:val="28"/>
        </w:rPr>
        <w:t>27 878,3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64BD">
        <w:rPr>
          <w:rFonts w:ascii="Times New Roman" w:hAnsi="Times New Roman" w:cs="Times New Roman"/>
          <w:sz w:val="28"/>
          <w:szCs w:val="28"/>
        </w:rPr>
        <w:t>46,2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573AC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55872" w:rsidRPr="00031DF2" w:rsidRDefault="00573AC2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</w:t>
      </w:r>
      <w:r w:rsidR="00955872" w:rsidRPr="00031DF2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A3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40D" w:rsidRPr="009279F3" w:rsidRDefault="00EA440D" w:rsidP="00A8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EF6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A364BD" w:rsidP="00D6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77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677A5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росписи</w:t>
            </w:r>
          </w:p>
          <w:p w:rsidR="00EA440D" w:rsidRPr="009279F3" w:rsidRDefault="00EA440D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D677A5" w:rsidP="00A3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</w:t>
            </w:r>
            <w:r w:rsidR="00A364B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A364BD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32428,8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27878,</w:t>
            </w:r>
            <w:r w:rsidR="00FB3E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271516" w:rsidRDefault="00D677A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D677A5" w:rsidRPr="009279F3" w:rsidRDefault="00D677A5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6E7F04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26481,1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3442">
              <w:rPr>
                <w:rFonts w:ascii="Times New Roman" w:hAnsi="Times New Roman" w:cs="Times New Roman"/>
                <w:b/>
                <w:sz w:val="20"/>
                <w:szCs w:val="20"/>
              </w:rPr>
              <w:t>6803,4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271516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72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A2BC2" w:rsidRPr="009279F3" w:rsidRDefault="00D677A5" w:rsidP="00EA2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</w:t>
            </w:r>
            <w:r w:rsidR="00FD57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A364BD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19 914,9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20 510,1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16,5</w:t>
            </w:r>
          </w:p>
          <w:p w:rsidR="00D677A5" w:rsidRPr="00271516" w:rsidRDefault="00EA2BC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3,6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A364BD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3364,6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A364BD" w:rsidP="00D677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4A7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  <w:p w:rsidR="00D677A5" w:rsidRPr="00271516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единый налог на </w:t>
            </w: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A745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2466,0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  <w:p w:rsidR="00D677A5" w:rsidRPr="00271516" w:rsidRDefault="00EA2BC2" w:rsidP="00EA2B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 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9,3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A745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677A5" w:rsidRPr="00271516" w:rsidRDefault="00FD57F5" w:rsidP="00EA2B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A745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6727EA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D677A5" w:rsidRPr="00271516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A745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4A745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  <w:p w:rsidR="00D677A5" w:rsidRPr="00271516" w:rsidRDefault="00EA2BC2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43442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443442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3E26"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FB3E26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FB3E26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271516" w:rsidRDefault="00D677A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677A5" w:rsidRPr="009279F3" w:rsidRDefault="00EE3433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55660C" w:rsidRDefault="006E7F04" w:rsidP="00B64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382,5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55660C" w:rsidRDefault="006E7F04" w:rsidP="00A305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118,5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4" w:rsidRDefault="006E7F04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77A5" w:rsidRPr="00A21B2D" w:rsidRDefault="006E7F04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D677A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FD57F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D677A5" w:rsidRPr="009143A7" w:rsidRDefault="002F46C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6E7F04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E7F04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4" w:rsidRDefault="006E7F04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77A5" w:rsidRPr="00AD122B" w:rsidRDefault="006E7F04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C04061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D677A5" w:rsidRPr="009143A7" w:rsidRDefault="002F46CA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D677A5" w:rsidRPr="00914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2A4419" w:rsidRDefault="00D677A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143A7" w:rsidRDefault="00B92CA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143A7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143A7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143A7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1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77A5" w:rsidRPr="009143A7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D677A5" w:rsidRPr="00F7573A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B92CA1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B92CA1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D677A5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A1" w:rsidRPr="009279F3" w:rsidRDefault="00B92CA1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677A5" w:rsidRPr="00AA46EF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6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2F4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090E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D677A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06DD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06DD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  <w:p w:rsidR="002F06DD" w:rsidRPr="009279F3" w:rsidRDefault="00FD57F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FD57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0,1</w:t>
            </w:r>
          </w:p>
          <w:p w:rsidR="00D677A5" w:rsidRPr="00F7573A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,4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D" w:rsidRDefault="002F06D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77A5" w:rsidRPr="00AD122B" w:rsidRDefault="002F06D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FD57F5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677A5" w:rsidRPr="00F7573A" w:rsidRDefault="00D677A5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2F4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14,9 раз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Default="002F06D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217,8</w:t>
            </w:r>
          </w:p>
          <w:p w:rsidR="002F06DD" w:rsidRPr="00AD122B" w:rsidRDefault="002F06D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D677A5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C0406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D677A5" w:rsidRPr="00F7573A" w:rsidRDefault="002F46CA" w:rsidP="00F757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FD5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443442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2" w:rsidRPr="009279F3" w:rsidRDefault="004434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2" w:rsidRDefault="00443442" w:rsidP="00B648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2" w:rsidRDefault="004434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2" w:rsidRDefault="0044344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2" w:rsidRDefault="00443442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2" w:rsidRDefault="00443442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42" w:rsidRPr="009279F3" w:rsidRDefault="00443442" w:rsidP="00F757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94781,0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203907,3</w:t>
            </w:r>
            <w:r w:rsidR="008B2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C04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D677A5"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77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33178,8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 w:rsidP="002F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</w:t>
            </w:r>
            <w:r w:rsidR="002F06DD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F06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04061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2F06DD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986,5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2F06D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C04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67162E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58097,6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67162E" w:rsidP="00671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213F">
              <w:rPr>
                <w:rFonts w:ascii="Times New Roman" w:hAnsi="Times New Roman" w:cs="Times New Roman"/>
                <w:b/>
                <w:sz w:val="20"/>
                <w:szCs w:val="20"/>
              </w:rPr>
              <w:t>117 791,3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C04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67162E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C04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2F46CA" w:rsidRPr="009279F3" w:rsidRDefault="002F4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62E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2E" w:rsidRPr="009279F3" w:rsidRDefault="006716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2E" w:rsidRDefault="0067162E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2E" w:rsidRPr="00443442" w:rsidRDefault="0067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  <w:proofErr w:type="gramStart"/>
            <w:r w:rsidR="00443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2E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2E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E" w:rsidRDefault="0067162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2E" w:rsidRDefault="0067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Возврат остатков субсидий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D677A5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8B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Default="00D677A5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Default="00D677A5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D677A5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Default="00D6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7A5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A5" w:rsidRPr="009279F3" w:rsidRDefault="00D677A5" w:rsidP="00183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443442" w:rsidP="00B64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127209,8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8B2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FC66F3">
              <w:rPr>
                <w:rFonts w:ascii="Times New Roman" w:hAnsi="Times New Roman" w:cs="Times New Roman"/>
                <w:b/>
                <w:sz w:val="20"/>
                <w:szCs w:val="20"/>
              </w:rPr>
              <w:t> 291,3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FB3E26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124521.9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5" w:rsidRPr="009279F3" w:rsidRDefault="0064136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5" w:rsidRPr="009279F3" w:rsidRDefault="0064136C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7A5" w:rsidRPr="009279F3" w:rsidRDefault="00D6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E17EA" w:rsidRDefault="000E17EA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5BA5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FD57F5">
        <w:rPr>
          <w:rFonts w:ascii="Times New Roman" w:hAnsi="Times New Roman" w:cs="Times New Roman"/>
          <w:sz w:val="28"/>
          <w:szCs w:val="28"/>
        </w:rPr>
        <w:t>6,1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FD57F5">
        <w:rPr>
          <w:rFonts w:ascii="Times New Roman" w:hAnsi="Times New Roman" w:cs="Times New Roman"/>
          <w:sz w:val="28"/>
          <w:szCs w:val="28"/>
        </w:rPr>
        <w:t>26 803,4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5A5826">
        <w:rPr>
          <w:rFonts w:ascii="Times New Roman" w:hAnsi="Times New Roman" w:cs="Times New Roman"/>
          <w:sz w:val="28"/>
          <w:szCs w:val="28"/>
        </w:rPr>
        <w:t xml:space="preserve"> </w:t>
      </w:r>
      <w:r w:rsidR="00F75DDE">
        <w:rPr>
          <w:rFonts w:ascii="Times New Roman" w:hAnsi="Times New Roman" w:cs="Times New Roman"/>
          <w:sz w:val="28"/>
          <w:szCs w:val="28"/>
        </w:rPr>
        <w:t>102,2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8F1042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128D4">
        <w:rPr>
          <w:rFonts w:ascii="Times New Roman" w:hAnsi="Times New Roman" w:cs="Times New Roman"/>
          <w:sz w:val="28"/>
          <w:szCs w:val="28"/>
        </w:rPr>
        <w:t>В целом</w:t>
      </w:r>
      <w:r w:rsidR="00497BA7">
        <w:rPr>
          <w:rFonts w:ascii="Times New Roman" w:hAnsi="Times New Roman" w:cs="Times New Roman"/>
          <w:sz w:val="28"/>
          <w:szCs w:val="28"/>
        </w:rPr>
        <w:t>,</w:t>
      </w:r>
      <w:r w:rsidR="00D128D4">
        <w:rPr>
          <w:rFonts w:ascii="Times New Roman" w:hAnsi="Times New Roman" w:cs="Times New Roman"/>
          <w:sz w:val="28"/>
          <w:szCs w:val="28"/>
        </w:rPr>
        <w:t xml:space="preserve"> по районному бюджету за перв</w:t>
      </w:r>
      <w:r w:rsidR="00F75DDE">
        <w:rPr>
          <w:rFonts w:ascii="Times New Roman" w:hAnsi="Times New Roman" w:cs="Times New Roman"/>
          <w:sz w:val="28"/>
          <w:szCs w:val="28"/>
        </w:rPr>
        <w:t>ое</w:t>
      </w:r>
      <w:r w:rsidR="00D128D4">
        <w:rPr>
          <w:rFonts w:ascii="Times New Roman" w:hAnsi="Times New Roman" w:cs="Times New Roman"/>
          <w:sz w:val="28"/>
          <w:szCs w:val="28"/>
        </w:rPr>
        <w:t xml:space="preserve"> </w:t>
      </w:r>
      <w:r w:rsidR="00F75DDE">
        <w:rPr>
          <w:rFonts w:ascii="Times New Roman" w:hAnsi="Times New Roman" w:cs="Times New Roman"/>
          <w:sz w:val="28"/>
          <w:szCs w:val="28"/>
        </w:rPr>
        <w:t>полугодие</w:t>
      </w:r>
      <w:r w:rsidR="00D128D4">
        <w:rPr>
          <w:rFonts w:ascii="Times New Roman" w:hAnsi="Times New Roman" w:cs="Times New Roman"/>
          <w:sz w:val="28"/>
          <w:szCs w:val="28"/>
        </w:rPr>
        <w:t xml:space="preserve"> текущего года по сравнению с аналогичным периодом прошлого года наблюдается увеличение поступления собственных доходов на </w:t>
      </w:r>
      <w:r w:rsidR="00F75DDE">
        <w:rPr>
          <w:rFonts w:ascii="Times New Roman" w:hAnsi="Times New Roman" w:cs="Times New Roman"/>
          <w:sz w:val="28"/>
          <w:szCs w:val="28"/>
        </w:rPr>
        <w:t>322,3</w:t>
      </w:r>
      <w:r w:rsidR="00D128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="006A1065"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</w:t>
      </w:r>
      <w:r w:rsidR="008F1042">
        <w:rPr>
          <w:rFonts w:ascii="Times New Roman" w:hAnsi="Times New Roman" w:cs="Times New Roman"/>
          <w:sz w:val="28"/>
          <w:szCs w:val="28"/>
        </w:rPr>
        <w:t>я часть бюджета в</w:t>
      </w:r>
      <w:r w:rsidR="00F75DDE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8F1042">
        <w:rPr>
          <w:rFonts w:ascii="Times New Roman" w:hAnsi="Times New Roman" w:cs="Times New Roman"/>
          <w:sz w:val="28"/>
          <w:szCs w:val="28"/>
        </w:rPr>
        <w:t xml:space="preserve"> 2020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6A1065">
        <w:rPr>
          <w:rFonts w:ascii="Times New Roman" w:hAnsi="Times New Roman" w:cs="Times New Roman"/>
          <w:sz w:val="28"/>
          <w:szCs w:val="28"/>
        </w:rPr>
        <w:t>е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75DDE">
        <w:rPr>
          <w:rFonts w:ascii="Times New Roman" w:hAnsi="Times New Roman" w:cs="Times New Roman"/>
          <w:sz w:val="28"/>
          <w:szCs w:val="28"/>
        </w:rPr>
        <w:t>20510,1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75DDE">
        <w:rPr>
          <w:rFonts w:ascii="Times New Roman" w:hAnsi="Times New Roman" w:cs="Times New Roman"/>
          <w:sz w:val="28"/>
          <w:szCs w:val="28"/>
        </w:rPr>
        <w:t>44,4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Pr="006A1065">
        <w:rPr>
          <w:rFonts w:ascii="Times New Roman" w:hAnsi="Times New Roman" w:cs="Times New Roman"/>
          <w:sz w:val="28"/>
          <w:szCs w:val="28"/>
        </w:rPr>
        <w:lastRenderedPageBreak/>
        <w:t xml:space="preserve">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F75DDE">
        <w:rPr>
          <w:rFonts w:ascii="Times New Roman" w:hAnsi="Times New Roman" w:cs="Times New Roman"/>
          <w:sz w:val="28"/>
          <w:szCs w:val="28"/>
        </w:rPr>
        <w:t>73,6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DA13F6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271516">
        <w:rPr>
          <w:rFonts w:ascii="Times New Roman" w:hAnsi="Times New Roman" w:cs="Times New Roman"/>
          <w:sz w:val="28"/>
          <w:szCs w:val="28"/>
        </w:rPr>
        <w:t>1</w:t>
      </w:r>
      <w:r w:rsidR="00F75DDE">
        <w:rPr>
          <w:rFonts w:ascii="Times New Roman" w:hAnsi="Times New Roman" w:cs="Times New Roman"/>
          <w:sz w:val="28"/>
          <w:szCs w:val="28"/>
        </w:rPr>
        <w:t>,</w:t>
      </w:r>
      <w:r w:rsidR="00DA13F6">
        <w:rPr>
          <w:rFonts w:ascii="Times New Roman" w:hAnsi="Times New Roman" w:cs="Times New Roman"/>
          <w:sz w:val="28"/>
          <w:szCs w:val="28"/>
        </w:rPr>
        <w:t>3,0%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8F1042">
        <w:rPr>
          <w:rFonts w:ascii="Times New Roman" w:hAnsi="Times New Roman" w:cs="Times New Roman"/>
          <w:sz w:val="28"/>
          <w:szCs w:val="28"/>
        </w:rPr>
        <w:t xml:space="preserve">( </w:t>
      </w:r>
      <w:r w:rsidR="00F75DDE">
        <w:rPr>
          <w:rFonts w:ascii="Times New Roman" w:hAnsi="Times New Roman" w:cs="Times New Roman"/>
          <w:sz w:val="28"/>
          <w:szCs w:val="28"/>
        </w:rPr>
        <w:t xml:space="preserve">1 пол. </w:t>
      </w:r>
      <w:r w:rsidR="008F1042">
        <w:rPr>
          <w:rFonts w:ascii="Times New Roman" w:hAnsi="Times New Roman" w:cs="Times New Roman"/>
          <w:sz w:val="28"/>
          <w:szCs w:val="28"/>
        </w:rPr>
        <w:t xml:space="preserve">2019г. </w:t>
      </w:r>
      <w:r w:rsidR="00B648BC">
        <w:rPr>
          <w:rFonts w:ascii="Times New Roman" w:hAnsi="Times New Roman" w:cs="Times New Roman"/>
          <w:sz w:val="28"/>
          <w:szCs w:val="28"/>
        </w:rPr>
        <w:t>–</w:t>
      </w:r>
      <w:r w:rsidR="008F1042">
        <w:rPr>
          <w:rFonts w:ascii="Times New Roman" w:hAnsi="Times New Roman" w:cs="Times New Roman"/>
          <w:sz w:val="28"/>
          <w:szCs w:val="28"/>
        </w:rPr>
        <w:t xml:space="preserve"> </w:t>
      </w:r>
      <w:r w:rsidR="00F75DDE">
        <w:rPr>
          <w:rFonts w:ascii="Times New Roman" w:hAnsi="Times New Roman" w:cs="Times New Roman"/>
          <w:sz w:val="28"/>
          <w:szCs w:val="28"/>
        </w:rPr>
        <w:t>19914,9</w:t>
      </w:r>
      <w:r w:rsidR="00B648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A13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A13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A13F6">
        <w:rPr>
          <w:rFonts w:ascii="Times New Roman" w:hAnsi="Times New Roman" w:cs="Times New Roman"/>
          <w:sz w:val="28"/>
          <w:szCs w:val="28"/>
        </w:rPr>
        <w:t xml:space="preserve">величение к аналогичному периоду прошлого года составило + </w:t>
      </w:r>
      <w:r w:rsidR="00182A4C">
        <w:rPr>
          <w:rFonts w:ascii="Times New Roman" w:hAnsi="Times New Roman" w:cs="Times New Roman"/>
          <w:sz w:val="28"/>
          <w:szCs w:val="28"/>
        </w:rPr>
        <w:t xml:space="preserve">595,2 тыс. руб.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182A4C">
        <w:rPr>
          <w:rFonts w:ascii="Times New Roman" w:hAnsi="Times New Roman" w:cs="Times New Roman"/>
          <w:sz w:val="28"/>
          <w:szCs w:val="28"/>
        </w:rPr>
        <w:t>полугодие</w:t>
      </w:r>
      <w:r w:rsidR="002D0D12">
        <w:rPr>
          <w:rFonts w:ascii="Times New Roman" w:hAnsi="Times New Roman" w:cs="Times New Roman"/>
          <w:sz w:val="28"/>
          <w:szCs w:val="28"/>
        </w:rPr>
        <w:t xml:space="preserve"> 20</w:t>
      </w:r>
      <w:r w:rsidR="00DA13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182A4C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>% годового плана</w:t>
      </w:r>
      <w:r w:rsidR="00195C7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2A4C">
        <w:rPr>
          <w:rFonts w:ascii="Times New Roman" w:hAnsi="Times New Roman" w:cs="Times New Roman"/>
          <w:sz w:val="28"/>
          <w:szCs w:val="28"/>
        </w:rPr>
        <w:t>2975,9</w:t>
      </w:r>
      <w:r w:rsidR="00195C7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 доходов их доля составляет 1</w:t>
      </w:r>
      <w:r w:rsidR="00182A4C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A13F6">
        <w:rPr>
          <w:rFonts w:ascii="Times New Roman" w:hAnsi="Times New Roman" w:cs="Times New Roman"/>
          <w:sz w:val="28"/>
          <w:szCs w:val="28"/>
        </w:rPr>
        <w:t>роцента, темп  к уровню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3433">
        <w:rPr>
          <w:rFonts w:ascii="Times New Roman" w:hAnsi="Times New Roman" w:cs="Times New Roman"/>
          <w:sz w:val="28"/>
          <w:szCs w:val="28"/>
        </w:rPr>
        <w:t>88,4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  <w:r w:rsidR="00DA13F6">
        <w:rPr>
          <w:rFonts w:ascii="Times New Roman" w:hAnsi="Times New Roman" w:cs="Times New Roman"/>
          <w:sz w:val="28"/>
          <w:szCs w:val="28"/>
        </w:rPr>
        <w:t xml:space="preserve"> Уменьшение к аналогичному перио</w:t>
      </w:r>
      <w:r w:rsidR="00EE3433">
        <w:rPr>
          <w:rFonts w:ascii="Times New Roman" w:hAnsi="Times New Roman" w:cs="Times New Roman"/>
          <w:sz w:val="28"/>
          <w:szCs w:val="28"/>
        </w:rPr>
        <w:t>ду прошлого года составило 388,7</w:t>
      </w:r>
      <w:r w:rsidR="00DA13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E3433">
        <w:rPr>
          <w:rFonts w:ascii="Times New Roman" w:hAnsi="Times New Roman" w:cs="Times New Roman"/>
          <w:sz w:val="28"/>
          <w:szCs w:val="28"/>
        </w:rPr>
        <w:t>75,3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E3433">
        <w:rPr>
          <w:rFonts w:ascii="Times New Roman" w:hAnsi="Times New Roman" w:cs="Times New Roman"/>
          <w:sz w:val="28"/>
          <w:szCs w:val="28"/>
        </w:rPr>
        <w:t>2596,8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EE3433">
        <w:rPr>
          <w:rFonts w:ascii="Times New Roman" w:hAnsi="Times New Roman" w:cs="Times New Roman"/>
          <w:sz w:val="28"/>
          <w:szCs w:val="28"/>
        </w:rPr>
        <w:t>9,3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13F6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EE3433">
        <w:rPr>
          <w:rFonts w:ascii="Times New Roman" w:hAnsi="Times New Roman" w:cs="Times New Roman"/>
          <w:sz w:val="28"/>
          <w:szCs w:val="28"/>
        </w:rPr>
        <w:t>130,8</w:t>
      </w:r>
      <w:r w:rsidR="00DA13F6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A13F6">
        <w:rPr>
          <w:rFonts w:ascii="Times New Roman" w:hAnsi="Times New Roman" w:cs="Times New Roman"/>
          <w:sz w:val="28"/>
          <w:szCs w:val="28"/>
        </w:rPr>
        <w:t>1</w:t>
      </w:r>
      <w:r w:rsidR="00EE3433">
        <w:rPr>
          <w:rFonts w:ascii="Times New Roman" w:hAnsi="Times New Roman" w:cs="Times New Roman"/>
          <w:sz w:val="28"/>
          <w:szCs w:val="28"/>
        </w:rPr>
        <w:t>05,3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</w:t>
      </w:r>
      <w:r w:rsidR="00015032">
        <w:rPr>
          <w:rFonts w:ascii="Times New Roman" w:hAnsi="Times New Roman" w:cs="Times New Roman"/>
          <w:sz w:val="28"/>
          <w:szCs w:val="28"/>
        </w:rPr>
        <w:t>оступивших в бюджет за 1 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 </w:t>
      </w:r>
      <w:r w:rsidR="00F77A0D">
        <w:rPr>
          <w:rFonts w:ascii="Times New Roman" w:hAnsi="Times New Roman" w:cs="Times New Roman"/>
          <w:sz w:val="28"/>
          <w:szCs w:val="28"/>
        </w:rPr>
        <w:t xml:space="preserve">от </w:t>
      </w:r>
      <w:r w:rsidR="00EE3433">
        <w:rPr>
          <w:rFonts w:ascii="Times New Roman" w:hAnsi="Times New Roman" w:cs="Times New Roman"/>
          <w:sz w:val="28"/>
          <w:szCs w:val="28"/>
        </w:rPr>
        <w:t>2,1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AC34FA">
        <w:rPr>
          <w:rFonts w:ascii="Times New Roman" w:hAnsi="Times New Roman" w:cs="Times New Roman"/>
          <w:sz w:val="28"/>
          <w:szCs w:val="28"/>
        </w:rPr>
        <w:t>1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EE3433">
        <w:rPr>
          <w:rFonts w:ascii="Times New Roman" w:hAnsi="Times New Roman" w:cs="Times New Roman"/>
          <w:sz w:val="28"/>
          <w:szCs w:val="28"/>
        </w:rPr>
        <w:t>1074,9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E3433">
        <w:rPr>
          <w:rFonts w:ascii="Times New Roman" w:hAnsi="Times New Roman" w:cs="Times New Roman"/>
          <w:sz w:val="28"/>
          <w:szCs w:val="28"/>
        </w:rPr>
        <w:t>49,9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AC34FA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EE3433">
        <w:rPr>
          <w:rFonts w:ascii="Times New Roman" w:hAnsi="Times New Roman" w:cs="Times New Roman"/>
          <w:sz w:val="28"/>
          <w:szCs w:val="28"/>
        </w:rPr>
        <w:t>18,1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D128D4">
        <w:rPr>
          <w:rFonts w:ascii="Times New Roman" w:hAnsi="Times New Roman" w:cs="Times New Roman"/>
          <w:sz w:val="28"/>
          <w:szCs w:val="28"/>
        </w:rPr>
        <w:t xml:space="preserve">обственных доходах составляет </w:t>
      </w:r>
      <w:r w:rsidR="00EE3433">
        <w:rPr>
          <w:rFonts w:ascii="Times New Roman" w:hAnsi="Times New Roman" w:cs="Times New Roman"/>
          <w:sz w:val="28"/>
          <w:szCs w:val="28"/>
        </w:rPr>
        <w:t>3,9</w:t>
      </w:r>
      <w:r w:rsidR="00F77A0D">
        <w:rPr>
          <w:rFonts w:ascii="Times New Roman" w:hAnsi="Times New Roman" w:cs="Times New Roman"/>
          <w:sz w:val="28"/>
          <w:szCs w:val="28"/>
        </w:rPr>
        <w:t>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143" w:rsidRDefault="00F959CF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</w:p>
    <w:p w:rsidR="0090687B" w:rsidRDefault="0090687B" w:rsidP="0090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143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A647B0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 неналоговых доходов или </w:t>
      </w:r>
      <w:r w:rsidR="00A647B0">
        <w:rPr>
          <w:rFonts w:ascii="Times New Roman" w:hAnsi="Times New Roman" w:cs="Times New Roman"/>
          <w:sz w:val="28"/>
          <w:szCs w:val="28"/>
        </w:rPr>
        <w:t>598,6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</w:t>
      </w:r>
      <w:r w:rsidR="00A647B0">
        <w:rPr>
          <w:rFonts w:ascii="Times New Roman" w:hAnsi="Times New Roman" w:cs="Times New Roman"/>
          <w:sz w:val="28"/>
          <w:szCs w:val="28"/>
        </w:rPr>
        <w:t>п роста к уровню 2019 года 217,8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C7143" w:rsidRDefault="00DC7143" w:rsidP="00D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A5D69">
        <w:rPr>
          <w:rFonts w:ascii="Times New Roman" w:hAnsi="Times New Roman" w:cs="Times New Roman"/>
          <w:b/>
          <w:sz w:val="28"/>
          <w:szCs w:val="28"/>
        </w:rPr>
        <w:t>оходы от сдачи имущества в аренду</w:t>
      </w:r>
      <w:r w:rsidR="00A647B0">
        <w:rPr>
          <w:rFonts w:ascii="Times New Roman" w:hAnsi="Times New Roman" w:cs="Times New Roman"/>
          <w:sz w:val="28"/>
          <w:szCs w:val="28"/>
        </w:rPr>
        <w:t xml:space="preserve"> составили 57,2</w:t>
      </w:r>
      <w:r>
        <w:rPr>
          <w:rFonts w:ascii="Times New Roman" w:hAnsi="Times New Roman" w:cs="Times New Roman"/>
          <w:sz w:val="28"/>
          <w:szCs w:val="28"/>
        </w:rPr>
        <w:t>% к годовы</w:t>
      </w:r>
      <w:r w:rsidR="00A647B0">
        <w:rPr>
          <w:rFonts w:ascii="Times New Roman" w:hAnsi="Times New Roman" w:cs="Times New Roman"/>
          <w:sz w:val="28"/>
          <w:szCs w:val="28"/>
        </w:rPr>
        <w:t>м плановым назначениям или 130,5</w:t>
      </w:r>
      <w:r>
        <w:rPr>
          <w:rFonts w:ascii="Times New Roman" w:hAnsi="Times New Roman" w:cs="Times New Roman"/>
          <w:sz w:val="28"/>
          <w:szCs w:val="28"/>
        </w:rPr>
        <w:t xml:space="preserve"> тыс. руб. К аналогичному периоду прошлого года поступления составили </w:t>
      </w:r>
      <w:r w:rsidR="00A647B0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%.В объеме </w:t>
      </w:r>
      <w:r w:rsidR="00AC34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A647B0">
        <w:rPr>
          <w:rFonts w:ascii="Times New Roman" w:hAnsi="Times New Roman" w:cs="Times New Roman"/>
          <w:sz w:val="28"/>
          <w:szCs w:val="28"/>
        </w:rPr>
        <w:t>бюджета составляют 12,1</w:t>
      </w:r>
      <w:r w:rsidR="006123AD">
        <w:rPr>
          <w:rFonts w:ascii="Times New Roman" w:hAnsi="Times New Roman" w:cs="Times New Roman"/>
          <w:sz w:val="28"/>
          <w:szCs w:val="28"/>
        </w:rPr>
        <w:t>%.</w:t>
      </w:r>
    </w:p>
    <w:p w:rsidR="00D128D4" w:rsidRDefault="00D128D4" w:rsidP="00497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 w:rsidR="00A647B0">
        <w:rPr>
          <w:rFonts w:ascii="Times New Roman" w:hAnsi="Times New Roman" w:cs="Times New Roman"/>
          <w:sz w:val="28"/>
          <w:szCs w:val="28"/>
        </w:rPr>
        <w:t xml:space="preserve"> 110,9</w:t>
      </w:r>
      <w:r w:rsidR="009C31AF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647B0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>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AC34F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AC34FA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647B0">
        <w:rPr>
          <w:rFonts w:ascii="Times New Roman" w:hAnsi="Times New Roman" w:cs="Times New Roman"/>
          <w:sz w:val="28"/>
          <w:szCs w:val="28"/>
        </w:rPr>
        <w:t>55,8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97BA7">
        <w:rPr>
          <w:rFonts w:ascii="Times New Roman" w:hAnsi="Times New Roman" w:cs="Times New Roman"/>
          <w:sz w:val="28"/>
          <w:szCs w:val="28"/>
        </w:rPr>
        <w:t xml:space="preserve"> </w:t>
      </w:r>
      <w:r w:rsidR="00AC34FA">
        <w:rPr>
          <w:rFonts w:ascii="Times New Roman" w:hAnsi="Times New Roman" w:cs="Times New Roman"/>
          <w:sz w:val="28"/>
          <w:szCs w:val="28"/>
        </w:rPr>
        <w:t xml:space="preserve">Снижение поступлений по плате за негативное воздействие на окружающую среду </w:t>
      </w:r>
      <w:proofErr w:type="gramStart"/>
      <w:r w:rsidR="00AC34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34FA">
        <w:rPr>
          <w:rFonts w:ascii="Times New Roman" w:hAnsi="Times New Roman" w:cs="Times New Roman"/>
          <w:sz w:val="28"/>
          <w:szCs w:val="28"/>
        </w:rPr>
        <w:t>-</w:t>
      </w:r>
      <w:r w:rsidR="00A647B0">
        <w:rPr>
          <w:rFonts w:ascii="Times New Roman" w:hAnsi="Times New Roman" w:cs="Times New Roman"/>
          <w:sz w:val="28"/>
          <w:szCs w:val="28"/>
        </w:rPr>
        <w:t>87,9</w:t>
      </w:r>
      <w:r w:rsidR="00AC34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7BA7">
        <w:rPr>
          <w:rFonts w:ascii="Times New Roman" w:hAnsi="Times New Roman" w:cs="Times New Roman"/>
          <w:sz w:val="28"/>
          <w:szCs w:val="28"/>
        </w:rPr>
        <w:t>)</w:t>
      </w:r>
      <w:r w:rsidR="00AC34FA">
        <w:rPr>
          <w:rFonts w:ascii="Times New Roman" w:hAnsi="Times New Roman" w:cs="Times New Roman"/>
          <w:sz w:val="28"/>
          <w:szCs w:val="28"/>
        </w:rPr>
        <w:t xml:space="preserve"> объясняется изменением законодательства в части порядка исчисления и взимания платы</w:t>
      </w:r>
      <w:r w:rsidR="006A2649">
        <w:rPr>
          <w:rFonts w:ascii="Times New Roman" w:hAnsi="Times New Roman" w:cs="Times New Roman"/>
          <w:sz w:val="28"/>
          <w:szCs w:val="28"/>
        </w:rPr>
        <w:t>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A647B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sz w:val="28"/>
          <w:szCs w:val="28"/>
        </w:rPr>
        <w:t>96643,6</w:t>
      </w:r>
      <w:r w:rsidR="00137601">
        <w:rPr>
          <w:rFonts w:ascii="Times New Roman" w:hAnsi="Times New Roman" w:cs="Times New Roman"/>
          <w:sz w:val="28"/>
          <w:szCs w:val="28"/>
        </w:rPr>
        <w:t xml:space="preserve">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47,4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="00E77E06"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6A2649">
        <w:rPr>
          <w:rFonts w:ascii="Times New Roman" w:hAnsi="Times New Roman" w:cs="Times New Roman"/>
          <w:sz w:val="28"/>
          <w:szCs w:val="28"/>
        </w:rPr>
        <w:t>9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E1F6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 w:rsidR="006A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4C656D">
        <w:rPr>
          <w:rFonts w:ascii="Times New Roman" w:hAnsi="Times New Roman" w:cs="Times New Roman"/>
          <w:sz w:val="28"/>
          <w:szCs w:val="28"/>
        </w:rPr>
        <w:t>1862,6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4C656D">
        <w:rPr>
          <w:rFonts w:ascii="Times New Roman" w:hAnsi="Times New Roman" w:cs="Times New Roman"/>
          <w:sz w:val="28"/>
          <w:szCs w:val="28"/>
        </w:rPr>
        <w:t>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6A2649">
        <w:rPr>
          <w:rFonts w:ascii="Times New Roman" w:hAnsi="Times New Roman" w:cs="Times New Roman"/>
          <w:sz w:val="28"/>
          <w:szCs w:val="28"/>
        </w:rPr>
        <w:t>20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649">
        <w:rPr>
          <w:rFonts w:ascii="Times New Roman" w:hAnsi="Times New Roman" w:cs="Times New Roman"/>
          <w:sz w:val="28"/>
          <w:szCs w:val="28"/>
        </w:rPr>
        <w:t>поступили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6A2649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4C656D">
        <w:rPr>
          <w:rFonts w:ascii="Times New Roman" w:hAnsi="Times New Roman" w:cs="Times New Roman"/>
          <w:sz w:val="28"/>
          <w:szCs w:val="28"/>
        </w:rPr>
        <w:t>31737,6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4C656D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3195,6</w:t>
      </w:r>
      <w:r w:rsidR="006A2649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4C656D">
        <w:rPr>
          <w:rFonts w:ascii="Times New Roman" w:hAnsi="Times New Roman" w:cs="Times New Roman"/>
          <w:sz w:val="28"/>
          <w:szCs w:val="28"/>
        </w:rPr>
        <w:t>58582,8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4C656D">
        <w:rPr>
          <w:rFonts w:ascii="Times New Roman" w:hAnsi="Times New Roman" w:cs="Times New Roman"/>
          <w:sz w:val="28"/>
          <w:szCs w:val="28"/>
        </w:rPr>
        <w:t>3127,6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7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72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 w:rsidR="00B50903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="006A2649">
        <w:rPr>
          <w:rFonts w:ascii="Times New Roman" w:hAnsi="Times New Roman" w:cs="Times New Roman"/>
          <w:sz w:val="28"/>
          <w:szCs w:val="28"/>
        </w:rPr>
        <w:t xml:space="preserve"> бюджете на 2020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1C641B">
        <w:rPr>
          <w:rFonts w:ascii="Times New Roman" w:hAnsi="Times New Roman" w:cs="Times New Roman"/>
          <w:sz w:val="28"/>
          <w:szCs w:val="28"/>
        </w:rPr>
        <w:t>2</w:t>
      </w:r>
      <w:r w:rsidR="00B50903">
        <w:rPr>
          <w:rFonts w:ascii="Times New Roman" w:hAnsi="Times New Roman" w:cs="Times New Roman"/>
          <w:sz w:val="28"/>
          <w:szCs w:val="28"/>
        </w:rPr>
        <w:t xml:space="preserve">78 698,8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рублей. Объем расходов, утвержденный уточненной бюджетной росписью на 1 </w:t>
      </w:r>
      <w:r w:rsidR="00682972">
        <w:rPr>
          <w:rFonts w:ascii="Times New Roman" w:hAnsi="Times New Roman" w:cs="Times New Roman"/>
          <w:sz w:val="28"/>
          <w:szCs w:val="28"/>
        </w:rPr>
        <w:t>июля</w:t>
      </w:r>
      <w:r w:rsidRPr="007D2867">
        <w:rPr>
          <w:rFonts w:ascii="Times New Roman" w:hAnsi="Times New Roman" w:cs="Times New Roman"/>
          <w:sz w:val="28"/>
          <w:szCs w:val="28"/>
        </w:rPr>
        <w:t xml:space="preserve"> 20</w:t>
      </w:r>
      <w:r w:rsidR="00B50903">
        <w:rPr>
          <w:rFonts w:ascii="Times New Roman" w:hAnsi="Times New Roman" w:cs="Times New Roman"/>
          <w:sz w:val="28"/>
          <w:szCs w:val="28"/>
        </w:rPr>
        <w:t>20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2972">
        <w:rPr>
          <w:rFonts w:ascii="Times New Roman" w:hAnsi="Times New Roman" w:cs="Times New Roman"/>
          <w:sz w:val="28"/>
          <w:szCs w:val="28"/>
        </w:rPr>
        <w:t>79 140,1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682972">
        <w:rPr>
          <w:rFonts w:ascii="Times New Roman" w:hAnsi="Times New Roman" w:cs="Times New Roman"/>
          <w:sz w:val="28"/>
          <w:szCs w:val="28"/>
        </w:rPr>
        <w:t>441,3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7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F845FF">
        <w:rPr>
          <w:rFonts w:ascii="Times New Roman" w:hAnsi="Times New Roman" w:cs="Times New Roman"/>
          <w:sz w:val="28"/>
          <w:szCs w:val="28"/>
        </w:rPr>
        <w:t xml:space="preserve">сходов бюджета за 1 </w:t>
      </w:r>
      <w:r w:rsidR="00682972">
        <w:rPr>
          <w:rFonts w:ascii="Times New Roman" w:hAnsi="Times New Roman" w:cs="Times New Roman"/>
          <w:sz w:val="28"/>
          <w:szCs w:val="28"/>
        </w:rPr>
        <w:t>полугодие</w:t>
      </w:r>
      <w:r w:rsidR="00F845FF">
        <w:rPr>
          <w:rFonts w:ascii="Times New Roman" w:hAnsi="Times New Roman" w:cs="Times New Roman"/>
          <w:sz w:val="28"/>
          <w:szCs w:val="28"/>
        </w:rPr>
        <w:t xml:space="preserve"> 20</w:t>
      </w:r>
      <w:r w:rsidR="00B50903">
        <w:rPr>
          <w:rFonts w:ascii="Times New Roman" w:hAnsi="Times New Roman" w:cs="Times New Roman"/>
          <w:sz w:val="28"/>
          <w:szCs w:val="28"/>
        </w:rPr>
        <w:t>20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82972">
        <w:rPr>
          <w:rFonts w:ascii="Times New Roman" w:hAnsi="Times New Roman" w:cs="Times New Roman"/>
          <w:sz w:val="28"/>
          <w:szCs w:val="28"/>
        </w:rPr>
        <w:t>121 101,5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682972">
        <w:rPr>
          <w:rFonts w:ascii="Times New Roman" w:hAnsi="Times New Roman" w:cs="Times New Roman"/>
          <w:sz w:val="28"/>
          <w:szCs w:val="28"/>
        </w:rPr>
        <w:t>43,4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 составил </w:t>
      </w:r>
      <w:r w:rsidR="00682972">
        <w:rPr>
          <w:rFonts w:ascii="Times New Roman" w:hAnsi="Times New Roman" w:cs="Times New Roman"/>
          <w:sz w:val="28"/>
          <w:szCs w:val="28"/>
        </w:rPr>
        <w:t>99,9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F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2972">
        <w:rPr>
          <w:rFonts w:ascii="Times New Roman" w:hAnsi="Times New Roman" w:cs="Times New Roman"/>
          <w:sz w:val="28"/>
          <w:szCs w:val="28"/>
        </w:rPr>
        <w:t xml:space="preserve">1 пол. </w:t>
      </w:r>
      <w:r w:rsidR="00F845FF">
        <w:rPr>
          <w:rFonts w:ascii="Times New Roman" w:hAnsi="Times New Roman" w:cs="Times New Roman"/>
          <w:sz w:val="28"/>
          <w:szCs w:val="28"/>
        </w:rPr>
        <w:t>201</w:t>
      </w:r>
      <w:r w:rsidR="00B50903">
        <w:rPr>
          <w:rFonts w:ascii="Times New Roman" w:hAnsi="Times New Roman" w:cs="Times New Roman"/>
          <w:sz w:val="28"/>
          <w:szCs w:val="28"/>
        </w:rPr>
        <w:t>9</w:t>
      </w:r>
      <w:r w:rsidR="007A5BEE">
        <w:rPr>
          <w:rFonts w:ascii="Times New Roman" w:hAnsi="Times New Roman" w:cs="Times New Roman"/>
          <w:sz w:val="28"/>
          <w:szCs w:val="28"/>
        </w:rPr>
        <w:t xml:space="preserve">г. – </w:t>
      </w:r>
      <w:r w:rsidR="00682972">
        <w:rPr>
          <w:rFonts w:ascii="Times New Roman" w:hAnsi="Times New Roman" w:cs="Times New Roman"/>
          <w:sz w:val="28"/>
          <w:szCs w:val="28"/>
        </w:rPr>
        <w:t>121 203,3</w:t>
      </w:r>
      <w:r w:rsidR="007A5BEE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EA" w:rsidRDefault="000E17EA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B50903">
        <w:rPr>
          <w:rFonts w:ascii="Times New Roman" w:hAnsi="Times New Roman" w:cs="Times New Roman"/>
          <w:sz w:val="28"/>
          <w:szCs w:val="28"/>
        </w:rPr>
        <w:t xml:space="preserve">за 1 </w:t>
      </w:r>
      <w:r w:rsidR="00682972">
        <w:rPr>
          <w:rFonts w:ascii="Times New Roman" w:hAnsi="Times New Roman" w:cs="Times New Roman"/>
          <w:sz w:val="28"/>
          <w:szCs w:val="28"/>
        </w:rPr>
        <w:t>полугодие</w:t>
      </w:r>
      <w:r w:rsidR="00B50903">
        <w:rPr>
          <w:rFonts w:ascii="Times New Roman" w:hAnsi="Times New Roman" w:cs="Times New Roman"/>
          <w:sz w:val="28"/>
          <w:szCs w:val="28"/>
        </w:rPr>
        <w:t xml:space="preserve"> 2020</w:t>
      </w:r>
      <w:r w:rsidR="007A5BEE">
        <w:rPr>
          <w:rFonts w:ascii="Times New Roman" w:hAnsi="Times New Roman" w:cs="Times New Roman"/>
          <w:sz w:val="28"/>
          <w:szCs w:val="28"/>
        </w:rPr>
        <w:t xml:space="preserve">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7A5BEE" w:rsidRDefault="00497BA7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343"/>
        <w:gridCol w:w="1134"/>
        <w:gridCol w:w="1134"/>
        <w:gridCol w:w="992"/>
        <w:gridCol w:w="992"/>
      </w:tblGrid>
      <w:tr w:rsidR="00C70E3E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682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</w:t>
            </w:r>
            <w:r w:rsidR="00BC2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2019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</w:t>
            </w:r>
            <w:r w:rsidR="00682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</w:t>
            </w:r>
            <w:r w:rsidR="00497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BC26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к 2019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34</w:t>
            </w:r>
            <w:r w:rsidR="00682972">
              <w:rPr>
                <w:rFonts w:ascii="Times New Roman" w:hAnsi="Times New Roman" w:cs="Times New Roman"/>
                <w:color w:val="000000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3351,4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11326,5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B5792" w:rsidRDefault="0001503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4B5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5277,</w:t>
            </w:r>
            <w:r w:rsidR="006829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2" w:rsidRDefault="004B5792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85881,8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171329,</w:t>
            </w:r>
            <w:r w:rsidR="006829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21587,</w:t>
            </w:r>
            <w:r w:rsidR="006829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6829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25</w:t>
            </w:r>
            <w:r w:rsidR="00682972">
              <w:rPr>
                <w:rFonts w:ascii="Times New Roman" w:hAnsi="Times New Roman" w:cs="Times New Roman"/>
                <w:color w:val="000000"/>
              </w:rPr>
              <w:t>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682972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1631,5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682972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227081" w:rsidP="004B57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1614,0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792">
              <w:rPr>
                <w:rFonts w:ascii="Times New Roman" w:hAnsi="Times New Roman" w:cs="Times New Roman"/>
                <w:color w:val="000000"/>
              </w:rPr>
              <w:t>3063,0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227081" w:rsidP="004B57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227081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227081" w:rsidP="004B5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62448A" w:rsidP="004B57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</w:tr>
      <w:tr w:rsidR="004B5792" w:rsidTr="00497BA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4B5792" w:rsidP="004B57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227081" w:rsidP="004B57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4B5792" w:rsidP="002270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B5792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227081">
              <w:rPr>
                <w:rFonts w:ascii="Times New Roman" w:hAnsi="Times New Roman" w:cs="Times New Roman"/>
                <w:b/>
                <w:color w:val="000000"/>
              </w:rPr>
              <w:t>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227081" w:rsidP="004B579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Pr="004B5792" w:rsidRDefault="00227081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2" w:rsidRDefault="00227081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99,9</w:t>
            </w:r>
          </w:p>
          <w:p w:rsidR="0062448A" w:rsidRPr="004B5792" w:rsidRDefault="0062448A" w:rsidP="004B579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2" w:rsidRDefault="004B5792" w:rsidP="004B57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4B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</w:t>
      </w:r>
      <w:r w:rsidR="00015032">
        <w:rPr>
          <w:rFonts w:ascii="Times New Roman" w:hAnsi="Times New Roman" w:cs="Times New Roman"/>
          <w:sz w:val="28"/>
          <w:szCs w:val="28"/>
        </w:rPr>
        <w:t>асходов бюджета в I полугодии</w:t>
      </w:r>
      <w:r w:rsidR="00207EE5">
        <w:rPr>
          <w:rFonts w:ascii="Times New Roman" w:hAnsi="Times New Roman" w:cs="Times New Roman"/>
          <w:sz w:val="28"/>
          <w:szCs w:val="28"/>
        </w:rPr>
        <w:t xml:space="preserve"> </w:t>
      </w:r>
      <w:r w:rsidR="0046776B">
        <w:rPr>
          <w:rFonts w:ascii="Times New Roman" w:hAnsi="Times New Roman" w:cs="Times New Roman"/>
          <w:sz w:val="28"/>
          <w:szCs w:val="28"/>
        </w:rPr>
        <w:t xml:space="preserve"> 2020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</w:t>
      </w:r>
      <w:r w:rsidRPr="001E1B52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07EE5">
        <w:rPr>
          <w:rFonts w:ascii="Times New Roman" w:hAnsi="Times New Roman" w:cs="Times New Roman"/>
          <w:sz w:val="28"/>
          <w:szCs w:val="28"/>
        </w:rPr>
        <w:t>67,6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207EE5">
        <w:rPr>
          <w:rFonts w:ascii="Times New Roman" w:hAnsi="Times New Roman" w:cs="Times New Roman"/>
          <w:sz w:val="28"/>
          <w:szCs w:val="28"/>
        </w:rPr>
        <w:t xml:space="preserve"> 51,1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«Межбюджетные трансферты»</w:t>
      </w:r>
      <w:proofErr w:type="gramStart"/>
      <w:r w:rsidR="00E9435A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207EE5">
        <w:rPr>
          <w:rFonts w:ascii="Times New Roman" w:hAnsi="Times New Roman" w:cs="Times New Roman"/>
          <w:sz w:val="28"/>
          <w:szCs w:val="28"/>
        </w:rPr>
        <w:t>03,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D957AD">
        <w:rPr>
          <w:rFonts w:ascii="Times New Roman" w:hAnsi="Times New Roman" w:cs="Times New Roman"/>
          <w:sz w:val="28"/>
          <w:szCs w:val="28"/>
        </w:rPr>
        <w:t>, 08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207EE5">
        <w:rPr>
          <w:rFonts w:ascii="Times New Roman" w:hAnsi="Times New Roman" w:cs="Times New Roman"/>
          <w:sz w:val="28"/>
          <w:szCs w:val="28"/>
        </w:rPr>
        <w:t>40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5</w:t>
      </w:r>
      <w:r w:rsidR="00207EE5">
        <w:rPr>
          <w:rFonts w:ascii="Times New Roman" w:hAnsi="Times New Roman" w:cs="Times New Roman"/>
          <w:sz w:val="28"/>
          <w:szCs w:val="28"/>
        </w:rPr>
        <w:t>0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D957AD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207EE5">
        <w:rPr>
          <w:rFonts w:ascii="Times New Roman" w:hAnsi="Times New Roman" w:cs="Times New Roman"/>
          <w:sz w:val="28"/>
          <w:szCs w:val="28"/>
        </w:rPr>
        <w:t>10</w:t>
      </w:r>
      <w:r w:rsidR="001A21BB">
        <w:rPr>
          <w:rFonts w:ascii="Times New Roman" w:hAnsi="Times New Roman" w:cs="Times New Roman"/>
          <w:sz w:val="28"/>
          <w:szCs w:val="28"/>
        </w:rPr>
        <w:t>,4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207EE5">
        <w:rPr>
          <w:rFonts w:ascii="Times New Roman" w:hAnsi="Times New Roman" w:cs="Times New Roman"/>
          <w:sz w:val="28"/>
          <w:szCs w:val="28"/>
        </w:rPr>
        <w:t>34,0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1A21BB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07EE5">
        <w:rPr>
          <w:rFonts w:ascii="Times New Roman" w:hAnsi="Times New Roman" w:cs="Times New Roman"/>
          <w:sz w:val="28"/>
          <w:szCs w:val="28"/>
        </w:rPr>
        <w:t>13 956,0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40,6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</w:t>
      </w:r>
      <w:r w:rsidR="001A21BB">
        <w:rPr>
          <w:rFonts w:ascii="Times New Roman" w:hAnsi="Times New Roman" w:cs="Times New Roman"/>
          <w:sz w:val="28"/>
          <w:szCs w:val="28"/>
        </w:rPr>
        <w:t>ё</w:t>
      </w:r>
      <w:r w:rsidRPr="00EE2668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1A21BB">
        <w:rPr>
          <w:rFonts w:ascii="Times New Roman" w:hAnsi="Times New Roman" w:cs="Times New Roman"/>
          <w:sz w:val="28"/>
          <w:szCs w:val="28"/>
        </w:rPr>
        <w:t>1</w:t>
      </w:r>
      <w:r w:rsidR="00207EE5">
        <w:rPr>
          <w:rFonts w:ascii="Times New Roman" w:hAnsi="Times New Roman" w:cs="Times New Roman"/>
          <w:sz w:val="28"/>
          <w:szCs w:val="28"/>
        </w:rPr>
        <w:t>1,5</w:t>
      </w:r>
      <w:r w:rsidR="001A21BB">
        <w:rPr>
          <w:rFonts w:ascii="Times New Roman" w:hAnsi="Times New Roman" w:cs="Times New Roman"/>
          <w:sz w:val="28"/>
          <w:szCs w:val="28"/>
        </w:rPr>
        <w:t>процента.</w:t>
      </w:r>
      <w:r w:rsidR="0029615F">
        <w:rPr>
          <w:rFonts w:ascii="Times New Roman" w:hAnsi="Times New Roman" w:cs="Times New Roman"/>
          <w:sz w:val="28"/>
          <w:szCs w:val="28"/>
        </w:rPr>
        <w:t xml:space="preserve"> </w:t>
      </w:r>
      <w:r w:rsidR="001A21BB" w:rsidRPr="005C7DD6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1A21BB">
        <w:rPr>
          <w:rFonts w:ascii="Times New Roman" w:hAnsi="Times New Roman" w:cs="Times New Roman"/>
          <w:sz w:val="28"/>
          <w:szCs w:val="28"/>
        </w:rPr>
        <w:t>к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</w:t>
      </w:r>
      <w:r w:rsidR="002961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07EE5">
        <w:rPr>
          <w:rFonts w:ascii="Times New Roman" w:hAnsi="Times New Roman" w:cs="Times New Roman"/>
          <w:sz w:val="28"/>
          <w:szCs w:val="28"/>
        </w:rPr>
        <w:t>111,1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34" w:rsidRDefault="00FD4E91" w:rsidP="00D9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07EE5">
        <w:rPr>
          <w:rFonts w:ascii="Times New Roman" w:hAnsi="Times New Roman" w:cs="Times New Roman"/>
          <w:sz w:val="28"/>
          <w:szCs w:val="28"/>
        </w:rPr>
        <w:t>800,1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49</w:t>
      </w:r>
      <w:r w:rsidR="001A21BB">
        <w:rPr>
          <w:rFonts w:ascii="Times New Roman" w:hAnsi="Times New Roman" w:cs="Times New Roman"/>
          <w:sz w:val="28"/>
          <w:szCs w:val="28"/>
        </w:rPr>
        <w:t>,5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</w:t>
      </w:r>
      <w:r w:rsidR="00D93B31">
        <w:rPr>
          <w:rFonts w:ascii="Times New Roman" w:hAnsi="Times New Roman" w:cs="Times New Roman"/>
          <w:sz w:val="28"/>
          <w:szCs w:val="28"/>
        </w:rPr>
        <w:t>7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1A21BB">
        <w:rPr>
          <w:rFonts w:ascii="Times New Roman" w:hAnsi="Times New Roman" w:cs="Times New Roman"/>
          <w:sz w:val="28"/>
          <w:szCs w:val="28"/>
        </w:rPr>
        <w:t>07</w:t>
      </w:r>
      <w:r w:rsidR="00207EE5">
        <w:rPr>
          <w:rFonts w:ascii="Times New Roman" w:hAnsi="Times New Roman" w:cs="Times New Roman"/>
          <w:sz w:val="28"/>
          <w:szCs w:val="28"/>
        </w:rPr>
        <w:t>,3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E17EA" w:rsidRDefault="000E17EA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="001A21BB">
        <w:rPr>
          <w:rFonts w:ascii="Times New Roman" w:hAnsi="Times New Roman" w:cs="Times New Roman"/>
          <w:sz w:val="28"/>
          <w:szCs w:val="28"/>
        </w:rPr>
        <w:t xml:space="preserve">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07EE5">
        <w:rPr>
          <w:rFonts w:ascii="Times New Roman" w:hAnsi="Times New Roman" w:cs="Times New Roman"/>
          <w:sz w:val="28"/>
          <w:szCs w:val="28"/>
        </w:rPr>
        <w:t>1414,0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42</w:t>
      </w:r>
      <w:r w:rsidR="001A21BB">
        <w:rPr>
          <w:rFonts w:ascii="Times New Roman" w:hAnsi="Times New Roman" w:cs="Times New Roman"/>
          <w:sz w:val="28"/>
          <w:szCs w:val="28"/>
        </w:rPr>
        <w:t>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1A21BB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</w:t>
      </w:r>
      <w:r w:rsidR="001A21BB">
        <w:rPr>
          <w:rFonts w:ascii="Times New Roman" w:hAnsi="Times New Roman" w:cs="Times New Roman"/>
          <w:sz w:val="28"/>
          <w:szCs w:val="28"/>
        </w:rPr>
        <w:t>20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B31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207EE5">
        <w:rPr>
          <w:rFonts w:ascii="Times New Roman" w:hAnsi="Times New Roman" w:cs="Times New Roman"/>
          <w:sz w:val="28"/>
          <w:szCs w:val="28"/>
        </w:rPr>
        <w:t>вил 115,6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0E17EA" w:rsidRDefault="000E17E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1B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</w:t>
      </w:r>
      <w:r w:rsidR="00207EE5">
        <w:rPr>
          <w:rFonts w:ascii="Times New Roman" w:hAnsi="Times New Roman" w:cs="Times New Roman"/>
          <w:sz w:val="28"/>
          <w:szCs w:val="28"/>
        </w:rPr>
        <w:t>полугодии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207EE5">
        <w:rPr>
          <w:rFonts w:ascii="Times New Roman" w:hAnsi="Times New Roman" w:cs="Times New Roman"/>
          <w:sz w:val="28"/>
          <w:szCs w:val="28"/>
        </w:rPr>
        <w:t>1179,4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7EE5">
        <w:rPr>
          <w:rFonts w:ascii="Times New Roman" w:hAnsi="Times New Roman" w:cs="Times New Roman"/>
          <w:sz w:val="28"/>
          <w:szCs w:val="28"/>
        </w:rPr>
        <w:t>10,4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207EE5">
        <w:rPr>
          <w:rFonts w:ascii="Times New Roman" w:hAnsi="Times New Roman" w:cs="Times New Roman"/>
          <w:sz w:val="28"/>
          <w:szCs w:val="28"/>
        </w:rPr>
        <w:t>0,9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A21BB">
        <w:rPr>
          <w:rFonts w:ascii="Times New Roman" w:hAnsi="Times New Roman" w:cs="Times New Roman"/>
          <w:sz w:val="28"/>
          <w:szCs w:val="28"/>
        </w:rPr>
        <w:t>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A21BB">
        <w:rPr>
          <w:rFonts w:ascii="Times New Roman" w:hAnsi="Times New Roman" w:cs="Times New Roman"/>
          <w:sz w:val="28"/>
          <w:szCs w:val="28"/>
        </w:rPr>
        <w:t>9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216A7">
        <w:rPr>
          <w:rFonts w:ascii="Times New Roman" w:hAnsi="Times New Roman" w:cs="Times New Roman"/>
          <w:sz w:val="28"/>
          <w:szCs w:val="28"/>
        </w:rPr>
        <w:t>составил</w:t>
      </w:r>
      <w:r w:rsidR="001A21BB">
        <w:rPr>
          <w:rFonts w:ascii="Times New Roman" w:hAnsi="Times New Roman" w:cs="Times New Roman"/>
          <w:sz w:val="28"/>
          <w:szCs w:val="28"/>
        </w:rPr>
        <w:t>о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207EE5">
        <w:rPr>
          <w:rFonts w:ascii="Times New Roman" w:hAnsi="Times New Roman" w:cs="Times New Roman"/>
          <w:sz w:val="28"/>
          <w:szCs w:val="28"/>
        </w:rPr>
        <w:t>58,8</w:t>
      </w:r>
      <w:r w:rsidR="004D596F">
        <w:rPr>
          <w:rFonts w:ascii="Times New Roman" w:hAnsi="Times New Roman" w:cs="Times New Roman"/>
          <w:sz w:val="28"/>
          <w:szCs w:val="28"/>
        </w:rPr>
        <w:t xml:space="preserve"> или </w:t>
      </w:r>
      <w:r w:rsidR="001A21BB">
        <w:rPr>
          <w:rFonts w:ascii="Times New Roman" w:hAnsi="Times New Roman" w:cs="Times New Roman"/>
          <w:sz w:val="28"/>
          <w:szCs w:val="28"/>
        </w:rPr>
        <w:t>ниж</w:t>
      </w:r>
      <w:r w:rsidR="004D596F">
        <w:rPr>
          <w:rFonts w:ascii="Times New Roman" w:hAnsi="Times New Roman" w:cs="Times New Roman"/>
          <w:sz w:val="28"/>
          <w:szCs w:val="28"/>
        </w:rPr>
        <w:t xml:space="preserve">е на </w:t>
      </w:r>
      <w:r w:rsidR="00207EE5">
        <w:rPr>
          <w:rFonts w:ascii="Times New Roman" w:hAnsi="Times New Roman" w:cs="Times New Roman"/>
          <w:sz w:val="28"/>
          <w:szCs w:val="28"/>
        </w:rPr>
        <w:t>828,0</w:t>
      </w:r>
      <w:r w:rsidR="004D596F">
        <w:rPr>
          <w:rFonts w:ascii="Times New Roman" w:hAnsi="Times New Roman" w:cs="Times New Roman"/>
          <w:sz w:val="28"/>
          <w:szCs w:val="28"/>
        </w:rPr>
        <w:t xml:space="preserve"> т</w:t>
      </w:r>
      <w:r w:rsidR="00E26FA3">
        <w:rPr>
          <w:rFonts w:ascii="Times New Roman" w:hAnsi="Times New Roman" w:cs="Times New Roman"/>
          <w:sz w:val="28"/>
          <w:szCs w:val="28"/>
        </w:rPr>
        <w:t>ыс. руб. Основной причиной откло</w:t>
      </w:r>
      <w:r w:rsidR="004D596F">
        <w:rPr>
          <w:rFonts w:ascii="Times New Roman" w:hAnsi="Times New Roman" w:cs="Times New Roman"/>
          <w:sz w:val="28"/>
          <w:szCs w:val="28"/>
        </w:rPr>
        <w:t xml:space="preserve">нения расходов к уровню прошлого года является </w:t>
      </w:r>
      <w:r w:rsidR="001A21BB">
        <w:rPr>
          <w:rFonts w:ascii="Times New Roman" w:hAnsi="Times New Roman" w:cs="Times New Roman"/>
          <w:sz w:val="28"/>
          <w:szCs w:val="28"/>
        </w:rPr>
        <w:t>отсутствие</w:t>
      </w:r>
      <w:r w:rsidR="00BE03C9">
        <w:rPr>
          <w:rFonts w:ascii="Times New Roman" w:hAnsi="Times New Roman" w:cs="Times New Roman"/>
          <w:sz w:val="28"/>
          <w:szCs w:val="28"/>
        </w:rPr>
        <w:t xml:space="preserve"> </w:t>
      </w:r>
      <w:r w:rsidR="001A21BB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BE03C9">
        <w:rPr>
          <w:rFonts w:ascii="Times New Roman" w:hAnsi="Times New Roman" w:cs="Times New Roman"/>
          <w:sz w:val="28"/>
          <w:szCs w:val="28"/>
        </w:rPr>
        <w:t>финансировани</w:t>
      </w:r>
      <w:r w:rsidR="001A21BB">
        <w:rPr>
          <w:rFonts w:ascii="Times New Roman" w:hAnsi="Times New Roman" w:cs="Times New Roman"/>
          <w:sz w:val="28"/>
          <w:szCs w:val="28"/>
        </w:rPr>
        <w:t>и</w:t>
      </w:r>
      <w:r w:rsidR="00BE03C9">
        <w:rPr>
          <w:rFonts w:ascii="Times New Roman" w:hAnsi="Times New Roman" w:cs="Times New Roman"/>
          <w:sz w:val="28"/>
          <w:szCs w:val="28"/>
        </w:rPr>
        <w:t xml:space="preserve"> по переданным полномо</w:t>
      </w:r>
      <w:r w:rsidR="00207EE5">
        <w:rPr>
          <w:rFonts w:ascii="Times New Roman" w:hAnsi="Times New Roman" w:cs="Times New Roman"/>
          <w:sz w:val="28"/>
          <w:szCs w:val="28"/>
        </w:rPr>
        <w:t>чиям  на дорожную деятельность</w:t>
      </w:r>
      <w:proofErr w:type="gramStart"/>
      <w:r w:rsidR="00207E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17EA" w:rsidRDefault="000E17E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07EE5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E14B0F">
        <w:rPr>
          <w:rFonts w:ascii="Times New Roman" w:hAnsi="Times New Roman" w:cs="Times New Roman"/>
          <w:sz w:val="28"/>
          <w:szCs w:val="28"/>
        </w:rPr>
        <w:t>20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07EE5">
        <w:rPr>
          <w:rFonts w:ascii="Times New Roman" w:hAnsi="Times New Roman" w:cs="Times New Roman"/>
          <w:sz w:val="28"/>
          <w:szCs w:val="28"/>
        </w:rPr>
        <w:t>1542,9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7EE5">
        <w:rPr>
          <w:rFonts w:ascii="Times New Roman" w:hAnsi="Times New Roman" w:cs="Times New Roman"/>
          <w:sz w:val="28"/>
          <w:szCs w:val="28"/>
        </w:rPr>
        <w:t>29,2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E03C9">
        <w:rPr>
          <w:rFonts w:ascii="Times New Roman" w:hAnsi="Times New Roman" w:cs="Times New Roman"/>
          <w:sz w:val="28"/>
          <w:szCs w:val="28"/>
        </w:rPr>
        <w:t xml:space="preserve"> К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E14B0F">
        <w:rPr>
          <w:rFonts w:ascii="Times New Roman" w:hAnsi="Times New Roman" w:cs="Times New Roman"/>
          <w:sz w:val="28"/>
          <w:szCs w:val="28"/>
        </w:rPr>
        <w:t>9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E03C9">
        <w:rPr>
          <w:rFonts w:ascii="Times New Roman" w:hAnsi="Times New Roman" w:cs="Times New Roman"/>
          <w:sz w:val="28"/>
          <w:szCs w:val="28"/>
        </w:rPr>
        <w:t xml:space="preserve"> </w:t>
      </w:r>
      <w:r w:rsidR="00E14B0F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="00207EE5">
        <w:rPr>
          <w:rFonts w:ascii="Times New Roman" w:hAnsi="Times New Roman" w:cs="Times New Roman"/>
          <w:sz w:val="28"/>
          <w:szCs w:val="28"/>
        </w:rPr>
        <w:t>714,0</w:t>
      </w:r>
      <w:r w:rsidR="00E14B0F">
        <w:rPr>
          <w:rFonts w:ascii="Times New Roman" w:hAnsi="Times New Roman" w:cs="Times New Roman"/>
          <w:sz w:val="28"/>
          <w:szCs w:val="28"/>
        </w:rPr>
        <w:t xml:space="preserve"> </w:t>
      </w:r>
      <w:r w:rsidR="00681544">
        <w:rPr>
          <w:rFonts w:ascii="Times New Roman" w:hAnsi="Times New Roman" w:cs="Times New Roman"/>
          <w:sz w:val="28"/>
          <w:szCs w:val="28"/>
        </w:rPr>
        <w:t xml:space="preserve">процента или </w:t>
      </w:r>
      <w:r w:rsidR="00207EE5">
        <w:rPr>
          <w:rFonts w:ascii="Times New Roman" w:hAnsi="Times New Roman" w:cs="Times New Roman"/>
          <w:sz w:val="28"/>
          <w:szCs w:val="28"/>
        </w:rPr>
        <w:t>бол</w:t>
      </w:r>
      <w:r w:rsidR="00681544">
        <w:rPr>
          <w:rFonts w:ascii="Times New Roman" w:hAnsi="Times New Roman" w:cs="Times New Roman"/>
          <w:sz w:val="28"/>
          <w:szCs w:val="28"/>
        </w:rPr>
        <w:t xml:space="preserve">ьше на </w:t>
      </w:r>
      <w:r w:rsidR="00207EE5">
        <w:rPr>
          <w:rFonts w:ascii="Times New Roman" w:hAnsi="Times New Roman" w:cs="Times New Roman"/>
          <w:sz w:val="28"/>
          <w:szCs w:val="28"/>
        </w:rPr>
        <w:t>1326,8</w:t>
      </w:r>
      <w:r w:rsidR="0068154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17EA" w:rsidRDefault="000E17EA" w:rsidP="0068154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44" w:rsidRPr="00681544" w:rsidRDefault="00FD4E91" w:rsidP="00681544">
      <w:pPr>
        <w:spacing w:after="120" w:line="26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E14B0F">
        <w:rPr>
          <w:rFonts w:ascii="Times New Roman" w:hAnsi="Times New Roman" w:cs="Times New Roman"/>
          <w:sz w:val="28"/>
          <w:szCs w:val="28"/>
        </w:rPr>
        <w:t xml:space="preserve">1 </w:t>
      </w:r>
      <w:r w:rsidR="00975382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E14B0F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75382">
        <w:rPr>
          <w:rFonts w:ascii="Times New Roman" w:hAnsi="Times New Roman" w:cs="Times New Roman"/>
          <w:sz w:val="28"/>
          <w:szCs w:val="28"/>
        </w:rPr>
        <w:t>81814,4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5382">
        <w:rPr>
          <w:rFonts w:ascii="Times New Roman" w:hAnsi="Times New Roman" w:cs="Times New Roman"/>
          <w:sz w:val="28"/>
          <w:szCs w:val="28"/>
        </w:rPr>
        <w:t>47</w:t>
      </w:r>
      <w:r w:rsidR="00FC36A4">
        <w:rPr>
          <w:rFonts w:ascii="Times New Roman" w:hAnsi="Times New Roman" w:cs="Times New Roman"/>
          <w:sz w:val="28"/>
          <w:szCs w:val="28"/>
        </w:rPr>
        <w:t>,</w:t>
      </w:r>
      <w:r w:rsidR="00681544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975382">
        <w:rPr>
          <w:rFonts w:ascii="Times New Roman" w:hAnsi="Times New Roman" w:cs="Times New Roman"/>
          <w:sz w:val="28"/>
          <w:szCs w:val="28"/>
        </w:rPr>
        <w:t>7,6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975382">
        <w:rPr>
          <w:rFonts w:ascii="Times New Roman" w:hAnsi="Times New Roman" w:cs="Times New Roman"/>
          <w:sz w:val="28"/>
          <w:szCs w:val="28"/>
        </w:rPr>
        <w:t>По разделу отмечено уменьш</w:t>
      </w:r>
      <w:r w:rsidR="003E2DBA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681544">
        <w:rPr>
          <w:rFonts w:ascii="Times New Roman" w:hAnsi="Times New Roman" w:cs="Times New Roman"/>
          <w:sz w:val="28"/>
          <w:szCs w:val="28"/>
        </w:rPr>
        <w:t>9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975382">
        <w:rPr>
          <w:rFonts w:ascii="Times New Roman" w:hAnsi="Times New Roman" w:cs="Times New Roman"/>
          <w:sz w:val="28"/>
          <w:szCs w:val="28"/>
        </w:rPr>
        <w:t>95,3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Start"/>
      <w:r w:rsidR="00AA4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5382">
        <w:rPr>
          <w:rFonts w:ascii="Times New Roman" w:hAnsi="Times New Roman" w:cs="Times New Roman"/>
          <w:sz w:val="28"/>
          <w:szCs w:val="28"/>
        </w:rPr>
        <w:t>-4067,4</w:t>
      </w:r>
      <w:r w:rsidR="00AA4E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A4EC0" w:rsidRPr="00681544">
        <w:rPr>
          <w:rFonts w:ascii="Times New Roman" w:hAnsi="Times New Roman" w:cs="Times New Roman"/>
          <w:sz w:val="28"/>
          <w:szCs w:val="28"/>
        </w:rPr>
        <w:t>.)</w:t>
      </w:r>
      <w:r w:rsidR="003E2DBA" w:rsidRPr="00681544">
        <w:rPr>
          <w:rFonts w:ascii="Times New Roman" w:hAnsi="Times New Roman" w:cs="Times New Roman"/>
          <w:sz w:val="28"/>
          <w:szCs w:val="28"/>
        </w:rPr>
        <w:t xml:space="preserve">.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Расходы, произведенные за счет целевых субсидий, субвенций из областного бюджета исполнены в объеме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53065,1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тыс. рублей или с ростом на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277,0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</w:t>
      </w:r>
      <w:proofErr w:type="gramStart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ублей,  за счет собственных средств районного бюджета в объеме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28749,3 тыс. рублей или меньше на 4344,4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тыс.рублей. 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 xml:space="preserve">Уменьшение расходов в текущем периоде произошло по организации питания в школьных учреждениях в сумме 1551,7 тыс. руб., приобретению ГСМ для школьных автобусов и автобуса МБУДО ДЮСШ в сумме 508,6 тыс. руб. в связи с пандемией </w:t>
      </w:r>
      <w:proofErr w:type="spellStart"/>
      <w:r w:rsidR="00975382">
        <w:rPr>
          <w:rFonts w:ascii="Times New Roman" w:hAnsi="Times New Roman" w:cs="Times New Roman"/>
          <w:spacing w:val="6"/>
          <w:sz w:val="28"/>
          <w:szCs w:val="28"/>
        </w:rPr>
        <w:t>коронавируса</w:t>
      </w:r>
      <w:proofErr w:type="spellEnd"/>
      <w:r w:rsidR="00975382">
        <w:rPr>
          <w:rFonts w:ascii="Times New Roman" w:hAnsi="Times New Roman" w:cs="Times New Roman"/>
          <w:spacing w:val="6"/>
          <w:sz w:val="28"/>
          <w:szCs w:val="28"/>
        </w:rPr>
        <w:t>, на 1343,6 тыс. руб. уменьшились расходы на электроэнергию в связи с погодными условиями.</w:t>
      </w:r>
      <w:r w:rsidR="000150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В общей сумме расходов по образованию, расходы на оплату труда с начислениями сос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тавили 61587,3</w:t>
      </w:r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 xml:space="preserve"> тыс</w:t>
      </w:r>
      <w:proofErr w:type="gramStart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.р</w:t>
      </w:r>
      <w:proofErr w:type="gramEnd"/>
      <w:r w:rsidR="00681544" w:rsidRPr="00681544">
        <w:rPr>
          <w:rFonts w:ascii="Times New Roman" w:hAnsi="Times New Roman" w:cs="Times New Roman"/>
          <w:spacing w:val="6"/>
          <w:sz w:val="28"/>
          <w:szCs w:val="28"/>
        </w:rPr>
        <w:t>ублей (+</w:t>
      </w:r>
      <w:r w:rsidR="00975382">
        <w:rPr>
          <w:rFonts w:ascii="Times New Roman" w:hAnsi="Times New Roman" w:cs="Times New Roman"/>
          <w:spacing w:val="6"/>
          <w:sz w:val="28"/>
          <w:szCs w:val="28"/>
        </w:rPr>
        <w:t>2709,9 тыс. рублей).</w:t>
      </w:r>
    </w:p>
    <w:p w:rsidR="003D5161" w:rsidRDefault="00FD4E91" w:rsidP="00132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71210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975382">
        <w:rPr>
          <w:rFonts w:ascii="Times New Roman" w:hAnsi="Times New Roman" w:cs="Times New Roman"/>
          <w:sz w:val="28"/>
          <w:szCs w:val="28"/>
        </w:rPr>
        <w:t>21 587,2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97538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75382">
        <w:rPr>
          <w:rFonts w:ascii="Times New Roman" w:hAnsi="Times New Roman" w:cs="Times New Roman"/>
          <w:sz w:val="28"/>
          <w:szCs w:val="28"/>
        </w:rPr>
        <w:t>9637,8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5382">
        <w:rPr>
          <w:rFonts w:ascii="Times New Roman" w:hAnsi="Times New Roman" w:cs="Times New Roman"/>
          <w:sz w:val="28"/>
          <w:szCs w:val="28"/>
        </w:rPr>
        <w:t>44,6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  к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382">
        <w:rPr>
          <w:rFonts w:ascii="Times New Roman" w:hAnsi="Times New Roman" w:cs="Times New Roman"/>
          <w:sz w:val="28"/>
          <w:szCs w:val="28"/>
        </w:rPr>
        <w:t xml:space="preserve"> составил 99,6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32A35">
        <w:rPr>
          <w:rFonts w:ascii="Times New Roman" w:hAnsi="Times New Roman" w:cs="Times New Roman"/>
          <w:sz w:val="28"/>
          <w:szCs w:val="28"/>
        </w:rPr>
        <w:t>7</w:t>
      </w:r>
      <w:r w:rsidR="00975382">
        <w:rPr>
          <w:rFonts w:ascii="Times New Roman" w:hAnsi="Times New Roman" w:cs="Times New Roman"/>
          <w:sz w:val="28"/>
          <w:szCs w:val="28"/>
        </w:rPr>
        <w:t>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975382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975382">
        <w:rPr>
          <w:rFonts w:ascii="Times New Roman" w:hAnsi="Times New Roman" w:cs="Times New Roman"/>
          <w:sz w:val="28"/>
          <w:szCs w:val="28"/>
        </w:rPr>
        <w:t>8704,9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75382">
        <w:rPr>
          <w:rFonts w:ascii="Times New Roman" w:hAnsi="Times New Roman" w:cs="Times New Roman"/>
          <w:sz w:val="28"/>
          <w:szCs w:val="28"/>
        </w:rPr>
        <w:t>14,0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</w:t>
      </w:r>
      <w:r w:rsidR="00132A35">
        <w:rPr>
          <w:rFonts w:ascii="Times New Roman" w:hAnsi="Times New Roman" w:cs="Times New Roman"/>
          <w:sz w:val="28"/>
          <w:szCs w:val="28"/>
        </w:rPr>
        <w:t xml:space="preserve"> Темп роста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132A35">
        <w:rPr>
          <w:rFonts w:ascii="Times New Roman" w:hAnsi="Times New Roman" w:cs="Times New Roman"/>
          <w:sz w:val="28"/>
          <w:szCs w:val="28"/>
        </w:rPr>
        <w:t>к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382">
        <w:rPr>
          <w:rFonts w:ascii="Times New Roman" w:hAnsi="Times New Roman" w:cs="Times New Roman"/>
          <w:sz w:val="28"/>
          <w:szCs w:val="28"/>
        </w:rPr>
        <w:t xml:space="preserve"> 126,7</w:t>
      </w:r>
      <w:r w:rsid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</w:t>
      </w:r>
      <w:r w:rsidR="00132A35">
        <w:rPr>
          <w:rFonts w:ascii="Times New Roman" w:hAnsi="Times New Roman" w:cs="Times New Roman"/>
          <w:sz w:val="28"/>
          <w:szCs w:val="28"/>
        </w:rPr>
        <w:t xml:space="preserve">, выше на </w:t>
      </w:r>
      <w:r w:rsidR="00975382">
        <w:rPr>
          <w:rFonts w:ascii="Times New Roman" w:hAnsi="Times New Roman" w:cs="Times New Roman"/>
          <w:sz w:val="28"/>
          <w:szCs w:val="28"/>
        </w:rPr>
        <w:t>1835,1</w:t>
      </w:r>
      <w:r w:rsidR="00132A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975382">
        <w:rPr>
          <w:rFonts w:ascii="Times New Roman" w:hAnsi="Times New Roman" w:cs="Times New Roman"/>
          <w:sz w:val="28"/>
          <w:szCs w:val="28"/>
        </w:rPr>
        <w:t>7,2</w:t>
      </w:r>
      <w:r w:rsidR="00132A35"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711B26" w:rsidRDefault="00FD4E91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711B26" w:rsidRP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на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утверждены в объеме </w:t>
      </w:r>
      <w:r w:rsidR="00132A35">
        <w:rPr>
          <w:rFonts w:ascii="Times New Roman" w:hAnsi="Times New Roman" w:cs="Times New Roman"/>
          <w:sz w:val="28"/>
          <w:szCs w:val="28"/>
        </w:rPr>
        <w:t>1631,5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975382">
        <w:rPr>
          <w:rFonts w:ascii="Times New Roman" w:hAnsi="Times New Roman" w:cs="Times New Roman"/>
          <w:sz w:val="28"/>
          <w:szCs w:val="28"/>
        </w:rPr>
        <w:t>полугодие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01EB7">
        <w:rPr>
          <w:rFonts w:ascii="Times New Roman" w:hAnsi="Times New Roman" w:cs="Times New Roman"/>
          <w:sz w:val="28"/>
          <w:szCs w:val="28"/>
        </w:rPr>
        <w:t>485,7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1EB7">
        <w:rPr>
          <w:rFonts w:ascii="Times New Roman" w:hAnsi="Times New Roman" w:cs="Times New Roman"/>
          <w:sz w:val="28"/>
          <w:szCs w:val="28"/>
        </w:rPr>
        <w:t>29,8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711B26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711B26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1EB7">
        <w:rPr>
          <w:rFonts w:ascii="Times New Roman" w:hAnsi="Times New Roman" w:cs="Times New Roman"/>
          <w:sz w:val="28"/>
          <w:szCs w:val="28"/>
        </w:rPr>
        <w:t xml:space="preserve"> составил 117,1</w:t>
      </w:r>
      <w:r w:rsidR="00711B26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1B26" w:rsidRDefault="00711B26" w:rsidP="0071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32A35">
        <w:rPr>
          <w:rFonts w:ascii="Times New Roman" w:hAnsi="Times New Roman" w:cs="Times New Roman"/>
          <w:sz w:val="28"/>
          <w:szCs w:val="28"/>
        </w:rPr>
        <w:t>0,</w:t>
      </w:r>
      <w:r w:rsidR="00D01EB7">
        <w:rPr>
          <w:rFonts w:ascii="Times New Roman" w:hAnsi="Times New Roman" w:cs="Times New Roman"/>
          <w:sz w:val="28"/>
          <w:szCs w:val="28"/>
        </w:rPr>
        <w:t>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D01EB7">
        <w:rPr>
          <w:rFonts w:ascii="Times New Roman" w:hAnsi="Times New Roman" w:cs="Times New Roman"/>
          <w:sz w:val="28"/>
          <w:szCs w:val="28"/>
        </w:rPr>
        <w:t xml:space="preserve"> в I 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132A35">
        <w:rPr>
          <w:rFonts w:ascii="Times New Roman" w:hAnsi="Times New Roman" w:cs="Times New Roman"/>
          <w:sz w:val="28"/>
          <w:szCs w:val="28"/>
        </w:rPr>
        <w:t>20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D01EB7">
        <w:rPr>
          <w:rFonts w:ascii="Times New Roman" w:hAnsi="Times New Roman" w:cs="Times New Roman"/>
          <w:sz w:val="28"/>
          <w:szCs w:val="28"/>
        </w:rPr>
        <w:t>1566,3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01EB7">
        <w:rPr>
          <w:rFonts w:ascii="Times New Roman" w:hAnsi="Times New Roman" w:cs="Times New Roman"/>
          <w:sz w:val="28"/>
          <w:szCs w:val="28"/>
        </w:rPr>
        <w:t>51,1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Объем межбюджетных трансфертов к аналогичному </w:t>
      </w:r>
      <w:r w:rsidRPr="00507A3B">
        <w:rPr>
          <w:rFonts w:ascii="Times New Roman" w:hAnsi="Times New Roman" w:cs="Times New Roman"/>
          <w:sz w:val="28"/>
          <w:szCs w:val="28"/>
        </w:rPr>
        <w:lastRenderedPageBreak/>
        <w:t xml:space="preserve">периоду прошлого года </w:t>
      </w:r>
      <w:r w:rsidR="00D01EB7">
        <w:rPr>
          <w:rFonts w:ascii="Times New Roman" w:hAnsi="Times New Roman" w:cs="Times New Roman"/>
          <w:sz w:val="28"/>
          <w:szCs w:val="28"/>
        </w:rPr>
        <w:t>уменьш</w:t>
      </w:r>
      <w:r w:rsidR="00132A35">
        <w:rPr>
          <w:rFonts w:ascii="Times New Roman" w:hAnsi="Times New Roman" w:cs="Times New Roman"/>
          <w:sz w:val="28"/>
          <w:szCs w:val="28"/>
        </w:rPr>
        <w:t>ился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711B26">
        <w:rPr>
          <w:rFonts w:ascii="Times New Roman" w:hAnsi="Times New Roman" w:cs="Times New Roman"/>
          <w:sz w:val="28"/>
          <w:szCs w:val="28"/>
        </w:rPr>
        <w:t xml:space="preserve"> </w:t>
      </w:r>
      <w:r w:rsidR="00132A35">
        <w:rPr>
          <w:rFonts w:ascii="Times New Roman" w:hAnsi="Times New Roman" w:cs="Times New Roman"/>
          <w:sz w:val="28"/>
          <w:szCs w:val="28"/>
        </w:rPr>
        <w:t>47,</w:t>
      </w:r>
      <w:r w:rsidR="00D01EB7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32A35">
        <w:rPr>
          <w:rFonts w:ascii="Times New Roman" w:hAnsi="Times New Roman" w:cs="Times New Roman"/>
          <w:sz w:val="28"/>
          <w:szCs w:val="28"/>
        </w:rPr>
        <w:t>9</w:t>
      </w:r>
      <w:r w:rsidR="00D01EB7">
        <w:rPr>
          <w:rFonts w:ascii="Times New Roman" w:hAnsi="Times New Roman" w:cs="Times New Roman"/>
          <w:sz w:val="28"/>
          <w:szCs w:val="28"/>
        </w:rPr>
        <w:t>7,0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3ABA">
        <w:rPr>
          <w:rFonts w:ascii="Times New Roman" w:hAnsi="Times New Roman" w:cs="Times New Roman"/>
          <w:sz w:val="28"/>
          <w:szCs w:val="28"/>
        </w:rPr>
        <w:t>).</w:t>
      </w:r>
      <w:r w:rsidR="00132A35" w:rsidRPr="00132A35">
        <w:rPr>
          <w:rFonts w:ascii="Times New Roman" w:hAnsi="Times New Roman" w:cs="Times New Roman"/>
          <w:sz w:val="28"/>
          <w:szCs w:val="28"/>
        </w:rPr>
        <w:t xml:space="preserve"> 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Доля расходов в структуре бюджета составляет </w:t>
      </w:r>
      <w:r w:rsidR="00D01EB7">
        <w:rPr>
          <w:rFonts w:ascii="Times New Roman" w:hAnsi="Times New Roman" w:cs="Times New Roman"/>
          <w:sz w:val="28"/>
          <w:szCs w:val="28"/>
        </w:rPr>
        <w:t>1,3</w:t>
      </w:r>
      <w:r w:rsidR="00132A35" w:rsidRPr="00507A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A35">
        <w:rPr>
          <w:rFonts w:ascii="Times New Roman" w:hAnsi="Times New Roman" w:cs="Times New Roman"/>
          <w:sz w:val="28"/>
          <w:szCs w:val="28"/>
        </w:rPr>
        <w:t>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3F185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762E" w:rsidRPr="00C55237">
        <w:rPr>
          <w:rFonts w:ascii="Times New Roman" w:hAnsi="Times New Roman" w:cs="Times New Roman"/>
          <w:b/>
          <w:sz w:val="28"/>
          <w:szCs w:val="28"/>
        </w:rPr>
        <w:t>.2. Анализ</w:t>
      </w:r>
      <w:r w:rsidR="00C2762E"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AD3ABA">
        <w:rPr>
          <w:rFonts w:ascii="Times New Roman" w:hAnsi="Times New Roman"/>
          <w:sz w:val="28"/>
          <w:szCs w:val="28"/>
        </w:rPr>
        <w:t xml:space="preserve">1 </w:t>
      </w:r>
      <w:r w:rsidR="00D01EB7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132A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17EA" w:rsidRDefault="000E17EA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1418"/>
        <w:gridCol w:w="1275"/>
        <w:gridCol w:w="803"/>
        <w:gridCol w:w="1182"/>
      </w:tblGrid>
      <w:tr w:rsidR="003526B0" w:rsidTr="00505E18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D01EB7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505E18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D01EB7" w:rsidP="00D957A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D95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</w:t>
            </w:r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ич-ному</w:t>
            </w:r>
            <w:proofErr w:type="spellEnd"/>
            <w:proofErr w:type="gramEnd"/>
            <w:r w:rsidR="0050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505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0E17E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1937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86</w:t>
            </w:r>
            <w:r w:rsidR="001937D3">
              <w:rPr>
                <w:rFonts w:ascii="Times New Roman" w:hAnsi="Times New Roman" w:cs="Times New Roman"/>
                <w:color w:val="000000"/>
                <w:szCs w:val="20"/>
              </w:rPr>
              <w:t>785,4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30621,3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363C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18224</w:t>
            </w:r>
            <w:r w:rsidR="00363CA6">
              <w:rPr>
                <w:rFonts w:ascii="Times New Roman" w:hAnsi="Times New Roman" w:cs="Times New Roman"/>
                <w:color w:val="000000"/>
                <w:szCs w:val="20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85978,9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1937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1937D3">
              <w:rPr>
                <w:rFonts w:ascii="Times New Roman" w:hAnsi="Times New Roman" w:cs="Times New Roman"/>
                <w:color w:val="000000"/>
                <w:szCs w:val="20"/>
              </w:rPr>
              <w:t>075,1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ind w:left="182" w:hanging="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E18" w:rsidRPr="006B6679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</w:tr>
      <w:tr w:rsidR="00505E18" w:rsidTr="00A6024C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5E18">
              <w:rPr>
                <w:rFonts w:ascii="Times New Roman" w:hAnsi="Times New Roman" w:cs="Times New Roman"/>
                <w:color w:val="000000"/>
                <w:szCs w:val="20"/>
              </w:rPr>
              <w:t>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</w:tr>
      <w:tr w:rsidR="00505E18" w:rsidTr="00A602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505E18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18" w:rsidRPr="006B6679" w:rsidRDefault="001937D3" w:rsidP="00A6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121302,3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505E18" w:rsidP="001937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5E1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27</w:t>
            </w:r>
            <w:r w:rsidR="001937D3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9140,1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121101,5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8" w:rsidRPr="00505E18" w:rsidRDefault="001937D3" w:rsidP="00A602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2569B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FA3515">
        <w:rPr>
          <w:rFonts w:ascii="Times New Roman" w:hAnsi="Times New Roman" w:cs="Times New Roman"/>
          <w:sz w:val="28"/>
          <w:szCs w:val="28"/>
        </w:rPr>
        <w:t>27</w:t>
      </w:r>
      <w:r w:rsidR="001937D3">
        <w:rPr>
          <w:rFonts w:ascii="Times New Roman" w:hAnsi="Times New Roman" w:cs="Times New Roman"/>
          <w:sz w:val="28"/>
          <w:szCs w:val="28"/>
        </w:rPr>
        <w:t>9 140,1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</w:t>
      </w:r>
      <w:r w:rsidR="00015032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FA3515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1937D3">
        <w:rPr>
          <w:rFonts w:ascii="Times New Roman" w:hAnsi="Times New Roman" w:cs="Times New Roman"/>
          <w:sz w:val="28"/>
          <w:szCs w:val="28"/>
        </w:rPr>
        <w:t>121 101,5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937D3">
        <w:rPr>
          <w:rFonts w:ascii="Times New Roman" w:hAnsi="Times New Roman" w:cs="Times New Roman"/>
          <w:sz w:val="28"/>
          <w:szCs w:val="28"/>
        </w:rPr>
        <w:t>43,4</w:t>
      </w:r>
      <w:r w:rsidR="00E151ED">
        <w:rPr>
          <w:rFonts w:ascii="Times New Roman" w:hAnsi="Times New Roman" w:cs="Times New Roman"/>
          <w:sz w:val="28"/>
          <w:szCs w:val="28"/>
        </w:rPr>
        <w:t>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За 1</w:t>
      </w:r>
      <w:r w:rsidR="001937D3">
        <w:rPr>
          <w:rFonts w:ascii="Times New Roman" w:hAnsi="Times New Roman" w:cs="Times New Roman"/>
          <w:sz w:val="28"/>
          <w:szCs w:val="28"/>
        </w:rPr>
        <w:t>полугодие</w:t>
      </w:r>
      <w:r w:rsidR="003526B0">
        <w:rPr>
          <w:rFonts w:ascii="Times New Roman" w:hAnsi="Times New Roman" w:cs="Times New Roman"/>
          <w:sz w:val="28"/>
          <w:szCs w:val="28"/>
        </w:rPr>
        <w:t xml:space="preserve"> 20</w:t>
      </w:r>
      <w:r w:rsidR="00FA3515">
        <w:rPr>
          <w:rFonts w:ascii="Times New Roman" w:hAnsi="Times New Roman" w:cs="Times New Roman"/>
          <w:sz w:val="28"/>
          <w:szCs w:val="28"/>
        </w:rPr>
        <w:t>20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1937D3">
        <w:rPr>
          <w:rFonts w:ascii="Times New Roman" w:hAnsi="Times New Roman" w:cs="Times New Roman"/>
          <w:sz w:val="28"/>
          <w:szCs w:val="28"/>
        </w:rPr>
        <w:t>ядителей уменьш</w:t>
      </w:r>
      <w:r w:rsidR="0097706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FA3515">
        <w:rPr>
          <w:rFonts w:ascii="Times New Roman" w:hAnsi="Times New Roman" w:cs="Times New Roman"/>
          <w:sz w:val="28"/>
          <w:szCs w:val="28"/>
        </w:rPr>
        <w:t>2</w:t>
      </w:r>
      <w:r w:rsidR="001937D3">
        <w:rPr>
          <w:rFonts w:ascii="Times New Roman" w:hAnsi="Times New Roman" w:cs="Times New Roman"/>
          <w:sz w:val="28"/>
          <w:szCs w:val="28"/>
        </w:rPr>
        <w:t>00,8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3374FB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515">
        <w:rPr>
          <w:rFonts w:ascii="Times New Roman" w:hAnsi="Times New Roman" w:cs="Times New Roman"/>
          <w:sz w:val="28"/>
          <w:szCs w:val="28"/>
        </w:rPr>
        <w:t>, темп роста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 xml:space="preserve"> 99,9</w:t>
      </w:r>
      <w:r w:rsidR="006A5588">
        <w:rPr>
          <w:rFonts w:ascii="Times New Roman" w:hAnsi="Times New Roman" w:cs="Times New Roman"/>
          <w:sz w:val="28"/>
          <w:szCs w:val="28"/>
        </w:rPr>
        <w:t>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1937D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937D3">
        <w:rPr>
          <w:rFonts w:ascii="Times New Roman" w:hAnsi="Times New Roman" w:cs="Times New Roman"/>
          <w:sz w:val="28"/>
          <w:szCs w:val="28"/>
        </w:rPr>
        <w:t xml:space="preserve"> района – 114,3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Управлению образования – </w:t>
      </w:r>
      <w:r w:rsidR="001937D3">
        <w:rPr>
          <w:rFonts w:ascii="Times New Roman" w:hAnsi="Times New Roman" w:cs="Times New Roman"/>
          <w:sz w:val="28"/>
          <w:szCs w:val="28"/>
        </w:rPr>
        <w:t>95,2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по Финансовому управлению- </w:t>
      </w:r>
      <w:r w:rsidR="001937D3">
        <w:rPr>
          <w:rFonts w:ascii="Times New Roman" w:hAnsi="Times New Roman" w:cs="Times New Roman"/>
          <w:sz w:val="28"/>
          <w:szCs w:val="28"/>
        </w:rPr>
        <w:t>109,0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районному Совету</w:t>
      </w:r>
      <w:r w:rsidR="006A558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 xml:space="preserve">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1937D3">
        <w:rPr>
          <w:rFonts w:ascii="Times New Roman" w:hAnsi="Times New Roman" w:cs="Times New Roman"/>
          <w:sz w:val="28"/>
          <w:szCs w:val="28"/>
        </w:rPr>
        <w:t>118,2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1</w:t>
      </w:r>
      <w:r w:rsidR="001937D3">
        <w:rPr>
          <w:rFonts w:ascii="Times New Roman" w:hAnsi="Times New Roman" w:cs="Times New Roman"/>
          <w:sz w:val="28"/>
          <w:szCs w:val="28"/>
        </w:rPr>
        <w:t>05,8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97706E">
        <w:rPr>
          <w:rFonts w:ascii="Times New Roman" w:hAnsi="Times New Roman" w:cs="Times New Roman"/>
          <w:sz w:val="28"/>
          <w:szCs w:val="28"/>
        </w:rPr>
        <w:t>%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032" w:rsidRDefault="0001503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85B" w:rsidRDefault="003F185B" w:rsidP="003F185B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6.3. </w:t>
      </w:r>
      <w:r w:rsidR="00A41AEC"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</w:t>
      </w:r>
    </w:p>
    <w:p w:rsidR="00A41AEC" w:rsidRPr="003F185B" w:rsidRDefault="001937D3" w:rsidP="003F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3515" w:rsidRPr="003F185B">
        <w:rPr>
          <w:rFonts w:ascii="Times New Roman" w:hAnsi="Times New Roman" w:cs="Times New Roman"/>
          <w:b/>
          <w:sz w:val="28"/>
          <w:szCs w:val="28"/>
        </w:rPr>
        <w:t>20</w:t>
      </w:r>
      <w:r w:rsidR="007C42D0" w:rsidRPr="003F18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 w:rsidRPr="003F185B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374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63C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63CA6">
        <w:rPr>
          <w:rFonts w:ascii="Times New Roman" w:hAnsi="Times New Roman" w:cs="Times New Roman"/>
          <w:sz w:val="28"/>
          <w:szCs w:val="28"/>
        </w:rPr>
        <w:t>9</w:t>
      </w:r>
      <w:r w:rsidR="007140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4074"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363C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CA6">
        <w:rPr>
          <w:rFonts w:ascii="Times New Roman" w:hAnsi="Times New Roman" w:cs="Times New Roman"/>
          <w:sz w:val="28"/>
          <w:szCs w:val="28"/>
        </w:rPr>
        <w:t>муниципального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63CA6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63CA6">
        <w:rPr>
          <w:rFonts w:ascii="Times New Roman" w:hAnsi="Times New Roman" w:cs="Times New Roman"/>
          <w:sz w:val="28"/>
          <w:szCs w:val="28"/>
        </w:rPr>
        <w:t>20</w:t>
      </w:r>
      <w:r w:rsidR="007140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3CA6">
        <w:rPr>
          <w:rFonts w:ascii="Times New Roman" w:hAnsi="Times New Roman" w:cs="Times New Roman"/>
          <w:sz w:val="28"/>
          <w:szCs w:val="28"/>
        </w:rPr>
        <w:t>1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714074">
        <w:rPr>
          <w:rFonts w:ascii="Times New Roman" w:hAnsi="Times New Roman" w:cs="Times New Roman"/>
          <w:sz w:val="28"/>
          <w:szCs w:val="28"/>
        </w:rPr>
        <w:t>2</w:t>
      </w:r>
      <w:r w:rsidR="00363CA6">
        <w:rPr>
          <w:rFonts w:ascii="Times New Roman" w:hAnsi="Times New Roman" w:cs="Times New Roman"/>
          <w:sz w:val="28"/>
          <w:szCs w:val="28"/>
        </w:rPr>
        <w:t>2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363C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D253E" w:rsidRPr="00A6024C">
        <w:rPr>
          <w:rFonts w:ascii="Times New Roman" w:hAnsi="Times New Roman" w:cs="Times New Roman"/>
          <w:b/>
          <w:sz w:val="28"/>
          <w:szCs w:val="28"/>
        </w:rPr>
        <w:t>277 435,8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4212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 - </w:t>
      </w:r>
      <w:r w:rsidR="00AD253E">
        <w:rPr>
          <w:rFonts w:ascii="Times New Roman" w:hAnsi="Times New Roman" w:cs="Times New Roman"/>
          <w:sz w:val="28"/>
          <w:szCs w:val="28"/>
        </w:rPr>
        <w:t>86 505,8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 – </w:t>
      </w:r>
      <w:r w:rsidR="004F68F0">
        <w:rPr>
          <w:rFonts w:ascii="Times New Roman" w:hAnsi="Times New Roman" w:cs="Times New Roman"/>
          <w:sz w:val="28"/>
          <w:szCs w:val="28"/>
        </w:rPr>
        <w:t>1</w:t>
      </w:r>
      <w:r w:rsidR="00A6024C">
        <w:rPr>
          <w:rFonts w:ascii="Times New Roman" w:hAnsi="Times New Roman" w:cs="Times New Roman"/>
          <w:sz w:val="28"/>
          <w:szCs w:val="28"/>
        </w:rPr>
        <w:t>82244,9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</w:t>
      </w:r>
      <w:r w:rsidR="004F68F0">
        <w:rPr>
          <w:rFonts w:ascii="Times New Roman" w:hAnsi="Times New Roman" w:cs="Times New Roman"/>
          <w:sz w:val="28"/>
          <w:szCs w:val="28"/>
        </w:rPr>
        <w:t xml:space="preserve">айон» - </w:t>
      </w:r>
      <w:r w:rsidR="00A6024C">
        <w:rPr>
          <w:rFonts w:ascii="Times New Roman" w:hAnsi="Times New Roman" w:cs="Times New Roman"/>
          <w:sz w:val="28"/>
          <w:szCs w:val="28"/>
        </w:rPr>
        <w:t>8685,1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A6024C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339E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ненная бюджетная роспись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DE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</w:t>
            </w:r>
            <w:r w:rsidR="00A60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602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A6024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86 234,1</w:t>
            </w:r>
          </w:p>
        </w:tc>
        <w:tc>
          <w:tcPr>
            <w:tcW w:w="1841" w:type="dxa"/>
            <w:vAlign w:val="center"/>
          </w:tcPr>
          <w:p w:rsidR="0075339E" w:rsidRPr="00614BCF" w:rsidRDefault="00A6024C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86 505,8</w:t>
            </w:r>
          </w:p>
        </w:tc>
        <w:tc>
          <w:tcPr>
            <w:tcW w:w="1836" w:type="dxa"/>
            <w:vAlign w:val="center"/>
          </w:tcPr>
          <w:p w:rsidR="0075339E" w:rsidRPr="00614BCF" w:rsidRDefault="009F00C0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30 596,3</w:t>
            </w:r>
          </w:p>
        </w:tc>
        <w:tc>
          <w:tcPr>
            <w:tcW w:w="1840" w:type="dxa"/>
          </w:tcPr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9F00C0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  <w:tc>
          <w:tcPr>
            <w:tcW w:w="1874" w:type="dxa"/>
            <w:vAlign w:val="center"/>
          </w:tcPr>
          <w:p w:rsidR="0075339E" w:rsidRPr="00614BCF" w:rsidRDefault="00A6024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182 244,9</w:t>
            </w:r>
          </w:p>
        </w:tc>
        <w:tc>
          <w:tcPr>
            <w:tcW w:w="1841" w:type="dxa"/>
            <w:vAlign w:val="center"/>
          </w:tcPr>
          <w:p w:rsidR="0075339E" w:rsidRPr="00614BCF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182 244,9</w:t>
            </w:r>
          </w:p>
        </w:tc>
        <w:tc>
          <w:tcPr>
            <w:tcW w:w="1836" w:type="dxa"/>
            <w:vAlign w:val="center"/>
          </w:tcPr>
          <w:p w:rsidR="0075339E" w:rsidRPr="00614BCF" w:rsidRDefault="009F00C0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85 978,9</w:t>
            </w:r>
          </w:p>
        </w:tc>
        <w:tc>
          <w:tcPr>
            <w:tcW w:w="1840" w:type="dxa"/>
          </w:tcPr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9F00C0" w:rsidP="00A6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район» </w:t>
            </w:r>
          </w:p>
        </w:tc>
        <w:tc>
          <w:tcPr>
            <w:tcW w:w="1874" w:type="dxa"/>
            <w:vAlign w:val="center"/>
          </w:tcPr>
          <w:p w:rsidR="0075339E" w:rsidRPr="00614BCF" w:rsidRDefault="009F00C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841" w:type="dxa"/>
            <w:vAlign w:val="center"/>
          </w:tcPr>
          <w:p w:rsidR="0075339E" w:rsidRPr="00614BCF" w:rsidRDefault="009F00C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8 685,1</w:t>
            </w:r>
          </w:p>
        </w:tc>
        <w:tc>
          <w:tcPr>
            <w:tcW w:w="1836" w:type="dxa"/>
            <w:vAlign w:val="center"/>
          </w:tcPr>
          <w:p w:rsidR="0075339E" w:rsidRPr="00614BCF" w:rsidRDefault="00B526C2" w:rsidP="009F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4 077,2</w:t>
            </w:r>
          </w:p>
        </w:tc>
        <w:tc>
          <w:tcPr>
            <w:tcW w:w="1840" w:type="dxa"/>
          </w:tcPr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4C" w:rsidRDefault="00A6024C" w:rsidP="0042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9F00C0" w:rsidP="00B5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6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D2A4A" w:rsidP="00B5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0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26C2">
              <w:rPr>
                <w:rFonts w:ascii="Times New Roman" w:hAnsi="Times New Roman" w:cs="Times New Roman"/>
                <w:b/>
                <w:sz w:val="24"/>
                <w:szCs w:val="24"/>
              </w:rPr>
              <w:t>7 164,1</w:t>
            </w:r>
          </w:p>
        </w:tc>
        <w:tc>
          <w:tcPr>
            <w:tcW w:w="1841" w:type="dxa"/>
            <w:vAlign w:val="center"/>
          </w:tcPr>
          <w:p w:rsidR="0075339E" w:rsidRDefault="00F858F8" w:rsidP="00B52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526C2">
              <w:rPr>
                <w:rFonts w:ascii="Times New Roman" w:hAnsi="Times New Roman" w:cs="Times New Roman"/>
                <w:b/>
              </w:rPr>
              <w:t>7435,8</w:t>
            </w:r>
          </w:p>
        </w:tc>
        <w:tc>
          <w:tcPr>
            <w:tcW w:w="1836" w:type="dxa"/>
            <w:vAlign w:val="center"/>
          </w:tcPr>
          <w:p w:rsidR="0075339E" w:rsidRDefault="00B526C2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120652,4</w:t>
            </w:r>
          </w:p>
        </w:tc>
        <w:tc>
          <w:tcPr>
            <w:tcW w:w="1840" w:type="dxa"/>
          </w:tcPr>
          <w:p w:rsidR="0075339E" w:rsidRDefault="00B526C2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4212CC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58F8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841" w:type="dxa"/>
            <w:vAlign w:val="center"/>
          </w:tcPr>
          <w:p w:rsidR="0075339E" w:rsidRDefault="00F858F8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0C0"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1836" w:type="dxa"/>
            <w:vAlign w:val="center"/>
          </w:tcPr>
          <w:p w:rsidR="0075339E" w:rsidRDefault="009F00C0" w:rsidP="00F8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</w:t>
            </w:r>
            <w:r w:rsidR="00B52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991FD3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9F00C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991FD3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58F8">
              <w:rPr>
                <w:rFonts w:ascii="Times New Roman" w:hAnsi="Times New Roman" w:cs="Times New Roman"/>
                <w:b/>
                <w:sz w:val="24"/>
                <w:szCs w:val="24"/>
              </w:rPr>
              <w:t>78 698,8</w:t>
            </w:r>
          </w:p>
        </w:tc>
        <w:tc>
          <w:tcPr>
            <w:tcW w:w="1841" w:type="dxa"/>
            <w:vAlign w:val="center"/>
          </w:tcPr>
          <w:p w:rsidR="0075339E" w:rsidRDefault="00991FD3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58F8">
              <w:rPr>
                <w:rFonts w:ascii="Times New Roman" w:hAnsi="Times New Roman" w:cs="Times New Roman"/>
                <w:b/>
              </w:rPr>
              <w:t>7</w:t>
            </w:r>
            <w:r w:rsidR="00B526C2">
              <w:rPr>
                <w:rFonts w:ascii="Times New Roman" w:hAnsi="Times New Roman" w:cs="Times New Roman"/>
                <w:b/>
              </w:rPr>
              <w:t>9 140,1</w:t>
            </w:r>
          </w:p>
        </w:tc>
        <w:tc>
          <w:tcPr>
            <w:tcW w:w="1836" w:type="dxa"/>
            <w:vAlign w:val="center"/>
          </w:tcPr>
          <w:p w:rsidR="0075339E" w:rsidRDefault="00B526C2" w:rsidP="00F85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121 101,5</w:t>
            </w:r>
          </w:p>
        </w:tc>
        <w:tc>
          <w:tcPr>
            <w:tcW w:w="1840" w:type="dxa"/>
          </w:tcPr>
          <w:p w:rsidR="0075339E" w:rsidRPr="0068686A" w:rsidRDefault="00B526C2" w:rsidP="00F8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</w:tr>
    </w:tbl>
    <w:p w:rsidR="00A36C27" w:rsidRDefault="00B526C2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526C2">
        <w:rPr>
          <w:rFonts w:ascii="Times New Roman" w:hAnsi="Times New Roman" w:cs="Times New Roman"/>
          <w:sz w:val="28"/>
          <w:szCs w:val="28"/>
        </w:rPr>
        <w:t>1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9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</w:t>
      </w:r>
      <w:r w:rsidR="00B526C2">
        <w:rPr>
          <w:rFonts w:ascii="Times New Roman" w:hAnsi="Times New Roman" w:cs="Times New Roman"/>
          <w:sz w:val="28"/>
          <w:szCs w:val="28"/>
        </w:rPr>
        <w:t>120 652,4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526C2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</w:t>
      </w:r>
      <w:r w:rsidR="005C7496">
        <w:rPr>
          <w:rFonts w:ascii="Times New Roman" w:hAnsi="Times New Roman" w:cs="Times New Roman"/>
          <w:sz w:val="28"/>
          <w:szCs w:val="28"/>
        </w:rPr>
        <w:t>, выделенных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C7496">
        <w:rPr>
          <w:rFonts w:ascii="Times New Roman" w:hAnsi="Times New Roman" w:cs="Times New Roman"/>
          <w:sz w:val="28"/>
          <w:szCs w:val="28"/>
        </w:rPr>
        <w:t xml:space="preserve">пального  района» </w:t>
      </w:r>
      <w:r w:rsidR="00657325">
        <w:rPr>
          <w:rFonts w:ascii="Times New Roman" w:hAnsi="Times New Roman" w:cs="Times New Roman"/>
          <w:sz w:val="28"/>
          <w:szCs w:val="28"/>
        </w:rPr>
        <w:t xml:space="preserve"> - </w:t>
      </w:r>
      <w:r w:rsidR="00B526C2">
        <w:rPr>
          <w:rFonts w:ascii="Times New Roman" w:hAnsi="Times New Roman" w:cs="Times New Roman"/>
          <w:sz w:val="28"/>
          <w:szCs w:val="28"/>
        </w:rPr>
        <w:t>35,4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B526C2">
        <w:rPr>
          <w:rFonts w:ascii="Times New Roman" w:hAnsi="Times New Roman" w:cs="Times New Roman"/>
          <w:sz w:val="28"/>
          <w:szCs w:val="28"/>
        </w:rPr>
        <w:t>449,1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26C2">
        <w:rPr>
          <w:rFonts w:ascii="Times New Roman" w:hAnsi="Times New Roman" w:cs="Times New Roman"/>
          <w:sz w:val="28"/>
          <w:szCs w:val="28"/>
        </w:rPr>
        <w:t>на 26,4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3864FA">
        <w:rPr>
          <w:rFonts w:ascii="Times New Roman" w:hAnsi="Times New Roman" w:cs="Times New Roman"/>
          <w:sz w:val="28"/>
          <w:szCs w:val="28"/>
        </w:rPr>
        <w:t xml:space="preserve"> и расходы за счет резервного фонда</w:t>
      </w:r>
      <w:r w:rsidR="003972AD">
        <w:rPr>
          <w:rFonts w:ascii="Times New Roman" w:hAnsi="Times New Roman" w:cs="Times New Roman"/>
          <w:sz w:val="28"/>
          <w:szCs w:val="28"/>
        </w:rPr>
        <w:t>.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C3" w:rsidRDefault="00C570C3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0E17EA" w:rsidP="003F185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185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77CA"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70C3" w:rsidRPr="00C570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 w:rsidR="00C570C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FE336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0F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00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714074">
        <w:rPr>
          <w:rFonts w:ascii="Times New Roman" w:hAnsi="Times New Roman" w:cs="Times New Roman"/>
          <w:sz w:val="28"/>
          <w:szCs w:val="28"/>
        </w:rPr>
        <w:t>4-1</w:t>
      </w:r>
      <w:r w:rsidR="00A00F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00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0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00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0FE3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14074">
        <w:rPr>
          <w:rFonts w:ascii="Times New Roman" w:hAnsi="Times New Roman" w:cs="Times New Roman"/>
          <w:sz w:val="28"/>
          <w:szCs w:val="28"/>
        </w:rPr>
        <w:t xml:space="preserve"> 202</w:t>
      </w:r>
      <w:r w:rsidR="00A00FE3">
        <w:rPr>
          <w:rFonts w:ascii="Times New Roman" w:hAnsi="Times New Roman" w:cs="Times New Roman"/>
          <w:sz w:val="28"/>
          <w:szCs w:val="28"/>
        </w:rPr>
        <w:t>2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proofErr w:type="spellStart"/>
      <w:r w:rsidR="00C570C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570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A00FE3">
        <w:rPr>
          <w:rFonts w:ascii="Times New Roman" w:hAnsi="Times New Roman" w:cs="Times New Roman"/>
          <w:sz w:val="28"/>
          <w:szCs w:val="28"/>
        </w:rPr>
        <w:t>5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>З</w:t>
      </w:r>
      <w:r w:rsidR="009E0067" w:rsidRPr="00CF5E3D">
        <w:rPr>
          <w:rFonts w:ascii="Times New Roman" w:hAnsi="Times New Roman" w:cs="Times New Roman"/>
          <w:sz w:val="28"/>
          <w:szCs w:val="28"/>
        </w:rPr>
        <w:t>а истекший период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года из резервного фонда  направлено на оказание материальной помощи гражданам, пострадавшим от по</w:t>
      </w:r>
      <w:r w:rsidR="009E0067">
        <w:rPr>
          <w:rFonts w:ascii="Times New Roman" w:hAnsi="Times New Roman" w:cs="Times New Roman"/>
          <w:sz w:val="28"/>
          <w:szCs w:val="28"/>
        </w:rPr>
        <w:t xml:space="preserve">жаров </w:t>
      </w:r>
      <w:r w:rsidR="00C75D03">
        <w:rPr>
          <w:rFonts w:ascii="Times New Roman" w:hAnsi="Times New Roman" w:cs="Times New Roman"/>
          <w:sz w:val="28"/>
          <w:szCs w:val="28"/>
        </w:rPr>
        <w:t>25,0</w:t>
      </w:r>
      <w:r w:rsidR="009E0067" w:rsidRPr="00CF5E3D">
        <w:rPr>
          <w:rFonts w:ascii="Times New Roman" w:hAnsi="Times New Roman" w:cs="Times New Roman"/>
          <w:sz w:val="28"/>
          <w:szCs w:val="28"/>
        </w:rPr>
        <w:t xml:space="preserve"> </w:t>
      </w:r>
      <w:r w:rsidR="009E0067">
        <w:rPr>
          <w:rFonts w:ascii="Times New Roman" w:hAnsi="Times New Roman" w:cs="Times New Roman"/>
          <w:sz w:val="28"/>
          <w:szCs w:val="28"/>
        </w:rPr>
        <w:t xml:space="preserve">тыс. </w:t>
      </w:r>
      <w:r w:rsidR="009E0067" w:rsidRPr="00CF5E3D">
        <w:rPr>
          <w:rFonts w:ascii="Times New Roman" w:hAnsi="Times New Roman" w:cs="Times New Roman"/>
          <w:sz w:val="28"/>
          <w:szCs w:val="28"/>
        </w:rPr>
        <w:t>руб</w:t>
      </w:r>
      <w:r w:rsidR="009E0067">
        <w:rPr>
          <w:rFonts w:ascii="Times New Roman" w:hAnsi="Times New Roman" w:cs="Times New Roman"/>
          <w:sz w:val="28"/>
          <w:szCs w:val="28"/>
        </w:rPr>
        <w:t>.</w:t>
      </w:r>
      <w:r w:rsidR="003864FA">
        <w:rPr>
          <w:rFonts w:ascii="Times New Roman" w:hAnsi="Times New Roman" w:cs="Times New Roman"/>
          <w:sz w:val="28"/>
          <w:szCs w:val="28"/>
        </w:rPr>
        <w:t xml:space="preserve"> </w:t>
      </w:r>
      <w:r w:rsidR="00B526C2">
        <w:rPr>
          <w:rFonts w:ascii="Times New Roman" w:hAnsi="Times New Roman" w:cs="Times New Roman"/>
          <w:sz w:val="28"/>
          <w:szCs w:val="28"/>
        </w:rPr>
        <w:t>В 1 полугодии</w:t>
      </w:r>
      <w:r w:rsidR="009E0067">
        <w:rPr>
          <w:rFonts w:ascii="Times New Roman" w:hAnsi="Times New Roman" w:cs="Times New Roman"/>
          <w:sz w:val="28"/>
          <w:szCs w:val="28"/>
        </w:rPr>
        <w:t xml:space="preserve"> выплаты из резервного фонда </w:t>
      </w:r>
      <w:r w:rsidR="00252AA5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9E0067">
        <w:rPr>
          <w:rFonts w:ascii="Times New Roman" w:hAnsi="Times New Roman" w:cs="Times New Roman"/>
          <w:sz w:val="28"/>
          <w:szCs w:val="28"/>
        </w:rPr>
        <w:t>е</w:t>
      </w:r>
      <w:r w:rsidR="00252AA5">
        <w:rPr>
          <w:rFonts w:ascii="Times New Roman" w:hAnsi="Times New Roman" w:cs="Times New Roman"/>
          <w:sz w:val="28"/>
          <w:szCs w:val="28"/>
        </w:rPr>
        <w:t>д</w:t>
      </w:r>
      <w:r w:rsidR="009E0067">
        <w:rPr>
          <w:rFonts w:ascii="Times New Roman" w:hAnsi="Times New Roman" w:cs="Times New Roman"/>
          <w:sz w:val="28"/>
          <w:szCs w:val="28"/>
        </w:rPr>
        <w:t xml:space="preserve">ены в сумме </w:t>
      </w:r>
      <w:r w:rsidR="00C75D03">
        <w:rPr>
          <w:rFonts w:ascii="Times New Roman" w:hAnsi="Times New Roman" w:cs="Times New Roman"/>
          <w:sz w:val="28"/>
          <w:szCs w:val="28"/>
        </w:rPr>
        <w:t>25,0</w:t>
      </w:r>
      <w:r w:rsidR="009E006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526C2">
        <w:rPr>
          <w:rFonts w:ascii="Times New Roman" w:hAnsi="Times New Roman" w:cs="Times New Roman"/>
          <w:sz w:val="28"/>
          <w:szCs w:val="28"/>
        </w:rPr>
        <w:t>5</w:t>
      </w:r>
      <w:r w:rsidR="00C75D03">
        <w:rPr>
          <w:rFonts w:ascii="Times New Roman" w:hAnsi="Times New Roman" w:cs="Times New Roman"/>
          <w:sz w:val="28"/>
          <w:szCs w:val="28"/>
        </w:rPr>
        <w:t>,0</w:t>
      </w:r>
      <w:r w:rsidR="009E0067">
        <w:rPr>
          <w:rFonts w:ascii="Times New Roman" w:hAnsi="Times New Roman" w:cs="Times New Roman"/>
          <w:sz w:val="28"/>
          <w:szCs w:val="28"/>
        </w:rPr>
        <w:t>% утвержденных.</w:t>
      </w:r>
    </w:p>
    <w:p w:rsidR="003864FA" w:rsidRDefault="003864FA" w:rsidP="003864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336B" w:rsidRPr="00FE336B" w:rsidRDefault="003F185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336B" w:rsidRPr="00FE33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формирования и расходования средств дорожного фонда</w:t>
      </w:r>
    </w:p>
    <w:p w:rsidR="00FE336B" w:rsidRPr="0046401E" w:rsidRDefault="00FE336B" w:rsidP="00FE3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179.4 Бюджетного кодекса РФ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Клетнян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создан доро</w:t>
      </w:r>
      <w:r>
        <w:rPr>
          <w:rFonts w:ascii="Times New Roman" w:eastAsia="Times New Roman" w:hAnsi="Times New Roman" w:cs="Times New Roman"/>
          <w:sz w:val="28"/>
          <w:szCs w:val="28"/>
        </w:rPr>
        <w:t>жный фонд, объем которого на 2020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изменений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8 885,8</w:t>
      </w:r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E33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B4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="00A06B4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06B4E">
        <w:rPr>
          <w:rFonts w:ascii="Times New Roman" w:eastAsia="Times New Roman" w:hAnsi="Times New Roman" w:cs="Times New Roman"/>
          <w:sz w:val="28"/>
          <w:szCs w:val="28"/>
        </w:rPr>
        <w:t>айон)</w:t>
      </w:r>
    </w:p>
    <w:p w:rsid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0B2317">
        <w:rPr>
          <w:rFonts w:ascii="Times New Roman" w:eastAsia="Times New Roman" w:hAnsi="Times New Roman" w:cs="Times New Roman"/>
          <w:sz w:val="28"/>
          <w:szCs w:val="28"/>
        </w:rPr>
        <w:t>ние дорожного фонда за 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0B2317">
        <w:rPr>
          <w:rFonts w:ascii="Times New Roman" w:eastAsia="Times New Roman" w:hAnsi="Times New Roman" w:cs="Times New Roman"/>
          <w:sz w:val="28"/>
          <w:szCs w:val="28"/>
        </w:rPr>
        <w:t>127,6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E336B" w:rsidRPr="00FE336B" w:rsidRDefault="00FE336B" w:rsidP="00FE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5D" w:rsidRDefault="00FE336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 w:rsidRPr="003F18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 w:rsidRPr="003F185B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 w:rsidRPr="003F185B">
        <w:rPr>
          <w:rFonts w:ascii="Times New Roman" w:hAnsi="Times New Roman" w:cs="Times New Roman"/>
          <w:b/>
          <w:sz w:val="28"/>
          <w:szCs w:val="28"/>
        </w:rPr>
        <w:t>)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FA" w:rsidRPr="003F185B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04D19" w:rsidRPr="003F185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3F185B" w:rsidRPr="003F185B" w:rsidRDefault="003F185B" w:rsidP="003F1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7A" w:rsidRPr="009E0067" w:rsidRDefault="007A22C9" w:rsidP="00F5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0E17EA">
        <w:rPr>
          <w:rFonts w:ascii="Times New Roman" w:hAnsi="Times New Roman" w:cs="Times New Roman"/>
          <w:sz w:val="28"/>
          <w:szCs w:val="28"/>
        </w:rPr>
        <w:t xml:space="preserve">   </w:t>
      </w:r>
      <w:r w:rsidR="00F50E1F">
        <w:rPr>
          <w:rFonts w:ascii="Times New Roman" w:hAnsi="Times New Roman" w:cs="Times New Roman"/>
          <w:sz w:val="28"/>
          <w:szCs w:val="28"/>
        </w:rPr>
        <w:t xml:space="preserve"> 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D23BEC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EC" w:rsidRPr="009E0067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C75D03">
        <w:rPr>
          <w:rFonts w:ascii="Times New Roman" w:hAnsi="Times New Roman" w:cs="Times New Roman"/>
          <w:spacing w:val="-12"/>
          <w:sz w:val="28"/>
          <w:szCs w:val="28"/>
        </w:rPr>
        <w:t>63 978,1</w:t>
      </w:r>
      <w:r w:rsidR="0093237A" w:rsidRP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Брянской области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год и на плановый период 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2021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067" w:rsidRPr="009E0067">
        <w:rPr>
          <w:rFonts w:ascii="Times New Roman" w:hAnsi="Times New Roman" w:cs="Times New Roman"/>
          <w:sz w:val="28"/>
          <w:szCs w:val="28"/>
        </w:rPr>
        <w:t>14</w:t>
      </w:r>
      <w:r w:rsidR="00C75D03">
        <w:rPr>
          <w:rFonts w:ascii="Times New Roman" w:hAnsi="Times New Roman" w:cs="Times New Roman"/>
          <w:sz w:val="28"/>
          <w:szCs w:val="28"/>
        </w:rPr>
        <w:t> 848,8</w:t>
      </w:r>
      <w:r w:rsidR="009E0067" w:rsidRPr="009E0067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</w:t>
      </w:r>
      <w:r w:rsidR="00C75D03">
        <w:rPr>
          <w:rFonts w:ascii="Times New Roman" w:hAnsi="Times New Roman" w:cs="Times New Roman"/>
          <w:sz w:val="28"/>
          <w:szCs w:val="28"/>
        </w:rPr>
        <w:t>4 848,8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Брянсукой</w:t>
      </w:r>
      <w:proofErr w:type="spellEnd"/>
      <w:r w:rsidR="003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0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</w:t>
      </w:r>
      <w:r w:rsidR="009E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7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A0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3 420,4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F55937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0E17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="00FE336B" w:rsidRPr="00FE3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FE33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1F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на 01.0</w:t>
      </w:r>
      <w:r w:rsidR="00A06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06B4E">
        <w:rPr>
          <w:rFonts w:ascii="Times New Roman" w:hAnsi="Times New Roman" w:cs="Times New Roman"/>
          <w:sz w:val="28"/>
          <w:szCs w:val="28"/>
        </w:rPr>
        <w:t>20г. составила 6302,0</w:t>
      </w:r>
      <w:r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F55937" w:rsidRDefault="00F55937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55937"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за 2 половину </w:t>
      </w:r>
      <w:r w:rsidR="00A06B4E">
        <w:rPr>
          <w:rFonts w:ascii="Times New Roman" w:hAnsi="Times New Roman" w:cs="Times New Roman"/>
          <w:sz w:val="28"/>
          <w:szCs w:val="28"/>
        </w:rPr>
        <w:t>июня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937">
        <w:rPr>
          <w:rFonts w:ascii="Times New Roman" w:hAnsi="Times New Roman" w:cs="Times New Roman"/>
          <w:sz w:val="28"/>
          <w:szCs w:val="28"/>
        </w:rPr>
        <w:t xml:space="preserve"> </w:t>
      </w:r>
      <w:r w:rsidR="00A06B4E">
        <w:rPr>
          <w:rFonts w:ascii="Times New Roman" w:hAnsi="Times New Roman" w:cs="Times New Roman"/>
          <w:sz w:val="28"/>
          <w:szCs w:val="28"/>
        </w:rPr>
        <w:t>5892,0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A06B4E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коммунальные услуги – 27,7</w:t>
      </w:r>
      <w:r w:rsidR="00D60ED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0EDD" w:rsidRDefault="00A06B4E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услуги связи –  150,1</w:t>
      </w:r>
      <w:r w:rsidR="00C75D03">
        <w:rPr>
          <w:rFonts w:ascii="Times New Roman" w:hAnsi="Times New Roman" w:cs="Times New Roman"/>
          <w:sz w:val="28"/>
          <w:szCs w:val="28"/>
        </w:rPr>
        <w:t xml:space="preserve"> </w:t>
      </w:r>
      <w:r w:rsidR="00D60EDD">
        <w:rPr>
          <w:rFonts w:ascii="Times New Roman" w:hAnsi="Times New Roman" w:cs="Times New Roman"/>
          <w:sz w:val="28"/>
          <w:szCs w:val="28"/>
        </w:rPr>
        <w:t>тыс. руб.,</w:t>
      </w: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 – </w:t>
      </w:r>
      <w:r w:rsidR="00A06B4E">
        <w:rPr>
          <w:rFonts w:ascii="Times New Roman" w:hAnsi="Times New Roman" w:cs="Times New Roman"/>
          <w:sz w:val="28"/>
          <w:szCs w:val="28"/>
        </w:rPr>
        <w:t>232,2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336B" w:rsidRDefault="00FE336B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EDD" w:rsidRDefault="00D60EDD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 выявлено.</w:t>
      </w:r>
    </w:p>
    <w:p w:rsidR="00385EEF" w:rsidRPr="00F55937" w:rsidRDefault="007D4B15" w:rsidP="001010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9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</w:t>
      </w:r>
      <w:r w:rsidRPr="00F55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</w:t>
      </w:r>
      <w:r w:rsidR="00A06B4E">
        <w:rPr>
          <w:rFonts w:ascii="Times New Roman" w:hAnsi="Times New Roman" w:cs="Times New Roman"/>
          <w:sz w:val="28"/>
          <w:szCs w:val="28"/>
        </w:rPr>
        <w:t>олнении бюджета за I полугодие</w:t>
      </w:r>
      <w:r w:rsidR="00C75D03">
        <w:rPr>
          <w:rFonts w:ascii="Times New Roman" w:hAnsi="Times New Roman" w:cs="Times New Roman"/>
          <w:sz w:val="28"/>
          <w:szCs w:val="28"/>
        </w:rPr>
        <w:t xml:space="preserve"> 2020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A06B4E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C75D03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>муниципальн</w:t>
      </w:r>
      <w:r w:rsidR="00C75D03">
        <w:rPr>
          <w:rFonts w:ascii="Times New Roman" w:hAnsi="Times New Roman" w:cs="Times New Roman"/>
          <w:sz w:val="28"/>
          <w:szCs w:val="28"/>
        </w:rPr>
        <w:t>ого</w:t>
      </w:r>
      <w:r w:rsidR="00AD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75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0E" w:rsidRDefault="0002630E" w:rsidP="0002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124521,9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47,2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47,1% к уточненной бюджетной росписи, к уровню 2019 года исполнение составило 97,9 процента;   </w:t>
      </w:r>
    </w:p>
    <w:p w:rsidR="0002630E" w:rsidRDefault="0002630E" w:rsidP="0002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>121101,5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43,4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Pr="0036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2019 года исполнение составило 99,9 процента,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Pr="0002630E">
        <w:rPr>
          <w:rFonts w:ascii="Times New Roman" w:hAnsi="Times New Roman" w:cs="Times New Roman"/>
          <w:b/>
          <w:sz w:val="28"/>
          <w:szCs w:val="28"/>
        </w:rPr>
        <w:t>3 420,4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89" w:rsidRPr="00185E89" w:rsidRDefault="00185E89" w:rsidP="00185E89">
      <w:pPr>
        <w:spacing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185E89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Клетнян</w:t>
      </w:r>
      <w:r w:rsidRPr="00185E89">
        <w:rPr>
          <w:rFonts w:ascii="Times New Roman" w:hAnsi="Times New Roman"/>
          <w:sz w:val="28"/>
          <w:szCs w:val="28"/>
        </w:rPr>
        <w:t>ского</w:t>
      </w:r>
      <w:proofErr w:type="spellEnd"/>
      <w:r w:rsidRPr="00185E89">
        <w:rPr>
          <w:rFonts w:ascii="Times New Roman" w:hAnsi="Times New Roman"/>
          <w:sz w:val="28"/>
          <w:szCs w:val="28"/>
        </w:rPr>
        <w:t xml:space="preserve"> района</w:t>
      </w:r>
      <w:r w:rsidR="000E17EA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185E89">
        <w:rPr>
          <w:rFonts w:ascii="Times New Roman" w:hAnsi="Times New Roman"/>
          <w:sz w:val="28"/>
          <w:szCs w:val="28"/>
        </w:rPr>
        <w:t xml:space="preserve"> за 1</w:t>
      </w:r>
      <w:r w:rsidR="0002630E">
        <w:rPr>
          <w:rFonts w:ascii="Times New Roman" w:hAnsi="Times New Roman"/>
          <w:sz w:val="28"/>
          <w:szCs w:val="28"/>
        </w:rPr>
        <w:t>полугодие</w:t>
      </w:r>
      <w:r w:rsidRPr="00185E8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85E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ода» позволяет сделать следующий</w:t>
      </w:r>
      <w:r w:rsidRPr="00185E89">
        <w:rPr>
          <w:rFonts w:ascii="Times New Roman" w:hAnsi="Times New Roman"/>
          <w:sz w:val="28"/>
          <w:szCs w:val="28"/>
        </w:rPr>
        <w:t xml:space="preserve"> вывод:  </w:t>
      </w:r>
    </w:p>
    <w:p w:rsidR="009F28AC" w:rsidRPr="000E3562" w:rsidRDefault="009F28AC" w:rsidP="009F28AC">
      <w:pPr>
        <w:spacing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</w:t>
      </w:r>
      <w:r w:rsidR="00B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в рамках полномочий А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не противоречит действующему законодательству и муниципальным правовым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</w:t>
      </w: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C75D03" w:rsidRDefault="00C75D03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FA3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22D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sectPr w:rsidR="00E26FA3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E9" w:rsidRDefault="00030DE9" w:rsidP="006A1065">
      <w:pPr>
        <w:spacing w:after="0" w:line="240" w:lineRule="auto"/>
      </w:pPr>
      <w:r>
        <w:separator/>
      </w:r>
    </w:p>
  </w:endnote>
  <w:endnote w:type="continuationSeparator" w:id="0">
    <w:p w:rsidR="00030DE9" w:rsidRDefault="00030DE9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E9" w:rsidRDefault="00030DE9" w:rsidP="006A1065">
      <w:pPr>
        <w:spacing w:after="0" w:line="240" w:lineRule="auto"/>
      </w:pPr>
      <w:r>
        <w:separator/>
      </w:r>
    </w:p>
  </w:footnote>
  <w:footnote w:type="continuationSeparator" w:id="0">
    <w:p w:rsidR="00030DE9" w:rsidRDefault="00030DE9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9F00C0" w:rsidRDefault="00F92D65">
        <w:pPr>
          <w:pStyle w:val="a6"/>
          <w:jc w:val="center"/>
        </w:pPr>
        <w:fldSimple w:instr=" PAGE   \* MERGEFORMAT ">
          <w:r w:rsidR="00BA27D7">
            <w:rPr>
              <w:noProof/>
            </w:rPr>
            <w:t>11</w:t>
          </w:r>
        </w:fldSimple>
      </w:p>
    </w:sdtContent>
  </w:sdt>
  <w:p w:rsidR="009F00C0" w:rsidRDefault="009F00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88524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6FB1"/>
    <w:rsid w:val="00007022"/>
    <w:rsid w:val="00011DCD"/>
    <w:rsid w:val="000143C5"/>
    <w:rsid w:val="00015032"/>
    <w:rsid w:val="00022255"/>
    <w:rsid w:val="0002630E"/>
    <w:rsid w:val="000274D2"/>
    <w:rsid w:val="00027DAB"/>
    <w:rsid w:val="00030DE9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5FB"/>
    <w:rsid w:val="0007279C"/>
    <w:rsid w:val="000804F6"/>
    <w:rsid w:val="000814E6"/>
    <w:rsid w:val="00082FB7"/>
    <w:rsid w:val="000840F5"/>
    <w:rsid w:val="00090EDE"/>
    <w:rsid w:val="00092B5E"/>
    <w:rsid w:val="0009346F"/>
    <w:rsid w:val="00093AF5"/>
    <w:rsid w:val="000A436A"/>
    <w:rsid w:val="000A543A"/>
    <w:rsid w:val="000B0B20"/>
    <w:rsid w:val="000B2317"/>
    <w:rsid w:val="000B67E1"/>
    <w:rsid w:val="000B6B3A"/>
    <w:rsid w:val="000C156B"/>
    <w:rsid w:val="000E1782"/>
    <w:rsid w:val="000E17EA"/>
    <w:rsid w:val="000E2622"/>
    <w:rsid w:val="000F396E"/>
    <w:rsid w:val="00101046"/>
    <w:rsid w:val="00104119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09C8"/>
    <w:rsid w:val="00132A35"/>
    <w:rsid w:val="00134DC3"/>
    <w:rsid w:val="00137601"/>
    <w:rsid w:val="00140C6E"/>
    <w:rsid w:val="001433E2"/>
    <w:rsid w:val="00151660"/>
    <w:rsid w:val="001606E3"/>
    <w:rsid w:val="0016257C"/>
    <w:rsid w:val="00166A8C"/>
    <w:rsid w:val="0016731E"/>
    <w:rsid w:val="00180170"/>
    <w:rsid w:val="00182A4C"/>
    <w:rsid w:val="00183546"/>
    <w:rsid w:val="00185E89"/>
    <w:rsid w:val="00191DBD"/>
    <w:rsid w:val="0019277C"/>
    <w:rsid w:val="001937D3"/>
    <w:rsid w:val="00195C7A"/>
    <w:rsid w:val="00196A00"/>
    <w:rsid w:val="001A21BB"/>
    <w:rsid w:val="001A35C6"/>
    <w:rsid w:val="001A382A"/>
    <w:rsid w:val="001A6777"/>
    <w:rsid w:val="001B7AA9"/>
    <w:rsid w:val="001C25FB"/>
    <w:rsid w:val="001C5991"/>
    <w:rsid w:val="001C641B"/>
    <w:rsid w:val="001D74C9"/>
    <w:rsid w:val="001E1B52"/>
    <w:rsid w:val="001F3DCF"/>
    <w:rsid w:val="002001AC"/>
    <w:rsid w:val="0020122E"/>
    <w:rsid w:val="00207B9F"/>
    <w:rsid w:val="00207EE5"/>
    <w:rsid w:val="00211F80"/>
    <w:rsid w:val="002213FD"/>
    <w:rsid w:val="00224EAA"/>
    <w:rsid w:val="0022569B"/>
    <w:rsid w:val="00227081"/>
    <w:rsid w:val="00233522"/>
    <w:rsid w:val="0024012A"/>
    <w:rsid w:val="00242732"/>
    <w:rsid w:val="00242A03"/>
    <w:rsid w:val="0025068B"/>
    <w:rsid w:val="00250E9F"/>
    <w:rsid w:val="00252AA5"/>
    <w:rsid w:val="0025325B"/>
    <w:rsid w:val="00254EEF"/>
    <w:rsid w:val="002565E3"/>
    <w:rsid w:val="002615A9"/>
    <w:rsid w:val="002620E0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81301"/>
    <w:rsid w:val="00284E1D"/>
    <w:rsid w:val="002857BA"/>
    <w:rsid w:val="0029615F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06DD"/>
    <w:rsid w:val="002F1A6B"/>
    <w:rsid w:val="002F3C03"/>
    <w:rsid w:val="002F4676"/>
    <w:rsid w:val="002F46CA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35D0"/>
    <w:rsid w:val="0031490B"/>
    <w:rsid w:val="0031738F"/>
    <w:rsid w:val="00320AA2"/>
    <w:rsid w:val="00325067"/>
    <w:rsid w:val="00331410"/>
    <w:rsid w:val="0033178A"/>
    <w:rsid w:val="003343FF"/>
    <w:rsid w:val="003374FB"/>
    <w:rsid w:val="00340DE2"/>
    <w:rsid w:val="003413AB"/>
    <w:rsid w:val="00344E0A"/>
    <w:rsid w:val="00350E59"/>
    <w:rsid w:val="003526B0"/>
    <w:rsid w:val="00353C90"/>
    <w:rsid w:val="00354B85"/>
    <w:rsid w:val="00356660"/>
    <w:rsid w:val="00363CA6"/>
    <w:rsid w:val="00364AFA"/>
    <w:rsid w:val="003666C0"/>
    <w:rsid w:val="00366F64"/>
    <w:rsid w:val="0036733D"/>
    <w:rsid w:val="00367B50"/>
    <w:rsid w:val="00372022"/>
    <w:rsid w:val="00374B3C"/>
    <w:rsid w:val="003771AD"/>
    <w:rsid w:val="003775DB"/>
    <w:rsid w:val="003820CF"/>
    <w:rsid w:val="0038303A"/>
    <w:rsid w:val="00385EEF"/>
    <w:rsid w:val="003864FA"/>
    <w:rsid w:val="003901E8"/>
    <w:rsid w:val="003972AD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E78DC"/>
    <w:rsid w:val="003F185B"/>
    <w:rsid w:val="003F63C9"/>
    <w:rsid w:val="003F7511"/>
    <w:rsid w:val="00400A0C"/>
    <w:rsid w:val="004023CC"/>
    <w:rsid w:val="00402872"/>
    <w:rsid w:val="0040510C"/>
    <w:rsid w:val="004168D8"/>
    <w:rsid w:val="004212CC"/>
    <w:rsid w:val="00425E1D"/>
    <w:rsid w:val="00431F32"/>
    <w:rsid w:val="0043767D"/>
    <w:rsid w:val="00437F53"/>
    <w:rsid w:val="00443442"/>
    <w:rsid w:val="00446D80"/>
    <w:rsid w:val="00446F0C"/>
    <w:rsid w:val="00450272"/>
    <w:rsid w:val="004527C8"/>
    <w:rsid w:val="00454A25"/>
    <w:rsid w:val="00455EF0"/>
    <w:rsid w:val="00465E54"/>
    <w:rsid w:val="0046776B"/>
    <w:rsid w:val="004706D7"/>
    <w:rsid w:val="0047074F"/>
    <w:rsid w:val="00470918"/>
    <w:rsid w:val="0047637B"/>
    <w:rsid w:val="0049034E"/>
    <w:rsid w:val="004916CE"/>
    <w:rsid w:val="00494A50"/>
    <w:rsid w:val="00496684"/>
    <w:rsid w:val="00496996"/>
    <w:rsid w:val="00496CE9"/>
    <w:rsid w:val="00497BA7"/>
    <w:rsid w:val="00497DD6"/>
    <w:rsid w:val="004A0B0B"/>
    <w:rsid w:val="004A29E9"/>
    <w:rsid w:val="004A69C7"/>
    <w:rsid w:val="004A7451"/>
    <w:rsid w:val="004B08EA"/>
    <w:rsid w:val="004B5792"/>
    <w:rsid w:val="004B726C"/>
    <w:rsid w:val="004C1472"/>
    <w:rsid w:val="004C20D0"/>
    <w:rsid w:val="004C656D"/>
    <w:rsid w:val="004D4045"/>
    <w:rsid w:val="004D596F"/>
    <w:rsid w:val="004E3381"/>
    <w:rsid w:val="004E6B72"/>
    <w:rsid w:val="004F0274"/>
    <w:rsid w:val="004F3B0E"/>
    <w:rsid w:val="004F555B"/>
    <w:rsid w:val="004F68F0"/>
    <w:rsid w:val="005027EF"/>
    <w:rsid w:val="00503B04"/>
    <w:rsid w:val="00503C9C"/>
    <w:rsid w:val="00504D19"/>
    <w:rsid w:val="00505E18"/>
    <w:rsid w:val="00507A3B"/>
    <w:rsid w:val="0051034D"/>
    <w:rsid w:val="0051267E"/>
    <w:rsid w:val="00514584"/>
    <w:rsid w:val="005221DD"/>
    <w:rsid w:val="005270DA"/>
    <w:rsid w:val="00527916"/>
    <w:rsid w:val="005412B8"/>
    <w:rsid w:val="005425C6"/>
    <w:rsid w:val="00544267"/>
    <w:rsid w:val="00546F78"/>
    <w:rsid w:val="00551A2E"/>
    <w:rsid w:val="005528A4"/>
    <w:rsid w:val="00554820"/>
    <w:rsid w:val="0055660C"/>
    <w:rsid w:val="00564A09"/>
    <w:rsid w:val="00566A72"/>
    <w:rsid w:val="00571BBD"/>
    <w:rsid w:val="005735F0"/>
    <w:rsid w:val="00573AC2"/>
    <w:rsid w:val="0058775C"/>
    <w:rsid w:val="00587EBC"/>
    <w:rsid w:val="005924E0"/>
    <w:rsid w:val="00595E72"/>
    <w:rsid w:val="00595EC2"/>
    <w:rsid w:val="00596B3D"/>
    <w:rsid w:val="00597761"/>
    <w:rsid w:val="005A3CED"/>
    <w:rsid w:val="005A5826"/>
    <w:rsid w:val="005B31F2"/>
    <w:rsid w:val="005B48FE"/>
    <w:rsid w:val="005C0DDB"/>
    <w:rsid w:val="005C1F72"/>
    <w:rsid w:val="005C386E"/>
    <w:rsid w:val="005C6238"/>
    <w:rsid w:val="005C73A6"/>
    <w:rsid w:val="005C7496"/>
    <w:rsid w:val="005C7DD6"/>
    <w:rsid w:val="005D0B5D"/>
    <w:rsid w:val="005D5A13"/>
    <w:rsid w:val="005D6836"/>
    <w:rsid w:val="005D705C"/>
    <w:rsid w:val="005E40D0"/>
    <w:rsid w:val="005F2039"/>
    <w:rsid w:val="005F22A8"/>
    <w:rsid w:val="005F256E"/>
    <w:rsid w:val="00603BA5"/>
    <w:rsid w:val="00605C8F"/>
    <w:rsid w:val="006123AD"/>
    <w:rsid w:val="006136EE"/>
    <w:rsid w:val="00622C65"/>
    <w:rsid w:val="0062448A"/>
    <w:rsid w:val="006312B1"/>
    <w:rsid w:val="00631324"/>
    <w:rsid w:val="0064136C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615E2"/>
    <w:rsid w:val="0067162E"/>
    <w:rsid w:val="006727EA"/>
    <w:rsid w:val="00676E8F"/>
    <w:rsid w:val="00681544"/>
    <w:rsid w:val="00682972"/>
    <w:rsid w:val="006848BB"/>
    <w:rsid w:val="0068686A"/>
    <w:rsid w:val="00690109"/>
    <w:rsid w:val="00694F69"/>
    <w:rsid w:val="0069677A"/>
    <w:rsid w:val="006A1065"/>
    <w:rsid w:val="006A2649"/>
    <w:rsid w:val="006A5588"/>
    <w:rsid w:val="006B0862"/>
    <w:rsid w:val="006C6C97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2793"/>
    <w:rsid w:val="006E3D99"/>
    <w:rsid w:val="006E6205"/>
    <w:rsid w:val="006E7F04"/>
    <w:rsid w:val="006F3907"/>
    <w:rsid w:val="006F6B36"/>
    <w:rsid w:val="007007D4"/>
    <w:rsid w:val="0070573E"/>
    <w:rsid w:val="00710C95"/>
    <w:rsid w:val="0071105E"/>
    <w:rsid w:val="00711B26"/>
    <w:rsid w:val="007120FB"/>
    <w:rsid w:val="00712105"/>
    <w:rsid w:val="00714074"/>
    <w:rsid w:val="00714744"/>
    <w:rsid w:val="00715E76"/>
    <w:rsid w:val="00722A1A"/>
    <w:rsid w:val="007237D3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E09D8"/>
    <w:rsid w:val="007F078F"/>
    <w:rsid w:val="007F51B8"/>
    <w:rsid w:val="007F6768"/>
    <w:rsid w:val="007F7DE4"/>
    <w:rsid w:val="00801B64"/>
    <w:rsid w:val="00811200"/>
    <w:rsid w:val="008119AF"/>
    <w:rsid w:val="00813FEB"/>
    <w:rsid w:val="00821170"/>
    <w:rsid w:val="00821191"/>
    <w:rsid w:val="00822B30"/>
    <w:rsid w:val="00825092"/>
    <w:rsid w:val="0083080F"/>
    <w:rsid w:val="00831B71"/>
    <w:rsid w:val="00831C24"/>
    <w:rsid w:val="00831ECA"/>
    <w:rsid w:val="0083288B"/>
    <w:rsid w:val="008339FA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213F"/>
    <w:rsid w:val="008B6130"/>
    <w:rsid w:val="008C63E3"/>
    <w:rsid w:val="008D1073"/>
    <w:rsid w:val="008D327C"/>
    <w:rsid w:val="008D502E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8F1042"/>
    <w:rsid w:val="009006B3"/>
    <w:rsid w:val="009017EC"/>
    <w:rsid w:val="009030C3"/>
    <w:rsid w:val="0090687B"/>
    <w:rsid w:val="0091033C"/>
    <w:rsid w:val="009125AF"/>
    <w:rsid w:val="00912900"/>
    <w:rsid w:val="0091293F"/>
    <w:rsid w:val="009143A7"/>
    <w:rsid w:val="0092248D"/>
    <w:rsid w:val="009279F3"/>
    <w:rsid w:val="00930DEE"/>
    <w:rsid w:val="0093237A"/>
    <w:rsid w:val="009364B8"/>
    <w:rsid w:val="00937A8A"/>
    <w:rsid w:val="009435DC"/>
    <w:rsid w:val="009444A6"/>
    <w:rsid w:val="00944F41"/>
    <w:rsid w:val="0095012E"/>
    <w:rsid w:val="00951AFD"/>
    <w:rsid w:val="00955872"/>
    <w:rsid w:val="0096775D"/>
    <w:rsid w:val="00975382"/>
    <w:rsid w:val="0097706E"/>
    <w:rsid w:val="00980B7D"/>
    <w:rsid w:val="00983145"/>
    <w:rsid w:val="009834E0"/>
    <w:rsid w:val="00984B94"/>
    <w:rsid w:val="00991498"/>
    <w:rsid w:val="00991FD3"/>
    <w:rsid w:val="00991FD4"/>
    <w:rsid w:val="00992FDB"/>
    <w:rsid w:val="00993147"/>
    <w:rsid w:val="00996211"/>
    <w:rsid w:val="009A4696"/>
    <w:rsid w:val="009A4803"/>
    <w:rsid w:val="009A496D"/>
    <w:rsid w:val="009A6877"/>
    <w:rsid w:val="009B20B0"/>
    <w:rsid w:val="009B6164"/>
    <w:rsid w:val="009C31AF"/>
    <w:rsid w:val="009C5AB2"/>
    <w:rsid w:val="009C6928"/>
    <w:rsid w:val="009C6B11"/>
    <w:rsid w:val="009C6B16"/>
    <w:rsid w:val="009C6E7B"/>
    <w:rsid w:val="009D35F0"/>
    <w:rsid w:val="009D51AA"/>
    <w:rsid w:val="009D5C38"/>
    <w:rsid w:val="009E0067"/>
    <w:rsid w:val="009E05A0"/>
    <w:rsid w:val="009E5861"/>
    <w:rsid w:val="009E6863"/>
    <w:rsid w:val="009E70FC"/>
    <w:rsid w:val="009F00C0"/>
    <w:rsid w:val="009F2268"/>
    <w:rsid w:val="009F28AC"/>
    <w:rsid w:val="009F51DE"/>
    <w:rsid w:val="00A0089D"/>
    <w:rsid w:val="00A00FE3"/>
    <w:rsid w:val="00A0299A"/>
    <w:rsid w:val="00A03ACA"/>
    <w:rsid w:val="00A04806"/>
    <w:rsid w:val="00A05AA1"/>
    <w:rsid w:val="00A06B4E"/>
    <w:rsid w:val="00A162EC"/>
    <w:rsid w:val="00A1652B"/>
    <w:rsid w:val="00A17103"/>
    <w:rsid w:val="00A21B2D"/>
    <w:rsid w:val="00A23225"/>
    <w:rsid w:val="00A23F50"/>
    <w:rsid w:val="00A25D7E"/>
    <w:rsid w:val="00A305EA"/>
    <w:rsid w:val="00A31048"/>
    <w:rsid w:val="00A364BD"/>
    <w:rsid w:val="00A36C27"/>
    <w:rsid w:val="00A40039"/>
    <w:rsid w:val="00A41AEC"/>
    <w:rsid w:val="00A52DAF"/>
    <w:rsid w:val="00A53FAA"/>
    <w:rsid w:val="00A6024C"/>
    <w:rsid w:val="00A647B0"/>
    <w:rsid w:val="00A70A44"/>
    <w:rsid w:val="00A77211"/>
    <w:rsid w:val="00A82279"/>
    <w:rsid w:val="00A8387D"/>
    <w:rsid w:val="00A85ED8"/>
    <w:rsid w:val="00A93CE5"/>
    <w:rsid w:val="00A960C5"/>
    <w:rsid w:val="00AA46EF"/>
    <w:rsid w:val="00AA4EC0"/>
    <w:rsid w:val="00AA6E16"/>
    <w:rsid w:val="00AB0B83"/>
    <w:rsid w:val="00AC15EF"/>
    <w:rsid w:val="00AC27AF"/>
    <w:rsid w:val="00AC34FA"/>
    <w:rsid w:val="00AC6791"/>
    <w:rsid w:val="00AD0A63"/>
    <w:rsid w:val="00AD122B"/>
    <w:rsid w:val="00AD253E"/>
    <w:rsid w:val="00AD34CA"/>
    <w:rsid w:val="00AD3ABA"/>
    <w:rsid w:val="00AD4492"/>
    <w:rsid w:val="00AD6810"/>
    <w:rsid w:val="00AE5D12"/>
    <w:rsid w:val="00AF2300"/>
    <w:rsid w:val="00AF481F"/>
    <w:rsid w:val="00B0260A"/>
    <w:rsid w:val="00B05D2C"/>
    <w:rsid w:val="00B1360A"/>
    <w:rsid w:val="00B13676"/>
    <w:rsid w:val="00B1663A"/>
    <w:rsid w:val="00B177E2"/>
    <w:rsid w:val="00B20AF5"/>
    <w:rsid w:val="00B216A7"/>
    <w:rsid w:val="00B21A09"/>
    <w:rsid w:val="00B244AD"/>
    <w:rsid w:val="00B275B7"/>
    <w:rsid w:val="00B40623"/>
    <w:rsid w:val="00B40C5C"/>
    <w:rsid w:val="00B413AF"/>
    <w:rsid w:val="00B42FE1"/>
    <w:rsid w:val="00B47F89"/>
    <w:rsid w:val="00B50903"/>
    <w:rsid w:val="00B526C2"/>
    <w:rsid w:val="00B627AB"/>
    <w:rsid w:val="00B636A3"/>
    <w:rsid w:val="00B648BC"/>
    <w:rsid w:val="00B665B2"/>
    <w:rsid w:val="00B66B5B"/>
    <w:rsid w:val="00B739FF"/>
    <w:rsid w:val="00B76060"/>
    <w:rsid w:val="00B81EA7"/>
    <w:rsid w:val="00B8498D"/>
    <w:rsid w:val="00B8670A"/>
    <w:rsid w:val="00B867FE"/>
    <w:rsid w:val="00B87D0B"/>
    <w:rsid w:val="00B92CA1"/>
    <w:rsid w:val="00B92E94"/>
    <w:rsid w:val="00B96E28"/>
    <w:rsid w:val="00BA0D58"/>
    <w:rsid w:val="00BA27D7"/>
    <w:rsid w:val="00BA3673"/>
    <w:rsid w:val="00BA38AC"/>
    <w:rsid w:val="00BC264E"/>
    <w:rsid w:val="00BD3FEF"/>
    <w:rsid w:val="00BD6621"/>
    <w:rsid w:val="00BD7135"/>
    <w:rsid w:val="00BD7669"/>
    <w:rsid w:val="00BE03C9"/>
    <w:rsid w:val="00BE626B"/>
    <w:rsid w:val="00BF0486"/>
    <w:rsid w:val="00BF0A6F"/>
    <w:rsid w:val="00BF1D6F"/>
    <w:rsid w:val="00C0035E"/>
    <w:rsid w:val="00C038A3"/>
    <w:rsid w:val="00C04061"/>
    <w:rsid w:val="00C04EB9"/>
    <w:rsid w:val="00C0745E"/>
    <w:rsid w:val="00C07EC2"/>
    <w:rsid w:val="00C113A5"/>
    <w:rsid w:val="00C116EE"/>
    <w:rsid w:val="00C200B5"/>
    <w:rsid w:val="00C244A7"/>
    <w:rsid w:val="00C27438"/>
    <w:rsid w:val="00C2762E"/>
    <w:rsid w:val="00C3271F"/>
    <w:rsid w:val="00C36D04"/>
    <w:rsid w:val="00C44BBB"/>
    <w:rsid w:val="00C4516E"/>
    <w:rsid w:val="00C466CC"/>
    <w:rsid w:val="00C52774"/>
    <w:rsid w:val="00C55237"/>
    <w:rsid w:val="00C566AC"/>
    <w:rsid w:val="00C5671A"/>
    <w:rsid w:val="00C570C3"/>
    <w:rsid w:val="00C57ED1"/>
    <w:rsid w:val="00C61AD6"/>
    <w:rsid w:val="00C65619"/>
    <w:rsid w:val="00C70353"/>
    <w:rsid w:val="00C708BC"/>
    <w:rsid w:val="00C70E3E"/>
    <w:rsid w:val="00C75D03"/>
    <w:rsid w:val="00C82002"/>
    <w:rsid w:val="00C82661"/>
    <w:rsid w:val="00C82DEF"/>
    <w:rsid w:val="00C86A5C"/>
    <w:rsid w:val="00C91311"/>
    <w:rsid w:val="00CA0C30"/>
    <w:rsid w:val="00CA3F64"/>
    <w:rsid w:val="00CB04BF"/>
    <w:rsid w:val="00CB43F1"/>
    <w:rsid w:val="00CB4474"/>
    <w:rsid w:val="00CB7D07"/>
    <w:rsid w:val="00CC4D46"/>
    <w:rsid w:val="00CD233E"/>
    <w:rsid w:val="00CD3E80"/>
    <w:rsid w:val="00CD5C79"/>
    <w:rsid w:val="00CD7012"/>
    <w:rsid w:val="00CE1F61"/>
    <w:rsid w:val="00CF6748"/>
    <w:rsid w:val="00CF6CED"/>
    <w:rsid w:val="00D01EB7"/>
    <w:rsid w:val="00D04AD3"/>
    <w:rsid w:val="00D0503C"/>
    <w:rsid w:val="00D07DB2"/>
    <w:rsid w:val="00D10D76"/>
    <w:rsid w:val="00D128D4"/>
    <w:rsid w:val="00D163AE"/>
    <w:rsid w:val="00D232D7"/>
    <w:rsid w:val="00D23BEC"/>
    <w:rsid w:val="00D241EA"/>
    <w:rsid w:val="00D24A82"/>
    <w:rsid w:val="00D341B1"/>
    <w:rsid w:val="00D35125"/>
    <w:rsid w:val="00D36436"/>
    <w:rsid w:val="00D36964"/>
    <w:rsid w:val="00D4068A"/>
    <w:rsid w:val="00D51C68"/>
    <w:rsid w:val="00D53E60"/>
    <w:rsid w:val="00D57ACC"/>
    <w:rsid w:val="00D60EDD"/>
    <w:rsid w:val="00D614F4"/>
    <w:rsid w:val="00D6362E"/>
    <w:rsid w:val="00D677A5"/>
    <w:rsid w:val="00D67FF3"/>
    <w:rsid w:val="00D71B13"/>
    <w:rsid w:val="00D7337F"/>
    <w:rsid w:val="00D77BBF"/>
    <w:rsid w:val="00D8077F"/>
    <w:rsid w:val="00D90556"/>
    <w:rsid w:val="00D90C13"/>
    <w:rsid w:val="00D92493"/>
    <w:rsid w:val="00D93B31"/>
    <w:rsid w:val="00D95195"/>
    <w:rsid w:val="00D957AD"/>
    <w:rsid w:val="00DA13F6"/>
    <w:rsid w:val="00DA5D69"/>
    <w:rsid w:val="00DA77CA"/>
    <w:rsid w:val="00DB1CB4"/>
    <w:rsid w:val="00DB4E34"/>
    <w:rsid w:val="00DB731F"/>
    <w:rsid w:val="00DC519C"/>
    <w:rsid w:val="00DC7143"/>
    <w:rsid w:val="00DE003E"/>
    <w:rsid w:val="00DE18E3"/>
    <w:rsid w:val="00DE33EE"/>
    <w:rsid w:val="00DE4539"/>
    <w:rsid w:val="00DE76DA"/>
    <w:rsid w:val="00DF5322"/>
    <w:rsid w:val="00DF73D6"/>
    <w:rsid w:val="00E0091F"/>
    <w:rsid w:val="00E00C50"/>
    <w:rsid w:val="00E060FD"/>
    <w:rsid w:val="00E06AA4"/>
    <w:rsid w:val="00E104D4"/>
    <w:rsid w:val="00E1328B"/>
    <w:rsid w:val="00E13F32"/>
    <w:rsid w:val="00E14B0F"/>
    <w:rsid w:val="00E151ED"/>
    <w:rsid w:val="00E16691"/>
    <w:rsid w:val="00E26FA3"/>
    <w:rsid w:val="00E32D69"/>
    <w:rsid w:val="00E32FF4"/>
    <w:rsid w:val="00E436B5"/>
    <w:rsid w:val="00E516C5"/>
    <w:rsid w:val="00E52229"/>
    <w:rsid w:val="00E5358D"/>
    <w:rsid w:val="00E5715B"/>
    <w:rsid w:val="00E57F17"/>
    <w:rsid w:val="00E65B0C"/>
    <w:rsid w:val="00E754E6"/>
    <w:rsid w:val="00E7795B"/>
    <w:rsid w:val="00E77E06"/>
    <w:rsid w:val="00E82C97"/>
    <w:rsid w:val="00E83922"/>
    <w:rsid w:val="00E93BF9"/>
    <w:rsid w:val="00E9435A"/>
    <w:rsid w:val="00E97AA4"/>
    <w:rsid w:val="00EA2BC2"/>
    <w:rsid w:val="00EA3A18"/>
    <w:rsid w:val="00EA440D"/>
    <w:rsid w:val="00EB4FD5"/>
    <w:rsid w:val="00EC64B9"/>
    <w:rsid w:val="00EC6B7B"/>
    <w:rsid w:val="00ED1951"/>
    <w:rsid w:val="00ED494A"/>
    <w:rsid w:val="00ED5422"/>
    <w:rsid w:val="00EE2668"/>
    <w:rsid w:val="00EE3433"/>
    <w:rsid w:val="00EF21CA"/>
    <w:rsid w:val="00EF2E74"/>
    <w:rsid w:val="00EF69CD"/>
    <w:rsid w:val="00F02479"/>
    <w:rsid w:val="00F046B7"/>
    <w:rsid w:val="00F0782B"/>
    <w:rsid w:val="00F1425B"/>
    <w:rsid w:val="00F14D31"/>
    <w:rsid w:val="00F15158"/>
    <w:rsid w:val="00F21E0F"/>
    <w:rsid w:val="00F225A4"/>
    <w:rsid w:val="00F22D5F"/>
    <w:rsid w:val="00F234D6"/>
    <w:rsid w:val="00F23C5E"/>
    <w:rsid w:val="00F241CE"/>
    <w:rsid w:val="00F25312"/>
    <w:rsid w:val="00F256D8"/>
    <w:rsid w:val="00F260FE"/>
    <w:rsid w:val="00F32F4B"/>
    <w:rsid w:val="00F40055"/>
    <w:rsid w:val="00F41037"/>
    <w:rsid w:val="00F4296A"/>
    <w:rsid w:val="00F46858"/>
    <w:rsid w:val="00F50E1F"/>
    <w:rsid w:val="00F53680"/>
    <w:rsid w:val="00F541E5"/>
    <w:rsid w:val="00F55937"/>
    <w:rsid w:val="00F56BC1"/>
    <w:rsid w:val="00F60EC1"/>
    <w:rsid w:val="00F61F3A"/>
    <w:rsid w:val="00F7573A"/>
    <w:rsid w:val="00F75DDE"/>
    <w:rsid w:val="00F77A0D"/>
    <w:rsid w:val="00F800BC"/>
    <w:rsid w:val="00F82CD2"/>
    <w:rsid w:val="00F82E9F"/>
    <w:rsid w:val="00F84423"/>
    <w:rsid w:val="00F845FF"/>
    <w:rsid w:val="00F858F8"/>
    <w:rsid w:val="00F86243"/>
    <w:rsid w:val="00F92D65"/>
    <w:rsid w:val="00F92F4A"/>
    <w:rsid w:val="00F958E6"/>
    <w:rsid w:val="00F959CF"/>
    <w:rsid w:val="00FA3515"/>
    <w:rsid w:val="00FA71B7"/>
    <w:rsid w:val="00FB14C9"/>
    <w:rsid w:val="00FB17B6"/>
    <w:rsid w:val="00FB3E26"/>
    <w:rsid w:val="00FC1C63"/>
    <w:rsid w:val="00FC36A4"/>
    <w:rsid w:val="00FC66F3"/>
    <w:rsid w:val="00FC7B53"/>
    <w:rsid w:val="00FD0780"/>
    <w:rsid w:val="00FD4E91"/>
    <w:rsid w:val="00FD57F5"/>
    <w:rsid w:val="00FD75E6"/>
    <w:rsid w:val="00FE1571"/>
    <w:rsid w:val="00FE271F"/>
    <w:rsid w:val="00FE336B"/>
    <w:rsid w:val="00FE35E8"/>
    <w:rsid w:val="00FE3BA9"/>
    <w:rsid w:val="00FF0109"/>
    <w:rsid w:val="00FF075F"/>
    <w:rsid w:val="00FF1134"/>
    <w:rsid w:val="00FF1658"/>
    <w:rsid w:val="00FF371B"/>
    <w:rsid w:val="00FF566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11AE2-F692-48B8-AFCE-1F5213CD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19</cp:revision>
  <cp:lastPrinted>2020-06-04T07:19:00Z</cp:lastPrinted>
  <dcterms:created xsi:type="dcterms:W3CDTF">2020-09-04T08:27:00Z</dcterms:created>
  <dcterms:modified xsi:type="dcterms:W3CDTF">2020-08-28T13:46:00Z</dcterms:modified>
</cp:coreProperties>
</file>