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A" w:rsidRPr="00722342" w:rsidRDefault="00142B08" w:rsidP="006120AA">
      <w:pPr>
        <w:pStyle w:val="1"/>
        <w:rPr>
          <w:spacing w:val="0"/>
        </w:rPr>
      </w:pPr>
      <w:r>
        <w:rPr>
          <w:spacing w:val="0"/>
        </w:rPr>
        <w:t>ИНФОРМАЦИЯ</w:t>
      </w:r>
      <w:r w:rsidR="009C075B">
        <w:rPr>
          <w:spacing w:val="0"/>
        </w:rPr>
        <w:t xml:space="preserve"> </w:t>
      </w:r>
    </w:p>
    <w:p w:rsidR="006120AA" w:rsidRPr="00722342" w:rsidRDefault="006120AA" w:rsidP="006120AA">
      <w:pPr>
        <w:pStyle w:val="3"/>
      </w:pPr>
      <w:r w:rsidRPr="00722342">
        <w:t>по результатам контрольного мероприятия</w:t>
      </w:r>
    </w:p>
    <w:p w:rsidR="00346AE3" w:rsidRDefault="00346AE3" w:rsidP="00346AE3">
      <w:pPr>
        <w:spacing w:line="240" w:lineRule="auto"/>
        <w:ind w:firstLine="0"/>
        <w:jc w:val="center"/>
        <w:rPr>
          <w:b/>
          <w:szCs w:val="28"/>
        </w:rPr>
      </w:pPr>
      <w:r w:rsidRPr="007609A7">
        <w:rPr>
          <w:b/>
          <w:szCs w:val="28"/>
        </w:rPr>
        <w:t xml:space="preserve">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</w:t>
      </w:r>
      <w:r w:rsidR="00AE33A4">
        <w:rPr>
          <w:b/>
          <w:szCs w:val="28"/>
        </w:rPr>
        <w:t>19</w:t>
      </w:r>
      <w:r w:rsidRPr="007609A7">
        <w:rPr>
          <w:b/>
          <w:szCs w:val="28"/>
        </w:rPr>
        <w:t xml:space="preserve"> год»</w:t>
      </w:r>
      <w:r w:rsidRPr="00111AD6">
        <w:rPr>
          <w:rStyle w:val="a3"/>
          <w:szCs w:val="28"/>
          <w:shd w:val="clear" w:color="auto" w:fill="FFFFFF"/>
        </w:rPr>
        <w:t xml:space="preserve"> </w:t>
      </w:r>
      <w:r w:rsidR="000F02A0" w:rsidRPr="00901918">
        <w:rPr>
          <w:b/>
          <w:szCs w:val="28"/>
        </w:rPr>
        <w:t>(совместное с контрольно-счетными органами муниципальных образований Брянской области</w:t>
      </w:r>
      <w:r w:rsidRPr="00111AD6">
        <w:rPr>
          <w:rStyle w:val="a3"/>
          <w:szCs w:val="28"/>
          <w:shd w:val="clear" w:color="auto" w:fill="FFFFFF"/>
        </w:rPr>
        <w:t>)</w:t>
      </w:r>
    </w:p>
    <w:p w:rsidR="006120AA" w:rsidRDefault="006120AA" w:rsidP="006120AA">
      <w:pPr>
        <w:spacing w:line="240" w:lineRule="auto"/>
        <w:ind w:firstLine="0"/>
        <w:jc w:val="center"/>
        <w:rPr>
          <w:b/>
        </w:rPr>
      </w:pPr>
    </w:p>
    <w:p w:rsidR="0039331D" w:rsidRPr="0039331D" w:rsidRDefault="0039331D" w:rsidP="0039331D">
      <w:pPr>
        <w:spacing w:line="240" w:lineRule="auto"/>
        <w:ind w:firstLine="0"/>
        <w:jc w:val="left"/>
      </w:pPr>
      <w:r w:rsidRPr="001879D7">
        <w:rPr>
          <w:b/>
        </w:rPr>
        <w:t>на объекте:</w:t>
      </w:r>
      <w:r w:rsidRPr="0039331D">
        <w:rPr>
          <w:szCs w:val="28"/>
        </w:rPr>
        <w:t xml:space="preserve"> </w:t>
      </w:r>
      <w:r w:rsidR="00DA6C88">
        <w:rPr>
          <w:szCs w:val="28"/>
        </w:rPr>
        <w:t xml:space="preserve">Управление образования </w:t>
      </w:r>
      <w:r w:rsidRPr="0039331D">
        <w:rPr>
          <w:szCs w:val="28"/>
        </w:rPr>
        <w:t>администрация</w:t>
      </w:r>
      <w:r w:rsidR="00DA6C88">
        <w:rPr>
          <w:szCs w:val="28"/>
        </w:rPr>
        <w:t xml:space="preserve"> Клетнян</w:t>
      </w:r>
      <w:r w:rsidRPr="0039331D">
        <w:rPr>
          <w:szCs w:val="28"/>
        </w:rPr>
        <w:t>ского района.</w:t>
      </w:r>
    </w:p>
    <w:p w:rsidR="00CE6ADC" w:rsidRPr="00722342" w:rsidRDefault="00F365C4" w:rsidP="006120AA">
      <w:pPr>
        <w:spacing w:line="240" w:lineRule="auto"/>
        <w:ind w:right="-2" w:firstLine="0"/>
        <w:rPr>
          <w:b/>
        </w:rPr>
      </w:pPr>
      <w:r>
        <w:t xml:space="preserve">                 </w:t>
      </w:r>
    </w:p>
    <w:p w:rsidR="006120AA" w:rsidRDefault="00845CCD" w:rsidP="006120AA">
      <w:pPr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b/>
          <w:szCs w:val="28"/>
        </w:rPr>
      </w:pPr>
      <w:r>
        <w:rPr>
          <w:b/>
          <w:szCs w:val="28"/>
        </w:rPr>
        <w:t xml:space="preserve">г. Брянск </w:t>
      </w:r>
      <w:r w:rsidR="006120AA" w:rsidRPr="00484A1D">
        <w:rPr>
          <w:b/>
          <w:szCs w:val="28"/>
        </w:rPr>
        <w:t xml:space="preserve">                                                           </w:t>
      </w:r>
      <w:r w:rsidR="0039331D">
        <w:rPr>
          <w:b/>
          <w:szCs w:val="28"/>
        </w:rPr>
        <w:t xml:space="preserve">    </w:t>
      </w:r>
      <w:r w:rsidR="006120AA">
        <w:rPr>
          <w:b/>
          <w:szCs w:val="28"/>
        </w:rPr>
        <w:t xml:space="preserve">  </w:t>
      </w:r>
      <w:r w:rsidR="00AA73C6">
        <w:rPr>
          <w:b/>
          <w:szCs w:val="28"/>
        </w:rPr>
        <w:t xml:space="preserve">    </w:t>
      </w:r>
      <w:r w:rsidR="000F02A0">
        <w:rPr>
          <w:b/>
          <w:szCs w:val="28"/>
        </w:rPr>
        <w:t xml:space="preserve">      </w:t>
      </w:r>
      <w:r w:rsidR="006120AA" w:rsidRPr="00187CDE">
        <w:rPr>
          <w:b/>
          <w:szCs w:val="28"/>
        </w:rPr>
        <w:t>«</w:t>
      </w:r>
      <w:r w:rsidR="00936615">
        <w:rPr>
          <w:b/>
          <w:szCs w:val="28"/>
        </w:rPr>
        <w:t xml:space="preserve"> </w:t>
      </w:r>
      <w:r w:rsidR="00303EC4">
        <w:rPr>
          <w:b/>
          <w:szCs w:val="28"/>
        </w:rPr>
        <w:t>01</w:t>
      </w:r>
      <w:r w:rsidR="00936615">
        <w:rPr>
          <w:b/>
          <w:szCs w:val="28"/>
        </w:rPr>
        <w:t xml:space="preserve"> </w:t>
      </w:r>
      <w:r w:rsidR="006120AA" w:rsidRPr="00187CDE">
        <w:rPr>
          <w:b/>
          <w:szCs w:val="28"/>
        </w:rPr>
        <w:t>»</w:t>
      </w:r>
      <w:r w:rsidR="00303EC4">
        <w:rPr>
          <w:b/>
          <w:szCs w:val="28"/>
        </w:rPr>
        <w:t xml:space="preserve"> марта</w:t>
      </w:r>
      <w:r w:rsidR="006120AA" w:rsidRPr="00187CDE">
        <w:rPr>
          <w:b/>
          <w:szCs w:val="28"/>
        </w:rPr>
        <w:t xml:space="preserve"> </w:t>
      </w:r>
      <w:r w:rsidR="00936615">
        <w:rPr>
          <w:b/>
          <w:szCs w:val="28"/>
        </w:rPr>
        <w:t xml:space="preserve"> </w:t>
      </w:r>
      <w:r w:rsidR="006120AA" w:rsidRPr="00187CDE">
        <w:rPr>
          <w:b/>
          <w:szCs w:val="28"/>
        </w:rPr>
        <w:t>20</w:t>
      </w:r>
      <w:r w:rsidR="00936615">
        <w:rPr>
          <w:b/>
          <w:szCs w:val="28"/>
        </w:rPr>
        <w:t>21</w:t>
      </w:r>
      <w:r w:rsidR="006120AA" w:rsidRPr="00187CDE">
        <w:rPr>
          <w:b/>
          <w:szCs w:val="28"/>
        </w:rPr>
        <w:t xml:space="preserve"> года</w:t>
      </w:r>
    </w:p>
    <w:p w:rsidR="001331E6" w:rsidRPr="00722342" w:rsidRDefault="001331E6" w:rsidP="006120AA">
      <w:pPr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b/>
          <w:szCs w:val="28"/>
        </w:rPr>
      </w:pPr>
    </w:p>
    <w:p w:rsidR="00662C80" w:rsidRPr="0039331D" w:rsidRDefault="00662C80" w:rsidP="001F0ACD">
      <w:pPr>
        <w:spacing w:line="247" w:lineRule="auto"/>
        <w:rPr>
          <w:b/>
          <w:szCs w:val="28"/>
        </w:rPr>
      </w:pPr>
      <w:r w:rsidRPr="0039331D">
        <w:rPr>
          <w:b/>
          <w:szCs w:val="28"/>
        </w:rPr>
        <w:t>1. Основание для проведения контрольного мероприятия:</w:t>
      </w:r>
    </w:p>
    <w:p w:rsidR="00562755" w:rsidRDefault="00562755" w:rsidP="001F0ACD">
      <w:pPr>
        <w:spacing w:line="247" w:lineRule="auto"/>
        <w:rPr>
          <w:szCs w:val="28"/>
        </w:rPr>
      </w:pPr>
      <w:r w:rsidRPr="00172141">
        <w:rPr>
          <w:szCs w:val="28"/>
        </w:rPr>
        <w:t>пункт 2.2.1.</w:t>
      </w:r>
      <w:r w:rsidR="0056096D">
        <w:rPr>
          <w:szCs w:val="28"/>
        </w:rPr>
        <w:t>1.</w:t>
      </w:r>
      <w:r w:rsidRPr="00172141">
        <w:rPr>
          <w:szCs w:val="28"/>
        </w:rPr>
        <w:t xml:space="preserve"> плана работы Контрольно-счетной палаты Брянской области на 202</w:t>
      </w:r>
      <w:r>
        <w:rPr>
          <w:szCs w:val="28"/>
        </w:rPr>
        <w:t>1</w:t>
      </w:r>
      <w:r w:rsidRPr="00172141">
        <w:rPr>
          <w:szCs w:val="28"/>
        </w:rPr>
        <w:t xml:space="preserve"> год, утвержденного решением Коллегии Контрольно-счетной палаты Брянской области от </w:t>
      </w:r>
      <w:r>
        <w:rPr>
          <w:rFonts w:eastAsia="Calibri"/>
          <w:szCs w:val="28"/>
        </w:rPr>
        <w:t>29</w:t>
      </w:r>
      <w:r w:rsidR="00152C86">
        <w:rPr>
          <w:rFonts w:eastAsia="Calibri"/>
          <w:szCs w:val="28"/>
        </w:rPr>
        <w:t>.12.</w:t>
      </w:r>
      <w:r w:rsidRPr="00172141">
        <w:rPr>
          <w:rFonts w:eastAsia="Calibri"/>
          <w:szCs w:val="28"/>
        </w:rPr>
        <w:t>20</w:t>
      </w:r>
      <w:r>
        <w:rPr>
          <w:rFonts w:eastAsia="Calibri"/>
          <w:szCs w:val="28"/>
        </w:rPr>
        <w:t>20</w:t>
      </w:r>
      <w:r w:rsidRPr="00172141">
        <w:rPr>
          <w:rFonts w:eastAsia="Calibri"/>
          <w:szCs w:val="28"/>
        </w:rPr>
        <w:t xml:space="preserve"> № </w:t>
      </w:r>
      <w:r>
        <w:rPr>
          <w:rFonts w:eastAsia="Calibri"/>
          <w:szCs w:val="28"/>
        </w:rPr>
        <w:t>120</w:t>
      </w:r>
      <w:r w:rsidRPr="00172141">
        <w:rPr>
          <w:rFonts w:eastAsia="Calibri"/>
          <w:szCs w:val="28"/>
        </w:rPr>
        <w:t>-рк</w:t>
      </w:r>
      <w:r w:rsidRPr="00172141">
        <w:rPr>
          <w:szCs w:val="28"/>
        </w:rPr>
        <w:t xml:space="preserve">, приказ </w:t>
      </w:r>
      <w:r>
        <w:rPr>
          <w:szCs w:val="28"/>
        </w:rPr>
        <w:t xml:space="preserve">и.о. </w:t>
      </w:r>
      <w:r w:rsidRPr="00172141">
        <w:rPr>
          <w:szCs w:val="28"/>
        </w:rPr>
        <w:t xml:space="preserve">председателя Контрольно-счетной палаты </w:t>
      </w:r>
      <w:r w:rsidRPr="000D616D">
        <w:rPr>
          <w:szCs w:val="28"/>
        </w:rPr>
        <w:t>Брянской области от 19</w:t>
      </w:r>
      <w:r w:rsidR="00152C86">
        <w:rPr>
          <w:szCs w:val="28"/>
        </w:rPr>
        <w:t>.01.</w:t>
      </w:r>
      <w:r w:rsidRPr="000D616D">
        <w:rPr>
          <w:szCs w:val="28"/>
        </w:rPr>
        <w:t>2021 № 6-п/</w:t>
      </w:r>
      <w:proofErr w:type="gramStart"/>
      <w:r w:rsidRPr="000D616D">
        <w:rPr>
          <w:szCs w:val="28"/>
        </w:rPr>
        <w:t>п</w:t>
      </w:r>
      <w:proofErr w:type="gramEnd"/>
      <w:r>
        <w:rPr>
          <w:szCs w:val="28"/>
        </w:rPr>
        <w:t>;</w:t>
      </w:r>
    </w:p>
    <w:p w:rsidR="00662C80" w:rsidRPr="00E04B41" w:rsidRDefault="00662C80" w:rsidP="001F0ACD">
      <w:pPr>
        <w:spacing w:line="247" w:lineRule="auto"/>
        <w:rPr>
          <w:szCs w:val="28"/>
        </w:rPr>
      </w:pPr>
      <w:r w:rsidRPr="00172141">
        <w:rPr>
          <w:szCs w:val="28"/>
        </w:rPr>
        <w:t>пункт 2.</w:t>
      </w:r>
      <w:r>
        <w:rPr>
          <w:szCs w:val="28"/>
        </w:rPr>
        <w:t>1</w:t>
      </w:r>
      <w:r w:rsidR="00DA6C88">
        <w:rPr>
          <w:szCs w:val="28"/>
        </w:rPr>
        <w:t>.2</w:t>
      </w:r>
      <w:r w:rsidRPr="00172141">
        <w:rPr>
          <w:szCs w:val="28"/>
        </w:rPr>
        <w:t xml:space="preserve"> плана работы Контрольно-счетной палаты </w:t>
      </w:r>
      <w:r w:rsidR="00DA6C88">
        <w:rPr>
          <w:szCs w:val="28"/>
        </w:rPr>
        <w:t>Клетнян</w:t>
      </w:r>
      <w:r>
        <w:rPr>
          <w:szCs w:val="28"/>
        </w:rPr>
        <w:t xml:space="preserve">ского района </w:t>
      </w:r>
      <w:r w:rsidRPr="00172141">
        <w:rPr>
          <w:szCs w:val="28"/>
        </w:rPr>
        <w:t>на 202</w:t>
      </w:r>
      <w:r>
        <w:rPr>
          <w:szCs w:val="28"/>
        </w:rPr>
        <w:t>1</w:t>
      </w:r>
      <w:r w:rsidRPr="00172141">
        <w:rPr>
          <w:szCs w:val="28"/>
        </w:rPr>
        <w:t xml:space="preserve"> год, утвержденного приказ</w:t>
      </w:r>
      <w:r>
        <w:rPr>
          <w:szCs w:val="28"/>
        </w:rPr>
        <w:t>ом</w:t>
      </w:r>
      <w:r w:rsidRPr="00172141">
        <w:rPr>
          <w:szCs w:val="28"/>
        </w:rPr>
        <w:t xml:space="preserve"> председателя Контрольно-счетной палаты </w:t>
      </w:r>
      <w:r w:rsidR="00DA6C88">
        <w:rPr>
          <w:szCs w:val="28"/>
        </w:rPr>
        <w:t>Клетнян</w:t>
      </w:r>
      <w:r>
        <w:rPr>
          <w:szCs w:val="28"/>
        </w:rPr>
        <w:t>ского района</w:t>
      </w:r>
      <w:r w:rsidRPr="000D616D">
        <w:rPr>
          <w:szCs w:val="28"/>
        </w:rPr>
        <w:t xml:space="preserve"> от </w:t>
      </w:r>
      <w:r>
        <w:rPr>
          <w:szCs w:val="28"/>
        </w:rPr>
        <w:t>2</w:t>
      </w:r>
      <w:r w:rsidR="00DA6C88">
        <w:rPr>
          <w:szCs w:val="28"/>
        </w:rPr>
        <w:t>9</w:t>
      </w:r>
      <w:r w:rsidR="00152C86">
        <w:rPr>
          <w:szCs w:val="28"/>
        </w:rPr>
        <w:t>.12.</w:t>
      </w:r>
      <w:r w:rsidRPr="000D616D">
        <w:rPr>
          <w:szCs w:val="28"/>
        </w:rPr>
        <w:t>202</w:t>
      </w:r>
      <w:r>
        <w:rPr>
          <w:szCs w:val="28"/>
        </w:rPr>
        <w:t>0</w:t>
      </w:r>
      <w:r w:rsidRPr="000D616D">
        <w:rPr>
          <w:szCs w:val="28"/>
        </w:rPr>
        <w:t xml:space="preserve"> № </w:t>
      </w:r>
      <w:r w:rsidR="00DA6C88">
        <w:rPr>
          <w:szCs w:val="28"/>
        </w:rPr>
        <w:t>29-п</w:t>
      </w:r>
      <w:r w:rsidR="00562755">
        <w:rPr>
          <w:szCs w:val="28"/>
        </w:rPr>
        <w:t xml:space="preserve">, </w:t>
      </w:r>
      <w:r w:rsidRPr="00172141">
        <w:rPr>
          <w:szCs w:val="28"/>
        </w:rPr>
        <w:t>приказ</w:t>
      </w:r>
      <w:r>
        <w:rPr>
          <w:szCs w:val="28"/>
        </w:rPr>
        <w:t xml:space="preserve"> </w:t>
      </w:r>
      <w:r w:rsidRPr="00172141">
        <w:rPr>
          <w:szCs w:val="28"/>
        </w:rPr>
        <w:t xml:space="preserve">председателя Контрольно-счетной палаты </w:t>
      </w:r>
      <w:r w:rsidR="00DA6C88">
        <w:rPr>
          <w:szCs w:val="28"/>
        </w:rPr>
        <w:t>Клетнян</w:t>
      </w:r>
      <w:r>
        <w:rPr>
          <w:szCs w:val="28"/>
        </w:rPr>
        <w:t>ского района</w:t>
      </w:r>
      <w:r w:rsidRPr="000D616D">
        <w:rPr>
          <w:szCs w:val="28"/>
        </w:rPr>
        <w:t xml:space="preserve"> от </w:t>
      </w:r>
      <w:r w:rsidR="00DA6C88">
        <w:rPr>
          <w:szCs w:val="28"/>
        </w:rPr>
        <w:t>20</w:t>
      </w:r>
      <w:r w:rsidR="00152C86">
        <w:rPr>
          <w:szCs w:val="28"/>
        </w:rPr>
        <w:t>.01.</w:t>
      </w:r>
      <w:r w:rsidRPr="000D616D">
        <w:rPr>
          <w:szCs w:val="28"/>
        </w:rPr>
        <w:t>202</w:t>
      </w:r>
      <w:r>
        <w:rPr>
          <w:szCs w:val="28"/>
        </w:rPr>
        <w:t>1</w:t>
      </w:r>
      <w:r w:rsidRPr="000D616D">
        <w:rPr>
          <w:szCs w:val="28"/>
        </w:rPr>
        <w:t xml:space="preserve"> № </w:t>
      </w:r>
      <w:r>
        <w:rPr>
          <w:szCs w:val="28"/>
        </w:rPr>
        <w:t>1</w:t>
      </w:r>
      <w:r w:rsidRPr="00E04B41">
        <w:rPr>
          <w:szCs w:val="28"/>
        </w:rPr>
        <w:t>.</w:t>
      </w:r>
    </w:p>
    <w:p w:rsidR="001F0ACD" w:rsidRDefault="001F0ACD" w:rsidP="001F0ACD">
      <w:pPr>
        <w:pStyle w:val="a8"/>
        <w:spacing w:line="247" w:lineRule="auto"/>
        <w:rPr>
          <w:b/>
          <w:szCs w:val="28"/>
        </w:rPr>
      </w:pPr>
    </w:p>
    <w:p w:rsidR="00662C80" w:rsidRPr="00172141" w:rsidRDefault="00662C80" w:rsidP="001F0ACD">
      <w:pPr>
        <w:pStyle w:val="a8"/>
        <w:spacing w:line="247" w:lineRule="auto"/>
        <w:rPr>
          <w:szCs w:val="28"/>
        </w:rPr>
      </w:pPr>
      <w:r w:rsidRPr="0039331D">
        <w:rPr>
          <w:b/>
          <w:szCs w:val="28"/>
        </w:rPr>
        <w:t>2. Предмет контрольного мероприятия:</w:t>
      </w:r>
      <w:r w:rsidRPr="00172141">
        <w:rPr>
          <w:szCs w:val="28"/>
        </w:rPr>
        <w:t xml:space="preserve"> использование бюджетных средств, выделенных на </w:t>
      </w:r>
      <w:r w:rsidRPr="002B4433">
        <w:rPr>
          <w:szCs w:val="28"/>
        </w:rPr>
        <w:t xml:space="preserve">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7" w:history="1">
        <w:r w:rsidRPr="002B4433">
          <w:rPr>
            <w:szCs w:val="28"/>
          </w:rPr>
          <w:t>программы</w:t>
        </w:r>
      </w:hyperlink>
      <w:r w:rsidRPr="002B4433">
        <w:rPr>
          <w:szCs w:val="28"/>
        </w:rPr>
        <w:t xml:space="preserve"> «Развитие физической культуры и спорта</w:t>
      </w:r>
      <w:r>
        <w:rPr>
          <w:szCs w:val="28"/>
        </w:rPr>
        <w:t xml:space="preserve"> Брянской области»</w:t>
      </w:r>
      <w:r w:rsidRPr="00172141">
        <w:rPr>
          <w:szCs w:val="28"/>
        </w:rPr>
        <w:t xml:space="preserve">. </w:t>
      </w:r>
    </w:p>
    <w:p w:rsidR="001F0ACD" w:rsidRPr="001F0ACD" w:rsidRDefault="001F0ACD" w:rsidP="001F0ACD">
      <w:pPr>
        <w:spacing w:line="247" w:lineRule="auto"/>
        <w:rPr>
          <w:b/>
          <w:sz w:val="16"/>
          <w:szCs w:val="16"/>
        </w:rPr>
      </w:pPr>
    </w:p>
    <w:p w:rsidR="0039331D" w:rsidRPr="0073595E" w:rsidRDefault="0039331D" w:rsidP="001F0ACD">
      <w:pPr>
        <w:spacing w:line="247" w:lineRule="auto"/>
        <w:rPr>
          <w:rFonts w:eastAsia="Calibri"/>
          <w:spacing w:val="-8"/>
          <w:kern w:val="28"/>
          <w:szCs w:val="28"/>
          <w:lang w:eastAsia="en-US"/>
        </w:rPr>
      </w:pPr>
      <w:r w:rsidRPr="0073595E">
        <w:rPr>
          <w:b/>
          <w:szCs w:val="28"/>
        </w:rPr>
        <w:t>3. Проверяемый период деятельности:</w:t>
      </w:r>
      <w:r w:rsidRPr="0073595E">
        <w:rPr>
          <w:szCs w:val="28"/>
        </w:rPr>
        <w:t xml:space="preserve"> </w:t>
      </w:r>
      <w:r w:rsidRPr="0073595E">
        <w:rPr>
          <w:rFonts w:eastAsia="Calibri"/>
          <w:spacing w:val="-8"/>
          <w:kern w:val="28"/>
          <w:szCs w:val="28"/>
          <w:lang w:eastAsia="en-US"/>
        </w:rPr>
        <w:t>2019 год.</w:t>
      </w:r>
    </w:p>
    <w:p w:rsidR="001F0ACD" w:rsidRPr="001F0ACD" w:rsidRDefault="001F0ACD" w:rsidP="001F0ACD">
      <w:pPr>
        <w:pStyle w:val="a8"/>
        <w:spacing w:line="247" w:lineRule="auto"/>
        <w:rPr>
          <w:b/>
          <w:sz w:val="16"/>
          <w:szCs w:val="16"/>
        </w:rPr>
      </w:pPr>
    </w:p>
    <w:p w:rsidR="0039331D" w:rsidRPr="0073595E" w:rsidRDefault="0039331D" w:rsidP="001F0ACD">
      <w:pPr>
        <w:pStyle w:val="a8"/>
        <w:spacing w:line="247" w:lineRule="auto"/>
        <w:rPr>
          <w:b/>
          <w:szCs w:val="28"/>
        </w:rPr>
      </w:pPr>
      <w:r w:rsidRPr="0073595E">
        <w:rPr>
          <w:b/>
          <w:szCs w:val="28"/>
        </w:rPr>
        <w:t>4. Вопросы контрольного мероприятия:</w:t>
      </w:r>
    </w:p>
    <w:p w:rsidR="00662C80" w:rsidRDefault="00662C80" w:rsidP="001F0ACD">
      <w:pPr>
        <w:pStyle w:val="a8"/>
        <w:tabs>
          <w:tab w:val="left" w:pos="1134"/>
        </w:tabs>
        <w:spacing w:line="247" w:lineRule="auto"/>
        <w:rPr>
          <w:szCs w:val="28"/>
        </w:rPr>
      </w:pPr>
      <w:r w:rsidRPr="000755A4">
        <w:rPr>
          <w:szCs w:val="28"/>
        </w:rPr>
        <w:t>4.</w:t>
      </w:r>
      <w:r>
        <w:rPr>
          <w:szCs w:val="28"/>
        </w:rPr>
        <w:t>1</w:t>
      </w:r>
      <w:r w:rsidRPr="000755A4">
        <w:rPr>
          <w:szCs w:val="28"/>
        </w:rPr>
        <w:t>. Проверить соблюдение</w:t>
      </w:r>
      <w:r w:rsidRPr="003E33BD">
        <w:rPr>
          <w:szCs w:val="28"/>
        </w:rPr>
        <w:t xml:space="preserve"> </w:t>
      </w:r>
      <w:r w:rsidRPr="000755A4">
        <w:rPr>
          <w:szCs w:val="28"/>
        </w:rPr>
        <w:t>органами местного самоуправления</w:t>
      </w:r>
      <w:r>
        <w:rPr>
          <w:szCs w:val="28"/>
        </w:rPr>
        <w:t xml:space="preserve"> условий и порядка предоставления субсидий муниципальным учреждениям</w:t>
      </w:r>
      <w:r w:rsidRPr="003E33BD">
        <w:rPr>
          <w:szCs w:val="28"/>
        </w:rPr>
        <w:t xml:space="preserve"> </w:t>
      </w:r>
      <w:r w:rsidRPr="000755A4">
        <w:rPr>
          <w:szCs w:val="28"/>
        </w:rPr>
        <w:t>на приобретение спортивной формы, оборудования и инвентаря</w:t>
      </w:r>
      <w:r>
        <w:rPr>
          <w:szCs w:val="28"/>
        </w:rPr>
        <w:t>.</w:t>
      </w:r>
    </w:p>
    <w:p w:rsidR="00662C80" w:rsidRDefault="00662C80" w:rsidP="001F0ACD">
      <w:pPr>
        <w:pStyle w:val="a8"/>
        <w:spacing w:line="247" w:lineRule="auto"/>
        <w:rPr>
          <w:szCs w:val="28"/>
        </w:rPr>
      </w:pPr>
      <w:r w:rsidRPr="000755A4">
        <w:rPr>
          <w:szCs w:val="28"/>
        </w:rPr>
        <w:t>4.2. Проверить законность и обоснованность проведения процедур закупок спортивной формы, оборудования и инвентаря органами местного самоуправления.</w:t>
      </w:r>
    </w:p>
    <w:p w:rsidR="00845CCD" w:rsidRDefault="00845CCD" w:rsidP="001F0ACD">
      <w:pPr>
        <w:pStyle w:val="a8"/>
        <w:spacing w:line="247" w:lineRule="auto"/>
        <w:rPr>
          <w:szCs w:val="28"/>
        </w:rPr>
      </w:pPr>
      <w:r>
        <w:rPr>
          <w:szCs w:val="28"/>
        </w:rPr>
        <w:t>4.3. иные вопросы по теме мероприятия (при необходимости).</w:t>
      </w:r>
    </w:p>
    <w:p w:rsidR="001F0ACD" w:rsidRPr="001F0ACD" w:rsidRDefault="001F0ACD" w:rsidP="001F0ACD">
      <w:pPr>
        <w:spacing w:before="80" w:line="247" w:lineRule="auto"/>
        <w:rPr>
          <w:b/>
          <w:sz w:val="16"/>
          <w:szCs w:val="16"/>
        </w:rPr>
      </w:pPr>
    </w:p>
    <w:p w:rsidR="00EA04CE" w:rsidRDefault="00EA04CE" w:rsidP="001F0ACD">
      <w:pPr>
        <w:spacing w:before="80" w:line="247" w:lineRule="auto"/>
        <w:rPr>
          <w:szCs w:val="28"/>
        </w:rPr>
      </w:pPr>
      <w:r w:rsidRPr="0039331D">
        <w:rPr>
          <w:b/>
          <w:szCs w:val="28"/>
        </w:rPr>
        <w:t>5. Срок проведения контрольного мероприятия на объекте:</w:t>
      </w:r>
      <w:r w:rsidR="00BF3962" w:rsidRPr="0039331D">
        <w:rPr>
          <w:b/>
          <w:szCs w:val="28"/>
        </w:rPr>
        <w:t xml:space="preserve"> </w:t>
      </w:r>
      <w:r w:rsidR="00646E96" w:rsidRPr="00F65985">
        <w:rPr>
          <w:szCs w:val="28"/>
        </w:rPr>
        <w:t xml:space="preserve">с </w:t>
      </w:r>
      <w:r w:rsidR="00AD6042" w:rsidRPr="00F65985">
        <w:rPr>
          <w:szCs w:val="28"/>
        </w:rPr>
        <w:t>2</w:t>
      </w:r>
      <w:r w:rsidR="00F65985" w:rsidRPr="00F65985">
        <w:rPr>
          <w:szCs w:val="28"/>
        </w:rPr>
        <w:t>6</w:t>
      </w:r>
      <w:r w:rsidR="002F6C8E" w:rsidRPr="00BF3962">
        <w:rPr>
          <w:szCs w:val="28"/>
        </w:rPr>
        <w:t xml:space="preserve"> января по </w:t>
      </w:r>
      <w:r w:rsidR="00F65985">
        <w:rPr>
          <w:szCs w:val="28"/>
        </w:rPr>
        <w:t>5 марта</w:t>
      </w:r>
      <w:r w:rsidR="002F6C8E" w:rsidRPr="00BF3962">
        <w:rPr>
          <w:szCs w:val="28"/>
        </w:rPr>
        <w:t xml:space="preserve"> 2021 года. </w:t>
      </w:r>
    </w:p>
    <w:p w:rsidR="00520529" w:rsidRPr="00722342" w:rsidRDefault="00AA73C6" w:rsidP="001F0ACD">
      <w:pPr>
        <w:spacing w:before="80" w:line="247" w:lineRule="auto"/>
        <w:rPr>
          <w:szCs w:val="28"/>
        </w:rPr>
      </w:pPr>
      <w:r>
        <w:rPr>
          <w:b/>
          <w:szCs w:val="28"/>
        </w:rPr>
        <w:t>6.</w:t>
      </w:r>
      <w:r w:rsidR="00520529" w:rsidRPr="00722342">
        <w:rPr>
          <w:b/>
          <w:szCs w:val="28"/>
        </w:rPr>
        <w:t xml:space="preserve"> Краткая информация об объект</w:t>
      </w:r>
      <w:r w:rsidR="00520529">
        <w:rPr>
          <w:b/>
          <w:szCs w:val="28"/>
        </w:rPr>
        <w:t>е</w:t>
      </w:r>
      <w:r w:rsidR="00520529" w:rsidRPr="00722342">
        <w:rPr>
          <w:b/>
          <w:szCs w:val="28"/>
        </w:rPr>
        <w:t xml:space="preserve"> контрольного мероприятия:</w:t>
      </w:r>
    </w:p>
    <w:p w:rsidR="007D5EAD" w:rsidRPr="00B35AD2" w:rsidRDefault="007D5EAD" w:rsidP="001F0ACD">
      <w:pPr>
        <w:spacing w:line="247" w:lineRule="auto"/>
        <w:rPr>
          <w:bCs/>
          <w:szCs w:val="28"/>
        </w:rPr>
      </w:pPr>
      <w:proofErr w:type="gramStart"/>
      <w:r>
        <w:rPr>
          <w:szCs w:val="28"/>
        </w:rPr>
        <w:lastRenderedPageBreak/>
        <w:t>У</w:t>
      </w:r>
      <w:r w:rsidRPr="00B35AD2">
        <w:rPr>
          <w:szCs w:val="28"/>
        </w:rPr>
        <w:t>правление образования администрации Клетнянского района</w:t>
      </w:r>
      <w:r w:rsidRPr="00B35AD2">
        <w:rPr>
          <w:bCs/>
          <w:szCs w:val="28"/>
        </w:rPr>
        <w:t xml:space="preserve"> </w:t>
      </w:r>
      <w:r w:rsidR="00845CCD">
        <w:rPr>
          <w:bCs/>
          <w:szCs w:val="28"/>
        </w:rPr>
        <w:t xml:space="preserve">(далее – Управление образования) </w:t>
      </w:r>
      <w:r w:rsidRPr="00B35AD2">
        <w:rPr>
          <w:bCs/>
          <w:szCs w:val="28"/>
        </w:rPr>
        <w:t>в своей деятельности руководствуется Конституцией Российской Федерации, Законом Российской Федерации «О местном самоуправлении в РФ», законами Российской Федерации и иными законодательными актами Российской Федерации и Брянской области, нормативными актами и указаниями Министерства образования Российской Федерации и Департамента общего и профессионального образования Брянской области, постановлениями и распоряжениями региональных органов исполнительной власти, органов районного</w:t>
      </w:r>
      <w:proofErr w:type="gramEnd"/>
      <w:r w:rsidRPr="00B35AD2">
        <w:rPr>
          <w:bCs/>
          <w:szCs w:val="28"/>
        </w:rPr>
        <w:t xml:space="preserve"> самоуправления, Уставом Клетнянского района, распоряжениями и постановлениями Главы Клетнянского района.</w:t>
      </w:r>
    </w:p>
    <w:p w:rsidR="00F25B62" w:rsidRDefault="007D5EAD" w:rsidP="001F0ACD">
      <w:pPr>
        <w:spacing w:line="247" w:lineRule="auto"/>
        <w:rPr>
          <w:szCs w:val="28"/>
        </w:rPr>
      </w:pPr>
      <w:r w:rsidRPr="00B35AD2">
        <w:rPr>
          <w:szCs w:val="28"/>
        </w:rPr>
        <w:t xml:space="preserve">В соответствии с Положением, </w:t>
      </w:r>
      <w:r>
        <w:rPr>
          <w:szCs w:val="28"/>
        </w:rPr>
        <w:t>Управление образования</w:t>
      </w:r>
      <w:r w:rsidRPr="00B35AD2">
        <w:rPr>
          <w:szCs w:val="28"/>
        </w:rPr>
        <w:t xml:space="preserve"> является структурным подразделением администрации района и организационно самостоятельным органом самоуправления в области образования</w:t>
      </w:r>
      <w:r w:rsidR="00F25B62">
        <w:rPr>
          <w:szCs w:val="28"/>
        </w:rPr>
        <w:t>.</w:t>
      </w:r>
      <w:r w:rsidRPr="00B35AD2">
        <w:rPr>
          <w:szCs w:val="28"/>
        </w:rPr>
        <w:t xml:space="preserve"> </w:t>
      </w:r>
    </w:p>
    <w:p w:rsidR="007D5EAD" w:rsidRPr="00B35AD2" w:rsidRDefault="007D5EAD" w:rsidP="001F0ACD">
      <w:pPr>
        <w:spacing w:line="247" w:lineRule="auto"/>
        <w:rPr>
          <w:szCs w:val="28"/>
        </w:rPr>
      </w:pPr>
      <w:r w:rsidRPr="00B35AD2">
        <w:rPr>
          <w:szCs w:val="28"/>
        </w:rPr>
        <w:t>У</w:t>
      </w:r>
      <w:r w:rsidR="00303EC4">
        <w:rPr>
          <w:szCs w:val="28"/>
        </w:rPr>
        <w:t xml:space="preserve">правление образования </w:t>
      </w:r>
      <w:r w:rsidRPr="00B35AD2">
        <w:rPr>
          <w:szCs w:val="28"/>
        </w:rPr>
        <w:t xml:space="preserve"> является юридическим лицом, на правах оперативного управления имеет обособленное имущество, самостоятельный баланс, расчетный счет, печать с собственным наименованием, штамп и другие реквизиты, предусмотренные законодательством. Учредителем </w:t>
      </w:r>
      <w:r>
        <w:rPr>
          <w:szCs w:val="28"/>
        </w:rPr>
        <w:t>Управления образования</w:t>
      </w:r>
      <w:r w:rsidRPr="00B35AD2">
        <w:rPr>
          <w:szCs w:val="28"/>
        </w:rPr>
        <w:t xml:space="preserve"> является администрация Клетнянского района. </w:t>
      </w:r>
    </w:p>
    <w:p w:rsidR="007D5EAD" w:rsidRPr="00B35AD2" w:rsidRDefault="007D5EAD" w:rsidP="001F0ACD">
      <w:pPr>
        <w:spacing w:line="247" w:lineRule="auto"/>
        <w:rPr>
          <w:szCs w:val="28"/>
        </w:rPr>
      </w:pPr>
      <w:r w:rsidRPr="00B35AD2">
        <w:rPr>
          <w:szCs w:val="28"/>
        </w:rPr>
        <w:t xml:space="preserve">     Имущество Учреждения является муниципальной собственностью и закреплено за ним на праве оперативного управления.</w:t>
      </w:r>
    </w:p>
    <w:p w:rsidR="007D5EAD" w:rsidRPr="00B35AD2" w:rsidRDefault="00303EC4" w:rsidP="001F0ACD">
      <w:pPr>
        <w:spacing w:line="247" w:lineRule="auto"/>
        <w:rPr>
          <w:szCs w:val="28"/>
        </w:rPr>
      </w:pPr>
      <w:r>
        <w:rPr>
          <w:szCs w:val="28"/>
        </w:rPr>
        <w:t>Основными задачами Управления образования</w:t>
      </w:r>
      <w:r w:rsidR="007D5EAD" w:rsidRPr="00B35AD2">
        <w:rPr>
          <w:szCs w:val="28"/>
        </w:rPr>
        <w:t xml:space="preserve"> является выполнение федеральной, областной и районной программ развития образования, поддержки стабильного функционирования общеобразовательной системы района, развития сети учреждений, отвечающих образовательным потребностям и интересам социальных групп населения.</w:t>
      </w:r>
    </w:p>
    <w:p w:rsidR="007D5EAD" w:rsidRPr="00B35AD2" w:rsidRDefault="007D5EAD" w:rsidP="001F0ACD">
      <w:pPr>
        <w:spacing w:line="247" w:lineRule="auto"/>
        <w:rPr>
          <w:szCs w:val="28"/>
        </w:rPr>
      </w:pPr>
      <w:r w:rsidRPr="00B35AD2">
        <w:rPr>
          <w:szCs w:val="28"/>
        </w:rPr>
        <w:t>Юридический адрес учреждения: 242820; Брянская обл</w:t>
      </w:r>
      <w:r w:rsidR="00813F04">
        <w:rPr>
          <w:szCs w:val="28"/>
        </w:rPr>
        <w:t>асть</w:t>
      </w:r>
      <w:r w:rsidR="00B9366C">
        <w:rPr>
          <w:szCs w:val="28"/>
        </w:rPr>
        <w:t xml:space="preserve">, </w:t>
      </w:r>
      <w:proofErr w:type="spellStart"/>
      <w:r w:rsidR="00B9366C">
        <w:rPr>
          <w:szCs w:val="28"/>
        </w:rPr>
        <w:t>пгт</w:t>
      </w:r>
      <w:proofErr w:type="spellEnd"/>
      <w:r w:rsidR="00B9366C">
        <w:rPr>
          <w:szCs w:val="28"/>
        </w:rPr>
        <w:t xml:space="preserve"> </w:t>
      </w:r>
      <w:proofErr w:type="spellStart"/>
      <w:r w:rsidR="00B9366C">
        <w:rPr>
          <w:szCs w:val="28"/>
        </w:rPr>
        <w:t>Клетня</w:t>
      </w:r>
      <w:proofErr w:type="spellEnd"/>
      <w:r w:rsidR="00B9366C">
        <w:rPr>
          <w:szCs w:val="28"/>
        </w:rPr>
        <w:t>, ул</w:t>
      </w:r>
      <w:r w:rsidRPr="00B35AD2">
        <w:rPr>
          <w:szCs w:val="28"/>
        </w:rPr>
        <w:t xml:space="preserve">. Ленина, д. </w:t>
      </w:r>
      <w:r w:rsidR="00B9366C">
        <w:rPr>
          <w:szCs w:val="28"/>
        </w:rPr>
        <w:t>9</w:t>
      </w:r>
      <w:r w:rsidRPr="00B35AD2">
        <w:rPr>
          <w:szCs w:val="28"/>
        </w:rPr>
        <w:t>2.</w:t>
      </w:r>
    </w:p>
    <w:p w:rsidR="007D5EAD" w:rsidRPr="00B35AD2" w:rsidRDefault="007D5EAD" w:rsidP="001F0ACD">
      <w:pPr>
        <w:spacing w:line="247" w:lineRule="auto"/>
        <w:rPr>
          <w:rFonts w:eastAsia="Calibri"/>
          <w:szCs w:val="28"/>
        </w:rPr>
      </w:pPr>
      <w:r w:rsidRPr="00B35AD2">
        <w:rPr>
          <w:szCs w:val="28"/>
        </w:rPr>
        <w:t xml:space="preserve">  </w:t>
      </w:r>
      <w:r w:rsidRPr="00B35AD2">
        <w:rPr>
          <w:rFonts w:eastAsia="Calibri"/>
          <w:szCs w:val="28"/>
        </w:rPr>
        <w:t xml:space="preserve">Учреждение является юридическим лицом, имеет самостоятельный баланс, лицевые счета в органе казначейства: № </w:t>
      </w:r>
      <w:r w:rsidRPr="00B35AD2">
        <w:rPr>
          <w:szCs w:val="28"/>
        </w:rPr>
        <w:t>01273008910, 03273008910, 04273008910, 05273008910.</w:t>
      </w:r>
    </w:p>
    <w:p w:rsidR="007D5EAD" w:rsidRPr="00B35AD2" w:rsidRDefault="007D5EAD" w:rsidP="001F0ACD">
      <w:pPr>
        <w:spacing w:line="247" w:lineRule="auto"/>
        <w:rPr>
          <w:rFonts w:eastAsia="Calibri"/>
          <w:szCs w:val="28"/>
        </w:rPr>
      </w:pPr>
      <w:r w:rsidRPr="00B35AD2">
        <w:rPr>
          <w:rFonts w:eastAsia="Calibri"/>
          <w:szCs w:val="28"/>
        </w:rPr>
        <w:t xml:space="preserve">В проверяемом периоде с 01.01.2018г. по 31.12.2019г. </w:t>
      </w:r>
      <w:r w:rsidR="00813F04">
        <w:rPr>
          <w:szCs w:val="28"/>
        </w:rPr>
        <w:t xml:space="preserve">Управление образования </w:t>
      </w:r>
      <w:r w:rsidRPr="00B35AD2">
        <w:rPr>
          <w:rFonts w:eastAsia="Calibri"/>
          <w:szCs w:val="28"/>
        </w:rPr>
        <w:t>не имело  расчетных счетов  в коммерческих банках.</w:t>
      </w:r>
    </w:p>
    <w:p w:rsidR="007D5EAD" w:rsidRPr="00B35AD2" w:rsidRDefault="007D5EAD" w:rsidP="001F0ACD">
      <w:pPr>
        <w:pStyle w:val="ad"/>
        <w:spacing w:after="0" w:line="247" w:lineRule="auto"/>
        <w:ind w:left="0"/>
        <w:rPr>
          <w:szCs w:val="28"/>
        </w:rPr>
      </w:pPr>
      <w:r w:rsidRPr="00B35AD2">
        <w:rPr>
          <w:szCs w:val="28"/>
        </w:rPr>
        <w:t xml:space="preserve">Распорядителями бюджетных средств в </w:t>
      </w:r>
      <w:r w:rsidR="00303EC4">
        <w:rPr>
          <w:szCs w:val="28"/>
        </w:rPr>
        <w:t>Управлении образования</w:t>
      </w:r>
      <w:r w:rsidRPr="00B35AD2">
        <w:rPr>
          <w:szCs w:val="28"/>
        </w:rPr>
        <w:t xml:space="preserve"> являются:</w:t>
      </w:r>
    </w:p>
    <w:p w:rsidR="007D5EAD" w:rsidRPr="00B35AD2" w:rsidRDefault="007D5EAD" w:rsidP="001F0ACD">
      <w:pPr>
        <w:tabs>
          <w:tab w:val="left" w:pos="9354"/>
        </w:tabs>
        <w:spacing w:line="247" w:lineRule="auto"/>
        <w:rPr>
          <w:szCs w:val="28"/>
        </w:rPr>
      </w:pPr>
      <w:r w:rsidRPr="00B35AD2">
        <w:rPr>
          <w:szCs w:val="28"/>
        </w:rPr>
        <w:t>С правом первой подписи:</w:t>
      </w:r>
    </w:p>
    <w:p w:rsidR="007D5EAD" w:rsidRPr="00B35AD2" w:rsidRDefault="007D5EAD" w:rsidP="001F0ACD">
      <w:pPr>
        <w:tabs>
          <w:tab w:val="left" w:pos="9354"/>
        </w:tabs>
        <w:spacing w:line="247" w:lineRule="auto"/>
        <w:rPr>
          <w:szCs w:val="28"/>
        </w:rPr>
      </w:pPr>
      <w:r w:rsidRPr="00B35AD2">
        <w:rPr>
          <w:szCs w:val="28"/>
        </w:rPr>
        <w:t>- начальник Петухов Ю.А. (распоряжение администрации Клетнянского района от 31.10.2018г. № 696-р)</w:t>
      </w:r>
      <w:r w:rsidR="00813F04">
        <w:rPr>
          <w:szCs w:val="28"/>
        </w:rPr>
        <w:t>;</w:t>
      </w:r>
    </w:p>
    <w:p w:rsidR="007D5EAD" w:rsidRPr="00B35AD2" w:rsidRDefault="007D5EAD" w:rsidP="001F0ACD">
      <w:pPr>
        <w:spacing w:line="247" w:lineRule="auto"/>
        <w:rPr>
          <w:szCs w:val="28"/>
        </w:rPr>
      </w:pPr>
      <w:r>
        <w:rPr>
          <w:szCs w:val="28"/>
        </w:rPr>
        <w:t xml:space="preserve"> </w:t>
      </w:r>
      <w:r w:rsidRPr="00B35AD2">
        <w:rPr>
          <w:szCs w:val="28"/>
        </w:rPr>
        <w:t>с правом второй подписи:</w:t>
      </w:r>
    </w:p>
    <w:p w:rsidR="007D5EAD" w:rsidRPr="00B35AD2" w:rsidRDefault="007D5EAD" w:rsidP="001F0ACD">
      <w:pPr>
        <w:spacing w:line="247" w:lineRule="auto"/>
        <w:rPr>
          <w:szCs w:val="28"/>
        </w:rPr>
      </w:pPr>
      <w:r w:rsidRPr="00B35AD2">
        <w:rPr>
          <w:szCs w:val="28"/>
        </w:rPr>
        <w:t xml:space="preserve">- главный бухгалтер </w:t>
      </w:r>
      <w:proofErr w:type="spellStart"/>
      <w:r w:rsidRPr="00B35AD2">
        <w:rPr>
          <w:szCs w:val="28"/>
        </w:rPr>
        <w:t>Иратова</w:t>
      </w:r>
      <w:proofErr w:type="spellEnd"/>
      <w:r w:rsidRPr="00B35AD2">
        <w:rPr>
          <w:szCs w:val="28"/>
        </w:rPr>
        <w:t xml:space="preserve"> Н.В.(пр</w:t>
      </w:r>
      <w:r w:rsidR="00813F04">
        <w:rPr>
          <w:szCs w:val="28"/>
        </w:rPr>
        <w:t>иказ по РУО от 04.04.2014 № 77</w:t>
      </w:r>
      <w:r w:rsidRPr="00B35AD2">
        <w:rPr>
          <w:szCs w:val="28"/>
        </w:rPr>
        <w:t>)</w:t>
      </w:r>
    </w:p>
    <w:p w:rsidR="00A40D2B" w:rsidRPr="00B52DF6" w:rsidRDefault="00AA73C6" w:rsidP="001F0ACD">
      <w:pPr>
        <w:spacing w:before="80" w:line="247" w:lineRule="auto"/>
        <w:rPr>
          <w:b/>
          <w:szCs w:val="28"/>
        </w:rPr>
      </w:pPr>
      <w:r>
        <w:rPr>
          <w:b/>
          <w:szCs w:val="28"/>
        </w:rPr>
        <w:t xml:space="preserve">7. </w:t>
      </w:r>
      <w:r w:rsidR="00A40D2B" w:rsidRPr="00B52DF6">
        <w:rPr>
          <w:b/>
          <w:szCs w:val="28"/>
        </w:rPr>
        <w:t>В ходе контрольного мероприятия установлено следующее:</w:t>
      </w:r>
    </w:p>
    <w:p w:rsidR="001F0ACD" w:rsidRDefault="001F0ACD" w:rsidP="001F0ACD">
      <w:pPr>
        <w:pStyle w:val="a8"/>
        <w:tabs>
          <w:tab w:val="left" w:pos="1134"/>
        </w:tabs>
        <w:spacing w:line="247" w:lineRule="auto"/>
        <w:rPr>
          <w:b/>
          <w:szCs w:val="28"/>
        </w:rPr>
      </w:pPr>
    </w:p>
    <w:p w:rsidR="001022BF" w:rsidRDefault="007E5E20" w:rsidP="001F0ACD">
      <w:pPr>
        <w:pStyle w:val="a8"/>
        <w:tabs>
          <w:tab w:val="left" w:pos="1134"/>
        </w:tabs>
        <w:spacing w:line="247" w:lineRule="auto"/>
        <w:rPr>
          <w:b/>
          <w:szCs w:val="28"/>
        </w:rPr>
      </w:pPr>
      <w:r w:rsidRPr="00AA73C6">
        <w:rPr>
          <w:b/>
          <w:szCs w:val="28"/>
        </w:rPr>
        <w:lastRenderedPageBreak/>
        <w:t>По вопросу 1.</w:t>
      </w:r>
      <w:r w:rsidR="001022BF" w:rsidRPr="00AA73C6">
        <w:rPr>
          <w:b/>
          <w:szCs w:val="28"/>
        </w:rPr>
        <w:t xml:space="preserve"> Проверить соблюдение органами местного самоуправления условий и порядка предоставления субсидий муниципальным учреждениям на приобретение спортивной формы, оборудования и инвентаря.</w:t>
      </w:r>
    </w:p>
    <w:p w:rsidR="009700E1" w:rsidRPr="001022BF" w:rsidRDefault="009700E1" w:rsidP="001F0ACD">
      <w:pPr>
        <w:pStyle w:val="2"/>
        <w:spacing w:line="247" w:lineRule="auto"/>
        <w:ind w:firstLine="709"/>
        <w:rPr>
          <w:b w:val="0"/>
          <w:i w:val="0"/>
          <w:szCs w:val="28"/>
        </w:rPr>
      </w:pPr>
      <w:r w:rsidRPr="001022BF">
        <w:rPr>
          <w:b w:val="0"/>
          <w:i w:val="0"/>
          <w:szCs w:val="28"/>
        </w:rPr>
        <w:t>Постановлением Правительства Брянской области от 29.12.2018 № 736-п утверждена государственная программа «Развитие физической культуры и спорта Брянской области»</w:t>
      </w:r>
      <w:r w:rsidR="0059511A">
        <w:rPr>
          <w:b w:val="0"/>
          <w:i w:val="0"/>
          <w:szCs w:val="28"/>
        </w:rPr>
        <w:t xml:space="preserve"> (далее – государственная программа)</w:t>
      </w:r>
      <w:r w:rsidRPr="001022BF">
        <w:rPr>
          <w:b w:val="0"/>
          <w:i w:val="0"/>
          <w:szCs w:val="28"/>
        </w:rPr>
        <w:t xml:space="preserve">, ответственным исполнителем которой является </w:t>
      </w:r>
      <w:r w:rsidR="0059511A">
        <w:rPr>
          <w:b w:val="0"/>
          <w:i w:val="0"/>
          <w:szCs w:val="28"/>
        </w:rPr>
        <w:t>у</w:t>
      </w:r>
      <w:r w:rsidRPr="001022BF">
        <w:rPr>
          <w:b w:val="0"/>
          <w:i w:val="0"/>
          <w:szCs w:val="28"/>
        </w:rPr>
        <w:t xml:space="preserve">правление физической культуры и спорта Брянской области. </w:t>
      </w:r>
      <w:proofErr w:type="gramStart"/>
      <w:r w:rsidRPr="001022BF">
        <w:rPr>
          <w:b w:val="0"/>
          <w:i w:val="0"/>
          <w:szCs w:val="28"/>
        </w:rPr>
        <w:t xml:space="preserve">В рамках </w:t>
      </w:r>
      <w:r w:rsidR="002C4901">
        <w:rPr>
          <w:b w:val="0"/>
          <w:i w:val="0"/>
          <w:szCs w:val="28"/>
        </w:rPr>
        <w:t>г</w:t>
      </w:r>
      <w:r w:rsidRPr="001022BF">
        <w:rPr>
          <w:b w:val="0"/>
          <w:i w:val="0"/>
          <w:szCs w:val="28"/>
        </w:rPr>
        <w:t>осударственной программы предусмотрено мероприятие по</w:t>
      </w:r>
      <w:r w:rsidR="0059511A">
        <w:rPr>
          <w:b w:val="0"/>
          <w:i w:val="0"/>
          <w:szCs w:val="28"/>
        </w:rPr>
        <w:t xml:space="preserve"> п</w:t>
      </w:r>
      <w:r w:rsidR="0059511A" w:rsidRPr="0059511A">
        <w:rPr>
          <w:b w:val="0"/>
          <w:i w:val="0"/>
          <w:szCs w:val="28"/>
        </w:rPr>
        <w:t>риобретени</w:t>
      </w:r>
      <w:r w:rsidR="0059511A">
        <w:rPr>
          <w:b w:val="0"/>
          <w:i w:val="0"/>
          <w:szCs w:val="28"/>
        </w:rPr>
        <w:t>ю</w:t>
      </w:r>
      <w:r w:rsidR="0059511A" w:rsidRPr="0059511A">
        <w:rPr>
          <w:b w:val="0"/>
          <w:i w:val="0"/>
          <w:szCs w:val="28"/>
        </w:rPr>
        <w:t xml:space="preserve">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</w:t>
      </w:r>
      <w:r w:rsidRPr="001022BF">
        <w:rPr>
          <w:b w:val="0"/>
          <w:i w:val="0"/>
          <w:szCs w:val="28"/>
        </w:rPr>
        <w:t>.</w:t>
      </w:r>
      <w:proofErr w:type="gramEnd"/>
    </w:p>
    <w:p w:rsidR="00757353" w:rsidRPr="00CC2202" w:rsidRDefault="00757353" w:rsidP="001F0ACD">
      <w:pPr>
        <w:pStyle w:val="2"/>
        <w:spacing w:line="247" w:lineRule="auto"/>
        <w:ind w:firstLine="709"/>
        <w:rPr>
          <w:b w:val="0"/>
          <w:i w:val="0"/>
          <w:color w:val="000000"/>
          <w:szCs w:val="28"/>
        </w:rPr>
      </w:pPr>
      <w:proofErr w:type="gramStart"/>
      <w:r w:rsidRPr="00CC2202">
        <w:rPr>
          <w:b w:val="0"/>
          <w:i w:val="0"/>
          <w:szCs w:val="28"/>
        </w:rPr>
        <w:t xml:space="preserve">В целях получения субсидии на приобретение </w:t>
      </w:r>
      <w:r w:rsidRPr="0059511A">
        <w:rPr>
          <w:b w:val="0"/>
          <w:i w:val="0"/>
          <w:szCs w:val="28"/>
        </w:rPr>
        <w:t xml:space="preserve">спортивной </w:t>
      </w:r>
      <w:r w:rsidRPr="00CC2202">
        <w:rPr>
          <w:b w:val="0"/>
          <w:i w:val="0"/>
          <w:szCs w:val="28"/>
        </w:rPr>
        <w:t xml:space="preserve">формы, оборудования и инвентаря </w:t>
      </w:r>
      <w:r w:rsidRPr="00757353">
        <w:rPr>
          <w:b w:val="0"/>
          <w:i w:val="0"/>
          <w:szCs w:val="28"/>
        </w:rPr>
        <w:t>для учреждений физкультурно-спортивной направленности</w:t>
      </w:r>
      <w:r>
        <w:rPr>
          <w:b w:val="0"/>
          <w:i w:val="0"/>
          <w:szCs w:val="28"/>
        </w:rPr>
        <w:t xml:space="preserve"> </w:t>
      </w:r>
      <w:r w:rsidR="0059511A">
        <w:rPr>
          <w:b w:val="0"/>
          <w:i w:val="0"/>
          <w:szCs w:val="28"/>
        </w:rPr>
        <w:t xml:space="preserve">(далее – субсидии) </w:t>
      </w:r>
      <w:r w:rsidRPr="00CC2202">
        <w:rPr>
          <w:b w:val="0"/>
          <w:i w:val="0"/>
          <w:szCs w:val="28"/>
        </w:rPr>
        <w:t xml:space="preserve">в адрес </w:t>
      </w:r>
      <w:r w:rsidR="0059511A">
        <w:rPr>
          <w:b w:val="0"/>
          <w:i w:val="0"/>
          <w:szCs w:val="28"/>
        </w:rPr>
        <w:t>у</w:t>
      </w:r>
      <w:r w:rsidRPr="00CC2202">
        <w:rPr>
          <w:b w:val="0"/>
          <w:i w:val="0"/>
          <w:szCs w:val="28"/>
        </w:rPr>
        <w:t>правления физической культуры и спорта Брянской области</w:t>
      </w:r>
      <w:r w:rsidR="008D46F2">
        <w:rPr>
          <w:b w:val="0"/>
          <w:i w:val="0"/>
          <w:szCs w:val="28"/>
        </w:rPr>
        <w:t xml:space="preserve">, </w:t>
      </w:r>
      <w:r w:rsidR="008D46F2" w:rsidRPr="00813F04">
        <w:rPr>
          <w:b w:val="0"/>
          <w:i w:val="0"/>
          <w:szCs w:val="28"/>
        </w:rPr>
        <w:t>администрацией Клетнян</w:t>
      </w:r>
      <w:r w:rsidRPr="00813F04">
        <w:rPr>
          <w:b w:val="0"/>
          <w:i w:val="0"/>
          <w:szCs w:val="28"/>
        </w:rPr>
        <w:t>ского</w:t>
      </w:r>
      <w:r>
        <w:rPr>
          <w:b w:val="0"/>
          <w:i w:val="0"/>
          <w:szCs w:val="28"/>
        </w:rPr>
        <w:t xml:space="preserve"> района</w:t>
      </w:r>
      <w:r w:rsidRPr="00CC2202">
        <w:rPr>
          <w:b w:val="0"/>
          <w:i w:val="0"/>
          <w:szCs w:val="28"/>
        </w:rPr>
        <w:t xml:space="preserve"> направлена заявка на предоставление субсидии</w:t>
      </w:r>
      <w:r w:rsidR="0059511A">
        <w:rPr>
          <w:b w:val="0"/>
          <w:i w:val="0"/>
          <w:color w:val="000000"/>
          <w:szCs w:val="28"/>
        </w:rPr>
        <w:t xml:space="preserve"> из областного бюджета, в соответствии с утвержденным государственной программой порядком предоставления субсидии.</w:t>
      </w:r>
      <w:proofErr w:type="gramEnd"/>
    </w:p>
    <w:p w:rsidR="002C4901" w:rsidRDefault="002C4901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r>
        <w:rPr>
          <w:szCs w:val="28"/>
        </w:rPr>
        <w:t>Постановлением Правительства Брянской области от 23</w:t>
      </w:r>
      <w:r w:rsidRPr="00BB7FD7">
        <w:rPr>
          <w:szCs w:val="28"/>
        </w:rPr>
        <w:t>.03.201</w:t>
      </w:r>
      <w:r>
        <w:rPr>
          <w:szCs w:val="28"/>
        </w:rPr>
        <w:t>9</w:t>
      </w:r>
      <w:r w:rsidRPr="00BB7FD7">
        <w:rPr>
          <w:szCs w:val="28"/>
        </w:rPr>
        <w:t xml:space="preserve"> № </w:t>
      </w:r>
      <w:r>
        <w:rPr>
          <w:szCs w:val="28"/>
        </w:rPr>
        <w:t>96</w:t>
      </w:r>
      <w:r w:rsidRPr="00BB7FD7">
        <w:rPr>
          <w:szCs w:val="28"/>
        </w:rPr>
        <w:t>-п</w:t>
      </w:r>
      <w:r>
        <w:rPr>
          <w:szCs w:val="28"/>
        </w:rPr>
        <w:t xml:space="preserve"> распределены субсидии бюджетам муниципальных образований на приобретение спортивной формы, оборудования и инвентаря, в том числе му</w:t>
      </w:r>
      <w:r w:rsidR="008D46F2">
        <w:rPr>
          <w:szCs w:val="28"/>
        </w:rPr>
        <w:t>ниципальному образованию «</w:t>
      </w:r>
      <w:proofErr w:type="spellStart"/>
      <w:r w:rsidR="008D46F2">
        <w:rPr>
          <w:szCs w:val="28"/>
        </w:rPr>
        <w:t>Клетнян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район», МБУ</w:t>
      </w:r>
      <w:r w:rsidR="008D46F2">
        <w:rPr>
          <w:szCs w:val="28"/>
        </w:rPr>
        <w:t xml:space="preserve"> ДО</w:t>
      </w:r>
      <w:r>
        <w:rPr>
          <w:szCs w:val="28"/>
        </w:rPr>
        <w:t xml:space="preserve"> </w:t>
      </w:r>
      <w:r w:rsidR="008D46F2">
        <w:rPr>
          <w:szCs w:val="28"/>
        </w:rPr>
        <w:t xml:space="preserve">ДЮСШ </w:t>
      </w:r>
      <w:r w:rsidR="00813F04">
        <w:rPr>
          <w:szCs w:val="28"/>
        </w:rPr>
        <w:br/>
      </w:r>
      <w:proofErr w:type="spellStart"/>
      <w:r w:rsidR="008D46F2">
        <w:rPr>
          <w:szCs w:val="28"/>
        </w:rPr>
        <w:t>пгт</w:t>
      </w:r>
      <w:proofErr w:type="spellEnd"/>
      <w:r w:rsidR="008D46F2">
        <w:rPr>
          <w:szCs w:val="28"/>
        </w:rPr>
        <w:t xml:space="preserve">. </w:t>
      </w:r>
      <w:proofErr w:type="spellStart"/>
      <w:r w:rsidR="008D46F2">
        <w:rPr>
          <w:szCs w:val="28"/>
        </w:rPr>
        <w:t>Клетня</w:t>
      </w:r>
      <w:proofErr w:type="spellEnd"/>
      <w:r w:rsidR="008D46F2">
        <w:rPr>
          <w:szCs w:val="28"/>
        </w:rPr>
        <w:t xml:space="preserve"> Брянской области</w:t>
      </w:r>
      <w:r>
        <w:rPr>
          <w:szCs w:val="28"/>
        </w:rPr>
        <w:t xml:space="preserve"> в сумме 202,5 тыс. рублей.</w:t>
      </w:r>
    </w:p>
    <w:p w:rsidR="0020170C" w:rsidRDefault="0000787C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r>
        <w:rPr>
          <w:szCs w:val="28"/>
        </w:rPr>
        <w:t xml:space="preserve">Предоставление межбюджетных трансфертов на 2019 год предусмотрено </w:t>
      </w:r>
      <w:r w:rsidR="0020170C">
        <w:rPr>
          <w:szCs w:val="28"/>
        </w:rPr>
        <w:t xml:space="preserve">Уведомлением </w:t>
      </w:r>
      <w:r>
        <w:rPr>
          <w:szCs w:val="28"/>
        </w:rPr>
        <w:t xml:space="preserve">от 05.04.2019 </w:t>
      </w:r>
      <w:r w:rsidR="0020170C">
        <w:rPr>
          <w:szCs w:val="28"/>
        </w:rPr>
        <w:t>№</w:t>
      </w:r>
      <w:r>
        <w:rPr>
          <w:szCs w:val="28"/>
        </w:rPr>
        <w:t xml:space="preserve"> </w:t>
      </w:r>
      <w:r w:rsidR="0020170C">
        <w:rPr>
          <w:szCs w:val="28"/>
        </w:rPr>
        <w:t>153008</w:t>
      </w:r>
      <w:r w:rsidR="000B6215">
        <w:rPr>
          <w:szCs w:val="28"/>
        </w:rPr>
        <w:t>9</w:t>
      </w:r>
      <w:r w:rsidR="0020170C">
        <w:rPr>
          <w:szCs w:val="28"/>
        </w:rPr>
        <w:t>4-2019-825-2501117640-13</w:t>
      </w:r>
      <w:r w:rsidR="000B6215">
        <w:rPr>
          <w:szCs w:val="28"/>
        </w:rPr>
        <w:t>80</w:t>
      </w:r>
      <w:r w:rsidR="0020170C">
        <w:rPr>
          <w:szCs w:val="28"/>
        </w:rPr>
        <w:t xml:space="preserve"> в сумме 202,5 тыс. рублей. </w:t>
      </w:r>
    </w:p>
    <w:p w:rsidR="00360B0E" w:rsidRDefault="00360B0E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proofErr w:type="gramStart"/>
      <w:r>
        <w:rPr>
          <w:szCs w:val="28"/>
        </w:rPr>
        <w:t xml:space="preserve">Справкой уведомлением № 18 от 10.04.2019г. об изменении сводной бюджетной росписи районного бюджета  и лимитов бюджетных обязательств на 2019 год и на плановый период 2020 и 2021 годов ГРБС Управлению образования </w:t>
      </w:r>
      <w:r w:rsidR="007B1C08">
        <w:rPr>
          <w:szCs w:val="28"/>
        </w:rPr>
        <w:t xml:space="preserve">на основании </w:t>
      </w:r>
      <w:r w:rsidR="00813F04">
        <w:rPr>
          <w:szCs w:val="28"/>
        </w:rPr>
        <w:t>п</w:t>
      </w:r>
      <w:r w:rsidR="007B1C08">
        <w:rPr>
          <w:szCs w:val="28"/>
        </w:rPr>
        <w:t xml:space="preserve">остановления правительства Брянской области </w:t>
      </w:r>
      <w:r w:rsidR="00813F04">
        <w:rPr>
          <w:szCs w:val="28"/>
        </w:rPr>
        <w:br/>
      </w:r>
      <w:r w:rsidR="007B1C08">
        <w:rPr>
          <w:szCs w:val="28"/>
        </w:rPr>
        <w:t>№ 96-п от 16.03.2019г. доведены бюджетные ассигнования по расходам бюджета на сумму 202,5 тыс. руб</w:t>
      </w:r>
      <w:r w:rsidR="00813F04">
        <w:rPr>
          <w:szCs w:val="28"/>
        </w:rPr>
        <w:t>лей</w:t>
      </w:r>
      <w:r w:rsidR="007B1C08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360B0E" w:rsidRDefault="00976350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r>
        <w:rPr>
          <w:rFonts w:eastAsia="Calibri"/>
          <w:szCs w:val="28"/>
        </w:rPr>
        <w:t>Управлению образования</w:t>
      </w:r>
      <w:r w:rsidR="00674BA0" w:rsidRPr="004F1623">
        <w:rPr>
          <w:rFonts w:eastAsia="Calibri"/>
          <w:szCs w:val="28"/>
        </w:rPr>
        <w:t xml:space="preserve"> </w:t>
      </w:r>
      <w:r w:rsidR="00674BA0" w:rsidRPr="004F1623">
        <w:rPr>
          <w:szCs w:val="28"/>
        </w:rPr>
        <w:t xml:space="preserve">доведены </w:t>
      </w:r>
      <w:r w:rsidR="00674BA0" w:rsidRPr="00DA4F14">
        <w:rPr>
          <w:szCs w:val="28"/>
        </w:rPr>
        <w:t>лимиты бюджетных обязательств</w:t>
      </w:r>
      <w:r w:rsidR="00674BA0" w:rsidRPr="004F1623">
        <w:rPr>
          <w:szCs w:val="28"/>
        </w:rPr>
        <w:t xml:space="preserve"> на </w:t>
      </w:r>
      <w:proofErr w:type="spellStart"/>
      <w:r w:rsidR="00674BA0" w:rsidRPr="004F1623">
        <w:rPr>
          <w:szCs w:val="28"/>
        </w:rPr>
        <w:t>софинансирование</w:t>
      </w:r>
      <w:proofErr w:type="spellEnd"/>
      <w:r w:rsidR="00674BA0" w:rsidRPr="004F1623">
        <w:rPr>
          <w:szCs w:val="28"/>
        </w:rPr>
        <w:t xml:space="preserve"> мероприятий по приобретению </w:t>
      </w:r>
      <w:r w:rsidR="00674BA0">
        <w:rPr>
          <w:rFonts w:eastAsia="Calibri"/>
          <w:szCs w:val="28"/>
          <w:lang w:eastAsia="en-US"/>
        </w:rPr>
        <w:t xml:space="preserve">спортивной </w:t>
      </w:r>
      <w:r w:rsidR="00674BA0" w:rsidRPr="00587178">
        <w:rPr>
          <w:szCs w:val="28"/>
        </w:rPr>
        <w:t>формы, оборудования и инвентаря</w:t>
      </w:r>
      <w:r w:rsidR="00674BA0" w:rsidRPr="004F1623">
        <w:rPr>
          <w:szCs w:val="28"/>
        </w:rPr>
        <w:t xml:space="preserve"> объеме </w:t>
      </w:r>
      <w:r w:rsidR="00674BA0">
        <w:rPr>
          <w:szCs w:val="28"/>
        </w:rPr>
        <w:t>202,5</w:t>
      </w:r>
      <w:r w:rsidR="00674BA0" w:rsidRPr="004F1623">
        <w:rPr>
          <w:szCs w:val="28"/>
        </w:rPr>
        <w:t> тыс. рублей</w:t>
      </w:r>
      <w:r w:rsidR="00674BA0">
        <w:rPr>
          <w:szCs w:val="28"/>
        </w:rPr>
        <w:t xml:space="preserve"> (</w:t>
      </w:r>
      <w:r>
        <w:rPr>
          <w:szCs w:val="28"/>
        </w:rPr>
        <w:t xml:space="preserve">Уведомление о лимитах бюджетных </w:t>
      </w:r>
      <w:r w:rsidR="00360B0E">
        <w:rPr>
          <w:szCs w:val="28"/>
        </w:rPr>
        <w:t xml:space="preserve">обязательств </w:t>
      </w:r>
      <w:r w:rsidR="001B5E9A">
        <w:rPr>
          <w:szCs w:val="28"/>
        </w:rPr>
        <w:t xml:space="preserve">от 10.04.2019 </w:t>
      </w:r>
      <w:r w:rsidR="00360B0E">
        <w:rPr>
          <w:szCs w:val="28"/>
        </w:rPr>
        <w:t>№ 18.)</w:t>
      </w:r>
    </w:p>
    <w:p w:rsidR="00674BA0" w:rsidRPr="00360B0E" w:rsidRDefault="001B5E9A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r>
        <w:rPr>
          <w:szCs w:val="28"/>
        </w:rPr>
        <w:t>Расходным расписанием от 03.09.2019 № 371 ф</w:t>
      </w:r>
      <w:r w:rsidR="00360B0E">
        <w:rPr>
          <w:szCs w:val="28"/>
        </w:rPr>
        <w:t xml:space="preserve">инансовое управление администрации </w:t>
      </w:r>
      <w:r>
        <w:rPr>
          <w:szCs w:val="28"/>
        </w:rPr>
        <w:t>К</w:t>
      </w:r>
      <w:r w:rsidR="00360B0E">
        <w:rPr>
          <w:szCs w:val="28"/>
        </w:rPr>
        <w:t xml:space="preserve">летнянского района </w:t>
      </w:r>
      <w:r>
        <w:rPr>
          <w:szCs w:val="28"/>
        </w:rPr>
        <w:t>предоставило</w:t>
      </w:r>
      <w:r w:rsidR="00360B0E">
        <w:rPr>
          <w:szCs w:val="28"/>
        </w:rPr>
        <w:t xml:space="preserve"> </w:t>
      </w:r>
      <w:r>
        <w:rPr>
          <w:szCs w:val="28"/>
        </w:rPr>
        <w:t>У</w:t>
      </w:r>
      <w:r w:rsidR="00360B0E">
        <w:rPr>
          <w:szCs w:val="28"/>
        </w:rPr>
        <w:t xml:space="preserve">правлению образования </w:t>
      </w:r>
      <w:r>
        <w:rPr>
          <w:szCs w:val="28"/>
        </w:rPr>
        <w:t>право</w:t>
      </w:r>
      <w:r w:rsidR="00360B0E">
        <w:rPr>
          <w:szCs w:val="28"/>
        </w:rPr>
        <w:t xml:space="preserve"> осуществлять платежи по КБК 852 0703 52012</w:t>
      </w:r>
      <w:r w:rsidR="00360B0E" w:rsidRPr="00360B0E">
        <w:rPr>
          <w:szCs w:val="28"/>
        </w:rPr>
        <w:t xml:space="preserve"> </w:t>
      </w:r>
      <w:r w:rsidR="00360B0E">
        <w:rPr>
          <w:szCs w:val="28"/>
          <w:lang w:val="en-US"/>
        </w:rPr>
        <w:t>S</w:t>
      </w:r>
      <w:r w:rsidR="00360B0E" w:rsidRPr="00360B0E">
        <w:rPr>
          <w:szCs w:val="28"/>
        </w:rPr>
        <w:t xml:space="preserve"> </w:t>
      </w:r>
      <w:r w:rsidR="00360B0E">
        <w:rPr>
          <w:szCs w:val="28"/>
        </w:rPr>
        <w:t xml:space="preserve">7640612 на сумму </w:t>
      </w:r>
      <w:r>
        <w:rPr>
          <w:szCs w:val="28"/>
        </w:rPr>
        <w:t>213,2 тыс.</w:t>
      </w:r>
      <w:r w:rsidR="00360B0E">
        <w:rPr>
          <w:szCs w:val="28"/>
        </w:rPr>
        <w:t xml:space="preserve"> руб.</w:t>
      </w:r>
      <w:r w:rsidR="00360B0E" w:rsidRPr="00360B0E">
        <w:rPr>
          <w:szCs w:val="28"/>
        </w:rPr>
        <w:t xml:space="preserve"> </w:t>
      </w:r>
    </w:p>
    <w:p w:rsidR="0059511A" w:rsidRDefault="0059511A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proofErr w:type="gramStart"/>
      <w:r>
        <w:rPr>
          <w:szCs w:val="28"/>
        </w:rPr>
        <w:lastRenderedPageBreak/>
        <w:t xml:space="preserve">Между управлением физической культуры и спорта Брянской </w:t>
      </w:r>
      <w:r w:rsidRPr="0044648B">
        <w:rPr>
          <w:szCs w:val="28"/>
        </w:rPr>
        <w:t xml:space="preserve">области </w:t>
      </w:r>
      <w:r w:rsidRPr="00722342">
        <w:rPr>
          <w:szCs w:val="28"/>
        </w:rPr>
        <w:t xml:space="preserve">и </w:t>
      </w:r>
      <w:r w:rsidRPr="00BB0BAB">
        <w:rPr>
          <w:szCs w:val="28"/>
        </w:rPr>
        <w:t>администрацией</w:t>
      </w:r>
      <w:r w:rsidR="008D46F2">
        <w:rPr>
          <w:szCs w:val="28"/>
        </w:rPr>
        <w:t xml:space="preserve"> Клетнян</w:t>
      </w:r>
      <w:r>
        <w:rPr>
          <w:szCs w:val="28"/>
        </w:rPr>
        <w:t>ского</w:t>
      </w:r>
      <w:r w:rsidRPr="00722342">
        <w:rPr>
          <w:szCs w:val="28"/>
        </w:rPr>
        <w:t xml:space="preserve"> района заключе</w:t>
      </w:r>
      <w:r>
        <w:rPr>
          <w:szCs w:val="28"/>
        </w:rPr>
        <w:t xml:space="preserve">но Соглашение о предоставлении из областного бюджета в 2019 году субсидии </w:t>
      </w:r>
      <w:r w:rsidRPr="00204064">
        <w:rPr>
          <w:szCs w:val="28"/>
        </w:rPr>
        <w:t xml:space="preserve">на приобретение </w:t>
      </w:r>
      <w:r>
        <w:rPr>
          <w:rFonts w:eastAsia="Calibri"/>
          <w:szCs w:val="28"/>
          <w:lang w:eastAsia="en-US"/>
        </w:rPr>
        <w:t xml:space="preserve">спортивной </w:t>
      </w:r>
      <w:r w:rsidRPr="00587178">
        <w:rPr>
          <w:szCs w:val="28"/>
        </w:rPr>
        <w:t>формы, оборудования и инвентаря</w:t>
      </w:r>
      <w:r w:rsidRPr="00204064">
        <w:rPr>
          <w:szCs w:val="28"/>
        </w:rPr>
        <w:t xml:space="preserve"> </w:t>
      </w:r>
      <w:r>
        <w:rPr>
          <w:szCs w:val="28"/>
        </w:rPr>
        <w:t>для государственных и муниципальных учреждений физкультурно-спортивной направленности, спортивных клубов в</w:t>
      </w:r>
      <w:r w:rsidRPr="00204064">
        <w:rPr>
          <w:szCs w:val="28"/>
        </w:rPr>
        <w:t xml:space="preserve"> рамках государственной программы </w:t>
      </w:r>
      <w:r w:rsidRPr="00465C78">
        <w:rPr>
          <w:szCs w:val="28"/>
        </w:rPr>
        <w:t>«</w:t>
      </w:r>
      <w:r w:rsidRPr="006A5A5B">
        <w:rPr>
          <w:szCs w:val="28"/>
        </w:rPr>
        <w:t xml:space="preserve">Развитие </w:t>
      </w:r>
      <w:r>
        <w:rPr>
          <w:szCs w:val="28"/>
        </w:rPr>
        <w:t xml:space="preserve">физической культуры и спорта </w:t>
      </w:r>
      <w:r w:rsidRPr="006A5A5B">
        <w:rPr>
          <w:szCs w:val="28"/>
        </w:rPr>
        <w:t>Брянской области</w:t>
      </w:r>
      <w:r>
        <w:rPr>
          <w:szCs w:val="28"/>
        </w:rPr>
        <w:t xml:space="preserve">» от </w:t>
      </w:r>
      <w:r w:rsidR="008D46F2">
        <w:rPr>
          <w:szCs w:val="28"/>
        </w:rPr>
        <w:t>24.05.2019 № 825-15626000-9 (далее – Соглашение № 825-15626</w:t>
      </w:r>
      <w:r>
        <w:rPr>
          <w:szCs w:val="28"/>
        </w:rPr>
        <w:t>000-</w:t>
      </w:r>
      <w:r w:rsidR="008D46F2">
        <w:rPr>
          <w:szCs w:val="28"/>
        </w:rPr>
        <w:t>9</w:t>
      </w:r>
      <w:r>
        <w:rPr>
          <w:szCs w:val="28"/>
        </w:rPr>
        <w:t>)</w:t>
      </w:r>
      <w:r w:rsidRPr="00204064">
        <w:rPr>
          <w:szCs w:val="28"/>
        </w:rPr>
        <w:t>, которое определяет порядок взаимодействия</w:t>
      </w:r>
      <w:proofErr w:type="gramEnd"/>
      <w:r w:rsidRPr="00204064">
        <w:rPr>
          <w:szCs w:val="28"/>
        </w:rPr>
        <w:t xml:space="preserve"> сторон. </w:t>
      </w:r>
    </w:p>
    <w:p w:rsidR="00CE4C10" w:rsidRDefault="0059511A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r>
        <w:rPr>
          <w:szCs w:val="28"/>
        </w:rPr>
        <w:t>В соответствии с п</w:t>
      </w:r>
      <w:r w:rsidR="00BD69F7">
        <w:rPr>
          <w:szCs w:val="28"/>
        </w:rPr>
        <w:t>унктом 2.1</w:t>
      </w:r>
      <w:r>
        <w:rPr>
          <w:szCs w:val="28"/>
        </w:rPr>
        <w:t xml:space="preserve"> </w:t>
      </w:r>
      <w:r w:rsidRPr="00204064">
        <w:rPr>
          <w:szCs w:val="28"/>
        </w:rPr>
        <w:t>Соглашени</w:t>
      </w:r>
      <w:r>
        <w:rPr>
          <w:szCs w:val="28"/>
        </w:rPr>
        <w:t>я </w:t>
      </w:r>
      <w:r w:rsidRPr="00204064">
        <w:rPr>
          <w:szCs w:val="28"/>
        </w:rPr>
        <w:t>№</w:t>
      </w:r>
      <w:r>
        <w:rPr>
          <w:szCs w:val="28"/>
        </w:rPr>
        <w:t xml:space="preserve"> 825-156</w:t>
      </w:r>
      <w:r w:rsidR="008D46F2">
        <w:rPr>
          <w:szCs w:val="28"/>
        </w:rPr>
        <w:t>26</w:t>
      </w:r>
      <w:r>
        <w:rPr>
          <w:szCs w:val="28"/>
        </w:rPr>
        <w:t>000-</w:t>
      </w:r>
      <w:r w:rsidR="008D46F2">
        <w:rPr>
          <w:szCs w:val="28"/>
        </w:rPr>
        <w:t>9</w:t>
      </w:r>
      <w:r>
        <w:rPr>
          <w:szCs w:val="28"/>
        </w:rPr>
        <w:t xml:space="preserve"> </w:t>
      </w:r>
      <w:r w:rsidR="00BD69F7">
        <w:rPr>
          <w:szCs w:val="28"/>
        </w:rPr>
        <w:t>общий объем бюджетных ассигнований, предусматриваемых в бюджете му</w:t>
      </w:r>
      <w:r w:rsidR="008D46F2">
        <w:rPr>
          <w:szCs w:val="28"/>
        </w:rPr>
        <w:t>ниципального образования «</w:t>
      </w:r>
      <w:proofErr w:type="spellStart"/>
      <w:r w:rsidR="00340E99">
        <w:rPr>
          <w:szCs w:val="28"/>
        </w:rPr>
        <w:t>Клетнян</w:t>
      </w:r>
      <w:r w:rsidR="00BD69F7">
        <w:rPr>
          <w:szCs w:val="28"/>
        </w:rPr>
        <w:t>ский</w:t>
      </w:r>
      <w:proofErr w:type="spellEnd"/>
      <w:r w:rsidR="00340E99">
        <w:rPr>
          <w:szCs w:val="28"/>
        </w:rPr>
        <w:t xml:space="preserve"> муниципальный </w:t>
      </w:r>
      <w:r w:rsidR="00BD69F7">
        <w:rPr>
          <w:szCs w:val="28"/>
        </w:rPr>
        <w:t xml:space="preserve"> район» на финансовое обеспечение расходных обязательств, в целях </w:t>
      </w:r>
      <w:proofErr w:type="spellStart"/>
      <w:r w:rsidR="00BD69F7">
        <w:rPr>
          <w:szCs w:val="28"/>
        </w:rPr>
        <w:t>софинансирования</w:t>
      </w:r>
      <w:proofErr w:type="spellEnd"/>
      <w:r w:rsidR="00BD69F7">
        <w:rPr>
          <w:szCs w:val="28"/>
        </w:rPr>
        <w:t xml:space="preserve"> которых предоставляется субсид</w:t>
      </w:r>
      <w:r w:rsidR="00340E99">
        <w:rPr>
          <w:szCs w:val="28"/>
        </w:rPr>
        <w:t>ия, составляет в 2019 году 213,</w:t>
      </w:r>
      <w:r w:rsidR="002642CE">
        <w:rPr>
          <w:szCs w:val="28"/>
        </w:rPr>
        <w:t>2</w:t>
      </w:r>
      <w:r w:rsidR="00BD69F7">
        <w:rPr>
          <w:szCs w:val="28"/>
        </w:rPr>
        <w:t xml:space="preserve"> тыс. рублей, в том числе за счет сре</w:t>
      </w:r>
      <w:r w:rsidR="00340E99">
        <w:rPr>
          <w:szCs w:val="28"/>
        </w:rPr>
        <w:t>дств местного бюджета – 10,</w:t>
      </w:r>
      <w:r w:rsidR="002642CE">
        <w:rPr>
          <w:szCs w:val="28"/>
        </w:rPr>
        <w:t>7</w:t>
      </w:r>
      <w:r w:rsidR="00BD69F7">
        <w:rPr>
          <w:szCs w:val="28"/>
        </w:rPr>
        <w:t xml:space="preserve"> тыс. рублей. </w:t>
      </w:r>
    </w:p>
    <w:p w:rsidR="0059511A" w:rsidRDefault="00BD69F7" w:rsidP="001F0ACD">
      <w:pPr>
        <w:autoSpaceDE w:val="0"/>
        <w:autoSpaceDN w:val="0"/>
        <w:adjustRightInd w:val="0"/>
        <w:spacing w:line="247" w:lineRule="auto"/>
        <w:rPr>
          <w:rFonts w:eastAsia="Calibri"/>
          <w:szCs w:val="28"/>
        </w:rPr>
      </w:pPr>
      <w:r>
        <w:rPr>
          <w:szCs w:val="28"/>
        </w:rPr>
        <w:t>Р</w:t>
      </w:r>
      <w:r w:rsidR="0059511A" w:rsidRPr="00204064">
        <w:rPr>
          <w:szCs w:val="28"/>
        </w:rPr>
        <w:t xml:space="preserve">азмер субсидии, предоставляемой </w:t>
      </w:r>
      <w:r w:rsidR="0059511A">
        <w:rPr>
          <w:szCs w:val="28"/>
        </w:rPr>
        <w:t xml:space="preserve">из </w:t>
      </w:r>
      <w:r w:rsidR="0059511A" w:rsidRPr="00204064">
        <w:rPr>
          <w:szCs w:val="28"/>
        </w:rPr>
        <w:t>областного бюджета</w:t>
      </w:r>
      <w:r>
        <w:rPr>
          <w:szCs w:val="28"/>
        </w:rPr>
        <w:t>,</w:t>
      </w:r>
      <w:r w:rsidR="0059511A" w:rsidRPr="00204064">
        <w:rPr>
          <w:szCs w:val="28"/>
        </w:rPr>
        <w:t xml:space="preserve"> </w:t>
      </w:r>
      <w:r w:rsidR="0059511A">
        <w:rPr>
          <w:szCs w:val="28"/>
        </w:rPr>
        <w:t xml:space="preserve">определен исходя из уровня </w:t>
      </w:r>
      <w:proofErr w:type="spellStart"/>
      <w:r w:rsidR="0059511A">
        <w:rPr>
          <w:szCs w:val="28"/>
        </w:rPr>
        <w:t>софинанирования</w:t>
      </w:r>
      <w:proofErr w:type="spellEnd"/>
      <w:r w:rsidR="0059511A">
        <w:rPr>
          <w:szCs w:val="28"/>
        </w:rPr>
        <w:t xml:space="preserve"> </w:t>
      </w:r>
      <w:r w:rsidR="00340E99">
        <w:rPr>
          <w:rFonts w:eastAsia="Calibri"/>
          <w:szCs w:val="28"/>
        </w:rPr>
        <w:t>95</w:t>
      </w:r>
      <w:r w:rsidR="0059511A" w:rsidRPr="00204064">
        <w:rPr>
          <w:rFonts w:eastAsia="Calibri"/>
          <w:szCs w:val="28"/>
        </w:rPr>
        <w:t> %</w:t>
      </w:r>
      <w:r w:rsidR="0059511A">
        <w:rPr>
          <w:rFonts w:eastAsia="Calibri"/>
          <w:szCs w:val="28"/>
        </w:rPr>
        <w:t xml:space="preserve"> в сумме</w:t>
      </w:r>
      <w:r w:rsidR="0059511A" w:rsidRPr="00204064">
        <w:rPr>
          <w:szCs w:val="28"/>
        </w:rPr>
        <w:t xml:space="preserve"> </w:t>
      </w:r>
      <w:r w:rsidR="0059511A">
        <w:rPr>
          <w:rFonts w:eastAsia="Calibri"/>
          <w:szCs w:val="28"/>
        </w:rPr>
        <w:t>202,5</w:t>
      </w:r>
      <w:r w:rsidR="0059511A" w:rsidRPr="00204064">
        <w:rPr>
          <w:rFonts w:eastAsia="Calibri"/>
          <w:szCs w:val="28"/>
        </w:rPr>
        <w:t> тыс. рублей.</w:t>
      </w:r>
    </w:p>
    <w:p w:rsidR="00655253" w:rsidRPr="006C1A93" w:rsidRDefault="00655253" w:rsidP="001F0ACD">
      <w:pPr>
        <w:autoSpaceDE w:val="0"/>
        <w:autoSpaceDN w:val="0"/>
        <w:adjustRightInd w:val="0"/>
        <w:spacing w:line="247" w:lineRule="auto"/>
        <w:rPr>
          <w:szCs w:val="28"/>
        </w:rPr>
      </w:pPr>
      <w:r>
        <w:rPr>
          <w:szCs w:val="28"/>
        </w:rPr>
        <w:t>Б</w:t>
      </w:r>
      <w:r w:rsidRPr="00722342">
        <w:rPr>
          <w:szCs w:val="28"/>
        </w:rPr>
        <w:t xml:space="preserve">юджетом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Клетнянский</w:t>
      </w:r>
      <w:proofErr w:type="spellEnd"/>
      <w:r>
        <w:rPr>
          <w:szCs w:val="28"/>
        </w:rPr>
        <w:t xml:space="preserve"> муниципальный район»</w:t>
      </w:r>
      <w:r w:rsidRPr="00722342">
        <w:rPr>
          <w:szCs w:val="28"/>
        </w:rPr>
        <w:t xml:space="preserve">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мероприятий по приобретению </w:t>
      </w:r>
      <w:r>
        <w:rPr>
          <w:rFonts w:eastAsia="Calibri"/>
          <w:szCs w:val="28"/>
          <w:lang w:eastAsia="en-US"/>
        </w:rPr>
        <w:t xml:space="preserve">спортивной </w:t>
      </w:r>
      <w:r w:rsidRPr="00587178">
        <w:rPr>
          <w:szCs w:val="28"/>
        </w:rPr>
        <w:t>формы, оборудования и инвентаря</w:t>
      </w:r>
      <w:r>
        <w:rPr>
          <w:szCs w:val="28"/>
        </w:rPr>
        <w:t xml:space="preserve"> предусмотрены средства местного бюджета</w:t>
      </w:r>
      <w:r w:rsidRPr="00722342">
        <w:rPr>
          <w:szCs w:val="28"/>
        </w:rPr>
        <w:t xml:space="preserve"> в сумме </w:t>
      </w:r>
      <w:r>
        <w:rPr>
          <w:szCs w:val="28"/>
        </w:rPr>
        <w:t>10,7 тыс. </w:t>
      </w:r>
      <w:r w:rsidRPr="00722342">
        <w:rPr>
          <w:szCs w:val="28"/>
        </w:rPr>
        <w:t xml:space="preserve">рублей, </w:t>
      </w:r>
      <w:r w:rsidRPr="006C1A93">
        <w:rPr>
          <w:szCs w:val="28"/>
        </w:rPr>
        <w:t xml:space="preserve">что составляет </w:t>
      </w:r>
      <w:r>
        <w:rPr>
          <w:szCs w:val="28"/>
        </w:rPr>
        <w:t>5 </w:t>
      </w:r>
      <w:r w:rsidRPr="006C1A93">
        <w:rPr>
          <w:szCs w:val="28"/>
        </w:rPr>
        <w:t xml:space="preserve">% от общего объема расходов на данные цели и соответствует сумме, предусмотренной </w:t>
      </w:r>
      <w:r w:rsidRPr="00204064">
        <w:rPr>
          <w:szCs w:val="28"/>
        </w:rPr>
        <w:t>Соглашени</w:t>
      </w:r>
      <w:r>
        <w:rPr>
          <w:szCs w:val="28"/>
        </w:rPr>
        <w:t>ем </w:t>
      </w:r>
      <w:r>
        <w:rPr>
          <w:szCs w:val="28"/>
        </w:rPr>
        <w:br/>
        <w:t>№ 825-15626000-9.</w:t>
      </w:r>
    </w:p>
    <w:p w:rsidR="00CE4C10" w:rsidRDefault="00CE4C10" w:rsidP="001F0ACD">
      <w:pPr>
        <w:spacing w:line="247" w:lineRule="auto"/>
        <w:rPr>
          <w:szCs w:val="28"/>
        </w:rPr>
      </w:pPr>
      <w:r>
        <w:rPr>
          <w:szCs w:val="28"/>
        </w:rPr>
        <w:t>И</w:t>
      </w:r>
      <w:r w:rsidR="00991FD3">
        <w:rPr>
          <w:szCs w:val="28"/>
        </w:rPr>
        <w:t xml:space="preserve">зменения в бюджет муниципального образования </w:t>
      </w:r>
      <w:r w:rsidR="00A36844">
        <w:rPr>
          <w:szCs w:val="28"/>
        </w:rPr>
        <w:t>«</w:t>
      </w:r>
      <w:proofErr w:type="spellStart"/>
      <w:r w:rsidR="00F30FC0">
        <w:rPr>
          <w:szCs w:val="28"/>
        </w:rPr>
        <w:t>Клетнян</w:t>
      </w:r>
      <w:r w:rsidR="00991FD3">
        <w:rPr>
          <w:szCs w:val="28"/>
        </w:rPr>
        <w:t>ский</w:t>
      </w:r>
      <w:proofErr w:type="spellEnd"/>
      <w:r w:rsidR="00F30FC0">
        <w:rPr>
          <w:szCs w:val="28"/>
        </w:rPr>
        <w:t xml:space="preserve"> муниципальный</w:t>
      </w:r>
      <w:r w:rsidR="00991FD3">
        <w:rPr>
          <w:szCs w:val="28"/>
        </w:rPr>
        <w:t xml:space="preserve"> район</w:t>
      </w:r>
      <w:r w:rsidR="00A36844">
        <w:rPr>
          <w:szCs w:val="28"/>
        </w:rPr>
        <w:t>»</w:t>
      </w:r>
      <w:r>
        <w:rPr>
          <w:szCs w:val="28"/>
        </w:rPr>
        <w:t xml:space="preserve"> на 2019 год в части отражения средств субсидии</w:t>
      </w:r>
      <w:r w:rsidRPr="00CE4C10">
        <w:rPr>
          <w:szCs w:val="28"/>
        </w:rPr>
        <w:t xml:space="preserve"> </w:t>
      </w:r>
      <w:r>
        <w:rPr>
          <w:szCs w:val="28"/>
        </w:rPr>
        <w:t>внесены</w:t>
      </w:r>
      <w:r w:rsidRPr="00CE4C10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="00F30FC0">
        <w:rPr>
          <w:szCs w:val="28"/>
        </w:rPr>
        <w:t>Клетнян</w:t>
      </w:r>
      <w:r>
        <w:rPr>
          <w:szCs w:val="28"/>
        </w:rPr>
        <w:t>ского районного</w:t>
      </w:r>
      <w:r w:rsidR="00AB1B0B">
        <w:rPr>
          <w:szCs w:val="28"/>
        </w:rPr>
        <w:t xml:space="preserve"> Совета народных депутатов от 16</w:t>
      </w:r>
      <w:r w:rsidRPr="00760A95">
        <w:rPr>
          <w:szCs w:val="28"/>
        </w:rPr>
        <w:t>.0</w:t>
      </w:r>
      <w:r w:rsidR="00AB1B0B">
        <w:rPr>
          <w:szCs w:val="28"/>
        </w:rPr>
        <w:t>8</w:t>
      </w:r>
      <w:r w:rsidRPr="00760A95">
        <w:rPr>
          <w:szCs w:val="28"/>
        </w:rPr>
        <w:t>.201</w:t>
      </w:r>
      <w:r>
        <w:rPr>
          <w:szCs w:val="28"/>
        </w:rPr>
        <w:t xml:space="preserve">9 </w:t>
      </w:r>
      <w:r w:rsidRPr="00760A95">
        <w:rPr>
          <w:szCs w:val="28"/>
        </w:rPr>
        <w:t>№</w:t>
      </w:r>
      <w:r w:rsidR="00AB1B0B">
        <w:rPr>
          <w:szCs w:val="28"/>
        </w:rPr>
        <w:t xml:space="preserve"> 46-5</w:t>
      </w:r>
      <w:r>
        <w:rPr>
          <w:szCs w:val="28"/>
        </w:rPr>
        <w:t>:</w:t>
      </w:r>
    </w:p>
    <w:p w:rsidR="00AB1B0B" w:rsidRPr="00EC6B00" w:rsidRDefault="00EC6B00" w:rsidP="001F0ACD">
      <w:pPr>
        <w:spacing w:line="247" w:lineRule="auto"/>
        <w:rPr>
          <w:szCs w:val="28"/>
        </w:rPr>
      </w:pPr>
      <w:r w:rsidRPr="00EC6B00">
        <w:rPr>
          <w:szCs w:val="28"/>
        </w:rPr>
        <w:t>п</w:t>
      </w:r>
      <w:r>
        <w:rPr>
          <w:szCs w:val="28"/>
        </w:rPr>
        <w:t>о доходам</w:t>
      </w:r>
      <w:r w:rsidR="00AB1B0B" w:rsidRPr="00EC6B00">
        <w:rPr>
          <w:szCs w:val="28"/>
        </w:rPr>
        <w:t xml:space="preserve">: </w:t>
      </w:r>
      <w:r>
        <w:rPr>
          <w:szCs w:val="28"/>
        </w:rPr>
        <w:t>у</w:t>
      </w:r>
      <w:r w:rsidR="00C6625E" w:rsidRPr="00EC6B00">
        <w:rPr>
          <w:szCs w:val="28"/>
        </w:rPr>
        <w:t>величение субсидий</w:t>
      </w:r>
      <w:r w:rsidR="00AB1B0B" w:rsidRPr="00EC6B00">
        <w:rPr>
          <w:szCs w:val="28"/>
        </w:rPr>
        <w:t xml:space="preserve"> на отдельные мероприятия по развитию спорта</w:t>
      </w:r>
      <w:r w:rsidR="00C6625E" w:rsidRPr="00EC6B00">
        <w:rPr>
          <w:szCs w:val="28"/>
        </w:rPr>
        <w:t xml:space="preserve"> – 202,5 тыс. руб.</w:t>
      </w:r>
    </w:p>
    <w:p w:rsidR="00C6625E" w:rsidRPr="00C6625E" w:rsidRDefault="00EC6B00" w:rsidP="001F0ACD">
      <w:pPr>
        <w:spacing w:line="247" w:lineRule="auto"/>
        <w:rPr>
          <w:i/>
          <w:szCs w:val="28"/>
        </w:rPr>
      </w:pPr>
      <w:r w:rsidRPr="00EC6B00">
        <w:rPr>
          <w:szCs w:val="28"/>
        </w:rPr>
        <w:t>п</w:t>
      </w:r>
      <w:r w:rsidR="00C6625E" w:rsidRPr="00EC6B00">
        <w:rPr>
          <w:szCs w:val="28"/>
        </w:rPr>
        <w:t>о расходам:</w:t>
      </w:r>
      <w:r w:rsidR="00C6625E" w:rsidRPr="00C6625E">
        <w:rPr>
          <w:i/>
          <w:szCs w:val="28"/>
        </w:rPr>
        <w:t xml:space="preserve"> </w:t>
      </w:r>
      <w:r w:rsidR="004F6274">
        <w:rPr>
          <w:i/>
          <w:szCs w:val="28"/>
        </w:rPr>
        <w:t>по разделу 0703»Дополнительное образование детей»</w:t>
      </w:r>
    </w:p>
    <w:p w:rsidR="00AB1B0B" w:rsidRPr="00EC6B00" w:rsidRDefault="00AB1B0B" w:rsidP="001F0ACD">
      <w:pPr>
        <w:spacing w:line="247" w:lineRule="auto"/>
        <w:rPr>
          <w:szCs w:val="28"/>
        </w:rPr>
      </w:pPr>
      <w:r w:rsidRPr="00EC6B00">
        <w:rPr>
          <w:szCs w:val="28"/>
        </w:rPr>
        <w:t>- увеличение</w:t>
      </w:r>
      <w:r w:rsidR="00C6625E" w:rsidRPr="00EC6B00">
        <w:rPr>
          <w:szCs w:val="28"/>
        </w:rPr>
        <w:t xml:space="preserve"> ассигнований</w:t>
      </w:r>
      <w:r w:rsidRPr="00EC6B00">
        <w:rPr>
          <w:szCs w:val="28"/>
        </w:rPr>
        <w:t xml:space="preserve"> за счет субсидии из областного бюджета на приобретение спортивной формы, оборудования и инвентаря для ДЮСШ</w:t>
      </w:r>
      <w:r w:rsidR="00EC6B00">
        <w:rPr>
          <w:szCs w:val="28"/>
        </w:rPr>
        <w:t xml:space="preserve"> – 202,532 тыс. рублей</w:t>
      </w:r>
      <w:r w:rsidRPr="00EC6B00">
        <w:rPr>
          <w:szCs w:val="28"/>
        </w:rPr>
        <w:t>,</w:t>
      </w:r>
    </w:p>
    <w:p w:rsidR="00AB1B0B" w:rsidRPr="00EC6B00" w:rsidRDefault="00AB1B0B" w:rsidP="001F0ACD">
      <w:pPr>
        <w:spacing w:line="247" w:lineRule="auto"/>
        <w:rPr>
          <w:szCs w:val="28"/>
        </w:rPr>
      </w:pPr>
      <w:r w:rsidRPr="00EC6B00">
        <w:rPr>
          <w:szCs w:val="28"/>
        </w:rPr>
        <w:t xml:space="preserve">-уменьшение ассигнований, излишне предусмотренных из местного бюджета на </w:t>
      </w:r>
      <w:proofErr w:type="spellStart"/>
      <w:r w:rsidRPr="00EC6B00">
        <w:rPr>
          <w:szCs w:val="28"/>
        </w:rPr>
        <w:t>софинансирование</w:t>
      </w:r>
      <w:proofErr w:type="spellEnd"/>
      <w:r w:rsidRPr="00EC6B00">
        <w:rPr>
          <w:szCs w:val="28"/>
        </w:rPr>
        <w:t xml:space="preserve"> </w:t>
      </w:r>
      <w:r w:rsidR="00EC6B00">
        <w:rPr>
          <w:szCs w:val="28"/>
        </w:rPr>
        <w:t xml:space="preserve">расходов </w:t>
      </w:r>
      <w:r w:rsidRPr="00EC6B00">
        <w:rPr>
          <w:szCs w:val="28"/>
        </w:rPr>
        <w:t>по приобретению спортивной формы, оборудования и инвентаря для ДЮС</w:t>
      </w:r>
      <w:proofErr w:type="gramStart"/>
      <w:r w:rsidRPr="00EC6B00">
        <w:rPr>
          <w:szCs w:val="28"/>
        </w:rPr>
        <w:t>Ш</w:t>
      </w:r>
      <w:r w:rsidR="00EC6B00">
        <w:rPr>
          <w:szCs w:val="28"/>
        </w:rPr>
        <w:t>-</w:t>
      </w:r>
      <w:proofErr w:type="gramEnd"/>
      <w:r w:rsidR="00EC6B00">
        <w:rPr>
          <w:szCs w:val="28"/>
        </w:rPr>
        <w:t xml:space="preserve"> ( минус) 89,3 тыс. рублей.</w:t>
      </w:r>
    </w:p>
    <w:p w:rsidR="00134173" w:rsidRDefault="0098158D" w:rsidP="001F0ACD">
      <w:pPr>
        <w:spacing w:line="247" w:lineRule="auto"/>
        <w:rPr>
          <w:szCs w:val="28"/>
        </w:rPr>
      </w:pPr>
      <w:r>
        <w:rPr>
          <w:bCs/>
          <w:szCs w:val="28"/>
        </w:rPr>
        <w:t>Муниципальная программа</w:t>
      </w:r>
      <w:r>
        <w:rPr>
          <w:szCs w:val="28"/>
        </w:rPr>
        <w:t xml:space="preserve"> «</w:t>
      </w:r>
      <w:r w:rsidR="000B6215">
        <w:rPr>
          <w:szCs w:val="28"/>
        </w:rPr>
        <w:t>Развитие системы</w:t>
      </w:r>
      <w:r w:rsidR="006B30E0">
        <w:rPr>
          <w:szCs w:val="28"/>
        </w:rPr>
        <w:t xml:space="preserve"> образования Клетнянского муниципального района</w:t>
      </w:r>
      <w:r>
        <w:rPr>
          <w:szCs w:val="28"/>
        </w:rPr>
        <w:t>»</w:t>
      </w:r>
      <w:r w:rsidR="00134173">
        <w:rPr>
          <w:bCs/>
          <w:szCs w:val="28"/>
        </w:rPr>
        <w:t xml:space="preserve"> утверждена </w:t>
      </w:r>
      <w:r w:rsidR="00EC6B00">
        <w:rPr>
          <w:bCs/>
          <w:szCs w:val="28"/>
        </w:rPr>
        <w:t>п</w:t>
      </w:r>
      <w:r>
        <w:rPr>
          <w:bCs/>
          <w:szCs w:val="28"/>
        </w:rPr>
        <w:t>ос</w:t>
      </w:r>
      <w:r w:rsidR="006B30E0">
        <w:rPr>
          <w:bCs/>
          <w:szCs w:val="28"/>
        </w:rPr>
        <w:t>тановлением администрации Клетнян</w:t>
      </w:r>
      <w:r>
        <w:rPr>
          <w:bCs/>
          <w:szCs w:val="28"/>
        </w:rPr>
        <w:t xml:space="preserve">ского района от </w:t>
      </w:r>
      <w:r w:rsidR="006B30E0">
        <w:rPr>
          <w:bCs/>
          <w:szCs w:val="28"/>
        </w:rPr>
        <w:t>24</w:t>
      </w:r>
      <w:r>
        <w:rPr>
          <w:bCs/>
          <w:szCs w:val="28"/>
        </w:rPr>
        <w:t>.12.2018 №</w:t>
      </w:r>
      <w:r w:rsidR="00CE4C10">
        <w:rPr>
          <w:bCs/>
          <w:szCs w:val="28"/>
        </w:rPr>
        <w:t xml:space="preserve"> </w:t>
      </w:r>
      <w:r w:rsidR="006B30E0">
        <w:rPr>
          <w:bCs/>
          <w:szCs w:val="28"/>
        </w:rPr>
        <w:t>1133</w:t>
      </w:r>
      <w:r w:rsidR="00DA29FC">
        <w:rPr>
          <w:bCs/>
          <w:szCs w:val="28"/>
        </w:rPr>
        <w:t>,</w:t>
      </w:r>
      <w:r w:rsidR="00744537">
        <w:rPr>
          <w:bCs/>
          <w:szCs w:val="28"/>
        </w:rPr>
        <w:t xml:space="preserve"> </w:t>
      </w:r>
      <w:r w:rsidR="00FE46FE" w:rsidRPr="00FE46FE">
        <w:rPr>
          <w:szCs w:val="28"/>
        </w:rPr>
        <w:t xml:space="preserve">в состав которой включено мероприятие </w:t>
      </w:r>
      <w:r w:rsidR="006B30E0">
        <w:rPr>
          <w:szCs w:val="28"/>
        </w:rPr>
        <w:t xml:space="preserve"> «Отдельные мероприятия по развитию спорта (</w:t>
      </w:r>
      <w:r w:rsidR="00FE46FE" w:rsidRPr="00FE46FE">
        <w:rPr>
          <w:szCs w:val="28"/>
        </w:rPr>
        <w:t>приобретени</w:t>
      </w:r>
      <w:r w:rsidR="006B30E0">
        <w:rPr>
          <w:szCs w:val="28"/>
        </w:rPr>
        <w:t>е</w:t>
      </w:r>
      <w:r w:rsidR="00FE46FE" w:rsidRPr="00FE46FE">
        <w:rPr>
          <w:szCs w:val="28"/>
        </w:rPr>
        <w:t xml:space="preserve"> </w:t>
      </w:r>
      <w:r w:rsidR="00DA29FC">
        <w:rPr>
          <w:rFonts w:eastAsia="Calibri"/>
          <w:szCs w:val="28"/>
          <w:lang w:eastAsia="en-US"/>
        </w:rPr>
        <w:t xml:space="preserve">спортивной </w:t>
      </w:r>
      <w:r w:rsidR="00DA29FC" w:rsidRPr="005F3FAA">
        <w:rPr>
          <w:rFonts w:eastAsia="Calibri"/>
          <w:szCs w:val="28"/>
          <w:lang w:eastAsia="en-US"/>
        </w:rPr>
        <w:t xml:space="preserve"> </w:t>
      </w:r>
      <w:r w:rsidR="00DA29FC" w:rsidRPr="00587178">
        <w:rPr>
          <w:szCs w:val="28"/>
        </w:rPr>
        <w:t>формы, оборудования и инвентаря</w:t>
      </w:r>
      <w:r w:rsidR="00FE46FE" w:rsidRPr="00FE46FE">
        <w:rPr>
          <w:szCs w:val="28"/>
        </w:rPr>
        <w:t xml:space="preserve"> </w:t>
      </w:r>
      <w:r w:rsidR="00134173">
        <w:rPr>
          <w:szCs w:val="28"/>
        </w:rPr>
        <w:t xml:space="preserve">для МБУ ДО ДЮСШ)» </w:t>
      </w:r>
      <w:r w:rsidR="00FE46FE" w:rsidRPr="00FE46FE">
        <w:rPr>
          <w:szCs w:val="28"/>
        </w:rPr>
        <w:t>с объемом финансирования на 201</w:t>
      </w:r>
      <w:r w:rsidR="00DA29FC">
        <w:rPr>
          <w:szCs w:val="28"/>
        </w:rPr>
        <w:t>9</w:t>
      </w:r>
      <w:r w:rsidR="00FE46FE" w:rsidRPr="00FE46FE">
        <w:rPr>
          <w:szCs w:val="28"/>
        </w:rPr>
        <w:t xml:space="preserve"> год </w:t>
      </w:r>
      <w:r w:rsidR="006B30E0">
        <w:rPr>
          <w:szCs w:val="28"/>
        </w:rPr>
        <w:t>первоначально 100,0 тыс. руб.</w:t>
      </w:r>
      <w:r w:rsidR="00134173">
        <w:rPr>
          <w:szCs w:val="28"/>
        </w:rPr>
        <w:t xml:space="preserve">   </w:t>
      </w:r>
    </w:p>
    <w:p w:rsidR="00FE46FE" w:rsidRDefault="006B30E0" w:rsidP="001F0ACD">
      <w:pPr>
        <w:spacing w:line="247" w:lineRule="auto"/>
        <w:rPr>
          <w:szCs w:val="28"/>
        </w:rPr>
      </w:pPr>
      <w:r>
        <w:rPr>
          <w:szCs w:val="28"/>
        </w:rPr>
        <w:lastRenderedPageBreak/>
        <w:t>Изменениями в муниципальную программу</w:t>
      </w:r>
      <w:r w:rsidR="00EC6B00">
        <w:rPr>
          <w:szCs w:val="28"/>
        </w:rPr>
        <w:t xml:space="preserve"> от</w:t>
      </w:r>
      <w:r>
        <w:rPr>
          <w:szCs w:val="28"/>
        </w:rPr>
        <w:t xml:space="preserve"> 26.05.2019 № 563 уточнен объем финансиров</w:t>
      </w:r>
      <w:r w:rsidR="00134173">
        <w:rPr>
          <w:szCs w:val="28"/>
        </w:rPr>
        <w:t>а</w:t>
      </w:r>
      <w:r>
        <w:rPr>
          <w:szCs w:val="28"/>
        </w:rPr>
        <w:t xml:space="preserve">ния </w:t>
      </w:r>
      <w:r w:rsidR="00FE46FE" w:rsidRPr="00FE46FE">
        <w:rPr>
          <w:szCs w:val="28"/>
        </w:rPr>
        <w:t xml:space="preserve">в общей сумме </w:t>
      </w:r>
      <w:r w:rsidR="00C6625E">
        <w:rPr>
          <w:szCs w:val="28"/>
        </w:rPr>
        <w:t>213,2</w:t>
      </w:r>
      <w:r w:rsidR="00FE46FE" w:rsidRPr="00FE46FE">
        <w:rPr>
          <w:szCs w:val="28"/>
        </w:rPr>
        <w:t> тыс. рублей</w:t>
      </w:r>
      <w:r w:rsidR="00FE46FE">
        <w:rPr>
          <w:szCs w:val="28"/>
        </w:rPr>
        <w:t xml:space="preserve"> </w:t>
      </w:r>
      <w:r w:rsidR="00FE46FE" w:rsidRPr="007F4511">
        <w:rPr>
          <w:szCs w:val="28"/>
        </w:rPr>
        <w:t xml:space="preserve">(областной бюджет – </w:t>
      </w:r>
      <w:r w:rsidR="004B2C94">
        <w:rPr>
          <w:szCs w:val="28"/>
        </w:rPr>
        <w:t>202,5</w:t>
      </w:r>
      <w:r w:rsidR="00FE46FE">
        <w:rPr>
          <w:szCs w:val="28"/>
        </w:rPr>
        <w:t> </w:t>
      </w:r>
      <w:r w:rsidR="00FE46FE" w:rsidRPr="007F4511">
        <w:rPr>
          <w:szCs w:val="28"/>
        </w:rPr>
        <w:t xml:space="preserve">тыс. рублей, бюджет </w:t>
      </w:r>
      <w:r w:rsidR="002E43B5">
        <w:rPr>
          <w:szCs w:val="28"/>
        </w:rPr>
        <w:t>му</w:t>
      </w:r>
      <w:r>
        <w:rPr>
          <w:szCs w:val="28"/>
        </w:rPr>
        <w:t>ниципального образования «</w:t>
      </w:r>
      <w:proofErr w:type="spellStart"/>
      <w:r>
        <w:rPr>
          <w:szCs w:val="28"/>
        </w:rPr>
        <w:t>Клетнян</w:t>
      </w:r>
      <w:r w:rsidR="002E43B5">
        <w:rPr>
          <w:szCs w:val="28"/>
        </w:rPr>
        <w:t>ский</w:t>
      </w:r>
      <w:proofErr w:type="spellEnd"/>
      <w:r>
        <w:rPr>
          <w:szCs w:val="28"/>
        </w:rPr>
        <w:t xml:space="preserve"> муниципальный </w:t>
      </w:r>
      <w:r w:rsidR="002E43B5">
        <w:rPr>
          <w:szCs w:val="28"/>
        </w:rPr>
        <w:t xml:space="preserve"> район» </w:t>
      </w:r>
      <w:r w:rsidR="00FE46FE" w:rsidRPr="007F4511">
        <w:rPr>
          <w:szCs w:val="28"/>
        </w:rPr>
        <w:t xml:space="preserve">– </w:t>
      </w:r>
      <w:r w:rsidR="00DA29FC">
        <w:rPr>
          <w:szCs w:val="28"/>
        </w:rPr>
        <w:t>1</w:t>
      </w:r>
      <w:r w:rsidR="00C6625E">
        <w:rPr>
          <w:szCs w:val="28"/>
        </w:rPr>
        <w:t>0</w:t>
      </w:r>
      <w:r>
        <w:rPr>
          <w:szCs w:val="28"/>
        </w:rPr>
        <w:t xml:space="preserve">, </w:t>
      </w:r>
      <w:r w:rsidR="00EC6B00">
        <w:rPr>
          <w:szCs w:val="28"/>
        </w:rPr>
        <w:t>7</w:t>
      </w:r>
      <w:r w:rsidR="00FE46FE">
        <w:rPr>
          <w:szCs w:val="28"/>
        </w:rPr>
        <w:t> тыс. </w:t>
      </w:r>
      <w:r w:rsidR="00FE46FE" w:rsidRPr="007F4511">
        <w:rPr>
          <w:szCs w:val="28"/>
        </w:rPr>
        <w:t>рублей).</w:t>
      </w:r>
    </w:p>
    <w:p w:rsidR="00CE4C10" w:rsidRDefault="00CE4C10" w:rsidP="001F0ACD">
      <w:pPr>
        <w:autoSpaceDE w:val="0"/>
        <w:autoSpaceDN w:val="0"/>
        <w:adjustRightInd w:val="0"/>
        <w:spacing w:line="247" w:lineRule="auto"/>
        <w:ind w:firstLine="708"/>
        <w:rPr>
          <w:rFonts w:eastAsiaTheme="minorHAnsi"/>
          <w:szCs w:val="28"/>
          <w:lang w:eastAsia="en-US"/>
        </w:rPr>
      </w:pPr>
      <w:r w:rsidRPr="00107A73">
        <w:rPr>
          <w:rFonts w:eastAsiaTheme="minorHAnsi"/>
          <w:szCs w:val="28"/>
          <w:lang w:eastAsia="en-US"/>
        </w:rPr>
        <w:t xml:space="preserve">Согласно пункту 3.2 </w:t>
      </w:r>
      <w:r w:rsidRPr="001A4D22">
        <w:rPr>
          <w:rFonts w:eastAsiaTheme="minorHAnsi"/>
          <w:szCs w:val="28"/>
          <w:lang w:eastAsia="en-US"/>
        </w:rPr>
        <w:t>Соглашени</w:t>
      </w:r>
      <w:r>
        <w:rPr>
          <w:rFonts w:eastAsiaTheme="minorHAnsi"/>
          <w:szCs w:val="28"/>
          <w:lang w:eastAsia="en-US"/>
        </w:rPr>
        <w:t>я</w:t>
      </w:r>
      <w:r w:rsidRPr="001A4D2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№ </w:t>
      </w:r>
      <w:r>
        <w:rPr>
          <w:szCs w:val="28"/>
        </w:rPr>
        <w:t>825-156</w:t>
      </w:r>
      <w:r w:rsidR="006B30E0">
        <w:rPr>
          <w:szCs w:val="28"/>
        </w:rPr>
        <w:t>26</w:t>
      </w:r>
      <w:r>
        <w:rPr>
          <w:szCs w:val="28"/>
        </w:rPr>
        <w:t>000-</w:t>
      </w:r>
      <w:r w:rsidR="006B30E0">
        <w:rPr>
          <w:szCs w:val="28"/>
        </w:rPr>
        <w:t>9</w:t>
      </w:r>
      <w:r>
        <w:rPr>
          <w:szCs w:val="28"/>
        </w:rPr>
        <w:t xml:space="preserve"> </w:t>
      </w:r>
      <w:r w:rsidRPr="00107A73">
        <w:rPr>
          <w:rFonts w:eastAsiaTheme="minorHAnsi"/>
          <w:szCs w:val="28"/>
          <w:lang w:eastAsia="en-US"/>
        </w:rPr>
        <w:t xml:space="preserve">субсидия предоставляется при выполнении следующих условий: </w:t>
      </w:r>
    </w:p>
    <w:p w:rsidR="00CE4C10" w:rsidRPr="00D460BE" w:rsidRDefault="00CE4C10" w:rsidP="001F0ACD">
      <w:pPr>
        <w:autoSpaceDE w:val="0"/>
        <w:autoSpaceDN w:val="0"/>
        <w:adjustRightInd w:val="0"/>
        <w:spacing w:line="247" w:lineRule="auto"/>
        <w:ind w:firstLine="708"/>
        <w:rPr>
          <w:rFonts w:eastAsiaTheme="minorHAnsi"/>
          <w:szCs w:val="28"/>
          <w:lang w:eastAsia="en-US"/>
        </w:rPr>
      </w:pPr>
      <w:r w:rsidRPr="00D460BE">
        <w:rPr>
          <w:rFonts w:eastAsiaTheme="minorHAnsi"/>
          <w:szCs w:val="28"/>
          <w:lang w:eastAsia="en-US"/>
        </w:rPr>
        <w:t>наличие правового акта муниципального образования об утверждении в</w:t>
      </w:r>
      <w:r>
        <w:rPr>
          <w:rFonts w:eastAsiaTheme="minorHAnsi"/>
          <w:szCs w:val="28"/>
          <w:lang w:eastAsia="en-US"/>
        </w:rPr>
        <w:t xml:space="preserve"> </w:t>
      </w:r>
      <w:r w:rsidRPr="00D460BE">
        <w:rPr>
          <w:rFonts w:eastAsiaTheme="minorHAnsi"/>
          <w:szCs w:val="28"/>
          <w:lang w:eastAsia="en-US"/>
        </w:rPr>
        <w:t>соответствии с требованиями нормативных правовых актов Брянской области</w:t>
      </w:r>
      <w:r>
        <w:rPr>
          <w:rFonts w:eastAsiaTheme="minorHAnsi"/>
          <w:szCs w:val="28"/>
          <w:lang w:eastAsia="en-US"/>
        </w:rPr>
        <w:t xml:space="preserve"> </w:t>
      </w:r>
      <w:r w:rsidRPr="00D460BE">
        <w:rPr>
          <w:rFonts w:eastAsiaTheme="minorHAnsi"/>
          <w:szCs w:val="28"/>
          <w:lang w:eastAsia="en-US"/>
        </w:rPr>
        <w:t xml:space="preserve">перечня мероприятий (объектов), в целях </w:t>
      </w:r>
      <w:proofErr w:type="spellStart"/>
      <w:r w:rsidRPr="00D460BE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D460BE">
        <w:rPr>
          <w:rFonts w:eastAsiaTheme="minorHAnsi"/>
          <w:szCs w:val="28"/>
          <w:lang w:eastAsia="en-US"/>
        </w:rPr>
        <w:t xml:space="preserve"> которых</w:t>
      </w:r>
      <w:r>
        <w:rPr>
          <w:rFonts w:eastAsiaTheme="minorHAnsi"/>
          <w:szCs w:val="28"/>
          <w:lang w:eastAsia="en-US"/>
        </w:rPr>
        <w:t xml:space="preserve"> </w:t>
      </w:r>
      <w:r w:rsidRPr="00D460BE">
        <w:rPr>
          <w:rFonts w:eastAsiaTheme="minorHAnsi"/>
          <w:szCs w:val="28"/>
          <w:lang w:eastAsia="en-US"/>
        </w:rPr>
        <w:t xml:space="preserve">предоставляется </w:t>
      </w:r>
      <w:r>
        <w:rPr>
          <w:rFonts w:eastAsiaTheme="minorHAnsi"/>
          <w:szCs w:val="28"/>
          <w:lang w:eastAsia="en-US"/>
        </w:rPr>
        <w:t>с</w:t>
      </w:r>
      <w:r w:rsidRPr="00D460BE">
        <w:rPr>
          <w:rFonts w:eastAsiaTheme="minorHAnsi"/>
          <w:szCs w:val="28"/>
          <w:lang w:eastAsia="en-US"/>
        </w:rPr>
        <w:t>убсидия;</w:t>
      </w:r>
    </w:p>
    <w:p w:rsidR="00CE4C10" w:rsidRDefault="00CE4C10" w:rsidP="001F0ACD">
      <w:pPr>
        <w:autoSpaceDE w:val="0"/>
        <w:autoSpaceDN w:val="0"/>
        <w:adjustRightInd w:val="0"/>
        <w:spacing w:line="247" w:lineRule="auto"/>
        <w:ind w:firstLine="708"/>
        <w:rPr>
          <w:rFonts w:eastAsiaTheme="minorHAnsi"/>
          <w:szCs w:val="28"/>
          <w:lang w:eastAsia="en-US"/>
        </w:rPr>
      </w:pPr>
      <w:r w:rsidRPr="00D460BE">
        <w:rPr>
          <w:rFonts w:eastAsiaTheme="minorHAnsi"/>
          <w:szCs w:val="28"/>
          <w:lang w:eastAsia="en-US"/>
        </w:rPr>
        <w:t>наличие в бюджете муниципального образования бюджетных ассигнований</w:t>
      </w:r>
      <w:r>
        <w:rPr>
          <w:rFonts w:eastAsiaTheme="minorHAnsi"/>
          <w:szCs w:val="28"/>
          <w:lang w:eastAsia="en-US"/>
        </w:rPr>
        <w:t xml:space="preserve"> </w:t>
      </w:r>
      <w:r w:rsidRPr="00D460BE">
        <w:rPr>
          <w:rFonts w:eastAsiaTheme="minorHAnsi"/>
          <w:szCs w:val="28"/>
          <w:lang w:eastAsia="en-US"/>
        </w:rPr>
        <w:t xml:space="preserve">на финансовое обеспечение расходных обязательств, в целях </w:t>
      </w:r>
      <w:proofErr w:type="spellStart"/>
      <w:r w:rsidRPr="00D460BE">
        <w:rPr>
          <w:rFonts w:eastAsiaTheme="minorHAnsi"/>
          <w:szCs w:val="28"/>
          <w:lang w:eastAsia="en-US"/>
        </w:rPr>
        <w:t>софинансирования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D460BE">
        <w:rPr>
          <w:rFonts w:eastAsiaTheme="minorHAnsi"/>
          <w:szCs w:val="28"/>
          <w:lang w:eastAsia="en-US"/>
        </w:rPr>
        <w:t xml:space="preserve">которых предоставляется </w:t>
      </w:r>
      <w:r>
        <w:rPr>
          <w:rFonts w:eastAsiaTheme="minorHAnsi"/>
          <w:szCs w:val="28"/>
          <w:lang w:eastAsia="en-US"/>
        </w:rPr>
        <w:t>с</w:t>
      </w:r>
      <w:r w:rsidRPr="00D460BE">
        <w:rPr>
          <w:rFonts w:eastAsiaTheme="minorHAnsi"/>
          <w:szCs w:val="28"/>
          <w:lang w:eastAsia="en-US"/>
        </w:rPr>
        <w:t xml:space="preserve">убсидия, в предусмотренном </w:t>
      </w:r>
      <w:r>
        <w:rPr>
          <w:rFonts w:eastAsiaTheme="minorHAnsi"/>
          <w:szCs w:val="28"/>
          <w:lang w:eastAsia="en-US"/>
        </w:rPr>
        <w:t xml:space="preserve">соглашением </w:t>
      </w:r>
      <w:r w:rsidRPr="00D460BE">
        <w:rPr>
          <w:rFonts w:eastAsiaTheme="minorHAnsi"/>
          <w:szCs w:val="28"/>
          <w:lang w:eastAsia="en-US"/>
        </w:rPr>
        <w:t>объеме</w:t>
      </w:r>
      <w:r w:rsidR="00FF7C0D">
        <w:rPr>
          <w:rFonts w:eastAsiaTheme="minorHAnsi"/>
          <w:szCs w:val="28"/>
          <w:lang w:eastAsia="en-US"/>
        </w:rPr>
        <w:t>;</w:t>
      </w:r>
    </w:p>
    <w:p w:rsidR="00FF7C0D" w:rsidRDefault="00FF7C0D" w:rsidP="001F0ACD">
      <w:pPr>
        <w:autoSpaceDE w:val="0"/>
        <w:autoSpaceDN w:val="0"/>
        <w:adjustRightInd w:val="0"/>
        <w:spacing w:line="247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соответствие соглашения положениям пункта 10 Правил формирования, предоставления и распределения субсидий.</w:t>
      </w:r>
    </w:p>
    <w:p w:rsidR="00406544" w:rsidRDefault="00CE4C10" w:rsidP="001F0ACD">
      <w:pPr>
        <w:autoSpaceDE w:val="0"/>
        <w:autoSpaceDN w:val="0"/>
        <w:adjustRightInd w:val="0"/>
        <w:spacing w:line="247" w:lineRule="auto"/>
        <w:ind w:firstLine="708"/>
        <w:rPr>
          <w:szCs w:val="28"/>
        </w:rPr>
      </w:pPr>
      <w:r w:rsidRPr="00107A73">
        <w:rPr>
          <w:rFonts w:eastAsiaTheme="minorHAnsi"/>
          <w:szCs w:val="28"/>
          <w:lang w:eastAsia="en-US"/>
        </w:rPr>
        <w:t xml:space="preserve">Отмечено, что </w:t>
      </w:r>
      <w:r w:rsidR="006B30E0">
        <w:rPr>
          <w:rFonts w:eastAsiaTheme="minorHAnsi"/>
          <w:szCs w:val="28"/>
          <w:lang w:eastAsia="en-US"/>
        </w:rPr>
        <w:t xml:space="preserve">Управлением образования </w:t>
      </w:r>
      <w:r w:rsidRPr="00107A73">
        <w:rPr>
          <w:rFonts w:eastAsiaTheme="minorHAnsi"/>
          <w:szCs w:val="28"/>
          <w:lang w:eastAsia="en-US"/>
        </w:rPr>
        <w:t>администраци</w:t>
      </w:r>
      <w:r w:rsidR="006B30E0">
        <w:rPr>
          <w:rFonts w:eastAsiaTheme="minorHAnsi"/>
          <w:szCs w:val="28"/>
          <w:lang w:eastAsia="en-US"/>
        </w:rPr>
        <w:t>и</w:t>
      </w:r>
      <w:r w:rsidRPr="00107A73">
        <w:rPr>
          <w:rFonts w:eastAsiaTheme="minorHAnsi"/>
          <w:szCs w:val="28"/>
          <w:lang w:eastAsia="en-US"/>
        </w:rPr>
        <w:t xml:space="preserve"> </w:t>
      </w:r>
      <w:r w:rsidR="006B30E0">
        <w:rPr>
          <w:rFonts w:eastAsiaTheme="minorHAnsi"/>
          <w:szCs w:val="28"/>
          <w:lang w:eastAsia="en-US"/>
        </w:rPr>
        <w:t>Клетнян</w:t>
      </w:r>
      <w:r w:rsidR="00FF7C0D">
        <w:rPr>
          <w:szCs w:val="28"/>
        </w:rPr>
        <w:t xml:space="preserve">ского </w:t>
      </w:r>
      <w:r w:rsidRPr="00107A73">
        <w:rPr>
          <w:rFonts w:eastAsiaTheme="minorHAnsi"/>
          <w:szCs w:val="28"/>
          <w:lang w:eastAsia="en-US"/>
        </w:rPr>
        <w:t xml:space="preserve">района </w:t>
      </w:r>
      <w:r w:rsidRPr="00FD59B8">
        <w:rPr>
          <w:rFonts w:eastAsiaTheme="minorHAnsi"/>
          <w:szCs w:val="28"/>
          <w:lang w:eastAsia="en-US"/>
        </w:rPr>
        <w:t>выполнены</w:t>
      </w:r>
      <w:r w:rsidRPr="00107A73">
        <w:rPr>
          <w:rFonts w:eastAsiaTheme="minorHAnsi"/>
          <w:szCs w:val="28"/>
          <w:lang w:eastAsia="en-US"/>
        </w:rPr>
        <w:t xml:space="preserve"> условия предоставления субсидии, установленные </w:t>
      </w:r>
      <w:r w:rsidRPr="001A4D22">
        <w:rPr>
          <w:rFonts w:eastAsiaTheme="minorHAnsi"/>
          <w:szCs w:val="28"/>
          <w:lang w:eastAsia="en-US"/>
        </w:rPr>
        <w:t>Соглашение</w:t>
      </w:r>
      <w:r>
        <w:rPr>
          <w:rFonts w:eastAsiaTheme="minorHAnsi"/>
          <w:szCs w:val="28"/>
          <w:lang w:eastAsia="en-US"/>
        </w:rPr>
        <w:t>м</w:t>
      </w:r>
      <w:r w:rsidRPr="001A4D22">
        <w:rPr>
          <w:rFonts w:eastAsiaTheme="minorHAnsi"/>
          <w:szCs w:val="28"/>
          <w:lang w:eastAsia="en-US"/>
        </w:rPr>
        <w:t xml:space="preserve"> № </w:t>
      </w:r>
      <w:r w:rsidR="00FF7C0D">
        <w:rPr>
          <w:szCs w:val="28"/>
        </w:rPr>
        <w:t>825-1562</w:t>
      </w:r>
      <w:r w:rsidR="006B30E0">
        <w:rPr>
          <w:szCs w:val="28"/>
        </w:rPr>
        <w:t>6</w:t>
      </w:r>
      <w:r w:rsidR="00FF7C0D">
        <w:rPr>
          <w:szCs w:val="28"/>
        </w:rPr>
        <w:t>000-</w:t>
      </w:r>
      <w:r w:rsidR="006B30E0">
        <w:rPr>
          <w:szCs w:val="28"/>
        </w:rPr>
        <w:t>9</w:t>
      </w:r>
      <w:r w:rsidR="00406544">
        <w:rPr>
          <w:rFonts w:eastAsiaTheme="minorHAnsi"/>
          <w:szCs w:val="28"/>
          <w:lang w:eastAsia="en-US"/>
        </w:rPr>
        <w:t>.</w:t>
      </w:r>
      <w:r w:rsidR="00A74D07">
        <w:rPr>
          <w:szCs w:val="28"/>
        </w:rPr>
        <w:t xml:space="preserve"> </w:t>
      </w:r>
    </w:p>
    <w:p w:rsidR="006E7B66" w:rsidRPr="00406544" w:rsidRDefault="006E7B66" w:rsidP="001F0ACD">
      <w:pPr>
        <w:autoSpaceDE w:val="0"/>
        <w:autoSpaceDN w:val="0"/>
        <w:adjustRightInd w:val="0"/>
        <w:spacing w:line="247" w:lineRule="auto"/>
        <w:ind w:firstLine="708"/>
        <w:rPr>
          <w:rFonts w:eastAsiaTheme="minorHAnsi"/>
          <w:szCs w:val="28"/>
          <w:lang w:eastAsia="en-US"/>
        </w:rPr>
      </w:pPr>
      <w:r w:rsidRPr="006E7B66">
        <w:rPr>
          <w:szCs w:val="28"/>
        </w:rPr>
        <w:t xml:space="preserve">В </w:t>
      </w:r>
      <w:r w:rsidR="00A74D07">
        <w:rPr>
          <w:szCs w:val="28"/>
        </w:rPr>
        <w:t>2</w:t>
      </w:r>
      <w:r w:rsidRPr="006E7B66">
        <w:rPr>
          <w:szCs w:val="28"/>
        </w:rPr>
        <w:t>019 года</w:t>
      </w:r>
      <w:r>
        <w:rPr>
          <w:szCs w:val="28"/>
        </w:rPr>
        <w:t xml:space="preserve"> между </w:t>
      </w:r>
      <w:r w:rsidR="00A74D07">
        <w:rPr>
          <w:szCs w:val="28"/>
        </w:rPr>
        <w:t xml:space="preserve">Управлением образования </w:t>
      </w:r>
      <w:r w:rsidR="000A0589">
        <w:rPr>
          <w:szCs w:val="28"/>
        </w:rPr>
        <w:t>и МБУ </w:t>
      </w:r>
      <w:r w:rsidR="00A74D07">
        <w:rPr>
          <w:szCs w:val="28"/>
        </w:rPr>
        <w:t>ДО ДЮСШ</w:t>
      </w:r>
      <w:r w:rsidRPr="000B4ECB">
        <w:rPr>
          <w:szCs w:val="28"/>
        </w:rPr>
        <w:t xml:space="preserve"> </w:t>
      </w:r>
      <w:proofErr w:type="spellStart"/>
      <w:r w:rsidR="00134173">
        <w:rPr>
          <w:szCs w:val="28"/>
        </w:rPr>
        <w:t>пгт</w:t>
      </w:r>
      <w:proofErr w:type="spellEnd"/>
      <w:r w:rsidR="00134173">
        <w:rPr>
          <w:szCs w:val="28"/>
        </w:rPr>
        <w:t xml:space="preserve">. </w:t>
      </w:r>
      <w:proofErr w:type="spellStart"/>
      <w:r w:rsidR="00134173">
        <w:rPr>
          <w:szCs w:val="28"/>
        </w:rPr>
        <w:t>Клетня</w:t>
      </w:r>
      <w:proofErr w:type="spellEnd"/>
      <w:r w:rsidR="00134173">
        <w:rPr>
          <w:szCs w:val="28"/>
        </w:rPr>
        <w:t xml:space="preserve"> </w:t>
      </w:r>
      <w:r w:rsidR="00406544">
        <w:rPr>
          <w:szCs w:val="28"/>
        </w:rPr>
        <w:t xml:space="preserve">заключено </w:t>
      </w:r>
      <w:r w:rsidR="000A0589" w:rsidRPr="000B4ECB">
        <w:rPr>
          <w:szCs w:val="28"/>
        </w:rPr>
        <w:t xml:space="preserve"> С</w:t>
      </w:r>
      <w:r w:rsidRPr="000B4ECB">
        <w:rPr>
          <w:szCs w:val="28"/>
        </w:rPr>
        <w:t xml:space="preserve">оглашение </w:t>
      </w:r>
      <w:r w:rsidR="00406544" w:rsidRPr="000B4ECB">
        <w:rPr>
          <w:szCs w:val="28"/>
        </w:rPr>
        <w:t xml:space="preserve">от </w:t>
      </w:r>
      <w:r w:rsidR="00406544">
        <w:rPr>
          <w:szCs w:val="28"/>
        </w:rPr>
        <w:t>29</w:t>
      </w:r>
      <w:r w:rsidR="00406544" w:rsidRPr="000B4ECB">
        <w:rPr>
          <w:szCs w:val="28"/>
        </w:rPr>
        <w:t>.</w:t>
      </w:r>
      <w:r w:rsidR="00406544">
        <w:rPr>
          <w:szCs w:val="28"/>
        </w:rPr>
        <w:t>12</w:t>
      </w:r>
      <w:r w:rsidR="00406544" w:rsidRPr="000B4ECB">
        <w:rPr>
          <w:szCs w:val="28"/>
        </w:rPr>
        <w:t>.201</w:t>
      </w:r>
      <w:r w:rsidR="00406544">
        <w:rPr>
          <w:szCs w:val="28"/>
        </w:rPr>
        <w:t>8</w:t>
      </w:r>
      <w:r w:rsidR="00406544" w:rsidRPr="000B4ECB">
        <w:rPr>
          <w:szCs w:val="28"/>
        </w:rPr>
        <w:t xml:space="preserve"> </w:t>
      </w:r>
      <w:r w:rsidR="00406544">
        <w:rPr>
          <w:szCs w:val="28"/>
        </w:rPr>
        <w:t xml:space="preserve">№ 11 </w:t>
      </w:r>
      <w:r w:rsidRPr="000B4ECB">
        <w:rPr>
          <w:szCs w:val="28"/>
        </w:rPr>
        <w:t xml:space="preserve">о </w:t>
      </w:r>
      <w:r w:rsidR="00B10F2F" w:rsidRPr="000B4ECB">
        <w:rPr>
          <w:szCs w:val="28"/>
        </w:rPr>
        <w:t>порядке и условиях предоставления субсидии на иные цели</w:t>
      </w:r>
      <w:r w:rsidRPr="000B4ECB">
        <w:rPr>
          <w:szCs w:val="28"/>
        </w:rPr>
        <w:t xml:space="preserve">, которое определяет порядок взаимодействия сторон </w:t>
      </w:r>
      <w:r w:rsidR="00EC6CFF" w:rsidRPr="000B4ECB">
        <w:rPr>
          <w:szCs w:val="28"/>
        </w:rPr>
        <w:t xml:space="preserve">(далее – Соглашение от </w:t>
      </w:r>
      <w:r w:rsidR="0034049A">
        <w:rPr>
          <w:szCs w:val="28"/>
        </w:rPr>
        <w:t>29</w:t>
      </w:r>
      <w:r w:rsidR="00EC6CFF" w:rsidRPr="000B4ECB">
        <w:rPr>
          <w:szCs w:val="28"/>
        </w:rPr>
        <w:t>.</w:t>
      </w:r>
      <w:r w:rsidR="0034049A">
        <w:rPr>
          <w:szCs w:val="28"/>
        </w:rPr>
        <w:t>12</w:t>
      </w:r>
      <w:r w:rsidR="00EC6CFF" w:rsidRPr="000B4ECB">
        <w:rPr>
          <w:szCs w:val="28"/>
        </w:rPr>
        <w:t>.201</w:t>
      </w:r>
      <w:r w:rsidR="0034049A">
        <w:rPr>
          <w:szCs w:val="28"/>
        </w:rPr>
        <w:t>8</w:t>
      </w:r>
      <w:r w:rsidR="00EC6CFF" w:rsidRPr="000B4ECB">
        <w:rPr>
          <w:szCs w:val="28"/>
        </w:rPr>
        <w:t xml:space="preserve"> </w:t>
      </w:r>
      <w:r w:rsidR="0034049A">
        <w:rPr>
          <w:szCs w:val="28"/>
        </w:rPr>
        <w:t>№ 11</w:t>
      </w:r>
      <w:r w:rsidR="00EC6CFF" w:rsidRPr="000B4ECB">
        <w:rPr>
          <w:szCs w:val="28"/>
        </w:rPr>
        <w:t>).</w:t>
      </w:r>
    </w:p>
    <w:p w:rsidR="00491C95" w:rsidRDefault="000E0EEC" w:rsidP="001F0ACD">
      <w:pPr>
        <w:spacing w:line="247" w:lineRule="auto"/>
        <w:rPr>
          <w:szCs w:val="28"/>
        </w:rPr>
      </w:pPr>
      <w:r>
        <w:rPr>
          <w:szCs w:val="28"/>
        </w:rPr>
        <w:t>В соответствии с</w:t>
      </w:r>
      <w:r w:rsidR="002D16AD">
        <w:rPr>
          <w:szCs w:val="28"/>
        </w:rPr>
        <w:t xml:space="preserve"> график</w:t>
      </w:r>
      <w:r>
        <w:rPr>
          <w:szCs w:val="28"/>
        </w:rPr>
        <w:t>ом,</w:t>
      </w:r>
      <w:r w:rsidR="002D16AD">
        <w:rPr>
          <w:szCs w:val="28"/>
        </w:rPr>
        <w:t xml:space="preserve"> н</w:t>
      </w:r>
      <w:r w:rsidR="00627B1D">
        <w:rPr>
          <w:szCs w:val="28"/>
        </w:rPr>
        <w:t xml:space="preserve">а счет МБУ </w:t>
      </w:r>
      <w:r w:rsidR="0025064A">
        <w:rPr>
          <w:szCs w:val="28"/>
        </w:rPr>
        <w:t xml:space="preserve">ДО ДЮСШ </w:t>
      </w:r>
      <w:proofErr w:type="spellStart"/>
      <w:r w:rsidR="0025064A">
        <w:rPr>
          <w:szCs w:val="28"/>
        </w:rPr>
        <w:t>пгт</w:t>
      </w:r>
      <w:proofErr w:type="spellEnd"/>
      <w:r w:rsidR="0025064A">
        <w:rPr>
          <w:szCs w:val="28"/>
        </w:rPr>
        <w:t xml:space="preserve">. </w:t>
      </w:r>
      <w:proofErr w:type="spellStart"/>
      <w:r w:rsidR="0025064A">
        <w:rPr>
          <w:szCs w:val="28"/>
        </w:rPr>
        <w:t>Клетня</w:t>
      </w:r>
      <w:proofErr w:type="spellEnd"/>
      <w:r w:rsidR="00627B1D">
        <w:rPr>
          <w:szCs w:val="28"/>
        </w:rPr>
        <w:t xml:space="preserve"> </w:t>
      </w:r>
      <w:r w:rsidR="0025064A">
        <w:rPr>
          <w:szCs w:val="28"/>
        </w:rPr>
        <w:t>Управлением образования</w:t>
      </w:r>
      <w:r w:rsidR="00687743">
        <w:rPr>
          <w:szCs w:val="28"/>
        </w:rPr>
        <w:t xml:space="preserve"> </w:t>
      </w:r>
      <w:r w:rsidR="00542724">
        <w:rPr>
          <w:szCs w:val="28"/>
        </w:rPr>
        <w:t>перечислены</w:t>
      </w:r>
      <w:r w:rsidR="006F0894">
        <w:rPr>
          <w:szCs w:val="28"/>
        </w:rPr>
        <w:t xml:space="preserve"> денежные средства в сумме </w:t>
      </w:r>
      <w:r w:rsidR="00406544">
        <w:rPr>
          <w:szCs w:val="28"/>
        </w:rPr>
        <w:br/>
      </w:r>
      <w:r w:rsidR="00687743">
        <w:rPr>
          <w:szCs w:val="28"/>
        </w:rPr>
        <w:t>213,</w:t>
      </w:r>
      <w:r w:rsidR="00406544">
        <w:rPr>
          <w:szCs w:val="28"/>
        </w:rPr>
        <w:t>2</w:t>
      </w:r>
      <w:r w:rsidR="00C46B7E">
        <w:rPr>
          <w:szCs w:val="28"/>
        </w:rPr>
        <w:t xml:space="preserve"> тыс. </w:t>
      </w:r>
      <w:r w:rsidR="00C46B7E" w:rsidRPr="00406544">
        <w:rPr>
          <w:szCs w:val="28"/>
        </w:rPr>
        <w:t>рублей</w:t>
      </w:r>
      <w:r w:rsidR="00504AD8" w:rsidRPr="00406544">
        <w:rPr>
          <w:szCs w:val="28"/>
        </w:rPr>
        <w:t xml:space="preserve"> </w:t>
      </w:r>
      <w:r w:rsidR="00406544" w:rsidRPr="00406544">
        <w:rPr>
          <w:szCs w:val="28"/>
        </w:rPr>
        <w:t>(</w:t>
      </w:r>
      <w:proofErr w:type="gramStart"/>
      <w:r w:rsidR="00406544" w:rsidRPr="00406544">
        <w:rPr>
          <w:szCs w:val="28"/>
        </w:rPr>
        <w:t>п</w:t>
      </w:r>
      <w:proofErr w:type="gramEnd"/>
      <w:r w:rsidR="00406544" w:rsidRPr="00406544">
        <w:rPr>
          <w:szCs w:val="28"/>
        </w:rPr>
        <w:t>/</w:t>
      </w:r>
      <w:r w:rsidR="001F65BD" w:rsidRPr="00406544">
        <w:rPr>
          <w:szCs w:val="28"/>
        </w:rPr>
        <w:t xml:space="preserve"> </w:t>
      </w:r>
      <w:r w:rsidR="00627B1D" w:rsidRPr="00406544">
        <w:rPr>
          <w:szCs w:val="28"/>
        </w:rPr>
        <w:t xml:space="preserve">от </w:t>
      </w:r>
      <w:r w:rsidR="00687743" w:rsidRPr="00406544">
        <w:rPr>
          <w:szCs w:val="28"/>
        </w:rPr>
        <w:t>04</w:t>
      </w:r>
      <w:r w:rsidR="006F0894" w:rsidRPr="00406544">
        <w:rPr>
          <w:szCs w:val="28"/>
        </w:rPr>
        <w:t>.0</w:t>
      </w:r>
      <w:r w:rsidR="00687743" w:rsidRPr="00406544">
        <w:rPr>
          <w:szCs w:val="28"/>
        </w:rPr>
        <w:t>9</w:t>
      </w:r>
      <w:r w:rsidR="006F0894" w:rsidRPr="00406544">
        <w:rPr>
          <w:szCs w:val="28"/>
        </w:rPr>
        <w:t>.2019 №</w:t>
      </w:r>
      <w:r w:rsidR="00045F71" w:rsidRPr="00406544">
        <w:rPr>
          <w:szCs w:val="28"/>
        </w:rPr>
        <w:t xml:space="preserve"> </w:t>
      </w:r>
      <w:r w:rsidR="00687743" w:rsidRPr="00406544">
        <w:rPr>
          <w:szCs w:val="28"/>
        </w:rPr>
        <w:t>182609</w:t>
      </w:r>
      <w:r w:rsidR="00406544" w:rsidRPr="00406544">
        <w:rPr>
          <w:szCs w:val="28"/>
        </w:rPr>
        <w:t>)</w:t>
      </w:r>
      <w:r w:rsidR="00687743" w:rsidRPr="00406544">
        <w:rPr>
          <w:szCs w:val="28"/>
        </w:rPr>
        <w:t>.</w:t>
      </w:r>
      <w:r w:rsidR="008074A5" w:rsidRPr="00406544">
        <w:rPr>
          <w:szCs w:val="28"/>
        </w:rPr>
        <w:t xml:space="preserve"> </w:t>
      </w:r>
    </w:p>
    <w:p w:rsidR="00467416" w:rsidRDefault="00467416" w:rsidP="001F0ACD">
      <w:pPr>
        <w:autoSpaceDE w:val="0"/>
        <w:autoSpaceDN w:val="0"/>
        <w:adjustRightInd w:val="0"/>
        <w:spacing w:line="247" w:lineRule="auto"/>
        <w:rPr>
          <w:rFonts w:eastAsia="Calibri"/>
          <w:szCs w:val="28"/>
          <w:highlight w:val="yellow"/>
          <w:lang w:eastAsia="en-US"/>
        </w:rPr>
      </w:pPr>
      <w:r w:rsidRPr="000B4ECB">
        <w:rPr>
          <w:rFonts w:eastAsia="Calibri"/>
          <w:szCs w:val="28"/>
          <w:lang w:eastAsia="en-US"/>
        </w:rPr>
        <w:t>Пунктом 4.3.</w:t>
      </w:r>
      <w:r w:rsidR="007E142C" w:rsidRPr="000B4ECB">
        <w:rPr>
          <w:rFonts w:eastAsia="Calibri"/>
          <w:szCs w:val="28"/>
          <w:lang w:eastAsia="en-US"/>
        </w:rPr>
        <w:t>4</w:t>
      </w:r>
      <w:r w:rsidRPr="000B4ECB">
        <w:rPr>
          <w:rFonts w:eastAsia="Calibri"/>
          <w:szCs w:val="28"/>
          <w:lang w:eastAsia="en-US"/>
        </w:rPr>
        <w:t xml:space="preserve"> </w:t>
      </w:r>
      <w:r w:rsidRPr="000B4ECB">
        <w:rPr>
          <w:szCs w:val="28"/>
        </w:rPr>
        <w:t>Соглашения № 8</w:t>
      </w:r>
      <w:r w:rsidR="00425BA0" w:rsidRPr="000B4ECB">
        <w:rPr>
          <w:szCs w:val="28"/>
        </w:rPr>
        <w:t>25</w:t>
      </w:r>
      <w:r w:rsidRPr="000B4ECB">
        <w:rPr>
          <w:szCs w:val="28"/>
        </w:rPr>
        <w:t>-</w:t>
      </w:r>
      <w:r w:rsidR="00425BA0" w:rsidRPr="000B4ECB">
        <w:rPr>
          <w:szCs w:val="28"/>
        </w:rPr>
        <w:t>1562</w:t>
      </w:r>
      <w:r w:rsidR="00687743">
        <w:rPr>
          <w:szCs w:val="28"/>
        </w:rPr>
        <w:t>6</w:t>
      </w:r>
      <w:r w:rsidR="00425BA0" w:rsidRPr="000B4ECB">
        <w:rPr>
          <w:szCs w:val="28"/>
        </w:rPr>
        <w:t>000-</w:t>
      </w:r>
      <w:r w:rsidR="00687743">
        <w:rPr>
          <w:szCs w:val="28"/>
        </w:rPr>
        <w:t>9</w:t>
      </w:r>
      <w:r w:rsidRPr="000B4ECB">
        <w:rPr>
          <w:rFonts w:eastAsia="Calibri"/>
          <w:szCs w:val="28"/>
          <w:lang w:eastAsia="en-US"/>
        </w:rPr>
        <w:t xml:space="preserve"> определено, что</w:t>
      </w:r>
      <w:r w:rsidRPr="007E142C">
        <w:rPr>
          <w:rFonts w:eastAsia="Calibri"/>
          <w:szCs w:val="28"/>
          <w:lang w:eastAsia="en-US"/>
        </w:rPr>
        <w:t xml:space="preserve"> </w:t>
      </w:r>
      <w:r w:rsidR="00687743">
        <w:rPr>
          <w:szCs w:val="28"/>
        </w:rPr>
        <w:t>муниципалитет</w:t>
      </w:r>
      <w:r w:rsidRPr="007E142C">
        <w:rPr>
          <w:rFonts w:eastAsia="Calibri"/>
          <w:szCs w:val="28"/>
          <w:lang w:eastAsia="en-US"/>
        </w:rPr>
        <w:t xml:space="preserve"> обязан </w:t>
      </w:r>
      <w:r w:rsidRPr="00DA34CC">
        <w:rPr>
          <w:rFonts w:eastAsia="Calibri"/>
          <w:szCs w:val="28"/>
          <w:lang w:eastAsia="en-US"/>
        </w:rPr>
        <w:t xml:space="preserve">«обеспечивать достижение значений показателей результативности исполнения мероприятий, в целях </w:t>
      </w:r>
      <w:proofErr w:type="spellStart"/>
      <w:r w:rsidRPr="00DA34CC">
        <w:rPr>
          <w:rFonts w:eastAsia="Calibri"/>
          <w:szCs w:val="28"/>
          <w:lang w:eastAsia="en-US"/>
        </w:rPr>
        <w:t>софинансирования</w:t>
      </w:r>
      <w:proofErr w:type="spellEnd"/>
      <w:r w:rsidRPr="00DA34CC">
        <w:rPr>
          <w:rFonts w:eastAsia="Calibri"/>
          <w:szCs w:val="28"/>
          <w:lang w:eastAsia="en-US"/>
        </w:rPr>
        <w:t xml:space="preserve"> которых предоставляется субсидия, установленных в соответствии с приложением № 3 к настоящему Соглашению».</w:t>
      </w:r>
      <w:r w:rsidRPr="00DA34CC">
        <w:rPr>
          <w:rFonts w:eastAsia="Calibri"/>
          <w:szCs w:val="28"/>
          <w:highlight w:val="yellow"/>
          <w:lang w:eastAsia="en-US"/>
        </w:rPr>
        <w:t xml:space="preserve"> </w:t>
      </w:r>
    </w:p>
    <w:p w:rsidR="00406544" w:rsidRPr="009F3589" w:rsidRDefault="00406544" w:rsidP="001F0ACD">
      <w:pPr>
        <w:autoSpaceDE w:val="0"/>
        <w:autoSpaceDN w:val="0"/>
        <w:adjustRightInd w:val="0"/>
        <w:spacing w:line="247" w:lineRule="auto"/>
        <w:rPr>
          <w:rFonts w:eastAsia="Calibri"/>
          <w:szCs w:val="28"/>
        </w:rPr>
      </w:pPr>
      <w:r w:rsidRPr="009F3589">
        <w:rPr>
          <w:szCs w:val="28"/>
        </w:rPr>
        <w:t xml:space="preserve">Для оценки результативности исполнения программного мероприятия приложением № 3 к Соглашению № 825-15626000-9 </w:t>
      </w:r>
      <w:r w:rsidRPr="009F3589">
        <w:rPr>
          <w:rFonts w:eastAsia="Calibri"/>
          <w:szCs w:val="28"/>
        </w:rPr>
        <w:t>установлен показатель результативности «Доля нового спортивного оборудования, инвентаря, формы в имуществе муниципальных учреждений физической культуры и спорта–</w:t>
      </w:r>
      <w:r w:rsidRPr="009F3589">
        <w:rPr>
          <w:rFonts w:eastAsia="Calibri"/>
          <w:szCs w:val="28"/>
        </w:rPr>
        <w:br/>
        <w:t>25,0 %.</w:t>
      </w:r>
    </w:p>
    <w:p w:rsidR="00406544" w:rsidRPr="009F3589" w:rsidRDefault="00406544" w:rsidP="001F0ACD">
      <w:pPr>
        <w:spacing w:line="247" w:lineRule="auto"/>
        <w:rPr>
          <w:color w:val="000000"/>
          <w:szCs w:val="28"/>
        </w:rPr>
      </w:pPr>
      <w:proofErr w:type="gramStart"/>
      <w:r w:rsidRPr="009F3589">
        <w:rPr>
          <w:szCs w:val="28"/>
        </w:rPr>
        <w:t>При подписании соглашения о предоставлении субсидии на приобретение спортивной формы, оборудования и инвентаря из областного бюджета бюджету муниципального образования «</w:t>
      </w:r>
      <w:proofErr w:type="spellStart"/>
      <w:r w:rsidRPr="009F3589">
        <w:rPr>
          <w:szCs w:val="28"/>
        </w:rPr>
        <w:t>Клетнянский</w:t>
      </w:r>
      <w:proofErr w:type="spellEnd"/>
      <w:r w:rsidRPr="009F3589">
        <w:rPr>
          <w:szCs w:val="28"/>
        </w:rPr>
        <w:t xml:space="preserve"> район», в соответствии с запросом управления физической культуры и спорта Брянской области от 13.02.2019 № 123, Учреждением направлена информация в управление физической культуры и спорта Брянской области о том, что </w:t>
      </w:r>
      <w:r w:rsidRPr="009F3589">
        <w:rPr>
          <w:i/>
          <w:szCs w:val="28"/>
        </w:rPr>
        <w:t xml:space="preserve">доля </w:t>
      </w:r>
      <w:r w:rsidRPr="009F3589">
        <w:rPr>
          <w:i/>
          <w:szCs w:val="28"/>
        </w:rPr>
        <w:lastRenderedPageBreak/>
        <w:t>нового спортивного оборудования, инвентаря, формы в имуществе спортивной школы составит</w:t>
      </w:r>
      <w:proofErr w:type="gramEnd"/>
      <w:r w:rsidRPr="009F3589">
        <w:rPr>
          <w:i/>
          <w:szCs w:val="28"/>
        </w:rPr>
        <w:t xml:space="preserve"> 25,0%</w:t>
      </w:r>
      <w:r w:rsidRPr="009F3589">
        <w:rPr>
          <w:color w:val="000000"/>
          <w:szCs w:val="28"/>
        </w:rPr>
        <w:t>.</w:t>
      </w:r>
    </w:p>
    <w:p w:rsidR="00431360" w:rsidRPr="009F3589" w:rsidRDefault="00431360" w:rsidP="001F0ACD">
      <w:pPr>
        <w:spacing w:line="247" w:lineRule="auto"/>
        <w:rPr>
          <w:szCs w:val="28"/>
        </w:rPr>
      </w:pPr>
      <w:r w:rsidRPr="009F3589">
        <w:rPr>
          <w:szCs w:val="28"/>
        </w:rPr>
        <w:t>В ходе контрольного мероприятия произведен расчет планового показателя результативности согласно данным бухгалтерского учета:</w:t>
      </w:r>
    </w:p>
    <w:p w:rsidR="00431360" w:rsidRDefault="00431360" w:rsidP="00431360">
      <w:pPr>
        <w:spacing w:line="240" w:lineRule="auto"/>
        <w:rPr>
          <w:szCs w:val="28"/>
          <w:highlight w:val="yellow"/>
        </w:rPr>
      </w:pPr>
    </w:p>
    <w:tbl>
      <w:tblPr>
        <w:tblStyle w:val="aa"/>
        <w:tblW w:w="9681" w:type="dxa"/>
        <w:tblLook w:val="04A0"/>
      </w:tblPr>
      <w:tblGrid>
        <w:gridCol w:w="1809"/>
        <w:gridCol w:w="2359"/>
        <w:gridCol w:w="1708"/>
        <w:gridCol w:w="1962"/>
        <w:gridCol w:w="1843"/>
      </w:tblGrid>
      <w:tr w:rsidR="00431360" w:rsidTr="001F0ACD">
        <w:trPr>
          <w:trHeight w:val="3144"/>
        </w:trPr>
        <w:tc>
          <w:tcPr>
            <w:tcW w:w="1809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Счет бюджетного учета</w:t>
            </w:r>
          </w:p>
        </w:tc>
        <w:tc>
          <w:tcPr>
            <w:tcW w:w="2359" w:type="dxa"/>
            <w:vAlign w:val="center"/>
          </w:tcPr>
          <w:p w:rsidR="00431360" w:rsidRPr="00444E82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4E82">
              <w:rPr>
                <w:rFonts w:eastAsia="Calibri"/>
                <w:sz w:val="24"/>
                <w:szCs w:val="24"/>
                <w:lang w:eastAsia="en-US"/>
              </w:rPr>
              <w:t>Стоимость имущества</w:t>
            </w:r>
            <w:r w:rsidRPr="00444E82">
              <w:rPr>
                <w:sz w:val="24"/>
                <w:szCs w:val="24"/>
              </w:rPr>
              <w:t xml:space="preserve"> муниципального учреждения физической культуры и спорта</w:t>
            </w:r>
          </w:p>
          <w:p w:rsidR="00431360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4E82">
              <w:rPr>
                <w:rFonts w:eastAsia="Calibri"/>
                <w:sz w:val="24"/>
                <w:szCs w:val="24"/>
                <w:lang w:eastAsia="en-US"/>
              </w:rPr>
              <w:t>на 01.01.2019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31360" w:rsidRPr="00444E82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1708" w:type="dxa"/>
            <w:vAlign w:val="center"/>
          </w:tcPr>
          <w:p w:rsidR="00431360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поступление субсидии на приобретение спортивного оборудования, имущества и инвентаря</w:t>
            </w:r>
          </w:p>
          <w:p w:rsidR="00431360" w:rsidRPr="00444E82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962" w:type="dxa"/>
            <w:vAlign w:val="center"/>
          </w:tcPr>
          <w:p w:rsidR="00431360" w:rsidRPr="00444E82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4E82">
              <w:rPr>
                <w:rFonts w:eastAsia="Calibri"/>
                <w:sz w:val="24"/>
                <w:szCs w:val="24"/>
                <w:lang w:eastAsia="en-US"/>
              </w:rPr>
              <w:t>Стоимость имущества</w:t>
            </w:r>
            <w:r w:rsidRPr="00444E82">
              <w:rPr>
                <w:sz w:val="24"/>
                <w:szCs w:val="24"/>
              </w:rPr>
              <w:t xml:space="preserve"> муниципального учреждения физической культуры и спорта</w:t>
            </w:r>
          </w:p>
          <w:p w:rsidR="00431360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учетом субсидии</w:t>
            </w:r>
          </w:p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843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в имуществе, %</w:t>
            </w:r>
          </w:p>
        </w:tc>
      </w:tr>
      <w:tr w:rsidR="00431360" w:rsidTr="00431360">
        <w:trPr>
          <w:trHeight w:val="712"/>
        </w:trPr>
        <w:tc>
          <w:tcPr>
            <w:tcW w:w="1809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101.36 «Спортивный инвентарь»</w:t>
            </w:r>
          </w:p>
        </w:tc>
        <w:tc>
          <w:tcPr>
            <w:tcW w:w="2359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378,0</w:t>
            </w:r>
          </w:p>
        </w:tc>
        <w:tc>
          <w:tcPr>
            <w:tcW w:w="1708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213,192</w:t>
            </w:r>
          </w:p>
        </w:tc>
        <w:tc>
          <w:tcPr>
            <w:tcW w:w="1962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591,2</w:t>
            </w:r>
          </w:p>
        </w:tc>
        <w:tc>
          <w:tcPr>
            <w:tcW w:w="1843" w:type="dxa"/>
            <w:vMerge w:val="restart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213,2/966,1</w:t>
            </w:r>
          </w:p>
        </w:tc>
      </w:tr>
      <w:tr w:rsidR="00431360" w:rsidTr="00431360">
        <w:trPr>
          <w:trHeight w:val="681"/>
        </w:trPr>
        <w:tc>
          <w:tcPr>
            <w:tcW w:w="1809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105.36 «Прочие материальные запасы»</w:t>
            </w:r>
          </w:p>
        </w:tc>
        <w:tc>
          <w:tcPr>
            <w:tcW w:w="2359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374,9</w:t>
            </w:r>
          </w:p>
        </w:tc>
        <w:tc>
          <w:tcPr>
            <w:tcW w:w="1708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374,9</w:t>
            </w:r>
          </w:p>
        </w:tc>
        <w:tc>
          <w:tcPr>
            <w:tcW w:w="1843" w:type="dxa"/>
            <w:vMerge/>
            <w:vAlign w:val="center"/>
          </w:tcPr>
          <w:p w:rsidR="00431360" w:rsidRPr="006B508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1360" w:rsidTr="00431360">
        <w:trPr>
          <w:trHeight w:val="551"/>
        </w:trPr>
        <w:tc>
          <w:tcPr>
            <w:tcW w:w="1809" w:type="dxa"/>
            <w:vAlign w:val="center"/>
          </w:tcPr>
          <w:p w:rsidR="00431360" w:rsidRPr="003373D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3373DD">
              <w:rPr>
                <w:rFonts w:eastAsia="Calibri"/>
                <w:b/>
                <w:sz w:val="24"/>
                <w:szCs w:val="24"/>
                <w:lang w:eastAsia="en-US"/>
              </w:rPr>
              <w:t>того</w:t>
            </w:r>
          </w:p>
        </w:tc>
        <w:tc>
          <w:tcPr>
            <w:tcW w:w="2359" w:type="dxa"/>
            <w:vAlign w:val="center"/>
          </w:tcPr>
          <w:p w:rsidR="00431360" w:rsidRPr="003373D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752,9</w:t>
            </w:r>
          </w:p>
        </w:tc>
        <w:tc>
          <w:tcPr>
            <w:tcW w:w="1708" w:type="dxa"/>
            <w:vAlign w:val="center"/>
          </w:tcPr>
          <w:p w:rsidR="00431360" w:rsidRPr="003373D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73DD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962" w:type="dxa"/>
            <w:vAlign w:val="center"/>
          </w:tcPr>
          <w:p w:rsidR="00431360" w:rsidRPr="003373D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966,1</w:t>
            </w:r>
          </w:p>
        </w:tc>
        <w:tc>
          <w:tcPr>
            <w:tcW w:w="1843" w:type="dxa"/>
            <w:vAlign w:val="center"/>
          </w:tcPr>
          <w:p w:rsidR="00431360" w:rsidRPr="003373DD" w:rsidRDefault="00431360" w:rsidP="005660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22,1</w:t>
            </w:r>
          </w:p>
        </w:tc>
      </w:tr>
    </w:tbl>
    <w:p w:rsidR="00431360" w:rsidRPr="00D52938" w:rsidRDefault="00431360" w:rsidP="00406544">
      <w:pPr>
        <w:spacing w:line="240" w:lineRule="auto"/>
        <w:rPr>
          <w:color w:val="000000"/>
          <w:szCs w:val="28"/>
          <w:highlight w:val="yellow"/>
        </w:rPr>
      </w:pPr>
    </w:p>
    <w:p w:rsidR="00406544" w:rsidRPr="009F3589" w:rsidRDefault="00431360" w:rsidP="001F0ACD">
      <w:pPr>
        <w:pStyle w:val="a8"/>
        <w:tabs>
          <w:tab w:val="left" w:pos="1134"/>
        </w:tabs>
        <w:spacing w:line="247" w:lineRule="auto"/>
        <w:rPr>
          <w:spacing w:val="2"/>
          <w:szCs w:val="28"/>
        </w:rPr>
      </w:pPr>
      <w:r w:rsidRPr="009F3589">
        <w:rPr>
          <w:spacing w:val="-8"/>
          <w:szCs w:val="28"/>
        </w:rPr>
        <w:t>У</w:t>
      </w:r>
      <w:r w:rsidR="00406544" w:rsidRPr="009F3589">
        <w:rPr>
          <w:spacing w:val="-8"/>
          <w:szCs w:val="28"/>
        </w:rPr>
        <w:t xml:space="preserve">становлено, </w:t>
      </w:r>
      <w:r w:rsidR="00406544" w:rsidRPr="009F3589">
        <w:rPr>
          <w:b/>
          <w:spacing w:val="-8"/>
          <w:szCs w:val="28"/>
        </w:rPr>
        <w:t xml:space="preserve">что </w:t>
      </w:r>
      <w:r w:rsidR="00406544" w:rsidRPr="009F3589">
        <w:rPr>
          <w:b/>
          <w:color w:val="000000"/>
          <w:spacing w:val="-8"/>
          <w:szCs w:val="28"/>
          <w:lang w:bidi="ru-RU"/>
        </w:rPr>
        <w:t xml:space="preserve">показатель результативности, заявленный на момент подписания соглашения (74,0 %), рассчитан не верно. </w:t>
      </w:r>
      <w:proofErr w:type="gramStart"/>
      <w:r w:rsidR="00406544" w:rsidRPr="009F3589">
        <w:rPr>
          <w:b/>
          <w:color w:val="000000"/>
          <w:spacing w:val="-8"/>
          <w:szCs w:val="28"/>
          <w:lang w:bidi="ru-RU"/>
        </w:rPr>
        <w:t>Согласно данным бухгалтерского учета на 01.01.2019 года расчетное (плановое) значение показателя составляло 22,1 % (</w:t>
      </w:r>
      <w:r w:rsidR="00406544" w:rsidRPr="009F3589">
        <w:rPr>
          <w:spacing w:val="2"/>
          <w:szCs w:val="28"/>
        </w:rPr>
        <w:t>значение показателя результативности «доля нового спортивного оборудования, инвентаря, формы в имуществе муниципальных учреждений физической культуры и спорта» (22,1 %) рассчитано как отношение стоимости спортивного инвентаря, приобретенного за счет субсидии (216,2 тыс. рублей) к общей стоимости спортивного оборудования, инвентаря с учета субсидии 2019 года (216,2+966,1 тыс. рублей).</w:t>
      </w:r>
      <w:proofErr w:type="gramEnd"/>
    </w:p>
    <w:p w:rsidR="00406544" w:rsidRPr="00247FC1" w:rsidRDefault="00406544" w:rsidP="001F0ACD">
      <w:pPr>
        <w:spacing w:line="247" w:lineRule="auto"/>
        <w:rPr>
          <w:b/>
          <w:bCs/>
          <w:iCs/>
          <w:color w:val="FF0000"/>
          <w:szCs w:val="28"/>
        </w:rPr>
      </w:pPr>
      <w:r w:rsidRPr="009F3589">
        <w:rPr>
          <w:bCs/>
          <w:iCs/>
          <w:szCs w:val="28"/>
        </w:rPr>
        <w:t xml:space="preserve">Вместе с тем, в Отчете о достижении значений показателей результативности по состоянию на 01.01.2020 года, представленном </w:t>
      </w:r>
      <w:r w:rsidR="00431360" w:rsidRPr="009F3589">
        <w:rPr>
          <w:bCs/>
          <w:iCs/>
          <w:szCs w:val="28"/>
        </w:rPr>
        <w:t>Управлением</w:t>
      </w:r>
      <w:r w:rsidRPr="009F3589">
        <w:rPr>
          <w:bCs/>
          <w:iCs/>
          <w:szCs w:val="28"/>
        </w:rPr>
        <w:t xml:space="preserve"> образования в Управление физической культуры и спорта Брянской области по мероприятию «Отдельные мероприятия по развитию спорта» фактическое значение показателя результативности отражено – </w:t>
      </w:r>
      <w:r w:rsidR="00431360" w:rsidRPr="009F3589">
        <w:rPr>
          <w:bCs/>
          <w:iCs/>
          <w:szCs w:val="28"/>
        </w:rPr>
        <w:t>25,0</w:t>
      </w:r>
      <w:r w:rsidRPr="009F3589">
        <w:rPr>
          <w:bCs/>
          <w:iCs/>
          <w:szCs w:val="28"/>
        </w:rPr>
        <w:t xml:space="preserve"> %, так как следовало отразить </w:t>
      </w:r>
      <w:r w:rsidR="00431360" w:rsidRPr="009F3589">
        <w:rPr>
          <w:bCs/>
          <w:iCs/>
          <w:szCs w:val="28"/>
        </w:rPr>
        <w:t>22,1</w:t>
      </w:r>
      <w:r w:rsidRPr="009F3589">
        <w:rPr>
          <w:bCs/>
          <w:iCs/>
          <w:szCs w:val="28"/>
        </w:rPr>
        <w:t xml:space="preserve"> процента.</w:t>
      </w:r>
      <w:r w:rsidRPr="00247FC1">
        <w:rPr>
          <w:bCs/>
          <w:iCs/>
          <w:szCs w:val="28"/>
        </w:rPr>
        <w:t xml:space="preserve"> </w:t>
      </w:r>
    </w:p>
    <w:p w:rsidR="00D76A03" w:rsidRPr="00712D19" w:rsidRDefault="00EA22A7" w:rsidP="001F0ACD">
      <w:pPr>
        <w:pStyle w:val="a8"/>
        <w:spacing w:before="120" w:line="247" w:lineRule="auto"/>
        <w:rPr>
          <w:b/>
          <w:szCs w:val="28"/>
        </w:rPr>
      </w:pPr>
      <w:r w:rsidRPr="00712D19">
        <w:rPr>
          <w:rFonts w:eastAsia="Calibri"/>
          <w:b/>
          <w:szCs w:val="28"/>
          <w:lang w:eastAsia="en-US"/>
        </w:rPr>
        <w:t>По вопросу 2</w:t>
      </w:r>
      <w:r w:rsidR="00C11638" w:rsidRPr="00712D19">
        <w:rPr>
          <w:rFonts w:eastAsia="Calibri"/>
          <w:b/>
          <w:szCs w:val="28"/>
          <w:lang w:eastAsia="en-US"/>
        </w:rPr>
        <w:t xml:space="preserve">.  </w:t>
      </w:r>
      <w:r w:rsidR="00D76A03" w:rsidRPr="00712D19">
        <w:rPr>
          <w:b/>
          <w:szCs w:val="28"/>
        </w:rPr>
        <w:t>Проверить законность и обоснованность проведения процедур закупок спортивной формы, оборудования и инвентаря органами местного самоуправления.</w:t>
      </w:r>
    </w:p>
    <w:p w:rsidR="006F73A5" w:rsidRDefault="007340FD" w:rsidP="001F0ACD">
      <w:pPr>
        <w:spacing w:line="247" w:lineRule="auto"/>
        <w:rPr>
          <w:szCs w:val="28"/>
        </w:rPr>
      </w:pPr>
      <w:r>
        <w:rPr>
          <w:szCs w:val="28"/>
        </w:rPr>
        <w:lastRenderedPageBreak/>
        <w:t>З</w:t>
      </w:r>
      <w:r w:rsidRPr="000755A4">
        <w:rPr>
          <w:szCs w:val="28"/>
        </w:rPr>
        <w:t>акуп</w:t>
      </w:r>
      <w:r w:rsidR="007B1C08">
        <w:rPr>
          <w:szCs w:val="28"/>
        </w:rPr>
        <w:t>к</w:t>
      </w:r>
      <w:r>
        <w:rPr>
          <w:szCs w:val="28"/>
        </w:rPr>
        <w:t>а</w:t>
      </w:r>
      <w:r w:rsidRPr="000755A4">
        <w:rPr>
          <w:szCs w:val="28"/>
        </w:rPr>
        <w:t xml:space="preserve"> спортивной формы, оборудования и инвентаря</w:t>
      </w:r>
      <w:r>
        <w:rPr>
          <w:szCs w:val="28"/>
        </w:rPr>
        <w:t xml:space="preserve"> проводилась МБУ </w:t>
      </w:r>
      <w:r w:rsidR="00BD0639">
        <w:rPr>
          <w:szCs w:val="28"/>
        </w:rPr>
        <w:t xml:space="preserve">ДО ДЮСШ </w:t>
      </w:r>
      <w:proofErr w:type="spellStart"/>
      <w:r w:rsidR="00BD0639">
        <w:rPr>
          <w:szCs w:val="28"/>
        </w:rPr>
        <w:t>пгт</w:t>
      </w:r>
      <w:proofErr w:type="spellEnd"/>
      <w:r w:rsidR="00BD0639">
        <w:rPr>
          <w:szCs w:val="28"/>
        </w:rPr>
        <w:t xml:space="preserve">. </w:t>
      </w:r>
      <w:proofErr w:type="spellStart"/>
      <w:r w:rsidR="00BD0639">
        <w:rPr>
          <w:szCs w:val="28"/>
        </w:rPr>
        <w:t>Клетня</w:t>
      </w:r>
      <w:proofErr w:type="spellEnd"/>
      <w:r w:rsidR="00BD0639">
        <w:rPr>
          <w:szCs w:val="28"/>
        </w:rPr>
        <w:t xml:space="preserve"> с использованием сервиса «Электронный магазин»</w:t>
      </w:r>
      <w:r w:rsidR="007B1C08">
        <w:rPr>
          <w:szCs w:val="28"/>
        </w:rPr>
        <w:t>.</w:t>
      </w:r>
    </w:p>
    <w:p w:rsidR="00440989" w:rsidRDefault="00440989" w:rsidP="00AA73C6">
      <w:pPr>
        <w:spacing w:line="240" w:lineRule="auto"/>
        <w:rPr>
          <w:szCs w:val="28"/>
        </w:rPr>
      </w:pPr>
    </w:p>
    <w:p w:rsidR="00142B08" w:rsidRDefault="00142B08" w:rsidP="00142B08">
      <w:pPr>
        <w:pStyle w:val="af2"/>
        <w:tabs>
          <w:tab w:val="left" w:pos="1950"/>
        </w:tabs>
        <w:ind w:firstLine="0"/>
        <w:rPr>
          <w:b/>
        </w:rPr>
      </w:pPr>
      <w:r>
        <w:rPr>
          <w:b/>
        </w:rPr>
        <w:t>РУО  представление не выдавалось.</w:t>
      </w:r>
    </w:p>
    <w:p w:rsidR="00142B08" w:rsidRDefault="00142B08" w:rsidP="00142B08">
      <w:pPr>
        <w:rPr>
          <w:color w:val="000000"/>
        </w:rPr>
      </w:pPr>
    </w:p>
    <w:p w:rsidR="00142B08" w:rsidRPr="006C1754" w:rsidRDefault="00142B08" w:rsidP="00142B08">
      <w:pPr>
        <w:rPr>
          <w:color w:val="000000"/>
        </w:rPr>
      </w:pPr>
      <w:r w:rsidRPr="006C1754">
        <w:rPr>
          <w:color w:val="000000"/>
        </w:rPr>
        <w:t xml:space="preserve">Главе Клетнянского района и Главе администрации Клетнянского района направлены информационные письма о проведенном </w:t>
      </w:r>
      <w:proofErr w:type="gramStart"/>
      <w:r w:rsidRPr="006C1754">
        <w:rPr>
          <w:color w:val="000000"/>
        </w:rPr>
        <w:t>КМ</w:t>
      </w:r>
      <w:proofErr w:type="gramEnd"/>
      <w:r>
        <w:rPr>
          <w:color w:val="000000"/>
        </w:rPr>
        <w:t>.</w:t>
      </w:r>
    </w:p>
    <w:p w:rsidR="00142B08" w:rsidRPr="00386D62" w:rsidRDefault="00142B08" w:rsidP="00142B08">
      <w:pPr>
        <w:pStyle w:val="af"/>
        <w:shd w:val="clear" w:color="auto" w:fill="FFFFFF"/>
        <w:spacing w:before="0" w:beforeAutospacing="0" w:after="158" w:afterAutospacing="0"/>
      </w:pPr>
    </w:p>
    <w:p w:rsidR="00712D19" w:rsidRDefault="00712D19" w:rsidP="00712D19">
      <w:pPr>
        <w:pStyle w:val="ab"/>
        <w:ind w:left="0" w:firstLine="0"/>
        <w:contextualSpacing w:val="0"/>
        <w:jc w:val="both"/>
        <w:rPr>
          <w:szCs w:val="28"/>
        </w:rPr>
      </w:pPr>
    </w:p>
    <w:p w:rsidR="00712D19" w:rsidRDefault="00712D19" w:rsidP="00D50177">
      <w:pPr>
        <w:spacing w:before="120" w:line="240" w:lineRule="auto"/>
        <w:ind w:firstLine="0"/>
        <w:rPr>
          <w:szCs w:val="28"/>
        </w:rPr>
      </w:pPr>
      <w:r>
        <w:rPr>
          <w:szCs w:val="28"/>
        </w:rPr>
        <w:t>И</w:t>
      </w:r>
      <w:r w:rsidRPr="007B0DD0">
        <w:rPr>
          <w:szCs w:val="28"/>
        </w:rPr>
        <w:t>.о. председателя</w:t>
      </w:r>
    </w:p>
    <w:p w:rsidR="00712D19" w:rsidRDefault="00712D19" w:rsidP="00712D19">
      <w:pPr>
        <w:spacing w:line="240" w:lineRule="auto"/>
        <w:ind w:firstLine="0"/>
        <w:rPr>
          <w:szCs w:val="28"/>
        </w:rPr>
      </w:pPr>
      <w:r w:rsidRPr="007B0DD0">
        <w:rPr>
          <w:szCs w:val="28"/>
        </w:rPr>
        <w:t>Контрольно-счетной палаты</w:t>
      </w:r>
    </w:p>
    <w:p w:rsidR="00712D19" w:rsidRDefault="009718EA" w:rsidP="00712D19">
      <w:pPr>
        <w:spacing w:line="240" w:lineRule="auto"/>
        <w:ind w:firstLine="0"/>
      </w:pPr>
      <w:r>
        <w:rPr>
          <w:szCs w:val="28"/>
        </w:rPr>
        <w:t>Клетнян</w:t>
      </w:r>
      <w:r w:rsidR="00712D19" w:rsidRPr="007B0DD0">
        <w:rPr>
          <w:szCs w:val="28"/>
        </w:rPr>
        <w:t>ского района</w:t>
      </w:r>
      <w:r w:rsidR="00712D19" w:rsidRPr="00244EB8">
        <w:rPr>
          <w:szCs w:val="28"/>
        </w:rPr>
        <w:t xml:space="preserve"> </w:t>
      </w:r>
      <w:r w:rsidR="00712D19">
        <w:rPr>
          <w:szCs w:val="28"/>
        </w:rPr>
        <w:t xml:space="preserve">                                                      </w:t>
      </w:r>
      <w:r w:rsidR="00712D19">
        <w:rPr>
          <w:szCs w:val="28"/>
        </w:rPr>
        <w:tab/>
      </w:r>
      <w:r w:rsidR="00712D19">
        <w:rPr>
          <w:szCs w:val="28"/>
        </w:rPr>
        <w:tab/>
        <w:t xml:space="preserve"> </w:t>
      </w:r>
      <w:r>
        <w:rPr>
          <w:szCs w:val="28"/>
        </w:rPr>
        <w:t>М.Г.</w:t>
      </w:r>
      <w:r w:rsidR="001F0ACD">
        <w:rPr>
          <w:szCs w:val="28"/>
        </w:rPr>
        <w:t xml:space="preserve"> </w:t>
      </w:r>
      <w:proofErr w:type="spellStart"/>
      <w:r>
        <w:rPr>
          <w:szCs w:val="28"/>
        </w:rPr>
        <w:t>Дьячкова</w:t>
      </w:r>
      <w:proofErr w:type="spellEnd"/>
    </w:p>
    <w:p w:rsidR="00712D19" w:rsidRPr="00367655" w:rsidRDefault="00712D19" w:rsidP="00712D19">
      <w:pPr>
        <w:spacing w:line="240" w:lineRule="auto"/>
        <w:rPr>
          <w:szCs w:val="28"/>
        </w:rPr>
      </w:pPr>
    </w:p>
    <w:sectPr w:rsidR="00712D19" w:rsidRPr="00367655" w:rsidSect="00845CCD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DF" w:rsidRDefault="003559DF" w:rsidP="00D51A0A">
      <w:pPr>
        <w:spacing w:line="240" w:lineRule="auto"/>
      </w:pPr>
      <w:r>
        <w:separator/>
      </w:r>
    </w:p>
  </w:endnote>
  <w:endnote w:type="continuationSeparator" w:id="0">
    <w:p w:rsidR="003559DF" w:rsidRDefault="003559DF" w:rsidP="00D51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DF" w:rsidRDefault="003559DF" w:rsidP="00D51A0A">
      <w:pPr>
        <w:spacing w:line="240" w:lineRule="auto"/>
      </w:pPr>
      <w:r>
        <w:separator/>
      </w:r>
    </w:p>
  </w:footnote>
  <w:footnote w:type="continuationSeparator" w:id="0">
    <w:p w:rsidR="003559DF" w:rsidRDefault="003559DF" w:rsidP="00D51A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45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B0E" w:rsidRPr="0039331D" w:rsidRDefault="00002436">
        <w:pPr>
          <w:pStyle w:val="a4"/>
          <w:jc w:val="center"/>
          <w:rPr>
            <w:sz w:val="24"/>
            <w:szCs w:val="24"/>
          </w:rPr>
        </w:pPr>
        <w:r w:rsidRPr="0039331D">
          <w:rPr>
            <w:sz w:val="24"/>
            <w:szCs w:val="24"/>
          </w:rPr>
          <w:fldChar w:fldCharType="begin"/>
        </w:r>
        <w:r w:rsidR="00360B0E" w:rsidRPr="0039331D">
          <w:rPr>
            <w:sz w:val="24"/>
            <w:szCs w:val="24"/>
          </w:rPr>
          <w:instrText xml:space="preserve"> PAGE   \* MERGEFORMAT </w:instrText>
        </w:r>
        <w:r w:rsidRPr="0039331D">
          <w:rPr>
            <w:sz w:val="24"/>
            <w:szCs w:val="24"/>
          </w:rPr>
          <w:fldChar w:fldCharType="separate"/>
        </w:r>
        <w:r w:rsidR="00142B08">
          <w:rPr>
            <w:noProof/>
            <w:sz w:val="24"/>
            <w:szCs w:val="24"/>
          </w:rPr>
          <w:t>7</w:t>
        </w:r>
        <w:r w:rsidRPr="0039331D">
          <w:rPr>
            <w:noProof/>
            <w:sz w:val="24"/>
            <w:szCs w:val="24"/>
          </w:rPr>
          <w:fldChar w:fldCharType="end"/>
        </w:r>
      </w:p>
    </w:sdtContent>
  </w:sdt>
  <w:p w:rsidR="00360B0E" w:rsidRDefault="00360B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6120AA"/>
    <w:rsid w:val="00002436"/>
    <w:rsid w:val="000040F4"/>
    <w:rsid w:val="0000787C"/>
    <w:rsid w:val="00010D75"/>
    <w:rsid w:val="00010FE8"/>
    <w:rsid w:val="00017090"/>
    <w:rsid w:val="00017DFE"/>
    <w:rsid w:val="000312FC"/>
    <w:rsid w:val="000455EB"/>
    <w:rsid w:val="00045F71"/>
    <w:rsid w:val="0006398A"/>
    <w:rsid w:val="00065E07"/>
    <w:rsid w:val="000755B3"/>
    <w:rsid w:val="00080577"/>
    <w:rsid w:val="000940BE"/>
    <w:rsid w:val="000973CA"/>
    <w:rsid w:val="000A0589"/>
    <w:rsid w:val="000A40E4"/>
    <w:rsid w:val="000A5683"/>
    <w:rsid w:val="000A77BD"/>
    <w:rsid w:val="000B2878"/>
    <w:rsid w:val="000B4ECB"/>
    <w:rsid w:val="000B6215"/>
    <w:rsid w:val="000C3AF4"/>
    <w:rsid w:val="000D094A"/>
    <w:rsid w:val="000D0E6A"/>
    <w:rsid w:val="000E0EEC"/>
    <w:rsid w:val="000E1DA7"/>
    <w:rsid w:val="000F02A0"/>
    <w:rsid w:val="000F7788"/>
    <w:rsid w:val="001022BF"/>
    <w:rsid w:val="00103E9A"/>
    <w:rsid w:val="001128C7"/>
    <w:rsid w:val="0011560A"/>
    <w:rsid w:val="001161AE"/>
    <w:rsid w:val="00126C09"/>
    <w:rsid w:val="00131B0A"/>
    <w:rsid w:val="001331E6"/>
    <w:rsid w:val="00134173"/>
    <w:rsid w:val="00140D0D"/>
    <w:rsid w:val="00140E5A"/>
    <w:rsid w:val="00142B08"/>
    <w:rsid w:val="00152C86"/>
    <w:rsid w:val="001536A7"/>
    <w:rsid w:val="00167B75"/>
    <w:rsid w:val="001879D7"/>
    <w:rsid w:val="001A52A9"/>
    <w:rsid w:val="001B5E9A"/>
    <w:rsid w:val="001C1EEF"/>
    <w:rsid w:val="001E1AA5"/>
    <w:rsid w:val="001E42A4"/>
    <w:rsid w:val="001E5F70"/>
    <w:rsid w:val="001F0ACD"/>
    <w:rsid w:val="001F27C5"/>
    <w:rsid w:val="001F4AB1"/>
    <w:rsid w:val="001F65BD"/>
    <w:rsid w:val="0020170C"/>
    <w:rsid w:val="00205197"/>
    <w:rsid w:val="002077D7"/>
    <w:rsid w:val="00214276"/>
    <w:rsid w:val="0021778A"/>
    <w:rsid w:val="00217F38"/>
    <w:rsid w:val="00231519"/>
    <w:rsid w:val="00235FA7"/>
    <w:rsid w:val="00236C6F"/>
    <w:rsid w:val="00242EA4"/>
    <w:rsid w:val="00244386"/>
    <w:rsid w:val="00244EB8"/>
    <w:rsid w:val="00245E02"/>
    <w:rsid w:val="0025064A"/>
    <w:rsid w:val="00260BFE"/>
    <w:rsid w:val="002642CE"/>
    <w:rsid w:val="00266D89"/>
    <w:rsid w:val="002722A1"/>
    <w:rsid w:val="0027370B"/>
    <w:rsid w:val="00285B53"/>
    <w:rsid w:val="002919DC"/>
    <w:rsid w:val="00292AF2"/>
    <w:rsid w:val="002A460C"/>
    <w:rsid w:val="002C38BD"/>
    <w:rsid w:val="002C402F"/>
    <w:rsid w:val="002C4901"/>
    <w:rsid w:val="002D16AD"/>
    <w:rsid w:val="002D4832"/>
    <w:rsid w:val="002D7A42"/>
    <w:rsid w:val="002E43B5"/>
    <w:rsid w:val="002F6C8E"/>
    <w:rsid w:val="00300E3D"/>
    <w:rsid w:val="00303EC4"/>
    <w:rsid w:val="003046EC"/>
    <w:rsid w:val="00305D89"/>
    <w:rsid w:val="00307692"/>
    <w:rsid w:val="00314A8E"/>
    <w:rsid w:val="00325D21"/>
    <w:rsid w:val="0033113D"/>
    <w:rsid w:val="00332DFC"/>
    <w:rsid w:val="0033472E"/>
    <w:rsid w:val="003359F7"/>
    <w:rsid w:val="0034049A"/>
    <w:rsid w:val="00340E99"/>
    <w:rsid w:val="00344EEB"/>
    <w:rsid w:val="00346AE3"/>
    <w:rsid w:val="00352251"/>
    <w:rsid w:val="003541B1"/>
    <w:rsid w:val="003559DF"/>
    <w:rsid w:val="00360B0E"/>
    <w:rsid w:val="00361128"/>
    <w:rsid w:val="003636F2"/>
    <w:rsid w:val="00387615"/>
    <w:rsid w:val="00390826"/>
    <w:rsid w:val="0039331D"/>
    <w:rsid w:val="003A0BBA"/>
    <w:rsid w:val="003B22C2"/>
    <w:rsid w:val="003C05FA"/>
    <w:rsid w:val="003C0D92"/>
    <w:rsid w:val="003C3F76"/>
    <w:rsid w:val="003C4A52"/>
    <w:rsid w:val="003D25EF"/>
    <w:rsid w:val="003E6D22"/>
    <w:rsid w:val="003F282B"/>
    <w:rsid w:val="003F499D"/>
    <w:rsid w:val="00402E1C"/>
    <w:rsid w:val="004054CE"/>
    <w:rsid w:val="00406544"/>
    <w:rsid w:val="00425BA0"/>
    <w:rsid w:val="00431360"/>
    <w:rsid w:val="00440989"/>
    <w:rsid w:val="00444E82"/>
    <w:rsid w:val="004455FF"/>
    <w:rsid w:val="0044648B"/>
    <w:rsid w:val="0045196C"/>
    <w:rsid w:val="00451DFA"/>
    <w:rsid w:val="004520B3"/>
    <w:rsid w:val="0045682B"/>
    <w:rsid w:val="00463B9F"/>
    <w:rsid w:val="00466305"/>
    <w:rsid w:val="00467393"/>
    <w:rsid w:val="00467416"/>
    <w:rsid w:val="00471A2B"/>
    <w:rsid w:val="0047345F"/>
    <w:rsid w:val="00487513"/>
    <w:rsid w:val="00490971"/>
    <w:rsid w:val="00490CCD"/>
    <w:rsid w:val="0049137A"/>
    <w:rsid w:val="00491C95"/>
    <w:rsid w:val="004961DC"/>
    <w:rsid w:val="00496A98"/>
    <w:rsid w:val="00497B49"/>
    <w:rsid w:val="004A0FED"/>
    <w:rsid w:val="004A1EFC"/>
    <w:rsid w:val="004A35A2"/>
    <w:rsid w:val="004B0D3D"/>
    <w:rsid w:val="004B2C94"/>
    <w:rsid w:val="004C6D9C"/>
    <w:rsid w:val="004C7BFE"/>
    <w:rsid w:val="004D026F"/>
    <w:rsid w:val="004D0B75"/>
    <w:rsid w:val="004D56C1"/>
    <w:rsid w:val="004D5ED7"/>
    <w:rsid w:val="004F6274"/>
    <w:rsid w:val="00503E8C"/>
    <w:rsid w:val="005047FD"/>
    <w:rsid w:val="00504AD8"/>
    <w:rsid w:val="005051F1"/>
    <w:rsid w:val="0050552B"/>
    <w:rsid w:val="00506E28"/>
    <w:rsid w:val="005128AC"/>
    <w:rsid w:val="00520529"/>
    <w:rsid w:val="00535EBD"/>
    <w:rsid w:val="00542724"/>
    <w:rsid w:val="00542B61"/>
    <w:rsid w:val="005430C4"/>
    <w:rsid w:val="0056096D"/>
    <w:rsid w:val="0056173D"/>
    <w:rsid w:val="00562755"/>
    <w:rsid w:val="0056428E"/>
    <w:rsid w:val="0057686C"/>
    <w:rsid w:val="00580012"/>
    <w:rsid w:val="00580639"/>
    <w:rsid w:val="00582FD4"/>
    <w:rsid w:val="00587178"/>
    <w:rsid w:val="00587317"/>
    <w:rsid w:val="00594D8C"/>
    <w:rsid w:val="0059511A"/>
    <w:rsid w:val="00597597"/>
    <w:rsid w:val="005A5E92"/>
    <w:rsid w:val="005B05A8"/>
    <w:rsid w:val="005B278D"/>
    <w:rsid w:val="005D16FB"/>
    <w:rsid w:val="005E588B"/>
    <w:rsid w:val="005E5C5F"/>
    <w:rsid w:val="00600454"/>
    <w:rsid w:val="006120AA"/>
    <w:rsid w:val="00623EB2"/>
    <w:rsid w:val="00627B1D"/>
    <w:rsid w:val="00634726"/>
    <w:rsid w:val="00636ADF"/>
    <w:rsid w:val="0063720B"/>
    <w:rsid w:val="006374CA"/>
    <w:rsid w:val="00646E96"/>
    <w:rsid w:val="00655253"/>
    <w:rsid w:val="00661C97"/>
    <w:rsid w:val="00662C80"/>
    <w:rsid w:val="00664352"/>
    <w:rsid w:val="0066725E"/>
    <w:rsid w:val="006675B0"/>
    <w:rsid w:val="00667E55"/>
    <w:rsid w:val="006720AE"/>
    <w:rsid w:val="00673C8C"/>
    <w:rsid w:val="00674121"/>
    <w:rsid w:val="00674640"/>
    <w:rsid w:val="00674BA0"/>
    <w:rsid w:val="00675111"/>
    <w:rsid w:val="00687743"/>
    <w:rsid w:val="006933BE"/>
    <w:rsid w:val="00694F4A"/>
    <w:rsid w:val="006A3B96"/>
    <w:rsid w:val="006B0871"/>
    <w:rsid w:val="006B30E0"/>
    <w:rsid w:val="006C4CDF"/>
    <w:rsid w:val="006D2403"/>
    <w:rsid w:val="006D60DC"/>
    <w:rsid w:val="006D6841"/>
    <w:rsid w:val="006D7109"/>
    <w:rsid w:val="006E213E"/>
    <w:rsid w:val="006E30B9"/>
    <w:rsid w:val="006E7B66"/>
    <w:rsid w:val="006F0894"/>
    <w:rsid w:val="006F2C73"/>
    <w:rsid w:val="006F5EA7"/>
    <w:rsid w:val="006F73A5"/>
    <w:rsid w:val="00703D29"/>
    <w:rsid w:val="007129E1"/>
    <w:rsid w:val="00712D19"/>
    <w:rsid w:val="007136E7"/>
    <w:rsid w:val="007164B1"/>
    <w:rsid w:val="00716D5A"/>
    <w:rsid w:val="00721B39"/>
    <w:rsid w:val="00722087"/>
    <w:rsid w:val="007340FD"/>
    <w:rsid w:val="007343A3"/>
    <w:rsid w:val="00742569"/>
    <w:rsid w:val="00742E2A"/>
    <w:rsid w:val="00744537"/>
    <w:rsid w:val="00745D84"/>
    <w:rsid w:val="00755590"/>
    <w:rsid w:val="00757353"/>
    <w:rsid w:val="00760A95"/>
    <w:rsid w:val="007644B5"/>
    <w:rsid w:val="007762CE"/>
    <w:rsid w:val="00776DD0"/>
    <w:rsid w:val="007813B2"/>
    <w:rsid w:val="007824CF"/>
    <w:rsid w:val="007940F1"/>
    <w:rsid w:val="007A1BA5"/>
    <w:rsid w:val="007B1C08"/>
    <w:rsid w:val="007B2DE4"/>
    <w:rsid w:val="007B5066"/>
    <w:rsid w:val="007C7F06"/>
    <w:rsid w:val="007D2230"/>
    <w:rsid w:val="007D5EAD"/>
    <w:rsid w:val="007E142C"/>
    <w:rsid w:val="007E4D06"/>
    <w:rsid w:val="007E5E20"/>
    <w:rsid w:val="007F0074"/>
    <w:rsid w:val="007F7C0F"/>
    <w:rsid w:val="00804ABE"/>
    <w:rsid w:val="008064E5"/>
    <w:rsid w:val="008074A5"/>
    <w:rsid w:val="00813F04"/>
    <w:rsid w:val="00827703"/>
    <w:rsid w:val="00840C7C"/>
    <w:rsid w:val="00845CCD"/>
    <w:rsid w:val="00860875"/>
    <w:rsid w:val="00871ECA"/>
    <w:rsid w:val="00882109"/>
    <w:rsid w:val="008823CA"/>
    <w:rsid w:val="0088318B"/>
    <w:rsid w:val="008834FF"/>
    <w:rsid w:val="00885E27"/>
    <w:rsid w:val="008B5D04"/>
    <w:rsid w:val="008B5F30"/>
    <w:rsid w:val="008C6D60"/>
    <w:rsid w:val="008D1991"/>
    <w:rsid w:val="008D42F0"/>
    <w:rsid w:val="008D46F2"/>
    <w:rsid w:val="008E2B11"/>
    <w:rsid w:val="008E3548"/>
    <w:rsid w:val="008E4E9B"/>
    <w:rsid w:val="008F16D3"/>
    <w:rsid w:val="008F6452"/>
    <w:rsid w:val="0090011E"/>
    <w:rsid w:val="00902FA3"/>
    <w:rsid w:val="009031D7"/>
    <w:rsid w:val="00907012"/>
    <w:rsid w:val="009210E5"/>
    <w:rsid w:val="00936615"/>
    <w:rsid w:val="00940E97"/>
    <w:rsid w:val="009507A6"/>
    <w:rsid w:val="00955BF0"/>
    <w:rsid w:val="00957B38"/>
    <w:rsid w:val="00963229"/>
    <w:rsid w:val="00966C78"/>
    <w:rsid w:val="009671C4"/>
    <w:rsid w:val="0096729C"/>
    <w:rsid w:val="009700E1"/>
    <w:rsid w:val="009718EA"/>
    <w:rsid w:val="00976350"/>
    <w:rsid w:val="0098158D"/>
    <w:rsid w:val="00991FD3"/>
    <w:rsid w:val="00992B06"/>
    <w:rsid w:val="00992BA4"/>
    <w:rsid w:val="009B28C1"/>
    <w:rsid w:val="009B3B3C"/>
    <w:rsid w:val="009B7907"/>
    <w:rsid w:val="009C075B"/>
    <w:rsid w:val="009C34EC"/>
    <w:rsid w:val="009C4626"/>
    <w:rsid w:val="009D3615"/>
    <w:rsid w:val="009E2BA9"/>
    <w:rsid w:val="009E664D"/>
    <w:rsid w:val="009F3589"/>
    <w:rsid w:val="00A12267"/>
    <w:rsid w:val="00A12BF5"/>
    <w:rsid w:val="00A13204"/>
    <w:rsid w:val="00A222F1"/>
    <w:rsid w:val="00A2515A"/>
    <w:rsid w:val="00A36844"/>
    <w:rsid w:val="00A36F4F"/>
    <w:rsid w:val="00A40D2B"/>
    <w:rsid w:val="00A5079E"/>
    <w:rsid w:val="00A5096C"/>
    <w:rsid w:val="00A602D1"/>
    <w:rsid w:val="00A63753"/>
    <w:rsid w:val="00A70FDB"/>
    <w:rsid w:val="00A74D07"/>
    <w:rsid w:val="00A76D5B"/>
    <w:rsid w:val="00AA73C6"/>
    <w:rsid w:val="00AB1B0B"/>
    <w:rsid w:val="00AB2AB9"/>
    <w:rsid w:val="00AB3778"/>
    <w:rsid w:val="00AC44EA"/>
    <w:rsid w:val="00AD32A1"/>
    <w:rsid w:val="00AD50B1"/>
    <w:rsid w:val="00AD6042"/>
    <w:rsid w:val="00AE33A4"/>
    <w:rsid w:val="00AE7ACD"/>
    <w:rsid w:val="00AF3C25"/>
    <w:rsid w:val="00AF3C94"/>
    <w:rsid w:val="00B10F2F"/>
    <w:rsid w:val="00B20A0D"/>
    <w:rsid w:val="00B25EFC"/>
    <w:rsid w:val="00B3121A"/>
    <w:rsid w:val="00B43ADB"/>
    <w:rsid w:val="00B45BBA"/>
    <w:rsid w:val="00B52712"/>
    <w:rsid w:val="00B53FCD"/>
    <w:rsid w:val="00B66B9F"/>
    <w:rsid w:val="00B70829"/>
    <w:rsid w:val="00B82712"/>
    <w:rsid w:val="00B9366C"/>
    <w:rsid w:val="00BA2A92"/>
    <w:rsid w:val="00BB0BAB"/>
    <w:rsid w:val="00BB3E53"/>
    <w:rsid w:val="00BB6859"/>
    <w:rsid w:val="00BC1427"/>
    <w:rsid w:val="00BC1D91"/>
    <w:rsid w:val="00BD0639"/>
    <w:rsid w:val="00BD1E58"/>
    <w:rsid w:val="00BD69F7"/>
    <w:rsid w:val="00BE3211"/>
    <w:rsid w:val="00BF3962"/>
    <w:rsid w:val="00C0551D"/>
    <w:rsid w:val="00C05B23"/>
    <w:rsid w:val="00C11638"/>
    <w:rsid w:val="00C174A7"/>
    <w:rsid w:val="00C175D6"/>
    <w:rsid w:val="00C2036D"/>
    <w:rsid w:val="00C24F17"/>
    <w:rsid w:val="00C32391"/>
    <w:rsid w:val="00C4542E"/>
    <w:rsid w:val="00C45D7D"/>
    <w:rsid w:val="00C46B7E"/>
    <w:rsid w:val="00C47466"/>
    <w:rsid w:val="00C56FDB"/>
    <w:rsid w:val="00C602D5"/>
    <w:rsid w:val="00C61183"/>
    <w:rsid w:val="00C6625E"/>
    <w:rsid w:val="00C71B23"/>
    <w:rsid w:val="00C77AC6"/>
    <w:rsid w:val="00C8310B"/>
    <w:rsid w:val="00C959A9"/>
    <w:rsid w:val="00CA160D"/>
    <w:rsid w:val="00CA307A"/>
    <w:rsid w:val="00CB1674"/>
    <w:rsid w:val="00CC2202"/>
    <w:rsid w:val="00CD5C86"/>
    <w:rsid w:val="00CD76A3"/>
    <w:rsid w:val="00CE4C10"/>
    <w:rsid w:val="00CE6ADC"/>
    <w:rsid w:val="00CF088C"/>
    <w:rsid w:val="00D00F59"/>
    <w:rsid w:val="00D02CF5"/>
    <w:rsid w:val="00D076AD"/>
    <w:rsid w:val="00D178B0"/>
    <w:rsid w:val="00D33CF7"/>
    <w:rsid w:val="00D35948"/>
    <w:rsid w:val="00D44144"/>
    <w:rsid w:val="00D50177"/>
    <w:rsid w:val="00D51A0A"/>
    <w:rsid w:val="00D62A44"/>
    <w:rsid w:val="00D75A22"/>
    <w:rsid w:val="00D76A03"/>
    <w:rsid w:val="00D942CE"/>
    <w:rsid w:val="00D95122"/>
    <w:rsid w:val="00DA29FC"/>
    <w:rsid w:val="00DA34CC"/>
    <w:rsid w:val="00DA638A"/>
    <w:rsid w:val="00DA6C88"/>
    <w:rsid w:val="00DB2084"/>
    <w:rsid w:val="00DB3F50"/>
    <w:rsid w:val="00DB670F"/>
    <w:rsid w:val="00DD290B"/>
    <w:rsid w:val="00DD2ECF"/>
    <w:rsid w:val="00DE5163"/>
    <w:rsid w:val="00E01ACF"/>
    <w:rsid w:val="00E04541"/>
    <w:rsid w:val="00E12F16"/>
    <w:rsid w:val="00E14FAF"/>
    <w:rsid w:val="00E160FE"/>
    <w:rsid w:val="00E23940"/>
    <w:rsid w:val="00E30AE0"/>
    <w:rsid w:val="00E528D1"/>
    <w:rsid w:val="00E613D5"/>
    <w:rsid w:val="00E63D25"/>
    <w:rsid w:val="00E65C5E"/>
    <w:rsid w:val="00E70175"/>
    <w:rsid w:val="00E72560"/>
    <w:rsid w:val="00E74F85"/>
    <w:rsid w:val="00E75C4A"/>
    <w:rsid w:val="00E9023A"/>
    <w:rsid w:val="00E9149C"/>
    <w:rsid w:val="00EA04CE"/>
    <w:rsid w:val="00EA0743"/>
    <w:rsid w:val="00EA22A7"/>
    <w:rsid w:val="00EB5B86"/>
    <w:rsid w:val="00EC6B00"/>
    <w:rsid w:val="00EC6CFF"/>
    <w:rsid w:val="00EE1D5D"/>
    <w:rsid w:val="00EE4BE6"/>
    <w:rsid w:val="00EE6105"/>
    <w:rsid w:val="00EF6083"/>
    <w:rsid w:val="00F03406"/>
    <w:rsid w:val="00F04F34"/>
    <w:rsid w:val="00F05418"/>
    <w:rsid w:val="00F06F66"/>
    <w:rsid w:val="00F075FA"/>
    <w:rsid w:val="00F25B62"/>
    <w:rsid w:val="00F27AC5"/>
    <w:rsid w:val="00F30FC0"/>
    <w:rsid w:val="00F3272A"/>
    <w:rsid w:val="00F365C4"/>
    <w:rsid w:val="00F40EAD"/>
    <w:rsid w:val="00F442B6"/>
    <w:rsid w:val="00F45FEC"/>
    <w:rsid w:val="00F52D33"/>
    <w:rsid w:val="00F534FB"/>
    <w:rsid w:val="00F6333B"/>
    <w:rsid w:val="00F63C79"/>
    <w:rsid w:val="00F65985"/>
    <w:rsid w:val="00F67FBD"/>
    <w:rsid w:val="00FA5913"/>
    <w:rsid w:val="00FB606B"/>
    <w:rsid w:val="00FC0502"/>
    <w:rsid w:val="00FC2352"/>
    <w:rsid w:val="00FC7E67"/>
    <w:rsid w:val="00FD17E6"/>
    <w:rsid w:val="00FD3382"/>
    <w:rsid w:val="00FD348A"/>
    <w:rsid w:val="00FD6240"/>
    <w:rsid w:val="00FE2ECF"/>
    <w:rsid w:val="00FE46FE"/>
    <w:rsid w:val="00FE5614"/>
    <w:rsid w:val="00FE6293"/>
    <w:rsid w:val="00FF29F3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0AA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qFormat/>
    <w:rsid w:val="006120AA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0AA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20A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3">
    <w:name w:val="Strong"/>
    <w:uiPriority w:val="22"/>
    <w:qFormat/>
    <w:rsid w:val="006120AA"/>
    <w:rPr>
      <w:b/>
      <w:bCs/>
    </w:rPr>
  </w:style>
  <w:style w:type="paragraph" w:customStyle="1" w:styleId="ConsPlusNormal">
    <w:name w:val="ConsPlusNormal"/>
    <w:link w:val="ConsPlusNormal0"/>
    <w:rsid w:val="0074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rsid w:val="003B22C2"/>
    <w:pPr>
      <w:spacing w:line="240" w:lineRule="auto"/>
      <w:ind w:firstLine="720"/>
    </w:pPr>
    <w:rPr>
      <w:b/>
      <w:i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3B2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link w:val="2"/>
    <w:rsid w:val="003B22C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 Spacing"/>
    <w:link w:val="a9"/>
    <w:uiPriority w:val="99"/>
    <w:qFormat/>
    <w:rsid w:val="00662C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qFormat/>
    <w:rsid w:val="0071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712D19"/>
    <w:pPr>
      <w:spacing w:line="24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712D19"/>
    <w:rPr>
      <w:rFonts w:ascii="Times New Roman" w:hAnsi="Times New Roman"/>
      <w:sz w:val="28"/>
    </w:rPr>
  </w:style>
  <w:style w:type="paragraph" w:customStyle="1" w:styleId="ConsNormal">
    <w:name w:val="ConsNormal"/>
    <w:rsid w:val="000040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D5E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4065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142B0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142B0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42B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142B08"/>
    <w:pPr>
      <w:spacing w:after="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14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0AA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qFormat/>
    <w:rsid w:val="006120AA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0AA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20A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3">
    <w:name w:val="Strong"/>
    <w:uiPriority w:val="22"/>
    <w:qFormat/>
    <w:rsid w:val="006120AA"/>
    <w:rPr>
      <w:b/>
      <w:bCs/>
    </w:rPr>
  </w:style>
  <w:style w:type="paragraph" w:customStyle="1" w:styleId="ConsPlusNormal">
    <w:name w:val="ConsPlusNormal"/>
    <w:link w:val="ConsPlusNormal0"/>
    <w:rsid w:val="0074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rsid w:val="003B22C2"/>
    <w:pPr>
      <w:spacing w:line="240" w:lineRule="auto"/>
      <w:ind w:firstLine="720"/>
    </w:pPr>
    <w:rPr>
      <w:b/>
      <w:i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3B2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link w:val="2"/>
    <w:rsid w:val="003B22C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 Spacing"/>
    <w:link w:val="a9"/>
    <w:uiPriority w:val="99"/>
    <w:qFormat/>
    <w:rsid w:val="00662C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qFormat/>
    <w:rsid w:val="0071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712D19"/>
    <w:pPr>
      <w:spacing w:line="24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712D19"/>
    <w:rPr>
      <w:rFonts w:ascii="Times New Roman" w:hAnsi="Times New Roman"/>
      <w:sz w:val="28"/>
    </w:rPr>
  </w:style>
  <w:style w:type="paragraph" w:customStyle="1" w:styleId="ConsNormal">
    <w:name w:val="ConsNormal"/>
    <w:rsid w:val="000040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D5E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4065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C427F7D1DD50809AC090BC5D962BBF94AF5315A7EE7ECFAADD14C3FFB8C034EACE3B343A379197CF50AdE1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82E24-B2E2-4625-8B74-CC67B49C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2021-08-06T09:50:00Z</dcterms:created>
  <dcterms:modified xsi:type="dcterms:W3CDTF">2021-08-06T09:51:00Z</dcterms:modified>
</cp:coreProperties>
</file>