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0" w:rsidRPr="00B81ABE" w:rsidRDefault="00B83F6E" w:rsidP="00B83F6E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B83F6E">
      <w:pPr>
        <w:jc w:val="both"/>
        <w:rPr>
          <w:sz w:val="28"/>
          <w:szCs w:val="28"/>
        </w:rPr>
      </w:pPr>
    </w:p>
    <w:p w:rsidR="00B9797A" w:rsidRPr="00B9797A" w:rsidRDefault="00B9797A" w:rsidP="00B83F6E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83F6E" w:rsidRDefault="00B83F6E" w:rsidP="00B83F6E">
      <w:pPr>
        <w:jc w:val="both"/>
        <w:rPr>
          <w:b/>
          <w:sz w:val="28"/>
          <w:szCs w:val="28"/>
        </w:rPr>
      </w:pPr>
    </w:p>
    <w:p w:rsidR="00B9797A" w:rsidRDefault="00F362D5" w:rsidP="00B83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4625">
        <w:rPr>
          <w:b/>
          <w:sz w:val="28"/>
          <w:szCs w:val="28"/>
        </w:rPr>
        <w:t>Оказание методической и практической по</w:t>
      </w:r>
      <w:r>
        <w:rPr>
          <w:b/>
          <w:sz w:val="28"/>
          <w:szCs w:val="28"/>
        </w:rPr>
        <w:t>мощи представителям организаций</w:t>
      </w:r>
      <w:r w:rsidR="00784625">
        <w:rPr>
          <w:b/>
          <w:sz w:val="28"/>
          <w:szCs w:val="28"/>
        </w:rPr>
        <w:t>,</w:t>
      </w:r>
      <w:r w:rsidR="007A5FC6">
        <w:rPr>
          <w:b/>
          <w:sz w:val="28"/>
          <w:szCs w:val="28"/>
        </w:rPr>
        <w:t xml:space="preserve"> </w:t>
      </w:r>
      <w:r w:rsidR="00784625">
        <w:rPr>
          <w:b/>
          <w:sz w:val="28"/>
          <w:szCs w:val="28"/>
        </w:rPr>
        <w:t>предприятий по ведению делопроизводства и фор</w:t>
      </w:r>
      <w:r w:rsidR="00B83F6E">
        <w:rPr>
          <w:b/>
          <w:sz w:val="28"/>
          <w:szCs w:val="28"/>
        </w:rPr>
        <w:t>мированию ведомственного архива</w:t>
      </w:r>
      <w:r w:rsidR="00B9797A" w:rsidRPr="00B9797A">
        <w:rPr>
          <w:b/>
          <w:sz w:val="28"/>
          <w:szCs w:val="28"/>
        </w:rPr>
        <w:t>»</w:t>
      </w:r>
    </w:p>
    <w:p w:rsidR="00B83F6E" w:rsidRDefault="00B83F6E" w:rsidP="00B83F6E">
      <w:pPr>
        <w:jc w:val="both"/>
        <w:rPr>
          <w:b/>
          <w:sz w:val="28"/>
          <w:szCs w:val="28"/>
        </w:rPr>
      </w:pPr>
    </w:p>
    <w:p w:rsidR="00C331A9" w:rsidRDefault="00B9797A" w:rsidP="00B83F6E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C331A9">
        <w:rPr>
          <w:sz w:val="28"/>
          <w:szCs w:val="28"/>
        </w:rPr>
        <w:t>«</w:t>
      </w:r>
      <w:r w:rsidR="00784625">
        <w:rPr>
          <w:sz w:val="28"/>
          <w:szCs w:val="28"/>
        </w:rPr>
        <w:t>Оказание методической и практической по</w:t>
      </w:r>
      <w:r w:rsidR="00B83F6E">
        <w:rPr>
          <w:sz w:val="28"/>
          <w:szCs w:val="28"/>
        </w:rPr>
        <w:t>мощи представителям организаций</w:t>
      </w:r>
      <w:r w:rsidR="00784625"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 w:rsidR="00784625">
        <w:rPr>
          <w:sz w:val="28"/>
          <w:szCs w:val="28"/>
        </w:rPr>
        <w:t>предприятий по ведению делопроизводства и фор</w:t>
      </w:r>
      <w:r w:rsidR="00B83F6E">
        <w:rPr>
          <w:sz w:val="28"/>
          <w:szCs w:val="28"/>
        </w:rPr>
        <w:t>мированию ведомственного архива</w:t>
      </w:r>
      <w:r w:rsidR="00C331A9">
        <w:rPr>
          <w:sz w:val="28"/>
          <w:szCs w:val="28"/>
        </w:rPr>
        <w:t>»</w:t>
      </w:r>
      <w:r w:rsidR="00B83F6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B83F6E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B83F6E">
        <w:rPr>
          <w:sz w:val="28"/>
          <w:szCs w:val="28"/>
        </w:rPr>
        <w:t xml:space="preserve"> </w:t>
      </w:r>
      <w:proofErr w:type="gramStart"/>
      <w:r w:rsidR="00B83F6E">
        <w:rPr>
          <w:sz w:val="28"/>
          <w:szCs w:val="28"/>
        </w:rPr>
        <w:t xml:space="preserve">( </w:t>
      </w:r>
      <w:proofErr w:type="gramEnd"/>
      <w:r w:rsidR="00B83F6E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proofErr w:type="gramStart"/>
      <w:r w:rsidR="00C331A9">
        <w:rPr>
          <w:sz w:val="28"/>
          <w:szCs w:val="28"/>
        </w:rPr>
        <w:t>осуществляющих</w:t>
      </w:r>
      <w:proofErr w:type="gramEnd"/>
      <w:r w:rsidR="00C331A9">
        <w:rPr>
          <w:sz w:val="28"/>
          <w:szCs w:val="28"/>
        </w:rPr>
        <w:t xml:space="preserve"> предоставление муниципальной услуги.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784625" w:rsidRDefault="00784625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организации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 w:rsidR="00B83F6E">
        <w:rPr>
          <w:sz w:val="28"/>
          <w:szCs w:val="28"/>
        </w:rPr>
        <w:t xml:space="preserve"> комплектования архива отдела культуры, молодежной политики и спорта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иные организации, находящиеся на территории Клетнянского муниципального района и действ</w:t>
      </w:r>
      <w:r w:rsidR="00B83F6E">
        <w:rPr>
          <w:sz w:val="28"/>
          <w:szCs w:val="28"/>
        </w:rPr>
        <w:t>ующие на основании заключения «</w:t>
      </w:r>
      <w:r>
        <w:rPr>
          <w:sz w:val="28"/>
          <w:szCs w:val="28"/>
        </w:rPr>
        <w:t>договора о взаимодействии в</w:t>
      </w:r>
      <w:r w:rsidR="00B83F6E">
        <w:rPr>
          <w:sz w:val="28"/>
          <w:szCs w:val="28"/>
        </w:rPr>
        <w:t xml:space="preserve"> сфере комплектования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обеспечения сохранности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использования документов Архивного фонда Российской Федерации,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частной собственности».</w:t>
      </w:r>
      <w:r w:rsidR="004D3CB3">
        <w:rPr>
          <w:sz w:val="28"/>
          <w:szCs w:val="28"/>
        </w:rPr>
        <w:t xml:space="preserve"> 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B9797A" w:rsidRDefault="004D3CB3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B820B6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муниципальной</w:t>
      </w:r>
      <w:r w:rsidR="00B83F6E">
        <w:rPr>
          <w:sz w:val="28"/>
          <w:szCs w:val="28"/>
        </w:rPr>
        <w:t xml:space="preserve"> услуги осуществляется</w:t>
      </w:r>
      <w:r>
        <w:rPr>
          <w:sz w:val="28"/>
          <w:szCs w:val="28"/>
        </w:rPr>
        <w:t>: Адм</w:t>
      </w:r>
      <w:r w:rsidR="00B83F6E">
        <w:rPr>
          <w:sz w:val="28"/>
          <w:szCs w:val="28"/>
        </w:rPr>
        <w:t>инистрацией Клетнянского района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</w:t>
      </w:r>
      <w:proofErr w:type="spellStart"/>
      <w:r w:rsidR="000D6C1A">
        <w:rPr>
          <w:sz w:val="28"/>
          <w:szCs w:val="28"/>
        </w:rPr>
        <w:t>Клетнянским</w:t>
      </w:r>
      <w:proofErr w:type="spellEnd"/>
      <w:r w:rsidR="000D6C1A">
        <w:rPr>
          <w:sz w:val="28"/>
          <w:szCs w:val="28"/>
        </w:rPr>
        <w:t xml:space="preserve"> районным </w:t>
      </w:r>
      <w:proofErr w:type="gramStart"/>
      <w:r>
        <w:rPr>
          <w:sz w:val="28"/>
          <w:szCs w:val="28"/>
        </w:rPr>
        <w:t>архивом</w:t>
      </w:r>
      <w:proofErr w:type="gramEnd"/>
      <w:r>
        <w:rPr>
          <w:sz w:val="28"/>
          <w:szCs w:val="28"/>
        </w:rPr>
        <w:t xml:space="preserve"> </w:t>
      </w:r>
      <w:r w:rsidR="000D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расположенным по адресу: 242820</w:t>
      </w:r>
      <w:r w:rsidR="00B83F6E">
        <w:rPr>
          <w:sz w:val="28"/>
          <w:szCs w:val="28"/>
        </w:rPr>
        <w:t>,</w:t>
      </w:r>
      <w:r>
        <w:rPr>
          <w:sz w:val="28"/>
          <w:szCs w:val="28"/>
        </w:rPr>
        <w:t xml:space="preserve"> Брянская область,</w:t>
      </w:r>
      <w:r w:rsidR="007A5F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A5FC6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Клетня,</w:t>
      </w:r>
      <w:r w:rsidR="00B83F6E">
        <w:rPr>
          <w:sz w:val="28"/>
          <w:szCs w:val="28"/>
        </w:rPr>
        <w:t xml:space="preserve"> </w:t>
      </w:r>
      <w:r w:rsidR="000D6C1A">
        <w:rPr>
          <w:sz w:val="28"/>
          <w:szCs w:val="28"/>
        </w:rPr>
        <w:t>пер</w:t>
      </w:r>
      <w:r>
        <w:rPr>
          <w:sz w:val="28"/>
          <w:szCs w:val="28"/>
        </w:rPr>
        <w:t>.</w:t>
      </w:r>
      <w:r w:rsidR="00B83F6E">
        <w:rPr>
          <w:sz w:val="28"/>
          <w:szCs w:val="28"/>
        </w:rPr>
        <w:t xml:space="preserve"> </w:t>
      </w:r>
      <w:r w:rsidR="000D6C1A">
        <w:rPr>
          <w:sz w:val="28"/>
          <w:szCs w:val="28"/>
        </w:rPr>
        <w:t>Кирова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д. </w:t>
      </w:r>
      <w:r w:rsidR="000D6C1A">
        <w:rPr>
          <w:sz w:val="28"/>
          <w:szCs w:val="28"/>
        </w:rPr>
        <w:t>45</w:t>
      </w:r>
      <w:r>
        <w:rPr>
          <w:sz w:val="28"/>
          <w:szCs w:val="28"/>
        </w:rPr>
        <w:t xml:space="preserve"> тел.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8-48338-9-15-67</w:t>
      </w:r>
      <w:r w:rsidR="00B83F6E">
        <w:rPr>
          <w:sz w:val="28"/>
          <w:szCs w:val="28"/>
        </w:rPr>
        <w:t>.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680CD8" w:rsidRDefault="00B820B6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680CD8">
        <w:rPr>
          <w:sz w:val="28"/>
          <w:szCs w:val="28"/>
        </w:rPr>
        <w:t xml:space="preserve">предоставления муниципальной услуги является: </w:t>
      </w:r>
    </w:p>
    <w:p w:rsidR="00B83F6E" w:rsidRDefault="00B820B6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оказание методической и практической помощи представителям организаций по разработке нормативно-методических документов по ведению делопроизводства и формированию ведомственного архива организаций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сточников комплектования </w:t>
      </w:r>
      <w:proofErr w:type="spellStart"/>
      <w:r w:rsidR="000D6C1A">
        <w:rPr>
          <w:sz w:val="28"/>
          <w:szCs w:val="28"/>
        </w:rPr>
        <w:t>Клетнянским</w:t>
      </w:r>
      <w:proofErr w:type="spellEnd"/>
      <w:r w:rsidR="000D6C1A">
        <w:rPr>
          <w:sz w:val="28"/>
          <w:szCs w:val="28"/>
        </w:rPr>
        <w:t xml:space="preserve"> районным архивом</w:t>
      </w:r>
      <w:r>
        <w:rPr>
          <w:sz w:val="28"/>
          <w:szCs w:val="28"/>
        </w:rPr>
        <w:t>.</w:t>
      </w:r>
    </w:p>
    <w:p w:rsidR="00680CD8" w:rsidRDefault="00680CD8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осуществляется в соответствии с нормативными правовыми актами:</w:t>
      </w:r>
    </w:p>
    <w:p w:rsidR="00680CD8" w:rsidRDefault="00680CD8" w:rsidP="00B83F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B83F6E">
        <w:rPr>
          <w:sz w:val="28"/>
          <w:szCs w:val="28"/>
        </w:rPr>
        <w:t>нституцией Российской Федерации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="00B83F6E">
        <w:rPr>
          <w:sz w:val="28"/>
          <w:szCs w:val="28"/>
        </w:rPr>
        <w:t xml:space="preserve"> законодательства РФ 04.08.2014</w:t>
      </w:r>
      <w:r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№ 31 ст. 4398);</w:t>
      </w:r>
      <w:proofErr w:type="gramEnd"/>
    </w:p>
    <w:p w:rsidR="00BF0167" w:rsidRDefault="00EF7BF0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</w:t>
      </w:r>
      <w:r w:rsidR="00B83F6E">
        <w:rPr>
          <w:sz w:val="28"/>
          <w:szCs w:val="28"/>
        </w:rPr>
        <w:t>аконом от 22.10.2004 № 125-ФЗ «</w:t>
      </w:r>
      <w:r>
        <w:rPr>
          <w:sz w:val="28"/>
          <w:szCs w:val="28"/>
        </w:rPr>
        <w:t>Об архивном деле в Российской Федерации».</w:t>
      </w:r>
      <w:r w:rsidR="00BF01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 w:rsidR="00BF0167">
        <w:rPr>
          <w:sz w:val="28"/>
          <w:szCs w:val="28"/>
        </w:rPr>
        <w:t xml:space="preserve"> текст док</w:t>
      </w:r>
      <w:r w:rsidR="00B83F6E">
        <w:rPr>
          <w:sz w:val="28"/>
          <w:szCs w:val="28"/>
        </w:rPr>
        <w:t>умента опубликован в изданиях «</w:t>
      </w:r>
      <w:r w:rsidR="00BF0167">
        <w:rPr>
          <w:sz w:val="28"/>
          <w:szCs w:val="28"/>
        </w:rPr>
        <w:t>Парламентская газета»</w:t>
      </w:r>
      <w:r w:rsidR="00B83F6E"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№ 201,</w:t>
      </w:r>
      <w:r w:rsidR="00B83F6E"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от</w:t>
      </w:r>
      <w:r w:rsidR="00B83F6E"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 xml:space="preserve">27.10.2004 года, </w:t>
      </w:r>
    </w:p>
    <w:p w:rsidR="00BF0167" w:rsidRDefault="00B83F6E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«Российская газета»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№ 237,</w:t>
      </w:r>
      <w:r>
        <w:rPr>
          <w:sz w:val="28"/>
          <w:szCs w:val="28"/>
        </w:rPr>
        <w:t xml:space="preserve"> от 27.10.2004 года</w:t>
      </w:r>
      <w:r w:rsidR="00BF0167">
        <w:rPr>
          <w:sz w:val="28"/>
          <w:szCs w:val="28"/>
        </w:rPr>
        <w:t>, «Собрание законодательства РФ»,</w:t>
      </w:r>
      <w:r>
        <w:rPr>
          <w:sz w:val="28"/>
          <w:szCs w:val="28"/>
        </w:rPr>
        <w:t xml:space="preserve"> № 43 от 25.10.2004 года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ст. 4169.</w:t>
      </w:r>
    </w:p>
    <w:p w:rsidR="00257316" w:rsidRDefault="00BF0167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 w:rsidR="00B83F6E">
        <w:rPr>
          <w:sz w:val="28"/>
          <w:szCs w:val="28"/>
        </w:rPr>
        <w:t>законом от 02.05.2006 № 59-ФЗ «О порядке</w:t>
      </w:r>
      <w:r w:rsidR="00096168">
        <w:rPr>
          <w:sz w:val="28"/>
          <w:szCs w:val="28"/>
        </w:rPr>
        <w:t xml:space="preserve"> рассмотрения обращений граждан Российской Федерации».</w:t>
      </w:r>
      <w:r w:rsidR="00257316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Первоначальный текст док</w:t>
      </w:r>
      <w:r w:rsidR="00B83F6E">
        <w:rPr>
          <w:sz w:val="28"/>
          <w:szCs w:val="28"/>
        </w:rPr>
        <w:t>умента опубликован в изданиях «</w:t>
      </w:r>
      <w:r w:rsidR="00096168">
        <w:rPr>
          <w:sz w:val="28"/>
          <w:szCs w:val="28"/>
        </w:rPr>
        <w:t>Российская газета»,</w:t>
      </w:r>
      <w:r w:rsidR="00B83F6E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№ 95, от 05.05.2006 года,</w:t>
      </w:r>
      <w:r w:rsidR="00B83F6E">
        <w:rPr>
          <w:sz w:val="28"/>
          <w:szCs w:val="28"/>
        </w:rPr>
        <w:t xml:space="preserve"> «</w:t>
      </w:r>
      <w:r w:rsidR="00096168">
        <w:rPr>
          <w:sz w:val="28"/>
          <w:szCs w:val="28"/>
        </w:rPr>
        <w:t>Собрание законодательства РФ»,</w:t>
      </w:r>
      <w:r w:rsidR="00B83F6E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08.05.2006</w:t>
      </w:r>
      <w:r w:rsidR="00B83F6E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года,</w:t>
      </w:r>
      <w:r w:rsidR="00B83F6E">
        <w:rPr>
          <w:sz w:val="28"/>
          <w:szCs w:val="28"/>
        </w:rPr>
        <w:t xml:space="preserve"> № 19</w:t>
      </w:r>
      <w:r w:rsidR="00096168">
        <w:rPr>
          <w:sz w:val="28"/>
          <w:szCs w:val="28"/>
        </w:rPr>
        <w:t>,</w:t>
      </w:r>
      <w:r w:rsidR="00B83F6E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ст. 2060,</w:t>
      </w:r>
    </w:p>
    <w:p w:rsidR="00096168" w:rsidRDefault="00257316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F6E">
        <w:rPr>
          <w:sz w:val="28"/>
          <w:szCs w:val="28"/>
        </w:rPr>
        <w:t>Парламентская газета»,</w:t>
      </w:r>
      <w:r w:rsidR="00096168">
        <w:rPr>
          <w:sz w:val="28"/>
          <w:szCs w:val="28"/>
        </w:rPr>
        <w:t xml:space="preserve"> 70-71,</w:t>
      </w:r>
      <w:r w:rsidR="00B83F6E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от 11.05.2006 года;</w:t>
      </w:r>
    </w:p>
    <w:p w:rsidR="00B820B6" w:rsidRDefault="00257316" w:rsidP="00B83F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Устав</w:t>
      </w:r>
      <w:r w:rsidR="00B83F6E">
        <w:rPr>
          <w:sz w:val="28"/>
          <w:szCs w:val="28"/>
        </w:rPr>
        <w:t>ом муниципального образования «</w:t>
      </w:r>
      <w:r>
        <w:rPr>
          <w:sz w:val="28"/>
          <w:szCs w:val="28"/>
        </w:rPr>
        <w:t>Клетнянский муниципальный район»</w:t>
      </w:r>
      <w:r w:rsidR="00B820B6">
        <w:rPr>
          <w:sz w:val="28"/>
          <w:szCs w:val="28"/>
        </w:rPr>
        <w:t xml:space="preserve"> </w:t>
      </w:r>
      <w:r w:rsidR="00B83F6E">
        <w:rPr>
          <w:sz w:val="28"/>
          <w:szCs w:val="28"/>
        </w:rPr>
        <w:t>(</w:t>
      </w:r>
      <w:r>
        <w:rPr>
          <w:sz w:val="28"/>
          <w:szCs w:val="28"/>
        </w:rPr>
        <w:t>первоначальны</w:t>
      </w:r>
      <w:r w:rsidR="00B83F6E">
        <w:rPr>
          <w:sz w:val="28"/>
          <w:szCs w:val="28"/>
        </w:rPr>
        <w:t>й текст опубликован в издании «</w:t>
      </w:r>
      <w:r>
        <w:rPr>
          <w:sz w:val="28"/>
          <w:szCs w:val="28"/>
        </w:rPr>
        <w:t>Новая жизнь»,</w:t>
      </w:r>
      <w:proofErr w:type="gramEnd"/>
    </w:p>
    <w:p w:rsidR="00EF7BF0" w:rsidRDefault="00B83F6E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19.11.2005 года № 93-94 (</w:t>
      </w:r>
      <w:r w:rsidR="00257316">
        <w:rPr>
          <w:sz w:val="28"/>
          <w:szCs w:val="28"/>
        </w:rPr>
        <w:t>5958-5959),</w:t>
      </w:r>
      <w:r>
        <w:rPr>
          <w:sz w:val="28"/>
          <w:szCs w:val="28"/>
        </w:rPr>
        <w:t xml:space="preserve"> </w:t>
      </w:r>
      <w:r w:rsidR="00257316">
        <w:rPr>
          <w:sz w:val="28"/>
          <w:szCs w:val="28"/>
        </w:rPr>
        <w:t>а также иными нормативными правовыми актами Российской Федерации, Брянской области, муниципальными нормативными правовыми актами.</w:t>
      </w:r>
      <w:r w:rsidR="00096168">
        <w:rPr>
          <w:sz w:val="28"/>
          <w:szCs w:val="28"/>
        </w:rPr>
        <w:t xml:space="preserve"> </w:t>
      </w:r>
      <w:r w:rsidR="00EF7BF0">
        <w:rPr>
          <w:sz w:val="28"/>
          <w:szCs w:val="28"/>
        </w:rPr>
        <w:t xml:space="preserve">  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257316" w:rsidRDefault="00257316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B820B6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B83F6E" w:rsidRDefault="006C1F7C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B83F6E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B83F6E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B83F6E" w:rsidRDefault="00B83F6E" w:rsidP="00B83F6E">
      <w:pPr>
        <w:jc w:val="both"/>
        <w:rPr>
          <w:sz w:val="28"/>
          <w:szCs w:val="28"/>
        </w:rPr>
      </w:pPr>
    </w:p>
    <w:p w:rsidR="006C1F7C" w:rsidRDefault="006C1F7C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B820B6" w:rsidRDefault="00B820B6" w:rsidP="00B83F6E">
      <w:pPr>
        <w:jc w:val="both"/>
        <w:rPr>
          <w:sz w:val="28"/>
          <w:szCs w:val="28"/>
        </w:rPr>
      </w:pPr>
      <w:bookmarkStart w:id="0" w:name="_GoBack"/>
      <w:bookmarkEnd w:id="0"/>
    </w:p>
    <w:p w:rsidR="00B820B6" w:rsidRDefault="00B820B6" w:rsidP="00B83F6E">
      <w:pPr>
        <w:jc w:val="both"/>
        <w:rPr>
          <w:sz w:val="28"/>
          <w:szCs w:val="28"/>
        </w:rPr>
      </w:pPr>
    </w:p>
    <w:p w:rsidR="00680CD8" w:rsidRDefault="00680CD8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F7C" w:rsidRDefault="006C1F7C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архива отдела</w:t>
      </w:r>
    </w:p>
    <w:p w:rsidR="006C1F7C" w:rsidRDefault="000D6C1A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политики и спорта</w:t>
      </w:r>
    </w:p>
    <w:p w:rsidR="006C1F7C" w:rsidRPr="00C260D8" w:rsidRDefault="006C1F7C" w:rsidP="00B8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Клетнянского района                          </w:t>
      </w:r>
      <w:r w:rsidR="00B83F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М.И.</w:t>
      </w:r>
      <w:r w:rsidR="00B8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Макаренкова   </w:t>
      </w:r>
    </w:p>
    <w:sectPr w:rsidR="006C1F7C" w:rsidRPr="00C260D8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97A"/>
    <w:rsid w:val="00093853"/>
    <w:rsid w:val="00096168"/>
    <w:rsid w:val="000D6C1A"/>
    <w:rsid w:val="00257316"/>
    <w:rsid w:val="004D3CB3"/>
    <w:rsid w:val="00601AE5"/>
    <w:rsid w:val="00680CD8"/>
    <w:rsid w:val="006A778F"/>
    <w:rsid w:val="006C1F7C"/>
    <w:rsid w:val="007308BB"/>
    <w:rsid w:val="00784625"/>
    <w:rsid w:val="007A5FC6"/>
    <w:rsid w:val="008D6670"/>
    <w:rsid w:val="00B81ABE"/>
    <w:rsid w:val="00B820B6"/>
    <w:rsid w:val="00B83F6E"/>
    <w:rsid w:val="00B9797A"/>
    <w:rsid w:val="00BF0167"/>
    <w:rsid w:val="00C260D8"/>
    <w:rsid w:val="00C331A9"/>
    <w:rsid w:val="00C56EE0"/>
    <w:rsid w:val="00DF1E4D"/>
    <w:rsid w:val="00E303DE"/>
    <w:rsid w:val="00E47E90"/>
    <w:rsid w:val="00EF7BF0"/>
    <w:rsid w:val="00F3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2020-01-28T07:43:00Z</cp:lastPrinted>
  <dcterms:created xsi:type="dcterms:W3CDTF">2021-08-31T06:31:00Z</dcterms:created>
  <dcterms:modified xsi:type="dcterms:W3CDTF">2021-08-31T06:31:00Z</dcterms:modified>
</cp:coreProperties>
</file>