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67" w:rsidRDefault="00C04767" w:rsidP="00FF56F3">
      <w:pPr>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FF56F3" w:rsidRPr="0093205A" w:rsidRDefault="00FF56F3" w:rsidP="00FF56F3">
      <w:pPr>
        <w:spacing w:after="0" w:line="240" w:lineRule="auto"/>
        <w:jc w:val="center"/>
        <w:outlineLvl w:val="0"/>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РОССИЙСКАЯ ФЕДЕРАЦИЯ</w:t>
      </w:r>
    </w:p>
    <w:p w:rsidR="00FF56F3" w:rsidRPr="0093205A" w:rsidRDefault="00FF56F3" w:rsidP="00FF56F3">
      <w:pPr>
        <w:spacing w:after="0" w:line="240" w:lineRule="auto"/>
        <w:jc w:val="center"/>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БРЯНСКАЯ ОБЛАСТЬ</w:t>
      </w:r>
    </w:p>
    <w:p w:rsidR="00FF56F3" w:rsidRPr="0093205A" w:rsidRDefault="00FF56F3" w:rsidP="00FF56F3">
      <w:pPr>
        <w:spacing w:after="0" w:line="240" w:lineRule="auto"/>
        <w:jc w:val="center"/>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КЛЕТНЯНСКИЙ РАЙОННЫЙ СОВЕТ НАРОДНЫХ ДЕПУТАТОВ</w:t>
      </w:r>
    </w:p>
    <w:p w:rsidR="00FF56F3" w:rsidRPr="0093205A" w:rsidRDefault="00FF56F3" w:rsidP="00FF56F3">
      <w:pPr>
        <w:spacing w:after="0" w:line="240" w:lineRule="auto"/>
        <w:jc w:val="center"/>
        <w:rPr>
          <w:rFonts w:ascii="Times New Roman" w:eastAsia="Times New Roman" w:hAnsi="Times New Roman" w:cs="Times New Roman"/>
          <w:b/>
          <w:bCs/>
          <w:sz w:val="28"/>
          <w:szCs w:val="28"/>
          <w:lang w:eastAsia="ru-RU"/>
        </w:rPr>
      </w:pPr>
    </w:p>
    <w:p w:rsidR="00FF56F3" w:rsidRPr="0093205A" w:rsidRDefault="00FF56F3" w:rsidP="00FF56F3">
      <w:pPr>
        <w:spacing w:after="0" w:line="240" w:lineRule="auto"/>
        <w:jc w:val="center"/>
        <w:outlineLvl w:val="0"/>
        <w:rPr>
          <w:rFonts w:ascii="Times New Roman" w:eastAsia="Times New Roman" w:hAnsi="Times New Roman" w:cs="Times New Roman"/>
          <w:b/>
          <w:bCs/>
          <w:sz w:val="28"/>
          <w:szCs w:val="28"/>
          <w:lang w:eastAsia="ru-RU"/>
        </w:rPr>
      </w:pPr>
      <w:r w:rsidRPr="0093205A">
        <w:rPr>
          <w:rFonts w:ascii="Times New Roman" w:eastAsia="Times New Roman" w:hAnsi="Times New Roman" w:cs="Times New Roman"/>
          <w:b/>
          <w:bCs/>
          <w:sz w:val="28"/>
          <w:szCs w:val="28"/>
          <w:lang w:eastAsia="ru-RU"/>
        </w:rPr>
        <w:t xml:space="preserve">РЕШЕНИЕ                                                                      </w:t>
      </w:r>
    </w:p>
    <w:p w:rsidR="00FF56F3" w:rsidRPr="0093205A" w:rsidRDefault="00FF56F3" w:rsidP="00FF56F3">
      <w:pPr>
        <w:spacing w:after="0" w:line="240" w:lineRule="auto"/>
        <w:rPr>
          <w:rFonts w:ascii="Times New Roman" w:eastAsia="Times New Roman" w:hAnsi="Times New Roman" w:cs="Times New Roman"/>
          <w:sz w:val="28"/>
          <w:szCs w:val="28"/>
          <w:lang w:eastAsia="ru-RU"/>
        </w:rPr>
      </w:pPr>
    </w:p>
    <w:tbl>
      <w:tblPr>
        <w:tblW w:w="9432" w:type="pct"/>
        <w:tblLook w:val="01E0"/>
      </w:tblPr>
      <w:tblGrid>
        <w:gridCol w:w="8847"/>
        <w:gridCol w:w="4481"/>
        <w:gridCol w:w="4727"/>
      </w:tblGrid>
      <w:tr w:rsidR="00FF56F3" w:rsidRPr="0093205A" w:rsidTr="00957565">
        <w:tc>
          <w:tcPr>
            <w:tcW w:w="3691" w:type="pct"/>
            <w:gridSpan w:val="2"/>
            <w:shd w:val="clear" w:color="auto" w:fill="auto"/>
          </w:tcPr>
          <w:p w:rsidR="00FF56F3" w:rsidRPr="0093205A" w:rsidRDefault="00FF56F3" w:rsidP="00957565">
            <w:pPr>
              <w:suppressAutoHyphens/>
              <w:spacing w:after="0" w:line="240" w:lineRule="auto"/>
              <w:ind w:right="-5088"/>
              <w:rPr>
                <w:rFonts w:ascii="Times New Roman" w:eastAsia="Times New Roman" w:hAnsi="Times New Roman" w:cs="Times New Roman"/>
                <w:sz w:val="26"/>
                <w:szCs w:val="26"/>
                <w:lang w:eastAsia="ru-RU"/>
              </w:rPr>
            </w:pPr>
          </w:p>
          <w:p w:rsidR="00FF56F3" w:rsidRPr="0093205A" w:rsidRDefault="00FF56F3" w:rsidP="00957565">
            <w:pPr>
              <w:suppressAutoHyphens/>
              <w:spacing w:after="0" w:line="240" w:lineRule="auto"/>
              <w:ind w:right="-5088"/>
              <w:jc w:val="both"/>
              <w:rPr>
                <w:rFonts w:ascii="Times New Roman" w:eastAsia="Times New Roman" w:hAnsi="Times New Roman" w:cs="Times New Roman"/>
                <w:sz w:val="26"/>
                <w:szCs w:val="26"/>
                <w:lang w:eastAsia="ar-SA"/>
              </w:rPr>
            </w:pPr>
            <w:r w:rsidRPr="007C3B78">
              <w:rPr>
                <w:rFonts w:ascii="Times New Roman" w:eastAsia="Times New Roman" w:hAnsi="Times New Roman" w:cs="Times New Roman"/>
                <w:sz w:val="28"/>
                <w:szCs w:val="26"/>
                <w:lang w:eastAsia="ar-SA"/>
              </w:rPr>
              <w:t xml:space="preserve">п. </w:t>
            </w:r>
            <w:proofErr w:type="spellStart"/>
            <w:r w:rsidRPr="007C3B78">
              <w:rPr>
                <w:rFonts w:ascii="Times New Roman" w:eastAsia="Times New Roman" w:hAnsi="Times New Roman" w:cs="Times New Roman"/>
                <w:sz w:val="28"/>
                <w:szCs w:val="26"/>
                <w:lang w:eastAsia="ar-SA"/>
              </w:rPr>
              <w:t>Клетня</w:t>
            </w:r>
            <w:proofErr w:type="spellEnd"/>
          </w:p>
        </w:tc>
        <w:tc>
          <w:tcPr>
            <w:tcW w:w="1309" w:type="pct"/>
            <w:shd w:val="clear" w:color="auto" w:fill="auto"/>
          </w:tcPr>
          <w:p w:rsidR="00FF56F3" w:rsidRPr="0093205A" w:rsidRDefault="00FF56F3" w:rsidP="00957565">
            <w:pPr>
              <w:keepNext/>
              <w:spacing w:before="240" w:after="60" w:line="240" w:lineRule="auto"/>
              <w:ind w:right="-217"/>
              <w:jc w:val="center"/>
              <w:outlineLvl w:val="1"/>
              <w:rPr>
                <w:rFonts w:ascii="Arial" w:eastAsia="Times New Roman" w:hAnsi="Arial" w:cs="Arial"/>
                <w:bCs/>
                <w:i/>
                <w:iCs/>
                <w:sz w:val="26"/>
                <w:szCs w:val="26"/>
                <w:lang w:eastAsia="ar-SA"/>
              </w:rPr>
            </w:pPr>
          </w:p>
        </w:tc>
      </w:tr>
      <w:tr w:rsidR="00FF56F3" w:rsidRPr="0093205A" w:rsidTr="00957565">
        <w:trPr>
          <w:trHeight w:val="329"/>
        </w:trPr>
        <w:tc>
          <w:tcPr>
            <w:tcW w:w="5000" w:type="pct"/>
            <w:gridSpan w:val="3"/>
            <w:shd w:val="clear" w:color="auto" w:fill="auto"/>
          </w:tcPr>
          <w:p w:rsidR="00FF56F3" w:rsidRPr="0093205A" w:rsidRDefault="00FF56F3" w:rsidP="00957565">
            <w:pPr>
              <w:suppressAutoHyphens/>
              <w:spacing w:after="0" w:line="240" w:lineRule="auto"/>
              <w:jc w:val="center"/>
              <w:rPr>
                <w:rFonts w:ascii="Times New Roman" w:eastAsia="Times New Roman" w:hAnsi="Times New Roman" w:cs="Times New Roman"/>
                <w:b/>
                <w:sz w:val="26"/>
                <w:szCs w:val="26"/>
                <w:lang w:eastAsia="ar-SA"/>
              </w:rPr>
            </w:pPr>
          </w:p>
        </w:tc>
      </w:tr>
      <w:tr w:rsidR="00FF56F3" w:rsidRPr="0093205A" w:rsidTr="00957565">
        <w:trPr>
          <w:gridAfter w:val="2"/>
          <w:wAfter w:w="2550" w:type="pct"/>
          <w:trHeight w:val="3148"/>
        </w:trPr>
        <w:tc>
          <w:tcPr>
            <w:tcW w:w="2450" w:type="pct"/>
          </w:tcPr>
          <w:p w:rsidR="00FF56F3" w:rsidRPr="00023787" w:rsidRDefault="00FF56F3" w:rsidP="00023787">
            <w:pPr>
              <w:spacing w:line="240" w:lineRule="auto"/>
              <w:ind w:right="3669"/>
              <w:jc w:val="both"/>
              <w:rPr>
                <w:rFonts w:ascii="Calibri" w:eastAsia="Calibri" w:hAnsi="Calibri" w:cs="Times New Roman"/>
                <w:b/>
                <w:sz w:val="26"/>
                <w:szCs w:val="26"/>
                <w:lang w:eastAsia="ru-RU"/>
              </w:rPr>
            </w:pPr>
            <w:r w:rsidRPr="00023787">
              <w:rPr>
                <w:rFonts w:ascii="Times New Roman" w:eastAsia="Calibri" w:hAnsi="Times New Roman" w:cs="Times New Roman"/>
                <w:b/>
                <w:sz w:val="26"/>
                <w:szCs w:val="26"/>
              </w:rPr>
              <w:t>О</w:t>
            </w:r>
            <w:r w:rsidR="00023787" w:rsidRPr="00023787">
              <w:rPr>
                <w:rFonts w:ascii="Times New Roman" w:eastAsia="Calibri" w:hAnsi="Times New Roman" w:cs="Times New Roman"/>
                <w:b/>
                <w:sz w:val="26"/>
                <w:szCs w:val="26"/>
              </w:rPr>
              <w:t>б утверждении Положения</w:t>
            </w:r>
            <w:r w:rsidR="00C04767">
              <w:rPr>
                <w:rFonts w:ascii="Times New Roman" w:eastAsia="Calibri" w:hAnsi="Times New Roman" w:cs="Times New Roman"/>
                <w:b/>
                <w:sz w:val="26"/>
                <w:szCs w:val="26"/>
              </w:rPr>
              <w:t xml:space="preserve"> </w:t>
            </w:r>
            <w:r w:rsidR="00023787" w:rsidRPr="00023787">
              <w:rPr>
                <w:rFonts w:ascii="Times New Roman" w:eastAsia="Calibri" w:hAnsi="Times New Roman" w:cs="Times New Roman"/>
                <w:b/>
                <w:sz w:val="26"/>
                <w:szCs w:val="26"/>
              </w:rPr>
              <w:t xml:space="preserve">о муниципальном земельном контроле в границах </w:t>
            </w:r>
            <w:proofErr w:type="spellStart"/>
            <w:r w:rsidRPr="00023787">
              <w:rPr>
                <w:rFonts w:ascii="Times New Roman" w:eastAsia="Calibri" w:hAnsi="Times New Roman" w:cs="Times New Roman"/>
                <w:b/>
                <w:sz w:val="26"/>
                <w:szCs w:val="26"/>
              </w:rPr>
              <w:t>Клетнянск</w:t>
            </w:r>
            <w:r w:rsidR="008E034C" w:rsidRPr="00023787">
              <w:rPr>
                <w:rFonts w:ascii="Times New Roman" w:eastAsia="Calibri" w:hAnsi="Times New Roman" w:cs="Times New Roman"/>
                <w:b/>
                <w:sz w:val="26"/>
                <w:szCs w:val="26"/>
              </w:rPr>
              <w:t>ого</w:t>
            </w:r>
            <w:proofErr w:type="spellEnd"/>
            <w:r w:rsidRPr="00023787">
              <w:rPr>
                <w:rFonts w:ascii="Times New Roman" w:eastAsia="Calibri" w:hAnsi="Times New Roman" w:cs="Times New Roman"/>
                <w:b/>
                <w:sz w:val="26"/>
                <w:szCs w:val="26"/>
              </w:rPr>
              <w:t xml:space="preserve"> муниципальн</w:t>
            </w:r>
            <w:r w:rsidR="008E034C" w:rsidRPr="00023787">
              <w:rPr>
                <w:rFonts w:ascii="Times New Roman" w:eastAsia="Calibri" w:hAnsi="Times New Roman" w:cs="Times New Roman"/>
                <w:b/>
                <w:sz w:val="26"/>
                <w:szCs w:val="26"/>
              </w:rPr>
              <w:t>ого</w:t>
            </w:r>
            <w:r w:rsidRPr="00023787">
              <w:rPr>
                <w:rFonts w:ascii="Times New Roman" w:eastAsia="Calibri" w:hAnsi="Times New Roman" w:cs="Times New Roman"/>
                <w:b/>
                <w:sz w:val="26"/>
                <w:szCs w:val="26"/>
              </w:rPr>
              <w:t xml:space="preserve"> район</w:t>
            </w:r>
            <w:r w:rsidR="008E034C" w:rsidRPr="00023787">
              <w:rPr>
                <w:rFonts w:ascii="Times New Roman" w:eastAsia="Calibri" w:hAnsi="Times New Roman" w:cs="Times New Roman"/>
                <w:b/>
                <w:sz w:val="26"/>
                <w:szCs w:val="26"/>
              </w:rPr>
              <w:t>а Брянской области</w:t>
            </w:r>
          </w:p>
        </w:tc>
      </w:tr>
    </w:tbl>
    <w:p w:rsidR="00FF56F3" w:rsidRPr="00023787" w:rsidRDefault="00023787" w:rsidP="00957565">
      <w:pPr>
        <w:spacing w:after="120" w:line="240" w:lineRule="auto"/>
        <w:jc w:val="both"/>
        <w:rPr>
          <w:rFonts w:ascii="Times New Roman" w:eastAsia="Times New Roman" w:hAnsi="Times New Roman" w:cs="Times New Roman"/>
          <w:sz w:val="26"/>
          <w:szCs w:val="26"/>
          <w:lang w:eastAsia="ru-RU"/>
        </w:rPr>
      </w:pPr>
      <w:r w:rsidRPr="00023787">
        <w:rPr>
          <w:rFonts w:ascii="Times New Roman" w:eastAsia="Times New Roman" w:hAnsi="Times New Roman" w:cs="Times New Roman"/>
          <w:sz w:val="26"/>
          <w:szCs w:val="26"/>
          <w:lang w:eastAsia="ru-RU"/>
        </w:rPr>
        <w:t xml:space="preserve">В соответствии с Земельным кодексом Российской </w:t>
      </w:r>
      <w:proofErr w:type="spellStart"/>
      <w:r w:rsidRPr="00023787">
        <w:rPr>
          <w:rFonts w:ascii="Times New Roman" w:eastAsia="Times New Roman" w:hAnsi="Times New Roman" w:cs="Times New Roman"/>
          <w:sz w:val="26"/>
          <w:szCs w:val="26"/>
          <w:lang w:eastAsia="ru-RU"/>
        </w:rPr>
        <w:t>Федерации</w:t>
      </w:r>
      <w:proofErr w:type="gramStart"/>
      <w:r w:rsidRPr="00023787">
        <w:rPr>
          <w:rFonts w:ascii="Times New Roman" w:eastAsia="Times New Roman" w:hAnsi="Times New Roman" w:cs="Times New Roman"/>
          <w:sz w:val="26"/>
          <w:szCs w:val="26"/>
          <w:lang w:eastAsia="ru-RU"/>
        </w:rPr>
        <w:t>,Ф</w:t>
      </w:r>
      <w:proofErr w:type="gramEnd"/>
      <w:r w:rsidRPr="00023787">
        <w:rPr>
          <w:rFonts w:ascii="Times New Roman" w:eastAsia="Times New Roman" w:hAnsi="Times New Roman" w:cs="Times New Roman"/>
          <w:sz w:val="26"/>
          <w:szCs w:val="26"/>
          <w:lang w:eastAsia="ru-RU"/>
        </w:rPr>
        <w:t>едеральным</w:t>
      </w:r>
      <w:proofErr w:type="spellEnd"/>
      <w:r w:rsidRPr="00023787">
        <w:rPr>
          <w:rFonts w:ascii="Times New Roman" w:eastAsia="Times New Roman" w:hAnsi="Times New Roman" w:cs="Times New Roman"/>
          <w:sz w:val="26"/>
          <w:szCs w:val="26"/>
          <w:lang w:eastAsia="ru-RU"/>
        </w:rPr>
        <w:t xml:space="preserve"> законом</w:t>
      </w:r>
      <w:r w:rsidR="00FF56F3" w:rsidRPr="00023787">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w:t>
      </w:r>
      <w:r w:rsidRPr="00023787">
        <w:rPr>
          <w:rFonts w:ascii="Times New Roman" w:hAnsi="Times New Roman"/>
          <w:sz w:val="26"/>
          <w:szCs w:val="26"/>
        </w:rPr>
        <w:t>в целях реализации Федерального закона от 31.07.2020 № 248-ФЗ «О государственном контроле (надзоре) и муниципальном контроле в Российской Федерации»</w:t>
      </w:r>
      <w:r w:rsidR="00FF56F3" w:rsidRPr="00023787">
        <w:rPr>
          <w:rFonts w:ascii="Times New Roman" w:eastAsia="Calibri" w:hAnsi="Times New Roman" w:cs="Times New Roman"/>
          <w:sz w:val="26"/>
          <w:szCs w:val="26"/>
        </w:rPr>
        <w:t>,</w:t>
      </w:r>
      <w:r w:rsidR="00FF56F3" w:rsidRPr="00023787">
        <w:rPr>
          <w:rFonts w:ascii="Times New Roman" w:eastAsia="Times New Roman" w:hAnsi="Times New Roman" w:cs="Times New Roman"/>
          <w:sz w:val="26"/>
          <w:szCs w:val="26"/>
          <w:lang w:eastAsia="ru-RU"/>
        </w:rPr>
        <w:t xml:space="preserve"> Уставом Муниципального образования «</w:t>
      </w:r>
      <w:proofErr w:type="spellStart"/>
      <w:r w:rsidR="00FF56F3" w:rsidRPr="00023787">
        <w:rPr>
          <w:rFonts w:ascii="Times New Roman" w:eastAsia="Times New Roman" w:hAnsi="Times New Roman" w:cs="Times New Roman"/>
          <w:sz w:val="26"/>
          <w:szCs w:val="26"/>
          <w:lang w:eastAsia="ru-RU"/>
        </w:rPr>
        <w:t>Клетнянский</w:t>
      </w:r>
      <w:proofErr w:type="spellEnd"/>
      <w:r w:rsidR="00FF56F3" w:rsidRPr="00023787">
        <w:rPr>
          <w:rFonts w:ascii="Times New Roman" w:eastAsia="Times New Roman" w:hAnsi="Times New Roman" w:cs="Times New Roman"/>
          <w:sz w:val="26"/>
          <w:szCs w:val="26"/>
          <w:lang w:eastAsia="ru-RU"/>
        </w:rPr>
        <w:t xml:space="preserve"> муниципальный район», </w:t>
      </w:r>
    </w:p>
    <w:p w:rsidR="00FF56F3" w:rsidRPr="0093205A" w:rsidRDefault="00FF56F3" w:rsidP="0047782B">
      <w:pPr>
        <w:tabs>
          <w:tab w:val="right" w:pos="9355"/>
        </w:tabs>
        <w:spacing w:after="0" w:line="240" w:lineRule="auto"/>
        <w:ind w:firstLine="709"/>
        <w:outlineLvl w:val="0"/>
        <w:rPr>
          <w:rFonts w:ascii="Times New Roman" w:eastAsia="Times New Roman" w:hAnsi="Times New Roman" w:cs="Times New Roman"/>
          <w:b/>
          <w:bCs/>
          <w:sz w:val="26"/>
          <w:szCs w:val="26"/>
          <w:lang w:eastAsia="ru-RU"/>
        </w:rPr>
      </w:pPr>
      <w:r w:rsidRPr="0093205A">
        <w:rPr>
          <w:rFonts w:ascii="Times New Roman" w:eastAsia="Times New Roman" w:hAnsi="Times New Roman" w:cs="Times New Roman"/>
          <w:b/>
          <w:bCs/>
          <w:sz w:val="26"/>
          <w:szCs w:val="26"/>
          <w:lang w:eastAsia="ru-RU"/>
        </w:rPr>
        <w:t xml:space="preserve">КЛЕТНЯНСКИЙ РАЙОННЫЙ СОВЕТ НАРОДНЫХ ДЕПУТАТОВ </w:t>
      </w:r>
      <w:r>
        <w:rPr>
          <w:rFonts w:ascii="Times New Roman" w:eastAsia="Times New Roman" w:hAnsi="Times New Roman" w:cs="Times New Roman"/>
          <w:b/>
          <w:bCs/>
          <w:sz w:val="26"/>
          <w:szCs w:val="26"/>
          <w:lang w:eastAsia="ru-RU"/>
        </w:rPr>
        <w:tab/>
      </w:r>
    </w:p>
    <w:p w:rsidR="00023787" w:rsidRPr="00023787" w:rsidRDefault="00FF56F3" w:rsidP="00023787">
      <w:pPr>
        <w:spacing w:after="0" w:line="240" w:lineRule="auto"/>
        <w:ind w:firstLine="709"/>
        <w:outlineLvl w:val="0"/>
        <w:rPr>
          <w:rFonts w:ascii="Times New Roman" w:eastAsia="Calibri" w:hAnsi="Times New Roman" w:cs="Times New Roman"/>
          <w:b/>
          <w:sz w:val="26"/>
          <w:szCs w:val="26"/>
        </w:rPr>
      </w:pPr>
      <w:r w:rsidRPr="0093205A">
        <w:rPr>
          <w:rFonts w:ascii="Times New Roman" w:eastAsia="Times New Roman" w:hAnsi="Times New Roman" w:cs="Times New Roman"/>
          <w:b/>
          <w:bCs/>
          <w:sz w:val="26"/>
          <w:szCs w:val="26"/>
          <w:lang w:eastAsia="ru-RU"/>
        </w:rPr>
        <w:t>РЕШИЛ:</w:t>
      </w:r>
    </w:p>
    <w:p w:rsidR="0047782B" w:rsidRPr="00023787" w:rsidRDefault="00FB7AA9" w:rsidP="00023787">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023787" w:rsidRPr="00023787">
        <w:rPr>
          <w:rFonts w:ascii="Times New Roman" w:hAnsi="Times New Roman" w:cs="Times New Roman"/>
          <w:sz w:val="26"/>
          <w:szCs w:val="26"/>
        </w:rPr>
        <w:t>Утвердить прилагаемое Положение о муниципальном земельном контроле в границах</w:t>
      </w:r>
      <w:r w:rsidR="00C04767">
        <w:rPr>
          <w:rFonts w:ascii="Times New Roman" w:hAnsi="Times New Roman" w:cs="Times New Roman"/>
          <w:sz w:val="26"/>
          <w:szCs w:val="26"/>
        </w:rPr>
        <w:t xml:space="preserve"> </w:t>
      </w:r>
      <w:proofErr w:type="spellStart"/>
      <w:r w:rsidR="008E034C">
        <w:rPr>
          <w:rFonts w:ascii="Times New Roman" w:eastAsia="Calibri" w:hAnsi="Times New Roman" w:cs="Times New Roman"/>
          <w:sz w:val="26"/>
          <w:szCs w:val="26"/>
        </w:rPr>
        <w:t>Клетнянского</w:t>
      </w:r>
      <w:r w:rsidR="008E034C" w:rsidRPr="0093205A">
        <w:rPr>
          <w:rFonts w:ascii="Times New Roman" w:eastAsia="Calibri" w:hAnsi="Times New Roman" w:cs="Times New Roman"/>
          <w:sz w:val="26"/>
          <w:szCs w:val="26"/>
        </w:rPr>
        <w:t>муниципальн</w:t>
      </w:r>
      <w:r w:rsidR="008E034C">
        <w:rPr>
          <w:rFonts w:ascii="Times New Roman" w:eastAsia="Calibri" w:hAnsi="Times New Roman" w:cs="Times New Roman"/>
          <w:sz w:val="26"/>
          <w:szCs w:val="26"/>
        </w:rPr>
        <w:t>ого</w:t>
      </w:r>
      <w:proofErr w:type="spellEnd"/>
      <w:r w:rsidR="008E034C" w:rsidRPr="0093205A">
        <w:rPr>
          <w:rFonts w:ascii="Times New Roman" w:eastAsia="Calibri" w:hAnsi="Times New Roman" w:cs="Times New Roman"/>
          <w:sz w:val="26"/>
          <w:szCs w:val="26"/>
        </w:rPr>
        <w:t xml:space="preserve"> район</w:t>
      </w:r>
      <w:r w:rsidR="008E034C">
        <w:rPr>
          <w:rFonts w:ascii="Times New Roman" w:eastAsia="Calibri" w:hAnsi="Times New Roman" w:cs="Times New Roman"/>
          <w:sz w:val="26"/>
          <w:szCs w:val="26"/>
        </w:rPr>
        <w:t>а Брянской области</w:t>
      </w:r>
      <w:r w:rsidR="00023787">
        <w:rPr>
          <w:rFonts w:ascii="Times New Roman" w:eastAsia="Calibri" w:hAnsi="Times New Roman" w:cs="Times New Roman"/>
          <w:sz w:val="26"/>
          <w:szCs w:val="26"/>
        </w:rPr>
        <w:t>.</w:t>
      </w:r>
    </w:p>
    <w:p w:rsidR="0047782B" w:rsidRPr="0093205A" w:rsidRDefault="00023787" w:rsidP="000237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F56F3" w:rsidRPr="0093205A">
        <w:rPr>
          <w:rFonts w:ascii="Times New Roman" w:eastAsia="Times New Roman" w:hAnsi="Times New Roman" w:cs="Times New Roman"/>
          <w:sz w:val="26"/>
          <w:szCs w:val="26"/>
          <w:lang w:eastAsia="ru-RU"/>
        </w:rPr>
        <w:t>. Настоящее решение вступает в силу со дня его официального опубликования (обнародования)</w:t>
      </w:r>
      <w:r>
        <w:rPr>
          <w:rFonts w:ascii="Times New Roman" w:eastAsia="Times New Roman" w:hAnsi="Times New Roman" w:cs="Times New Roman"/>
          <w:sz w:val="26"/>
          <w:szCs w:val="26"/>
          <w:lang w:eastAsia="ru-RU"/>
        </w:rPr>
        <w:t>.</w:t>
      </w:r>
    </w:p>
    <w:p w:rsidR="00FF56F3" w:rsidRDefault="00023787" w:rsidP="0047782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F56F3" w:rsidRPr="0093205A">
        <w:rPr>
          <w:rFonts w:ascii="Times New Roman" w:eastAsia="Times New Roman" w:hAnsi="Times New Roman" w:cs="Times New Roman"/>
          <w:sz w:val="26"/>
          <w:szCs w:val="26"/>
          <w:lang w:eastAsia="ru-RU"/>
        </w:rPr>
        <w:t>.</w:t>
      </w:r>
      <w:r w:rsidR="00FF56F3" w:rsidRPr="0093205A">
        <w:rPr>
          <w:rFonts w:ascii="Times New Roman" w:eastAsia="Calibri" w:hAnsi="Times New Roman" w:cs="Times New Roman"/>
          <w:sz w:val="26"/>
          <w:szCs w:val="26"/>
        </w:rPr>
        <w:t xml:space="preserve"> Опубликовать настоящее решение в «Информационном бюллетене муниципального образования «</w:t>
      </w:r>
      <w:proofErr w:type="spellStart"/>
      <w:r w:rsidR="00FF56F3" w:rsidRPr="0093205A">
        <w:rPr>
          <w:rFonts w:ascii="Times New Roman" w:eastAsia="Calibri" w:hAnsi="Times New Roman" w:cs="Times New Roman"/>
          <w:sz w:val="26"/>
          <w:szCs w:val="26"/>
        </w:rPr>
        <w:t>Клетнянский</w:t>
      </w:r>
      <w:proofErr w:type="spellEnd"/>
      <w:r w:rsidR="00FF56F3" w:rsidRPr="0093205A">
        <w:rPr>
          <w:rFonts w:ascii="Times New Roman" w:eastAsia="Calibri" w:hAnsi="Times New Roman" w:cs="Times New Roman"/>
          <w:sz w:val="26"/>
          <w:szCs w:val="26"/>
        </w:rPr>
        <w:t xml:space="preserve"> муниципальный район», Сборнике муниципальных правовых актов </w:t>
      </w:r>
      <w:proofErr w:type="spellStart"/>
      <w:r w:rsidR="00FF56F3" w:rsidRPr="0093205A">
        <w:rPr>
          <w:rFonts w:ascii="Times New Roman" w:eastAsia="Calibri" w:hAnsi="Times New Roman" w:cs="Times New Roman"/>
          <w:sz w:val="26"/>
          <w:szCs w:val="26"/>
        </w:rPr>
        <w:t>Клетнянского</w:t>
      </w:r>
      <w:proofErr w:type="spellEnd"/>
      <w:r w:rsidR="00FF56F3" w:rsidRPr="0093205A">
        <w:rPr>
          <w:rFonts w:ascii="Times New Roman" w:eastAsia="Calibri" w:hAnsi="Times New Roman" w:cs="Times New Roman"/>
          <w:sz w:val="26"/>
          <w:szCs w:val="26"/>
        </w:rPr>
        <w:t xml:space="preserve"> района и на официальном сайте администрации </w:t>
      </w:r>
      <w:proofErr w:type="spellStart"/>
      <w:r w:rsidR="00FF56F3" w:rsidRPr="0093205A">
        <w:rPr>
          <w:rFonts w:ascii="Times New Roman" w:eastAsia="Calibri" w:hAnsi="Times New Roman" w:cs="Times New Roman"/>
          <w:sz w:val="26"/>
          <w:szCs w:val="26"/>
        </w:rPr>
        <w:t>Клетнянского</w:t>
      </w:r>
      <w:proofErr w:type="spellEnd"/>
      <w:r w:rsidR="00FF56F3" w:rsidRPr="0093205A">
        <w:rPr>
          <w:rFonts w:ascii="Times New Roman" w:eastAsia="Calibri" w:hAnsi="Times New Roman" w:cs="Times New Roman"/>
          <w:sz w:val="26"/>
          <w:szCs w:val="26"/>
        </w:rPr>
        <w:t xml:space="preserve"> района (</w:t>
      </w:r>
      <w:proofErr w:type="spellStart"/>
      <w:r w:rsidR="00FF56F3" w:rsidRPr="0093205A">
        <w:rPr>
          <w:rFonts w:ascii="Times New Roman" w:eastAsia="Calibri" w:hAnsi="Times New Roman" w:cs="Times New Roman"/>
          <w:sz w:val="26"/>
          <w:szCs w:val="26"/>
          <w:lang w:val="en-US"/>
        </w:rPr>
        <w:t>adm</w:t>
      </w:r>
      <w:proofErr w:type="spellEnd"/>
      <w:r w:rsidR="00FF56F3" w:rsidRPr="0093205A">
        <w:rPr>
          <w:rFonts w:ascii="Times New Roman" w:eastAsia="Calibri" w:hAnsi="Times New Roman" w:cs="Times New Roman"/>
          <w:sz w:val="26"/>
          <w:szCs w:val="26"/>
        </w:rPr>
        <w:t>-</w:t>
      </w:r>
      <w:proofErr w:type="spellStart"/>
      <w:r w:rsidR="00FF56F3" w:rsidRPr="0093205A">
        <w:rPr>
          <w:rFonts w:ascii="Times New Roman" w:eastAsia="Calibri" w:hAnsi="Times New Roman" w:cs="Times New Roman"/>
          <w:sz w:val="26"/>
          <w:szCs w:val="26"/>
          <w:lang w:val="en-US"/>
        </w:rPr>
        <w:t>kletnya</w:t>
      </w:r>
      <w:proofErr w:type="spellEnd"/>
      <w:r w:rsidR="00FF56F3" w:rsidRPr="0093205A">
        <w:rPr>
          <w:rFonts w:ascii="Times New Roman" w:eastAsia="Calibri" w:hAnsi="Times New Roman" w:cs="Times New Roman"/>
          <w:sz w:val="26"/>
          <w:szCs w:val="26"/>
        </w:rPr>
        <w:t>.</w:t>
      </w:r>
      <w:proofErr w:type="spellStart"/>
      <w:r w:rsidR="00FF56F3" w:rsidRPr="0093205A">
        <w:rPr>
          <w:rFonts w:ascii="Times New Roman" w:eastAsia="Calibri" w:hAnsi="Times New Roman" w:cs="Times New Roman"/>
          <w:sz w:val="26"/>
          <w:szCs w:val="26"/>
          <w:lang w:val="en-US"/>
        </w:rPr>
        <w:t>ru</w:t>
      </w:r>
      <w:proofErr w:type="spellEnd"/>
      <w:r w:rsidR="00FF56F3" w:rsidRPr="0093205A">
        <w:rPr>
          <w:rFonts w:ascii="Times New Roman" w:eastAsia="Calibri" w:hAnsi="Times New Roman" w:cs="Times New Roman"/>
          <w:sz w:val="26"/>
          <w:szCs w:val="26"/>
        </w:rPr>
        <w:t>)</w:t>
      </w:r>
      <w:r w:rsidR="007C3B78">
        <w:rPr>
          <w:rFonts w:ascii="Times New Roman" w:eastAsia="Times New Roman" w:hAnsi="Times New Roman" w:cs="Times New Roman"/>
          <w:sz w:val="26"/>
          <w:szCs w:val="26"/>
          <w:lang w:eastAsia="ru-RU"/>
        </w:rPr>
        <w:t xml:space="preserve"> </w:t>
      </w:r>
      <w:proofErr w:type="spellStart"/>
      <w:r w:rsidR="007C3B78">
        <w:rPr>
          <w:rFonts w:ascii="Times New Roman" w:eastAsia="Times New Roman" w:hAnsi="Times New Roman" w:cs="Times New Roman"/>
          <w:sz w:val="26"/>
          <w:szCs w:val="26"/>
          <w:lang w:eastAsia="ru-RU"/>
        </w:rPr>
        <w:t>в</w:t>
      </w:r>
      <w:r w:rsidR="003B0B5E">
        <w:rPr>
          <w:rFonts w:ascii="Times New Roman" w:eastAsia="Times New Roman" w:hAnsi="Times New Roman" w:cs="Times New Roman"/>
          <w:sz w:val="26"/>
          <w:szCs w:val="26"/>
          <w:lang w:eastAsia="ru-RU"/>
        </w:rPr>
        <w:t>сети</w:t>
      </w:r>
      <w:proofErr w:type="spellEnd"/>
      <w:r w:rsidR="00FF56F3" w:rsidRPr="0093205A">
        <w:rPr>
          <w:rFonts w:ascii="Times New Roman" w:eastAsia="Times New Roman" w:hAnsi="Times New Roman" w:cs="Times New Roman"/>
          <w:sz w:val="26"/>
          <w:szCs w:val="26"/>
          <w:lang w:eastAsia="ru-RU"/>
        </w:rPr>
        <w:t xml:space="preserve"> «Интернет».</w:t>
      </w:r>
    </w:p>
    <w:p w:rsidR="00FF56F3" w:rsidRPr="007971DB" w:rsidRDefault="00957565" w:rsidP="007971DB">
      <w:pPr>
        <w:spacing w:after="0" w:line="240" w:lineRule="auto"/>
        <w:ind w:firstLine="709"/>
        <w:jc w:val="both"/>
        <w:rPr>
          <w:rFonts w:ascii="Times New Roman" w:eastAsia="Times New Roman" w:hAnsi="Times New Roman" w:cs="Times New Roman"/>
          <w:sz w:val="26"/>
          <w:szCs w:val="26"/>
          <w:lang w:eastAsia="ru-RU"/>
        </w:rPr>
      </w:pPr>
      <w:r w:rsidRPr="007971DB">
        <w:rPr>
          <w:rFonts w:ascii="Times New Roman" w:eastAsia="Times New Roman" w:hAnsi="Times New Roman" w:cs="Times New Roman"/>
          <w:sz w:val="26"/>
          <w:szCs w:val="26"/>
          <w:lang w:eastAsia="ru-RU"/>
        </w:rPr>
        <w:t xml:space="preserve">4. </w:t>
      </w:r>
      <w:proofErr w:type="gramStart"/>
      <w:r w:rsidRPr="007971DB">
        <w:rPr>
          <w:rFonts w:ascii="Times New Roman" w:eastAsia="Times New Roman" w:hAnsi="Times New Roman" w:cs="Times New Roman"/>
          <w:sz w:val="26"/>
          <w:szCs w:val="26"/>
          <w:lang w:eastAsia="ru-RU"/>
        </w:rPr>
        <w:t>Контроль за</w:t>
      </w:r>
      <w:proofErr w:type="gramEnd"/>
      <w:r w:rsidRPr="007971DB">
        <w:rPr>
          <w:rFonts w:ascii="Times New Roman" w:eastAsia="Times New Roman" w:hAnsi="Times New Roman" w:cs="Times New Roman"/>
          <w:sz w:val="26"/>
          <w:szCs w:val="26"/>
          <w:lang w:eastAsia="ru-RU"/>
        </w:rPr>
        <w:t xml:space="preserve"> исполнением наст</w:t>
      </w:r>
      <w:r w:rsidR="007971DB">
        <w:rPr>
          <w:rFonts w:ascii="Times New Roman" w:eastAsia="Times New Roman" w:hAnsi="Times New Roman" w:cs="Times New Roman"/>
          <w:sz w:val="26"/>
          <w:szCs w:val="26"/>
          <w:lang w:eastAsia="ru-RU"/>
        </w:rPr>
        <w:t xml:space="preserve">оящего Решения возложить на председателя постоянной комиссии районного Совета по аграрным вопросам, экологии и природопользованию </w:t>
      </w:r>
      <w:r w:rsidR="00E97DA8">
        <w:rPr>
          <w:rFonts w:ascii="Times New Roman" w:eastAsia="Times New Roman" w:hAnsi="Times New Roman" w:cs="Times New Roman"/>
          <w:sz w:val="26"/>
          <w:szCs w:val="26"/>
          <w:lang w:eastAsia="ru-RU"/>
        </w:rPr>
        <w:t>(Пугачевский</w:t>
      </w:r>
      <w:bookmarkStart w:id="0" w:name="_GoBack"/>
      <w:bookmarkEnd w:id="0"/>
      <w:r w:rsidR="007971DB">
        <w:rPr>
          <w:rFonts w:ascii="Times New Roman" w:eastAsia="Times New Roman" w:hAnsi="Times New Roman" w:cs="Times New Roman"/>
          <w:sz w:val="26"/>
          <w:szCs w:val="26"/>
          <w:lang w:eastAsia="ru-RU"/>
        </w:rPr>
        <w:t xml:space="preserve"> Н.И</w:t>
      </w:r>
      <w:r w:rsidRPr="007971DB">
        <w:rPr>
          <w:rFonts w:ascii="Times New Roman" w:eastAsia="Times New Roman" w:hAnsi="Times New Roman" w:cs="Times New Roman"/>
          <w:sz w:val="26"/>
          <w:szCs w:val="26"/>
          <w:lang w:eastAsia="ru-RU"/>
        </w:rPr>
        <w:t>.</w:t>
      </w:r>
      <w:r w:rsidR="00E97DA8">
        <w:rPr>
          <w:rFonts w:ascii="Times New Roman" w:eastAsia="Times New Roman" w:hAnsi="Times New Roman" w:cs="Times New Roman"/>
          <w:sz w:val="26"/>
          <w:szCs w:val="26"/>
          <w:lang w:eastAsia="ru-RU"/>
        </w:rPr>
        <w:t>).</w:t>
      </w:r>
    </w:p>
    <w:p w:rsidR="00FF56F3" w:rsidRDefault="00FF56F3" w:rsidP="00FF56F3">
      <w:pPr>
        <w:spacing w:after="0" w:line="240" w:lineRule="auto"/>
        <w:rPr>
          <w:rFonts w:ascii="Times New Roman" w:eastAsia="Times New Roman" w:hAnsi="Times New Roman" w:cs="Times New Roman"/>
          <w:b/>
          <w:bCs/>
          <w:sz w:val="26"/>
          <w:szCs w:val="26"/>
          <w:lang w:eastAsia="ru-RU"/>
        </w:rPr>
      </w:pPr>
    </w:p>
    <w:p w:rsidR="0047782B" w:rsidRPr="0093205A" w:rsidRDefault="0047782B" w:rsidP="00FF56F3">
      <w:pPr>
        <w:spacing w:after="0" w:line="240" w:lineRule="auto"/>
        <w:rPr>
          <w:rFonts w:ascii="Times New Roman" w:eastAsia="Times New Roman" w:hAnsi="Times New Roman" w:cs="Times New Roman"/>
          <w:b/>
          <w:bCs/>
          <w:sz w:val="26"/>
          <w:szCs w:val="26"/>
          <w:lang w:eastAsia="ru-RU"/>
        </w:rPr>
      </w:pPr>
    </w:p>
    <w:p w:rsidR="00FF56F3" w:rsidRPr="003B0B5E" w:rsidRDefault="00FF56F3" w:rsidP="00FF56F3">
      <w:pPr>
        <w:spacing w:after="0" w:line="240" w:lineRule="auto"/>
        <w:rPr>
          <w:b/>
        </w:rPr>
      </w:pPr>
      <w:r w:rsidRPr="003B0B5E">
        <w:rPr>
          <w:rFonts w:ascii="Times New Roman" w:eastAsia="Times New Roman" w:hAnsi="Times New Roman" w:cs="Times New Roman"/>
          <w:b/>
          <w:bCs/>
          <w:sz w:val="28"/>
          <w:szCs w:val="28"/>
          <w:lang w:eastAsia="ru-RU"/>
        </w:rPr>
        <w:t xml:space="preserve">Глава </w:t>
      </w:r>
      <w:proofErr w:type="spellStart"/>
      <w:r w:rsidRPr="003B0B5E">
        <w:rPr>
          <w:rFonts w:ascii="Times New Roman" w:eastAsia="Times New Roman" w:hAnsi="Times New Roman" w:cs="Times New Roman"/>
          <w:b/>
          <w:bCs/>
          <w:sz w:val="28"/>
          <w:szCs w:val="28"/>
          <w:lang w:eastAsia="ru-RU"/>
        </w:rPr>
        <w:t>Клетнянского</w:t>
      </w:r>
      <w:proofErr w:type="spellEnd"/>
      <w:r w:rsidRPr="003B0B5E">
        <w:rPr>
          <w:rFonts w:ascii="Times New Roman" w:eastAsia="Times New Roman" w:hAnsi="Times New Roman" w:cs="Times New Roman"/>
          <w:b/>
          <w:bCs/>
          <w:sz w:val="28"/>
          <w:szCs w:val="28"/>
          <w:lang w:eastAsia="ru-RU"/>
        </w:rPr>
        <w:t xml:space="preserve"> района             Е.В.Карлова</w:t>
      </w:r>
    </w:p>
    <w:p w:rsidR="007971DB" w:rsidRDefault="007971DB" w:rsidP="00FF56F3"/>
    <w:p w:rsidR="00FF56F3" w:rsidRPr="0047782B" w:rsidRDefault="00FF56F3" w:rsidP="00FF56F3">
      <w:pPr>
        <w:spacing w:after="0" w:line="240" w:lineRule="auto"/>
        <w:rPr>
          <w:rFonts w:ascii="Times New Roman" w:eastAsia="Calibri" w:hAnsi="Times New Roman" w:cs="Times New Roman"/>
          <w:sz w:val="24"/>
          <w:szCs w:val="26"/>
        </w:rPr>
      </w:pPr>
      <w:r w:rsidRPr="0047782B">
        <w:rPr>
          <w:rFonts w:ascii="Times New Roman" w:eastAsia="Calibri" w:hAnsi="Times New Roman" w:cs="Times New Roman"/>
          <w:sz w:val="24"/>
          <w:szCs w:val="26"/>
        </w:rPr>
        <w:t>Исп</w:t>
      </w:r>
      <w:proofErr w:type="gramStart"/>
      <w:r w:rsidRPr="0047782B">
        <w:rPr>
          <w:rFonts w:ascii="Times New Roman" w:eastAsia="Calibri" w:hAnsi="Times New Roman" w:cs="Times New Roman"/>
          <w:sz w:val="24"/>
          <w:szCs w:val="26"/>
        </w:rPr>
        <w:t>.</w:t>
      </w:r>
      <w:r w:rsidR="00FB7AA9" w:rsidRPr="0047782B">
        <w:rPr>
          <w:rFonts w:ascii="Times New Roman" w:eastAsia="Calibri" w:hAnsi="Times New Roman" w:cs="Times New Roman"/>
          <w:sz w:val="24"/>
          <w:szCs w:val="26"/>
        </w:rPr>
        <w:t>В</w:t>
      </w:r>
      <w:proofErr w:type="gramEnd"/>
      <w:r w:rsidR="00FB7AA9" w:rsidRPr="0047782B">
        <w:rPr>
          <w:rFonts w:ascii="Times New Roman" w:eastAsia="Calibri" w:hAnsi="Times New Roman" w:cs="Times New Roman"/>
          <w:sz w:val="24"/>
          <w:szCs w:val="26"/>
        </w:rPr>
        <w:t>едущий специалист</w:t>
      </w:r>
    </w:p>
    <w:p w:rsidR="00FF56F3" w:rsidRPr="0047782B" w:rsidRDefault="00FB7AA9" w:rsidP="00FF56F3">
      <w:pPr>
        <w:spacing w:after="0" w:line="240" w:lineRule="auto"/>
        <w:rPr>
          <w:rFonts w:ascii="Times New Roman" w:eastAsia="Calibri" w:hAnsi="Times New Roman" w:cs="Times New Roman"/>
          <w:sz w:val="24"/>
          <w:szCs w:val="26"/>
        </w:rPr>
      </w:pPr>
      <w:r w:rsidRPr="0047782B">
        <w:rPr>
          <w:rFonts w:ascii="Times New Roman" w:eastAsia="Calibri" w:hAnsi="Times New Roman" w:cs="Times New Roman"/>
          <w:sz w:val="24"/>
          <w:szCs w:val="26"/>
        </w:rPr>
        <w:t xml:space="preserve">В.А. </w:t>
      </w:r>
      <w:proofErr w:type="spellStart"/>
      <w:r w:rsidRPr="0047782B">
        <w:rPr>
          <w:rFonts w:ascii="Times New Roman" w:eastAsia="Calibri" w:hAnsi="Times New Roman" w:cs="Times New Roman"/>
          <w:sz w:val="24"/>
          <w:szCs w:val="26"/>
        </w:rPr>
        <w:t>Стрельбин</w:t>
      </w:r>
      <w:proofErr w:type="spellEnd"/>
    </w:p>
    <w:p w:rsidR="00FF56F3" w:rsidRDefault="00FF56F3" w:rsidP="00FF56F3">
      <w:pPr>
        <w:spacing w:after="0" w:line="240" w:lineRule="auto"/>
        <w:rPr>
          <w:rFonts w:ascii="Times New Roman" w:eastAsia="Calibri" w:hAnsi="Times New Roman" w:cs="Times New Roman"/>
          <w:sz w:val="24"/>
          <w:szCs w:val="26"/>
        </w:rPr>
      </w:pPr>
      <w:r w:rsidRPr="0047782B">
        <w:rPr>
          <w:rFonts w:ascii="Times New Roman" w:eastAsia="Calibri" w:hAnsi="Times New Roman" w:cs="Times New Roman"/>
          <w:sz w:val="24"/>
          <w:szCs w:val="26"/>
        </w:rPr>
        <w:t>9-11-62</w:t>
      </w:r>
    </w:p>
    <w:p w:rsidR="00023787" w:rsidRDefault="00023787" w:rsidP="00FF56F3">
      <w:pPr>
        <w:spacing w:after="0" w:line="240" w:lineRule="auto"/>
        <w:rPr>
          <w:rFonts w:ascii="Times New Roman" w:eastAsia="Calibri" w:hAnsi="Times New Roman" w:cs="Times New Roman"/>
          <w:sz w:val="24"/>
          <w:szCs w:val="26"/>
        </w:rPr>
      </w:pPr>
    </w:p>
    <w:p w:rsidR="009B7871" w:rsidRDefault="009B7871" w:rsidP="009B7871">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Утверждено </w:t>
      </w:r>
    </w:p>
    <w:p w:rsidR="009B7871" w:rsidRDefault="009B7871" w:rsidP="009B7871">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Решением </w:t>
      </w:r>
      <w:proofErr w:type="spellStart"/>
      <w:r>
        <w:rPr>
          <w:rFonts w:ascii="Times New Roman" w:eastAsia="Calibri" w:hAnsi="Times New Roman" w:cs="Times New Roman"/>
          <w:sz w:val="26"/>
          <w:szCs w:val="26"/>
        </w:rPr>
        <w:t>Клетнянским</w:t>
      </w:r>
      <w:proofErr w:type="spellEnd"/>
      <w:r>
        <w:rPr>
          <w:rFonts w:ascii="Times New Roman" w:eastAsia="Calibri" w:hAnsi="Times New Roman" w:cs="Times New Roman"/>
          <w:sz w:val="26"/>
          <w:szCs w:val="26"/>
        </w:rPr>
        <w:t xml:space="preserve"> районным </w:t>
      </w:r>
    </w:p>
    <w:p w:rsidR="00023787" w:rsidRDefault="009B7871" w:rsidP="009B7871">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Советом народных депутатов</w:t>
      </w:r>
    </w:p>
    <w:p w:rsidR="009B7871" w:rsidRPr="009B7871" w:rsidRDefault="009B7871" w:rsidP="009B7871">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от </w:t>
      </w:r>
      <w:r w:rsidRPr="009B7871">
        <w:rPr>
          <w:rFonts w:ascii="Times New Roman" w:hAnsi="Times New Roman"/>
          <w:sz w:val="26"/>
          <w:szCs w:val="26"/>
        </w:rPr>
        <w:t xml:space="preserve">«___» ________ </w:t>
      </w:r>
      <w:proofErr w:type="gramStart"/>
      <w:r w:rsidRPr="009B7871">
        <w:rPr>
          <w:rFonts w:ascii="Times New Roman" w:hAnsi="Times New Roman"/>
          <w:sz w:val="26"/>
          <w:szCs w:val="26"/>
        </w:rPr>
        <w:t>г</w:t>
      </w:r>
      <w:proofErr w:type="gramEnd"/>
      <w:r w:rsidRPr="009B7871">
        <w:rPr>
          <w:rFonts w:ascii="Times New Roman" w:hAnsi="Times New Roman"/>
          <w:sz w:val="26"/>
          <w:szCs w:val="26"/>
        </w:rPr>
        <w:t>. № _____</w:t>
      </w:r>
    </w:p>
    <w:p w:rsidR="009B7871" w:rsidRDefault="009B7871" w:rsidP="009B7871">
      <w:pPr>
        <w:pStyle w:val="ConsPlusTitle"/>
        <w:spacing w:line="240" w:lineRule="exact"/>
        <w:jc w:val="center"/>
        <w:rPr>
          <w:sz w:val="28"/>
        </w:rPr>
      </w:pPr>
    </w:p>
    <w:p w:rsidR="009B7871" w:rsidRDefault="009B7871" w:rsidP="009B7871">
      <w:pPr>
        <w:pStyle w:val="ConsPlusTitle"/>
        <w:spacing w:line="240" w:lineRule="exact"/>
        <w:jc w:val="center"/>
        <w:rPr>
          <w:sz w:val="28"/>
        </w:rPr>
      </w:pPr>
    </w:p>
    <w:p w:rsidR="009B7871" w:rsidRPr="005F5A0B" w:rsidRDefault="009B7871" w:rsidP="009B7871">
      <w:pPr>
        <w:pStyle w:val="ConsPlusTitle"/>
        <w:spacing w:line="240" w:lineRule="exact"/>
        <w:jc w:val="center"/>
        <w:rPr>
          <w:sz w:val="28"/>
        </w:rPr>
      </w:pPr>
      <w:r w:rsidRPr="005F5A0B">
        <w:rPr>
          <w:sz w:val="28"/>
        </w:rPr>
        <w:t>ПОЛОЖЕНИЕ</w:t>
      </w:r>
    </w:p>
    <w:p w:rsidR="009B7871" w:rsidRDefault="009B7871" w:rsidP="009B7871">
      <w:pPr>
        <w:pStyle w:val="ConsPlusTitle"/>
        <w:jc w:val="center"/>
        <w:rPr>
          <w:sz w:val="28"/>
        </w:rPr>
      </w:pPr>
      <w:r w:rsidRPr="005F5A0B">
        <w:rPr>
          <w:sz w:val="28"/>
        </w:rPr>
        <w:t xml:space="preserve">о муниципальном </w:t>
      </w:r>
      <w:r>
        <w:rPr>
          <w:sz w:val="28"/>
        </w:rPr>
        <w:t xml:space="preserve">земельном </w:t>
      </w:r>
      <w:r w:rsidRPr="005F5A0B">
        <w:rPr>
          <w:sz w:val="28"/>
        </w:rPr>
        <w:t>контроле</w:t>
      </w:r>
    </w:p>
    <w:p w:rsidR="00FF56F3" w:rsidRPr="009B7871" w:rsidRDefault="009B7871" w:rsidP="009B7871">
      <w:pPr>
        <w:jc w:val="center"/>
        <w:rPr>
          <w:rFonts w:ascii="Times New Roman" w:hAnsi="Times New Roman" w:cs="Times New Roman"/>
          <w:sz w:val="26"/>
          <w:szCs w:val="26"/>
        </w:rPr>
      </w:pPr>
      <w:r w:rsidRPr="009B7871">
        <w:rPr>
          <w:rFonts w:ascii="Times New Roman" w:hAnsi="Times New Roman" w:cs="Times New Roman"/>
          <w:b/>
          <w:sz w:val="28"/>
          <w:szCs w:val="28"/>
        </w:rPr>
        <w:t xml:space="preserve">в </w:t>
      </w:r>
      <w:proofErr w:type="spellStart"/>
      <w:r w:rsidRPr="009B7871">
        <w:rPr>
          <w:rFonts w:ascii="Times New Roman" w:hAnsi="Times New Roman" w:cs="Times New Roman"/>
          <w:b/>
          <w:sz w:val="28"/>
          <w:szCs w:val="28"/>
        </w:rPr>
        <w:t>границах</w:t>
      </w:r>
      <w:r w:rsidRPr="00023787">
        <w:rPr>
          <w:rFonts w:ascii="Times New Roman" w:eastAsia="Calibri" w:hAnsi="Times New Roman" w:cs="Times New Roman"/>
          <w:b/>
          <w:sz w:val="26"/>
          <w:szCs w:val="26"/>
        </w:rPr>
        <w:t>Клетнянского</w:t>
      </w:r>
      <w:proofErr w:type="spellEnd"/>
      <w:r w:rsidRPr="00023787">
        <w:rPr>
          <w:rFonts w:ascii="Times New Roman" w:eastAsia="Calibri" w:hAnsi="Times New Roman" w:cs="Times New Roman"/>
          <w:b/>
          <w:sz w:val="26"/>
          <w:szCs w:val="26"/>
        </w:rPr>
        <w:t xml:space="preserve"> муниципального района Брянской области</w:t>
      </w:r>
    </w:p>
    <w:p w:rsidR="009B7871" w:rsidRPr="005B30E6" w:rsidRDefault="009B7871" w:rsidP="009B7871">
      <w:pPr>
        <w:pStyle w:val="ConsPlusNormal"/>
        <w:ind w:firstLine="0"/>
        <w:jc w:val="center"/>
        <w:rPr>
          <w:b/>
          <w:sz w:val="28"/>
        </w:rPr>
      </w:pPr>
      <w:r w:rsidRPr="005B30E6">
        <w:rPr>
          <w:b/>
          <w:sz w:val="28"/>
        </w:rPr>
        <w:t>1.Общие положения</w:t>
      </w:r>
    </w:p>
    <w:p w:rsidR="009B7871" w:rsidRPr="005B30E6" w:rsidRDefault="009B7871" w:rsidP="009B7871">
      <w:pPr>
        <w:pStyle w:val="ConsPlusNormal"/>
        <w:ind w:firstLine="567"/>
        <w:rPr>
          <w:sz w:val="28"/>
        </w:rPr>
      </w:pPr>
    </w:p>
    <w:p w:rsidR="009B7871" w:rsidRPr="005B30E6" w:rsidRDefault="009B7871" w:rsidP="009B7871">
      <w:pPr>
        <w:pStyle w:val="a4"/>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proofErr w:type="spellStart"/>
      <w:r>
        <w:rPr>
          <w:rFonts w:ascii="Times New Roman" w:hAnsi="Times New Roman"/>
          <w:sz w:val="28"/>
          <w:lang w:val="ru-RU"/>
        </w:rPr>
        <w:t>Клетнянского</w:t>
      </w:r>
      <w:proofErr w:type="spellEnd"/>
      <w:r>
        <w:rPr>
          <w:rFonts w:ascii="Times New Roman" w:hAnsi="Times New Roman"/>
          <w:sz w:val="28"/>
          <w:lang w:val="ru-RU"/>
        </w:rPr>
        <w:t xml:space="preserve"> муниципального района Брянской области</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9B7871" w:rsidRPr="003D0CAA" w:rsidRDefault="009B7871" w:rsidP="009B7871">
      <w:pPr>
        <w:pStyle w:val="a4"/>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9B7871" w:rsidRDefault="009B7871" w:rsidP="009B7871">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9B7871" w:rsidRPr="003D0CAA" w:rsidRDefault="009B7871" w:rsidP="009B7871">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9B7871" w:rsidRPr="009F074C" w:rsidRDefault="009B7871" w:rsidP="009B7871">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9B7871" w:rsidRPr="009F074C" w:rsidRDefault="009B7871" w:rsidP="009B7871">
      <w:pPr>
        <w:ind w:firstLine="709"/>
        <w:jc w:val="both"/>
        <w:rPr>
          <w:rFonts w:ascii="Times New Roman" w:hAnsi="Times New Roman"/>
          <w:sz w:val="28"/>
        </w:rPr>
      </w:pPr>
      <w:r w:rsidRPr="009F074C">
        <w:rPr>
          <w:rFonts w:ascii="Times New Roman" w:hAnsi="Times New Roman"/>
          <w:sz w:val="28"/>
        </w:rPr>
        <w:t>деятельность, действия (бездействие) контролируемых лиц в с</w:t>
      </w:r>
      <w:r>
        <w:rPr>
          <w:rFonts w:ascii="Times New Roman" w:hAnsi="Times New Roman"/>
          <w:sz w:val="28"/>
        </w:rPr>
        <w:t xml:space="preserve">фере </w:t>
      </w:r>
      <w:proofErr w:type="spellStart"/>
      <w:r>
        <w:rPr>
          <w:rFonts w:ascii="Times New Roman" w:hAnsi="Times New Roman"/>
          <w:sz w:val="28"/>
        </w:rPr>
        <w:t>землепользования</w:t>
      </w:r>
      <w:proofErr w:type="gramStart"/>
      <w:r w:rsidRPr="009F074C">
        <w:rPr>
          <w:rFonts w:ascii="Times New Roman" w:hAnsi="Times New Roman"/>
          <w:sz w:val="28"/>
        </w:rPr>
        <w:t>,в</w:t>
      </w:r>
      <w:proofErr w:type="spellEnd"/>
      <w:proofErr w:type="gramEnd"/>
      <w:r w:rsidRPr="009F074C">
        <w:rPr>
          <w:rFonts w:ascii="Times New Roman" w:hAnsi="Times New Roman"/>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B7871" w:rsidRPr="00D353B6" w:rsidRDefault="009B7871" w:rsidP="009B7871">
      <w:pPr>
        <w:ind w:firstLine="709"/>
        <w:jc w:val="both"/>
        <w:rPr>
          <w:rFonts w:ascii="Times New Roman" w:hAnsi="Times New Roman"/>
          <w:sz w:val="28"/>
        </w:rPr>
      </w:pP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9B7871" w:rsidRPr="002A4054" w:rsidRDefault="009B7871" w:rsidP="009B7871">
      <w:pPr>
        <w:autoSpaceDE w:val="0"/>
        <w:autoSpaceDN w:val="0"/>
        <w:adjustRightInd w:val="0"/>
        <w:ind w:firstLine="709"/>
        <w:jc w:val="both"/>
        <w:rPr>
          <w:rFonts w:ascii="Times New Roman" w:hAnsi="Times New Roman"/>
          <w:sz w:val="28"/>
          <w:szCs w:val="28"/>
        </w:rPr>
      </w:pPr>
      <w:r w:rsidRPr="002A4054">
        <w:rPr>
          <w:rFonts w:ascii="Times New Roman" w:hAnsi="Times New Roman"/>
          <w:sz w:val="28"/>
        </w:rPr>
        <w:t xml:space="preserve">объекты земельных отношений, </w:t>
      </w:r>
      <w:r w:rsidRPr="002A4054">
        <w:rPr>
          <w:rFonts w:ascii="Times New Roman" w:hAnsi="Times New Roman"/>
          <w:sz w:val="28"/>
          <w:szCs w:val="28"/>
        </w:rPr>
        <w:t xml:space="preserve">расположенные в границах </w:t>
      </w:r>
      <w:proofErr w:type="spellStart"/>
      <w:r>
        <w:rPr>
          <w:rFonts w:ascii="Times New Roman" w:hAnsi="Times New Roman"/>
          <w:sz w:val="28"/>
        </w:rPr>
        <w:t>Клетнянского</w:t>
      </w:r>
      <w:proofErr w:type="spellEnd"/>
      <w:r>
        <w:rPr>
          <w:rFonts w:ascii="Times New Roman" w:hAnsi="Times New Roman"/>
          <w:sz w:val="28"/>
        </w:rPr>
        <w:t xml:space="preserve"> муниципального района Брянской области</w:t>
      </w:r>
      <w:r w:rsidRPr="002A4054">
        <w:rPr>
          <w:rFonts w:ascii="Times New Roman" w:hAnsi="Times New Roman"/>
          <w:sz w:val="28"/>
        </w:rPr>
        <w:t xml:space="preserve">. </w:t>
      </w:r>
    </w:p>
    <w:p w:rsidR="009B7871" w:rsidRPr="00D353B6" w:rsidRDefault="009B7871" w:rsidP="009B7871">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9B7871" w:rsidRPr="00D353B6" w:rsidRDefault="009B7871" w:rsidP="009B7871">
      <w:pPr>
        <w:ind w:firstLine="709"/>
        <w:jc w:val="both"/>
        <w:rPr>
          <w:rFonts w:ascii="Times New Roman" w:hAnsi="Times New Roman"/>
          <w:sz w:val="28"/>
        </w:rPr>
      </w:pPr>
      <w:r w:rsidRPr="00D353B6">
        <w:rPr>
          <w:rFonts w:ascii="Times New Roman" w:hAnsi="Times New Roman"/>
          <w:sz w:val="28"/>
        </w:rPr>
        <w:t xml:space="preserve">единого реестра контрольных мероприятий; </w:t>
      </w:r>
    </w:p>
    <w:p w:rsidR="009B7871" w:rsidRPr="00D353B6" w:rsidRDefault="009B7871" w:rsidP="009B7871">
      <w:pPr>
        <w:ind w:firstLine="709"/>
        <w:jc w:val="both"/>
        <w:rPr>
          <w:rFonts w:ascii="Times New Roman" w:hAnsi="Times New Roman"/>
          <w:sz w:val="28"/>
        </w:rPr>
      </w:pPr>
      <w:r w:rsidRPr="00D353B6">
        <w:rPr>
          <w:rFonts w:ascii="Times New Roman" w:hAnsi="Times New Roman"/>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proofErr w:type="gramStart"/>
      <w:r w:rsidRPr="003D0CAA">
        <w:rPr>
          <w:rFonts w:ascii="Times New Roman" w:hAnsi="Times New Roman"/>
          <w:sz w:val="28"/>
          <w:szCs w:val="28"/>
        </w:rPr>
        <w:t>)</w:t>
      </w:r>
      <w:r w:rsidRPr="00D353B6">
        <w:rPr>
          <w:rFonts w:ascii="Times New Roman" w:hAnsi="Times New Roman"/>
          <w:sz w:val="28"/>
        </w:rPr>
        <w:t>д</w:t>
      </w:r>
      <w:proofErr w:type="gramEnd"/>
      <w:r w:rsidRPr="00D353B6">
        <w:rPr>
          <w:rFonts w:ascii="Times New Roman" w:hAnsi="Times New Roman"/>
          <w:sz w:val="28"/>
        </w:rPr>
        <w:t>осудебного обжалования;</w:t>
      </w:r>
    </w:p>
    <w:p w:rsidR="009B7871" w:rsidRPr="00D353B6" w:rsidRDefault="009B7871" w:rsidP="009B7871">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9B7871" w:rsidRPr="009F074C" w:rsidRDefault="009B7871" w:rsidP="009B7871">
      <w:pPr>
        <w:pStyle w:val="ConsPlusNormal"/>
        <w:ind w:firstLine="709"/>
        <w:jc w:val="both"/>
        <w:rPr>
          <w:sz w:val="28"/>
        </w:rPr>
      </w:pPr>
      <w:r w:rsidRPr="00D353B6">
        <w:rPr>
          <w:sz w:val="28"/>
        </w:rPr>
        <w:t xml:space="preserve">Контрольным органом в соответствии с частью 2 статьи 16 и частью 5 </w:t>
      </w:r>
      <w:r w:rsidRPr="00D353B6">
        <w:rPr>
          <w:sz w:val="28"/>
        </w:rPr>
        <w:lastRenderedPageBreak/>
        <w:t xml:space="preserve">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B7871" w:rsidRPr="003160D2" w:rsidRDefault="009B7871" w:rsidP="009B7871">
      <w:pPr>
        <w:pStyle w:val="a4"/>
        <w:widowControl/>
        <w:ind w:left="0" w:firstLine="709"/>
        <w:jc w:val="both"/>
        <w:rPr>
          <w:rFonts w:ascii="Times New Roman" w:hAnsi="Times New Roman"/>
          <w:color w:val="000000" w:themeColor="text1"/>
          <w:sz w:val="28"/>
          <w:szCs w:val="28"/>
        </w:rPr>
      </w:pPr>
      <w:r w:rsidRPr="003160D2">
        <w:rPr>
          <w:rFonts w:ascii="Times New Roman" w:hAnsi="Times New Roman"/>
          <w:color w:val="000000" w:themeColor="text1"/>
          <w:sz w:val="28"/>
        </w:rPr>
        <w:t xml:space="preserve">1.5. </w:t>
      </w:r>
      <w:r w:rsidRPr="003160D2">
        <w:rPr>
          <w:rFonts w:ascii="Times New Roman" w:hAnsi="Times New Roman"/>
          <w:color w:val="000000" w:themeColor="text1"/>
          <w:sz w:val="28"/>
          <w:szCs w:val="28"/>
        </w:rPr>
        <w:t xml:space="preserve">Муниципальный контроль осуществляется администрацией </w:t>
      </w:r>
      <w:proofErr w:type="spellStart"/>
      <w:r w:rsidRPr="003160D2">
        <w:rPr>
          <w:rFonts w:ascii="Times New Roman" w:hAnsi="Times New Roman"/>
          <w:color w:val="000000" w:themeColor="text1"/>
          <w:sz w:val="28"/>
          <w:szCs w:val="28"/>
        </w:rPr>
        <w:t>Клетнянского</w:t>
      </w:r>
      <w:proofErr w:type="spellEnd"/>
      <w:r w:rsidRPr="003160D2">
        <w:rPr>
          <w:rFonts w:ascii="Times New Roman" w:hAnsi="Times New Roman"/>
          <w:color w:val="000000" w:themeColor="text1"/>
          <w:sz w:val="28"/>
          <w:szCs w:val="28"/>
        </w:rPr>
        <w:t xml:space="preserve"> района (далее – Контрольный орган).</w:t>
      </w:r>
    </w:p>
    <w:p w:rsidR="009B7871" w:rsidRPr="003160D2" w:rsidRDefault="009B7871" w:rsidP="009B7871">
      <w:pPr>
        <w:pStyle w:val="a4"/>
        <w:widowControl/>
        <w:ind w:left="0" w:firstLine="709"/>
        <w:jc w:val="both"/>
        <w:rPr>
          <w:rFonts w:ascii="Times New Roman" w:hAnsi="Times New Roman"/>
          <w:color w:val="000000" w:themeColor="text1"/>
          <w:sz w:val="28"/>
          <w:szCs w:val="28"/>
          <w:vertAlign w:val="superscript"/>
          <w:lang w:val="ru-RU"/>
        </w:rPr>
      </w:pPr>
      <w:r w:rsidRPr="003160D2">
        <w:rPr>
          <w:rFonts w:ascii="Times New Roman" w:hAnsi="Times New Roman"/>
          <w:color w:val="000000" w:themeColor="text1"/>
          <w:sz w:val="28"/>
          <w:szCs w:val="28"/>
        </w:rPr>
        <w:t>Непосредственное осуществление муниципального контроля возлагается на</w:t>
      </w:r>
      <w:r w:rsidR="00640F97" w:rsidRPr="003160D2">
        <w:rPr>
          <w:rFonts w:ascii="Times New Roman" w:hAnsi="Times New Roman"/>
          <w:color w:val="000000" w:themeColor="text1"/>
          <w:sz w:val="28"/>
          <w:szCs w:val="28"/>
          <w:lang w:val="ru-RU"/>
        </w:rPr>
        <w:t xml:space="preserve"> отдел по управлению муниципальным имуществом</w:t>
      </w:r>
      <w:r w:rsidRPr="003160D2">
        <w:rPr>
          <w:rFonts w:ascii="Times New Roman" w:hAnsi="Times New Roman"/>
          <w:color w:val="000000" w:themeColor="text1"/>
          <w:sz w:val="28"/>
          <w:szCs w:val="28"/>
          <w:lang w:val="ru-RU"/>
        </w:rPr>
        <w:t xml:space="preserve"> администрации </w:t>
      </w:r>
      <w:proofErr w:type="spellStart"/>
      <w:r w:rsidRPr="003160D2">
        <w:rPr>
          <w:rFonts w:ascii="Times New Roman" w:hAnsi="Times New Roman"/>
          <w:color w:val="000000" w:themeColor="text1"/>
          <w:sz w:val="28"/>
          <w:szCs w:val="28"/>
          <w:lang w:val="ru-RU"/>
        </w:rPr>
        <w:t>Клетнянского</w:t>
      </w:r>
      <w:proofErr w:type="spellEnd"/>
      <w:r w:rsidRPr="003160D2">
        <w:rPr>
          <w:rFonts w:ascii="Times New Roman" w:hAnsi="Times New Roman"/>
          <w:color w:val="000000" w:themeColor="text1"/>
          <w:sz w:val="28"/>
          <w:szCs w:val="28"/>
          <w:lang w:val="ru-RU"/>
        </w:rPr>
        <w:t xml:space="preserve"> района</w:t>
      </w:r>
      <w:r w:rsidRPr="003160D2">
        <w:rPr>
          <w:rFonts w:ascii="Times New Roman" w:hAnsi="Times New Roman"/>
          <w:color w:val="000000" w:themeColor="text1"/>
          <w:sz w:val="28"/>
          <w:szCs w:val="28"/>
        </w:rPr>
        <w:t xml:space="preserve"> (далее – </w:t>
      </w:r>
      <w:r w:rsidR="00640F97" w:rsidRPr="003160D2">
        <w:rPr>
          <w:rFonts w:ascii="Times New Roman" w:hAnsi="Times New Roman"/>
          <w:color w:val="000000" w:themeColor="text1"/>
          <w:sz w:val="28"/>
          <w:szCs w:val="28"/>
          <w:lang w:val="ru-RU"/>
        </w:rPr>
        <w:t>отдел по управлению муниципальным имуществом</w:t>
      </w:r>
      <w:r w:rsidRPr="003160D2">
        <w:rPr>
          <w:rFonts w:ascii="Times New Roman" w:hAnsi="Times New Roman"/>
          <w:color w:val="000000" w:themeColor="text1"/>
          <w:sz w:val="28"/>
          <w:szCs w:val="28"/>
        </w:rPr>
        <w:t>)</w:t>
      </w:r>
      <w:r w:rsidRPr="003160D2">
        <w:rPr>
          <w:rFonts w:ascii="Times New Roman" w:hAnsi="Times New Roman"/>
          <w:color w:val="000000" w:themeColor="text1"/>
          <w:sz w:val="28"/>
          <w:szCs w:val="28"/>
          <w:lang w:val="ru-RU"/>
        </w:rPr>
        <w:t>.</w:t>
      </w:r>
    </w:p>
    <w:p w:rsidR="009B7871" w:rsidRPr="003160D2" w:rsidRDefault="009B7871" w:rsidP="009B7871">
      <w:pPr>
        <w:pStyle w:val="a4"/>
        <w:widowControl/>
        <w:ind w:left="0" w:firstLine="709"/>
        <w:jc w:val="both"/>
        <w:rPr>
          <w:rFonts w:ascii="Times New Roman" w:hAnsi="Times New Roman"/>
          <w:color w:val="000000" w:themeColor="text1"/>
          <w:sz w:val="28"/>
        </w:rPr>
      </w:pPr>
      <w:r w:rsidRPr="003160D2">
        <w:rPr>
          <w:rFonts w:ascii="Times New Roman" w:hAnsi="Times New Roman"/>
          <w:color w:val="000000" w:themeColor="text1"/>
          <w:sz w:val="28"/>
        </w:rPr>
        <w:t xml:space="preserve">1.6. Руководство деятельностью по осуществлению муниципального контроля осуществляет глава администрации </w:t>
      </w:r>
      <w:proofErr w:type="spellStart"/>
      <w:r w:rsidRPr="003160D2">
        <w:rPr>
          <w:rFonts w:ascii="Times New Roman" w:hAnsi="Times New Roman"/>
          <w:color w:val="000000" w:themeColor="text1"/>
          <w:sz w:val="28"/>
        </w:rPr>
        <w:t>Клетнянского</w:t>
      </w:r>
      <w:proofErr w:type="spellEnd"/>
      <w:r w:rsidRPr="003160D2">
        <w:rPr>
          <w:rFonts w:ascii="Times New Roman" w:hAnsi="Times New Roman"/>
          <w:color w:val="000000" w:themeColor="text1"/>
          <w:sz w:val="28"/>
        </w:rPr>
        <w:t xml:space="preserve"> района</w:t>
      </w:r>
      <w:r w:rsidRPr="003160D2">
        <w:rPr>
          <w:rFonts w:ascii="Times New Roman" w:hAnsi="Times New Roman"/>
          <w:i/>
          <w:color w:val="000000" w:themeColor="text1"/>
          <w:sz w:val="24"/>
          <w:szCs w:val="24"/>
        </w:rPr>
        <w:t>.</w:t>
      </w:r>
    </w:p>
    <w:p w:rsidR="009B7871" w:rsidRPr="009F074C" w:rsidRDefault="009B7871" w:rsidP="009B7871">
      <w:pPr>
        <w:pStyle w:val="a4"/>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9B7871" w:rsidRPr="003160D2" w:rsidRDefault="00A4189B" w:rsidP="009B7871">
      <w:pPr>
        <w:ind w:firstLine="709"/>
        <w:jc w:val="both"/>
        <w:rPr>
          <w:rFonts w:ascii="Times New Roman" w:hAnsi="Times New Roman"/>
          <w:sz w:val="28"/>
          <w:szCs w:val="28"/>
        </w:rPr>
      </w:pPr>
      <w:r w:rsidRPr="003160D2">
        <w:rPr>
          <w:rFonts w:ascii="Times New Roman" w:hAnsi="Times New Roman"/>
          <w:sz w:val="28"/>
          <w:szCs w:val="28"/>
        </w:rPr>
        <w:t>1) нач</w:t>
      </w:r>
      <w:r w:rsidR="007971DB" w:rsidRPr="003160D2">
        <w:rPr>
          <w:rFonts w:ascii="Times New Roman" w:hAnsi="Times New Roman"/>
          <w:sz w:val="28"/>
          <w:szCs w:val="28"/>
        </w:rPr>
        <w:t>альник отдела (далее начальник отдела</w:t>
      </w:r>
      <w:r w:rsidR="009B7871" w:rsidRPr="003160D2">
        <w:rPr>
          <w:rFonts w:ascii="Times New Roman" w:hAnsi="Times New Roman"/>
          <w:sz w:val="28"/>
          <w:szCs w:val="28"/>
        </w:rPr>
        <w:t>) Контрольного органа;</w:t>
      </w:r>
    </w:p>
    <w:p w:rsidR="009B7871" w:rsidRPr="009F074C" w:rsidRDefault="009B7871" w:rsidP="009B7871">
      <w:pPr>
        <w:ind w:firstLine="709"/>
        <w:jc w:val="both"/>
        <w:rPr>
          <w:rFonts w:ascii="Times New Roman" w:hAnsi="Times New Roman"/>
          <w:sz w:val="28"/>
          <w:szCs w:val="28"/>
        </w:rPr>
      </w:pPr>
      <w:r w:rsidRPr="003160D2">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B7871" w:rsidRPr="009F074C" w:rsidRDefault="009B7871" w:rsidP="009B7871">
      <w:pPr>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B7871" w:rsidRPr="00DB28A8" w:rsidRDefault="009B7871" w:rsidP="009B7871">
      <w:pPr>
        <w:ind w:firstLine="709"/>
        <w:jc w:val="both"/>
        <w:rPr>
          <w:rFonts w:ascii="Times New Roman" w:hAnsi="Times New Roman"/>
          <w:sz w:val="28"/>
          <w:szCs w:val="28"/>
        </w:rPr>
      </w:pPr>
      <w:r w:rsidRPr="003160D2">
        <w:rPr>
          <w:rFonts w:ascii="Times New Roman" w:hAnsi="Times New Roman"/>
          <w:sz w:val="28"/>
          <w:szCs w:val="28"/>
        </w:rPr>
        <w:t>Должностными лицами</w:t>
      </w:r>
      <w:r w:rsidR="00C04767" w:rsidRPr="003160D2">
        <w:rPr>
          <w:rFonts w:ascii="Times New Roman" w:hAnsi="Times New Roman"/>
          <w:sz w:val="28"/>
          <w:szCs w:val="28"/>
        </w:rPr>
        <w:t xml:space="preserve"> </w:t>
      </w:r>
      <w:r w:rsidRPr="003160D2">
        <w:rPr>
          <w:rFonts w:ascii="Times New Roman" w:hAnsi="Times New Roman"/>
          <w:sz w:val="28"/>
          <w:szCs w:val="28"/>
        </w:rPr>
        <w:t xml:space="preserve">Контрольного органа, уполномоченными </w:t>
      </w:r>
      <w:r w:rsidRPr="003160D2">
        <w:rPr>
          <w:rFonts w:ascii="Times New Roman" w:hAnsi="Times New Roman"/>
          <w:sz w:val="28"/>
          <w:szCs w:val="28"/>
        </w:rPr>
        <w:br/>
        <w:t>на принятие решения о проведении контрольного меропр</w:t>
      </w:r>
      <w:r w:rsidR="007971DB" w:rsidRPr="003160D2">
        <w:rPr>
          <w:rFonts w:ascii="Times New Roman" w:hAnsi="Times New Roman"/>
          <w:sz w:val="28"/>
          <w:szCs w:val="28"/>
        </w:rPr>
        <w:t>иятия, являются начальник отдела, инспектор</w:t>
      </w:r>
      <w:r w:rsidRPr="003160D2">
        <w:rPr>
          <w:rFonts w:ascii="Times New Roman" w:hAnsi="Times New Roman"/>
          <w:sz w:val="28"/>
          <w:szCs w:val="28"/>
        </w:rPr>
        <w:t xml:space="preserve"> Контрольного органа </w:t>
      </w:r>
      <w:r w:rsidRPr="003160D2">
        <w:rPr>
          <w:rFonts w:ascii="Times New Roman" w:hAnsi="Times New Roman"/>
          <w:sz w:val="28"/>
        </w:rPr>
        <w:t>(далее – уполномоченные должностные лица Контрольного органа)</w:t>
      </w:r>
      <w:r w:rsidRPr="003160D2">
        <w:rPr>
          <w:rFonts w:ascii="Times New Roman" w:hAnsi="Times New Roman"/>
          <w:sz w:val="28"/>
          <w:szCs w:val="28"/>
        </w:rPr>
        <w:t>.</w:t>
      </w:r>
    </w:p>
    <w:p w:rsidR="009B7871" w:rsidRPr="009F074C" w:rsidRDefault="009B7871" w:rsidP="009B7871">
      <w:pPr>
        <w:pStyle w:val="a4"/>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9B7871" w:rsidRPr="009F074C" w:rsidRDefault="009B7871" w:rsidP="009B7871">
      <w:pPr>
        <w:pStyle w:val="a4"/>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w:t>
      </w:r>
      <w:r w:rsidRPr="00875C99">
        <w:rPr>
          <w:rFonts w:ascii="Times New Roman" w:hAnsi="Times New Roman"/>
          <w:sz w:val="28"/>
        </w:rPr>
        <w:lastRenderedPageBreak/>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7871" w:rsidRPr="009F074C"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5749E9">
        <w:rPr>
          <w:rFonts w:ascii="Times New Roman" w:hAnsi="Times New Roman"/>
          <w:sz w:val="28"/>
        </w:rPr>
        <w:t xml:space="preserve">предпринимателей в </w:t>
      </w:r>
      <w:r w:rsidR="005749E9" w:rsidRPr="00957565">
        <w:rPr>
          <w:rFonts w:ascii="Times New Roman" w:hAnsi="Times New Roman"/>
          <w:sz w:val="28"/>
        </w:rPr>
        <w:t>Брянской</w:t>
      </w:r>
      <w:r w:rsidRPr="00957565">
        <w:rPr>
          <w:rFonts w:ascii="Times New Roman" w:hAnsi="Times New Roman"/>
          <w:sz w:val="28"/>
        </w:rPr>
        <w:t xml:space="preserve"> области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9B7871" w:rsidRPr="009F074C" w:rsidRDefault="009B7871" w:rsidP="009B7871">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75C99">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B7871" w:rsidRPr="00875C99" w:rsidRDefault="009B7871" w:rsidP="009B7871">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7871" w:rsidRPr="00875C99" w:rsidRDefault="009B7871" w:rsidP="009B7871">
      <w:pPr>
        <w:pStyle w:val="a4"/>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9B7871" w:rsidRPr="009F074C" w:rsidRDefault="009B7871" w:rsidP="005749E9">
      <w:pPr>
        <w:pStyle w:val="a4"/>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005749E9">
        <w:rPr>
          <w:rFonts w:ascii="Times New Roman" w:hAnsi="Times New Roman"/>
          <w:sz w:val="28"/>
          <w:lang w:val="ru-RU"/>
        </w:rPr>
        <w:t>Федерального закона</w:t>
      </w:r>
      <w:r w:rsidRPr="009F074C">
        <w:rPr>
          <w:rFonts w:ascii="Times New Roman" w:hAnsi="Times New Roman"/>
          <w:sz w:val="28"/>
        </w:rPr>
        <w:t>№ 248-ФЗ.</w:t>
      </w:r>
    </w:p>
    <w:p w:rsidR="00957565" w:rsidRDefault="009B7871" w:rsidP="005749E9">
      <w:pPr>
        <w:jc w:val="both"/>
        <w:rPr>
          <w:rFonts w:ascii="Times New Roman" w:hAnsi="Times New Roman" w:cs="Times New Roman"/>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3D0CAA">
        <w:rPr>
          <w:rFonts w:ascii="Times New Roman" w:hAnsi="Times New Roman" w:cs="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5749E9" w:rsidRPr="00DE7C14" w:rsidRDefault="005749E9" w:rsidP="005749E9">
      <w:pPr>
        <w:pStyle w:val="ConsPlusTitle"/>
        <w:ind w:left="1543"/>
        <w:outlineLvl w:val="1"/>
      </w:pPr>
      <w:r w:rsidRPr="003658EB">
        <w:rPr>
          <w:sz w:val="28"/>
        </w:rPr>
        <w:t>2. Категории риска причинения вреда (</w:t>
      </w:r>
      <w:r w:rsidRPr="00DE7C14">
        <w:rPr>
          <w:sz w:val="28"/>
        </w:rPr>
        <w:t>ущерба)</w:t>
      </w:r>
    </w:p>
    <w:p w:rsidR="005749E9" w:rsidRDefault="005749E9" w:rsidP="005749E9">
      <w:pPr>
        <w:pStyle w:val="ConsPlusNormal"/>
        <w:ind w:firstLine="709"/>
        <w:jc w:val="both"/>
        <w:rPr>
          <w:sz w:val="28"/>
        </w:rPr>
      </w:pPr>
    </w:p>
    <w:p w:rsidR="005749E9" w:rsidRDefault="005749E9" w:rsidP="005749E9">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749E9" w:rsidRDefault="005749E9" w:rsidP="005A2B49">
      <w:pPr>
        <w:pStyle w:val="a4"/>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5749E9" w:rsidRPr="009F074C" w:rsidRDefault="005749E9" w:rsidP="005749E9">
      <w:pPr>
        <w:ind w:firstLine="709"/>
        <w:jc w:val="both"/>
        <w:rPr>
          <w:rFonts w:ascii="Times New Roman" w:hAnsi="Times New Roman"/>
          <w:sz w:val="28"/>
        </w:rPr>
      </w:pPr>
      <w:r w:rsidRPr="009F074C">
        <w:rPr>
          <w:rFonts w:ascii="Times New Roman" w:hAnsi="Times New Roman"/>
          <w:sz w:val="28"/>
        </w:rPr>
        <w:t>средний риск;</w:t>
      </w:r>
    </w:p>
    <w:p w:rsidR="005749E9" w:rsidRPr="009F074C" w:rsidRDefault="005749E9" w:rsidP="005749E9">
      <w:pPr>
        <w:ind w:firstLine="709"/>
        <w:jc w:val="both"/>
        <w:rPr>
          <w:rFonts w:ascii="Times New Roman" w:hAnsi="Times New Roman"/>
          <w:sz w:val="28"/>
        </w:rPr>
      </w:pPr>
      <w:r w:rsidRPr="009F074C">
        <w:rPr>
          <w:rFonts w:ascii="Times New Roman" w:hAnsi="Times New Roman"/>
          <w:sz w:val="28"/>
        </w:rPr>
        <w:t>умеренный риск;</w:t>
      </w:r>
    </w:p>
    <w:p w:rsidR="005749E9" w:rsidRPr="009F074C" w:rsidRDefault="005749E9" w:rsidP="005749E9">
      <w:pPr>
        <w:ind w:firstLine="709"/>
        <w:jc w:val="both"/>
        <w:rPr>
          <w:rFonts w:ascii="Times New Roman" w:hAnsi="Times New Roman"/>
          <w:sz w:val="28"/>
        </w:rPr>
      </w:pPr>
      <w:r w:rsidRPr="009F074C">
        <w:rPr>
          <w:rFonts w:ascii="Times New Roman" w:hAnsi="Times New Roman"/>
          <w:sz w:val="28"/>
        </w:rPr>
        <w:t>низкий риск.</w:t>
      </w:r>
    </w:p>
    <w:p w:rsidR="005749E9" w:rsidRDefault="005749E9" w:rsidP="005749E9">
      <w:pPr>
        <w:pStyle w:val="a4"/>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в рамках осуществления муниципального </w:t>
      </w:r>
      <w:proofErr w:type="spellStart"/>
      <w:r w:rsidRPr="009F074C">
        <w:rPr>
          <w:rFonts w:ascii="Times New Roman" w:hAnsi="Times New Roman"/>
          <w:sz w:val="28"/>
        </w:rPr>
        <w:t>контроля</w:t>
      </w:r>
      <w:r w:rsidRPr="009F074C">
        <w:rPr>
          <w:rFonts w:ascii="Times New Roman" w:hAnsi="Times New Roman"/>
          <w:sz w:val="28"/>
          <w:lang w:val="ru-RU"/>
        </w:rPr>
        <w:t>установлены</w:t>
      </w:r>
      <w:proofErr w:type="spellEnd"/>
      <w:r w:rsidRPr="009F074C">
        <w:rPr>
          <w:rFonts w:ascii="Times New Roman" w:hAnsi="Times New Roman"/>
          <w:sz w:val="28"/>
          <w:lang w:val="ru-RU"/>
        </w:rPr>
        <w:t xml:space="preserve">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5749E9" w:rsidRPr="00875C99" w:rsidRDefault="005749E9" w:rsidP="005749E9">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5749E9" w:rsidRPr="00875C99" w:rsidRDefault="005749E9" w:rsidP="005749E9">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5749E9" w:rsidRPr="00875C99" w:rsidRDefault="005749E9" w:rsidP="005749E9">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5749E9" w:rsidRDefault="005749E9" w:rsidP="005749E9">
      <w:pPr>
        <w:pStyle w:val="a4"/>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Pr="00875C99">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5749E9" w:rsidRPr="005B30E6" w:rsidRDefault="005749E9" w:rsidP="005749E9">
      <w:pPr>
        <w:pStyle w:val="a4"/>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5749E9" w:rsidRPr="005749E9" w:rsidRDefault="005749E9" w:rsidP="005749E9">
      <w:pPr>
        <w:pStyle w:val="a4"/>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5749E9" w:rsidRPr="005B30E6" w:rsidRDefault="005749E9" w:rsidP="005749E9">
      <w:pPr>
        <w:autoSpaceDE w:val="0"/>
        <w:autoSpaceDN w:val="0"/>
        <w:adjustRightInd w:val="0"/>
        <w:ind w:firstLine="709"/>
        <w:jc w:val="both"/>
        <w:rPr>
          <w:rFonts w:ascii="Times New Roman" w:hAnsi="Times New Roman"/>
          <w:sz w:val="28"/>
          <w:szCs w:val="28"/>
        </w:rPr>
      </w:pPr>
      <w:r w:rsidRPr="005B30E6">
        <w:rPr>
          <w:rFonts w:ascii="Times New Roman" w:hAnsi="Times New Roman"/>
          <w:sz w:val="28"/>
          <w:szCs w:val="28"/>
        </w:rPr>
        <w:t>а) кадастровый номер земельного участка или при его отсутствии адрес местоположения земельного участка;</w:t>
      </w:r>
    </w:p>
    <w:p w:rsidR="005749E9" w:rsidRPr="005B30E6" w:rsidRDefault="005749E9" w:rsidP="005749E9">
      <w:pPr>
        <w:autoSpaceDE w:val="0"/>
        <w:autoSpaceDN w:val="0"/>
        <w:adjustRightInd w:val="0"/>
        <w:ind w:firstLine="709"/>
        <w:jc w:val="both"/>
        <w:rPr>
          <w:rFonts w:ascii="Times New Roman" w:hAnsi="Times New Roman"/>
          <w:sz w:val="28"/>
          <w:szCs w:val="28"/>
        </w:rPr>
      </w:pPr>
      <w:r w:rsidRPr="005B30E6">
        <w:rPr>
          <w:rFonts w:ascii="Times New Roman" w:hAnsi="Times New Roman"/>
          <w:sz w:val="28"/>
          <w:szCs w:val="28"/>
        </w:rPr>
        <w:t>б) категория риска, к которой отнесен земельный участок;</w:t>
      </w:r>
    </w:p>
    <w:p w:rsidR="005749E9" w:rsidRPr="00651BF5" w:rsidRDefault="005749E9" w:rsidP="005749E9">
      <w:pPr>
        <w:autoSpaceDE w:val="0"/>
        <w:autoSpaceDN w:val="0"/>
        <w:adjustRightInd w:val="0"/>
        <w:ind w:firstLine="709"/>
        <w:jc w:val="both"/>
        <w:rPr>
          <w:rFonts w:ascii="Times New Roman" w:hAnsi="Times New Roman"/>
          <w:sz w:val="28"/>
          <w:szCs w:val="28"/>
        </w:rPr>
      </w:pPr>
      <w:r w:rsidRPr="005B30E6">
        <w:rPr>
          <w:rFonts w:ascii="Times New Roman" w:hAnsi="Times New Roman"/>
          <w:sz w:val="28"/>
          <w:szCs w:val="28"/>
        </w:rPr>
        <w:t>в) реквизиты решения об отнесении земельного участка к категории риска.</w:t>
      </w:r>
    </w:p>
    <w:p w:rsidR="005749E9" w:rsidRDefault="005749E9" w:rsidP="005749E9">
      <w:pPr>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5749E9" w:rsidRDefault="005749E9" w:rsidP="005749E9">
      <w:pPr>
        <w:tabs>
          <w:tab w:val="left" w:pos="1134"/>
        </w:tabs>
        <w:spacing w:after="0"/>
        <w:jc w:val="center"/>
        <w:rPr>
          <w:rFonts w:ascii="Times New Roman" w:hAnsi="Times New Roman"/>
          <w:b/>
          <w:sz w:val="28"/>
        </w:rPr>
      </w:pPr>
      <w:r w:rsidRPr="006229DC">
        <w:rPr>
          <w:rFonts w:ascii="Times New Roman" w:hAnsi="Times New Roman"/>
          <w:b/>
          <w:sz w:val="28"/>
        </w:rPr>
        <w:t>3. Виды профилактических мероприятий, которые проводятся</w:t>
      </w:r>
    </w:p>
    <w:p w:rsidR="005749E9" w:rsidRPr="006229DC" w:rsidRDefault="005749E9" w:rsidP="005749E9">
      <w:pPr>
        <w:tabs>
          <w:tab w:val="left" w:pos="1134"/>
        </w:tabs>
        <w:spacing w:after="0"/>
        <w:jc w:val="center"/>
        <w:rPr>
          <w:rFonts w:ascii="Times New Roman" w:hAnsi="Times New Roman"/>
          <w:b/>
          <w:sz w:val="28"/>
        </w:rPr>
      </w:pPr>
      <w:r w:rsidRPr="006229DC">
        <w:rPr>
          <w:rFonts w:ascii="Times New Roman" w:hAnsi="Times New Roman"/>
          <w:b/>
          <w:sz w:val="28"/>
        </w:rPr>
        <w:t xml:space="preserve">при осуществлении муниципального контроля </w:t>
      </w:r>
    </w:p>
    <w:p w:rsidR="005749E9" w:rsidRPr="008940AB" w:rsidRDefault="005749E9" w:rsidP="005749E9">
      <w:pPr>
        <w:tabs>
          <w:tab w:val="left" w:pos="1134"/>
        </w:tabs>
        <w:jc w:val="both"/>
        <w:rPr>
          <w:rFonts w:ascii="Times New Roman" w:hAnsi="Times New Roman"/>
          <w:sz w:val="28"/>
        </w:rPr>
      </w:pPr>
    </w:p>
    <w:p w:rsidR="005749E9" w:rsidRDefault="005749E9" w:rsidP="005749E9">
      <w:pPr>
        <w:pStyle w:val="a4"/>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5749E9" w:rsidRDefault="005749E9" w:rsidP="005749E9">
      <w:pPr>
        <w:pStyle w:val="ConsPlusNormal"/>
        <w:ind w:firstLine="709"/>
        <w:jc w:val="both"/>
        <w:rPr>
          <w:sz w:val="28"/>
        </w:rPr>
      </w:pPr>
      <w:r>
        <w:rPr>
          <w:sz w:val="28"/>
        </w:rPr>
        <w:t>1) информирование;</w:t>
      </w:r>
    </w:p>
    <w:p w:rsidR="005749E9" w:rsidRDefault="005749E9" w:rsidP="005749E9">
      <w:pPr>
        <w:pStyle w:val="ConsPlusNormal"/>
        <w:ind w:firstLine="709"/>
        <w:jc w:val="both"/>
        <w:rPr>
          <w:sz w:val="28"/>
        </w:rPr>
      </w:pPr>
      <w:r>
        <w:rPr>
          <w:sz w:val="28"/>
        </w:rPr>
        <w:t>2) объявление предостережения;</w:t>
      </w:r>
    </w:p>
    <w:p w:rsidR="005749E9" w:rsidRDefault="005749E9" w:rsidP="005749E9">
      <w:pPr>
        <w:pStyle w:val="ConsPlusNormal"/>
        <w:ind w:firstLine="709"/>
        <w:jc w:val="both"/>
        <w:rPr>
          <w:sz w:val="28"/>
        </w:rPr>
      </w:pPr>
      <w:r>
        <w:rPr>
          <w:sz w:val="28"/>
        </w:rPr>
        <w:t>3) консультирование.</w:t>
      </w:r>
    </w:p>
    <w:p w:rsidR="005749E9" w:rsidRDefault="005749E9" w:rsidP="005749E9">
      <w:pPr>
        <w:pStyle w:val="ConsPlusNormal"/>
        <w:ind w:firstLine="709"/>
        <w:jc w:val="both"/>
        <w:rPr>
          <w:sz w:val="28"/>
        </w:rPr>
      </w:pPr>
    </w:p>
    <w:p w:rsidR="005749E9" w:rsidRPr="006229DC" w:rsidRDefault="005749E9" w:rsidP="005749E9">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5749E9" w:rsidRPr="003F7E44" w:rsidRDefault="005749E9" w:rsidP="005749E9">
      <w:pPr>
        <w:pStyle w:val="ConsPlusNormal"/>
        <w:ind w:firstLine="709"/>
        <w:jc w:val="center"/>
        <w:rPr>
          <w:b/>
          <w:sz w:val="28"/>
        </w:rPr>
      </w:pPr>
    </w:p>
    <w:p w:rsidR="005749E9" w:rsidRDefault="005749E9" w:rsidP="005749E9">
      <w:pPr>
        <w:pStyle w:val="a4"/>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5749E9" w:rsidRDefault="005749E9" w:rsidP="005749E9">
      <w:pPr>
        <w:pStyle w:val="a4"/>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p>
    <w:p w:rsidR="005749E9" w:rsidRPr="005749E9" w:rsidRDefault="005749E9" w:rsidP="005749E9">
      <w:pPr>
        <w:pStyle w:val="a4"/>
        <w:widowControl/>
        <w:tabs>
          <w:tab w:val="left" w:pos="1134"/>
        </w:tabs>
        <w:ind w:left="0" w:firstLine="709"/>
        <w:jc w:val="both"/>
        <w:rPr>
          <w:rFonts w:ascii="Times New Roman" w:hAnsi="Times New Roman"/>
          <w:sz w:val="28"/>
          <w:lang w:val="ru-RU"/>
        </w:rPr>
      </w:pPr>
    </w:p>
    <w:p w:rsidR="005749E9" w:rsidRDefault="005749E9" w:rsidP="005749E9">
      <w:pPr>
        <w:spacing w:after="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5749E9" w:rsidRDefault="005749E9" w:rsidP="005749E9">
      <w:pPr>
        <w:spacing w:after="0"/>
        <w:jc w:val="center"/>
        <w:rPr>
          <w:rFonts w:ascii="Times New Roman" w:hAnsi="Times New Roman"/>
          <w:sz w:val="28"/>
        </w:rPr>
      </w:pPr>
      <w:r>
        <w:rPr>
          <w:rFonts w:ascii="Times New Roman" w:hAnsi="Times New Roman"/>
          <w:sz w:val="28"/>
        </w:rPr>
        <w:t>обязательных требований</w:t>
      </w:r>
    </w:p>
    <w:p w:rsidR="005749E9" w:rsidRPr="005749E9" w:rsidRDefault="005749E9" w:rsidP="005749E9">
      <w:pPr>
        <w:spacing w:after="0"/>
        <w:jc w:val="center"/>
        <w:rPr>
          <w:rFonts w:ascii="Times New Roman" w:hAnsi="Times New Roman"/>
          <w:sz w:val="28"/>
        </w:rPr>
      </w:pPr>
    </w:p>
    <w:p w:rsidR="005749E9" w:rsidRPr="00DE7C14" w:rsidRDefault="005749E9" w:rsidP="005749E9">
      <w:pPr>
        <w:pStyle w:val="a4"/>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5749E9" w:rsidRPr="00DE7C14" w:rsidRDefault="005749E9" w:rsidP="005749E9">
      <w:pPr>
        <w:pStyle w:val="a4"/>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5749E9" w:rsidRPr="009F074C" w:rsidRDefault="005749E9" w:rsidP="005749E9">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749E9" w:rsidRDefault="005749E9" w:rsidP="005749E9">
      <w:pPr>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5749E9" w:rsidRDefault="005749E9" w:rsidP="005749E9">
      <w:pPr>
        <w:ind w:firstLine="709"/>
        <w:jc w:val="both"/>
        <w:rPr>
          <w:rFonts w:ascii="Times New Roman" w:hAnsi="Times New Roman"/>
          <w:sz w:val="28"/>
        </w:rPr>
      </w:pPr>
      <w:proofErr w:type="gramStart"/>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roofErr w:type="gramEnd"/>
    </w:p>
    <w:p w:rsidR="005749E9" w:rsidRDefault="005749E9" w:rsidP="005749E9">
      <w:pPr>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749E9" w:rsidRDefault="005749E9" w:rsidP="005749E9">
      <w:pPr>
        <w:ind w:firstLine="709"/>
        <w:jc w:val="both"/>
        <w:rPr>
          <w:rFonts w:ascii="Times New Roman" w:hAnsi="Times New Roman"/>
          <w:sz w:val="28"/>
        </w:rPr>
      </w:pPr>
      <w:r>
        <w:rPr>
          <w:rFonts w:ascii="Times New Roman" w:hAnsi="Times New Roman"/>
          <w:sz w:val="28"/>
        </w:rPr>
        <w:t>3) дату и номер предостережения;</w:t>
      </w:r>
    </w:p>
    <w:p w:rsidR="005749E9" w:rsidRDefault="005749E9" w:rsidP="005749E9">
      <w:pPr>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5749E9" w:rsidRDefault="005749E9" w:rsidP="005749E9">
      <w:pPr>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5749E9" w:rsidRDefault="005749E9" w:rsidP="005749E9">
      <w:pPr>
        <w:ind w:firstLine="709"/>
        <w:jc w:val="both"/>
        <w:rPr>
          <w:rFonts w:ascii="Times New Roman" w:hAnsi="Times New Roman"/>
          <w:sz w:val="28"/>
        </w:rPr>
      </w:pPr>
      <w:r>
        <w:rPr>
          <w:rFonts w:ascii="Times New Roman" w:hAnsi="Times New Roman"/>
          <w:sz w:val="28"/>
        </w:rPr>
        <w:t>6) личную подпись и дату.</w:t>
      </w:r>
    </w:p>
    <w:p w:rsidR="005749E9" w:rsidRDefault="005749E9" w:rsidP="005749E9">
      <w:pPr>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749E9" w:rsidRPr="003D0CAA" w:rsidRDefault="005749E9" w:rsidP="005749E9">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5749E9" w:rsidRPr="003D0CAA" w:rsidRDefault="005749E9" w:rsidP="005749E9">
      <w:pPr>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5749E9" w:rsidRPr="003D0CAA" w:rsidRDefault="005749E9" w:rsidP="005749E9">
      <w:pPr>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5749E9" w:rsidRPr="003D0CAA" w:rsidRDefault="005749E9" w:rsidP="005749E9">
      <w:pPr>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5749E9" w:rsidRPr="003D0CAA" w:rsidRDefault="005749E9" w:rsidP="005749E9">
      <w:pPr>
        <w:pStyle w:val="ConsPlusNormal"/>
        <w:ind w:firstLine="709"/>
        <w:jc w:val="both"/>
        <w:rPr>
          <w:sz w:val="28"/>
        </w:rPr>
      </w:pPr>
      <w:r w:rsidRPr="003D0CAA">
        <w:rPr>
          <w:sz w:val="28"/>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749E9" w:rsidRDefault="005749E9" w:rsidP="005749E9">
      <w:pPr>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5749E9" w:rsidRPr="0024234A" w:rsidRDefault="005749E9" w:rsidP="005749E9">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749E9" w:rsidRDefault="005749E9" w:rsidP="005749E9">
      <w:pPr>
        <w:ind w:firstLine="709"/>
        <w:jc w:val="center"/>
        <w:rPr>
          <w:rFonts w:ascii="Times New Roman" w:hAnsi="Times New Roman"/>
          <w:sz w:val="28"/>
        </w:rPr>
      </w:pPr>
    </w:p>
    <w:p w:rsidR="005749E9" w:rsidRPr="005749E9" w:rsidRDefault="005749E9" w:rsidP="005749E9">
      <w:pPr>
        <w:jc w:val="center"/>
        <w:rPr>
          <w:rFonts w:ascii="Times New Roman" w:hAnsi="Times New Roman"/>
          <w:sz w:val="28"/>
        </w:rPr>
      </w:pPr>
      <w:r>
        <w:rPr>
          <w:rFonts w:ascii="Times New Roman" w:hAnsi="Times New Roman"/>
          <w:sz w:val="28"/>
        </w:rPr>
        <w:t>3.3. Консультирование</w:t>
      </w:r>
    </w:p>
    <w:p w:rsidR="005749E9" w:rsidRPr="009F074C" w:rsidRDefault="005749E9" w:rsidP="005749E9">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749E9" w:rsidRPr="009F074C" w:rsidRDefault="005749E9" w:rsidP="005749E9">
      <w:pPr>
        <w:pStyle w:val="ConsPlusNormal"/>
        <w:tabs>
          <w:tab w:val="left" w:pos="1134"/>
        </w:tabs>
        <w:ind w:left="709" w:firstLine="0"/>
        <w:jc w:val="both"/>
        <w:rPr>
          <w:sz w:val="28"/>
        </w:rPr>
      </w:pPr>
      <w:r w:rsidRPr="009F074C">
        <w:rPr>
          <w:sz w:val="28"/>
        </w:rPr>
        <w:t>1) порядка проведения контрольных мероприятий;</w:t>
      </w:r>
    </w:p>
    <w:p w:rsidR="005749E9" w:rsidRPr="009F074C" w:rsidRDefault="005749E9" w:rsidP="005749E9">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5749E9" w:rsidRPr="009F074C" w:rsidRDefault="005749E9" w:rsidP="005749E9">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5749E9" w:rsidRPr="009F074C" w:rsidRDefault="005749E9" w:rsidP="005749E9">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5749E9" w:rsidRPr="009F074C" w:rsidRDefault="005749E9" w:rsidP="005749E9">
      <w:pPr>
        <w:pStyle w:val="a4"/>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5749E9" w:rsidRPr="009F074C" w:rsidRDefault="005749E9" w:rsidP="005749E9">
      <w:pPr>
        <w:pStyle w:val="ConsPlusNormal"/>
        <w:ind w:firstLine="709"/>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5749E9" w:rsidRPr="009F074C" w:rsidRDefault="005749E9" w:rsidP="005749E9">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5749E9" w:rsidRPr="009F074C" w:rsidRDefault="005749E9" w:rsidP="005749E9">
      <w:pPr>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5749E9" w:rsidRPr="009F074C" w:rsidRDefault="005749E9" w:rsidP="005749E9">
      <w:pPr>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5749E9" w:rsidRPr="009F074C" w:rsidRDefault="005749E9" w:rsidP="005749E9">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749E9" w:rsidRPr="003F7E44" w:rsidRDefault="005749E9" w:rsidP="005749E9">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5749E9" w:rsidRPr="009F074C" w:rsidRDefault="005749E9" w:rsidP="005A2B49">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5749E9" w:rsidRPr="009F074C" w:rsidRDefault="005749E9" w:rsidP="005749E9">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5749E9" w:rsidRDefault="005749E9" w:rsidP="005749E9">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4F0183" w:rsidRDefault="004F0183" w:rsidP="004F0183">
      <w:pPr>
        <w:pStyle w:val="a4"/>
        <w:widowControl/>
        <w:tabs>
          <w:tab w:val="left" w:pos="1134"/>
        </w:tabs>
        <w:ind w:left="0"/>
        <w:jc w:val="center"/>
        <w:rPr>
          <w:rFonts w:ascii="Times New Roman" w:hAnsi="Times New Roman"/>
          <w:b/>
          <w:sz w:val="28"/>
        </w:rPr>
      </w:pPr>
    </w:p>
    <w:p w:rsidR="004F0183" w:rsidRDefault="004F0183" w:rsidP="004F0183">
      <w:pPr>
        <w:pStyle w:val="a4"/>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4F0183" w:rsidRPr="005A2B49" w:rsidRDefault="004F0183" w:rsidP="005A2B49">
      <w:pPr>
        <w:pStyle w:val="a4"/>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F0183" w:rsidRPr="009F074C" w:rsidRDefault="004F0183" w:rsidP="004F0183">
      <w:pPr>
        <w:tabs>
          <w:tab w:val="left" w:pos="1134"/>
        </w:tabs>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4F0183" w:rsidRPr="00DB020A" w:rsidRDefault="004F0183" w:rsidP="004F0183">
      <w:pPr>
        <w:pStyle w:val="a4"/>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w:t>
      </w:r>
      <w:proofErr w:type="spellStart"/>
      <w:r w:rsidRPr="00DB020A">
        <w:rPr>
          <w:rFonts w:ascii="Times New Roman" w:hAnsi="Times New Roman"/>
          <w:sz w:val="28"/>
        </w:rPr>
        <w:t>контрольныхмероприятий</w:t>
      </w:r>
      <w:proofErr w:type="spellEnd"/>
      <w:r w:rsidRPr="00DB020A">
        <w:rPr>
          <w:rFonts w:ascii="Times New Roman" w:hAnsi="Times New Roman"/>
          <w:sz w:val="28"/>
        </w:rPr>
        <w:t>:</w:t>
      </w:r>
    </w:p>
    <w:p w:rsidR="004F0183" w:rsidRPr="00DB020A" w:rsidRDefault="004F0183" w:rsidP="004F0183">
      <w:pPr>
        <w:pStyle w:val="ConsPlusNormal"/>
        <w:ind w:firstLine="709"/>
        <w:jc w:val="both"/>
        <w:rPr>
          <w:sz w:val="28"/>
        </w:rPr>
      </w:pPr>
      <w:r w:rsidRPr="00DB020A">
        <w:rPr>
          <w:sz w:val="28"/>
        </w:rPr>
        <w:t xml:space="preserve">документарная проверка, выездная проверка – </w:t>
      </w:r>
      <w:r>
        <w:rPr>
          <w:sz w:val="28"/>
        </w:rPr>
        <w:t>при</w:t>
      </w:r>
      <w:r w:rsidRPr="00DB020A">
        <w:rPr>
          <w:sz w:val="28"/>
        </w:rPr>
        <w:t xml:space="preserve"> взаимодействии с контролируемыми лицами;</w:t>
      </w:r>
    </w:p>
    <w:p w:rsidR="004F0183" w:rsidRPr="00DB020A" w:rsidRDefault="004F0183" w:rsidP="004F0183">
      <w:pPr>
        <w:pStyle w:val="ConsPlusNormal"/>
        <w:ind w:firstLine="709"/>
        <w:jc w:val="both"/>
        <w:rPr>
          <w:sz w:val="28"/>
        </w:rPr>
      </w:pPr>
      <w:r w:rsidRPr="00DB020A">
        <w:rPr>
          <w:sz w:val="28"/>
        </w:rPr>
        <w:t>выездное обследование – без взаимодействия с контролируемыми лицами.</w:t>
      </w:r>
    </w:p>
    <w:p w:rsidR="004F0183" w:rsidRPr="00DB020A" w:rsidRDefault="004F0183" w:rsidP="004F0183">
      <w:pPr>
        <w:pStyle w:val="a4"/>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4F0183" w:rsidRPr="00DB020A" w:rsidRDefault="004F0183" w:rsidP="004F0183">
      <w:pPr>
        <w:pStyle w:val="a4"/>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p>
    <w:p w:rsidR="004F0183" w:rsidRPr="00DB020A" w:rsidRDefault="004F0183" w:rsidP="004F0183">
      <w:pPr>
        <w:pStyle w:val="a4"/>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p>
    <w:p w:rsidR="004F0183" w:rsidRPr="00DB020A" w:rsidRDefault="004F0183" w:rsidP="004F0183">
      <w:pPr>
        <w:pStyle w:val="a4"/>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0183" w:rsidRPr="000E7BBF" w:rsidRDefault="004F0183" w:rsidP="004F0183">
      <w:pPr>
        <w:autoSpaceDE w:val="0"/>
        <w:autoSpaceDN w:val="0"/>
        <w:adjustRightInd w:val="0"/>
        <w:ind w:firstLine="709"/>
        <w:jc w:val="both"/>
        <w:rPr>
          <w:rFonts w:ascii="Times New Roman" w:hAnsi="Times New Roman"/>
          <w:sz w:val="28"/>
        </w:rPr>
      </w:pPr>
      <w:r w:rsidRPr="00DB020A">
        <w:rPr>
          <w:rFonts w:ascii="Times New Roman" w:hAnsi="Times New Roman"/>
          <w:sz w:val="28"/>
        </w:rPr>
        <w:t xml:space="preserve">4.1.3. Контрольные </w:t>
      </w:r>
      <w:r>
        <w:rPr>
          <w:rFonts w:ascii="Times New Roman" w:hAnsi="Times New Roman"/>
          <w:sz w:val="28"/>
        </w:rPr>
        <w:t>мероприятия, осуществляемые при</w:t>
      </w:r>
      <w:r w:rsidRPr="00DB020A">
        <w:rPr>
          <w:rFonts w:ascii="Times New Roman" w:eastAsia="Calibri" w:hAnsi="Times New Roman"/>
          <w:sz w:val="28"/>
          <w:szCs w:val="28"/>
        </w:rPr>
        <w:t xml:space="preserve"> взаимодействии с контролируемым лицом, </w:t>
      </w:r>
      <w:r w:rsidRPr="00DB020A">
        <w:rPr>
          <w:rFonts w:ascii="Times New Roman" w:hAnsi="Times New Roman"/>
          <w:sz w:val="28"/>
        </w:rPr>
        <w:t>проводятся Контрольным органом по следующим основаниям:</w:t>
      </w:r>
    </w:p>
    <w:p w:rsidR="004F0183" w:rsidRPr="000E7BBF" w:rsidRDefault="004F0183" w:rsidP="004F0183">
      <w:pPr>
        <w:tabs>
          <w:tab w:val="left" w:pos="1134"/>
        </w:tabs>
        <w:ind w:firstLine="709"/>
        <w:jc w:val="both"/>
        <w:rPr>
          <w:rFonts w:ascii="Times New Roman" w:hAnsi="Times New Roman"/>
          <w:sz w:val="28"/>
        </w:rPr>
      </w:pPr>
      <w:r w:rsidRPr="000E7BBF">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0183" w:rsidRPr="000E7BBF" w:rsidRDefault="004F0183" w:rsidP="004F0183">
      <w:pPr>
        <w:tabs>
          <w:tab w:val="left" w:pos="1134"/>
        </w:tabs>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4F0183" w:rsidRPr="000E7BBF" w:rsidRDefault="004F0183" w:rsidP="004F0183">
      <w:pPr>
        <w:tabs>
          <w:tab w:val="left" w:pos="1134"/>
        </w:tabs>
        <w:ind w:firstLine="709"/>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0183" w:rsidRPr="000E7BBF" w:rsidRDefault="004F0183" w:rsidP="004F0183">
      <w:pPr>
        <w:tabs>
          <w:tab w:val="left" w:pos="1134"/>
        </w:tabs>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0183" w:rsidRPr="000E7BBF" w:rsidRDefault="004F0183" w:rsidP="004F0183">
      <w:pPr>
        <w:tabs>
          <w:tab w:val="left" w:pos="1134"/>
        </w:tabs>
        <w:ind w:firstLine="709"/>
        <w:jc w:val="both"/>
        <w:rPr>
          <w:rFonts w:ascii="Times New Roman" w:hAnsi="Times New Roman"/>
          <w:sz w:val="28"/>
        </w:rPr>
      </w:pPr>
      <w:r w:rsidRPr="000E7BBF">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p>
    <w:p w:rsidR="004F0183" w:rsidRPr="000E7BBF" w:rsidRDefault="004F0183" w:rsidP="004F0183">
      <w:pPr>
        <w:pStyle w:val="a4"/>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4F0183" w:rsidRPr="009F074C" w:rsidRDefault="004F0183" w:rsidP="004F0183">
      <w:pPr>
        <w:ind w:firstLine="709"/>
        <w:jc w:val="both"/>
        <w:rPr>
          <w:rFonts w:ascii="Times New Roman" w:hAnsi="Times New Roman"/>
          <w:sz w:val="28"/>
        </w:rPr>
      </w:pPr>
      <w:r w:rsidRPr="009F074C">
        <w:rPr>
          <w:rFonts w:ascii="Times New Roman" w:hAnsi="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F0183" w:rsidRPr="009F074C" w:rsidRDefault="004F0183" w:rsidP="004F0183">
      <w:pPr>
        <w:ind w:firstLine="709"/>
        <w:jc w:val="both"/>
        <w:rPr>
          <w:rFonts w:ascii="Times New Roman" w:hAnsi="Times New Roman"/>
          <w:sz w:val="28"/>
        </w:rPr>
      </w:pPr>
      <w:r>
        <w:rPr>
          <w:rFonts w:ascii="Times New Roman" w:hAnsi="Times New Roman"/>
          <w:sz w:val="28"/>
        </w:rPr>
        <w:t>осмотр;</w:t>
      </w:r>
    </w:p>
    <w:p w:rsidR="004F0183" w:rsidRPr="009F074C" w:rsidRDefault="004F0183" w:rsidP="004F0183">
      <w:pPr>
        <w:ind w:firstLine="709"/>
        <w:jc w:val="both"/>
        <w:rPr>
          <w:rFonts w:ascii="Times New Roman" w:hAnsi="Times New Roman"/>
          <w:sz w:val="28"/>
        </w:rPr>
      </w:pPr>
      <w:r w:rsidRPr="009F074C">
        <w:rPr>
          <w:rFonts w:ascii="Times New Roman" w:hAnsi="Times New Roman"/>
          <w:sz w:val="28"/>
        </w:rPr>
        <w:t>получение письменных объяснений;</w:t>
      </w:r>
    </w:p>
    <w:p w:rsidR="004F0183" w:rsidRPr="009F074C" w:rsidRDefault="004F0183" w:rsidP="004F0183">
      <w:pPr>
        <w:ind w:firstLine="709"/>
        <w:jc w:val="both"/>
        <w:rPr>
          <w:rFonts w:ascii="Times New Roman" w:hAnsi="Times New Roman"/>
          <w:sz w:val="28"/>
        </w:rPr>
      </w:pPr>
      <w:r>
        <w:rPr>
          <w:rFonts w:ascii="Times New Roman" w:hAnsi="Times New Roman"/>
          <w:sz w:val="28"/>
        </w:rPr>
        <w:t>истребование документов</w:t>
      </w:r>
      <w:r w:rsidRPr="009F074C">
        <w:rPr>
          <w:rFonts w:ascii="Times New Roman" w:hAnsi="Times New Roman"/>
          <w:sz w:val="28"/>
        </w:rPr>
        <w:t>.</w:t>
      </w:r>
    </w:p>
    <w:p w:rsidR="004F0183" w:rsidRPr="003D0CAA" w:rsidRDefault="004F0183" w:rsidP="004F0183">
      <w:pPr>
        <w:tabs>
          <w:tab w:val="left" w:pos="1134"/>
        </w:tabs>
        <w:ind w:firstLine="709"/>
        <w:jc w:val="both"/>
        <w:rPr>
          <w:rFonts w:ascii="Times New Roman" w:hAnsi="Times New Roman"/>
          <w:sz w:val="28"/>
        </w:rPr>
      </w:pPr>
      <w:r w:rsidRPr="003D0CAA">
        <w:rPr>
          <w:rFonts w:ascii="Times New Roman" w:hAnsi="Times New Roman"/>
          <w:sz w:val="28"/>
        </w:rPr>
        <w:t xml:space="preserve">4.1.5. </w:t>
      </w:r>
      <w:proofErr w:type="gramStart"/>
      <w:r w:rsidRPr="003D0CAA">
        <w:rPr>
          <w:rFonts w:ascii="Times New Roman" w:hAnsi="Times New Roman"/>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F0183" w:rsidRPr="00F9325B" w:rsidRDefault="004F0183" w:rsidP="004F0183">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0183" w:rsidRPr="009F074C" w:rsidRDefault="004F0183" w:rsidP="004F0183">
      <w:pPr>
        <w:tabs>
          <w:tab w:val="left" w:pos="1134"/>
        </w:tabs>
        <w:ind w:firstLine="709"/>
        <w:jc w:val="both"/>
        <w:rPr>
          <w:rFonts w:ascii="Times New Roman" w:hAnsi="Times New Roman"/>
          <w:sz w:val="28"/>
        </w:rPr>
      </w:pPr>
      <w:r w:rsidRPr="009F074C">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F0183" w:rsidRPr="003D0CAA" w:rsidRDefault="004F0183" w:rsidP="004F0183">
      <w:pPr>
        <w:pStyle w:val="a4"/>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4F0183" w:rsidRPr="003D0CAA" w:rsidRDefault="004F0183" w:rsidP="004F0183">
      <w:pPr>
        <w:pStyle w:val="a4"/>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xml:space="preserve">, предусматривающего взаимодействие с контролируемым </w:t>
      </w:r>
      <w:proofErr w:type="spellStart"/>
      <w:r w:rsidRPr="00DB020A">
        <w:rPr>
          <w:rFonts w:ascii="Times New Roman" w:hAnsi="Times New Roman"/>
          <w:sz w:val="28"/>
          <w:szCs w:val="28"/>
        </w:rPr>
        <w:t>лицом,</w:t>
      </w:r>
      <w:r w:rsidRPr="00DB020A">
        <w:rPr>
          <w:rFonts w:ascii="Times New Roman" w:hAnsi="Times New Roman"/>
          <w:sz w:val="28"/>
        </w:rPr>
        <w:t>инспектор</w:t>
      </w:r>
      <w:proofErr w:type="spellEnd"/>
      <w:r w:rsidRPr="00DB020A">
        <w:rPr>
          <w:rFonts w:ascii="Times New Roman" w:hAnsi="Times New Roman"/>
          <w:sz w:val="28"/>
        </w:rPr>
        <w:t xml:space="preserve">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p>
    <w:p w:rsidR="004F0183" w:rsidRPr="003D0CAA" w:rsidRDefault="004F0183" w:rsidP="004F0183">
      <w:pPr>
        <w:pStyle w:val="a4"/>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4F0183" w:rsidRPr="003D0CAA" w:rsidRDefault="004F0183" w:rsidP="004F0183">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4F0183" w:rsidRPr="003D0CAA" w:rsidRDefault="004F0183" w:rsidP="004F0183">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4F0183" w:rsidRPr="003D0CAA" w:rsidRDefault="004F0183" w:rsidP="004F0183">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F0183" w:rsidRPr="003D0CAA" w:rsidRDefault="004F0183" w:rsidP="004F0183">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0183" w:rsidRPr="00C30867" w:rsidRDefault="004F0183" w:rsidP="004F0183">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0183" w:rsidRPr="009F074C" w:rsidRDefault="004F0183" w:rsidP="004F0183">
      <w:pPr>
        <w:pStyle w:val="a4"/>
        <w:widowControl/>
        <w:tabs>
          <w:tab w:val="left" w:pos="1134"/>
        </w:tabs>
        <w:ind w:left="0" w:firstLine="709"/>
        <w:jc w:val="both"/>
        <w:rPr>
          <w:rFonts w:ascii="Times New Roman" w:hAnsi="Times New Roman"/>
          <w:sz w:val="28"/>
          <w:lang w:val="ru-RU"/>
        </w:rPr>
      </w:pPr>
    </w:p>
    <w:p w:rsidR="004F0183" w:rsidRPr="009F074C" w:rsidRDefault="004F0183" w:rsidP="004F0183">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F0183" w:rsidRPr="00DB020A" w:rsidRDefault="004F0183" w:rsidP="004F0183">
      <w:pPr>
        <w:pStyle w:val="ConsPlusNormal"/>
        <w:ind w:firstLine="709"/>
        <w:jc w:val="center"/>
        <w:rPr>
          <w:b/>
          <w:color w:val="000000"/>
          <w:sz w:val="28"/>
        </w:rPr>
      </w:pPr>
    </w:p>
    <w:p w:rsidR="004F0183" w:rsidRPr="009F074C" w:rsidRDefault="004F0183" w:rsidP="004F0183">
      <w:pPr>
        <w:pStyle w:val="a4"/>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4F0183" w:rsidRPr="009F074C" w:rsidRDefault="004F0183" w:rsidP="004F0183">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F0183" w:rsidRPr="009F074C" w:rsidRDefault="004F0183" w:rsidP="004F0183">
      <w:pPr>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w:t>
      </w:r>
      <w:r w:rsidRPr="009F074C">
        <w:rPr>
          <w:rFonts w:ascii="Times New Roman" w:hAnsi="Times New Roman"/>
          <w:sz w:val="28"/>
        </w:rPr>
        <w:lastRenderedPageBreak/>
        <w:t>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xml:space="preserve">,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9F074C">
        <w:rPr>
          <w:rFonts w:ascii="Times New Roman" w:hAnsi="Times New Roman"/>
          <w:sz w:val="28"/>
        </w:rPr>
        <w:t>или</w:t>
      </w:r>
      <w:proofErr w:type="gramEnd"/>
      <w:r w:rsidRPr="009F074C">
        <w:rPr>
          <w:rFonts w:ascii="Times New Roman" w:hAnsi="Times New Roman"/>
          <w:sz w:val="28"/>
        </w:rPr>
        <w:t xml:space="preserve"> что такой вред (ущерб) причинен;</w:t>
      </w:r>
    </w:p>
    <w:p w:rsidR="004F0183" w:rsidRPr="007A7C02" w:rsidRDefault="004F0183" w:rsidP="004F0183">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0183" w:rsidRPr="003D0CAA" w:rsidRDefault="004F0183" w:rsidP="004F0183">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4F0183" w:rsidRPr="003D0CAA" w:rsidRDefault="004F0183" w:rsidP="004F0183">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4F0183" w:rsidRPr="003D0CAA" w:rsidRDefault="004F0183" w:rsidP="004F0183">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F0183" w:rsidRPr="009F074C" w:rsidRDefault="004F0183" w:rsidP="004F0183">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0183" w:rsidRPr="009F074C" w:rsidRDefault="004F0183" w:rsidP="004F0183">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0183" w:rsidRPr="003D0CAA" w:rsidRDefault="004F0183" w:rsidP="004F0183">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4F0183" w:rsidRPr="003D0CAA" w:rsidRDefault="004F0183" w:rsidP="004F0183">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0183" w:rsidRPr="00F15C6B" w:rsidRDefault="004F0183" w:rsidP="004F0183">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0183" w:rsidRDefault="004F0183" w:rsidP="004F0183">
      <w:pPr>
        <w:pStyle w:val="HTML"/>
        <w:ind w:firstLine="709"/>
        <w:jc w:val="both"/>
        <w:rPr>
          <w:rFonts w:ascii="Times New Roman" w:hAnsi="Times New Roman" w:cs="Times New Roman"/>
          <w:sz w:val="28"/>
          <w:szCs w:val="28"/>
        </w:rPr>
      </w:pPr>
    </w:p>
    <w:p w:rsidR="004F0183" w:rsidRPr="009F074C" w:rsidRDefault="004F0183" w:rsidP="004F0183">
      <w:pPr>
        <w:pStyle w:val="a4"/>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4F0183" w:rsidRPr="009F074C" w:rsidRDefault="004F0183" w:rsidP="004F0183">
      <w:pPr>
        <w:pStyle w:val="a4"/>
        <w:widowControl/>
        <w:tabs>
          <w:tab w:val="left" w:pos="1134"/>
        </w:tabs>
        <w:ind w:left="709"/>
        <w:jc w:val="center"/>
        <w:rPr>
          <w:rFonts w:ascii="Times New Roman" w:hAnsi="Times New Roman"/>
          <w:b/>
          <w:sz w:val="28"/>
        </w:rPr>
      </w:pPr>
    </w:p>
    <w:p w:rsidR="004F0183" w:rsidRPr="009F074C" w:rsidRDefault="004F0183" w:rsidP="004F0183">
      <w:pPr>
        <w:pStyle w:val="a4"/>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F0183" w:rsidRPr="009F074C" w:rsidRDefault="004F0183" w:rsidP="004F0183">
      <w:pPr>
        <w:pStyle w:val="a4"/>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0183" w:rsidRPr="005A2B49" w:rsidRDefault="004F0183" w:rsidP="004F0183">
      <w:pPr>
        <w:pStyle w:val="a4"/>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среднего риска, проводятся: ___________________________.</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умеренного риска, проводятся: ___________________________</w:t>
      </w:r>
      <w:r w:rsidRPr="007B4D68">
        <w:rPr>
          <w:rFonts w:ascii="Times New Roman" w:hAnsi="Times New Roman"/>
          <w:sz w:val="28"/>
        </w:rPr>
        <w:t>.</w:t>
      </w:r>
    </w:p>
    <w:p w:rsidR="004F0183" w:rsidRDefault="004F0183" w:rsidP="00957565">
      <w:pPr>
        <w:pStyle w:val="a4"/>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4F0183" w:rsidRDefault="004F0183" w:rsidP="004F0183">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5лет</w:t>
      </w:r>
      <w:r>
        <w:rPr>
          <w:rFonts w:ascii="Times New Roman" w:hAnsi="Times New Roman"/>
          <w:sz w:val="28"/>
        </w:rPr>
        <w:t>.</w:t>
      </w:r>
    </w:p>
    <w:p w:rsidR="004F0183" w:rsidRDefault="004F0183" w:rsidP="004F0183">
      <w:pPr>
        <w:pStyle w:val="a4"/>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4F0183" w:rsidRDefault="004F0183" w:rsidP="004F0183">
      <w:pPr>
        <w:pStyle w:val="a4"/>
        <w:widowControl/>
        <w:tabs>
          <w:tab w:val="left" w:pos="1134"/>
        </w:tabs>
        <w:ind w:left="0" w:firstLine="709"/>
        <w:jc w:val="both"/>
        <w:rPr>
          <w:rFonts w:ascii="Times New Roman" w:hAnsi="Times New Roman"/>
          <w:sz w:val="28"/>
        </w:rPr>
      </w:pPr>
    </w:p>
    <w:p w:rsidR="004F0183" w:rsidRPr="00016933" w:rsidRDefault="004F0183" w:rsidP="004F0183">
      <w:pPr>
        <w:pStyle w:val="a4"/>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4F0183" w:rsidRPr="00016933" w:rsidRDefault="004F0183" w:rsidP="004F0183">
      <w:pPr>
        <w:pStyle w:val="a4"/>
        <w:widowControl/>
        <w:tabs>
          <w:tab w:val="left" w:pos="1134"/>
        </w:tabs>
        <w:ind w:left="709"/>
        <w:jc w:val="center"/>
        <w:rPr>
          <w:rFonts w:ascii="Times New Roman" w:hAnsi="Times New Roman"/>
          <w:b/>
          <w:sz w:val="28"/>
        </w:rPr>
      </w:pPr>
    </w:p>
    <w:p w:rsidR="004F0183" w:rsidRPr="003D0CAA" w:rsidRDefault="004F0183" w:rsidP="004F0183">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lastRenderedPageBreak/>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4F0183" w:rsidRPr="00016933" w:rsidRDefault="004F0183" w:rsidP="004F0183">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0183" w:rsidRDefault="004F0183" w:rsidP="004F0183">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0183" w:rsidRDefault="004F0183" w:rsidP="004F0183">
      <w:pPr>
        <w:tabs>
          <w:tab w:val="left" w:pos="1134"/>
        </w:tabs>
        <w:jc w:val="center"/>
        <w:rPr>
          <w:rFonts w:ascii="Times New Roman" w:hAnsi="Times New Roman"/>
          <w:sz w:val="28"/>
        </w:rPr>
      </w:pPr>
    </w:p>
    <w:p w:rsidR="004F0183" w:rsidRPr="00875C99" w:rsidRDefault="004F0183" w:rsidP="004F0183">
      <w:pPr>
        <w:tabs>
          <w:tab w:val="left" w:pos="1134"/>
        </w:tabs>
        <w:jc w:val="center"/>
        <w:rPr>
          <w:rFonts w:ascii="Times New Roman" w:hAnsi="Times New Roman"/>
          <w:sz w:val="28"/>
        </w:rPr>
      </w:pPr>
      <w:r w:rsidRPr="00016933">
        <w:rPr>
          <w:rFonts w:ascii="Times New Roman" w:hAnsi="Times New Roman"/>
          <w:sz w:val="28"/>
        </w:rPr>
        <w:t>4.5. Документарная</w:t>
      </w:r>
      <w:r w:rsidRPr="00875C99">
        <w:rPr>
          <w:rFonts w:ascii="Times New Roman" w:hAnsi="Times New Roman"/>
          <w:sz w:val="28"/>
        </w:rPr>
        <w:t xml:space="preserve"> проверка</w:t>
      </w:r>
    </w:p>
    <w:p w:rsidR="004F0183" w:rsidRDefault="004F0183" w:rsidP="004F0183">
      <w:pPr>
        <w:pStyle w:val="a4"/>
        <w:widowControl/>
        <w:tabs>
          <w:tab w:val="left" w:pos="1134"/>
        </w:tabs>
        <w:ind w:left="709"/>
        <w:jc w:val="center"/>
        <w:rPr>
          <w:rFonts w:ascii="Times New Roman" w:hAnsi="Times New Roman"/>
          <w:b/>
          <w:sz w:val="28"/>
        </w:rPr>
      </w:pPr>
    </w:p>
    <w:p w:rsidR="004F0183" w:rsidRPr="00016933" w:rsidRDefault="004F0183" w:rsidP="004F0183">
      <w:pPr>
        <w:pStyle w:val="a4"/>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F0183" w:rsidRPr="00016933" w:rsidRDefault="004F0183" w:rsidP="004F0183">
      <w:pPr>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0183" w:rsidRDefault="004F0183" w:rsidP="004F0183">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0183" w:rsidRDefault="004F0183" w:rsidP="004F0183">
      <w:pPr>
        <w:pStyle w:val="a4"/>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4F0183" w:rsidRDefault="004F0183" w:rsidP="004F0183">
      <w:pPr>
        <w:pStyle w:val="a4"/>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w:t>
      </w:r>
      <w:r w:rsidRPr="00016933">
        <w:rPr>
          <w:rFonts w:ascii="Times New Roman" w:hAnsi="Times New Roman"/>
          <w:sz w:val="28"/>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0183" w:rsidRDefault="004F0183" w:rsidP="004F0183">
      <w:pPr>
        <w:pStyle w:val="a4"/>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rPr>
        <w:t>в ходе документарной проверки:</w:t>
      </w:r>
    </w:p>
    <w:p w:rsidR="004F0183" w:rsidRDefault="004F0183" w:rsidP="004F0183">
      <w:pPr>
        <w:pStyle w:val="ConsPlusNormal"/>
        <w:ind w:firstLine="709"/>
        <w:jc w:val="both"/>
        <w:rPr>
          <w:sz w:val="28"/>
        </w:rPr>
      </w:pPr>
      <w:bookmarkStart w:id="1" w:name="_Hlk73716001"/>
      <w:r>
        <w:rPr>
          <w:sz w:val="28"/>
        </w:rPr>
        <w:t>1) истребование документов;</w:t>
      </w:r>
    </w:p>
    <w:p w:rsidR="004F0183" w:rsidRDefault="004F0183" w:rsidP="004F0183">
      <w:pPr>
        <w:pStyle w:val="ConsPlusNormal"/>
        <w:ind w:firstLine="709"/>
        <w:jc w:val="both"/>
        <w:rPr>
          <w:sz w:val="28"/>
        </w:rPr>
      </w:pPr>
      <w:r>
        <w:rPr>
          <w:sz w:val="28"/>
        </w:rPr>
        <w:t>2) получение письменных объяснений.</w:t>
      </w:r>
      <w:bookmarkEnd w:id="1"/>
    </w:p>
    <w:p w:rsidR="004F0183" w:rsidRPr="003D0CAA" w:rsidRDefault="004F0183" w:rsidP="004F0183">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4F0183" w:rsidRPr="00016933" w:rsidRDefault="004F0183" w:rsidP="004F0183">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F0183" w:rsidRPr="00DC406B" w:rsidRDefault="004F0183" w:rsidP="004F0183">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F0183" w:rsidRPr="00016933" w:rsidRDefault="004F0183" w:rsidP="004F0183">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F0183" w:rsidRPr="007B4D68" w:rsidRDefault="004F0183" w:rsidP="004F0183">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4F0183" w:rsidRPr="007B4D68" w:rsidRDefault="004F0183" w:rsidP="004F0183">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F0183" w:rsidRPr="007B4D68" w:rsidRDefault="004F0183" w:rsidP="004F0183">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F0183" w:rsidRPr="007B4D68" w:rsidRDefault="004F0183" w:rsidP="004F0183">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4F0183" w:rsidRPr="003D0CAA" w:rsidRDefault="004F0183" w:rsidP="004F0183">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4F0183" w:rsidRPr="003D0CAA" w:rsidRDefault="004F0183" w:rsidP="004F0183">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4F0183" w:rsidRPr="00DB020A" w:rsidRDefault="004F0183" w:rsidP="004F0183">
      <w:pPr>
        <w:pStyle w:val="a4"/>
        <w:widowControl/>
        <w:tabs>
          <w:tab w:val="left" w:pos="1134"/>
        </w:tabs>
        <w:ind w:left="709"/>
        <w:jc w:val="both"/>
        <w:rPr>
          <w:rFonts w:ascii="Times New Roman" w:hAnsi="Times New Roman"/>
          <w:sz w:val="28"/>
          <w:lang w:val="ru-RU"/>
        </w:rPr>
      </w:pPr>
    </w:p>
    <w:p w:rsidR="004F0183" w:rsidRPr="00016933" w:rsidRDefault="004F0183" w:rsidP="004F0183">
      <w:pPr>
        <w:pStyle w:val="a4"/>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p>
    <w:p w:rsidR="004F0183" w:rsidRPr="00016933" w:rsidRDefault="004F0183" w:rsidP="004F0183">
      <w:pPr>
        <w:pStyle w:val="a4"/>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0183" w:rsidRPr="00016933" w:rsidRDefault="004F0183" w:rsidP="004F0183">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0183" w:rsidRPr="00016933" w:rsidRDefault="004F0183" w:rsidP="004F0183">
      <w:pPr>
        <w:pStyle w:val="a4"/>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4F0183" w:rsidRPr="00016933" w:rsidRDefault="004F0183" w:rsidP="004F0183">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0183" w:rsidRPr="00016933" w:rsidRDefault="004F0183" w:rsidP="004F0183">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w:t>
      </w:r>
      <w:r w:rsidR="00640F97">
        <w:rPr>
          <w:rFonts w:ascii="Times New Roman" w:hAnsi="Times New Roman" w:cs="Times New Roman"/>
          <w:sz w:val="28"/>
          <w:szCs w:val="28"/>
        </w:rPr>
        <w:t>ольных</w:t>
      </w:r>
      <w:r w:rsidRPr="00016933">
        <w:rPr>
          <w:rFonts w:ascii="Times New Roman" w:hAnsi="Times New Roman" w:cs="Times New Roman"/>
          <w:sz w:val="28"/>
          <w:szCs w:val="28"/>
        </w:rPr>
        <w:t xml:space="preserve"> мероприятий.</w:t>
      </w:r>
      <w:proofErr w:type="gramEnd"/>
    </w:p>
    <w:p w:rsidR="004F0183" w:rsidRPr="006B2AC8" w:rsidRDefault="004F0183" w:rsidP="004F0183">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F0183" w:rsidRDefault="004F0183" w:rsidP="004F0183">
      <w:pPr>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F0183" w:rsidRDefault="004F0183" w:rsidP="004F0183">
      <w:pPr>
        <w:pStyle w:val="a4"/>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0183" w:rsidRDefault="004F0183" w:rsidP="004F0183">
      <w:pPr>
        <w:pStyle w:val="a4"/>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4F0183" w:rsidRPr="00016933" w:rsidRDefault="004F0183" w:rsidP="004F0183">
      <w:pPr>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F0183" w:rsidRPr="00016933" w:rsidRDefault="004F0183" w:rsidP="004F0183">
      <w:pPr>
        <w:pStyle w:val="ConsPlusNormal"/>
        <w:ind w:firstLine="709"/>
        <w:jc w:val="both"/>
        <w:rPr>
          <w:sz w:val="28"/>
        </w:rPr>
      </w:pPr>
      <w:bookmarkStart w:id="2" w:name="_Hlk73715973"/>
      <w:r w:rsidRPr="00016933">
        <w:rPr>
          <w:sz w:val="28"/>
        </w:rPr>
        <w:t>1) осмотр;</w:t>
      </w:r>
    </w:p>
    <w:p w:rsidR="004F0183" w:rsidRPr="00016933" w:rsidRDefault="004F0183" w:rsidP="004F0183">
      <w:pPr>
        <w:pStyle w:val="ConsPlusNormal"/>
        <w:ind w:firstLine="709"/>
        <w:jc w:val="both"/>
        <w:rPr>
          <w:sz w:val="28"/>
        </w:rPr>
      </w:pPr>
      <w:r>
        <w:rPr>
          <w:sz w:val="28"/>
        </w:rPr>
        <w:t>2</w:t>
      </w:r>
      <w:r w:rsidRPr="00016933">
        <w:rPr>
          <w:sz w:val="28"/>
        </w:rPr>
        <w:t>) истребование документов;</w:t>
      </w:r>
    </w:p>
    <w:p w:rsidR="004F0183" w:rsidRPr="00016933" w:rsidRDefault="004F0183" w:rsidP="004F0183">
      <w:pPr>
        <w:pStyle w:val="ConsPlusNormal"/>
        <w:ind w:firstLine="709"/>
        <w:jc w:val="both"/>
        <w:rPr>
          <w:sz w:val="28"/>
        </w:rPr>
      </w:pPr>
      <w:r>
        <w:rPr>
          <w:sz w:val="28"/>
        </w:rPr>
        <w:t>3</w:t>
      </w:r>
      <w:r w:rsidRPr="00016933">
        <w:rPr>
          <w:sz w:val="28"/>
        </w:rPr>
        <w:t>) получение письменных объяснений;</w:t>
      </w:r>
    </w:p>
    <w:p w:rsidR="004F0183" w:rsidRPr="00016933" w:rsidRDefault="004F0183" w:rsidP="004F0183">
      <w:pPr>
        <w:pStyle w:val="ConsPlusNormal"/>
        <w:ind w:firstLine="709"/>
        <w:jc w:val="both"/>
        <w:rPr>
          <w:sz w:val="28"/>
        </w:rPr>
      </w:pPr>
      <w:r>
        <w:rPr>
          <w:sz w:val="28"/>
        </w:rPr>
        <w:t>4) инструментальное обследование</w:t>
      </w:r>
      <w:r w:rsidRPr="00016933">
        <w:rPr>
          <w:sz w:val="28"/>
        </w:rPr>
        <w:t>.</w:t>
      </w:r>
      <w:bookmarkEnd w:id="2"/>
    </w:p>
    <w:p w:rsidR="004F0183" w:rsidRPr="00016933" w:rsidRDefault="004F0183" w:rsidP="004F0183">
      <w:pPr>
        <w:pStyle w:val="ConsPlusNormal"/>
        <w:ind w:firstLine="709"/>
        <w:jc w:val="both"/>
        <w:rPr>
          <w:sz w:val="28"/>
        </w:rPr>
      </w:pPr>
      <w:r w:rsidRPr="00016933">
        <w:rPr>
          <w:sz w:val="28"/>
        </w:rPr>
        <w:t xml:space="preserve">4.6.8. Осмотр осуществляется инспектором в присутствии </w:t>
      </w:r>
      <w:r w:rsidRPr="00016933">
        <w:rPr>
          <w:sz w:val="28"/>
        </w:rPr>
        <w:lastRenderedPageBreak/>
        <w:t>контролируемого лица и (или) его представителя с обязательным применением видеозаписи.</w:t>
      </w:r>
    </w:p>
    <w:p w:rsidR="004F0183" w:rsidRPr="00016933" w:rsidRDefault="004F0183" w:rsidP="004F0183">
      <w:pPr>
        <w:pStyle w:val="ConsPlusNormal"/>
        <w:ind w:firstLine="709"/>
        <w:jc w:val="both"/>
        <w:rPr>
          <w:sz w:val="28"/>
        </w:rPr>
      </w:pPr>
      <w:r w:rsidRPr="00016933">
        <w:rPr>
          <w:sz w:val="28"/>
        </w:rPr>
        <w:t>По результатам осмотра составляется протокол осмотра.</w:t>
      </w:r>
    </w:p>
    <w:p w:rsidR="004F0183" w:rsidRPr="003D0CAA" w:rsidRDefault="004F0183" w:rsidP="004F0183">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0183" w:rsidRPr="003D0CAA" w:rsidRDefault="004F0183" w:rsidP="004F0183">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4F0183" w:rsidRPr="00111436" w:rsidRDefault="004F0183" w:rsidP="004F0183">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4F0183" w:rsidRPr="00016933" w:rsidRDefault="004F0183" w:rsidP="004F0183">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0183" w:rsidRPr="00016933" w:rsidRDefault="004F0183" w:rsidP="004F0183">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F0183" w:rsidRPr="00016933" w:rsidRDefault="004F0183" w:rsidP="004F0183">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0183" w:rsidRPr="00016933" w:rsidRDefault="004F0183" w:rsidP="004F0183">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4F0183" w:rsidRPr="00016933" w:rsidRDefault="004F0183" w:rsidP="004F0183">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F0183" w:rsidRPr="00016933" w:rsidRDefault="004F0183" w:rsidP="004F0183">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F0183" w:rsidRDefault="004F0183" w:rsidP="004F0183">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16933">
        <w:rPr>
          <w:rFonts w:ascii="Times New Roman" w:hAnsi="Times New Roman"/>
          <w:sz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0"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4F0183" w:rsidRPr="00016933" w:rsidRDefault="004F0183" w:rsidP="004F0183">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0183" w:rsidRPr="00016933" w:rsidRDefault="004F0183" w:rsidP="004F0183">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4F0183" w:rsidRDefault="004F0183" w:rsidP="004F0183">
      <w:pPr>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F0183" w:rsidRDefault="004F0183" w:rsidP="004F0183">
      <w:pPr>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F0183" w:rsidRDefault="004F0183" w:rsidP="004F0183">
      <w:pPr>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0183" w:rsidRPr="00F94E5A" w:rsidRDefault="004F0183" w:rsidP="004F0183">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F0183" w:rsidRDefault="004F0183" w:rsidP="004F0183">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0183" w:rsidRDefault="004F0183" w:rsidP="004F0183">
      <w:pPr>
        <w:pStyle w:val="ConsPlusNormal"/>
        <w:ind w:firstLine="709"/>
        <w:jc w:val="both"/>
        <w:rPr>
          <w:szCs w:val="24"/>
        </w:rPr>
      </w:pPr>
    </w:p>
    <w:p w:rsidR="004F0183" w:rsidRDefault="004F0183" w:rsidP="004F0183">
      <w:pPr>
        <w:pStyle w:val="ConsPlusNormal"/>
        <w:ind w:firstLine="0"/>
        <w:jc w:val="center"/>
        <w:rPr>
          <w:sz w:val="28"/>
        </w:rPr>
      </w:pPr>
      <w:r>
        <w:rPr>
          <w:sz w:val="28"/>
        </w:rPr>
        <w:t>4.7. Выездное обследование</w:t>
      </w:r>
    </w:p>
    <w:p w:rsidR="004F0183" w:rsidRDefault="004F0183" w:rsidP="004F0183">
      <w:pPr>
        <w:pStyle w:val="ConsPlusNormal"/>
        <w:ind w:firstLine="709"/>
        <w:jc w:val="center"/>
        <w:rPr>
          <w:sz w:val="28"/>
        </w:rPr>
      </w:pPr>
    </w:p>
    <w:p w:rsidR="004F0183" w:rsidRPr="003D0CAA" w:rsidRDefault="004F0183" w:rsidP="004F0183">
      <w:pPr>
        <w:pStyle w:val="a4"/>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4F0183" w:rsidRPr="003D0CAA" w:rsidRDefault="004F0183" w:rsidP="004F0183">
      <w:pPr>
        <w:pStyle w:val="a4"/>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4F0183" w:rsidRPr="00F53ED0" w:rsidRDefault="004F0183" w:rsidP="004F0183">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F0183" w:rsidRPr="00016933" w:rsidRDefault="004F0183" w:rsidP="004F0183">
      <w:pPr>
        <w:pStyle w:val="a4"/>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4F0183" w:rsidRPr="00016933" w:rsidRDefault="004F0183" w:rsidP="004F0183">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16933">
        <w:rPr>
          <w:rFonts w:ascii="Times New Roman" w:hAnsi="Times New Roman" w:cs="Times New Roman"/>
          <w:sz w:val="28"/>
          <w:szCs w:val="28"/>
        </w:rPr>
        <w:lastRenderedPageBreak/>
        <w:t>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5749E9" w:rsidRDefault="004F0183" w:rsidP="004F0183">
      <w:pPr>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0F97" w:rsidRDefault="00640F97" w:rsidP="00640F97">
      <w:pPr>
        <w:pStyle w:val="ConsPlusNormal"/>
        <w:ind w:firstLine="0"/>
        <w:jc w:val="center"/>
        <w:rPr>
          <w:b/>
          <w:sz w:val="28"/>
        </w:rPr>
      </w:pPr>
      <w:r w:rsidRPr="00621238">
        <w:rPr>
          <w:b/>
          <w:sz w:val="28"/>
        </w:rPr>
        <w:t>5. Досудебное обжалование</w:t>
      </w:r>
    </w:p>
    <w:p w:rsidR="00640F97" w:rsidRDefault="00640F97" w:rsidP="00640F97">
      <w:pPr>
        <w:pStyle w:val="ConsPlusNormal"/>
        <w:ind w:firstLine="0"/>
        <w:jc w:val="center"/>
        <w:rPr>
          <w:b/>
          <w:sz w:val="28"/>
        </w:rPr>
      </w:pPr>
    </w:p>
    <w:p w:rsidR="00640F97" w:rsidRPr="00016933" w:rsidRDefault="00640F97" w:rsidP="00640F97">
      <w:pPr>
        <w:pStyle w:val="a4"/>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640F97" w:rsidRPr="003D0CAA" w:rsidRDefault="00640F97" w:rsidP="00640F97">
      <w:pPr>
        <w:pStyle w:val="HTML"/>
        <w:ind w:firstLine="709"/>
        <w:jc w:val="both"/>
        <w:rPr>
          <w:rFonts w:ascii="Verdana" w:hAnsi="Verdana"/>
          <w:sz w:val="28"/>
          <w:szCs w:val="28"/>
        </w:rPr>
      </w:pPr>
      <w:r>
        <w:rPr>
          <w:rFonts w:ascii="Times New Roman" w:hAnsi="Times New Roman" w:cs="Times New Roman"/>
          <w:sz w:val="28"/>
          <w:szCs w:val="28"/>
        </w:rPr>
        <w:t>2) актов контрольных</w:t>
      </w:r>
      <w:r w:rsidRPr="003D0CAA">
        <w:rPr>
          <w:rFonts w:ascii="Times New Roman" w:hAnsi="Times New Roman" w:cs="Times New Roman"/>
          <w:sz w:val="28"/>
          <w:szCs w:val="28"/>
        </w:rPr>
        <w:t xml:space="preserve"> мероприятий, предписаний об устранении выявленных нарушений;</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640F97" w:rsidRPr="003D0CAA" w:rsidRDefault="00640F97" w:rsidP="00640F97">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640F97" w:rsidRDefault="00640F97" w:rsidP="00640F97">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3" w:name="Par374"/>
      <w:bookmarkEnd w:id="3"/>
    </w:p>
    <w:p w:rsidR="00640F97" w:rsidRDefault="00640F97" w:rsidP="00640F97">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640F97" w:rsidRPr="00DB020A" w:rsidRDefault="00640F97" w:rsidP="00640F97">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640F97" w:rsidRDefault="00640F97" w:rsidP="00640F97">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4" w:name="Par375"/>
      <w:bookmarkEnd w:id="4"/>
    </w:p>
    <w:p w:rsidR="00640F97" w:rsidRDefault="00640F97" w:rsidP="00640F97">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40F97" w:rsidRDefault="00640F97" w:rsidP="00640F97">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640F97" w:rsidRDefault="00640F97" w:rsidP="00640F97">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40F97" w:rsidRPr="003D0CAA" w:rsidRDefault="00640F97" w:rsidP="00640F97">
      <w:pPr>
        <w:pStyle w:val="ConsPlusNormal"/>
        <w:ind w:firstLine="709"/>
        <w:jc w:val="both"/>
        <w:rPr>
          <w:sz w:val="28"/>
        </w:rPr>
      </w:pPr>
      <w:r>
        <w:rPr>
          <w:sz w:val="28"/>
        </w:rPr>
        <w:lastRenderedPageBreak/>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6" w:name="Par379"/>
      <w:bookmarkEnd w:id="6"/>
    </w:p>
    <w:p w:rsidR="00640F97" w:rsidRPr="001D1D3E" w:rsidRDefault="00640F97" w:rsidP="00640F97">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40F97" w:rsidRDefault="00640F97" w:rsidP="00640F97">
      <w:pPr>
        <w:pStyle w:val="ConsPlusNormal"/>
        <w:ind w:firstLine="709"/>
        <w:jc w:val="both"/>
        <w:rPr>
          <w:sz w:val="28"/>
        </w:rPr>
      </w:pPr>
      <w:r>
        <w:rPr>
          <w:sz w:val="28"/>
        </w:rPr>
        <w:t>1) о приостановлении исполнения обжалуемого решения Контрольного органа;</w:t>
      </w:r>
    </w:p>
    <w:p w:rsidR="00640F97" w:rsidRDefault="00640F97" w:rsidP="00640F97">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640F97" w:rsidRDefault="00640F97" w:rsidP="00640F97">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40F97" w:rsidRDefault="00640F97" w:rsidP="00640F97">
      <w:pPr>
        <w:pStyle w:val="a4"/>
        <w:widowControl/>
        <w:tabs>
          <w:tab w:val="left" w:pos="1134"/>
        </w:tabs>
        <w:ind w:left="709"/>
        <w:jc w:val="both"/>
        <w:rPr>
          <w:rFonts w:ascii="Times New Roman" w:hAnsi="Times New Roman"/>
          <w:sz w:val="28"/>
        </w:rPr>
      </w:pPr>
      <w:bookmarkStart w:id="7" w:name="Par383"/>
      <w:bookmarkEnd w:id="7"/>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640F97" w:rsidRDefault="00640F97" w:rsidP="00640F97">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40F97" w:rsidRDefault="00640F97" w:rsidP="00640F97">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40F97" w:rsidRDefault="00640F97" w:rsidP="00640F97">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40F97" w:rsidRDefault="00640F97" w:rsidP="00640F97">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40F97" w:rsidRPr="003D0CAA" w:rsidRDefault="00640F97" w:rsidP="00640F97">
      <w:pPr>
        <w:pStyle w:val="ConsPlusNormal"/>
        <w:ind w:firstLine="709"/>
        <w:jc w:val="both"/>
        <w:rPr>
          <w:sz w:val="28"/>
        </w:rPr>
      </w:pPr>
      <w:r w:rsidRPr="003D0CAA">
        <w:rPr>
          <w:sz w:val="28"/>
        </w:rPr>
        <w:t xml:space="preserve">5) требования контролируемого лица, подавшего жалобу; </w:t>
      </w:r>
    </w:p>
    <w:p w:rsidR="00640F97" w:rsidRPr="003D0CAA" w:rsidRDefault="00640F97" w:rsidP="00640F97">
      <w:pPr>
        <w:pStyle w:val="ConsPlusNormal"/>
        <w:ind w:firstLine="709"/>
        <w:jc w:val="both"/>
        <w:rPr>
          <w:sz w:val="28"/>
        </w:rPr>
      </w:pPr>
      <w:bookmarkStart w:id="8" w:name="Par390"/>
      <w:bookmarkEnd w:id="8"/>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40F97" w:rsidRDefault="00640F97" w:rsidP="00640F97">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640F97" w:rsidRDefault="00640F97" w:rsidP="00640F97">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640F97" w:rsidRPr="003D0CAA" w:rsidRDefault="00640F97" w:rsidP="00640F97">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40F97" w:rsidRPr="003D0CAA" w:rsidRDefault="00640F97" w:rsidP="00640F97">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40F97" w:rsidRPr="008B7996" w:rsidRDefault="00640F97" w:rsidP="00640F9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xml:space="preserve">. При рассмотрении </w:t>
      </w:r>
      <w:proofErr w:type="spellStart"/>
      <w:r w:rsidRPr="003D0CAA">
        <w:rPr>
          <w:rFonts w:ascii="Times New Roman" w:hAnsi="Times New Roman"/>
          <w:sz w:val="28"/>
        </w:rPr>
        <w:t>жалобыКонт</w:t>
      </w:r>
      <w:r w:rsidRPr="008B7996">
        <w:rPr>
          <w:rFonts w:ascii="Times New Roman" w:hAnsi="Times New Roman"/>
          <w:sz w:val="28"/>
        </w:rPr>
        <w:t>рольный</w:t>
      </w:r>
      <w:proofErr w:type="spellEnd"/>
      <w:r w:rsidRPr="008B7996">
        <w:rPr>
          <w:rFonts w:ascii="Times New Roman" w:hAnsi="Times New Roman"/>
          <w:sz w:val="28"/>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40F97" w:rsidRPr="003D0CAA" w:rsidRDefault="00640F97" w:rsidP="00640F97">
      <w:pPr>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640F97" w:rsidRPr="003D0CAA" w:rsidRDefault="00640F97" w:rsidP="00640F97">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640F97" w:rsidRPr="003D0CAA" w:rsidRDefault="00640F97" w:rsidP="00640F97">
      <w:pPr>
        <w:pStyle w:val="ConsPlusNormal"/>
        <w:ind w:firstLine="709"/>
        <w:jc w:val="both"/>
        <w:rPr>
          <w:sz w:val="28"/>
        </w:rPr>
      </w:pPr>
      <w:proofErr w:type="gramStart"/>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640F97" w:rsidRPr="003D0CAA" w:rsidRDefault="00640F97" w:rsidP="00640F97">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40F97" w:rsidRDefault="00640F97" w:rsidP="00640F97">
      <w:pPr>
        <w:pStyle w:val="a4"/>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w:t>
      </w:r>
      <w:r>
        <w:rPr>
          <w:rFonts w:ascii="Times New Roman" w:hAnsi="Times New Roman"/>
          <w:sz w:val="28"/>
        </w:rPr>
        <w:lastRenderedPageBreak/>
        <w:t xml:space="preserve">информацию и документы в течение пяти рабочих дней с момента направления запроса. </w:t>
      </w:r>
    </w:p>
    <w:p w:rsidR="00640F97" w:rsidRDefault="00640F97" w:rsidP="00640F97">
      <w:pPr>
        <w:pStyle w:val="a4"/>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40F97" w:rsidRDefault="00640F97" w:rsidP="00640F97">
      <w:pPr>
        <w:pStyle w:val="a4"/>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40F97" w:rsidRPr="003D0CAA" w:rsidRDefault="00640F97" w:rsidP="00640F97">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40F97" w:rsidRPr="003D0CAA" w:rsidRDefault="00640F97" w:rsidP="00640F97">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40F97" w:rsidRPr="003D0CAA" w:rsidRDefault="00640F97" w:rsidP="00640F97">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40F97" w:rsidRPr="003D0CAA" w:rsidRDefault="00640F97" w:rsidP="00640F9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640F97" w:rsidRPr="00B92B36" w:rsidRDefault="00640F97" w:rsidP="00640F97">
      <w:pPr>
        <w:pStyle w:val="ConsPlusNormal"/>
        <w:ind w:firstLine="709"/>
        <w:jc w:val="both"/>
        <w:rPr>
          <w:sz w:val="28"/>
        </w:rPr>
      </w:pPr>
      <w:r w:rsidRPr="003D0CAA">
        <w:rPr>
          <w:sz w:val="28"/>
        </w:rPr>
        <w:t>1) оставляет жалобу без удовлетворения</w:t>
      </w:r>
      <w:r w:rsidRPr="00B92B36">
        <w:rPr>
          <w:sz w:val="28"/>
        </w:rPr>
        <w:t>;</w:t>
      </w:r>
    </w:p>
    <w:p w:rsidR="00640F97" w:rsidRDefault="00640F97" w:rsidP="00640F97">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640F97" w:rsidRDefault="00640F97" w:rsidP="00640F97">
      <w:pPr>
        <w:pStyle w:val="ConsPlusNormal"/>
        <w:ind w:firstLine="709"/>
        <w:jc w:val="both"/>
        <w:rPr>
          <w:sz w:val="28"/>
        </w:rPr>
      </w:pPr>
      <w:r>
        <w:rPr>
          <w:sz w:val="28"/>
        </w:rPr>
        <w:t>3) отменяет решение Контрольного органа полностью и принимает новое решение;</w:t>
      </w:r>
    </w:p>
    <w:p w:rsidR="00640F97" w:rsidRPr="003D0CAA" w:rsidRDefault="00640F97" w:rsidP="00640F97">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640F97" w:rsidRDefault="00640F97" w:rsidP="00640F97">
      <w:pPr>
        <w:jc w:val="both"/>
        <w:rPr>
          <w:rFonts w:ascii="Times New Roman" w:hAnsi="Times New Roman" w:cs="Times New Roman"/>
          <w:sz w:val="28"/>
        </w:rPr>
      </w:pPr>
      <w:r w:rsidRPr="00640F97">
        <w:rPr>
          <w:rFonts w:ascii="Times New Roman" w:hAnsi="Times New Roman" w:cs="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40F97" w:rsidRPr="003D0CAA" w:rsidRDefault="00640F97" w:rsidP="00640F97">
      <w:pPr>
        <w:pStyle w:val="a4"/>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640F97" w:rsidRDefault="00640F97" w:rsidP="00640F97">
      <w:pPr>
        <w:pStyle w:val="a4"/>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640F97" w:rsidRPr="003D0CAA" w:rsidRDefault="00640F97" w:rsidP="00640F97">
      <w:pPr>
        <w:pStyle w:val="a4"/>
        <w:widowControl/>
        <w:tabs>
          <w:tab w:val="left" w:pos="1134"/>
        </w:tabs>
        <w:ind w:left="0"/>
        <w:jc w:val="center"/>
        <w:rPr>
          <w:rFonts w:ascii="Times New Roman" w:hAnsi="Times New Roman"/>
          <w:b/>
          <w:sz w:val="28"/>
        </w:rPr>
      </w:pPr>
    </w:p>
    <w:p w:rsidR="001B2B5F" w:rsidRDefault="00640F97" w:rsidP="00640F97">
      <w:pPr>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приложением 5 к настоящему Положению.</w:t>
      </w:r>
    </w:p>
    <w:p w:rsidR="005A2B49" w:rsidRDefault="005A2B49" w:rsidP="00640F97">
      <w:pPr>
        <w:jc w:val="both"/>
        <w:rPr>
          <w:rFonts w:ascii="Times New Roman" w:hAnsi="Times New Roman"/>
          <w:sz w:val="28"/>
        </w:rPr>
      </w:pPr>
    </w:p>
    <w:p w:rsidR="005A2B49" w:rsidRDefault="005A2B49" w:rsidP="00640F97">
      <w:pPr>
        <w:jc w:val="both"/>
        <w:rPr>
          <w:rFonts w:ascii="Times New Roman" w:hAnsi="Times New Roman"/>
          <w:sz w:val="28"/>
        </w:rPr>
      </w:pPr>
    </w:p>
    <w:p w:rsidR="00957565" w:rsidRDefault="00957565" w:rsidP="001B2B5F">
      <w:pPr>
        <w:spacing w:after="0"/>
        <w:jc w:val="right"/>
        <w:rPr>
          <w:rFonts w:ascii="Times New Roman" w:hAnsi="Times New Roman"/>
          <w:b/>
          <w:sz w:val="26"/>
          <w:szCs w:val="26"/>
        </w:rPr>
      </w:pPr>
    </w:p>
    <w:p w:rsidR="00957565" w:rsidRDefault="00957565" w:rsidP="001B2B5F">
      <w:pPr>
        <w:spacing w:after="0"/>
        <w:jc w:val="right"/>
        <w:rPr>
          <w:rFonts w:ascii="Times New Roman" w:hAnsi="Times New Roman"/>
          <w:b/>
          <w:sz w:val="26"/>
          <w:szCs w:val="26"/>
        </w:rPr>
      </w:pPr>
    </w:p>
    <w:p w:rsidR="00957565" w:rsidRDefault="00957565" w:rsidP="001B2B5F">
      <w:pPr>
        <w:spacing w:after="0"/>
        <w:jc w:val="right"/>
        <w:rPr>
          <w:rFonts w:ascii="Times New Roman" w:hAnsi="Times New Roman"/>
          <w:b/>
          <w:sz w:val="26"/>
          <w:szCs w:val="26"/>
        </w:rPr>
      </w:pPr>
    </w:p>
    <w:p w:rsidR="00957565" w:rsidRDefault="00957565" w:rsidP="001B2B5F">
      <w:pPr>
        <w:spacing w:after="0"/>
        <w:jc w:val="right"/>
        <w:rPr>
          <w:rFonts w:ascii="Times New Roman" w:hAnsi="Times New Roman"/>
          <w:b/>
          <w:sz w:val="26"/>
          <w:szCs w:val="26"/>
        </w:rPr>
      </w:pPr>
    </w:p>
    <w:p w:rsidR="00957565" w:rsidRDefault="00957565" w:rsidP="001B2B5F">
      <w:pPr>
        <w:spacing w:after="0"/>
        <w:jc w:val="right"/>
        <w:rPr>
          <w:rFonts w:ascii="Times New Roman" w:hAnsi="Times New Roman"/>
          <w:b/>
          <w:sz w:val="26"/>
          <w:szCs w:val="26"/>
        </w:rPr>
      </w:pPr>
    </w:p>
    <w:p w:rsidR="00957565" w:rsidRDefault="00957565" w:rsidP="001B2B5F">
      <w:pPr>
        <w:spacing w:after="0"/>
        <w:jc w:val="right"/>
        <w:rPr>
          <w:rFonts w:ascii="Times New Roman" w:hAnsi="Times New Roman"/>
          <w:b/>
          <w:sz w:val="26"/>
          <w:szCs w:val="26"/>
        </w:rPr>
      </w:pP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Приложение 1</w:t>
      </w: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 xml:space="preserve">к Положению о </w:t>
      </w:r>
      <w:proofErr w:type="gramStart"/>
      <w:r w:rsidRPr="001B2B5F">
        <w:rPr>
          <w:rFonts w:ascii="Times New Roman" w:hAnsi="Times New Roman"/>
          <w:b/>
          <w:sz w:val="26"/>
          <w:szCs w:val="26"/>
        </w:rPr>
        <w:t>муниципальном</w:t>
      </w:r>
      <w:proofErr w:type="gramEnd"/>
      <w:r w:rsidRPr="001B2B5F">
        <w:rPr>
          <w:rFonts w:ascii="Times New Roman" w:hAnsi="Times New Roman"/>
          <w:b/>
          <w:sz w:val="26"/>
          <w:szCs w:val="26"/>
        </w:rPr>
        <w:t xml:space="preserve"> </w:t>
      </w: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 xml:space="preserve">земельном </w:t>
      </w:r>
      <w:proofErr w:type="gramStart"/>
      <w:r w:rsidRPr="001B2B5F">
        <w:rPr>
          <w:rFonts w:ascii="Times New Roman" w:hAnsi="Times New Roman"/>
          <w:b/>
          <w:sz w:val="26"/>
          <w:szCs w:val="26"/>
        </w:rPr>
        <w:t>контроле</w:t>
      </w:r>
      <w:proofErr w:type="gramEnd"/>
      <w:r w:rsidRPr="001B2B5F">
        <w:rPr>
          <w:rFonts w:ascii="Times New Roman" w:hAnsi="Times New Roman"/>
          <w:b/>
          <w:sz w:val="26"/>
          <w:szCs w:val="26"/>
        </w:rPr>
        <w:t xml:space="preserve"> в границах</w:t>
      </w:r>
    </w:p>
    <w:p w:rsidR="001B2B5F" w:rsidRPr="001B2B5F" w:rsidRDefault="001B2B5F" w:rsidP="001B2B5F">
      <w:pPr>
        <w:spacing w:after="0"/>
        <w:jc w:val="right"/>
        <w:rPr>
          <w:rFonts w:ascii="Times New Roman" w:hAnsi="Times New Roman"/>
          <w:b/>
          <w:sz w:val="28"/>
          <w:szCs w:val="28"/>
        </w:rPr>
      </w:pPr>
      <w:proofErr w:type="spellStart"/>
      <w:r w:rsidRPr="00023787">
        <w:rPr>
          <w:rFonts w:ascii="Times New Roman" w:eastAsia="Calibri" w:hAnsi="Times New Roman" w:cs="Times New Roman"/>
          <w:b/>
          <w:sz w:val="26"/>
          <w:szCs w:val="26"/>
        </w:rPr>
        <w:t>Клетнянского</w:t>
      </w:r>
      <w:proofErr w:type="spellEnd"/>
      <w:r w:rsidRPr="00023787">
        <w:rPr>
          <w:rFonts w:ascii="Times New Roman" w:eastAsia="Calibri" w:hAnsi="Times New Roman" w:cs="Times New Roman"/>
          <w:b/>
          <w:sz w:val="26"/>
          <w:szCs w:val="26"/>
        </w:rPr>
        <w:t xml:space="preserve"> муниципального района Брянской области</w:t>
      </w:r>
    </w:p>
    <w:p w:rsidR="001B2B5F" w:rsidRDefault="001B2B5F" w:rsidP="00640F97">
      <w:pPr>
        <w:jc w:val="both"/>
        <w:rPr>
          <w:rFonts w:ascii="Times New Roman" w:hAnsi="Times New Roman" w:cs="Times New Roman"/>
        </w:rPr>
      </w:pPr>
    </w:p>
    <w:p w:rsidR="001B2B5F" w:rsidRPr="00DB020A" w:rsidRDefault="001B2B5F" w:rsidP="001B2B5F">
      <w:pPr>
        <w:pStyle w:val="ConsPlusNormal"/>
        <w:ind w:firstLine="0"/>
        <w:jc w:val="center"/>
        <w:rPr>
          <w:sz w:val="28"/>
        </w:rPr>
      </w:pPr>
      <w:r>
        <w:rPr>
          <w:b/>
          <w:sz w:val="28"/>
        </w:rPr>
        <w:t xml:space="preserve">Перечень должностных лиц администрации </w:t>
      </w:r>
      <w:proofErr w:type="spellStart"/>
      <w:r>
        <w:rPr>
          <w:b/>
          <w:sz w:val="28"/>
        </w:rPr>
        <w:t>Клетнянского</w:t>
      </w:r>
      <w:proofErr w:type="spellEnd"/>
      <w:r>
        <w:rPr>
          <w:b/>
          <w:sz w:val="28"/>
        </w:rPr>
        <w:t xml:space="preserve"> района</w:t>
      </w:r>
      <w:r w:rsidRPr="004D1998">
        <w:rPr>
          <w:b/>
          <w:sz w:val="28"/>
        </w:rPr>
        <w:t xml:space="preserve">, уполномоченных на </w:t>
      </w:r>
      <w:r w:rsidRPr="00DB020A">
        <w:rPr>
          <w:b/>
          <w:sz w:val="28"/>
        </w:rPr>
        <w:t>осуществление муниципального земельного контроля</w:t>
      </w:r>
    </w:p>
    <w:p w:rsidR="001B2B5F" w:rsidRPr="00DB020A" w:rsidRDefault="001B2B5F" w:rsidP="001B2B5F">
      <w:pPr>
        <w:pStyle w:val="ConsPlusNormal"/>
        <w:ind w:firstLine="0"/>
        <w:jc w:val="center"/>
        <w:rPr>
          <w:sz w:val="28"/>
        </w:rPr>
      </w:pPr>
    </w:p>
    <w:p w:rsidR="001B2B5F" w:rsidRDefault="001B2B5F" w:rsidP="001B2B5F">
      <w:pPr>
        <w:pStyle w:val="ConsPlusNormal"/>
        <w:jc w:val="center"/>
        <w:rPr>
          <w:sz w:val="28"/>
        </w:rPr>
      </w:pPr>
    </w:p>
    <w:p w:rsidR="001B2B5F" w:rsidRDefault="001B2B5F" w:rsidP="001B2B5F">
      <w:pPr>
        <w:pStyle w:val="ConsPlusNormal"/>
        <w:jc w:val="both"/>
        <w:rPr>
          <w:sz w:val="28"/>
        </w:rPr>
      </w:pPr>
      <w:r>
        <w:rPr>
          <w:sz w:val="28"/>
        </w:rPr>
        <w:t>1.</w:t>
      </w:r>
      <w:r w:rsidR="00957565">
        <w:rPr>
          <w:sz w:val="28"/>
        </w:rPr>
        <w:t xml:space="preserve"> </w:t>
      </w:r>
      <w:proofErr w:type="spellStart"/>
      <w:r w:rsidR="00957565">
        <w:rPr>
          <w:sz w:val="28"/>
        </w:rPr>
        <w:t>Фещенко</w:t>
      </w:r>
      <w:proofErr w:type="spellEnd"/>
      <w:r w:rsidR="00957565">
        <w:rPr>
          <w:sz w:val="28"/>
        </w:rPr>
        <w:t xml:space="preserve"> Елена Викторовна – начальник отдела по управлению муниципальным имуществом администрации </w:t>
      </w:r>
      <w:proofErr w:type="spellStart"/>
      <w:r w:rsidR="00957565">
        <w:rPr>
          <w:sz w:val="28"/>
        </w:rPr>
        <w:t>Клетнянского</w:t>
      </w:r>
      <w:proofErr w:type="spellEnd"/>
      <w:r w:rsidR="00957565">
        <w:rPr>
          <w:sz w:val="28"/>
        </w:rPr>
        <w:t xml:space="preserve"> района;</w:t>
      </w:r>
    </w:p>
    <w:p w:rsidR="001B2B5F" w:rsidRDefault="001B2B5F" w:rsidP="001B2B5F">
      <w:pPr>
        <w:pStyle w:val="ConsPlusNormal"/>
        <w:jc w:val="both"/>
        <w:rPr>
          <w:sz w:val="28"/>
        </w:rPr>
      </w:pPr>
      <w:r>
        <w:rPr>
          <w:sz w:val="28"/>
        </w:rPr>
        <w:t>2.</w:t>
      </w:r>
      <w:r w:rsidR="00A4189B">
        <w:rPr>
          <w:sz w:val="28"/>
        </w:rPr>
        <w:t xml:space="preserve">Столярова </w:t>
      </w:r>
      <w:r w:rsidR="00957565">
        <w:rPr>
          <w:sz w:val="28"/>
        </w:rPr>
        <w:t xml:space="preserve">Юлия Николаевна – инспектор отдела по управлению муниципальным имуществом администрации </w:t>
      </w:r>
      <w:proofErr w:type="spellStart"/>
      <w:r w:rsidR="00957565">
        <w:rPr>
          <w:sz w:val="28"/>
        </w:rPr>
        <w:t>Клетнянского</w:t>
      </w:r>
      <w:proofErr w:type="spellEnd"/>
      <w:r w:rsidR="00957565">
        <w:rPr>
          <w:sz w:val="28"/>
        </w:rPr>
        <w:t xml:space="preserve"> района;</w:t>
      </w:r>
    </w:p>
    <w:p w:rsidR="001B2B5F" w:rsidRDefault="001B2B5F" w:rsidP="001B2B5F">
      <w:pPr>
        <w:pStyle w:val="ConsPlusNormal"/>
        <w:jc w:val="both"/>
        <w:rPr>
          <w:sz w:val="28"/>
        </w:rPr>
      </w:pPr>
    </w:p>
    <w:p w:rsidR="001B2B5F" w:rsidRDefault="001B2B5F" w:rsidP="001B2B5F">
      <w:pPr>
        <w:pStyle w:val="ConsPlusNormal"/>
        <w:jc w:val="both"/>
        <w:rPr>
          <w:sz w:val="28"/>
        </w:rPr>
      </w:pPr>
    </w:p>
    <w:p w:rsidR="001B2B5F" w:rsidRDefault="001B2B5F" w:rsidP="001B2B5F">
      <w:pPr>
        <w:pStyle w:val="ConsPlusNormal"/>
        <w:jc w:val="both"/>
        <w:rPr>
          <w:sz w:val="28"/>
        </w:rPr>
      </w:pPr>
    </w:p>
    <w:p w:rsidR="001B2B5F" w:rsidRDefault="001B2B5F" w:rsidP="001B2B5F">
      <w:pPr>
        <w:pStyle w:val="ConsPlusNormal"/>
        <w:jc w:val="both"/>
        <w:rPr>
          <w:sz w:val="28"/>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Default="001B2B5F" w:rsidP="00640F97">
      <w:pPr>
        <w:jc w:val="both"/>
        <w:rPr>
          <w:rFonts w:ascii="Times New Roman" w:hAnsi="Times New Roman" w:cs="Times New Roman"/>
        </w:rPr>
      </w:pPr>
    </w:p>
    <w:p w:rsidR="001B2B5F" w:rsidRPr="001B2B5F" w:rsidRDefault="001B2B5F" w:rsidP="001B2B5F">
      <w:pPr>
        <w:spacing w:after="0"/>
        <w:ind w:left="4820"/>
        <w:jc w:val="right"/>
        <w:rPr>
          <w:rFonts w:ascii="Times New Roman" w:hAnsi="Times New Roman"/>
          <w:b/>
          <w:sz w:val="26"/>
          <w:szCs w:val="26"/>
        </w:rPr>
      </w:pPr>
      <w:r w:rsidRPr="001B2B5F">
        <w:rPr>
          <w:rFonts w:ascii="Times New Roman" w:hAnsi="Times New Roman"/>
          <w:b/>
          <w:sz w:val="26"/>
          <w:szCs w:val="26"/>
        </w:rPr>
        <w:t>Приложение 2</w:t>
      </w:r>
    </w:p>
    <w:p w:rsidR="001B2B5F" w:rsidRPr="001B2B5F" w:rsidRDefault="001B2B5F" w:rsidP="001B2B5F">
      <w:pPr>
        <w:spacing w:after="0"/>
        <w:ind w:left="4820"/>
        <w:jc w:val="right"/>
        <w:rPr>
          <w:rFonts w:ascii="Times New Roman" w:hAnsi="Times New Roman"/>
          <w:b/>
          <w:sz w:val="26"/>
          <w:szCs w:val="26"/>
        </w:rPr>
      </w:pPr>
      <w:r w:rsidRPr="001B2B5F">
        <w:rPr>
          <w:rFonts w:ascii="Times New Roman" w:hAnsi="Times New Roman"/>
          <w:b/>
          <w:sz w:val="26"/>
          <w:szCs w:val="26"/>
        </w:rPr>
        <w:t xml:space="preserve">к Положению о </w:t>
      </w:r>
      <w:proofErr w:type="gramStart"/>
      <w:r w:rsidRPr="001B2B5F">
        <w:rPr>
          <w:rFonts w:ascii="Times New Roman" w:hAnsi="Times New Roman"/>
          <w:b/>
          <w:sz w:val="26"/>
          <w:szCs w:val="26"/>
        </w:rPr>
        <w:t>муниципальном</w:t>
      </w:r>
      <w:proofErr w:type="gramEnd"/>
      <w:r w:rsidRPr="001B2B5F">
        <w:rPr>
          <w:rFonts w:ascii="Times New Roman" w:hAnsi="Times New Roman"/>
          <w:b/>
          <w:sz w:val="26"/>
          <w:szCs w:val="26"/>
        </w:rPr>
        <w:t xml:space="preserve"> </w:t>
      </w: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 xml:space="preserve">земельном </w:t>
      </w:r>
      <w:proofErr w:type="gramStart"/>
      <w:r w:rsidRPr="001B2B5F">
        <w:rPr>
          <w:rFonts w:ascii="Times New Roman" w:hAnsi="Times New Roman"/>
          <w:b/>
          <w:sz w:val="26"/>
          <w:szCs w:val="26"/>
        </w:rPr>
        <w:t>контроле</w:t>
      </w:r>
      <w:proofErr w:type="gramEnd"/>
      <w:r w:rsidRPr="001B2B5F">
        <w:rPr>
          <w:rFonts w:ascii="Times New Roman" w:hAnsi="Times New Roman"/>
          <w:b/>
          <w:sz w:val="26"/>
          <w:szCs w:val="26"/>
        </w:rPr>
        <w:t xml:space="preserve"> в границах</w:t>
      </w:r>
    </w:p>
    <w:p w:rsidR="001B2B5F" w:rsidRPr="001B2B5F" w:rsidRDefault="001B2B5F" w:rsidP="001B2B5F">
      <w:pPr>
        <w:spacing w:after="0"/>
        <w:jc w:val="right"/>
        <w:rPr>
          <w:rFonts w:ascii="Times New Roman" w:hAnsi="Times New Roman"/>
          <w:b/>
          <w:sz w:val="28"/>
          <w:szCs w:val="28"/>
        </w:rPr>
      </w:pPr>
      <w:proofErr w:type="spellStart"/>
      <w:r w:rsidRPr="00023787">
        <w:rPr>
          <w:rFonts w:ascii="Times New Roman" w:eastAsia="Calibri" w:hAnsi="Times New Roman" w:cs="Times New Roman"/>
          <w:b/>
          <w:sz w:val="26"/>
          <w:szCs w:val="26"/>
        </w:rPr>
        <w:t>Клетнянского</w:t>
      </w:r>
      <w:proofErr w:type="spellEnd"/>
      <w:r w:rsidRPr="00023787">
        <w:rPr>
          <w:rFonts w:ascii="Times New Roman" w:eastAsia="Calibri" w:hAnsi="Times New Roman" w:cs="Times New Roman"/>
          <w:b/>
          <w:sz w:val="26"/>
          <w:szCs w:val="26"/>
        </w:rPr>
        <w:t xml:space="preserve"> муниципального района Брянской области</w:t>
      </w:r>
    </w:p>
    <w:p w:rsidR="001B2B5F" w:rsidRDefault="001B2B5F" w:rsidP="001B2B5F">
      <w:pPr>
        <w:spacing w:after="0"/>
        <w:jc w:val="right"/>
        <w:rPr>
          <w:rFonts w:ascii="Times New Roman" w:hAnsi="Times New Roman" w:cs="Times New Roman"/>
          <w:b/>
        </w:rPr>
      </w:pPr>
    </w:p>
    <w:p w:rsidR="001B2B5F" w:rsidRPr="00DB020A" w:rsidRDefault="001B2B5F" w:rsidP="001B2B5F">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1B2B5F" w:rsidRPr="00161B02" w:rsidRDefault="001B2B5F" w:rsidP="001B2B5F">
      <w:pPr>
        <w:pStyle w:val="ConsPlusNormal"/>
        <w:ind w:firstLine="0"/>
        <w:jc w:val="center"/>
        <w:rPr>
          <w:color w:val="000000"/>
          <w:shd w:val="clear" w:color="auto" w:fill="F1C100"/>
        </w:rPr>
      </w:pP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1.</w:t>
      </w:r>
      <w:r w:rsidRPr="00651BF5">
        <w:rPr>
          <w:rFonts w:ascii="Times New Roman" w:hAnsi="Times New Roman"/>
          <w:sz w:val="28"/>
          <w:szCs w:val="28"/>
        </w:rPr>
        <w:tab/>
        <w:t>К категории среднего риска относятся:</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sz w:val="28"/>
          <w:szCs w:val="28"/>
        </w:rPr>
        <w:br/>
        <w:t>к ним земельные участки;</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 xml:space="preserve">б) земельные участки, предназначенные для гаражного </w:t>
      </w:r>
      <w:r w:rsidRPr="00651BF5">
        <w:rPr>
          <w:rFonts w:ascii="Times New Roman" w:hAnsi="Times New Roman"/>
          <w:sz w:val="28"/>
          <w:szCs w:val="28"/>
        </w:rPr>
        <w:br/>
        <w:t>и (или) жилищного строительства, ведения личного подсобного хозяйства (приусадебные земельные участки).</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2.</w:t>
      </w:r>
      <w:r w:rsidRPr="00651BF5">
        <w:rPr>
          <w:rFonts w:ascii="Times New Roman" w:hAnsi="Times New Roman"/>
          <w:sz w:val="28"/>
          <w:szCs w:val="28"/>
        </w:rPr>
        <w:tab/>
        <w:t xml:space="preserve">К категории умеренного риска относятся земельные участки </w:t>
      </w:r>
      <w:r w:rsidRPr="00651BF5">
        <w:rPr>
          <w:rFonts w:ascii="Times New Roman" w:hAnsi="Times New Roman"/>
          <w:sz w:val="28"/>
          <w:szCs w:val="28"/>
        </w:rPr>
        <w:br/>
        <w:t>со следующими видами разрешенного использования:</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 xml:space="preserve">а) сельскохозяйственное использование (код 1.0); </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б) объекты торговли (торговые центры, торгово-развлекательные центры (комплексы) (код 4.2);</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в) рынки (код 4.3);</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г) магазины (код 4.4);</w:t>
      </w:r>
    </w:p>
    <w:p w:rsidR="001B2B5F" w:rsidRPr="00651BF5" w:rsidRDefault="001B2B5F" w:rsidP="001B2B5F">
      <w:pPr>
        <w:autoSpaceDE w:val="0"/>
        <w:autoSpaceDN w:val="0"/>
        <w:adjustRightInd w:val="0"/>
        <w:ind w:firstLine="709"/>
        <w:jc w:val="both"/>
        <w:rPr>
          <w:rFonts w:ascii="Times New Roman" w:hAnsi="Times New Roman"/>
          <w:sz w:val="28"/>
          <w:szCs w:val="28"/>
        </w:rPr>
      </w:pPr>
      <w:proofErr w:type="spellStart"/>
      <w:r w:rsidRPr="00651BF5">
        <w:rPr>
          <w:rFonts w:ascii="Times New Roman" w:hAnsi="Times New Roman"/>
          <w:sz w:val="28"/>
          <w:szCs w:val="28"/>
        </w:rPr>
        <w:t>д</w:t>
      </w:r>
      <w:proofErr w:type="spellEnd"/>
      <w:r w:rsidRPr="00651BF5">
        <w:rPr>
          <w:rFonts w:ascii="Times New Roman" w:hAnsi="Times New Roman"/>
          <w:sz w:val="28"/>
          <w:szCs w:val="28"/>
        </w:rPr>
        <w:t>) общественное питание (код 4.6);</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е) гостиничное обслуживание (код 4.7);</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ж) объекты дорожного сервиса (код 4.9.1);</w:t>
      </w:r>
    </w:p>
    <w:p w:rsidR="001B2B5F" w:rsidRPr="00651BF5" w:rsidRDefault="001B2B5F" w:rsidP="001B2B5F">
      <w:pPr>
        <w:autoSpaceDE w:val="0"/>
        <w:autoSpaceDN w:val="0"/>
        <w:adjustRightInd w:val="0"/>
        <w:ind w:firstLine="709"/>
        <w:jc w:val="both"/>
        <w:rPr>
          <w:rFonts w:ascii="Times New Roman" w:hAnsi="Times New Roman"/>
          <w:sz w:val="28"/>
          <w:szCs w:val="28"/>
        </w:rPr>
      </w:pPr>
      <w:proofErr w:type="spellStart"/>
      <w:r w:rsidRPr="00651BF5">
        <w:rPr>
          <w:rFonts w:ascii="Times New Roman" w:hAnsi="Times New Roman"/>
          <w:sz w:val="28"/>
          <w:szCs w:val="28"/>
        </w:rPr>
        <w:t>з</w:t>
      </w:r>
      <w:proofErr w:type="spellEnd"/>
      <w:r w:rsidRPr="00651BF5">
        <w:rPr>
          <w:rFonts w:ascii="Times New Roman" w:hAnsi="Times New Roman"/>
          <w:sz w:val="28"/>
          <w:szCs w:val="28"/>
        </w:rPr>
        <w:t xml:space="preserve">) тяжелая промышленность (код 6.2); </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и) легкая промышленность (код 6.3);</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к) фармацевтическая промышленность (код 6.3.1);</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lastRenderedPageBreak/>
        <w:t>л) пищевая промышленность (код 6.4);</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м) нефтехимическая промышленность (код 6.5);</w:t>
      </w:r>
    </w:p>
    <w:p w:rsidR="001B2B5F" w:rsidRPr="00651BF5" w:rsidRDefault="001B2B5F" w:rsidP="001B2B5F">
      <w:pPr>
        <w:autoSpaceDE w:val="0"/>
        <w:autoSpaceDN w:val="0"/>
        <w:adjustRightInd w:val="0"/>
        <w:ind w:firstLine="709"/>
        <w:jc w:val="both"/>
        <w:rPr>
          <w:rFonts w:ascii="Times New Roman" w:hAnsi="Times New Roman"/>
          <w:sz w:val="28"/>
          <w:szCs w:val="28"/>
        </w:rPr>
      </w:pPr>
      <w:proofErr w:type="spellStart"/>
      <w:r w:rsidRPr="00651BF5">
        <w:rPr>
          <w:rFonts w:ascii="Times New Roman" w:hAnsi="Times New Roman"/>
          <w:sz w:val="28"/>
          <w:szCs w:val="28"/>
        </w:rPr>
        <w:t>н</w:t>
      </w:r>
      <w:proofErr w:type="spellEnd"/>
      <w:r w:rsidRPr="00651BF5">
        <w:rPr>
          <w:rFonts w:ascii="Times New Roman" w:hAnsi="Times New Roman"/>
          <w:sz w:val="28"/>
          <w:szCs w:val="28"/>
        </w:rPr>
        <w:t>) строительная промышленность (код 6.6);</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о) энергетика (код 6.7);</w:t>
      </w:r>
    </w:p>
    <w:p w:rsidR="001B2B5F" w:rsidRPr="00651BF5" w:rsidRDefault="001B2B5F" w:rsidP="001B2B5F">
      <w:pPr>
        <w:autoSpaceDE w:val="0"/>
        <w:autoSpaceDN w:val="0"/>
        <w:adjustRightInd w:val="0"/>
        <w:ind w:firstLine="709"/>
        <w:jc w:val="both"/>
        <w:rPr>
          <w:rFonts w:ascii="Times New Roman" w:hAnsi="Times New Roman"/>
          <w:sz w:val="28"/>
          <w:szCs w:val="28"/>
        </w:rPr>
      </w:pPr>
      <w:proofErr w:type="spellStart"/>
      <w:r w:rsidRPr="00651BF5">
        <w:rPr>
          <w:rFonts w:ascii="Times New Roman" w:hAnsi="Times New Roman"/>
          <w:sz w:val="28"/>
          <w:szCs w:val="28"/>
        </w:rPr>
        <w:t>п</w:t>
      </w:r>
      <w:proofErr w:type="spellEnd"/>
      <w:r w:rsidRPr="00651BF5">
        <w:rPr>
          <w:rFonts w:ascii="Times New Roman" w:hAnsi="Times New Roman"/>
          <w:sz w:val="28"/>
          <w:szCs w:val="28"/>
        </w:rPr>
        <w:t>) склады (код 6.9);</w:t>
      </w:r>
    </w:p>
    <w:p w:rsidR="001B2B5F" w:rsidRPr="00651BF5" w:rsidRDefault="001B2B5F" w:rsidP="001B2B5F">
      <w:pPr>
        <w:autoSpaceDE w:val="0"/>
        <w:autoSpaceDN w:val="0"/>
        <w:adjustRightInd w:val="0"/>
        <w:ind w:firstLine="709"/>
        <w:jc w:val="both"/>
        <w:rPr>
          <w:rFonts w:ascii="Times New Roman" w:hAnsi="Times New Roman"/>
          <w:sz w:val="28"/>
          <w:szCs w:val="28"/>
        </w:rPr>
      </w:pPr>
      <w:proofErr w:type="spellStart"/>
      <w:r w:rsidRPr="00651BF5">
        <w:rPr>
          <w:rFonts w:ascii="Times New Roman" w:hAnsi="Times New Roman"/>
          <w:sz w:val="28"/>
          <w:szCs w:val="28"/>
        </w:rPr>
        <w:t>р</w:t>
      </w:r>
      <w:proofErr w:type="spellEnd"/>
      <w:r w:rsidRPr="00651BF5">
        <w:rPr>
          <w:rFonts w:ascii="Times New Roman" w:hAnsi="Times New Roman"/>
          <w:sz w:val="28"/>
          <w:szCs w:val="28"/>
        </w:rPr>
        <w:t>) целлюлозно-бумажная промышленность (код 6.11);</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с) автомобильный транспорт (код 7.2);</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т) ведение садоводства (код 13.2);</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у) ведение огородничества (код 13.1);</w:t>
      </w:r>
    </w:p>
    <w:p w:rsidR="001B2B5F" w:rsidRPr="00651BF5" w:rsidRDefault="001B2B5F" w:rsidP="001B2B5F">
      <w:pPr>
        <w:autoSpaceDE w:val="0"/>
        <w:autoSpaceDN w:val="0"/>
        <w:adjustRightInd w:val="0"/>
        <w:ind w:firstLine="709"/>
        <w:jc w:val="both"/>
        <w:rPr>
          <w:rFonts w:ascii="Times New Roman" w:hAnsi="Times New Roman"/>
          <w:sz w:val="28"/>
          <w:szCs w:val="28"/>
        </w:rPr>
      </w:pPr>
      <w:proofErr w:type="spellStart"/>
      <w:proofErr w:type="gramStart"/>
      <w:r w:rsidRPr="00651BF5">
        <w:rPr>
          <w:rFonts w:ascii="Times New Roman" w:hAnsi="Times New Roman"/>
          <w:sz w:val="28"/>
          <w:szCs w:val="28"/>
        </w:rPr>
        <w:t>ф</w:t>
      </w:r>
      <w:proofErr w:type="spellEnd"/>
      <w:r w:rsidRPr="00651BF5">
        <w:rPr>
          <w:rFonts w:ascii="Times New Roman" w:hAnsi="Times New Roman"/>
          <w:sz w:val="28"/>
          <w:szCs w:val="28"/>
        </w:rPr>
        <w:t xml:space="preserve">) граничащие с земельными участками с видами разрешенного использования: </w:t>
      </w:r>
      <w:proofErr w:type="gramEnd"/>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сельскохозяйственное использование (код 1.0);</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питомники (код 1.17);</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природно-познавательный туризм (код 5.2);</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 xml:space="preserve">деятельность по особой охране и изучению природы (код 9.0); </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охрана природных территорий (код 9.1);</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курортная деятельность (код 9.2);</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санаторная деятельность (код 9.2.1);</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резервные леса (код 10.4);</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общее пользование водными объектами (код 11.1);</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гидротехнические сооружения (код 11.3);</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 xml:space="preserve">ведение огородничества (код 13.1); </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ведение садоводства (код 13.2).</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3.</w:t>
      </w:r>
      <w:r w:rsidRPr="00651BF5">
        <w:rPr>
          <w:rFonts w:ascii="Times New Roman" w:hAnsi="Times New Roman"/>
          <w:sz w:val="28"/>
          <w:szCs w:val="28"/>
        </w:rPr>
        <w:tab/>
        <w:t>К категории низкого риска относят</w:t>
      </w:r>
      <w:r>
        <w:rPr>
          <w:rFonts w:ascii="Times New Roman" w:hAnsi="Times New Roman"/>
          <w:sz w:val="28"/>
          <w:szCs w:val="28"/>
        </w:rPr>
        <w:t xml:space="preserve">ся все иные земельные участки, </w:t>
      </w:r>
      <w:r w:rsidRPr="00651BF5">
        <w:rPr>
          <w:rFonts w:ascii="Times New Roman" w:hAnsi="Times New Roman"/>
          <w:sz w:val="28"/>
          <w:szCs w:val="28"/>
        </w:rPr>
        <w:t>не отнесенные к категориям среднего или умеренного риска.</w:t>
      </w: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5A2B49" w:rsidRDefault="005A2B49" w:rsidP="001B2B5F">
      <w:pPr>
        <w:spacing w:after="0"/>
        <w:ind w:left="4820"/>
        <w:jc w:val="right"/>
        <w:rPr>
          <w:rFonts w:ascii="Times New Roman" w:hAnsi="Times New Roman"/>
          <w:b/>
          <w:sz w:val="26"/>
          <w:szCs w:val="26"/>
        </w:rPr>
      </w:pPr>
    </w:p>
    <w:p w:rsidR="005A2B49" w:rsidRDefault="005A2B49" w:rsidP="001B2B5F">
      <w:pPr>
        <w:spacing w:after="0"/>
        <w:ind w:left="4820"/>
        <w:jc w:val="right"/>
        <w:rPr>
          <w:rFonts w:ascii="Times New Roman" w:hAnsi="Times New Roman"/>
          <w:b/>
          <w:sz w:val="26"/>
          <w:szCs w:val="26"/>
        </w:rPr>
      </w:pPr>
    </w:p>
    <w:p w:rsidR="005A2B49" w:rsidRDefault="005A2B49" w:rsidP="001B2B5F">
      <w:pPr>
        <w:spacing w:after="0"/>
        <w:ind w:left="4820"/>
        <w:jc w:val="right"/>
        <w:rPr>
          <w:rFonts w:ascii="Times New Roman" w:hAnsi="Times New Roman"/>
          <w:b/>
          <w:sz w:val="26"/>
          <w:szCs w:val="26"/>
        </w:rPr>
      </w:pPr>
    </w:p>
    <w:p w:rsidR="001B2B5F" w:rsidRPr="001B2B5F" w:rsidRDefault="001B2B5F" w:rsidP="001B2B5F">
      <w:pPr>
        <w:spacing w:after="0"/>
        <w:ind w:left="4820"/>
        <w:jc w:val="right"/>
        <w:rPr>
          <w:rFonts w:ascii="Times New Roman" w:hAnsi="Times New Roman"/>
          <w:b/>
          <w:sz w:val="26"/>
          <w:szCs w:val="26"/>
        </w:rPr>
      </w:pPr>
      <w:r>
        <w:rPr>
          <w:rFonts w:ascii="Times New Roman" w:hAnsi="Times New Roman"/>
          <w:b/>
          <w:sz w:val="26"/>
          <w:szCs w:val="26"/>
        </w:rPr>
        <w:t>Приложение 3</w:t>
      </w:r>
    </w:p>
    <w:p w:rsidR="001B2B5F" w:rsidRPr="001B2B5F" w:rsidRDefault="001B2B5F" w:rsidP="001B2B5F">
      <w:pPr>
        <w:spacing w:after="0"/>
        <w:ind w:left="4820"/>
        <w:jc w:val="right"/>
        <w:rPr>
          <w:rFonts w:ascii="Times New Roman" w:hAnsi="Times New Roman"/>
          <w:b/>
          <w:sz w:val="26"/>
          <w:szCs w:val="26"/>
        </w:rPr>
      </w:pPr>
      <w:r w:rsidRPr="001B2B5F">
        <w:rPr>
          <w:rFonts w:ascii="Times New Roman" w:hAnsi="Times New Roman"/>
          <w:b/>
          <w:sz w:val="26"/>
          <w:szCs w:val="26"/>
        </w:rPr>
        <w:t xml:space="preserve">к Положению о </w:t>
      </w:r>
      <w:proofErr w:type="gramStart"/>
      <w:r w:rsidRPr="001B2B5F">
        <w:rPr>
          <w:rFonts w:ascii="Times New Roman" w:hAnsi="Times New Roman"/>
          <w:b/>
          <w:sz w:val="26"/>
          <w:szCs w:val="26"/>
        </w:rPr>
        <w:t>муниципальном</w:t>
      </w:r>
      <w:proofErr w:type="gramEnd"/>
      <w:r w:rsidRPr="001B2B5F">
        <w:rPr>
          <w:rFonts w:ascii="Times New Roman" w:hAnsi="Times New Roman"/>
          <w:b/>
          <w:sz w:val="26"/>
          <w:szCs w:val="26"/>
        </w:rPr>
        <w:t xml:space="preserve"> </w:t>
      </w: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 xml:space="preserve">земельном </w:t>
      </w:r>
      <w:proofErr w:type="gramStart"/>
      <w:r w:rsidRPr="001B2B5F">
        <w:rPr>
          <w:rFonts w:ascii="Times New Roman" w:hAnsi="Times New Roman"/>
          <w:b/>
          <w:sz w:val="26"/>
          <w:szCs w:val="26"/>
        </w:rPr>
        <w:t>контроле</w:t>
      </w:r>
      <w:proofErr w:type="gramEnd"/>
      <w:r w:rsidRPr="001B2B5F">
        <w:rPr>
          <w:rFonts w:ascii="Times New Roman" w:hAnsi="Times New Roman"/>
          <w:b/>
          <w:sz w:val="26"/>
          <w:szCs w:val="26"/>
        </w:rPr>
        <w:t xml:space="preserve"> в границах</w:t>
      </w:r>
    </w:p>
    <w:p w:rsidR="001B2B5F" w:rsidRDefault="001B2B5F" w:rsidP="001B2B5F">
      <w:pPr>
        <w:spacing w:after="0"/>
        <w:jc w:val="right"/>
        <w:rPr>
          <w:rFonts w:ascii="Times New Roman" w:eastAsia="Calibri" w:hAnsi="Times New Roman" w:cs="Times New Roman"/>
          <w:b/>
          <w:sz w:val="26"/>
          <w:szCs w:val="26"/>
        </w:rPr>
      </w:pPr>
      <w:proofErr w:type="spellStart"/>
      <w:r w:rsidRPr="00023787">
        <w:rPr>
          <w:rFonts w:ascii="Times New Roman" w:eastAsia="Calibri" w:hAnsi="Times New Roman" w:cs="Times New Roman"/>
          <w:b/>
          <w:sz w:val="26"/>
          <w:szCs w:val="26"/>
        </w:rPr>
        <w:t>Клетнянского</w:t>
      </w:r>
      <w:proofErr w:type="spellEnd"/>
      <w:r w:rsidRPr="00023787">
        <w:rPr>
          <w:rFonts w:ascii="Times New Roman" w:eastAsia="Calibri" w:hAnsi="Times New Roman" w:cs="Times New Roman"/>
          <w:b/>
          <w:sz w:val="26"/>
          <w:szCs w:val="26"/>
        </w:rPr>
        <w:t xml:space="preserve"> муниципального района Брянской области</w:t>
      </w:r>
    </w:p>
    <w:p w:rsidR="001B2B5F" w:rsidRDefault="001B2B5F" w:rsidP="001B2B5F">
      <w:pPr>
        <w:spacing w:after="0"/>
        <w:jc w:val="right"/>
        <w:rPr>
          <w:rFonts w:ascii="Times New Roman" w:eastAsia="Calibri" w:hAnsi="Times New Roman" w:cs="Times New Roman"/>
          <w:b/>
          <w:sz w:val="26"/>
          <w:szCs w:val="26"/>
        </w:rPr>
      </w:pPr>
    </w:p>
    <w:p w:rsidR="001B2B5F" w:rsidRPr="004D1998" w:rsidRDefault="001B2B5F" w:rsidP="001B2B5F">
      <w:pPr>
        <w:pStyle w:val="ConsPlusNormal"/>
        <w:ind w:firstLine="0"/>
        <w:jc w:val="center"/>
        <w:rPr>
          <w:b/>
          <w:shd w:val="clear" w:color="auto" w:fill="F1C100"/>
        </w:rPr>
      </w:pPr>
      <w:r w:rsidRPr="004D1998">
        <w:rPr>
          <w:b/>
          <w:sz w:val="28"/>
        </w:rPr>
        <w:t xml:space="preserve">Перечень индикаторов риска </w:t>
      </w:r>
    </w:p>
    <w:p w:rsidR="001B2B5F" w:rsidRPr="00DB020A" w:rsidRDefault="001B2B5F" w:rsidP="001B2B5F">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w:t>
      </w:r>
      <w:r>
        <w:rPr>
          <w:b/>
          <w:sz w:val="28"/>
        </w:rPr>
        <w:t>ления муниципального земельного</w:t>
      </w:r>
      <w:r w:rsidRPr="00DB020A">
        <w:rPr>
          <w:b/>
          <w:sz w:val="28"/>
        </w:rPr>
        <w:t xml:space="preserve"> контроля</w:t>
      </w:r>
    </w:p>
    <w:p w:rsidR="001B2B5F" w:rsidRDefault="001B2B5F" w:rsidP="001B2B5F">
      <w:pPr>
        <w:pStyle w:val="ConsPlusNormal"/>
        <w:jc w:val="center"/>
        <w:rPr>
          <w:sz w:val="28"/>
        </w:rPr>
      </w:pPr>
    </w:p>
    <w:p w:rsidR="001B2B5F" w:rsidRPr="002A4054" w:rsidRDefault="001B2B5F" w:rsidP="001B2B5F">
      <w:pPr>
        <w:autoSpaceDE w:val="0"/>
        <w:autoSpaceDN w:val="0"/>
        <w:adjustRightInd w:val="0"/>
        <w:ind w:firstLine="709"/>
        <w:jc w:val="both"/>
        <w:rPr>
          <w:rFonts w:ascii="Times New Roman" w:hAnsi="Times New Roman"/>
          <w:sz w:val="28"/>
          <w:szCs w:val="28"/>
        </w:rPr>
      </w:pPr>
      <w:r w:rsidRPr="00651BF5">
        <w:rPr>
          <w:rFonts w:ascii="Times New Roman" w:hAnsi="Times New Roman"/>
          <w:sz w:val="28"/>
          <w:szCs w:val="28"/>
        </w:rPr>
        <w:t>1.</w:t>
      </w:r>
      <w:r w:rsidRPr="00651BF5">
        <w:rPr>
          <w:rFonts w:ascii="Times New Roman" w:hAnsi="Times New Roman"/>
          <w:sz w:val="28"/>
          <w:szCs w:val="28"/>
        </w:rPr>
        <w:tab/>
        <w:t xml:space="preserve">Несоответствие площади </w:t>
      </w:r>
      <w:r w:rsidRPr="002A4054">
        <w:rPr>
          <w:rFonts w:ascii="Times New Roman" w:hAnsi="Times New Roman"/>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B2B5F" w:rsidRPr="002A4054" w:rsidRDefault="001B2B5F" w:rsidP="001B2B5F">
      <w:pPr>
        <w:autoSpaceDE w:val="0"/>
        <w:autoSpaceDN w:val="0"/>
        <w:adjustRightInd w:val="0"/>
        <w:ind w:firstLine="709"/>
        <w:jc w:val="both"/>
        <w:rPr>
          <w:rFonts w:ascii="Times New Roman" w:hAnsi="Times New Roman"/>
          <w:sz w:val="28"/>
          <w:szCs w:val="28"/>
        </w:rPr>
      </w:pPr>
      <w:r w:rsidRPr="002A4054">
        <w:rPr>
          <w:rFonts w:ascii="Times New Roman" w:hAnsi="Times New Roman"/>
          <w:sz w:val="28"/>
          <w:szCs w:val="28"/>
        </w:rPr>
        <w:t>2.</w:t>
      </w:r>
      <w:r w:rsidRPr="002A4054">
        <w:rPr>
          <w:rFonts w:ascii="Times New Roman" w:hAnsi="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B2B5F" w:rsidRPr="00651BF5" w:rsidRDefault="001B2B5F" w:rsidP="001B2B5F">
      <w:pPr>
        <w:autoSpaceDE w:val="0"/>
        <w:autoSpaceDN w:val="0"/>
        <w:adjustRightInd w:val="0"/>
        <w:ind w:firstLine="709"/>
        <w:jc w:val="both"/>
        <w:rPr>
          <w:rFonts w:ascii="Times New Roman" w:hAnsi="Times New Roman"/>
          <w:sz w:val="28"/>
          <w:szCs w:val="28"/>
        </w:rPr>
      </w:pPr>
      <w:r w:rsidRPr="002A4054">
        <w:rPr>
          <w:rFonts w:ascii="Times New Roman" w:hAnsi="Times New Roman"/>
          <w:sz w:val="28"/>
          <w:szCs w:val="28"/>
        </w:rPr>
        <w:t>3.</w:t>
      </w:r>
      <w:r w:rsidRPr="002A4054">
        <w:rPr>
          <w:rFonts w:ascii="Times New Roman" w:hAnsi="Times New Roman"/>
          <w:sz w:val="28"/>
          <w:szCs w:val="28"/>
        </w:rPr>
        <w:tab/>
      </w:r>
      <w:proofErr w:type="gramStart"/>
      <w:r w:rsidRPr="002A4054">
        <w:rPr>
          <w:rFonts w:ascii="Times New Roman" w:hAnsi="Times New Roman"/>
          <w:sz w:val="28"/>
          <w:szCs w:val="28"/>
        </w:rPr>
        <w:t xml:space="preserve">Длительное </w:t>
      </w:r>
      <w:proofErr w:type="spellStart"/>
      <w:r w:rsidRPr="002A4054">
        <w:rPr>
          <w:rFonts w:ascii="Times New Roman" w:hAnsi="Times New Roman"/>
          <w:sz w:val="28"/>
          <w:szCs w:val="28"/>
        </w:rPr>
        <w:t>неосвоение</w:t>
      </w:r>
      <w:proofErr w:type="spellEnd"/>
      <w:r w:rsidRPr="002A4054">
        <w:rPr>
          <w:rFonts w:ascii="Times New Roman" w:hAnsi="Times New Roman"/>
          <w:sz w:val="28"/>
          <w:szCs w:val="28"/>
        </w:rPr>
        <w:t xml:space="preserve"> земельного участка при условии, </w:t>
      </w:r>
      <w:r w:rsidRPr="002A4054">
        <w:rPr>
          <w:rFonts w:ascii="Times New Roman" w:hAnsi="Times New Roman"/>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sz w:val="28"/>
          <w:szCs w:val="28"/>
        </w:rPr>
        <w:t xml:space="preserve">пользованию земельного участка </w:t>
      </w:r>
      <w:r w:rsidRPr="00651BF5">
        <w:rPr>
          <w:rFonts w:ascii="Times New Roman" w:hAnsi="Times New Roman"/>
          <w:sz w:val="28"/>
          <w:szCs w:val="28"/>
        </w:rPr>
        <w:t>в соответствии с его разрешенным использованием и условиями предоставления).</w:t>
      </w:r>
      <w:proofErr w:type="gramEnd"/>
    </w:p>
    <w:p w:rsidR="001B2B5F" w:rsidRPr="00651BF5" w:rsidRDefault="001B2B5F" w:rsidP="001B2B5F">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5A2B49" w:rsidRDefault="005A2B49" w:rsidP="001B2B5F">
      <w:pPr>
        <w:spacing w:after="0"/>
        <w:ind w:left="4820"/>
        <w:jc w:val="right"/>
        <w:rPr>
          <w:rFonts w:ascii="Times New Roman" w:hAnsi="Times New Roman"/>
          <w:b/>
          <w:sz w:val="26"/>
          <w:szCs w:val="26"/>
        </w:rPr>
      </w:pPr>
    </w:p>
    <w:p w:rsidR="005A2B49" w:rsidRDefault="005A2B49" w:rsidP="001B2B5F">
      <w:pPr>
        <w:spacing w:after="0"/>
        <w:ind w:left="4820"/>
        <w:jc w:val="right"/>
        <w:rPr>
          <w:rFonts w:ascii="Times New Roman" w:hAnsi="Times New Roman"/>
          <w:b/>
          <w:sz w:val="26"/>
          <w:szCs w:val="26"/>
        </w:rPr>
      </w:pPr>
    </w:p>
    <w:p w:rsidR="001B2B5F" w:rsidRPr="001B2B5F" w:rsidRDefault="001B2B5F" w:rsidP="001B2B5F">
      <w:pPr>
        <w:spacing w:after="0"/>
        <w:ind w:left="4820"/>
        <w:jc w:val="right"/>
        <w:rPr>
          <w:rFonts w:ascii="Times New Roman" w:hAnsi="Times New Roman"/>
          <w:b/>
          <w:sz w:val="26"/>
          <w:szCs w:val="26"/>
        </w:rPr>
      </w:pPr>
      <w:r>
        <w:rPr>
          <w:rFonts w:ascii="Times New Roman" w:hAnsi="Times New Roman"/>
          <w:b/>
          <w:sz w:val="26"/>
          <w:szCs w:val="26"/>
        </w:rPr>
        <w:t>Приложение 4</w:t>
      </w:r>
    </w:p>
    <w:p w:rsidR="001B2B5F" w:rsidRPr="001B2B5F" w:rsidRDefault="001B2B5F" w:rsidP="001B2B5F">
      <w:pPr>
        <w:spacing w:after="0"/>
        <w:ind w:left="4820"/>
        <w:jc w:val="right"/>
        <w:rPr>
          <w:rFonts w:ascii="Times New Roman" w:hAnsi="Times New Roman"/>
          <w:b/>
          <w:sz w:val="26"/>
          <w:szCs w:val="26"/>
        </w:rPr>
      </w:pPr>
      <w:r w:rsidRPr="001B2B5F">
        <w:rPr>
          <w:rFonts w:ascii="Times New Roman" w:hAnsi="Times New Roman"/>
          <w:b/>
          <w:sz w:val="26"/>
          <w:szCs w:val="26"/>
        </w:rPr>
        <w:t xml:space="preserve">к Положению о </w:t>
      </w:r>
      <w:proofErr w:type="gramStart"/>
      <w:r w:rsidRPr="001B2B5F">
        <w:rPr>
          <w:rFonts w:ascii="Times New Roman" w:hAnsi="Times New Roman"/>
          <w:b/>
          <w:sz w:val="26"/>
          <w:szCs w:val="26"/>
        </w:rPr>
        <w:t>муниципальном</w:t>
      </w:r>
      <w:proofErr w:type="gramEnd"/>
      <w:r w:rsidRPr="001B2B5F">
        <w:rPr>
          <w:rFonts w:ascii="Times New Roman" w:hAnsi="Times New Roman"/>
          <w:b/>
          <w:sz w:val="26"/>
          <w:szCs w:val="26"/>
        </w:rPr>
        <w:t xml:space="preserve"> </w:t>
      </w: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 xml:space="preserve">земельном </w:t>
      </w:r>
      <w:proofErr w:type="gramStart"/>
      <w:r w:rsidRPr="001B2B5F">
        <w:rPr>
          <w:rFonts w:ascii="Times New Roman" w:hAnsi="Times New Roman"/>
          <w:b/>
          <w:sz w:val="26"/>
          <w:szCs w:val="26"/>
        </w:rPr>
        <w:t>контроле</w:t>
      </w:r>
      <w:proofErr w:type="gramEnd"/>
      <w:r w:rsidRPr="001B2B5F">
        <w:rPr>
          <w:rFonts w:ascii="Times New Roman" w:hAnsi="Times New Roman"/>
          <w:b/>
          <w:sz w:val="26"/>
          <w:szCs w:val="26"/>
        </w:rPr>
        <w:t xml:space="preserve"> в границах</w:t>
      </w:r>
    </w:p>
    <w:p w:rsidR="001B2B5F" w:rsidRDefault="001B2B5F" w:rsidP="001B2B5F">
      <w:pPr>
        <w:spacing w:after="0"/>
        <w:jc w:val="right"/>
        <w:rPr>
          <w:rFonts w:ascii="Times New Roman" w:eastAsia="Calibri" w:hAnsi="Times New Roman" w:cs="Times New Roman"/>
          <w:b/>
          <w:sz w:val="26"/>
          <w:szCs w:val="26"/>
        </w:rPr>
      </w:pPr>
      <w:proofErr w:type="spellStart"/>
      <w:r w:rsidRPr="00023787">
        <w:rPr>
          <w:rFonts w:ascii="Times New Roman" w:eastAsia="Calibri" w:hAnsi="Times New Roman" w:cs="Times New Roman"/>
          <w:b/>
          <w:sz w:val="26"/>
          <w:szCs w:val="26"/>
        </w:rPr>
        <w:t>Клетнянского</w:t>
      </w:r>
      <w:proofErr w:type="spellEnd"/>
      <w:r w:rsidRPr="00023787">
        <w:rPr>
          <w:rFonts w:ascii="Times New Roman" w:eastAsia="Calibri" w:hAnsi="Times New Roman" w:cs="Times New Roman"/>
          <w:b/>
          <w:sz w:val="26"/>
          <w:szCs w:val="26"/>
        </w:rPr>
        <w:t xml:space="preserve"> муниципального района Брянской области</w:t>
      </w:r>
    </w:p>
    <w:p w:rsidR="001B2B5F" w:rsidRDefault="001B2B5F" w:rsidP="001B2B5F">
      <w:pPr>
        <w:spacing w:after="0"/>
        <w:jc w:val="right"/>
        <w:rPr>
          <w:rFonts w:ascii="Times New Roman" w:hAnsi="Times New Roman" w:cs="Times New Roman"/>
          <w:b/>
        </w:rPr>
      </w:pPr>
    </w:p>
    <w:p w:rsidR="001B2B5F" w:rsidRPr="004D1998" w:rsidRDefault="001B2B5F" w:rsidP="001B2B5F">
      <w:pPr>
        <w:pStyle w:val="ConsPlusNormal"/>
        <w:ind w:firstLine="0"/>
        <w:jc w:val="center"/>
        <w:rPr>
          <w:b/>
          <w:sz w:val="28"/>
          <w:szCs w:val="28"/>
        </w:rPr>
      </w:pPr>
      <w:r w:rsidRPr="004D1998">
        <w:rPr>
          <w:b/>
          <w:sz w:val="28"/>
          <w:szCs w:val="28"/>
        </w:rPr>
        <w:t>Форма предписания Контрольного органа</w:t>
      </w:r>
    </w:p>
    <w:p w:rsidR="001B2B5F" w:rsidRPr="00F71AD8" w:rsidRDefault="001B2B5F" w:rsidP="001B2B5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1B2B5F" w:rsidRPr="00F71AD8" w:rsidTr="00957565">
        <w:tc>
          <w:tcPr>
            <w:tcW w:w="4252" w:type="dxa"/>
            <w:tcMar>
              <w:top w:w="102" w:type="dxa"/>
              <w:left w:w="62" w:type="dxa"/>
              <w:bottom w:w="102" w:type="dxa"/>
              <w:right w:w="62" w:type="dxa"/>
            </w:tcMar>
          </w:tcPr>
          <w:p w:rsidR="001B2B5F" w:rsidRPr="00D34471" w:rsidRDefault="001B2B5F" w:rsidP="00957565">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1B2B5F" w:rsidRPr="00D34471" w:rsidRDefault="001B2B5F" w:rsidP="00957565">
            <w:pPr>
              <w:pStyle w:val="ConsPlusNormal"/>
              <w:spacing w:line="240" w:lineRule="exact"/>
              <w:ind w:firstLine="5"/>
              <w:jc w:val="center"/>
              <w:rPr>
                <w:color w:val="000000"/>
                <w:szCs w:val="20"/>
              </w:rPr>
            </w:pPr>
            <w:r w:rsidRPr="00D34471">
              <w:rPr>
                <w:color w:val="000000"/>
                <w:szCs w:val="20"/>
              </w:rPr>
              <w:t>_________________________________</w:t>
            </w:r>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_________________________________</w:t>
            </w:r>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_________________________________</w:t>
            </w:r>
          </w:p>
          <w:p w:rsidR="001B2B5F" w:rsidRPr="00D34471" w:rsidRDefault="001B2B5F" w:rsidP="00957565">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_________________________________</w:t>
            </w:r>
          </w:p>
          <w:p w:rsidR="001B2B5F" w:rsidRPr="00D34471" w:rsidRDefault="001B2B5F" w:rsidP="00957565">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1B2B5F" w:rsidRPr="00DD1D88" w:rsidRDefault="001B2B5F" w:rsidP="001B2B5F">
      <w:pPr>
        <w:pStyle w:val="ConsPlusNormal"/>
        <w:ind w:firstLine="0"/>
        <w:jc w:val="center"/>
        <w:rPr>
          <w:szCs w:val="24"/>
        </w:rPr>
      </w:pPr>
    </w:p>
    <w:p w:rsidR="001B2B5F" w:rsidRPr="00DD1D88" w:rsidRDefault="001B2B5F" w:rsidP="001B2B5F">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1B2B5F" w:rsidRPr="00DD1D88" w:rsidRDefault="001B2B5F" w:rsidP="001B2B5F">
      <w:pPr>
        <w:pStyle w:val="ConsPlusNonformat"/>
        <w:jc w:val="center"/>
        <w:rPr>
          <w:rFonts w:ascii="Times New Roman" w:hAnsi="Times New Roman"/>
          <w:sz w:val="24"/>
          <w:szCs w:val="24"/>
        </w:rPr>
      </w:pPr>
    </w:p>
    <w:p w:rsidR="001B2B5F" w:rsidRPr="00DD1D88" w:rsidRDefault="001B2B5F" w:rsidP="001B2B5F">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1B2B5F" w:rsidRPr="00DD1D88" w:rsidRDefault="001B2B5F" w:rsidP="001B2B5F">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1B2B5F" w:rsidRPr="00DD1D88" w:rsidRDefault="001B2B5F" w:rsidP="001B2B5F">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1B2B5F" w:rsidRPr="00DD1D88" w:rsidRDefault="001B2B5F" w:rsidP="001B2B5F">
      <w:pPr>
        <w:pStyle w:val="ConsPlusNonformat"/>
        <w:jc w:val="center"/>
        <w:rPr>
          <w:rFonts w:ascii="Times New Roman" w:hAnsi="Times New Roman"/>
          <w:sz w:val="24"/>
          <w:szCs w:val="24"/>
        </w:rPr>
      </w:pPr>
    </w:p>
    <w:p w:rsidR="001B2B5F" w:rsidRPr="00DD1D88" w:rsidRDefault="001B2B5F" w:rsidP="001B2B5F">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1B2B5F" w:rsidRDefault="001B2B5F" w:rsidP="001B2B5F">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1B2B5F" w:rsidRPr="00DD1D88" w:rsidRDefault="001B2B5F" w:rsidP="001B2B5F">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1B2B5F" w:rsidRPr="00DD1D88" w:rsidRDefault="001B2B5F" w:rsidP="001B2B5F">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1B2B5F" w:rsidRPr="00871635" w:rsidRDefault="001B2B5F" w:rsidP="001B2B5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1B2B5F" w:rsidRPr="00DD1D88" w:rsidRDefault="001B2B5F" w:rsidP="001B2B5F">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1B2B5F" w:rsidRPr="00871635" w:rsidRDefault="001B2B5F" w:rsidP="001B2B5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1B2B5F" w:rsidRPr="00871635" w:rsidRDefault="001B2B5F" w:rsidP="001B2B5F">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1B2B5F" w:rsidRDefault="001B2B5F" w:rsidP="001B2B5F">
      <w:pPr>
        <w:pStyle w:val="ConsPlusNonformat"/>
        <w:jc w:val="both"/>
        <w:rPr>
          <w:rFonts w:ascii="Times New Roman" w:hAnsi="Times New Roman"/>
          <w:sz w:val="24"/>
          <w:szCs w:val="24"/>
        </w:rPr>
      </w:pPr>
    </w:p>
    <w:p w:rsidR="001B2B5F" w:rsidRPr="00871635" w:rsidRDefault="001B2B5F" w:rsidP="001B2B5F">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1B2B5F" w:rsidRPr="009E08E2" w:rsidRDefault="001B2B5F" w:rsidP="001B2B5F">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1B2B5F" w:rsidRDefault="001B2B5F" w:rsidP="001B2B5F">
      <w:pPr>
        <w:pStyle w:val="ConsPlusNonformat"/>
        <w:jc w:val="both"/>
        <w:rPr>
          <w:rFonts w:ascii="Times New Roman" w:hAnsi="Times New Roman"/>
          <w:sz w:val="24"/>
          <w:szCs w:val="24"/>
        </w:rPr>
      </w:pPr>
    </w:p>
    <w:p w:rsidR="001B2B5F" w:rsidRPr="009E08E2" w:rsidRDefault="001B2B5F" w:rsidP="001B2B5F">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1B2B5F" w:rsidRPr="009E08E2" w:rsidRDefault="001B2B5F" w:rsidP="001B2B5F">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lastRenderedPageBreak/>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1B2B5F" w:rsidRPr="00F71AD8" w:rsidRDefault="001B2B5F" w:rsidP="001B2B5F">
      <w:pPr>
        <w:pStyle w:val="ConsPlusNonformat"/>
        <w:jc w:val="both"/>
      </w:pPr>
    </w:p>
    <w:p w:rsidR="001B2B5F" w:rsidRPr="00871635" w:rsidRDefault="001B2B5F" w:rsidP="001B2B5F">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1B2B5F" w:rsidRPr="00871635" w:rsidRDefault="001B2B5F" w:rsidP="001B2B5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1B2B5F" w:rsidRDefault="001B2B5F" w:rsidP="001B2B5F">
      <w:pPr>
        <w:pStyle w:val="ConsPlusNonformat"/>
        <w:jc w:val="both"/>
        <w:rPr>
          <w:rFonts w:ascii="Times New Roman" w:hAnsi="Times New Roman"/>
          <w:sz w:val="24"/>
          <w:szCs w:val="24"/>
        </w:rPr>
      </w:pPr>
    </w:p>
    <w:p w:rsidR="001B2B5F" w:rsidRPr="00871635" w:rsidRDefault="001B2B5F" w:rsidP="001B2B5F">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1B2B5F" w:rsidRPr="002A4054" w:rsidRDefault="001B2B5F" w:rsidP="001B2B5F">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1B2B5F" w:rsidRPr="002A4054" w:rsidRDefault="001B2B5F" w:rsidP="001B2B5F">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1B2B5F" w:rsidRPr="002A4054" w:rsidRDefault="001B2B5F" w:rsidP="001B2B5F">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1B2B5F" w:rsidRPr="00871635" w:rsidRDefault="001B2B5F" w:rsidP="001B2B5F">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1B2B5F" w:rsidRDefault="001B2B5F" w:rsidP="001B2B5F">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1B2B5F" w:rsidRPr="009E08E2" w:rsidRDefault="001B2B5F" w:rsidP="001B2B5F">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1B2B5F" w:rsidRDefault="001B2B5F" w:rsidP="001B2B5F">
      <w:pPr>
        <w:pStyle w:val="ConsPlusNonformat"/>
        <w:jc w:val="both"/>
        <w:rPr>
          <w:rFonts w:ascii="Times New Roman" w:hAnsi="Times New Roman"/>
          <w:sz w:val="24"/>
          <w:szCs w:val="24"/>
        </w:rPr>
      </w:pPr>
    </w:p>
    <w:p w:rsidR="001B2B5F" w:rsidRPr="009E08E2" w:rsidRDefault="001B2B5F" w:rsidP="001B2B5F">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1B2B5F" w:rsidRPr="00F71AD8" w:rsidRDefault="001B2B5F" w:rsidP="001B2B5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1B2B5F" w:rsidRPr="00F71AD8" w:rsidTr="00957565">
        <w:tc>
          <w:tcPr>
            <w:tcW w:w="3010" w:type="dxa"/>
            <w:tcMar>
              <w:top w:w="102" w:type="dxa"/>
              <w:left w:w="62" w:type="dxa"/>
              <w:bottom w:w="102" w:type="dxa"/>
              <w:right w:w="62" w:type="dxa"/>
            </w:tcMar>
          </w:tcPr>
          <w:p w:rsidR="001B2B5F" w:rsidRPr="00D34471" w:rsidRDefault="001B2B5F" w:rsidP="00957565">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1B2B5F" w:rsidRPr="00D34471" w:rsidRDefault="001B2B5F" w:rsidP="00957565">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1B2B5F" w:rsidRPr="00D34471" w:rsidRDefault="001B2B5F" w:rsidP="00957565">
            <w:pPr>
              <w:pStyle w:val="ConsPlusNormal"/>
              <w:jc w:val="center"/>
              <w:rPr>
                <w:color w:val="000000"/>
                <w:szCs w:val="20"/>
              </w:rPr>
            </w:pPr>
            <w:r w:rsidRPr="00D34471">
              <w:rPr>
                <w:color w:val="000000"/>
                <w:szCs w:val="20"/>
              </w:rPr>
              <w:t>__________________</w:t>
            </w:r>
          </w:p>
        </w:tc>
      </w:tr>
      <w:tr w:rsidR="001B2B5F" w:rsidRPr="00F71AD8" w:rsidTr="00957565">
        <w:tc>
          <w:tcPr>
            <w:tcW w:w="3010" w:type="dxa"/>
            <w:tcMar>
              <w:top w:w="102" w:type="dxa"/>
              <w:left w:w="62" w:type="dxa"/>
              <w:bottom w:w="102" w:type="dxa"/>
              <w:right w:w="62" w:type="dxa"/>
            </w:tcMar>
          </w:tcPr>
          <w:p w:rsidR="001B2B5F" w:rsidRPr="00D34471" w:rsidRDefault="001B2B5F" w:rsidP="00957565">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B2B5F" w:rsidRPr="00D34471" w:rsidRDefault="001B2B5F" w:rsidP="00957565">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B2B5F" w:rsidRPr="00D34471" w:rsidRDefault="001B2B5F" w:rsidP="00957565">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1B2B5F" w:rsidRPr="00F71AD8" w:rsidRDefault="001B2B5F" w:rsidP="001B2B5F">
      <w:pPr>
        <w:spacing w:after="200" w:line="276" w:lineRule="auto"/>
        <w:rPr>
          <w:rFonts w:ascii="Times New Roman" w:hAnsi="Times New Roman"/>
          <w:color w:val="4F81BD"/>
          <w:sz w:val="28"/>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Default="001B2B5F" w:rsidP="001B2B5F">
      <w:pPr>
        <w:spacing w:after="0"/>
        <w:jc w:val="right"/>
        <w:rPr>
          <w:rFonts w:ascii="Times New Roman" w:hAnsi="Times New Roman" w:cs="Times New Roman"/>
          <w:b/>
        </w:rPr>
      </w:pPr>
    </w:p>
    <w:p w:rsidR="001B2B5F" w:rsidRPr="001B2B5F" w:rsidRDefault="001B2B5F" w:rsidP="001B2B5F">
      <w:pPr>
        <w:spacing w:after="0"/>
        <w:ind w:left="4820"/>
        <w:jc w:val="right"/>
        <w:rPr>
          <w:rFonts w:ascii="Times New Roman" w:hAnsi="Times New Roman"/>
          <w:b/>
          <w:sz w:val="26"/>
          <w:szCs w:val="26"/>
        </w:rPr>
      </w:pPr>
      <w:r>
        <w:rPr>
          <w:rFonts w:ascii="Times New Roman" w:hAnsi="Times New Roman"/>
          <w:b/>
          <w:sz w:val="26"/>
          <w:szCs w:val="26"/>
        </w:rPr>
        <w:t>Приложение 5</w:t>
      </w:r>
    </w:p>
    <w:p w:rsidR="001B2B5F" w:rsidRPr="001B2B5F" w:rsidRDefault="001B2B5F" w:rsidP="001B2B5F">
      <w:pPr>
        <w:spacing w:after="0"/>
        <w:ind w:left="4820"/>
        <w:jc w:val="right"/>
        <w:rPr>
          <w:rFonts w:ascii="Times New Roman" w:hAnsi="Times New Roman"/>
          <w:b/>
          <w:sz w:val="26"/>
          <w:szCs w:val="26"/>
        </w:rPr>
      </w:pPr>
      <w:r w:rsidRPr="001B2B5F">
        <w:rPr>
          <w:rFonts w:ascii="Times New Roman" w:hAnsi="Times New Roman"/>
          <w:b/>
          <w:sz w:val="26"/>
          <w:szCs w:val="26"/>
        </w:rPr>
        <w:t xml:space="preserve">к Положению о </w:t>
      </w:r>
      <w:proofErr w:type="gramStart"/>
      <w:r w:rsidRPr="001B2B5F">
        <w:rPr>
          <w:rFonts w:ascii="Times New Roman" w:hAnsi="Times New Roman"/>
          <w:b/>
          <w:sz w:val="26"/>
          <w:szCs w:val="26"/>
        </w:rPr>
        <w:t>муниципальном</w:t>
      </w:r>
      <w:proofErr w:type="gramEnd"/>
      <w:r w:rsidRPr="001B2B5F">
        <w:rPr>
          <w:rFonts w:ascii="Times New Roman" w:hAnsi="Times New Roman"/>
          <w:b/>
          <w:sz w:val="26"/>
          <w:szCs w:val="26"/>
        </w:rPr>
        <w:t xml:space="preserve"> </w:t>
      </w:r>
    </w:p>
    <w:p w:rsidR="001B2B5F" w:rsidRPr="001B2B5F" w:rsidRDefault="001B2B5F" w:rsidP="001B2B5F">
      <w:pPr>
        <w:spacing w:after="0"/>
        <w:jc w:val="right"/>
        <w:rPr>
          <w:rFonts w:ascii="Times New Roman" w:hAnsi="Times New Roman"/>
          <w:b/>
          <w:sz w:val="26"/>
          <w:szCs w:val="26"/>
        </w:rPr>
      </w:pPr>
      <w:r w:rsidRPr="001B2B5F">
        <w:rPr>
          <w:rFonts w:ascii="Times New Roman" w:hAnsi="Times New Roman"/>
          <w:b/>
          <w:sz w:val="26"/>
          <w:szCs w:val="26"/>
        </w:rPr>
        <w:t xml:space="preserve">земельном </w:t>
      </w:r>
      <w:proofErr w:type="gramStart"/>
      <w:r w:rsidRPr="001B2B5F">
        <w:rPr>
          <w:rFonts w:ascii="Times New Roman" w:hAnsi="Times New Roman"/>
          <w:b/>
          <w:sz w:val="26"/>
          <w:szCs w:val="26"/>
        </w:rPr>
        <w:t>контроле</w:t>
      </w:r>
      <w:proofErr w:type="gramEnd"/>
      <w:r w:rsidRPr="001B2B5F">
        <w:rPr>
          <w:rFonts w:ascii="Times New Roman" w:hAnsi="Times New Roman"/>
          <w:b/>
          <w:sz w:val="26"/>
          <w:szCs w:val="26"/>
        </w:rPr>
        <w:t xml:space="preserve"> в границах</w:t>
      </w:r>
    </w:p>
    <w:p w:rsidR="001B2B5F" w:rsidRDefault="001B2B5F" w:rsidP="001B2B5F">
      <w:pPr>
        <w:spacing w:after="0"/>
        <w:jc w:val="right"/>
        <w:rPr>
          <w:rFonts w:ascii="Times New Roman" w:eastAsia="Calibri" w:hAnsi="Times New Roman" w:cs="Times New Roman"/>
          <w:b/>
          <w:sz w:val="26"/>
          <w:szCs w:val="26"/>
        </w:rPr>
      </w:pPr>
      <w:proofErr w:type="spellStart"/>
      <w:r w:rsidRPr="00023787">
        <w:rPr>
          <w:rFonts w:ascii="Times New Roman" w:eastAsia="Calibri" w:hAnsi="Times New Roman" w:cs="Times New Roman"/>
          <w:b/>
          <w:sz w:val="26"/>
          <w:szCs w:val="26"/>
        </w:rPr>
        <w:t>Клетнянского</w:t>
      </w:r>
      <w:proofErr w:type="spellEnd"/>
      <w:r w:rsidRPr="00023787">
        <w:rPr>
          <w:rFonts w:ascii="Times New Roman" w:eastAsia="Calibri" w:hAnsi="Times New Roman" w:cs="Times New Roman"/>
          <w:b/>
          <w:sz w:val="26"/>
          <w:szCs w:val="26"/>
        </w:rPr>
        <w:t xml:space="preserve"> муниципального района Брянской области</w:t>
      </w:r>
    </w:p>
    <w:p w:rsidR="001B2B5F" w:rsidRDefault="001B2B5F" w:rsidP="001B2B5F">
      <w:pPr>
        <w:spacing w:after="0"/>
        <w:jc w:val="right"/>
        <w:rPr>
          <w:rFonts w:ascii="Times New Roman" w:eastAsia="Calibri" w:hAnsi="Times New Roman" w:cs="Times New Roman"/>
          <w:b/>
          <w:sz w:val="26"/>
          <w:szCs w:val="26"/>
        </w:rPr>
      </w:pPr>
    </w:p>
    <w:p w:rsidR="001B2B5F" w:rsidRDefault="001B2B5F" w:rsidP="001B2B5F">
      <w:pPr>
        <w:pStyle w:val="a4"/>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1B2B5F" w:rsidRDefault="001B2B5F" w:rsidP="001B2B5F">
      <w:pPr>
        <w:pStyle w:val="a4"/>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1B2B5F" w:rsidTr="00957565">
        <w:trPr>
          <w:trHeight w:val="315"/>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1B2B5F" w:rsidTr="00957565">
        <w:trPr>
          <w:trHeight w:val="150"/>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1B2B5F" w:rsidTr="00957565">
        <w:trPr>
          <w:trHeight w:val="157"/>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1B2B5F" w:rsidTr="00957565">
        <w:trPr>
          <w:trHeight w:val="127"/>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1B2B5F" w:rsidTr="00957565">
        <w:trPr>
          <w:trHeight w:val="165"/>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1B2B5F" w:rsidTr="00957565">
        <w:trPr>
          <w:trHeight w:val="142"/>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1B2B5F" w:rsidTr="00957565">
        <w:trPr>
          <w:trHeight w:val="157"/>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1B2B5F" w:rsidTr="00957565">
        <w:trPr>
          <w:trHeight w:val="180"/>
        </w:trPr>
        <w:tc>
          <w:tcPr>
            <w:tcW w:w="6119"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1B2B5F" w:rsidRPr="004704DD" w:rsidRDefault="001B2B5F" w:rsidP="0095756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1B2B5F" w:rsidRDefault="001B2B5F" w:rsidP="001B2B5F">
      <w:pPr>
        <w:jc w:val="center"/>
        <w:rPr>
          <w:sz w:val="28"/>
          <w:szCs w:val="28"/>
        </w:rPr>
      </w:pPr>
    </w:p>
    <w:p w:rsidR="001B2B5F" w:rsidRPr="004704DD" w:rsidRDefault="001B2B5F" w:rsidP="001B2B5F">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1B2B5F" w:rsidRPr="00DF0B9C" w:rsidRDefault="001B2B5F" w:rsidP="001B2B5F">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Default="001B2B5F" w:rsidP="00957565">
            <w:pPr>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1B2B5F" w:rsidRPr="004704DD" w:rsidRDefault="001B2B5F" w:rsidP="00957565">
            <w:pPr>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1B2B5F" w:rsidRPr="00DF0B9C" w:rsidTr="0095756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r w:rsidR="001B2B5F" w:rsidRPr="00DF0B9C" w:rsidTr="0095756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1B2B5F" w:rsidRPr="004704DD" w:rsidRDefault="001B2B5F" w:rsidP="00957565">
            <w:pP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2B5F" w:rsidRPr="004704DD" w:rsidRDefault="001B2B5F" w:rsidP="00957565">
            <w:pPr>
              <w:rPr>
                <w:rFonts w:ascii="Times New Roman" w:hAnsi="Times New Roman"/>
                <w:color w:val="444444"/>
                <w:sz w:val="24"/>
                <w:szCs w:val="24"/>
              </w:rPr>
            </w:pPr>
          </w:p>
        </w:tc>
      </w:tr>
    </w:tbl>
    <w:p w:rsidR="001B2B5F" w:rsidRPr="001B2B5F" w:rsidRDefault="001B2B5F" w:rsidP="001B2B5F">
      <w:pPr>
        <w:spacing w:after="0"/>
        <w:jc w:val="right"/>
        <w:rPr>
          <w:rFonts w:ascii="Times New Roman" w:hAnsi="Times New Roman" w:cs="Times New Roman"/>
          <w:b/>
        </w:rPr>
      </w:pPr>
    </w:p>
    <w:sectPr w:rsidR="001B2B5F" w:rsidRPr="001B2B5F" w:rsidSect="00D427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767" w:rsidRDefault="00C04767" w:rsidP="009B7871">
      <w:pPr>
        <w:spacing w:after="0" w:line="240" w:lineRule="auto"/>
      </w:pPr>
      <w:r>
        <w:separator/>
      </w:r>
    </w:p>
  </w:endnote>
  <w:endnote w:type="continuationSeparator" w:id="1">
    <w:p w:rsidR="00C04767" w:rsidRDefault="00C04767" w:rsidP="009B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767" w:rsidRDefault="00C04767" w:rsidP="009B7871">
      <w:pPr>
        <w:spacing w:after="0" w:line="240" w:lineRule="auto"/>
      </w:pPr>
      <w:r>
        <w:separator/>
      </w:r>
    </w:p>
  </w:footnote>
  <w:footnote w:type="continuationSeparator" w:id="1">
    <w:p w:rsidR="00C04767" w:rsidRDefault="00C04767" w:rsidP="009B78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50D76"/>
    <w:rsid w:val="00023787"/>
    <w:rsid w:val="001802BD"/>
    <w:rsid w:val="001B2B5F"/>
    <w:rsid w:val="001D7309"/>
    <w:rsid w:val="003160D2"/>
    <w:rsid w:val="00335332"/>
    <w:rsid w:val="00382F10"/>
    <w:rsid w:val="003B0B5E"/>
    <w:rsid w:val="0047782B"/>
    <w:rsid w:val="004F0183"/>
    <w:rsid w:val="005749E9"/>
    <w:rsid w:val="005A2B49"/>
    <w:rsid w:val="00640F97"/>
    <w:rsid w:val="00655047"/>
    <w:rsid w:val="00766B95"/>
    <w:rsid w:val="007971DB"/>
    <w:rsid w:val="007C3B78"/>
    <w:rsid w:val="008E034C"/>
    <w:rsid w:val="00957565"/>
    <w:rsid w:val="009B7871"/>
    <w:rsid w:val="009E6E75"/>
    <w:rsid w:val="00A4189B"/>
    <w:rsid w:val="00A55782"/>
    <w:rsid w:val="00A626DB"/>
    <w:rsid w:val="00A81200"/>
    <w:rsid w:val="00AE3614"/>
    <w:rsid w:val="00AE6CF4"/>
    <w:rsid w:val="00C04767"/>
    <w:rsid w:val="00C111DD"/>
    <w:rsid w:val="00C50D76"/>
    <w:rsid w:val="00C735EF"/>
    <w:rsid w:val="00D42746"/>
    <w:rsid w:val="00E66327"/>
    <w:rsid w:val="00E97DA8"/>
    <w:rsid w:val="00ED0273"/>
    <w:rsid w:val="00F733BD"/>
    <w:rsid w:val="00FB7AA9"/>
    <w:rsid w:val="00FF5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9B787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9B7871"/>
    <w:rPr>
      <w:rFonts w:ascii="Times New Roman" w:eastAsia="Times New Roman" w:hAnsi="Times New Roman" w:cs="Times New Roman"/>
      <w:b/>
      <w:sz w:val="24"/>
      <w:lang w:eastAsia="ru-RU"/>
    </w:rPr>
  </w:style>
  <w:style w:type="paragraph" w:customStyle="1" w:styleId="ConsPlusNormal">
    <w:name w:val="ConsPlusNormal"/>
    <w:link w:val="ConsPlusNormal1"/>
    <w:rsid w:val="009B787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B7871"/>
    <w:rPr>
      <w:rFonts w:ascii="Times New Roman" w:eastAsia="Times New Roman" w:hAnsi="Times New Roman" w:cs="Times New Roman"/>
      <w:sz w:val="24"/>
      <w:lang w:eastAsia="ru-RU"/>
    </w:rPr>
  </w:style>
  <w:style w:type="paragraph" w:customStyle="1" w:styleId="1">
    <w:name w:val="Знак сноски1"/>
    <w:basedOn w:val="a"/>
    <w:link w:val="a3"/>
    <w:uiPriority w:val="99"/>
    <w:rsid w:val="009B7871"/>
    <w:pPr>
      <w:spacing w:after="200" w:line="276" w:lineRule="auto"/>
    </w:pPr>
    <w:rPr>
      <w:rFonts w:ascii="Calibri" w:eastAsia="Times New Roman" w:hAnsi="Calibri" w:cs="Times New Roman"/>
      <w:sz w:val="20"/>
      <w:szCs w:val="20"/>
      <w:vertAlign w:val="superscript"/>
      <w:lang/>
    </w:rPr>
  </w:style>
  <w:style w:type="character" w:styleId="a3">
    <w:name w:val="footnote reference"/>
    <w:link w:val="1"/>
    <w:uiPriority w:val="99"/>
    <w:rsid w:val="009B7871"/>
    <w:rPr>
      <w:rFonts w:ascii="Calibri" w:eastAsia="Times New Roman" w:hAnsi="Calibri" w:cs="Times New Roman"/>
      <w:sz w:val="20"/>
      <w:szCs w:val="20"/>
      <w:vertAlign w:val="superscript"/>
      <w:lang/>
    </w:rPr>
  </w:style>
  <w:style w:type="paragraph" w:styleId="a4">
    <w:name w:val="List Paragraph"/>
    <w:basedOn w:val="a"/>
    <w:link w:val="a5"/>
    <w:rsid w:val="009B7871"/>
    <w:pPr>
      <w:widowControl w:val="0"/>
      <w:spacing w:after="0" w:line="240" w:lineRule="auto"/>
      <w:ind w:left="720"/>
      <w:contextualSpacing/>
    </w:pPr>
    <w:rPr>
      <w:rFonts w:ascii="Arial" w:eastAsia="Times New Roman" w:hAnsi="Arial" w:cs="Times New Roman"/>
      <w:sz w:val="20"/>
      <w:szCs w:val="20"/>
      <w:lang/>
    </w:rPr>
  </w:style>
  <w:style w:type="character" w:customStyle="1" w:styleId="a5">
    <w:name w:val="Абзац списка Знак"/>
    <w:link w:val="a4"/>
    <w:locked/>
    <w:rsid w:val="009B7871"/>
    <w:rPr>
      <w:rFonts w:ascii="Arial" w:eastAsia="Times New Roman" w:hAnsi="Arial" w:cs="Times New Roman"/>
      <w:sz w:val="20"/>
      <w:szCs w:val="20"/>
      <w:lang/>
    </w:rPr>
  </w:style>
  <w:style w:type="paragraph" w:styleId="a6">
    <w:name w:val="footnote text"/>
    <w:basedOn w:val="a"/>
    <w:link w:val="a7"/>
    <w:semiHidden/>
    <w:rsid w:val="009B7871"/>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9B7871"/>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5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49E9"/>
    <w:rPr>
      <w:rFonts w:ascii="Courier New" w:eastAsia="Times New Roman" w:hAnsi="Courier New" w:cs="Courier New"/>
      <w:sz w:val="20"/>
      <w:szCs w:val="20"/>
      <w:lang w:eastAsia="ru-RU"/>
    </w:rPr>
  </w:style>
  <w:style w:type="paragraph" w:customStyle="1" w:styleId="ConsPlusNonformat">
    <w:name w:val="ConsPlusNonformat"/>
    <w:link w:val="ConsPlusNonformat1"/>
    <w:rsid w:val="001B2B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B2B5F"/>
    <w:rPr>
      <w:rFonts w:ascii="Courier New" w:eastAsia="Times New Roman" w:hAnsi="Courier New" w:cs="Calibri"/>
      <w:color w:val="000000"/>
      <w:lang w:eastAsia="ru-RU"/>
    </w:rPr>
  </w:style>
  <w:style w:type="paragraph" w:styleId="a8">
    <w:name w:val="Balloon Text"/>
    <w:basedOn w:val="a"/>
    <w:link w:val="a9"/>
    <w:uiPriority w:val="99"/>
    <w:semiHidden/>
    <w:unhideWhenUsed/>
    <w:rsid w:val="00A418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18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6930-E711-47F7-B3E4-070AB6C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33</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26</cp:revision>
  <cp:lastPrinted>2021-09-23T06:32:00Z</cp:lastPrinted>
  <dcterms:created xsi:type="dcterms:W3CDTF">2019-11-06T07:56:00Z</dcterms:created>
  <dcterms:modified xsi:type="dcterms:W3CDTF">2021-09-23T08:28:00Z</dcterms:modified>
</cp:coreProperties>
</file>