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00" w:rsidRPr="00E063D0" w:rsidRDefault="002D7F00" w:rsidP="002D7F00">
      <w:pPr>
        <w:autoSpaceDE w:val="0"/>
        <w:autoSpaceDN w:val="0"/>
        <w:adjustRightInd w:val="0"/>
        <w:spacing w:after="0" w:line="240" w:lineRule="auto"/>
        <w:ind w:firstLine="540"/>
        <w:jc w:val="center"/>
        <w:rPr>
          <w:rFonts w:ascii="Times New Roman" w:hAnsi="Times New Roman" w:cs="Times New Roman"/>
          <w:b/>
          <w:color w:val="000000" w:themeColor="text1"/>
          <w:sz w:val="40"/>
          <w:szCs w:val="40"/>
        </w:rPr>
      </w:pPr>
      <w:bookmarkStart w:id="0" w:name="_GoBack"/>
      <w:bookmarkEnd w:id="0"/>
      <w:r w:rsidRPr="00E063D0">
        <w:rPr>
          <w:rFonts w:ascii="Times New Roman" w:hAnsi="Times New Roman" w:cs="Times New Roman"/>
          <w:b/>
          <w:color w:val="000000" w:themeColor="text1"/>
          <w:sz w:val="40"/>
          <w:szCs w:val="40"/>
        </w:rPr>
        <w:t>ПАМЯТКА</w:t>
      </w:r>
    </w:p>
    <w:p w:rsidR="002D7F00" w:rsidRPr="00E063D0" w:rsidRDefault="002D7F00" w:rsidP="002D7F00">
      <w:pPr>
        <w:autoSpaceDE w:val="0"/>
        <w:autoSpaceDN w:val="0"/>
        <w:adjustRightInd w:val="0"/>
        <w:spacing w:after="0" w:line="240" w:lineRule="auto"/>
        <w:ind w:firstLine="540"/>
        <w:jc w:val="center"/>
        <w:rPr>
          <w:rFonts w:ascii="Times New Roman" w:hAnsi="Times New Roman" w:cs="Times New Roman"/>
          <w:b/>
          <w:color w:val="000000" w:themeColor="text1"/>
          <w:sz w:val="32"/>
          <w:szCs w:val="32"/>
        </w:rPr>
      </w:pPr>
      <w:r w:rsidRPr="00E063D0">
        <w:rPr>
          <w:rFonts w:ascii="Times New Roman" w:hAnsi="Times New Roman" w:cs="Times New Roman"/>
          <w:b/>
          <w:color w:val="000000" w:themeColor="text1"/>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Pr="00E063D0" w:rsidRDefault="002D7F00" w:rsidP="00961B31">
      <w:pPr>
        <w:spacing w:before="150" w:after="150" w:line="240" w:lineRule="auto"/>
        <w:jc w:val="center"/>
        <w:rPr>
          <w:rFonts w:ascii="Times New Roman" w:eastAsia="Times New Roman" w:hAnsi="Times New Roman" w:cs="Times New Roman"/>
          <w:color w:val="000000" w:themeColor="text1"/>
          <w:sz w:val="28"/>
          <w:szCs w:val="28"/>
        </w:rPr>
      </w:pPr>
      <w:r w:rsidRPr="00E063D0">
        <w:rPr>
          <w:rFonts w:ascii="Times New Roman" w:eastAsiaTheme="minorHAnsi" w:hAnsi="Times New Roman" w:cs="Times New Roman"/>
          <w:b/>
          <w:color w:val="000000" w:themeColor="text1"/>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E063D0">
        <w:rPr>
          <w:rFonts w:ascii="Times New Roman" w:eastAsiaTheme="minorHAnsi" w:hAnsi="Times New Roman" w:cs="Times New Roman"/>
          <w:b/>
          <w:color w:val="000000" w:themeColor="text1"/>
          <w:sz w:val="28"/>
          <w:szCs w:val="28"/>
          <w:lang w:eastAsia="en-US"/>
        </w:rPr>
        <w:t xml:space="preserve">ИНТЕРЕСНЫЕ ФАКТЫ.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E063D0">
        <w:rPr>
          <w:rFonts w:ascii="Times New Roman" w:eastAsiaTheme="minorHAnsi" w:hAnsi="Times New Roman" w:cs="Times New Roman"/>
          <w:b/>
          <w:color w:val="000000" w:themeColor="text1"/>
          <w:sz w:val="28"/>
          <w:szCs w:val="28"/>
          <w:lang w:eastAsia="en-US"/>
        </w:rPr>
        <w:t>в 4 раза</w:t>
      </w:r>
      <w:r w:rsidRPr="00E063D0">
        <w:rPr>
          <w:rFonts w:ascii="Times New Roman" w:eastAsia="Times New Roman" w:hAnsi="Times New Roman" w:cs="Times New Roman"/>
          <w:color w:val="000000" w:themeColor="text1"/>
          <w:sz w:val="28"/>
          <w:szCs w:val="28"/>
        </w:rPr>
        <w:t xml:space="preserve"> </w:t>
      </w:r>
      <w:r w:rsidRPr="0069642D">
        <w:rPr>
          <w:rFonts w:ascii="Times New Roman" w:eastAsia="Times New Roman" w:hAnsi="Times New Roman" w:cs="Times New Roman"/>
          <w:color w:val="000000"/>
          <w:sz w:val="28"/>
          <w:szCs w:val="28"/>
        </w:rPr>
        <w:t xml:space="preserve">(в долгосрочной перспективе), бизнес способен развиваться интенсивнее </w:t>
      </w:r>
      <w:r w:rsidRPr="00E063D0">
        <w:rPr>
          <w:rFonts w:ascii="Times New Roman" w:eastAsiaTheme="minorHAnsi" w:hAnsi="Times New Roman" w:cs="Times New Roman"/>
          <w:b/>
          <w:color w:val="000000" w:themeColor="text1"/>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E063D0">
        <w:rPr>
          <w:rFonts w:ascii="Times New Roman" w:eastAsiaTheme="minorHAnsi" w:hAnsi="Times New Roman" w:cs="Times New Roman"/>
          <w:b/>
          <w:color w:val="000000" w:themeColor="text1"/>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sidRPr="00E063D0">
        <w:rPr>
          <w:rFonts w:ascii="Arial" w:hAnsi="Arial" w:cs="Arial"/>
          <w:noProof/>
          <w:color w:val="000000" w:themeColor="text1"/>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E063D0">
        <w:rPr>
          <w:rFonts w:ascii="Times New Roman" w:eastAsiaTheme="minorHAnsi" w:hAnsi="Times New Roman" w:cs="Times New Roman"/>
          <w:b/>
          <w:color w:val="000000" w:themeColor="text1"/>
          <w:sz w:val="28"/>
          <w:szCs w:val="28"/>
          <w:lang w:eastAsia="en-US"/>
        </w:rPr>
        <w:t>КТО ПРАЗДНУЕТ</w:t>
      </w:r>
      <w:r w:rsidR="002C22C1" w:rsidRPr="00E063D0">
        <w:rPr>
          <w:rFonts w:ascii="Times New Roman" w:eastAsiaTheme="minorHAnsi" w:hAnsi="Times New Roman" w:cs="Times New Roman"/>
          <w:b/>
          <w:color w:val="000000" w:themeColor="text1"/>
          <w:sz w:val="28"/>
          <w:szCs w:val="28"/>
          <w:lang w:eastAsia="en-US"/>
        </w:rPr>
        <w:t>.</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E063D0">
        <w:rPr>
          <w:rFonts w:ascii="Times New Roman" w:eastAsiaTheme="minorHAnsi" w:hAnsi="Times New Roman" w:cs="Times New Roman"/>
          <w:b/>
          <w:color w:val="000000" w:themeColor="text1"/>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E063D0" w:rsidRDefault="009F186E" w:rsidP="00D149E0">
      <w:pPr>
        <w:spacing w:after="0" w:line="240" w:lineRule="auto"/>
        <w:ind w:firstLine="709"/>
        <w:jc w:val="both"/>
        <w:rPr>
          <w:rFonts w:ascii="Times New Roman" w:eastAsiaTheme="minorHAnsi" w:hAnsi="Times New Roman" w:cs="Times New Roman"/>
          <w:b/>
          <w:color w:val="000000" w:themeColor="text1"/>
          <w:sz w:val="28"/>
          <w:szCs w:val="28"/>
          <w:lang w:eastAsia="en-US"/>
        </w:rPr>
      </w:pPr>
      <w:r w:rsidRPr="00E063D0">
        <w:rPr>
          <w:rFonts w:ascii="Times New Roman" w:eastAsiaTheme="minorHAnsi" w:hAnsi="Times New Roman" w:cs="Times New Roman"/>
          <w:b/>
          <w:color w:val="000000" w:themeColor="text1"/>
          <w:sz w:val="28"/>
          <w:szCs w:val="28"/>
          <w:lang w:eastAsia="en-US"/>
        </w:rPr>
        <w:t>ВНЕСИ СВОЙ ВКЛАД В ПРОТИВОДЕЙСТВИЕ КОРРУПЦИИ</w:t>
      </w:r>
      <w:r w:rsidR="004B2F34" w:rsidRPr="00E063D0">
        <w:rPr>
          <w:rFonts w:ascii="Times New Roman" w:eastAsiaTheme="minorHAnsi" w:hAnsi="Times New Roman" w:cs="Times New Roman"/>
          <w:b/>
          <w:color w:val="000000" w:themeColor="text1"/>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961B31" w:rsidP="00D149E0">
      <w:pPr>
        <w:jc w:val="center"/>
      </w:pPr>
    </w:p>
    <w:sectPr w:rsidR="00961B31" w:rsidSect="00D149E0">
      <w:headerReference w:type="default" r:id="rId16"/>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C53" w:rsidRDefault="005F2C53">
      <w:pPr>
        <w:spacing w:after="0" w:line="240" w:lineRule="auto"/>
      </w:pPr>
      <w:r>
        <w:separator/>
      </w:r>
    </w:p>
  </w:endnote>
  <w:endnote w:type="continuationSeparator" w:id="0">
    <w:p w:rsidR="005F2C53" w:rsidRDefault="005F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C53" w:rsidRDefault="005F2C53">
      <w:pPr>
        <w:spacing w:after="0" w:line="240" w:lineRule="auto"/>
      </w:pPr>
      <w:r>
        <w:separator/>
      </w:r>
    </w:p>
  </w:footnote>
  <w:footnote w:type="continuationSeparator" w:id="0">
    <w:p w:rsidR="005F2C53" w:rsidRDefault="005F2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503919">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3919"/>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2C53"/>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2DC"/>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063D0"/>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BE406-4D7F-4CED-9801-E0DB6AF4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13</cp:revision>
  <cp:lastPrinted>2016-08-02T07:16:00Z</cp:lastPrinted>
  <dcterms:created xsi:type="dcterms:W3CDTF">2016-08-01T12:55:00Z</dcterms:created>
  <dcterms:modified xsi:type="dcterms:W3CDTF">2021-11-17T08:38:00Z</dcterms:modified>
</cp:coreProperties>
</file>