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BE" w:rsidRPr="00925761" w:rsidRDefault="00FF56F3" w:rsidP="00E60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F56F3" w:rsidRPr="00925761" w:rsidRDefault="00FF56F3" w:rsidP="00E6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FF56F3" w:rsidRPr="00925761" w:rsidRDefault="00FF56F3" w:rsidP="00E6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925761" w:rsidRDefault="00FF56F3" w:rsidP="00E60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</w:t>
      </w:r>
    </w:p>
    <w:p w:rsidR="00FF56F3" w:rsidRPr="00925761" w:rsidRDefault="00FF56F3" w:rsidP="00E60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FF56F3" w:rsidRPr="00925761" w:rsidRDefault="00FF56F3" w:rsidP="00E60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pct"/>
        <w:tblInd w:w="108" w:type="dxa"/>
        <w:tblLook w:val="01E0"/>
      </w:tblPr>
      <w:tblGrid>
        <w:gridCol w:w="423"/>
        <w:gridCol w:w="8817"/>
        <w:gridCol w:w="5103"/>
        <w:gridCol w:w="4941"/>
      </w:tblGrid>
      <w:tr w:rsidR="00FF56F3" w:rsidRPr="00925761" w:rsidTr="00925761">
        <w:trPr>
          <w:gridBefore w:val="1"/>
          <w:wBefore w:w="110" w:type="pct"/>
        </w:trPr>
        <w:tc>
          <w:tcPr>
            <w:tcW w:w="3609" w:type="pct"/>
            <w:gridSpan w:val="2"/>
            <w:shd w:val="clear" w:color="auto" w:fill="auto"/>
          </w:tcPr>
          <w:p w:rsidR="00FF56F3" w:rsidRPr="00925761" w:rsidRDefault="00E60363" w:rsidP="00E60363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25761"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30.11.</w:t>
            </w:r>
            <w:r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  <w:r w:rsidR="00FF56F3"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FB7AA9"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925761"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FB7AA9"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25761"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19-6</w:t>
            </w:r>
          </w:p>
          <w:p w:rsidR="00FF56F3" w:rsidRPr="00925761" w:rsidRDefault="00FF56F3" w:rsidP="00E60363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9257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Клетня</w:t>
            </w:r>
            <w:proofErr w:type="spellEnd"/>
          </w:p>
        </w:tc>
        <w:tc>
          <w:tcPr>
            <w:tcW w:w="1280" w:type="pct"/>
            <w:shd w:val="clear" w:color="auto" w:fill="auto"/>
          </w:tcPr>
          <w:p w:rsidR="00FF56F3" w:rsidRPr="00925761" w:rsidRDefault="00FF56F3" w:rsidP="00E60363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92576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FF56F3" w:rsidRPr="00925761" w:rsidTr="00925761">
        <w:trPr>
          <w:gridBefore w:val="1"/>
          <w:wBefore w:w="110" w:type="pct"/>
          <w:trHeight w:val="329"/>
        </w:trPr>
        <w:tc>
          <w:tcPr>
            <w:tcW w:w="4890" w:type="pct"/>
            <w:gridSpan w:val="3"/>
            <w:shd w:val="clear" w:color="auto" w:fill="auto"/>
          </w:tcPr>
          <w:p w:rsidR="00FF56F3" w:rsidRPr="00925761" w:rsidRDefault="00FF56F3" w:rsidP="00E603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F56F3" w:rsidRPr="00925761" w:rsidTr="00925761">
        <w:trPr>
          <w:gridAfter w:val="2"/>
          <w:wAfter w:w="2604" w:type="pct"/>
          <w:trHeight w:val="1858"/>
        </w:trPr>
        <w:tc>
          <w:tcPr>
            <w:tcW w:w="2396" w:type="pct"/>
            <w:gridSpan w:val="2"/>
          </w:tcPr>
          <w:p w:rsidR="00925761" w:rsidRPr="00925761" w:rsidRDefault="00925761" w:rsidP="00E603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63" w:rsidRPr="00925761" w:rsidRDefault="00E60363" w:rsidP="00E603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proofErr w:type="gramStart"/>
            <w:r w:rsidRPr="00925761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  <w:r w:rsidRPr="00925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0363" w:rsidRPr="00925761" w:rsidRDefault="00E60363" w:rsidP="00E603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61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  № 18-1 от 21.10.2021г.</w:t>
            </w:r>
          </w:p>
          <w:p w:rsidR="00E60363" w:rsidRPr="00925761" w:rsidRDefault="00E60363" w:rsidP="00E6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7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передаче полномочий по решению отдельных </w:t>
            </w:r>
          </w:p>
          <w:p w:rsidR="00E60363" w:rsidRPr="00925761" w:rsidRDefault="00E60363" w:rsidP="00E6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вопросов местного значения от органов местного</w:t>
            </w:r>
          </w:p>
          <w:p w:rsidR="00E60363" w:rsidRPr="00925761" w:rsidRDefault="00E60363" w:rsidP="00E6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самоуправления </w:t>
            </w:r>
            <w:proofErr w:type="spellStart"/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Клетнянского</w:t>
            </w:r>
            <w:proofErr w:type="spellEnd"/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</w:t>
            </w:r>
          </w:p>
          <w:p w:rsidR="00925761" w:rsidRPr="00925761" w:rsidRDefault="00E60363" w:rsidP="00E6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района Брянской области органам местного самоуправления </w:t>
            </w:r>
          </w:p>
          <w:p w:rsidR="00925761" w:rsidRPr="00925761" w:rsidRDefault="00E60363" w:rsidP="00E6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поселений </w:t>
            </w:r>
            <w:proofErr w:type="spellStart"/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Клетнянского</w:t>
            </w:r>
            <w:proofErr w:type="spellEnd"/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E60363" w:rsidRPr="00925761" w:rsidRDefault="00E60363" w:rsidP="00E603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Брянской области </w:t>
            </w:r>
            <w:r w:rsidRPr="009257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 2022 год</w:t>
            </w:r>
            <w:r w:rsidRPr="00925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FF56F3" w:rsidRPr="00925761" w:rsidRDefault="00FF56F3" w:rsidP="00E60363">
            <w:pPr>
              <w:spacing w:after="0" w:line="240" w:lineRule="auto"/>
              <w:ind w:right="36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5761" w:rsidRPr="00925761" w:rsidRDefault="00925761" w:rsidP="00E60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F3" w:rsidRPr="00925761" w:rsidRDefault="0047782B" w:rsidP="00E60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5FDA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FF56F3" w:rsidRPr="00925761">
        <w:rPr>
          <w:rFonts w:ascii="Times New Roman" w:eastAsia="Calibri" w:hAnsi="Times New Roman" w:cs="Times New Roman"/>
          <w:sz w:val="28"/>
          <w:szCs w:val="28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«Клетнянский муниципальный район», </w:t>
      </w:r>
    </w:p>
    <w:p w:rsidR="00355FDA" w:rsidRPr="00925761" w:rsidRDefault="00355FDA" w:rsidP="00E60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F3" w:rsidRPr="00925761" w:rsidRDefault="00FF56F3" w:rsidP="00E60363">
      <w:pPr>
        <w:tabs>
          <w:tab w:val="right" w:pos="935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КЛЕТНЯНСКИЙ РАЙОННЫЙ СОВЕТ НАРОДНЫХ ДЕПУТАТОВ </w:t>
      </w:r>
    </w:p>
    <w:p w:rsidR="00FF56F3" w:rsidRDefault="00FF56F3" w:rsidP="00E6036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25761" w:rsidRPr="00925761" w:rsidRDefault="00925761" w:rsidP="00E6036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363" w:rsidRPr="00925761" w:rsidRDefault="00E60363" w:rsidP="00E6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61">
        <w:rPr>
          <w:rFonts w:ascii="Times New Roman" w:hAnsi="Times New Roman" w:cs="Times New Roman"/>
          <w:sz w:val="28"/>
          <w:szCs w:val="28"/>
        </w:rPr>
        <w:tab/>
        <w:t>1. Внести в решение районного Совета народных депутатов  № 18-1 от 21.10.2021г. «</w:t>
      </w:r>
      <w:r w:rsidRPr="00925761">
        <w:rPr>
          <w:rFonts w:ascii="Times New Roman" w:eastAsia="Calibri" w:hAnsi="Times New Roman" w:cs="Times New Roman"/>
          <w:sz w:val="28"/>
          <w:szCs w:val="28"/>
        </w:rPr>
        <w:t xml:space="preserve">О передаче полномочий по решению отдельных вопросов местного значения от органов местного самоуправления </w:t>
      </w:r>
      <w:proofErr w:type="spellStart"/>
      <w:r w:rsidRPr="00925761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92576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органам местного самоуправления поселений </w:t>
      </w:r>
      <w:proofErr w:type="spellStart"/>
      <w:r w:rsidRPr="00925761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92576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92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2022 год</w:t>
      </w:r>
      <w:r w:rsidRPr="00925761">
        <w:rPr>
          <w:rFonts w:ascii="Times New Roman" w:hAnsi="Times New Roman" w:cs="Times New Roman"/>
          <w:sz w:val="28"/>
          <w:szCs w:val="28"/>
        </w:rPr>
        <w:t xml:space="preserve"> » следующие изменения:</w:t>
      </w:r>
    </w:p>
    <w:p w:rsidR="00E60363" w:rsidRPr="00925761" w:rsidRDefault="00E60363" w:rsidP="00E603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6F3" w:rsidRPr="00925761" w:rsidRDefault="00E60363" w:rsidP="00E60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761">
        <w:rPr>
          <w:rFonts w:ascii="Times New Roman" w:eastAsia="Calibri" w:hAnsi="Times New Roman" w:cs="Times New Roman"/>
          <w:sz w:val="28"/>
          <w:szCs w:val="28"/>
        </w:rPr>
        <w:t>1)</w:t>
      </w:r>
      <w:r w:rsidR="000B1548" w:rsidRPr="0092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FDA" w:rsidRPr="00925761">
        <w:rPr>
          <w:rFonts w:ascii="Times New Roman" w:eastAsia="Calibri" w:hAnsi="Times New Roman" w:cs="Times New Roman"/>
          <w:sz w:val="28"/>
          <w:szCs w:val="28"/>
        </w:rPr>
        <w:t xml:space="preserve">абзац второй, пункта 1 </w:t>
      </w:r>
      <w:r w:rsidRPr="00925761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355FDA" w:rsidRPr="00925761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FF56F3" w:rsidRPr="00925761" w:rsidRDefault="00355FDA" w:rsidP="00E6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5761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FF56F3" w:rsidRPr="009257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7B98" w:rsidRPr="00925761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</w:t>
      </w:r>
      <w:r w:rsidRPr="00925761">
        <w:rPr>
          <w:rFonts w:ascii="Times New Roman" w:hAnsi="Times New Roman" w:cs="Times New Roman"/>
          <w:sz w:val="28"/>
          <w:szCs w:val="28"/>
        </w:rPr>
        <w:t>ия парковок (парковочных мест)</w:t>
      </w:r>
      <w:r w:rsidR="00B57B98" w:rsidRPr="00925761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="00B57B98" w:rsidRPr="00925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B57B98" w:rsidRPr="009257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56F3" w:rsidRPr="00925761">
        <w:rPr>
          <w:rFonts w:ascii="Times New Roman" w:eastAsia="Calibri" w:hAnsi="Times New Roman" w:cs="Times New Roman"/>
          <w:sz w:val="28"/>
          <w:szCs w:val="28"/>
        </w:rPr>
        <w:t>;</w:t>
      </w:r>
      <w:r w:rsidRPr="0092576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60363" w:rsidRPr="00925761" w:rsidRDefault="00E60363" w:rsidP="00E6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FDA" w:rsidRPr="00925761" w:rsidRDefault="00E60363" w:rsidP="00E6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761">
        <w:rPr>
          <w:rFonts w:ascii="Times New Roman" w:eastAsia="Calibri" w:hAnsi="Times New Roman" w:cs="Times New Roman"/>
          <w:sz w:val="28"/>
          <w:szCs w:val="28"/>
        </w:rPr>
        <w:t>2)</w:t>
      </w:r>
      <w:r w:rsidR="00355FDA" w:rsidRPr="00925761">
        <w:rPr>
          <w:rFonts w:ascii="Times New Roman" w:eastAsia="Calibri" w:hAnsi="Times New Roman" w:cs="Times New Roman"/>
          <w:sz w:val="28"/>
          <w:szCs w:val="28"/>
        </w:rPr>
        <w:t xml:space="preserve"> абзац третий, пункта 1 </w:t>
      </w:r>
      <w:r w:rsidRPr="00925761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355FDA" w:rsidRPr="00925761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FF56F3" w:rsidRPr="00925761" w:rsidRDefault="00355FDA" w:rsidP="00E6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7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 </w:t>
      </w:r>
      <w:r w:rsidR="00FF56F3" w:rsidRPr="00925761">
        <w:rPr>
          <w:rFonts w:ascii="Times New Roman" w:eastAsia="Calibri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</w:t>
      </w:r>
      <w:r w:rsidRPr="00925761">
        <w:rPr>
          <w:rFonts w:ascii="Times New Roman" w:eastAsia="Calibri" w:hAnsi="Times New Roman" w:cs="Times New Roman"/>
          <w:sz w:val="28"/>
          <w:szCs w:val="28"/>
        </w:rPr>
        <w:t>ий для жилищного строительства</w:t>
      </w:r>
      <w:r w:rsidR="00FF56F3" w:rsidRPr="00925761">
        <w:rPr>
          <w:rFonts w:ascii="Times New Roman" w:eastAsia="Calibri" w:hAnsi="Times New Roman" w:cs="Times New Roman"/>
          <w:sz w:val="28"/>
          <w:szCs w:val="28"/>
        </w:rPr>
        <w:t xml:space="preserve">, а также иных полномочий органов местного самоуправления в соответствии с жилищным </w:t>
      </w:r>
      <w:hyperlink r:id="rId5" w:history="1">
        <w:r w:rsidR="00FF56F3" w:rsidRPr="00925761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FF56F3" w:rsidRPr="009257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2576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47782B" w:rsidRPr="00925761" w:rsidRDefault="0047782B" w:rsidP="00E6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6F3" w:rsidRPr="00925761" w:rsidRDefault="00355FDA" w:rsidP="00E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 (обнародования) и распространяется </w:t>
      </w:r>
      <w:r w:rsidR="00FB7AA9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FB7AA9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правоотношения, возникшие с 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0B1548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действует</w:t>
      </w:r>
      <w:proofErr w:type="gramEnd"/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</w:t>
      </w:r>
      <w:r w:rsidR="000B1548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7782B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6F3" w:rsidRPr="00925761" w:rsidRDefault="00355FDA" w:rsidP="00E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6F3" w:rsidRPr="00925761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решение в Сборнике муниципальных правовых актов </w:t>
      </w:r>
      <w:proofErr w:type="spellStart"/>
      <w:r w:rsidR="00FF56F3" w:rsidRPr="00925761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="00FF56F3" w:rsidRPr="00925761">
        <w:rPr>
          <w:rFonts w:ascii="Times New Roman" w:eastAsia="Calibri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="00FF56F3" w:rsidRPr="00925761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="00FF56F3" w:rsidRPr="00925761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proofErr w:type="spellStart"/>
      <w:r w:rsidR="00FF56F3" w:rsidRPr="00925761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FF56F3" w:rsidRPr="0092576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56F3" w:rsidRPr="00925761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proofErr w:type="spellEnd"/>
      <w:r w:rsidR="00FF56F3" w:rsidRPr="0092576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F56F3" w:rsidRPr="0092576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F56F3" w:rsidRPr="00925761">
        <w:rPr>
          <w:rFonts w:ascii="Times New Roman" w:eastAsia="Calibri" w:hAnsi="Times New Roman" w:cs="Times New Roman"/>
          <w:sz w:val="28"/>
          <w:szCs w:val="28"/>
        </w:rPr>
        <w:t>)</w:t>
      </w:r>
      <w:r w:rsidR="007C3B78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D1ABE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FF56F3" w:rsidRPr="009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FF56F3" w:rsidRPr="00925761" w:rsidRDefault="00FF56F3" w:rsidP="00E603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782B" w:rsidRDefault="0047782B" w:rsidP="00E60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761" w:rsidRPr="00925761" w:rsidRDefault="00925761" w:rsidP="00E60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6F3" w:rsidRPr="00925761" w:rsidRDefault="00FF56F3" w:rsidP="00E6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Клетнянского района              </w:t>
      </w:r>
      <w:r w:rsidR="00483822"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D1ABE"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60363"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6D1ABE"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7AA9"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</w:t>
      </w:r>
      <w:r w:rsidR="006D1ABE"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Карлова</w:t>
      </w:r>
    </w:p>
    <w:p w:rsidR="00FF56F3" w:rsidRDefault="00FF56F3" w:rsidP="00E6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761" w:rsidRDefault="00925761" w:rsidP="00E6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761" w:rsidRPr="00925761" w:rsidRDefault="00925761" w:rsidP="00E6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F3" w:rsidRPr="00E60363" w:rsidRDefault="00FF56F3" w:rsidP="00E60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363">
        <w:rPr>
          <w:rFonts w:ascii="Times New Roman" w:eastAsia="Calibri" w:hAnsi="Times New Roman" w:cs="Times New Roman"/>
          <w:sz w:val="20"/>
          <w:szCs w:val="20"/>
        </w:rPr>
        <w:t>Исп.</w:t>
      </w:r>
      <w:r w:rsidR="006D1ABE" w:rsidRPr="00E60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B7AA9" w:rsidRPr="00E60363">
        <w:rPr>
          <w:rFonts w:ascii="Times New Roman" w:eastAsia="Calibri" w:hAnsi="Times New Roman" w:cs="Times New Roman"/>
          <w:sz w:val="20"/>
          <w:szCs w:val="20"/>
        </w:rPr>
        <w:t>Стрельбин</w:t>
      </w:r>
      <w:proofErr w:type="spellEnd"/>
      <w:r w:rsidR="006D1ABE" w:rsidRPr="00E60363">
        <w:rPr>
          <w:rFonts w:ascii="Times New Roman" w:eastAsia="Calibri" w:hAnsi="Times New Roman" w:cs="Times New Roman"/>
          <w:sz w:val="20"/>
          <w:szCs w:val="20"/>
        </w:rPr>
        <w:t xml:space="preserve"> В.А.</w:t>
      </w:r>
    </w:p>
    <w:p w:rsidR="00FF56F3" w:rsidRPr="00E60363" w:rsidRDefault="006D1ABE" w:rsidP="00E60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363">
        <w:rPr>
          <w:rFonts w:ascii="Times New Roman" w:eastAsia="Calibri" w:hAnsi="Times New Roman" w:cs="Times New Roman"/>
          <w:sz w:val="20"/>
          <w:szCs w:val="20"/>
        </w:rPr>
        <w:t xml:space="preserve">Тел. </w:t>
      </w:r>
      <w:r w:rsidR="00FF56F3" w:rsidRPr="00E60363">
        <w:rPr>
          <w:rFonts w:ascii="Times New Roman" w:eastAsia="Calibri" w:hAnsi="Times New Roman" w:cs="Times New Roman"/>
          <w:sz w:val="20"/>
          <w:szCs w:val="20"/>
        </w:rPr>
        <w:t>9-11-62</w:t>
      </w:r>
    </w:p>
    <w:p w:rsidR="00AB7623" w:rsidRPr="00E60363" w:rsidRDefault="00925761" w:rsidP="00E6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623" w:rsidRPr="00E60363" w:rsidSect="00925761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76"/>
    <w:rsid w:val="00066F88"/>
    <w:rsid w:val="000B1548"/>
    <w:rsid w:val="00335332"/>
    <w:rsid w:val="00355FDA"/>
    <w:rsid w:val="0047782B"/>
    <w:rsid w:val="00483822"/>
    <w:rsid w:val="00655047"/>
    <w:rsid w:val="006D1ABE"/>
    <w:rsid w:val="00766B95"/>
    <w:rsid w:val="007C3B78"/>
    <w:rsid w:val="008E034C"/>
    <w:rsid w:val="00925761"/>
    <w:rsid w:val="00A55782"/>
    <w:rsid w:val="00A56DD4"/>
    <w:rsid w:val="00AE6CF4"/>
    <w:rsid w:val="00B57B98"/>
    <w:rsid w:val="00BA2F11"/>
    <w:rsid w:val="00C50D76"/>
    <w:rsid w:val="00D42746"/>
    <w:rsid w:val="00DD4B9A"/>
    <w:rsid w:val="00E60363"/>
    <w:rsid w:val="00E66327"/>
    <w:rsid w:val="00ED0273"/>
    <w:rsid w:val="00F733BD"/>
    <w:rsid w:val="00F75780"/>
    <w:rsid w:val="00FB7A23"/>
    <w:rsid w:val="00FB7AA9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90EA55DE2AA43E31598D6611A414390F53409C7E04B451575505138530E86621B43B74h71AI" TargetMode="External"/><Relationship Id="rId4" Type="http://schemas.openxmlformats.org/officeDocument/2006/relationships/hyperlink" Target="consultantplus://offline/ref=E1CDEE8571133724360A4B2C3918C49BAB0C3DE94DE5727267D9300C78F9F0750F245E088395C635E4B00B8239B4C0F27B22AAE7BAD99C65OC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2021-12-01T05:59:00Z</cp:lastPrinted>
  <dcterms:created xsi:type="dcterms:W3CDTF">2019-11-06T07:56:00Z</dcterms:created>
  <dcterms:modified xsi:type="dcterms:W3CDTF">2021-12-01T06:00:00Z</dcterms:modified>
</cp:coreProperties>
</file>