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D8" w:rsidRPr="00C26515" w:rsidRDefault="007366D8" w:rsidP="007366D8">
      <w:pPr>
        <w:jc w:val="center"/>
        <w:outlineLvl w:val="0"/>
        <w:rPr>
          <w:b/>
          <w:bCs/>
          <w:sz w:val="28"/>
        </w:rPr>
      </w:pPr>
      <w:r w:rsidRPr="00C26515">
        <w:rPr>
          <w:b/>
          <w:bCs/>
          <w:sz w:val="28"/>
        </w:rPr>
        <w:t>РОССИЙСКАЯ ФЕДЕРАЦИЯ</w:t>
      </w:r>
    </w:p>
    <w:p w:rsidR="007366D8" w:rsidRPr="00C26515" w:rsidRDefault="007366D8" w:rsidP="007366D8">
      <w:pPr>
        <w:jc w:val="center"/>
        <w:rPr>
          <w:b/>
          <w:bCs/>
          <w:sz w:val="28"/>
        </w:rPr>
      </w:pPr>
      <w:r w:rsidRPr="00C26515">
        <w:rPr>
          <w:b/>
          <w:bCs/>
          <w:sz w:val="28"/>
        </w:rPr>
        <w:t>КЛЕТНЯНСКИЙ РАЙОННЫЙ СОВЕТ НАРОДНЫХ ДЕПУТАТОВ</w:t>
      </w:r>
    </w:p>
    <w:p w:rsidR="007366D8" w:rsidRPr="00C26515" w:rsidRDefault="007366D8" w:rsidP="007366D8">
      <w:pPr>
        <w:jc w:val="center"/>
        <w:rPr>
          <w:b/>
          <w:bCs/>
          <w:sz w:val="28"/>
        </w:rPr>
      </w:pPr>
    </w:p>
    <w:p w:rsidR="007366D8" w:rsidRPr="00C26515" w:rsidRDefault="007366D8" w:rsidP="007366D8">
      <w:pPr>
        <w:jc w:val="center"/>
        <w:outlineLvl w:val="0"/>
        <w:rPr>
          <w:b/>
          <w:bCs/>
          <w:sz w:val="28"/>
        </w:rPr>
      </w:pPr>
      <w:r w:rsidRPr="00C26515">
        <w:rPr>
          <w:b/>
          <w:bCs/>
          <w:sz w:val="28"/>
        </w:rPr>
        <w:t xml:space="preserve">РЕШЕНИЕ                                                                      </w:t>
      </w:r>
    </w:p>
    <w:p w:rsidR="007366D8" w:rsidRPr="00C26515" w:rsidRDefault="007366D8" w:rsidP="007366D8">
      <w:pPr>
        <w:suppressAutoHyphens/>
        <w:rPr>
          <w:sz w:val="28"/>
          <w:lang w:eastAsia="zh-CN"/>
        </w:rPr>
      </w:pPr>
      <w:r w:rsidRPr="00C26515">
        <w:rPr>
          <w:sz w:val="28"/>
          <w:lang w:eastAsia="zh-CN"/>
        </w:rPr>
        <w:t xml:space="preserve">от </w:t>
      </w:r>
      <w:r w:rsidR="007C4477">
        <w:rPr>
          <w:sz w:val="28"/>
          <w:lang w:eastAsia="zh-CN"/>
        </w:rPr>
        <w:t>16.02.</w:t>
      </w:r>
      <w:r w:rsidR="00C13B3C">
        <w:rPr>
          <w:sz w:val="28"/>
          <w:lang w:eastAsia="zh-CN"/>
        </w:rPr>
        <w:t>.</w:t>
      </w:r>
      <w:bookmarkStart w:id="0" w:name="_GoBack"/>
      <w:bookmarkEnd w:id="0"/>
      <w:r w:rsidRPr="00C26515">
        <w:rPr>
          <w:spacing w:val="7"/>
          <w:sz w:val="28"/>
          <w:lang w:eastAsia="zh-CN"/>
        </w:rPr>
        <w:t>20</w:t>
      </w:r>
      <w:r>
        <w:rPr>
          <w:spacing w:val="7"/>
          <w:sz w:val="28"/>
          <w:lang w:eastAsia="zh-CN"/>
        </w:rPr>
        <w:t>22</w:t>
      </w:r>
      <w:r w:rsidRPr="00C26515">
        <w:rPr>
          <w:spacing w:val="7"/>
          <w:sz w:val="28"/>
          <w:lang w:eastAsia="zh-CN"/>
        </w:rPr>
        <w:t xml:space="preserve">г.                                                                      </w:t>
      </w:r>
      <w:r w:rsidRPr="00C26515">
        <w:rPr>
          <w:sz w:val="28"/>
          <w:lang w:eastAsia="zh-CN"/>
        </w:rPr>
        <w:t>№</w:t>
      </w:r>
      <w:r w:rsidRPr="00C26515">
        <w:rPr>
          <w:spacing w:val="7"/>
          <w:sz w:val="28"/>
          <w:lang w:eastAsia="zh-CN"/>
        </w:rPr>
        <w:t xml:space="preserve"> </w:t>
      </w:r>
      <w:r w:rsidR="00994F6A">
        <w:rPr>
          <w:spacing w:val="7"/>
          <w:sz w:val="28"/>
          <w:lang w:eastAsia="zh-CN"/>
        </w:rPr>
        <w:t>22-12</w:t>
      </w:r>
    </w:p>
    <w:p w:rsidR="007366D8" w:rsidRPr="00C26515" w:rsidRDefault="007366D8" w:rsidP="007366D8">
      <w:pPr>
        <w:ind w:right="9"/>
        <w:jc w:val="both"/>
        <w:rPr>
          <w:sz w:val="28"/>
          <w:lang w:eastAsia="ar-SA"/>
        </w:rPr>
      </w:pPr>
      <w:r w:rsidRPr="00C26515">
        <w:rPr>
          <w:sz w:val="28"/>
          <w:lang w:eastAsia="ar-SA"/>
        </w:rPr>
        <w:t xml:space="preserve">п. </w:t>
      </w:r>
      <w:proofErr w:type="spellStart"/>
      <w:r w:rsidRPr="00C26515">
        <w:rPr>
          <w:sz w:val="28"/>
          <w:lang w:eastAsia="ar-SA"/>
        </w:rPr>
        <w:t>Клетня</w:t>
      </w:r>
      <w:proofErr w:type="spellEnd"/>
    </w:p>
    <w:p w:rsidR="007366D8" w:rsidRPr="00C26515" w:rsidRDefault="007366D8" w:rsidP="007366D8">
      <w:pPr>
        <w:ind w:right="9"/>
        <w:jc w:val="both"/>
        <w:rPr>
          <w:spacing w:val="-2"/>
          <w:sz w:val="28"/>
        </w:rPr>
      </w:pPr>
    </w:p>
    <w:p w:rsidR="007366D8" w:rsidRPr="00C26515" w:rsidRDefault="007366D8" w:rsidP="007366D8">
      <w:pPr>
        <w:shd w:val="clear" w:color="auto" w:fill="FFFFFF"/>
        <w:textAlignment w:val="baseline"/>
        <w:rPr>
          <w:b/>
          <w:sz w:val="28"/>
        </w:rPr>
      </w:pPr>
      <w:r w:rsidRPr="00C26515">
        <w:rPr>
          <w:b/>
          <w:sz w:val="28"/>
        </w:rPr>
        <w:t xml:space="preserve">О внесении изменений в Решение Клетнянского районного Совета народных депутатов от 29.09.2021г. № 17-5 (в редакции от 21.10.2021 г. № 18-5) «Об утверждении Положения о </w:t>
      </w:r>
      <w:bookmarkStart w:id="1" w:name="_Hlk73706793"/>
      <w:r w:rsidRPr="00C26515">
        <w:rPr>
          <w:b/>
          <w:sz w:val="28"/>
        </w:rPr>
        <w:t>муниципальном земельном контроле</w:t>
      </w:r>
      <w:bookmarkEnd w:id="1"/>
      <w:r w:rsidRPr="00C26515">
        <w:rPr>
          <w:b/>
          <w:sz w:val="28"/>
        </w:rPr>
        <w:t xml:space="preserve"> </w:t>
      </w:r>
      <w:r w:rsidRPr="00C26515">
        <w:rPr>
          <w:b/>
          <w:spacing w:val="2"/>
          <w:sz w:val="28"/>
        </w:rPr>
        <w:t>в границах Клетнянского муниципального района Брянской области»</w:t>
      </w:r>
    </w:p>
    <w:tbl>
      <w:tblPr>
        <w:tblW w:w="9432" w:type="pct"/>
        <w:tblLook w:val="01E0"/>
      </w:tblPr>
      <w:tblGrid>
        <w:gridCol w:w="13319"/>
        <w:gridCol w:w="4724"/>
      </w:tblGrid>
      <w:tr w:rsidR="007366D8" w:rsidRPr="00C26515" w:rsidTr="007537A2">
        <w:tc>
          <w:tcPr>
            <w:tcW w:w="3691" w:type="pct"/>
            <w:shd w:val="clear" w:color="auto" w:fill="auto"/>
          </w:tcPr>
          <w:p w:rsidR="007366D8" w:rsidRPr="00C26515" w:rsidRDefault="007366D8" w:rsidP="007537A2">
            <w:pPr>
              <w:suppressAutoHyphens/>
              <w:ind w:right="-5088"/>
              <w:jc w:val="both"/>
              <w:rPr>
                <w:sz w:val="28"/>
                <w:lang w:eastAsia="ar-SA"/>
              </w:rPr>
            </w:pPr>
          </w:p>
        </w:tc>
        <w:tc>
          <w:tcPr>
            <w:tcW w:w="1309" w:type="pct"/>
            <w:shd w:val="clear" w:color="auto" w:fill="auto"/>
          </w:tcPr>
          <w:p w:rsidR="007366D8" w:rsidRPr="00C26515" w:rsidRDefault="007366D8" w:rsidP="007537A2">
            <w:pPr>
              <w:keepNext/>
              <w:ind w:right="-21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lang w:eastAsia="ar-SA"/>
              </w:rPr>
            </w:pPr>
          </w:p>
        </w:tc>
      </w:tr>
    </w:tbl>
    <w:p w:rsidR="007366D8" w:rsidRPr="00C26515" w:rsidRDefault="007366D8" w:rsidP="007366D8">
      <w:pPr>
        <w:jc w:val="both"/>
        <w:rPr>
          <w:sz w:val="28"/>
        </w:rPr>
      </w:pPr>
      <w:r w:rsidRPr="00C26515">
        <w:rPr>
          <w:sz w:val="28"/>
        </w:rPr>
        <w:t xml:space="preserve">         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C26515">
        <w:rPr>
          <w:rFonts w:eastAsia="Calibri"/>
          <w:sz w:val="28"/>
        </w:rPr>
        <w:t>,</w:t>
      </w:r>
      <w:r w:rsidRPr="00C26515">
        <w:rPr>
          <w:sz w:val="28"/>
        </w:rPr>
        <w:t xml:space="preserve"> Уставом муниципального образования «Клетнянский муниципальный район Брянской области»</w:t>
      </w:r>
      <w:r>
        <w:rPr>
          <w:sz w:val="28"/>
        </w:rPr>
        <w:t>,</w:t>
      </w:r>
    </w:p>
    <w:p w:rsidR="007366D8" w:rsidRPr="00C26515" w:rsidRDefault="007366D8" w:rsidP="007366D8">
      <w:pPr>
        <w:tabs>
          <w:tab w:val="right" w:pos="9355"/>
        </w:tabs>
        <w:outlineLvl w:val="0"/>
        <w:rPr>
          <w:b/>
          <w:bCs/>
          <w:sz w:val="28"/>
        </w:rPr>
      </w:pPr>
      <w:r w:rsidRPr="00C26515">
        <w:rPr>
          <w:b/>
          <w:bCs/>
          <w:sz w:val="28"/>
        </w:rPr>
        <w:t xml:space="preserve">КЛЕТНЯНСКИЙ РАЙОННЫЙ СОВЕТ НАРОДНЫХ ДЕПУТАТОВ </w:t>
      </w:r>
      <w:r w:rsidRPr="00C26515">
        <w:rPr>
          <w:b/>
          <w:bCs/>
          <w:sz w:val="28"/>
        </w:rPr>
        <w:tab/>
      </w:r>
    </w:p>
    <w:p w:rsidR="007366D8" w:rsidRPr="00C26515" w:rsidRDefault="007366D8" w:rsidP="007366D8">
      <w:pPr>
        <w:ind w:firstLine="709"/>
        <w:outlineLvl w:val="0"/>
        <w:rPr>
          <w:b/>
          <w:bCs/>
          <w:sz w:val="28"/>
        </w:rPr>
      </w:pPr>
      <w:r w:rsidRPr="00C26515">
        <w:rPr>
          <w:b/>
          <w:bCs/>
          <w:sz w:val="28"/>
        </w:rPr>
        <w:t>РЕШИЛ:</w:t>
      </w:r>
    </w:p>
    <w:p w:rsidR="007366D8" w:rsidRPr="00C26515" w:rsidRDefault="007366D8" w:rsidP="007366D8">
      <w:pPr>
        <w:ind w:firstLine="709"/>
        <w:outlineLvl w:val="0"/>
        <w:rPr>
          <w:rFonts w:eastAsia="Calibri"/>
          <w:b/>
          <w:sz w:val="28"/>
        </w:rPr>
      </w:pPr>
    </w:p>
    <w:p w:rsidR="007366D8" w:rsidRPr="00C26515" w:rsidRDefault="007366D8" w:rsidP="007366D8">
      <w:pPr>
        <w:shd w:val="clear" w:color="auto" w:fill="FFFFFF"/>
        <w:jc w:val="both"/>
        <w:textAlignment w:val="baseline"/>
        <w:rPr>
          <w:spacing w:val="2"/>
          <w:sz w:val="28"/>
        </w:rPr>
      </w:pPr>
      <w:r w:rsidRPr="00C26515">
        <w:rPr>
          <w:rFonts w:eastAsia="Calibri"/>
          <w:sz w:val="28"/>
        </w:rPr>
        <w:tab/>
        <w:t>1.</w:t>
      </w:r>
      <w:r>
        <w:rPr>
          <w:rFonts w:eastAsia="Calibri"/>
          <w:sz w:val="28"/>
        </w:rPr>
        <w:t xml:space="preserve"> </w:t>
      </w:r>
      <w:r w:rsidRPr="00C26515">
        <w:rPr>
          <w:rFonts w:eastAsia="Calibri"/>
          <w:sz w:val="28"/>
        </w:rPr>
        <w:t xml:space="preserve">Внести в </w:t>
      </w:r>
      <w:r w:rsidRPr="00C26515">
        <w:rPr>
          <w:sz w:val="28"/>
        </w:rPr>
        <w:t>Решение Клетнянского Районного Совета народных депутатов от 29.09.2021г.</w:t>
      </w:r>
      <w:r>
        <w:rPr>
          <w:sz w:val="28"/>
        </w:rPr>
        <w:t xml:space="preserve"> </w:t>
      </w:r>
      <w:r w:rsidRPr="00C26515">
        <w:rPr>
          <w:sz w:val="28"/>
        </w:rPr>
        <w:t>№</w:t>
      </w:r>
      <w:r>
        <w:rPr>
          <w:sz w:val="28"/>
        </w:rPr>
        <w:t xml:space="preserve"> </w:t>
      </w:r>
      <w:r w:rsidRPr="00C26515">
        <w:rPr>
          <w:sz w:val="28"/>
        </w:rPr>
        <w:t>17-5</w:t>
      </w:r>
      <w:r>
        <w:rPr>
          <w:sz w:val="28"/>
        </w:rPr>
        <w:t xml:space="preserve"> (в редакции от 21.10.2021г. № 18-5)</w:t>
      </w:r>
      <w:r w:rsidRPr="00C26515">
        <w:rPr>
          <w:sz w:val="28"/>
        </w:rPr>
        <w:t xml:space="preserve"> «Об утверждении Положения о муниципальном земельном контроле </w:t>
      </w:r>
      <w:r w:rsidRPr="00C26515">
        <w:rPr>
          <w:spacing w:val="2"/>
          <w:sz w:val="28"/>
        </w:rPr>
        <w:t xml:space="preserve">в границах Клетнянского муниципального района Брянской области» </w:t>
      </w:r>
      <w:r>
        <w:rPr>
          <w:spacing w:val="2"/>
          <w:sz w:val="28"/>
        </w:rPr>
        <w:t xml:space="preserve">следующие </w:t>
      </w:r>
      <w:r w:rsidRPr="00C26515">
        <w:rPr>
          <w:spacing w:val="2"/>
          <w:sz w:val="28"/>
        </w:rPr>
        <w:t>изменения</w:t>
      </w:r>
      <w:r>
        <w:rPr>
          <w:spacing w:val="2"/>
          <w:sz w:val="28"/>
        </w:rPr>
        <w:t>:</w:t>
      </w:r>
    </w:p>
    <w:p w:rsidR="007366D8" w:rsidRPr="00C26515" w:rsidRDefault="007366D8" w:rsidP="007366D8">
      <w:pPr>
        <w:pStyle w:val="a3"/>
        <w:tabs>
          <w:tab w:val="left" w:pos="0"/>
        </w:tabs>
        <w:ind w:left="0"/>
        <w:jc w:val="both"/>
        <w:rPr>
          <w:sz w:val="28"/>
        </w:rPr>
      </w:pPr>
      <w:r w:rsidRPr="00C26515">
        <w:rPr>
          <w:sz w:val="28"/>
        </w:rPr>
        <w:tab/>
      </w:r>
      <w:r>
        <w:rPr>
          <w:sz w:val="28"/>
        </w:rPr>
        <w:t>1)</w:t>
      </w:r>
      <w:r w:rsidRPr="00C26515">
        <w:rPr>
          <w:sz w:val="28"/>
        </w:rPr>
        <w:t xml:space="preserve"> </w:t>
      </w:r>
      <w:r w:rsidRPr="00C26515">
        <w:rPr>
          <w:color w:val="000000" w:themeColor="text1"/>
          <w:sz w:val="28"/>
          <w:szCs w:val="28"/>
        </w:rPr>
        <w:t>пункт 6.2 утвержденного Реш</w:t>
      </w:r>
      <w:r>
        <w:rPr>
          <w:color w:val="000000" w:themeColor="text1"/>
          <w:sz w:val="28"/>
          <w:szCs w:val="28"/>
        </w:rPr>
        <w:t xml:space="preserve">ением Положения о муниципальном </w:t>
      </w:r>
      <w:r w:rsidRPr="00C26515">
        <w:rPr>
          <w:color w:val="000000" w:themeColor="text1"/>
          <w:sz w:val="28"/>
          <w:szCs w:val="28"/>
        </w:rPr>
        <w:t>земельном контроле в границах</w:t>
      </w:r>
      <w:r>
        <w:rPr>
          <w:color w:val="000000" w:themeColor="text1"/>
          <w:sz w:val="28"/>
          <w:szCs w:val="28"/>
        </w:rPr>
        <w:t xml:space="preserve"> Клетнянского муниципального района Брянской области» изложить в </w:t>
      </w:r>
      <w:r w:rsidR="00C13B3C">
        <w:rPr>
          <w:color w:val="000000" w:themeColor="text1"/>
          <w:sz w:val="28"/>
          <w:szCs w:val="28"/>
        </w:rPr>
        <w:t xml:space="preserve">новой </w:t>
      </w:r>
      <w:r>
        <w:rPr>
          <w:color w:val="000000" w:themeColor="text1"/>
          <w:sz w:val="28"/>
          <w:szCs w:val="28"/>
        </w:rPr>
        <w:t>редакции:</w:t>
      </w:r>
    </w:p>
    <w:p w:rsidR="007366D8" w:rsidRPr="007C43F1" w:rsidRDefault="007366D8" w:rsidP="007366D8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«6.2. Ключевые и индикативные показатели муниципального земельного контроля </w:t>
      </w:r>
      <w:r w:rsidR="00C13B3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C13B3C" w:rsidRPr="007C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приложению</w:t>
      </w:r>
      <w:r w:rsidRPr="007C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 к настоящему Положению».</w:t>
      </w:r>
    </w:p>
    <w:p w:rsidR="007366D8" w:rsidRPr="00C26515" w:rsidRDefault="007366D8" w:rsidP="007366D8">
      <w:pPr>
        <w:pStyle w:val="a3"/>
        <w:tabs>
          <w:tab w:val="left" w:pos="709"/>
        </w:tabs>
        <w:ind w:left="0"/>
        <w:jc w:val="both"/>
        <w:rPr>
          <w:sz w:val="28"/>
        </w:rPr>
      </w:pPr>
      <w:r w:rsidRPr="00C26515">
        <w:rPr>
          <w:sz w:val="28"/>
        </w:rPr>
        <w:tab/>
        <w:t>3.</w:t>
      </w:r>
      <w:r>
        <w:rPr>
          <w:sz w:val="28"/>
        </w:rPr>
        <w:t xml:space="preserve"> </w:t>
      </w:r>
      <w:r w:rsidRPr="00C26515">
        <w:rPr>
          <w:sz w:val="28"/>
        </w:rPr>
        <w:t xml:space="preserve">Настоящее решение вступает в силу </w:t>
      </w:r>
      <w:r>
        <w:rPr>
          <w:sz w:val="28"/>
        </w:rPr>
        <w:t>с 1 марта 2022 года.</w:t>
      </w:r>
    </w:p>
    <w:p w:rsidR="007366D8" w:rsidRPr="00C26515" w:rsidRDefault="007366D8" w:rsidP="007366D8">
      <w:pPr>
        <w:jc w:val="both"/>
        <w:rPr>
          <w:sz w:val="28"/>
        </w:rPr>
      </w:pPr>
      <w:r w:rsidRPr="00C26515">
        <w:rPr>
          <w:sz w:val="28"/>
        </w:rPr>
        <w:tab/>
        <w:t>4.</w:t>
      </w:r>
      <w:r w:rsidRPr="00C26515">
        <w:rPr>
          <w:rFonts w:eastAsia="Calibri"/>
          <w:sz w:val="28"/>
        </w:rPr>
        <w:t xml:space="preserve"> Опубликовать настоящее решение в Сборнике муниципальных правовых актов </w:t>
      </w:r>
      <w:proofErr w:type="spellStart"/>
      <w:r w:rsidRPr="00C26515">
        <w:rPr>
          <w:rFonts w:eastAsia="Calibri"/>
          <w:sz w:val="28"/>
        </w:rPr>
        <w:t>Клетнянского</w:t>
      </w:r>
      <w:proofErr w:type="spellEnd"/>
      <w:r w:rsidRPr="00C26515">
        <w:rPr>
          <w:rFonts w:eastAsia="Calibri"/>
          <w:sz w:val="28"/>
        </w:rPr>
        <w:t xml:space="preserve"> района и на официальном сайте администрации </w:t>
      </w:r>
      <w:proofErr w:type="spellStart"/>
      <w:r w:rsidRPr="00C26515">
        <w:rPr>
          <w:rFonts w:eastAsia="Calibri"/>
          <w:sz w:val="28"/>
        </w:rPr>
        <w:t>Клетнянского</w:t>
      </w:r>
      <w:proofErr w:type="spellEnd"/>
      <w:r w:rsidRPr="00C26515">
        <w:rPr>
          <w:rFonts w:eastAsia="Calibri"/>
          <w:sz w:val="28"/>
        </w:rPr>
        <w:t xml:space="preserve"> района (</w:t>
      </w:r>
      <w:proofErr w:type="spellStart"/>
      <w:r w:rsidRPr="00C26515">
        <w:rPr>
          <w:rFonts w:eastAsia="Calibri"/>
          <w:sz w:val="28"/>
          <w:lang w:val="en-US"/>
        </w:rPr>
        <w:t>adm</w:t>
      </w:r>
      <w:proofErr w:type="spellEnd"/>
      <w:r w:rsidRPr="00C26515">
        <w:rPr>
          <w:rFonts w:eastAsia="Calibri"/>
          <w:sz w:val="28"/>
        </w:rPr>
        <w:t>-</w:t>
      </w:r>
      <w:proofErr w:type="spellStart"/>
      <w:r w:rsidRPr="00C26515">
        <w:rPr>
          <w:rFonts w:eastAsia="Calibri"/>
          <w:sz w:val="28"/>
          <w:lang w:val="en-US"/>
        </w:rPr>
        <w:t>kletnya</w:t>
      </w:r>
      <w:proofErr w:type="spellEnd"/>
      <w:r w:rsidRPr="00C26515">
        <w:rPr>
          <w:rFonts w:eastAsia="Calibri"/>
          <w:sz w:val="28"/>
        </w:rPr>
        <w:t>.</w:t>
      </w:r>
      <w:proofErr w:type="spellStart"/>
      <w:r w:rsidRPr="00C26515">
        <w:rPr>
          <w:rFonts w:eastAsia="Calibri"/>
          <w:sz w:val="28"/>
          <w:lang w:val="en-US"/>
        </w:rPr>
        <w:t>ru</w:t>
      </w:r>
      <w:proofErr w:type="spellEnd"/>
      <w:r w:rsidRPr="00C26515">
        <w:rPr>
          <w:rFonts w:eastAsia="Calibri"/>
          <w:sz w:val="28"/>
        </w:rPr>
        <w:t>)</w:t>
      </w:r>
      <w:r w:rsidRPr="00C26515">
        <w:rPr>
          <w:sz w:val="28"/>
        </w:rPr>
        <w:t xml:space="preserve"> в сети «Интернет».</w:t>
      </w:r>
    </w:p>
    <w:p w:rsidR="007366D8" w:rsidRPr="00C26515" w:rsidRDefault="007366D8" w:rsidP="007366D8">
      <w:pPr>
        <w:jc w:val="both"/>
        <w:rPr>
          <w:sz w:val="28"/>
        </w:rPr>
      </w:pPr>
      <w:r w:rsidRPr="00C26515">
        <w:rPr>
          <w:sz w:val="28"/>
        </w:rPr>
        <w:tab/>
      </w:r>
    </w:p>
    <w:p w:rsidR="007366D8" w:rsidRPr="00C26515" w:rsidRDefault="007366D8" w:rsidP="007366D8">
      <w:pPr>
        <w:rPr>
          <w:b/>
          <w:bCs/>
          <w:sz w:val="28"/>
        </w:rPr>
      </w:pPr>
    </w:p>
    <w:p w:rsidR="007366D8" w:rsidRPr="00C26515" w:rsidRDefault="007366D8" w:rsidP="007366D8">
      <w:pPr>
        <w:rPr>
          <w:b/>
          <w:sz w:val="28"/>
        </w:rPr>
      </w:pPr>
      <w:r w:rsidRPr="00C26515">
        <w:rPr>
          <w:b/>
          <w:bCs/>
          <w:sz w:val="28"/>
        </w:rPr>
        <w:t xml:space="preserve">Глава Клетнянского района                                                   </w:t>
      </w:r>
      <w:r>
        <w:rPr>
          <w:b/>
          <w:bCs/>
          <w:sz w:val="28"/>
        </w:rPr>
        <w:t xml:space="preserve">       </w:t>
      </w:r>
      <w:r w:rsidRPr="00C26515">
        <w:rPr>
          <w:b/>
          <w:bCs/>
          <w:sz w:val="28"/>
        </w:rPr>
        <w:t>Е.В.</w:t>
      </w:r>
      <w:r>
        <w:rPr>
          <w:b/>
          <w:bCs/>
          <w:sz w:val="28"/>
        </w:rPr>
        <w:t xml:space="preserve"> </w:t>
      </w:r>
      <w:r w:rsidRPr="00C26515">
        <w:rPr>
          <w:b/>
          <w:bCs/>
          <w:sz w:val="28"/>
        </w:rPr>
        <w:t>Карлова</w:t>
      </w:r>
    </w:p>
    <w:p w:rsidR="007366D8" w:rsidRPr="007E4910" w:rsidRDefault="007366D8" w:rsidP="007366D8"/>
    <w:p w:rsidR="007366D8" w:rsidRPr="007E4910" w:rsidRDefault="007366D8" w:rsidP="007366D8">
      <w:pPr>
        <w:rPr>
          <w:rFonts w:eastAsia="Calibri"/>
          <w:sz w:val="20"/>
          <w:szCs w:val="20"/>
        </w:rPr>
      </w:pPr>
      <w:r w:rsidRPr="007E4910">
        <w:rPr>
          <w:rFonts w:eastAsia="Calibri"/>
          <w:sz w:val="20"/>
          <w:szCs w:val="20"/>
        </w:rPr>
        <w:t xml:space="preserve">Исп. В.А. </w:t>
      </w:r>
      <w:proofErr w:type="spellStart"/>
      <w:r w:rsidRPr="007E4910">
        <w:rPr>
          <w:rFonts w:eastAsia="Calibri"/>
          <w:sz w:val="20"/>
          <w:szCs w:val="20"/>
        </w:rPr>
        <w:t>Стрельбин</w:t>
      </w:r>
      <w:proofErr w:type="spellEnd"/>
    </w:p>
    <w:p w:rsidR="007366D8" w:rsidRPr="007E4910" w:rsidRDefault="007366D8" w:rsidP="007366D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Тел. </w:t>
      </w:r>
      <w:r w:rsidRPr="007E4910">
        <w:rPr>
          <w:rFonts w:eastAsia="Calibri"/>
          <w:sz w:val="20"/>
          <w:szCs w:val="20"/>
        </w:rPr>
        <w:t>9-11-62</w:t>
      </w:r>
    </w:p>
    <w:p w:rsidR="007366D8" w:rsidRPr="007E4910" w:rsidRDefault="007366D8" w:rsidP="007366D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Е.А. </w:t>
      </w:r>
      <w:proofErr w:type="spellStart"/>
      <w:r>
        <w:rPr>
          <w:rFonts w:eastAsia="Calibri"/>
          <w:sz w:val="20"/>
          <w:szCs w:val="20"/>
        </w:rPr>
        <w:t>Долженкова</w:t>
      </w:r>
      <w:proofErr w:type="spellEnd"/>
    </w:p>
    <w:p w:rsidR="007366D8" w:rsidRPr="007E4910" w:rsidRDefault="007366D8" w:rsidP="007366D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Тел. </w:t>
      </w:r>
      <w:r w:rsidRPr="007E4910">
        <w:rPr>
          <w:rFonts w:eastAsia="Calibri"/>
          <w:sz w:val="20"/>
          <w:szCs w:val="20"/>
        </w:rPr>
        <w:t>9-19-06</w:t>
      </w:r>
    </w:p>
    <w:p w:rsidR="00354979" w:rsidRPr="00555D09" w:rsidRDefault="00354979">
      <w:pPr>
        <w:rPr>
          <w:i/>
          <w:iCs/>
          <w:color w:val="000000" w:themeColor="text1"/>
        </w:rPr>
      </w:pPr>
    </w:p>
    <w:p w:rsidR="00C13B3C" w:rsidRDefault="00C13B3C" w:rsidP="00527E12">
      <w:pPr>
        <w:jc w:val="center"/>
        <w:rPr>
          <w:b/>
          <w:bCs/>
          <w:color w:val="000000"/>
          <w:sz w:val="28"/>
          <w:szCs w:val="28"/>
        </w:rPr>
      </w:pPr>
    </w:p>
    <w:p w:rsidR="00C13B3C" w:rsidRDefault="00C13B3C" w:rsidP="00527E12">
      <w:pPr>
        <w:jc w:val="center"/>
        <w:rPr>
          <w:b/>
          <w:bCs/>
          <w:color w:val="000000"/>
          <w:sz w:val="28"/>
          <w:szCs w:val="28"/>
        </w:rPr>
      </w:pPr>
    </w:p>
    <w:sectPr w:rsidR="00C13B3C" w:rsidSect="007366D8">
      <w:headerReference w:type="even" r:id="rId6"/>
      <w:headerReference w:type="default" r:id="rId7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C0" w:rsidRDefault="005739C0" w:rsidP="00165F1F">
      <w:r>
        <w:separator/>
      </w:r>
    </w:p>
  </w:endnote>
  <w:endnote w:type="continuationSeparator" w:id="0">
    <w:p w:rsidR="005739C0" w:rsidRDefault="005739C0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C0" w:rsidRDefault="005739C0" w:rsidP="00165F1F">
      <w:r>
        <w:separator/>
      </w:r>
    </w:p>
  </w:footnote>
  <w:footnote w:type="continuationSeparator" w:id="0">
    <w:p w:rsidR="005739C0" w:rsidRDefault="005739C0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481202631"/>
      <w:docPartObj>
        <w:docPartGallery w:val="Page Numbers (Top of Page)"/>
        <w:docPartUnique/>
      </w:docPartObj>
    </w:sdtPr>
    <w:sdtContent>
      <w:p w:rsidR="0003374E" w:rsidRDefault="007A55B9" w:rsidP="00741BE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03374E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03374E" w:rsidRDefault="0003374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109174119"/>
      <w:docPartObj>
        <w:docPartGallery w:val="Page Numbers (Top of Page)"/>
        <w:docPartUnique/>
      </w:docPartObj>
    </w:sdtPr>
    <w:sdtContent>
      <w:p w:rsidR="0003374E" w:rsidRDefault="007A55B9" w:rsidP="00741BE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03374E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2413A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03374E" w:rsidRDefault="0003374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82E95"/>
    <w:rsid w:val="00090886"/>
    <w:rsid w:val="000B1027"/>
    <w:rsid w:val="000C5A28"/>
    <w:rsid w:val="000C6CB4"/>
    <w:rsid w:val="000D44BA"/>
    <w:rsid w:val="000E7090"/>
    <w:rsid w:val="000E789D"/>
    <w:rsid w:val="000F0E8F"/>
    <w:rsid w:val="00112DB1"/>
    <w:rsid w:val="001143F3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91694"/>
    <w:rsid w:val="00193F60"/>
    <w:rsid w:val="001A7135"/>
    <w:rsid w:val="001E303B"/>
    <w:rsid w:val="001E52E9"/>
    <w:rsid w:val="00250F95"/>
    <w:rsid w:val="00263859"/>
    <w:rsid w:val="00274093"/>
    <w:rsid w:val="0028576F"/>
    <w:rsid w:val="002A3662"/>
    <w:rsid w:val="002B2AD2"/>
    <w:rsid w:val="002B79C9"/>
    <w:rsid w:val="002D3F6B"/>
    <w:rsid w:val="002F142A"/>
    <w:rsid w:val="002F37F1"/>
    <w:rsid w:val="00305F5C"/>
    <w:rsid w:val="003242BA"/>
    <w:rsid w:val="003355E4"/>
    <w:rsid w:val="003357A1"/>
    <w:rsid w:val="00353E1E"/>
    <w:rsid w:val="00354979"/>
    <w:rsid w:val="003653BF"/>
    <w:rsid w:val="003669CD"/>
    <w:rsid w:val="00372A68"/>
    <w:rsid w:val="003E3508"/>
    <w:rsid w:val="0042535C"/>
    <w:rsid w:val="00464825"/>
    <w:rsid w:val="0047105B"/>
    <w:rsid w:val="004766D9"/>
    <w:rsid w:val="00481806"/>
    <w:rsid w:val="004B51E1"/>
    <w:rsid w:val="004C5DCB"/>
    <w:rsid w:val="004F38F5"/>
    <w:rsid w:val="00527E12"/>
    <w:rsid w:val="00531FCD"/>
    <w:rsid w:val="00555D09"/>
    <w:rsid w:val="00562984"/>
    <w:rsid w:val="00563C1F"/>
    <w:rsid w:val="005739C0"/>
    <w:rsid w:val="00575F0E"/>
    <w:rsid w:val="0058100A"/>
    <w:rsid w:val="00594C63"/>
    <w:rsid w:val="005B3716"/>
    <w:rsid w:val="005C222F"/>
    <w:rsid w:val="00611FDA"/>
    <w:rsid w:val="00635D72"/>
    <w:rsid w:val="006557B9"/>
    <w:rsid w:val="0066097F"/>
    <w:rsid w:val="006660B7"/>
    <w:rsid w:val="006E1A57"/>
    <w:rsid w:val="006E6B19"/>
    <w:rsid w:val="006F3B1C"/>
    <w:rsid w:val="00701A7F"/>
    <w:rsid w:val="00734E37"/>
    <w:rsid w:val="007366D8"/>
    <w:rsid w:val="0075443A"/>
    <w:rsid w:val="007577E0"/>
    <w:rsid w:val="00774494"/>
    <w:rsid w:val="00797B53"/>
    <w:rsid w:val="007A209B"/>
    <w:rsid w:val="007A55B9"/>
    <w:rsid w:val="007B6BD9"/>
    <w:rsid w:val="007C2347"/>
    <w:rsid w:val="007C4477"/>
    <w:rsid w:val="007C7769"/>
    <w:rsid w:val="007C7D37"/>
    <w:rsid w:val="007D27D6"/>
    <w:rsid w:val="007D5E00"/>
    <w:rsid w:val="007D6937"/>
    <w:rsid w:val="007E23E7"/>
    <w:rsid w:val="008043F1"/>
    <w:rsid w:val="00825119"/>
    <w:rsid w:val="008264E6"/>
    <w:rsid w:val="00836BD7"/>
    <w:rsid w:val="0083759D"/>
    <w:rsid w:val="00854702"/>
    <w:rsid w:val="008626FC"/>
    <w:rsid w:val="00871A98"/>
    <w:rsid w:val="00884CA8"/>
    <w:rsid w:val="008A559B"/>
    <w:rsid w:val="008D5B90"/>
    <w:rsid w:val="008E4854"/>
    <w:rsid w:val="008E6EC4"/>
    <w:rsid w:val="00904067"/>
    <w:rsid w:val="00932FE6"/>
    <w:rsid w:val="0094539F"/>
    <w:rsid w:val="00945B02"/>
    <w:rsid w:val="00964E29"/>
    <w:rsid w:val="00994F6A"/>
    <w:rsid w:val="0099719A"/>
    <w:rsid w:val="009A3FE0"/>
    <w:rsid w:val="009A56ED"/>
    <w:rsid w:val="009E78C4"/>
    <w:rsid w:val="009F5A64"/>
    <w:rsid w:val="009F5BEC"/>
    <w:rsid w:val="00A06642"/>
    <w:rsid w:val="00A15182"/>
    <w:rsid w:val="00A17B9B"/>
    <w:rsid w:val="00A310CD"/>
    <w:rsid w:val="00A32C16"/>
    <w:rsid w:val="00A4135A"/>
    <w:rsid w:val="00A46DA0"/>
    <w:rsid w:val="00A5689C"/>
    <w:rsid w:val="00A9140F"/>
    <w:rsid w:val="00A9335F"/>
    <w:rsid w:val="00AA7FFD"/>
    <w:rsid w:val="00AD2838"/>
    <w:rsid w:val="00B2345F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13B3C"/>
    <w:rsid w:val="00C14253"/>
    <w:rsid w:val="00C331D0"/>
    <w:rsid w:val="00C5084E"/>
    <w:rsid w:val="00C762F7"/>
    <w:rsid w:val="00C7636B"/>
    <w:rsid w:val="00C85388"/>
    <w:rsid w:val="00C95A7E"/>
    <w:rsid w:val="00CC133B"/>
    <w:rsid w:val="00CD25F2"/>
    <w:rsid w:val="00CE551F"/>
    <w:rsid w:val="00CE6479"/>
    <w:rsid w:val="00CF00DA"/>
    <w:rsid w:val="00CF7D4E"/>
    <w:rsid w:val="00D01293"/>
    <w:rsid w:val="00D348AF"/>
    <w:rsid w:val="00D3567C"/>
    <w:rsid w:val="00D42353"/>
    <w:rsid w:val="00D44F90"/>
    <w:rsid w:val="00D774C3"/>
    <w:rsid w:val="00DC158F"/>
    <w:rsid w:val="00DD6562"/>
    <w:rsid w:val="00E00C36"/>
    <w:rsid w:val="00E20E14"/>
    <w:rsid w:val="00E2159F"/>
    <w:rsid w:val="00E2413A"/>
    <w:rsid w:val="00E41448"/>
    <w:rsid w:val="00E41F27"/>
    <w:rsid w:val="00E61727"/>
    <w:rsid w:val="00E82038"/>
    <w:rsid w:val="00E92C26"/>
    <w:rsid w:val="00EA41E1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1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165F1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03374E"/>
  </w:style>
  <w:style w:type="paragraph" w:styleId="ad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Абзац списка Знак"/>
    <w:link w:val="a3"/>
    <w:locked/>
    <w:rsid w:val="007366D8"/>
    <w:rPr>
      <w:rFonts w:ascii="Times New Roman" w:eastAsia="Times New Roman" w:hAnsi="Times New Roman" w:cs="Times New Roman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366D8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Admin</cp:lastModifiedBy>
  <cp:revision>33</cp:revision>
  <cp:lastPrinted>2022-02-16T14:32:00Z</cp:lastPrinted>
  <dcterms:created xsi:type="dcterms:W3CDTF">2021-12-15T07:54:00Z</dcterms:created>
  <dcterms:modified xsi:type="dcterms:W3CDTF">2022-02-17T13:09:00Z</dcterms:modified>
</cp:coreProperties>
</file>