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54" w:rsidRPr="003E2F66" w:rsidRDefault="00563C54" w:rsidP="00563C54">
      <w:pPr>
        <w:suppressAutoHyphens/>
        <w:rPr>
          <w:b/>
          <w:bCs/>
          <w:lang w:eastAsia="zh-CN"/>
        </w:rPr>
      </w:pPr>
      <w:r w:rsidRPr="004F4C23">
        <w:rPr>
          <w:b/>
          <w:bCs/>
          <w:lang w:eastAsia="zh-CN"/>
        </w:rPr>
        <w:t xml:space="preserve">                                           </w:t>
      </w:r>
      <w:r>
        <w:rPr>
          <w:b/>
          <w:bCs/>
          <w:lang w:eastAsia="zh-CN"/>
        </w:rPr>
        <w:t xml:space="preserve">                               </w:t>
      </w:r>
    </w:p>
    <w:p w:rsidR="00563C54" w:rsidRPr="003E2F66" w:rsidRDefault="00563C54" w:rsidP="00563C54">
      <w:pPr>
        <w:shd w:val="clear" w:color="auto" w:fill="FFFFFF"/>
        <w:tabs>
          <w:tab w:val="left" w:pos="5835"/>
        </w:tabs>
        <w:jc w:val="center"/>
        <w:rPr>
          <w:b/>
          <w:sz w:val="28"/>
        </w:rPr>
      </w:pPr>
      <w:r w:rsidRPr="003E2F66">
        <w:rPr>
          <w:b/>
          <w:sz w:val="28"/>
        </w:rPr>
        <w:t>РОССИЙСКАЯ ФЕДЕРАЦИЯ</w:t>
      </w:r>
    </w:p>
    <w:p w:rsidR="00563C54" w:rsidRPr="003E2F66" w:rsidRDefault="00563C54" w:rsidP="00563C54">
      <w:pPr>
        <w:jc w:val="center"/>
        <w:rPr>
          <w:b/>
          <w:sz w:val="28"/>
        </w:rPr>
      </w:pPr>
      <w:r w:rsidRPr="003E2F66">
        <w:rPr>
          <w:b/>
          <w:sz w:val="28"/>
        </w:rPr>
        <w:t xml:space="preserve">КЛЕТНЯНСКИЙ РАЙОННЫЙ СОВЕТ НАРОДНЫХ ДЕПУТАТОВ </w:t>
      </w:r>
    </w:p>
    <w:p w:rsidR="00563C54" w:rsidRPr="003E2F66" w:rsidRDefault="00563C54" w:rsidP="00563C54">
      <w:pPr>
        <w:suppressAutoHyphens/>
        <w:jc w:val="center"/>
        <w:rPr>
          <w:b/>
          <w:bCs/>
          <w:sz w:val="28"/>
          <w:lang w:eastAsia="zh-CN"/>
        </w:rPr>
      </w:pPr>
    </w:p>
    <w:p w:rsidR="00563C54" w:rsidRPr="003E2F66" w:rsidRDefault="00563C54" w:rsidP="00563C54">
      <w:pPr>
        <w:suppressAutoHyphens/>
        <w:jc w:val="center"/>
        <w:rPr>
          <w:b/>
          <w:bCs/>
          <w:sz w:val="28"/>
          <w:lang w:eastAsia="zh-CN"/>
        </w:rPr>
      </w:pPr>
      <w:r w:rsidRPr="003E2F66">
        <w:rPr>
          <w:b/>
          <w:bCs/>
          <w:sz w:val="28"/>
          <w:lang w:eastAsia="zh-CN"/>
        </w:rPr>
        <w:t>РЕШЕНИЕ</w:t>
      </w:r>
    </w:p>
    <w:p w:rsidR="00563C54" w:rsidRPr="003E2F66" w:rsidRDefault="00563C54" w:rsidP="00563C54">
      <w:pPr>
        <w:suppressAutoHyphens/>
        <w:jc w:val="center"/>
        <w:rPr>
          <w:b/>
          <w:bCs/>
          <w:sz w:val="28"/>
          <w:u w:val="single"/>
          <w:lang w:eastAsia="zh-CN"/>
        </w:rPr>
      </w:pPr>
    </w:p>
    <w:p w:rsidR="00563C54" w:rsidRPr="003E2F66" w:rsidRDefault="00E4424C" w:rsidP="00563C54">
      <w:pPr>
        <w:suppressAutoHyphens/>
        <w:rPr>
          <w:sz w:val="28"/>
          <w:lang w:eastAsia="zh-CN"/>
        </w:rPr>
      </w:pPr>
      <w:r>
        <w:rPr>
          <w:sz w:val="28"/>
          <w:lang w:eastAsia="zh-CN"/>
        </w:rPr>
        <w:t>О</w:t>
      </w:r>
      <w:r w:rsidR="007C2B42">
        <w:rPr>
          <w:sz w:val="28"/>
          <w:lang w:eastAsia="zh-CN"/>
        </w:rPr>
        <w:t>т</w:t>
      </w:r>
      <w:r>
        <w:rPr>
          <w:sz w:val="28"/>
          <w:lang w:eastAsia="zh-CN"/>
        </w:rPr>
        <w:t xml:space="preserve"> 16.02</w:t>
      </w:r>
      <w:r w:rsidR="00563C54" w:rsidRPr="003E2F66">
        <w:rPr>
          <w:sz w:val="28"/>
          <w:lang w:eastAsia="zh-CN"/>
        </w:rPr>
        <w:t>.</w:t>
      </w:r>
      <w:r w:rsidR="00563C54" w:rsidRPr="003E2F66">
        <w:rPr>
          <w:spacing w:val="7"/>
          <w:sz w:val="28"/>
          <w:lang w:eastAsia="zh-CN"/>
        </w:rPr>
        <w:t>20</w:t>
      </w:r>
      <w:r w:rsidR="00563C54">
        <w:rPr>
          <w:spacing w:val="7"/>
          <w:sz w:val="28"/>
          <w:lang w:eastAsia="zh-CN"/>
        </w:rPr>
        <w:t>22</w:t>
      </w:r>
      <w:r w:rsidR="00563C54" w:rsidRPr="003E2F66">
        <w:rPr>
          <w:spacing w:val="7"/>
          <w:sz w:val="28"/>
          <w:lang w:eastAsia="zh-CN"/>
        </w:rPr>
        <w:t xml:space="preserve">г.                                                                   </w:t>
      </w:r>
      <w:r w:rsidR="00563C54" w:rsidRPr="003E2F66">
        <w:rPr>
          <w:sz w:val="28"/>
          <w:lang w:eastAsia="zh-CN"/>
        </w:rPr>
        <w:t>№</w:t>
      </w:r>
      <w:r w:rsidR="00563C54" w:rsidRPr="003E2F66">
        <w:rPr>
          <w:spacing w:val="7"/>
          <w:sz w:val="28"/>
          <w:lang w:eastAsia="zh-CN"/>
        </w:rPr>
        <w:t xml:space="preserve"> </w:t>
      </w:r>
      <w:r w:rsidR="00C24E5B">
        <w:rPr>
          <w:spacing w:val="7"/>
          <w:sz w:val="28"/>
          <w:lang w:eastAsia="zh-CN"/>
        </w:rPr>
        <w:t>22-14</w:t>
      </w:r>
    </w:p>
    <w:p w:rsidR="00563C54" w:rsidRPr="003E2F66" w:rsidRDefault="00563C54" w:rsidP="00563C54">
      <w:pPr>
        <w:ind w:right="9"/>
        <w:jc w:val="both"/>
        <w:rPr>
          <w:spacing w:val="-2"/>
          <w:sz w:val="28"/>
        </w:rPr>
      </w:pPr>
    </w:p>
    <w:p w:rsidR="00563C54" w:rsidRPr="007C2B42" w:rsidRDefault="00563C54" w:rsidP="00563C54">
      <w:pPr>
        <w:shd w:val="clear" w:color="auto" w:fill="FFFFFF"/>
        <w:textAlignment w:val="baseline"/>
        <w:rPr>
          <w:b/>
          <w:sz w:val="26"/>
          <w:szCs w:val="26"/>
        </w:rPr>
      </w:pPr>
      <w:r w:rsidRPr="007C2B42">
        <w:rPr>
          <w:b/>
          <w:sz w:val="26"/>
          <w:szCs w:val="26"/>
        </w:rPr>
        <w:t xml:space="preserve">О внесении изменений в Решение </w:t>
      </w:r>
      <w:proofErr w:type="spellStart"/>
      <w:r w:rsidRPr="007C2B42">
        <w:rPr>
          <w:b/>
          <w:sz w:val="26"/>
          <w:szCs w:val="26"/>
        </w:rPr>
        <w:t>Клетнянского</w:t>
      </w:r>
      <w:proofErr w:type="spellEnd"/>
      <w:r w:rsidRPr="007C2B42">
        <w:rPr>
          <w:b/>
          <w:sz w:val="26"/>
          <w:szCs w:val="26"/>
        </w:rPr>
        <w:t xml:space="preserve"> районного Совета народных депутатов от 29.09.2021г. № 17-6 (в редакции от 21.10.2021г. № 18-6) «Об утверждении Положения о </w:t>
      </w:r>
      <w:bookmarkStart w:id="0" w:name="_Hlk73706793"/>
      <w:r w:rsidRPr="007C2B42">
        <w:rPr>
          <w:b/>
          <w:sz w:val="26"/>
          <w:szCs w:val="26"/>
        </w:rPr>
        <w:t xml:space="preserve">муниципальном контроле </w:t>
      </w:r>
      <w:bookmarkEnd w:id="0"/>
      <w:r w:rsidRPr="007C2B42">
        <w:rPr>
          <w:b/>
          <w:spacing w:val="2"/>
          <w:sz w:val="26"/>
          <w:szCs w:val="26"/>
        </w:rPr>
        <w:t xml:space="preserve">на автомобильном транспорте и в дорожном хозяйстве в границах </w:t>
      </w:r>
      <w:proofErr w:type="spellStart"/>
      <w:r w:rsidRPr="007C2B42">
        <w:rPr>
          <w:b/>
          <w:spacing w:val="2"/>
          <w:sz w:val="26"/>
          <w:szCs w:val="26"/>
        </w:rPr>
        <w:t>Клетнянского</w:t>
      </w:r>
      <w:proofErr w:type="spellEnd"/>
      <w:r w:rsidRPr="007C2B42">
        <w:rPr>
          <w:b/>
          <w:spacing w:val="2"/>
          <w:sz w:val="26"/>
          <w:szCs w:val="26"/>
        </w:rPr>
        <w:t xml:space="preserve"> муниципального района Брянской области»</w:t>
      </w:r>
    </w:p>
    <w:p w:rsidR="00563C54" w:rsidRPr="007C2B42" w:rsidRDefault="00563C54" w:rsidP="00563C54">
      <w:pPr>
        <w:suppressAutoHyphens/>
        <w:jc w:val="both"/>
        <w:rPr>
          <w:sz w:val="26"/>
          <w:szCs w:val="26"/>
        </w:rPr>
      </w:pPr>
    </w:p>
    <w:p w:rsidR="00563C54" w:rsidRPr="007C2B42" w:rsidRDefault="00563C54" w:rsidP="00563C54">
      <w:pPr>
        <w:suppressAutoHyphens/>
        <w:ind w:firstLine="720"/>
        <w:jc w:val="both"/>
        <w:rPr>
          <w:sz w:val="26"/>
          <w:szCs w:val="26"/>
        </w:rPr>
      </w:pPr>
      <w:r w:rsidRPr="007C2B42">
        <w:rPr>
          <w:sz w:val="26"/>
          <w:szCs w:val="26"/>
        </w:rPr>
        <w:t xml:space="preserve">В соответствии с Федеральными </w:t>
      </w:r>
      <w:hyperlink r:id="rId7" w:history="1">
        <w:proofErr w:type="gramStart"/>
        <w:r w:rsidRPr="007C2B42">
          <w:rPr>
            <w:sz w:val="26"/>
            <w:szCs w:val="26"/>
          </w:rPr>
          <w:t>закон</w:t>
        </w:r>
      </w:hyperlink>
      <w:r w:rsidRPr="007C2B42">
        <w:rPr>
          <w:sz w:val="26"/>
          <w:szCs w:val="26"/>
        </w:rPr>
        <w:t>ами</w:t>
      </w:r>
      <w:proofErr w:type="gramEnd"/>
      <w:r w:rsidRPr="007C2B42">
        <w:rPr>
          <w:sz w:val="26"/>
          <w:szCs w:val="26"/>
        </w:rPr>
        <w:t xml:space="preserve"> от 06.10.2003 № 131-ФЗ «Об общих принципах организации местного самоуправления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</w:t>
      </w:r>
      <w:proofErr w:type="gramStart"/>
      <w:r w:rsidRPr="007C2B42">
        <w:rPr>
          <w:sz w:val="26"/>
          <w:szCs w:val="26"/>
        </w:rPr>
        <w:t>контроле</w:t>
      </w:r>
      <w:proofErr w:type="gramEnd"/>
      <w:r w:rsidRPr="007C2B42">
        <w:rPr>
          <w:sz w:val="26"/>
          <w:szCs w:val="26"/>
        </w:rPr>
        <w:t xml:space="preserve">  в Российской Федерации», Уставом муниципального образования «</w:t>
      </w:r>
      <w:proofErr w:type="spellStart"/>
      <w:r w:rsidRPr="007C2B42">
        <w:rPr>
          <w:sz w:val="26"/>
          <w:szCs w:val="26"/>
        </w:rPr>
        <w:t>Клетнянский</w:t>
      </w:r>
      <w:proofErr w:type="spellEnd"/>
      <w:r w:rsidRPr="007C2B42">
        <w:rPr>
          <w:sz w:val="26"/>
          <w:szCs w:val="26"/>
        </w:rPr>
        <w:t xml:space="preserve"> муниципальный район Брянской области»,</w:t>
      </w:r>
    </w:p>
    <w:p w:rsidR="00563C54" w:rsidRPr="007C2B42" w:rsidRDefault="00563C54" w:rsidP="00563C54">
      <w:pPr>
        <w:jc w:val="both"/>
        <w:rPr>
          <w:b/>
          <w:bCs/>
          <w:sz w:val="26"/>
          <w:szCs w:val="26"/>
        </w:rPr>
      </w:pPr>
      <w:r w:rsidRPr="007C2B42">
        <w:rPr>
          <w:b/>
          <w:bCs/>
          <w:sz w:val="26"/>
          <w:szCs w:val="26"/>
        </w:rPr>
        <w:tab/>
        <w:t xml:space="preserve">КЛЕТНЯНСКИЙ РАЙОННЫЙ СОВЕТ НАРОДНЫХ ДЕПУТАТОВ </w:t>
      </w:r>
      <w:r w:rsidRPr="007C2B42">
        <w:rPr>
          <w:b/>
          <w:bCs/>
          <w:sz w:val="26"/>
          <w:szCs w:val="26"/>
        </w:rPr>
        <w:tab/>
      </w:r>
      <w:r w:rsidRPr="007C2B42">
        <w:rPr>
          <w:b/>
          <w:sz w:val="26"/>
          <w:szCs w:val="26"/>
        </w:rPr>
        <w:t>РЕШИЛ:</w:t>
      </w:r>
    </w:p>
    <w:p w:rsidR="00563C54" w:rsidRPr="007C2B42" w:rsidRDefault="00563C54" w:rsidP="00563C54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C2B42">
        <w:rPr>
          <w:sz w:val="26"/>
          <w:szCs w:val="26"/>
        </w:rPr>
        <w:tab/>
      </w:r>
    </w:p>
    <w:p w:rsidR="00563C54" w:rsidRPr="007C2B42" w:rsidRDefault="00563C54" w:rsidP="00563C54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7C2B42">
        <w:rPr>
          <w:sz w:val="26"/>
          <w:szCs w:val="26"/>
        </w:rPr>
        <w:t xml:space="preserve">1. Внести в Решение </w:t>
      </w:r>
      <w:proofErr w:type="spellStart"/>
      <w:r w:rsidRPr="007C2B42">
        <w:rPr>
          <w:sz w:val="26"/>
          <w:szCs w:val="26"/>
        </w:rPr>
        <w:t>Клетнянского</w:t>
      </w:r>
      <w:proofErr w:type="spellEnd"/>
      <w:r w:rsidRPr="007C2B42">
        <w:rPr>
          <w:sz w:val="26"/>
          <w:szCs w:val="26"/>
        </w:rPr>
        <w:t xml:space="preserve"> Районного Совета народных депутатов от 29.09.2021г. № 17-6 (в редакции от 21.10.2021г. № 18-6) «Об утверждении Положения о муниципальном контроле </w:t>
      </w:r>
      <w:r w:rsidRPr="007C2B42">
        <w:rPr>
          <w:spacing w:val="2"/>
          <w:sz w:val="26"/>
          <w:szCs w:val="26"/>
        </w:rPr>
        <w:t xml:space="preserve">на автомобильном транспорте и в дорожном хозяйстве в границах </w:t>
      </w:r>
      <w:proofErr w:type="spellStart"/>
      <w:r w:rsidRPr="007C2B42">
        <w:rPr>
          <w:spacing w:val="2"/>
          <w:sz w:val="26"/>
          <w:szCs w:val="26"/>
        </w:rPr>
        <w:t>Клетнянского</w:t>
      </w:r>
      <w:proofErr w:type="spellEnd"/>
      <w:r w:rsidRPr="007C2B42">
        <w:rPr>
          <w:spacing w:val="2"/>
          <w:sz w:val="26"/>
          <w:szCs w:val="26"/>
        </w:rPr>
        <w:t xml:space="preserve"> муниципального района Брянской области» следующие изменения:</w:t>
      </w:r>
    </w:p>
    <w:p w:rsidR="00563C54" w:rsidRPr="007C2B42" w:rsidRDefault="00563C54" w:rsidP="00E4424C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7C2B42">
        <w:rPr>
          <w:spacing w:val="2"/>
          <w:sz w:val="26"/>
          <w:szCs w:val="26"/>
        </w:rPr>
        <w:t xml:space="preserve">1) </w:t>
      </w:r>
      <w:r w:rsidRPr="007C2B42">
        <w:rPr>
          <w:color w:val="000000" w:themeColor="text1"/>
          <w:sz w:val="26"/>
          <w:szCs w:val="26"/>
        </w:rPr>
        <w:t xml:space="preserve">пункт 5.2 утвержденного Решением Положения </w:t>
      </w:r>
      <w:r w:rsidRPr="007C2B42">
        <w:rPr>
          <w:sz w:val="26"/>
          <w:szCs w:val="26"/>
        </w:rPr>
        <w:t xml:space="preserve">о муниципальном контроле </w:t>
      </w:r>
      <w:r w:rsidRPr="007C2B42">
        <w:rPr>
          <w:spacing w:val="2"/>
          <w:sz w:val="26"/>
          <w:szCs w:val="26"/>
        </w:rPr>
        <w:t>на автомобильном транспорте и в дорожном хозяйстве в границах</w:t>
      </w:r>
    </w:p>
    <w:p w:rsidR="00563C54" w:rsidRPr="007C2B42" w:rsidRDefault="00563C54" w:rsidP="00E4424C">
      <w:pPr>
        <w:shd w:val="clear" w:color="auto" w:fill="FFFFFF"/>
        <w:ind w:left="851" w:hanging="851"/>
        <w:jc w:val="both"/>
        <w:textAlignment w:val="baseline"/>
        <w:rPr>
          <w:spacing w:val="2"/>
          <w:sz w:val="26"/>
          <w:szCs w:val="26"/>
        </w:rPr>
      </w:pPr>
      <w:r w:rsidRPr="007C2B42">
        <w:rPr>
          <w:spacing w:val="2"/>
          <w:sz w:val="26"/>
          <w:szCs w:val="26"/>
        </w:rPr>
        <w:t>«</w:t>
      </w:r>
      <w:proofErr w:type="spellStart"/>
      <w:r w:rsidRPr="007C2B42">
        <w:rPr>
          <w:spacing w:val="2"/>
          <w:sz w:val="26"/>
          <w:szCs w:val="26"/>
        </w:rPr>
        <w:t>Клетнянского</w:t>
      </w:r>
      <w:proofErr w:type="spellEnd"/>
      <w:r w:rsidRPr="007C2B42">
        <w:rPr>
          <w:spacing w:val="2"/>
          <w:sz w:val="26"/>
          <w:szCs w:val="26"/>
        </w:rPr>
        <w:t xml:space="preserve"> муниципального района Брянской области» (далее - Положения) </w:t>
      </w:r>
      <w:r w:rsidR="007C2B42" w:rsidRPr="007C2B42">
        <w:rPr>
          <w:spacing w:val="2"/>
          <w:sz w:val="26"/>
          <w:szCs w:val="26"/>
        </w:rPr>
        <w:t xml:space="preserve">изложить в новой </w:t>
      </w:r>
      <w:r w:rsidRPr="007C2B42">
        <w:rPr>
          <w:spacing w:val="2"/>
          <w:sz w:val="26"/>
          <w:szCs w:val="26"/>
        </w:rPr>
        <w:t>редакции:</w:t>
      </w:r>
    </w:p>
    <w:p w:rsidR="00563C54" w:rsidRPr="007C2B42" w:rsidRDefault="00563C54" w:rsidP="00E4424C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6"/>
          <w:szCs w:val="26"/>
        </w:rPr>
      </w:pPr>
      <w:r w:rsidRPr="007C2B42">
        <w:rPr>
          <w:color w:val="000000" w:themeColor="text1"/>
          <w:sz w:val="26"/>
          <w:szCs w:val="26"/>
        </w:rPr>
        <w:t xml:space="preserve">«5.2. </w:t>
      </w:r>
      <w:bookmarkStart w:id="1" w:name="_Hlk88214370"/>
      <w:r w:rsidRPr="007C2B42">
        <w:rPr>
          <w:color w:val="000000" w:themeColor="text1"/>
          <w:sz w:val="26"/>
          <w:szCs w:val="26"/>
        </w:rPr>
        <w:t>Ключевые показатели муниципального контроля на авт</w:t>
      </w:r>
      <w:r w:rsidR="007C2B42">
        <w:rPr>
          <w:color w:val="000000" w:themeColor="text1"/>
          <w:sz w:val="26"/>
          <w:szCs w:val="26"/>
        </w:rPr>
        <w:t>омобильно</w:t>
      </w:r>
      <w:r w:rsidR="00B13EB1">
        <w:rPr>
          <w:color w:val="000000" w:themeColor="text1"/>
          <w:sz w:val="26"/>
          <w:szCs w:val="26"/>
        </w:rPr>
        <w:t>м транспорте согласно приложению</w:t>
      </w:r>
      <w:r w:rsidRPr="007C2B42">
        <w:rPr>
          <w:color w:val="000000" w:themeColor="text1"/>
          <w:sz w:val="26"/>
          <w:szCs w:val="26"/>
        </w:rPr>
        <w:t xml:space="preserve"> № 2 к настоящему Положению</w:t>
      </w:r>
      <w:bookmarkEnd w:id="1"/>
      <w:r w:rsidRPr="007C2B42">
        <w:rPr>
          <w:color w:val="000000" w:themeColor="text1"/>
          <w:sz w:val="26"/>
          <w:szCs w:val="26"/>
        </w:rPr>
        <w:t>.</w:t>
      </w:r>
    </w:p>
    <w:p w:rsidR="00563C54" w:rsidRPr="007C2B42" w:rsidRDefault="00563C54" w:rsidP="00E4424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2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Индикативные показатели муниципального контроля на </w:t>
      </w:r>
      <w:r w:rsidR="007C2B42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автомобильном транспорте согласно приложен</w:t>
      </w:r>
      <w:r w:rsidR="00B13EB1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bookmarkStart w:id="2" w:name="_GoBack"/>
      <w:bookmarkEnd w:id="2"/>
      <w:r w:rsidR="007C2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 к настоящему Положению</w:t>
      </w:r>
      <w:proofErr w:type="gramStart"/>
      <w:r w:rsidR="007C2B42"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563C54" w:rsidRPr="007C2B42" w:rsidRDefault="00563C54" w:rsidP="00E4424C">
      <w:pPr>
        <w:ind w:firstLine="709"/>
        <w:jc w:val="both"/>
        <w:rPr>
          <w:color w:val="000000" w:themeColor="text1"/>
          <w:sz w:val="26"/>
          <w:szCs w:val="26"/>
        </w:rPr>
      </w:pPr>
      <w:r w:rsidRPr="007C2B42">
        <w:rPr>
          <w:color w:val="000000" w:themeColor="text1"/>
          <w:sz w:val="26"/>
          <w:szCs w:val="26"/>
        </w:rPr>
        <w:t xml:space="preserve">2. Настоящее решение </w:t>
      </w:r>
      <w:r w:rsidRPr="007C2B42">
        <w:rPr>
          <w:bCs/>
          <w:sz w:val="26"/>
          <w:szCs w:val="26"/>
        </w:rPr>
        <w:t>вступает в силу с 1 марта 2022 года.</w:t>
      </w:r>
    </w:p>
    <w:p w:rsidR="00563C54" w:rsidRPr="007C2B42" w:rsidRDefault="00563C54" w:rsidP="00E4424C">
      <w:pPr>
        <w:pStyle w:val="af3"/>
        <w:ind w:hanging="142"/>
        <w:jc w:val="both"/>
        <w:rPr>
          <w:rFonts w:ascii="Times New Roman" w:hAnsi="Times New Roman"/>
          <w:sz w:val="26"/>
          <w:szCs w:val="26"/>
        </w:rPr>
      </w:pPr>
      <w:r w:rsidRPr="007C2B42">
        <w:rPr>
          <w:rFonts w:ascii="Times New Roman" w:hAnsi="Times New Roman"/>
          <w:sz w:val="26"/>
          <w:szCs w:val="26"/>
        </w:rPr>
        <w:t xml:space="preserve"> </w:t>
      </w:r>
      <w:r w:rsidRPr="007C2B42">
        <w:rPr>
          <w:rFonts w:ascii="Times New Roman" w:hAnsi="Times New Roman"/>
          <w:sz w:val="26"/>
          <w:szCs w:val="26"/>
        </w:rPr>
        <w:tab/>
      </w:r>
      <w:r w:rsidRPr="007C2B42">
        <w:rPr>
          <w:rFonts w:ascii="Times New Roman" w:hAnsi="Times New Roman"/>
          <w:sz w:val="26"/>
          <w:szCs w:val="26"/>
        </w:rPr>
        <w:tab/>
        <w:t xml:space="preserve">3. Настоящее решение </w:t>
      </w:r>
      <w:r w:rsidRPr="007C2B42">
        <w:rPr>
          <w:rStyle w:val="10"/>
          <w:rFonts w:eastAsia="Courier New"/>
          <w:sz w:val="26"/>
          <w:szCs w:val="26"/>
        </w:rPr>
        <w:t xml:space="preserve">опубликовать </w:t>
      </w:r>
      <w:r w:rsidRPr="007C2B42">
        <w:rPr>
          <w:rFonts w:ascii="Times New Roman" w:hAnsi="Times New Roman"/>
          <w:sz w:val="26"/>
          <w:szCs w:val="26"/>
        </w:rPr>
        <w:t xml:space="preserve">в Сборнике муниципальных правовых актов </w:t>
      </w:r>
      <w:proofErr w:type="spellStart"/>
      <w:r w:rsidRPr="007C2B42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7C2B42">
        <w:rPr>
          <w:rFonts w:ascii="Times New Roman" w:hAnsi="Times New Roman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7C2B42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7C2B42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Pr="007C2B42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7C2B42">
        <w:rPr>
          <w:rFonts w:ascii="Times New Roman" w:hAnsi="Times New Roman"/>
          <w:sz w:val="26"/>
          <w:szCs w:val="26"/>
        </w:rPr>
        <w:t>-</w:t>
      </w:r>
      <w:proofErr w:type="spellStart"/>
      <w:r w:rsidRPr="007C2B42">
        <w:rPr>
          <w:rFonts w:ascii="Times New Roman" w:hAnsi="Times New Roman"/>
          <w:sz w:val="26"/>
          <w:szCs w:val="26"/>
          <w:lang w:val="en-US"/>
        </w:rPr>
        <w:t>kletnya</w:t>
      </w:r>
      <w:proofErr w:type="spellEnd"/>
      <w:r w:rsidRPr="007C2B42">
        <w:rPr>
          <w:rFonts w:ascii="Times New Roman" w:hAnsi="Times New Roman"/>
          <w:sz w:val="26"/>
          <w:szCs w:val="26"/>
        </w:rPr>
        <w:t>.</w:t>
      </w:r>
      <w:proofErr w:type="spellStart"/>
      <w:r w:rsidRPr="007C2B4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C2B42">
        <w:rPr>
          <w:rFonts w:ascii="Times New Roman" w:hAnsi="Times New Roman"/>
          <w:sz w:val="26"/>
          <w:szCs w:val="26"/>
        </w:rPr>
        <w:t>) в сети Интернет.</w:t>
      </w:r>
    </w:p>
    <w:p w:rsidR="00563C54" w:rsidRPr="007C2B42" w:rsidRDefault="00563C54" w:rsidP="00E4424C">
      <w:pPr>
        <w:pStyle w:val="af3"/>
        <w:jc w:val="both"/>
        <w:rPr>
          <w:rStyle w:val="10"/>
          <w:rFonts w:eastAsia="Courier New"/>
          <w:sz w:val="26"/>
          <w:szCs w:val="26"/>
        </w:rPr>
      </w:pPr>
    </w:p>
    <w:p w:rsidR="00563C54" w:rsidRPr="007C2B42" w:rsidRDefault="00563C54" w:rsidP="00563C54">
      <w:pPr>
        <w:shd w:val="clear" w:color="auto" w:fill="FFFFFF"/>
        <w:jc w:val="both"/>
        <w:rPr>
          <w:b/>
          <w:sz w:val="26"/>
          <w:szCs w:val="26"/>
        </w:rPr>
      </w:pPr>
      <w:r w:rsidRPr="007C2B42">
        <w:rPr>
          <w:b/>
          <w:sz w:val="26"/>
          <w:szCs w:val="26"/>
        </w:rPr>
        <w:t xml:space="preserve">Глава </w:t>
      </w:r>
      <w:proofErr w:type="spellStart"/>
      <w:r w:rsidRPr="007C2B42">
        <w:rPr>
          <w:b/>
          <w:sz w:val="26"/>
          <w:szCs w:val="26"/>
        </w:rPr>
        <w:t>Клетнянского</w:t>
      </w:r>
      <w:proofErr w:type="spellEnd"/>
      <w:r w:rsidRPr="007C2B42">
        <w:rPr>
          <w:b/>
          <w:sz w:val="26"/>
          <w:szCs w:val="26"/>
        </w:rPr>
        <w:t xml:space="preserve"> района </w:t>
      </w:r>
      <w:r w:rsidRPr="007C2B42">
        <w:rPr>
          <w:b/>
          <w:sz w:val="26"/>
          <w:szCs w:val="26"/>
        </w:rPr>
        <w:tab/>
      </w:r>
      <w:r w:rsidRPr="007C2B42">
        <w:rPr>
          <w:b/>
          <w:sz w:val="26"/>
          <w:szCs w:val="26"/>
        </w:rPr>
        <w:tab/>
      </w:r>
      <w:r w:rsidRPr="007C2B42">
        <w:rPr>
          <w:b/>
          <w:sz w:val="26"/>
          <w:szCs w:val="26"/>
        </w:rPr>
        <w:tab/>
        <w:t xml:space="preserve">                            Е.В. Карлова</w:t>
      </w:r>
    </w:p>
    <w:p w:rsidR="00563C54" w:rsidRDefault="00563C54" w:rsidP="00563C54">
      <w:pPr>
        <w:pStyle w:val="ConsPlusNormal"/>
        <w:ind w:firstLine="0"/>
        <w:outlineLvl w:val="1"/>
      </w:pPr>
    </w:p>
    <w:p w:rsidR="00563C54" w:rsidRPr="007911D2" w:rsidRDefault="00563C54" w:rsidP="00563C54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7911D2">
        <w:rPr>
          <w:rFonts w:ascii="Times New Roman" w:hAnsi="Times New Roman" w:cs="Times New Roman"/>
        </w:rPr>
        <w:t xml:space="preserve">Исполнитель: Е.А. </w:t>
      </w:r>
      <w:proofErr w:type="spellStart"/>
      <w:r w:rsidRPr="007911D2">
        <w:rPr>
          <w:rFonts w:ascii="Times New Roman" w:hAnsi="Times New Roman" w:cs="Times New Roman"/>
        </w:rPr>
        <w:t>Долженкова</w:t>
      </w:r>
      <w:proofErr w:type="spellEnd"/>
    </w:p>
    <w:p w:rsidR="00563C54" w:rsidRPr="007C2B42" w:rsidRDefault="00563C54" w:rsidP="007C2B42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7911D2">
        <w:rPr>
          <w:rFonts w:ascii="Times New Roman" w:hAnsi="Times New Roman" w:cs="Times New Roman"/>
        </w:rPr>
        <w:t>Тел.9-19-06</w:t>
      </w:r>
    </w:p>
    <w:p w:rsidR="00563C54" w:rsidRDefault="00563C54" w:rsidP="007C2B42">
      <w:pPr>
        <w:rPr>
          <w:color w:val="000000" w:themeColor="text1"/>
        </w:rPr>
      </w:pPr>
    </w:p>
    <w:p w:rsidR="00F4580D" w:rsidRDefault="00F4580D" w:rsidP="007C2B42">
      <w:pPr>
        <w:rPr>
          <w:color w:val="000000" w:themeColor="text1"/>
        </w:rPr>
      </w:pPr>
    </w:p>
    <w:sectPr w:rsidR="00F4580D" w:rsidSect="00E4424C">
      <w:headerReference w:type="even" r:id="rId8"/>
      <w:headerReference w:type="default" r:id="rId9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C8" w:rsidRDefault="00F549C8" w:rsidP="00165F1F">
      <w:r>
        <w:separator/>
      </w:r>
    </w:p>
  </w:endnote>
  <w:endnote w:type="continuationSeparator" w:id="0">
    <w:p w:rsidR="00F549C8" w:rsidRDefault="00F549C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C8" w:rsidRDefault="00F549C8" w:rsidP="00165F1F">
      <w:r>
        <w:separator/>
      </w:r>
    </w:p>
  </w:footnote>
  <w:footnote w:type="continuationSeparator" w:id="0">
    <w:p w:rsidR="00F549C8" w:rsidRDefault="00F549C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AF41F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AF41F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53EC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E7999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D7BF8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24C3D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61B26"/>
    <w:rsid w:val="0047105B"/>
    <w:rsid w:val="004762E5"/>
    <w:rsid w:val="00495311"/>
    <w:rsid w:val="004B51E1"/>
    <w:rsid w:val="004C5DCB"/>
    <w:rsid w:val="004D0933"/>
    <w:rsid w:val="00544514"/>
    <w:rsid w:val="00555D09"/>
    <w:rsid w:val="00563C1F"/>
    <w:rsid w:val="00563C54"/>
    <w:rsid w:val="0058100A"/>
    <w:rsid w:val="005B3716"/>
    <w:rsid w:val="005C0FB1"/>
    <w:rsid w:val="005E3E36"/>
    <w:rsid w:val="005E4A0F"/>
    <w:rsid w:val="006660B7"/>
    <w:rsid w:val="00666BF6"/>
    <w:rsid w:val="006E1A57"/>
    <w:rsid w:val="006F0BA5"/>
    <w:rsid w:val="00701A7F"/>
    <w:rsid w:val="00734E37"/>
    <w:rsid w:val="007911D2"/>
    <w:rsid w:val="00797B53"/>
    <w:rsid w:val="007A75DB"/>
    <w:rsid w:val="007C2B42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53EC3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AF41F7"/>
    <w:rsid w:val="00B13EB1"/>
    <w:rsid w:val="00B169D2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24E5B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32EEA"/>
    <w:rsid w:val="00D44F90"/>
    <w:rsid w:val="00DC158F"/>
    <w:rsid w:val="00DC62CA"/>
    <w:rsid w:val="00DF6F7A"/>
    <w:rsid w:val="00E30B70"/>
    <w:rsid w:val="00E41448"/>
    <w:rsid w:val="00E41F27"/>
    <w:rsid w:val="00E4424C"/>
    <w:rsid w:val="00E54F96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4580D"/>
    <w:rsid w:val="00F52470"/>
    <w:rsid w:val="00F549C8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1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63C54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No Spacing"/>
    <w:uiPriority w:val="1"/>
    <w:qFormat/>
    <w:rsid w:val="00563C54"/>
    <w:rPr>
      <w:rFonts w:ascii="Calibri" w:eastAsia="Calibri" w:hAnsi="Calibri" w:cs="Times New Roman"/>
      <w:sz w:val="22"/>
      <w:szCs w:val="22"/>
    </w:rPr>
  </w:style>
  <w:style w:type="character" w:customStyle="1" w:styleId="10">
    <w:name w:val="Основной текст1"/>
    <w:basedOn w:val="a0"/>
    <w:rsid w:val="00563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1647-E5E8-4A64-A5D4-FDA49CA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28</cp:revision>
  <cp:lastPrinted>2022-02-17T13:10:00Z</cp:lastPrinted>
  <dcterms:created xsi:type="dcterms:W3CDTF">2021-11-30T11:06:00Z</dcterms:created>
  <dcterms:modified xsi:type="dcterms:W3CDTF">2022-02-17T13:10:00Z</dcterms:modified>
</cp:coreProperties>
</file>