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8D" w:rsidRDefault="00E8728D" w:rsidP="00E8728D">
      <w:pPr>
        <w:pStyle w:val="Default"/>
        <w:jc w:val="both"/>
      </w:pPr>
    </w:p>
    <w:p w:rsidR="00E8728D" w:rsidRDefault="00E8728D" w:rsidP="00E87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E8728D" w:rsidRDefault="00E8728D" w:rsidP="00E87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результатах контрольного мероприятия</w:t>
      </w:r>
    </w:p>
    <w:p w:rsidR="00E8728D" w:rsidRDefault="00E8728D" w:rsidP="00E87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«Проверка соблюдения заказчиками </w:t>
      </w:r>
    </w:p>
    <w:p w:rsidR="00E8728D" w:rsidRDefault="00E8728D" w:rsidP="00E87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Клетнянского муниципального района условий контрактов в части применения штрафных санкций в ходе исполнения контрактов за  истекший период 2021 года (выборочно)»</w:t>
      </w:r>
    </w:p>
    <w:p w:rsidR="00E8728D" w:rsidRDefault="00E8728D" w:rsidP="00E872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мероприятие проведено в соответствии с пунктом 2.1.5 плана работы Контрольно-счетной палаты Клетнянского муниципального района  на 2021 год. </w:t>
      </w:r>
    </w:p>
    <w:p w:rsidR="00E8728D" w:rsidRDefault="00E8728D" w:rsidP="00E872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проведения: октябрь – ноябрь 2021 года. </w:t>
      </w:r>
    </w:p>
    <w:p w:rsidR="00E8728D" w:rsidRDefault="00E8728D" w:rsidP="00E872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установлено следующее. </w:t>
      </w:r>
    </w:p>
    <w:p w:rsidR="00E8728D" w:rsidRDefault="00E8728D" w:rsidP="00E872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являлись 9 муниципальных заказчиков:</w:t>
      </w:r>
    </w:p>
    <w:p w:rsidR="00E8728D" w:rsidRDefault="00E8728D" w:rsidP="00E872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728D">
        <w:rPr>
          <w:sz w:val="28"/>
          <w:szCs w:val="28"/>
        </w:rPr>
        <w:t xml:space="preserve">1. Администрация Клетнянского района </w:t>
      </w:r>
      <w:proofErr w:type="gramStart"/>
      <w:r w:rsidRPr="00E8728D">
        <w:rPr>
          <w:sz w:val="28"/>
          <w:szCs w:val="28"/>
        </w:rPr>
        <w:t xml:space="preserve">( </w:t>
      </w:r>
      <w:proofErr w:type="gramEnd"/>
      <w:r w:rsidRPr="00E8728D">
        <w:rPr>
          <w:sz w:val="28"/>
          <w:szCs w:val="28"/>
        </w:rPr>
        <w:t xml:space="preserve">по полномочиям Клетнянского городского поселения) 2. </w:t>
      </w:r>
      <w:proofErr w:type="spellStart"/>
      <w:r w:rsidRPr="00E8728D">
        <w:rPr>
          <w:sz w:val="28"/>
          <w:szCs w:val="28"/>
        </w:rPr>
        <w:t>Акуличская</w:t>
      </w:r>
      <w:proofErr w:type="spellEnd"/>
      <w:r w:rsidRPr="00E8728D">
        <w:rPr>
          <w:sz w:val="28"/>
          <w:szCs w:val="28"/>
        </w:rPr>
        <w:t xml:space="preserve"> сельская администрация,  3. </w:t>
      </w:r>
      <w:proofErr w:type="spellStart"/>
      <w:r w:rsidRPr="00E8728D">
        <w:rPr>
          <w:sz w:val="28"/>
          <w:szCs w:val="28"/>
        </w:rPr>
        <w:t>Лутенская</w:t>
      </w:r>
      <w:proofErr w:type="spellEnd"/>
      <w:r w:rsidRPr="00E8728D">
        <w:rPr>
          <w:sz w:val="28"/>
          <w:szCs w:val="28"/>
        </w:rPr>
        <w:t xml:space="preserve"> сельская администрация,  4. </w:t>
      </w:r>
      <w:proofErr w:type="spellStart"/>
      <w:r w:rsidRPr="00E8728D">
        <w:rPr>
          <w:sz w:val="28"/>
          <w:szCs w:val="28"/>
        </w:rPr>
        <w:t>Мирнинская</w:t>
      </w:r>
      <w:proofErr w:type="spellEnd"/>
      <w:r w:rsidRPr="00E8728D">
        <w:rPr>
          <w:sz w:val="28"/>
          <w:szCs w:val="28"/>
        </w:rPr>
        <w:t xml:space="preserve"> сельская администрация, 5. </w:t>
      </w:r>
      <w:proofErr w:type="spellStart"/>
      <w:r w:rsidRPr="00E8728D">
        <w:rPr>
          <w:sz w:val="28"/>
          <w:szCs w:val="28"/>
        </w:rPr>
        <w:t>Мужиновская</w:t>
      </w:r>
      <w:proofErr w:type="spellEnd"/>
      <w:r w:rsidRPr="00E8728D">
        <w:rPr>
          <w:sz w:val="28"/>
          <w:szCs w:val="28"/>
        </w:rPr>
        <w:t xml:space="preserve"> сельская администрация, 6. </w:t>
      </w:r>
      <w:proofErr w:type="spellStart"/>
      <w:r w:rsidRPr="00E8728D">
        <w:rPr>
          <w:sz w:val="28"/>
          <w:szCs w:val="28"/>
        </w:rPr>
        <w:t>Надвинская</w:t>
      </w:r>
      <w:proofErr w:type="spellEnd"/>
      <w:r w:rsidRPr="00E8728D">
        <w:rPr>
          <w:sz w:val="28"/>
          <w:szCs w:val="28"/>
        </w:rPr>
        <w:t xml:space="preserve"> сельская администрация,7 МБУК "</w:t>
      </w:r>
      <w:proofErr w:type="spellStart"/>
      <w:r w:rsidRPr="00E8728D">
        <w:rPr>
          <w:sz w:val="28"/>
          <w:szCs w:val="28"/>
        </w:rPr>
        <w:t>ЦНКиД</w:t>
      </w:r>
      <w:proofErr w:type="spellEnd"/>
      <w:r w:rsidRPr="00E8728D">
        <w:rPr>
          <w:sz w:val="28"/>
          <w:szCs w:val="28"/>
        </w:rPr>
        <w:t>",8 МБУК "</w:t>
      </w:r>
      <w:proofErr w:type="spellStart"/>
      <w:r w:rsidRPr="00E8728D">
        <w:rPr>
          <w:sz w:val="28"/>
          <w:szCs w:val="28"/>
        </w:rPr>
        <w:t>ЦРБиблиотека</w:t>
      </w:r>
      <w:proofErr w:type="spellEnd"/>
      <w:r w:rsidRPr="00E8728D">
        <w:rPr>
          <w:sz w:val="28"/>
          <w:szCs w:val="28"/>
        </w:rPr>
        <w:t>"; 9 МБУ "Мои документы"</w:t>
      </w:r>
      <w:r>
        <w:rPr>
          <w:sz w:val="28"/>
          <w:szCs w:val="28"/>
        </w:rPr>
        <w:t>.</w:t>
      </w:r>
    </w:p>
    <w:p w:rsidR="00E8728D" w:rsidRDefault="00FC0951" w:rsidP="00E872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Выборочной проверкой</w:t>
      </w:r>
      <w:r w:rsidR="00E8728D">
        <w:rPr>
          <w:sz w:val="28"/>
          <w:szCs w:val="28"/>
        </w:rPr>
        <w:t xml:space="preserve">  результат</w:t>
      </w:r>
      <w:r>
        <w:rPr>
          <w:sz w:val="28"/>
          <w:szCs w:val="28"/>
        </w:rPr>
        <w:t>ов</w:t>
      </w:r>
      <w:r w:rsidR="00E8728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8728D">
        <w:rPr>
          <w:sz w:val="28"/>
          <w:szCs w:val="28"/>
        </w:rPr>
        <w:t xml:space="preserve">роцедур закупок в 2021 году </w:t>
      </w:r>
      <w:r>
        <w:rPr>
          <w:sz w:val="28"/>
          <w:szCs w:val="28"/>
        </w:rPr>
        <w:t xml:space="preserve">проверяемыми заказчиками </w:t>
      </w:r>
      <w:r w:rsidR="00F071DC">
        <w:rPr>
          <w:sz w:val="28"/>
          <w:szCs w:val="28"/>
        </w:rPr>
        <w:t>охвачено</w:t>
      </w:r>
      <w:r w:rsidR="00E8728D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  <w:r w:rsidR="00E8728D">
        <w:rPr>
          <w:sz w:val="28"/>
          <w:szCs w:val="28"/>
        </w:rPr>
        <w:t xml:space="preserve"> муниципаль</w:t>
      </w:r>
      <w:r w:rsidR="00F071DC">
        <w:rPr>
          <w:sz w:val="28"/>
          <w:szCs w:val="28"/>
        </w:rPr>
        <w:t>ный</w:t>
      </w:r>
      <w:r w:rsidR="00E8728D">
        <w:rPr>
          <w:sz w:val="28"/>
          <w:szCs w:val="28"/>
        </w:rPr>
        <w:t xml:space="preserve"> контракт на общую сумму</w:t>
      </w:r>
      <w:r w:rsidR="00F071DC">
        <w:rPr>
          <w:sz w:val="28"/>
          <w:szCs w:val="28"/>
        </w:rPr>
        <w:t xml:space="preserve"> 35 200,0</w:t>
      </w:r>
      <w:r w:rsidR="00E8728D">
        <w:rPr>
          <w:sz w:val="28"/>
          <w:szCs w:val="28"/>
        </w:rPr>
        <w:t xml:space="preserve"> тыс. рублей (без учета количества и суммы контрактов, заключенных в 2021 году по результатам закупок, объявленных в 2020 году).</w:t>
      </w:r>
    </w:p>
    <w:p w:rsidR="00E8728D" w:rsidRDefault="00E8728D" w:rsidP="00E8728D">
      <w:pPr>
        <w:pStyle w:val="Default"/>
        <w:jc w:val="both"/>
        <w:rPr>
          <w:sz w:val="28"/>
          <w:szCs w:val="28"/>
        </w:rPr>
      </w:pPr>
    </w:p>
    <w:p w:rsidR="00E8728D" w:rsidRDefault="00E8728D" w:rsidP="00E872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муниципальных заказчиков наибольший объем заключенных муниципальных контрактов приходится на администрацию Клетнянского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полномочиям Клетнянского городского поселения) –</w:t>
      </w:r>
      <w:r w:rsidR="00F071DC">
        <w:rPr>
          <w:sz w:val="28"/>
          <w:szCs w:val="28"/>
        </w:rPr>
        <w:t xml:space="preserve"> 61 МК.</w:t>
      </w:r>
      <w:r>
        <w:rPr>
          <w:sz w:val="28"/>
          <w:szCs w:val="28"/>
        </w:rPr>
        <w:t xml:space="preserve"> </w:t>
      </w:r>
    </w:p>
    <w:p w:rsidR="00E8728D" w:rsidRDefault="00E8728D" w:rsidP="00E872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контрольного мероприятия выявлены нарушения требований законодательства о контрактной системе в части  начисления неустойки, пени, штрафных санкций при исполнении муниципальных контрактов</w:t>
      </w:r>
      <w:r w:rsidR="00F071DC">
        <w:rPr>
          <w:sz w:val="28"/>
          <w:szCs w:val="28"/>
        </w:rPr>
        <w:t>.  Отчет о результатах мероприятия направлен Главе Клетнянского района.</w:t>
      </w:r>
    </w:p>
    <w:p w:rsidR="00E8728D" w:rsidRDefault="00E8728D" w:rsidP="00E872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Материалы контрольных мероприятий направлены объектам контроля.</w:t>
      </w:r>
    </w:p>
    <w:p w:rsidR="00E8728D" w:rsidRDefault="00E8728D" w:rsidP="00E872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адрес объектов контроля, по которым выявлены нарушения претензионной работы</w:t>
      </w:r>
      <w:r w:rsidR="00F071DC">
        <w:rPr>
          <w:sz w:val="28"/>
          <w:szCs w:val="28"/>
        </w:rPr>
        <w:t>,</w:t>
      </w:r>
      <w:r>
        <w:rPr>
          <w:sz w:val="28"/>
          <w:szCs w:val="28"/>
        </w:rPr>
        <w:t xml:space="preserve">  направлены представления. </w:t>
      </w:r>
    </w:p>
    <w:p w:rsidR="00F071DC" w:rsidRDefault="00F071DC" w:rsidP="00E8728D">
      <w:pPr>
        <w:pStyle w:val="Default"/>
        <w:jc w:val="both"/>
        <w:rPr>
          <w:sz w:val="28"/>
          <w:szCs w:val="28"/>
        </w:rPr>
      </w:pPr>
      <w:r w:rsidRPr="00F071DC">
        <w:rPr>
          <w:sz w:val="28"/>
          <w:szCs w:val="28"/>
        </w:rPr>
        <w:t>По трем муниципальным контрактам заказчикам</w:t>
      </w:r>
      <w:proofErr w:type="gramStart"/>
      <w:r w:rsidRPr="00F071DC">
        <w:rPr>
          <w:sz w:val="28"/>
          <w:szCs w:val="28"/>
        </w:rPr>
        <w:t>и-</w:t>
      </w:r>
      <w:proofErr w:type="gramEnd"/>
      <w:r w:rsidRPr="00F071DC">
        <w:rPr>
          <w:sz w:val="28"/>
          <w:szCs w:val="28"/>
        </w:rPr>
        <w:t xml:space="preserve"> Администрацией Клетнянского района, </w:t>
      </w:r>
      <w:proofErr w:type="spellStart"/>
      <w:r w:rsidRPr="00F071DC">
        <w:rPr>
          <w:sz w:val="28"/>
          <w:szCs w:val="28"/>
        </w:rPr>
        <w:t>Лутенской</w:t>
      </w:r>
      <w:proofErr w:type="spellEnd"/>
      <w:r w:rsidRPr="00F071DC">
        <w:rPr>
          <w:sz w:val="28"/>
          <w:szCs w:val="28"/>
        </w:rPr>
        <w:t xml:space="preserve"> сельской администрацией и </w:t>
      </w:r>
      <w:proofErr w:type="spellStart"/>
      <w:r>
        <w:rPr>
          <w:sz w:val="28"/>
          <w:szCs w:val="28"/>
        </w:rPr>
        <w:t>Надвин</w:t>
      </w:r>
      <w:r w:rsidRPr="00F071DC">
        <w:rPr>
          <w:sz w:val="28"/>
          <w:szCs w:val="28"/>
        </w:rPr>
        <w:t>ской</w:t>
      </w:r>
      <w:proofErr w:type="spellEnd"/>
      <w:r w:rsidRPr="00F071DC">
        <w:rPr>
          <w:sz w:val="28"/>
          <w:szCs w:val="28"/>
        </w:rPr>
        <w:t xml:space="preserve"> сельской администрацией не проведена </w:t>
      </w:r>
      <w:proofErr w:type="spellStart"/>
      <w:r w:rsidRPr="00F071DC">
        <w:rPr>
          <w:sz w:val="28"/>
          <w:szCs w:val="28"/>
        </w:rPr>
        <w:t>прензионно</w:t>
      </w:r>
      <w:proofErr w:type="spellEnd"/>
      <w:r w:rsidRPr="00F071DC">
        <w:rPr>
          <w:sz w:val="28"/>
          <w:szCs w:val="28"/>
        </w:rPr>
        <w:t>- исковая работа, не применены  и не взысканы суммы пени за несвоевременное исп</w:t>
      </w:r>
      <w:r>
        <w:rPr>
          <w:sz w:val="28"/>
          <w:szCs w:val="28"/>
        </w:rPr>
        <w:t>олнение контрактов на сумму 85,9 тыс. руб. ( 5,976 руб. – Н.</w:t>
      </w:r>
      <w:r w:rsidRPr="00F071DC">
        <w:rPr>
          <w:sz w:val="28"/>
          <w:szCs w:val="28"/>
        </w:rPr>
        <w:t>+ 76,616 руб. ООО "</w:t>
      </w:r>
      <w:proofErr w:type="spellStart"/>
      <w:r w:rsidRPr="00F071DC">
        <w:rPr>
          <w:sz w:val="28"/>
          <w:szCs w:val="28"/>
        </w:rPr>
        <w:t>ГазЭлитСтрой</w:t>
      </w:r>
      <w:proofErr w:type="spellEnd"/>
      <w:r w:rsidRPr="00F071DC">
        <w:rPr>
          <w:sz w:val="28"/>
          <w:szCs w:val="28"/>
        </w:rPr>
        <w:t>"</w:t>
      </w:r>
      <w:r>
        <w:rPr>
          <w:sz w:val="28"/>
          <w:szCs w:val="28"/>
        </w:rPr>
        <w:t>+ 3308 руб. –Л.</w:t>
      </w:r>
      <w:r w:rsidRPr="00F071D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071DC" w:rsidRDefault="00F071DC" w:rsidP="00E8728D">
      <w:pPr>
        <w:pStyle w:val="Default"/>
        <w:jc w:val="both"/>
        <w:rPr>
          <w:sz w:val="28"/>
          <w:szCs w:val="28"/>
        </w:rPr>
      </w:pPr>
    </w:p>
    <w:p w:rsidR="00873936" w:rsidRDefault="00FC0951" w:rsidP="00E8728D">
      <w:pPr>
        <w:jc w:val="both"/>
      </w:pPr>
      <w:r>
        <w:rPr>
          <w:sz w:val="28"/>
          <w:szCs w:val="28"/>
        </w:rPr>
        <w:t xml:space="preserve">Председатель КСП                               </w:t>
      </w:r>
      <w:r w:rsidR="00F071D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sectPr w:rsidR="00873936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8728D"/>
    <w:rsid w:val="00532C99"/>
    <w:rsid w:val="00552EB4"/>
    <w:rsid w:val="00873936"/>
    <w:rsid w:val="00E8728D"/>
    <w:rsid w:val="00F071DC"/>
    <w:rsid w:val="00FC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2022-03-30T12:15:00Z</dcterms:created>
  <dcterms:modified xsi:type="dcterms:W3CDTF">2022-03-30T13:15:00Z</dcterms:modified>
</cp:coreProperties>
</file>