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548DD4" w:themeColor="text2" w:themeTint="99"/>
          <w:sz w:val="22"/>
          <w:szCs w:val="22"/>
        </w:rPr>
      </w:pPr>
      <w:r w:rsidRPr="00582B12">
        <w:rPr>
          <w:b/>
          <w:bCs/>
          <w:color w:val="548DD4" w:themeColor="text2" w:themeTint="99"/>
          <w:sz w:val="22"/>
          <w:szCs w:val="22"/>
          <w:bdr w:val="none" w:sz="0" w:space="0" w:color="auto" w:frame="1"/>
        </w:rPr>
        <w:t>Родители, научите ребенка соблюдать правила дорожного движения!</w:t>
      </w:r>
      <w:r w:rsidRPr="00582B12">
        <w:rPr>
          <w:color w:val="548DD4" w:themeColor="text2" w:themeTint="99"/>
          <w:sz w:val="22"/>
          <w:szCs w:val="22"/>
        </w:rPr>
        <w:br/>
        <w:t> 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Комиссия по делам несовершеннолетних и защите их прав в целях предупреждения гибели, травматизма, несчастных случаев детей обращает внимание родителей на то, что зачастую дорожные происшествия с детьми происходят по их собственной неосторожности: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переходят проезжую часть на красный сигнал светофора;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допускают игры и катание на велосипеде по дорогам с оживленным транспортным движением;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неправильно обходят стоящий транспорт;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играют на проезжей части дорог;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переходят дорогу в неустановленном месте и перед близко идущим транспортом.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В целях безопасности ваших детей на дороге с детства при</w:t>
      </w:r>
      <w:r w:rsidRPr="00582B12">
        <w:rPr>
          <w:color w:val="474747"/>
          <w:sz w:val="22"/>
          <w:szCs w:val="22"/>
          <w:bdr w:val="none" w:sz="0" w:space="0" w:color="auto" w:frame="1"/>
        </w:rPr>
        <w:softHyphen/>
        <w:t>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Переходя дорогу с ребенком, крепко держите его за руку, все</w:t>
      </w:r>
      <w:r w:rsidRPr="00582B12">
        <w:rPr>
          <w:color w:val="474747"/>
          <w:sz w:val="22"/>
          <w:szCs w:val="22"/>
          <w:bdr w:val="none" w:sz="0" w:space="0" w:color="auto" w:frame="1"/>
        </w:rPr>
        <w:softHyphen/>
        <w:t>гда строго соблюдайте правила дорожного движения. Сами доби</w:t>
      </w:r>
      <w:r w:rsidRPr="00582B12">
        <w:rPr>
          <w:color w:val="474747"/>
          <w:sz w:val="22"/>
          <w:szCs w:val="22"/>
          <w:bdr w:val="none" w:sz="0" w:space="0" w:color="auto" w:frame="1"/>
        </w:rPr>
        <w:softHyphen/>
        <w:t>вайтесь этого от своего ребенка.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474747"/>
          <w:sz w:val="22"/>
          <w:szCs w:val="22"/>
        </w:rPr>
      </w:pPr>
      <w:r w:rsidRPr="00582B12">
        <w:rPr>
          <w:b/>
          <w:color w:val="474747"/>
          <w:sz w:val="22"/>
          <w:szCs w:val="22"/>
          <w:u w:val="single"/>
          <w:bdr w:val="none" w:sz="0" w:space="0" w:color="auto" w:frame="1"/>
        </w:rPr>
        <w:t>Находясь на улице с ребенком: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На проезжей части не спешите</w:t>
      </w:r>
      <w:r w:rsidR="005C091D">
        <w:rPr>
          <w:color w:val="474747"/>
          <w:sz w:val="22"/>
          <w:szCs w:val="22"/>
          <w:bdr w:val="none" w:sz="0" w:space="0" w:color="auto" w:frame="1"/>
        </w:rPr>
        <w:t>,</w:t>
      </w:r>
      <w:r w:rsidRPr="00582B12">
        <w:rPr>
          <w:color w:val="474747"/>
          <w:sz w:val="22"/>
          <w:szCs w:val="22"/>
          <w:bdr w:val="none" w:sz="0" w:space="0" w:color="auto" w:frame="1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 - Никогда не переходите улицу наискосок, подчеркивайте ре</w:t>
      </w:r>
      <w:r w:rsidRPr="00582B12">
        <w:rPr>
          <w:color w:val="474747"/>
          <w:sz w:val="22"/>
          <w:szCs w:val="22"/>
          <w:bdr w:val="none" w:sz="0" w:space="0" w:color="auto" w:frame="1"/>
        </w:rPr>
        <w:softHyphen/>
        <w:t>бенку всякий раз, что идете строго поперек улицы.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Переходите улицу только на пешеходных переходах или на перекрестках по линии тротуаров.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Если вы приучите детей ходить, где придется, никакая школа не будет в силах его переучить.    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Привлекайте ребенка к участию в вашем наблюдении обста</w:t>
      </w:r>
      <w:r w:rsidRPr="00582B12">
        <w:rPr>
          <w:color w:val="474747"/>
          <w:sz w:val="22"/>
          <w:szCs w:val="22"/>
          <w:bdr w:val="none" w:sz="0" w:space="0" w:color="auto" w:frame="1"/>
        </w:rPr>
        <w:softHyphen/>
        <w:t>новки на улице: показывайте ему те машины, которые вы увидели издали и которые едут с большой скоростью, их надо пропустить.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Подчеркивайте свои движения, находясь с ребенком на ули</w:t>
      </w:r>
      <w:r w:rsidRPr="00582B12">
        <w:rPr>
          <w:color w:val="474747"/>
          <w:sz w:val="22"/>
          <w:szCs w:val="22"/>
          <w:bdr w:val="none" w:sz="0" w:space="0" w:color="auto" w:frame="1"/>
        </w:rPr>
        <w:softHyphen/>
        <w:t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Не выходите с ребенком из-за машины или из-за кустов, не осмотрев предварительно улицу, это типичная ошибка детей, и на</w:t>
      </w:r>
      <w:r w:rsidRPr="00582B12">
        <w:rPr>
          <w:color w:val="474747"/>
          <w:sz w:val="22"/>
          <w:szCs w:val="22"/>
          <w:bdr w:val="none" w:sz="0" w:space="0" w:color="auto" w:frame="1"/>
        </w:rPr>
        <w:softHyphen/>
        <w:t>до, чтобы они ее не повторяли.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Не посылайте ребенка переходить или пересекать улицу впе</w:t>
      </w:r>
      <w:r w:rsidRPr="00582B12">
        <w:rPr>
          <w:color w:val="474747"/>
          <w:sz w:val="22"/>
          <w:szCs w:val="22"/>
          <w:bdr w:val="none" w:sz="0" w:space="0" w:color="auto" w:frame="1"/>
        </w:rPr>
        <w:softHyphen/>
        <w:t>реди вас - этим вы обучаете его идти через улицу, не глядя по сто</w:t>
      </w:r>
      <w:r w:rsidRPr="00582B12">
        <w:rPr>
          <w:color w:val="474747"/>
          <w:sz w:val="22"/>
          <w:szCs w:val="22"/>
          <w:bdr w:val="none" w:sz="0" w:space="0" w:color="auto" w:frame="1"/>
        </w:rPr>
        <w:softHyphen/>
        <w:t>ронам.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Маленького ребенка надо крепко держать за руку, быть гото</w:t>
      </w:r>
      <w:r w:rsidRPr="00582B12">
        <w:rPr>
          <w:color w:val="474747"/>
          <w:sz w:val="22"/>
          <w:szCs w:val="22"/>
          <w:bdr w:val="none" w:sz="0" w:space="0" w:color="auto" w:frame="1"/>
        </w:rPr>
        <w:softHyphen/>
        <w:t>вым удержать при попытке вырваться. Это типичная причина не</w:t>
      </w:r>
      <w:r w:rsidRPr="00582B12">
        <w:rPr>
          <w:color w:val="474747"/>
          <w:sz w:val="22"/>
          <w:szCs w:val="22"/>
          <w:bdr w:val="none" w:sz="0" w:space="0" w:color="auto" w:frame="1"/>
        </w:rPr>
        <w:softHyphen/>
        <w:t>счастных случаев.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474747"/>
          <w:sz w:val="22"/>
          <w:szCs w:val="22"/>
        </w:rPr>
      </w:pPr>
      <w:r w:rsidRPr="00582B12">
        <w:rPr>
          <w:b/>
          <w:color w:val="474747"/>
          <w:sz w:val="22"/>
          <w:szCs w:val="22"/>
          <w:u w:val="single"/>
          <w:bdr w:val="none" w:sz="0" w:space="0" w:color="auto" w:frame="1"/>
        </w:rPr>
        <w:t>Учите ребенка смотреть: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Смотреть «налево</w:t>
      </w:r>
      <w:r w:rsidR="005C091D">
        <w:rPr>
          <w:color w:val="474747"/>
          <w:sz w:val="22"/>
          <w:szCs w:val="22"/>
          <w:bdr w:val="none" w:sz="0" w:space="0" w:color="auto" w:frame="1"/>
        </w:rPr>
        <w:t xml:space="preserve"> </w:t>
      </w:r>
      <w:r w:rsidRPr="00582B12">
        <w:rPr>
          <w:color w:val="474747"/>
          <w:sz w:val="22"/>
          <w:szCs w:val="22"/>
          <w:bdr w:val="none" w:sz="0" w:space="0" w:color="auto" w:frame="1"/>
        </w:rPr>
        <w:t>-</w:t>
      </w:r>
      <w:r w:rsidR="005C091D">
        <w:rPr>
          <w:color w:val="474747"/>
          <w:sz w:val="22"/>
          <w:szCs w:val="22"/>
          <w:bdr w:val="none" w:sz="0" w:space="0" w:color="auto" w:frame="1"/>
        </w:rPr>
        <w:t xml:space="preserve"> </w:t>
      </w:r>
      <w:r w:rsidRPr="00582B12">
        <w:rPr>
          <w:color w:val="474747"/>
          <w:sz w:val="22"/>
          <w:szCs w:val="22"/>
          <w:bdr w:val="none" w:sz="0" w:space="0" w:color="auto" w:frame="1"/>
        </w:rPr>
        <w:t>направо» при переходе улицы иногда надо несколько раз, так как обстановка на дороге, улице может изме</w:t>
      </w:r>
      <w:r w:rsidRPr="00582B12">
        <w:rPr>
          <w:color w:val="474747"/>
          <w:sz w:val="22"/>
          <w:szCs w:val="22"/>
          <w:bdr w:val="none" w:sz="0" w:space="0" w:color="auto" w:frame="1"/>
        </w:rPr>
        <w:softHyphen/>
        <w:t>ниться.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474747"/>
          <w:sz w:val="22"/>
          <w:szCs w:val="22"/>
        </w:rPr>
      </w:pPr>
      <w:r w:rsidRPr="00582B12">
        <w:rPr>
          <w:b/>
          <w:color w:val="474747"/>
          <w:sz w:val="22"/>
          <w:szCs w:val="22"/>
          <w:u w:val="single"/>
          <w:bdr w:val="none" w:sz="0" w:space="0" w:color="auto" w:frame="1"/>
        </w:rPr>
        <w:t>Учите ребенка предвидеть скрытую опасность: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 Неоднократно покажите ребенку с тротуара стоящий автобус (спереди) и внезапно выезжающую из-за него попутную машину. Стоящий грузовик - и внезапно выезжающую из-за него дру</w:t>
      </w:r>
      <w:r w:rsidRPr="00582B12">
        <w:rPr>
          <w:color w:val="474747"/>
          <w:sz w:val="22"/>
          <w:szCs w:val="22"/>
          <w:bdr w:val="none" w:sz="0" w:space="0" w:color="auto" w:frame="1"/>
        </w:rPr>
        <w:softHyphen/>
        <w:t>гую машину.</w:t>
      </w:r>
    </w:p>
    <w:p w:rsidR="00582B12" w:rsidRPr="00582B12" w:rsidRDefault="00582B12" w:rsidP="00582B12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2"/>
          <w:szCs w:val="22"/>
        </w:rPr>
      </w:pPr>
      <w:r w:rsidRPr="00582B12">
        <w:rPr>
          <w:color w:val="474747"/>
          <w:sz w:val="22"/>
          <w:szCs w:val="22"/>
          <w:bdr w:val="none" w:sz="0" w:space="0" w:color="auto" w:frame="1"/>
        </w:rPr>
        <w:t>Кусты, деревья, забор и машину из-за них. Ребенок должен привыкнуть, убедиться своими глазами, что за разными предмета</w:t>
      </w:r>
      <w:r w:rsidRPr="00582B12">
        <w:rPr>
          <w:color w:val="474747"/>
          <w:sz w:val="22"/>
          <w:szCs w:val="22"/>
          <w:bdr w:val="none" w:sz="0" w:space="0" w:color="auto" w:frame="1"/>
        </w:rPr>
        <w:softHyphen/>
        <w:t>ми на улице часто скрывается опасность, тогда он сможет предвидеть ее.</w:t>
      </w:r>
    </w:p>
    <w:p w:rsidR="00582B12" w:rsidRPr="00582B12" w:rsidRDefault="00582B12" w:rsidP="00582B12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582B12">
        <w:rPr>
          <w:color w:val="000000"/>
          <w:sz w:val="22"/>
          <w:szCs w:val="22"/>
          <w:bdr w:val="none" w:sz="0" w:space="0" w:color="auto" w:frame="1"/>
        </w:rPr>
        <w:t>Помните: только внимательное отношение к детям со стороны родителей поможет избежать беды!</w:t>
      </w:r>
    </w:p>
    <w:sectPr w:rsidR="00582B12" w:rsidRPr="00582B12" w:rsidSect="00582B12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B12"/>
    <w:rsid w:val="00582B12"/>
    <w:rsid w:val="005C091D"/>
    <w:rsid w:val="007C5AF7"/>
    <w:rsid w:val="00C0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3399</Characters>
  <Application>Microsoft Office Word</Application>
  <DocSecurity>0</DocSecurity>
  <Lines>28</Lines>
  <Paragraphs>7</Paragraphs>
  <ScaleCrop>false</ScaleCrop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2020-04-28T12:49:00Z</dcterms:created>
  <dcterms:modified xsi:type="dcterms:W3CDTF">2020-04-28T13:00:00Z</dcterms:modified>
</cp:coreProperties>
</file>