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591088" w:rsidRDefault="00591088" w:rsidP="001E040A">
      <w:pPr>
        <w:jc w:val="center"/>
        <w:rPr>
          <w:rFonts w:ascii="Times New Roman" w:hAnsi="Times New Roman"/>
          <w:b/>
          <w:sz w:val="22"/>
          <w:szCs w:val="22"/>
        </w:rPr>
      </w:pPr>
    </w:p>
    <w:p w:rsidR="00591088" w:rsidRDefault="00591088" w:rsidP="00591088">
      <w:pPr>
        <w:pStyle w:val="ad"/>
        <w:tabs>
          <w:tab w:val="left" w:pos="525"/>
          <w:tab w:val="right" w:pos="9355"/>
        </w:tabs>
        <w:jc w:val="center"/>
        <w:rPr>
          <w:rFonts w:ascii="Times New Roman" w:hAnsi="Times New Roman" w:cs="Times New Roman"/>
          <w:sz w:val="32"/>
          <w:szCs w:val="20"/>
        </w:rPr>
      </w:pPr>
      <w:r>
        <w:rPr>
          <w:b/>
          <w:noProof/>
          <w:sz w:val="56"/>
        </w:rPr>
        <w:drawing>
          <wp:inline distT="0" distB="0" distL="0" distR="0">
            <wp:extent cx="542925" cy="571500"/>
            <wp:effectExtent l="19050" t="0" r="9525" b="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7" cstate="print"/>
                    <a:srcRect/>
                    <a:stretch>
                      <a:fillRect/>
                    </a:stretch>
                  </pic:blipFill>
                  <pic:spPr bwMode="auto">
                    <a:xfrm>
                      <a:off x="0" y="0"/>
                      <a:ext cx="542925" cy="571500"/>
                    </a:xfrm>
                    <a:prstGeom prst="rect">
                      <a:avLst/>
                    </a:prstGeom>
                    <a:noFill/>
                    <a:ln w="9525">
                      <a:noFill/>
                      <a:miter lim="800000"/>
                      <a:headEnd/>
                      <a:tailEnd/>
                    </a:ln>
                  </pic:spPr>
                </pic:pic>
              </a:graphicData>
            </a:graphic>
          </wp:inline>
        </w:drawing>
      </w:r>
    </w:p>
    <w:p w:rsidR="00591088" w:rsidRDefault="00591088" w:rsidP="00591088">
      <w:pPr>
        <w:pStyle w:val="2"/>
        <w:rPr>
          <w:b/>
          <w:bCs/>
          <w:sz w:val="40"/>
        </w:rPr>
      </w:pPr>
      <w:r>
        <w:rPr>
          <w:b/>
          <w:bCs/>
          <w:sz w:val="40"/>
        </w:rPr>
        <w:t>Российская Федерация</w:t>
      </w:r>
    </w:p>
    <w:p w:rsidR="00591088" w:rsidRDefault="00591088" w:rsidP="00591088">
      <w:pPr>
        <w:pStyle w:val="1"/>
        <w:jc w:val="center"/>
        <w:rPr>
          <w:b/>
          <w:bCs/>
          <w:sz w:val="40"/>
        </w:rPr>
      </w:pPr>
      <w:proofErr w:type="spellStart"/>
      <w:r>
        <w:rPr>
          <w:b/>
          <w:bCs/>
          <w:sz w:val="40"/>
        </w:rPr>
        <w:t>Клетнянский</w:t>
      </w:r>
      <w:proofErr w:type="spellEnd"/>
      <w:r>
        <w:rPr>
          <w:b/>
          <w:bCs/>
          <w:sz w:val="40"/>
        </w:rPr>
        <w:t xml:space="preserve"> муниципальный район</w:t>
      </w:r>
    </w:p>
    <w:p w:rsidR="00591088" w:rsidRDefault="00591088" w:rsidP="00591088">
      <w:pPr>
        <w:pStyle w:val="1"/>
        <w:jc w:val="center"/>
        <w:rPr>
          <w:b/>
          <w:bCs/>
          <w:sz w:val="40"/>
        </w:rPr>
      </w:pPr>
      <w:r>
        <w:rPr>
          <w:b/>
          <w:bCs/>
          <w:sz w:val="40"/>
        </w:rPr>
        <w:t xml:space="preserve"> Брянской области</w:t>
      </w:r>
    </w:p>
    <w:p w:rsidR="00591088" w:rsidRDefault="00591088" w:rsidP="00591088">
      <w:pPr>
        <w:pStyle w:val="4"/>
        <w:rPr>
          <w:b/>
          <w:bCs/>
          <w:sz w:val="40"/>
        </w:rPr>
      </w:pPr>
    </w:p>
    <w:p w:rsidR="00591088" w:rsidRDefault="00591088" w:rsidP="00591088">
      <w:pPr>
        <w:pStyle w:val="1"/>
        <w:jc w:val="both"/>
        <w:rPr>
          <w:b/>
          <w:bCs/>
          <w:sz w:val="40"/>
        </w:rPr>
      </w:pPr>
    </w:p>
    <w:p w:rsidR="00591088" w:rsidRDefault="00591088" w:rsidP="00591088">
      <w:pPr>
        <w:rPr>
          <w:sz w:val="32"/>
        </w:rPr>
      </w:pPr>
    </w:p>
    <w:p w:rsidR="00591088" w:rsidRDefault="00591088" w:rsidP="00591088">
      <w:pPr>
        <w:rPr>
          <w:sz w:val="40"/>
        </w:rPr>
      </w:pPr>
    </w:p>
    <w:p w:rsidR="00591088" w:rsidRDefault="00591088" w:rsidP="00591088">
      <w:pPr>
        <w:rPr>
          <w:sz w:val="40"/>
        </w:rPr>
      </w:pPr>
    </w:p>
    <w:p w:rsidR="00591088" w:rsidRDefault="00591088" w:rsidP="00591088">
      <w:pPr>
        <w:rPr>
          <w:sz w:val="40"/>
        </w:rPr>
      </w:pPr>
    </w:p>
    <w:p w:rsidR="00591088" w:rsidRDefault="00591088" w:rsidP="00591088">
      <w:pPr>
        <w:rPr>
          <w:sz w:val="40"/>
        </w:rPr>
      </w:pPr>
    </w:p>
    <w:p w:rsidR="00591088" w:rsidRDefault="00591088" w:rsidP="00591088">
      <w:pPr>
        <w:rPr>
          <w:sz w:val="40"/>
        </w:rPr>
      </w:pPr>
    </w:p>
    <w:p w:rsidR="00591088" w:rsidRDefault="00591088" w:rsidP="00591088">
      <w:pPr>
        <w:pStyle w:val="3"/>
        <w:spacing w:line="360" w:lineRule="auto"/>
        <w:rPr>
          <w:sz w:val="48"/>
        </w:rPr>
      </w:pPr>
      <w:r>
        <w:rPr>
          <w:sz w:val="48"/>
        </w:rPr>
        <w:t>СБОРНИК</w:t>
      </w:r>
    </w:p>
    <w:p w:rsidR="00591088" w:rsidRDefault="00591088" w:rsidP="00591088">
      <w:pPr>
        <w:pStyle w:val="1"/>
        <w:spacing w:line="360" w:lineRule="auto"/>
        <w:jc w:val="center"/>
        <w:rPr>
          <w:b/>
          <w:bCs/>
          <w:sz w:val="48"/>
        </w:rPr>
      </w:pPr>
      <w:r>
        <w:rPr>
          <w:b/>
          <w:bCs/>
          <w:sz w:val="48"/>
        </w:rPr>
        <w:t>муниципальных правовых актов</w:t>
      </w:r>
    </w:p>
    <w:p w:rsidR="00591088" w:rsidRDefault="00591088" w:rsidP="00591088">
      <w:pPr>
        <w:spacing w:line="360" w:lineRule="auto"/>
        <w:jc w:val="center"/>
        <w:rPr>
          <w:b/>
          <w:bCs/>
          <w:sz w:val="40"/>
        </w:rPr>
      </w:pPr>
      <w:proofErr w:type="spellStart"/>
      <w:r>
        <w:rPr>
          <w:b/>
          <w:bCs/>
          <w:sz w:val="48"/>
        </w:rPr>
        <w:t>Клетнянского</w:t>
      </w:r>
      <w:proofErr w:type="spellEnd"/>
      <w:r>
        <w:rPr>
          <w:b/>
          <w:bCs/>
          <w:sz w:val="48"/>
        </w:rPr>
        <w:t xml:space="preserve"> муниципального района</w:t>
      </w:r>
    </w:p>
    <w:p w:rsidR="00591088" w:rsidRDefault="00591088" w:rsidP="00591088">
      <w:pPr>
        <w:jc w:val="center"/>
        <w:rPr>
          <w:sz w:val="36"/>
        </w:rPr>
      </w:pPr>
      <w:r>
        <w:rPr>
          <w:sz w:val="36"/>
        </w:rPr>
        <w:t>(данное опубликование является официальным)</w:t>
      </w:r>
    </w:p>
    <w:p w:rsidR="00591088" w:rsidRDefault="00591088" w:rsidP="00591088">
      <w:pPr>
        <w:jc w:val="center"/>
        <w:rPr>
          <w:sz w:val="36"/>
        </w:rPr>
      </w:pPr>
    </w:p>
    <w:p w:rsidR="00591088" w:rsidRDefault="00591088" w:rsidP="00591088">
      <w:pPr>
        <w:pStyle w:val="a9"/>
        <w:jc w:val="center"/>
        <w:rPr>
          <w:sz w:val="24"/>
        </w:rPr>
      </w:pPr>
      <w:r>
        <w:rPr>
          <w:b/>
          <w:bCs/>
          <w:sz w:val="32"/>
        </w:rPr>
        <w:t>№ 24</w:t>
      </w:r>
    </w:p>
    <w:p w:rsidR="00591088" w:rsidRDefault="00591088" w:rsidP="00591088">
      <w:pPr>
        <w:jc w:val="center"/>
        <w:rPr>
          <w:sz w:val="36"/>
        </w:rPr>
      </w:pPr>
      <w:r>
        <w:rPr>
          <w:sz w:val="36"/>
        </w:rPr>
        <w:t>(апрель 2022г.)</w:t>
      </w:r>
    </w:p>
    <w:p w:rsidR="00591088" w:rsidRDefault="00591088" w:rsidP="00591088">
      <w:pPr>
        <w:pStyle w:val="ConsNormal"/>
        <w:widowControl/>
        <w:ind w:right="0"/>
        <w:jc w:val="both"/>
        <w:rPr>
          <w:rFonts w:ascii="Times New Roman" w:hAnsi="Times New Roman" w:cs="Times New Roman"/>
          <w:sz w:val="36"/>
        </w:rPr>
      </w:pPr>
      <w:r>
        <w:rPr>
          <w:rFonts w:ascii="Times New Roman" w:hAnsi="Times New Roman" w:cs="Times New Roman"/>
          <w:sz w:val="36"/>
        </w:rPr>
        <w:t xml:space="preserve">         </w:t>
      </w:r>
    </w:p>
    <w:p w:rsidR="00591088" w:rsidRDefault="00591088" w:rsidP="00591088">
      <w:pPr>
        <w:pStyle w:val="ConsNormal"/>
        <w:widowControl/>
        <w:ind w:right="0"/>
        <w:jc w:val="both"/>
        <w:rPr>
          <w:rFonts w:ascii="Times New Roman" w:hAnsi="Times New Roman" w:cs="Times New Roman"/>
          <w:sz w:val="36"/>
        </w:rPr>
      </w:pPr>
    </w:p>
    <w:p w:rsidR="00591088" w:rsidRDefault="00591088" w:rsidP="00591088">
      <w:pPr>
        <w:pStyle w:val="ConsNormal"/>
        <w:widowControl/>
        <w:ind w:right="0"/>
        <w:jc w:val="both"/>
        <w:rPr>
          <w:rFonts w:ascii="Times New Roman" w:hAnsi="Times New Roman" w:cs="Times New Roman"/>
          <w:sz w:val="36"/>
        </w:rPr>
      </w:pPr>
    </w:p>
    <w:p w:rsidR="00591088" w:rsidRDefault="00591088" w:rsidP="00591088">
      <w:pPr>
        <w:pStyle w:val="ConsNormal"/>
        <w:widowControl/>
        <w:ind w:right="0"/>
        <w:jc w:val="both"/>
        <w:rPr>
          <w:rFonts w:ascii="Times New Roman" w:hAnsi="Times New Roman" w:cs="Times New Roman"/>
          <w:sz w:val="36"/>
        </w:rPr>
      </w:pPr>
    </w:p>
    <w:p w:rsidR="00591088" w:rsidRDefault="00591088" w:rsidP="00591088">
      <w:pPr>
        <w:pStyle w:val="ConsNormal"/>
        <w:widowControl/>
        <w:ind w:right="0" w:firstLine="0"/>
        <w:jc w:val="center"/>
        <w:rPr>
          <w:rFonts w:ascii="Times New Roman" w:hAnsi="Times New Roman" w:cs="Times New Roman"/>
        </w:rPr>
      </w:pPr>
    </w:p>
    <w:p w:rsidR="00591088" w:rsidRDefault="00591088" w:rsidP="00591088">
      <w:pPr>
        <w:pStyle w:val="ConsNormal"/>
        <w:widowControl/>
        <w:ind w:right="0" w:firstLine="0"/>
        <w:jc w:val="center"/>
        <w:rPr>
          <w:rFonts w:ascii="Times New Roman" w:hAnsi="Times New Roman" w:cs="Times New Roman"/>
        </w:rPr>
      </w:pPr>
    </w:p>
    <w:p w:rsidR="00591088" w:rsidRDefault="00591088" w:rsidP="00591088">
      <w:pPr>
        <w:pStyle w:val="ConsNormal"/>
        <w:widowControl/>
        <w:ind w:right="0" w:firstLine="0"/>
        <w:jc w:val="center"/>
        <w:rPr>
          <w:rFonts w:ascii="Times New Roman" w:hAnsi="Times New Roman" w:cs="Times New Roman"/>
        </w:rPr>
      </w:pPr>
    </w:p>
    <w:p w:rsidR="00591088" w:rsidRDefault="00591088" w:rsidP="00591088">
      <w:pPr>
        <w:pStyle w:val="ConsNormal"/>
        <w:widowControl/>
        <w:ind w:right="0" w:firstLine="0"/>
        <w:jc w:val="center"/>
        <w:rPr>
          <w:rFonts w:ascii="Times New Roman" w:hAnsi="Times New Roman" w:cs="Times New Roman"/>
        </w:rPr>
      </w:pPr>
    </w:p>
    <w:p w:rsidR="00591088" w:rsidRDefault="00591088" w:rsidP="00591088">
      <w:pPr>
        <w:pStyle w:val="ConsNormal"/>
        <w:widowControl/>
        <w:ind w:right="0" w:firstLine="0"/>
        <w:jc w:val="center"/>
        <w:rPr>
          <w:rFonts w:ascii="Times New Roman" w:hAnsi="Times New Roman" w:cs="Times New Roman"/>
        </w:rPr>
      </w:pPr>
    </w:p>
    <w:p w:rsidR="00591088" w:rsidRDefault="00591088" w:rsidP="00591088">
      <w:pPr>
        <w:pStyle w:val="ConsNormal"/>
        <w:widowControl/>
        <w:ind w:right="0" w:firstLine="0"/>
        <w:jc w:val="center"/>
        <w:rPr>
          <w:rFonts w:ascii="Times New Roman" w:hAnsi="Times New Roman" w:cs="Times New Roman"/>
        </w:rPr>
      </w:pPr>
      <w:r>
        <w:rPr>
          <w:rFonts w:ascii="Times New Roman" w:hAnsi="Times New Roman" w:cs="Times New Roman"/>
          <w:noProof/>
        </w:rPr>
        <w:drawing>
          <wp:inline distT="0" distB="0" distL="0" distR="0">
            <wp:extent cx="647700" cy="876300"/>
            <wp:effectExtent l="19050" t="0" r="0" b="0"/>
            <wp:docPr id="2" name="Рисунок 2" descr="Герб"/>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Герб"/>
                    <pic:cNvPicPr>
                      <a:picLocks noChangeAspect="1" noChangeArrowheads="1"/>
                    </pic:cNvPicPr>
                  </pic:nvPicPr>
                  <pic:blipFill>
                    <a:blip r:embed="rId8" cstate="print"/>
                    <a:srcRect/>
                    <a:stretch>
                      <a:fillRect/>
                    </a:stretch>
                  </pic:blipFill>
                  <pic:spPr bwMode="auto">
                    <a:xfrm>
                      <a:off x="0" y="0"/>
                      <a:ext cx="647700" cy="876300"/>
                    </a:xfrm>
                    <a:prstGeom prst="rect">
                      <a:avLst/>
                    </a:prstGeom>
                    <a:noFill/>
                    <a:ln w="9525">
                      <a:noFill/>
                      <a:miter lim="800000"/>
                      <a:headEnd/>
                      <a:tailEnd/>
                    </a:ln>
                  </pic:spPr>
                </pic:pic>
              </a:graphicData>
            </a:graphic>
          </wp:inline>
        </w:drawing>
      </w:r>
    </w:p>
    <w:p w:rsidR="00591088" w:rsidRDefault="00591088" w:rsidP="00591088">
      <w:pPr>
        <w:pStyle w:val="ConsNormal"/>
        <w:widowControl/>
        <w:ind w:right="0" w:firstLine="0"/>
        <w:jc w:val="center"/>
        <w:rPr>
          <w:rFonts w:ascii="Times New Roman" w:hAnsi="Times New Roman" w:cs="Times New Roman"/>
        </w:rPr>
      </w:pPr>
    </w:p>
    <w:p w:rsidR="00591088" w:rsidRDefault="00591088" w:rsidP="00591088">
      <w:pPr>
        <w:pStyle w:val="ConsNormal"/>
        <w:widowControl/>
        <w:ind w:right="0" w:firstLine="0"/>
        <w:jc w:val="center"/>
        <w:rPr>
          <w:rFonts w:ascii="Times New Roman" w:hAnsi="Times New Roman" w:cs="Times New Roman"/>
        </w:rPr>
      </w:pPr>
      <w:r>
        <w:rPr>
          <w:rFonts w:ascii="Times New Roman" w:hAnsi="Times New Roman" w:cs="Times New Roman"/>
        </w:rPr>
        <w:t>2022</w:t>
      </w:r>
    </w:p>
    <w:p w:rsidR="00591088" w:rsidRDefault="00591088" w:rsidP="001E040A">
      <w:pPr>
        <w:jc w:val="center"/>
        <w:rPr>
          <w:rFonts w:ascii="Times New Roman" w:hAnsi="Times New Roman"/>
          <w:b/>
          <w:sz w:val="22"/>
          <w:szCs w:val="22"/>
        </w:rPr>
      </w:pPr>
    </w:p>
    <w:p w:rsidR="00591088" w:rsidRDefault="00591088" w:rsidP="001E040A">
      <w:pPr>
        <w:jc w:val="center"/>
        <w:rPr>
          <w:rFonts w:ascii="Times New Roman" w:hAnsi="Times New Roman"/>
          <w:b/>
          <w:sz w:val="22"/>
          <w:szCs w:val="22"/>
        </w:rPr>
      </w:pPr>
    </w:p>
    <w:p w:rsidR="00591088" w:rsidRDefault="00591088" w:rsidP="001E040A">
      <w:pPr>
        <w:jc w:val="center"/>
        <w:rPr>
          <w:rFonts w:ascii="Times New Roman" w:hAnsi="Times New Roman"/>
          <w:b/>
          <w:sz w:val="22"/>
          <w:szCs w:val="22"/>
        </w:rPr>
      </w:pPr>
    </w:p>
    <w:p w:rsidR="005E0742" w:rsidRPr="00C76876" w:rsidRDefault="005E0742" w:rsidP="005E0742">
      <w:pPr>
        <w:pStyle w:val="af0"/>
        <w:rPr>
          <w:sz w:val="28"/>
          <w:szCs w:val="28"/>
        </w:rPr>
      </w:pPr>
      <w:r w:rsidRPr="00C76876">
        <w:rPr>
          <w:sz w:val="28"/>
          <w:szCs w:val="28"/>
        </w:rPr>
        <w:lastRenderedPageBreak/>
        <w:t>СОДЕРЖАНИЕ</w:t>
      </w:r>
    </w:p>
    <w:p w:rsidR="005E0742" w:rsidRPr="009C00FB" w:rsidRDefault="005E0742" w:rsidP="005E0742">
      <w:pPr>
        <w:pStyle w:val="af0"/>
        <w:rPr>
          <w:sz w:val="16"/>
          <w:szCs w:val="16"/>
        </w:rPr>
      </w:pPr>
    </w:p>
    <w:tbl>
      <w:tblPr>
        <w:tblW w:w="0" w:type="auto"/>
        <w:tblInd w:w="12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tblPr>
      <w:tblGrid>
        <w:gridCol w:w="1962"/>
        <w:gridCol w:w="7398"/>
        <w:gridCol w:w="900"/>
      </w:tblGrid>
      <w:tr w:rsidR="005E0742" w:rsidRPr="002A788F" w:rsidTr="002612D6">
        <w:trPr>
          <w:trHeight w:val="180"/>
        </w:trPr>
        <w:tc>
          <w:tcPr>
            <w:tcW w:w="1962" w:type="dxa"/>
          </w:tcPr>
          <w:p w:rsidR="005E0742" w:rsidRPr="002A788F" w:rsidRDefault="005E0742" w:rsidP="002612D6">
            <w:pPr>
              <w:jc w:val="center"/>
              <w:rPr>
                <w:sz w:val="16"/>
              </w:rPr>
            </w:pPr>
            <w:r w:rsidRPr="002A788F">
              <w:rPr>
                <w:sz w:val="16"/>
              </w:rPr>
              <w:t>Номер и дата</w:t>
            </w:r>
          </w:p>
        </w:tc>
        <w:tc>
          <w:tcPr>
            <w:tcW w:w="7398" w:type="dxa"/>
          </w:tcPr>
          <w:p w:rsidR="005E0742" w:rsidRPr="002A788F" w:rsidRDefault="005E0742" w:rsidP="002612D6">
            <w:pPr>
              <w:jc w:val="center"/>
              <w:rPr>
                <w:sz w:val="16"/>
              </w:rPr>
            </w:pPr>
            <w:r w:rsidRPr="002A788F">
              <w:rPr>
                <w:sz w:val="16"/>
              </w:rPr>
              <w:t>Заголовок</w:t>
            </w:r>
          </w:p>
        </w:tc>
        <w:tc>
          <w:tcPr>
            <w:tcW w:w="900" w:type="dxa"/>
          </w:tcPr>
          <w:p w:rsidR="005E0742" w:rsidRPr="002A788F" w:rsidRDefault="005E0742" w:rsidP="002612D6">
            <w:pPr>
              <w:jc w:val="center"/>
              <w:rPr>
                <w:sz w:val="16"/>
              </w:rPr>
            </w:pPr>
            <w:r w:rsidRPr="002A788F">
              <w:rPr>
                <w:sz w:val="16"/>
              </w:rPr>
              <w:t>Стр.</w:t>
            </w:r>
          </w:p>
        </w:tc>
      </w:tr>
      <w:tr w:rsidR="005E0742" w:rsidRPr="002A788F" w:rsidTr="002612D6">
        <w:trPr>
          <w:trHeight w:val="180"/>
        </w:trPr>
        <w:tc>
          <w:tcPr>
            <w:tcW w:w="1962" w:type="dxa"/>
            <w:tcBorders>
              <w:bottom w:val="single" w:sz="4" w:space="0" w:color="auto"/>
            </w:tcBorders>
          </w:tcPr>
          <w:p w:rsidR="005E0742" w:rsidRPr="002A788F" w:rsidRDefault="005E0742" w:rsidP="002612D6">
            <w:pPr>
              <w:jc w:val="center"/>
              <w:rPr>
                <w:sz w:val="16"/>
              </w:rPr>
            </w:pPr>
            <w:r w:rsidRPr="002A788F">
              <w:rPr>
                <w:sz w:val="16"/>
              </w:rPr>
              <w:t>1</w:t>
            </w:r>
          </w:p>
        </w:tc>
        <w:tc>
          <w:tcPr>
            <w:tcW w:w="7398" w:type="dxa"/>
            <w:tcBorders>
              <w:bottom w:val="single" w:sz="4" w:space="0" w:color="auto"/>
            </w:tcBorders>
          </w:tcPr>
          <w:p w:rsidR="005E0742" w:rsidRPr="002A788F" w:rsidRDefault="005E0742" w:rsidP="002612D6">
            <w:pPr>
              <w:jc w:val="center"/>
              <w:rPr>
                <w:sz w:val="16"/>
              </w:rPr>
            </w:pPr>
            <w:r w:rsidRPr="002A788F">
              <w:rPr>
                <w:sz w:val="16"/>
              </w:rPr>
              <w:t>2</w:t>
            </w:r>
          </w:p>
        </w:tc>
        <w:tc>
          <w:tcPr>
            <w:tcW w:w="900" w:type="dxa"/>
            <w:tcBorders>
              <w:bottom w:val="single" w:sz="4" w:space="0" w:color="auto"/>
            </w:tcBorders>
          </w:tcPr>
          <w:p w:rsidR="005E0742" w:rsidRPr="002A788F" w:rsidRDefault="005E0742" w:rsidP="002612D6">
            <w:pPr>
              <w:jc w:val="center"/>
              <w:rPr>
                <w:sz w:val="16"/>
              </w:rPr>
            </w:pPr>
            <w:r w:rsidRPr="002A788F">
              <w:rPr>
                <w:sz w:val="16"/>
              </w:rPr>
              <w:t>3</w:t>
            </w:r>
          </w:p>
        </w:tc>
      </w:tr>
      <w:tr w:rsidR="005E0742" w:rsidRPr="002A788F" w:rsidTr="002612D6">
        <w:trPr>
          <w:cantSplit/>
          <w:trHeight w:val="247"/>
        </w:trPr>
        <w:tc>
          <w:tcPr>
            <w:tcW w:w="10260" w:type="dxa"/>
            <w:gridSpan w:val="3"/>
            <w:tcBorders>
              <w:top w:val="single" w:sz="4" w:space="0" w:color="auto"/>
              <w:left w:val="single" w:sz="4" w:space="0" w:color="auto"/>
              <w:bottom w:val="single" w:sz="4" w:space="0" w:color="auto"/>
              <w:right w:val="single" w:sz="4" w:space="0" w:color="auto"/>
            </w:tcBorders>
          </w:tcPr>
          <w:p w:rsidR="005E0742" w:rsidRPr="002A788F" w:rsidRDefault="005E0742" w:rsidP="002612D6">
            <w:pPr>
              <w:ind w:left="720"/>
              <w:jc w:val="center"/>
              <w:rPr>
                <w:b/>
                <w:bCs/>
                <w:u w:val="single"/>
              </w:rPr>
            </w:pPr>
          </w:p>
        </w:tc>
      </w:tr>
      <w:tr w:rsidR="005E0742" w:rsidRPr="005E0742" w:rsidTr="002612D6">
        <w:trPr>
          <w:trHeight w:val="411"/>
        </w:trPr>
        <w:tc>
          <w:tcPr>
            <w:tcW w:w="1962" w:type="dxa"/>
            <w:tcBorders>
              <w:top w:val="single" w:sz="4" w:space="0" w:color="auto"/>
              <w:left w:val="single" w:sz="4" w:space="0" w:color="auto"/>
              <w:bottom w:val="single" w:sz="4" w:space="0" w:color="auto"/>
              <w:right w:val="single" w:sz="4" w:space="0" w:color="auto"/>
            </w:tcBorders>
          </w:tcPr>
          <w:p w:rsidR="005E0742" w:rsidRPr="005E0742" w:rsidRDefault="005E0742" w:rsidP="005E0742">
            <w:pPr>
              <w:jc w:val="center"/>
              <w:rPr>
                <w:rFonts w:ascii="Times New Roman" w:hAnsi="Times New Roman"/>
                <w:sz w:val="24"/>
                <w:szCs w:val="24"/>
              </w:rPr>
            </w:pPr>
          </w:p>
          <w:p w:rsidR="005E0742" w:rsidRPr="005E0742" w:rsidRDefault="005E0742" w:rsidP="005E0742">
            <w:pPr>
              <w:jc w:val="center"/>
              <w:rPr>
                <w:rFonts w:ascii="Times New Roman" w:hAnsi="Times New Roman"/>
                <w:sz w:val="24"/>
                <w:szCs w:val="24"/>
              </w:rPr>
            </w:pPr>
            <w:r w:rsidRPr="005E0742">
              <w:rPr>
                <w:rFonts w:ascii="Times New Roman" w:hAnsi="Times New Roman"/>
                <w:sz w:val="24"/>
                <w:szCs w:val="24"/>
              </w:rPr>
              <w:t>№ 24-1</w:t>
            </w:r>
          </w:p>
          <w:p w:rsidR="005E0742" w:rsidRPr="005E0742" w:rsidRDefault="005E0742" w:rsidP="005E0742">
            <w:pPr>
              <w:jc w:val="center"/>
              <w:rPr>
                <w:rFonts w:ascii="Times New Roman" w:hAnsi="Times New Roman"/>
                <w:sz w:val="24"/>
                <w:szCs w:val="24"/>
              </w:rPr>
            </w:pPr>
            <w:r w:rsidRPr="005E0742">
              <w:rPr>
                <w:rFonts w:ascii="Times New Roman" w:hAnsi="Times New Roman"/>
                <w:sz w:val="24"/>
                <w:szCs w:val="24"/>
              </w:rPr>
              <w:t>От 27.04.2022</w:t>
            </w:r>
          </w:p>
        </w:tc>
        <w:tc>
          <w:tcPr>
            <w:tcW w:w="7398" w:type="dxa"/>
            <w:tcBorders>
              <w:top w:val="single" w:sz="4" w:space="0" w:color="auto"/>
              <w:left w:val="single" w:sz="4" w:space="0" w:color="auto"/>
              <w:bottom w:val="single" w:sz="4" w:space="0" w:color="auto"/>
              <w:right w:val="single" w:sz="4" w:space="0" w:color="auto"/>
            </w:tcBorders>
          </w:tcPr>
          <w:p w:rsidR="005E0742" w:rsidRPr="005E0742" w:rsidRDefault="005E0742" w:rsidP="005E0742">
            <w:pPr>
              <w:widowControl/>
              <w:ind w:left="43"/>
              <w:jc w:val="both"/>
              <w:outlineLvl w:val="0"/>
              <w:rPr>
                <w:sz w:val="24"/>
                <w:szCs w:val="24"/>
              </w:rPr>
            </w:pPr>
            <w:r w:rsidRPr="005E0742">
              <w:rPr>
                <w:rFonts w:ascii="Times New Roman" w:hAnsi="Times New Roman"/>
                <w:sz w:val="24"/>
                <w:szCs w:val="24"/>
              </w:rPr>
              <w:t xml:space="preserve">О внесении изменений в Решение </w:t>
            </w:r>
            <w:proofErr w:type="spellStart"/>
            <w:r w:rsidRPr="005E0742">
              <w:rPr>
                <w:rFonts w:ascii="Times New Roman" w:hAnsi="Times New Roman"/>
                <w:sz w:val="24"/>
                <w:szCs w:val="24"/>
              </w:rPr>
              <w:t>Клетнянского</w:t>
            </w:r>
            <w:proofErr w:type="spellEnd"/>
            <w:r w:rsidRPr="005E0742">
              <w:rPr>
                <w:rFonts w:ascii="Times New Roman" w:hAnsi="Times New Roman"/>
                <w:sz w:val="24"/>
                <w:szCs w:val="24"/>
              </w:rPr>
              <w:t xml:space="preserve">  районного Совета народных депутатов «О бюджете </w:t>
            </w:r>
            <w:proofErr w:type="spellStart"/>
            <w:r w:rsidRPr="005E0742">
              <w:rPr>
                <w:rFonts w:ascii="Times New Roman" w:hAnsi="Times New Roman"/>
                <w:sz w:val="24"/>
                <w:szCs w:val="24"/>
              </w:rPr>
              <w:t>Клетнянского</w:t>
            </w:r>
            <w:proofErr w:type="spellEnd"/>
            <w:r w:rsidRPr="005E0742">
              <w:rPr>
                <w:rFonts w:ascii="Times New Roman" w:hAnsi="Times New Roman"/>
                <w:sz w:val="24"/>
                <w:szCs w:val="24"/>
              </w:rPr>
              <w:t xml:space="preserve"> муниципального района Брянской области на 2022 год и на плановый период 2023 и 2024 годов</w:t>
            </w:r>
          </w:p>
        </w:tc>
        <w:tc>
          <w:tcPr>
            <w:tcW w:w="900" w:type="dxa"/>
            <w:tcBorders>
              <w:top w:val="single" w:sz="4" w:space="0" w:color="auto"/>
              <w:left w:val="single" w:sz="4" w:space="0" w:color="auto"/>
              <w:bottom w:val="single" w:sz="4" w:space="0" w:color="auto"/>
              <w:right w:val="single" w:sz="4" w:space="0" w:color="auto"/>
            </w:tcBorders>
          </w:tcPr>
          <w:p w:rsidR="005E0742" w:rsidRPr="005E0742" w:rsidRDefault="005E0742" w:rsidP="005E0742">
            <w:pPr>
              <w:jc w:val="both"/>
              <w:rPr>
                <w:sz w:val="24"/>
                <w:szCs w:val="24"/>
              </w:rPr>
            </w:pPr>
          </w:p>
        </w:tc>
      </w:tr>
      <w:tr w:rsidR="005E0742" w:rsidRPr="005E0742" w:rsidTr="002612D6">
        <w:trPr>
          <w:trHeight w:val="724"/>
        </w:trPr>
        <w:tc>
          <w:tcPr>
            <w:tcW w:w="1962" w:type="dxa"/>
            <w:tcBorders>
              <w:top w:val="single" w:sz="4" w:space="0" w:color="auto"/>
              <w:left w:val="single" w:sz="4" w:space="0" w:color="auto"/>
              <w:bottom w:val="single" w:sz="4" w:space="0" w:color="auto"/>
              <w:right w:val="single" w:sz="4" w:space="0" w:color="auto"/>
            </w:tcBorders>
          </w:tcPr>
          <w:p w:rsidR="005E0742" w:rsidRPr="005E0742" w:rsidRDefault="005E0742" w:rsidP="005E0742">
            <w:pPr>
              <w:jc w:val="center"/>
              <w:rPr>
                <w:rFonts w:ascii="Times New Roman" w:hAnsi="Times New Roman"/>
                <w:sz w:val="24"/>
                <w:szCs w:val="24"/>
              </w:rPr>
            </w:pPr>
            <w:r w:rsidRPr="005E0742">
              <w:rPr>
                <w:rFonts w:ascii="Times New Roman" w:hAnsi="Times New Roman"/>
                <w:sz w:val="24"/>
                <w:szCs w:val="24"/>
              </w:rPr>
              <w:t>№ 24-2</w:t>
            </w:r>
          </w:p>
          <w:p w:rsidR="005E0742" w:rsidRPr="005E0742" w:rsidRDefault="005E0742" w:rsidP="005E0742">
            <w:pPr>
              <w:jc w:val="center"/>
              <w:rPr>
                <w:rFonts w:ascii="Times New Roman" w:hAnsi="Times New Roman"/>
                <w:sz w:val="24"/>
                <w:szCs w:val="24"/>
              </w:rPr>
            </w:pPr>
            <w:r w:rsidRPr="005E0742">
              <w:rPr>
                <w:rFonts w:ascii="Times New Roman" w:hAnsi="Times New Roman"/>
                <w:sz w:val="24"/>
                <w:szCs w:val="24"/>
              </w:rPr>
              <w:t>От 27.04.2022</w:t>
            </w:r>
          </w:p>
          <w:p w:rsidR="005E0742" w:rsidRPr="005E0742" w:rsidRDefault="005E0742" w:rsidP="005E0742">
            <w:pPr>
              <w:jc w:val="center"/>
              <w:rPr>
                <w:rFonts w:ascii="Times New Roman" w:hAnsi="Times New Roman"/>
                <w:sz w:val="24"/>
                <w:szCs w:val="24"/>
              </w:rPr>
            </w:pPr>
          </w:p>
        </w:tc>
        <w:tc>
          <w:tcPr>
            <w:tcW w:w="7398" w:type="dxa"/>
            <w:tcBorders>
              <w:top w:val="single" w:sz="4" w:space="0" w:color="auto"/>
              <w:left w:val="single" w:sz="4" w:space="0" w:color="auto"/>
              <w:bottom w:val="single" w:sz="4" w:space="0" w:color="auto"/>
              <w:right w:val="single" w:sz="4" w:space="0" w:color="auto"/>
            </w:tcBorders>
          </w:tcPr>
          <w:p w:rsidR="005E0742" w:rsidRPr="005E0742" w:rsidRDefault="005E0742" w:rsidP="005E0742">
            <w:pPr>
              <w:pStyle w:val="a8"/>
              <w:jc w:val="both"/>
              <w:rPr>
                <w:sz w:val="24"/>
                <w:szCs w:val="24"/>
              </w:rPr>
            </w:pPr>
            <w:r w:rsidRPr="005E0742">
              <w:rPr>
                <w:rFonts w:ascii="Times New Roman" w:hAnsi="Times New Roman" w:cs="Times New Roman"/>
                <w:sz w:val="24"/>
                <w:szCs w:val="24"/>
              </w:rPr>
              <w:t>О   принятии   в муниципальную собственность муниципального   образования    «</w:t>
            </w:r>
            <w:proofErr w:type="spellStart"/>
            <w:r w:rsidRPr="005E0742">
              <w:rPr>
                <w:rFonts w:ascii="Times New Roman" w:hAnsi="Times New Roman" w:cs="Times New Roman"/>
                <w:sz w:val="24"/>
                <w:szCs w:val="24"/>
              </w:rPr>
              <w:t>Клетнянский</w:t>
            </w:r>
            <w:proofErr w:type="spellEnd"/>
            <w:r w:rsidRPr="005E0742">
              <w:rPr>
                <w:rFonts w:ascii="Times New Roman" w:hAnsi="Times New Roman" w:cs="Times New Roman"/>
                <w:sz w:val="24"/>
                <w:szCs w:val="24"/>
              </w:rPr>
              <w:t xml:space="preserve"> муниципальный район» объектов недвижимого имущества</w:t>
            </w:r>
          </w:p>
        </w:tc>
        <w:tc>
          <w:tcPr>
            <w:tcW w:w="900" w:type="dxa"/>
            <w:tcBorders>
              <w:top w:val="single" w:sz="4" w:space="0" w:color="auto"/>
              <w:left w:val="single" w:sz="4" w:space="0" w:color="auto"/>
              <w:bottom w:val="single" w:sz="4" w:space="0" w:color="auto"/>
              <w:right w:val="single" w:sz="4" w:space="0" w:color="auto"/>
            </w:tcBorders>
          </w:tcPr>
          <w:p w:rsidR="005E0742" w:rsidRPr="005E0742" w:rsidRDefault="005E0742" w:rsidP="005E0742">
            <w:pPr>
              <w:jc w:val="both"/>
              <w:rPr>
                <w:sz w:val="24"/>
                <w:szCs w:val="24"/>
              </w:rPr>
            </w:pPr>
          </w:p>
        </w:tc>
      </w:tr>
      <w:tr w:rsidR="005E0742" w:rsidRPr="005E0742" w:rsidTr="002612D6">
        <w:trPr>
          <w:trHeight w:val="724"/>
        </w:trPr>
        <w:tc>
          <w:tcPr>
            <w:tcW w:w="1962" w:type="dxa"/>
            <w:tcBorders>
              <w:top w:val="single" w:sz="4" w:space="0" w:color="auto"/>
              <w:left w:val="single" w:sz="4" w:space="0" w:color="auto"/>
              <w:bottom w:val="single" w:sz="4" w:space="0" w:color="auto"/>
              <w:right w:val="single" w:sz="4" w:space="0" w:color="auto"/>
            </w:tcBorders>
          </w:tcPr>
          <w:p w:rsidR="005E0742" w:rsidRPr="005E0742" w:rsidRDefault="005E0742" w:rsidP="005E0742">
            <w:pPr>
              <w:jc w:val="center"/>
              <w:rPr>
                <w:rFonts w:ascii="Times New Roman" w:hAnsi="Times New Roman"/>
                <w:sz w:val="24"/>
                <w:szCs w:val="24"/>
              </w:rPr>
            </w:pPr>
            <w:r w:rsidRPr="005E0742">
              <w:rPr>
                <w:rFonts w:ascii="Times New Roman" w:hAnsi="Times New Roman"/>
                <w:sz w:val="24"/>
                <w:szCs w:val="24"/>
              </w:rPr>
              <w:t>№ 24-3</w:t>
            </w:r>
          </w:p>
          <w:p w:rsidR="005E0742" w:rsidRPr="005E0742" w:rsidRDefault="005E0742" w:rsidP="005E0742">
            <w:pPr>
              <w:jc w:val="center"/>
              <w:rPr>
                <w:rFonts w:ascii="Times New Roman" w:hAnsi="Times New Roman"/>
                <w:sz w:val="24"/>
                <w:szCs w:val="24"/>
              </w:rPr>
            </w:pPr>
            <w:r w:rsidRPr="005E0742">
              <w:rPr>
                <w:rFonts w:ascii="Times New Roman" w:hAnsi="Times New Roman"/>
                <w:sz w:val="24"/>
                <w:szCs w:val="24"/>
              </w:rPr>
              <w:t>От 27.04.2022</w:t>
            </w:r>
          </w:p>
        </w:tc>
        <w:tc>
          <w:tcPr>
            <w:tcW w:w="7398" w:type="dxa"/>
            <w:tcBorders>
              <w:top w:val="single" w:sz="4" w:space="0" w:color="auto"/>
              <w:left w:val="single" w:sz="4" w:space="0" w:color="auto"/>
              <w:bottom w:val="single" w:sz="4" w:space="0" w:color="auto"/>
              <w:right w:val="single" w:sz="4" w:space="0" w:color="auto"/>
            </w:tcBorders>
          </w:tcPr>
          <w:p w:rsidR="005E0742" w:rsidRPr="005E0742" w:rsidRDefault="005E0742" w:rsidP="005E0742">
            <w:pPr>
              <w:jc w:val="both"/>
              <w:rPr>
                <w:rFonts w:ascii="Times New Roman" w:eastAsia="Calibri" w:hAnsi="Times New Roman"/>
                <w:sz w:val="24"/>
                <w:szCs w:val="24"/>
              </w:rPr>
            </w:pPr>
            <w:r w:rsidRPr="005E0742">
              <w:rPr>
                <w:rFonts w:ascii="Times New Roman" w:eastAsia="Calibri" w:hAnsi="Times New Roman"/>
                <w:sz w:val="24"/>
                <w:szCs w:val="24"/>
              </w:rPr>
              <w:t xml:space="preserve">О проекте решения </w:t>
            </w:r>
            <w:proofErr w:type="spellStart"/>
            <w:r w:rsidRPr="005E0742">
              <w:rPr>
                <w:rFonts w:ascii="Times New Roman" w:hAnsi="Times New Roman"/>
                <w:sz w:val="24"/>
                <w:szCs w:val="24"/>
              </w:rPr>
              <w:t>Клетнянского</w:t>
            </w:r>
            <w:proofErr w:type="spellEnd"/>
            <w:r w:rsidRPr="005E0742">
              <w:rPr>
                <w:rFonts w:ascii="Times New Roman" w:hAnsi="Times New Roman"/>
                <w:sz w:val="24"/>
                <w:szCs w:val="24"/>
              </w:rPr>
              <w:t xml:space="preserve"> районного Совета народных депутатов </w:t>
            </w:r>
            <w:r w:rsidRPr="005E0742">
              <w:rPr>
                <w:rFonts w:ascii="Times New Roman" w:eastAsia="Calibri" w:hAnsi="Times New Roman"/>
                <w:sz w:val="24"/>
                <w:szCs w:val="24"/>
              </w:rPr>
              <w:t xml:space="preserve"> «О внесении изменений и дополнений в  устав </w:t>
            </w:r>
            <w:proofErr w:type="spellStart"/>
            <w:r w:rsidRPr="005E0742">
              <w:rPr>
                <w:rFonts w:ascii="Times New Roman" w:eastAsia="Calibri" w:hAnsi="Times New Roman"/>
                <w:sz w:val="24"/>
                <w:szCs w:val="24"/>
              </w:rPr>
              <w:t>Клетнянского</w:t>
            </w:r>
            <w:proofErr w:type="spellEnd"/>
            <w:r w:rsidRPr="005E0742">
              <w:rPr>
                <w:rFonts w:ascii="Times New Roman" w:eastAsia="Calibri" w:hAnsi="Times New Roman"/>
                <w:sz w:val="24"/>
                <w:szCs w:val="24"/>
              </w:rPr>
              <w:t xml:space="preserve"> муниципального района Брянской области»</w:t>
            </w:r>
          </w:p>
          <w:p w:rsidR="005E0742" w:rsidRPr="005E0742" w:rsidRDefault="005E0742" w:rsidP="005E0742">
            <w:pPr>
              <w:pStyle w:val="a8"/>
              <w:jc w:val="both"/>
              <w:rPr>
                <w:rFonts w:ascii="Times New Roman" w:hAnsi="Times New Roman" w:cs="Times New Roman"/>
                <w:sz w:val="24"/>
                <w:szCs w:val="24"/>
              </w:rPr>
            </w:pPr>
          </w:p>
        </w:tc>
        <w:tc>
          <w:tcPr>
            <w:tcW w:w="900" w:type="dxa"/>
            <w:tcBorders>
              <w:top w:val="single" w:sz="4" w:space="0" w:color="auto"/>
              <w:left w:val="single" w:sz="4" w:space="0" w:color="auto"/>
              <w:bottom w:val="single" w:sz="4" w:space="0" w:color="auto"/>
              <w:right w:val="single" w:sz="4" w:space="0" w:color="auto"/>
            </w:tcBorders>
          </w:tcPr>
          <w:p w:rsidR="005E0742" w:rsidRPr="005E0742" w:rsidRDefault="005E0742" w:rsidP="005E0742">
            <w:pPr>
              <w:jc w:val="both"/>
              <w:rPr>
                <w:sz w:val="24"/>
                <w:szCs w:val="24"/>
              </w:rPr>
            </w:pPr>
          </w:p>
        </w:tc>
      </w:tr>
      <w:tr w:rsidR="005E0742" w:rsidRPr="005E0742" w:rsidTr="002612D6">
        <w:trPr>
          <w:trHeight w:val="724"/>
        </w:trPr>
        <w:tc>
          <w:tcPr>
            <w:tcW w:w="1962" w:type="dxa"/>
            <w:tcBorders>
              <w:top w:val="single" w:sz="4" w:space="0" w:color="auto"/>
              <w:left w:val="single" w:sz="4" w:space="0" w:color="auto"/>
              <w:bottom w:val="single" w:sz="4" w:space="0" w:color="auto"/>
              <w:right w:val="single" w:sz="4" w:space="0" w:color="auto"/>
            </w:tcBorders>
          </w:tcPr>
          <w:p w:rsidR="005E0742" w:rsidRPr="005E0742" w:rsidRDefault="005E0742" w:rsidP="005E0742">
            <w:pPr>
              <w:jc w:val="center"/>
              <w:rPr>
                <w:rFonts w:ascii="Times New Roman" w:hAnsi="Times New Roman"/>
                <w:sz w:val="24"/>
                <w:szCs w:val="24"/>
              </w:rPr>
            </w:pPr>
          </w:p>
          <w:p w:rsidR="005E0742" w:rsidRDefault="005E0742" w:rsidP="005E0742">
            <w:pPr>
              <w:jc w:val="center"/>
              <w:rPr>
                <w:rFonts w:ascii="Times New Roman" w:hAnsi="Times New Roman"/>
                <w:sz w:val="24"/>
                <w:szCs w:val="24"/>
              </w:rPr>
            </w:pPr>
            <w:r w:rsidRPr="005E0742">
              <w:rPr>
                <w:rFonts w:ascii="Times New Roman" w:hAnsi="Times New Roman"/>
                <w:sz w:val="24"/>
                <w:szCs w:val="24"/>
              </w:rPr>
              <w:t>№ 24-4/6</w:t>
            </w:r>
          </w:p>
          <w:p w:rsidR="005E0742" w:rsidRPr="005E0742" w:rsidRDefault="005E0742" w:rsidP="005E0742">
            <w:pPr>
              <w:jc w:val="center"/>
              <w:rPr>
                <w:rFonts w:ascii="Times New Roman" w:hAnsi="Times New Roman"/>
                <w:sz w:val="24"/>
                <w:szCs w:val="24"/>
              </w:rPr>
            </w:pPr>
            <w:r>
              <w:rPr>
                <w:rFonts w:ascii="Times New Roman" w:hAnsi="Times New Roman"/>
                <w:sz w:val="24"/>
                <w:szCs w:val="24"/>
              </w:rPr>
              <w:t>От 27.04.2022</w:t>
            </w:r>
          </w:p>
        </w:tc>
        <w:tc>
          <w:tcPr>
            <w:tcW w:w="7398" w:type="dxa"/>
            <w:tcBorders>
              <w:top w:val="single" w:sz="4" w:space="0" w:color="auto"/>
              <w:left w:val="single" w:sz="4" w:space="0" w:color="auto"/>
              <w:bottom w:val="single" w:sz="4" w:space="0" w:color="auto"/>
              <w:right w:val="single" w:sz="4" w:space="0" w:color="auto"/>
            </w:tcBorders>
          </w:tcPr>
          <w:p w:rsidR="005E0742" w:rsidRPr="005E0742" w:rsidRDefault="005E0742" w:rsidP="005E0742">
            <w:pPr>
              <w:jc w:val="both"/>
              <w:rPr>
                <w:rFonts w:ascii="Times New Roman" w:hAnsi="Times New Roman"/>
                <w:sz w:val="24"/>
                <w:szCs w:val="24"/>
              </w:rPr>
            </w:pPr>
            <w:r w:rsidRPr="005E0742">
              <w:rPr>
                <w:rFonts w:ascii="Times New Roman" w:hAnsi="Times New Roman"/>
                <w:sz w:val="24"/>
                <w:szCs w:val="24"/>
              </w:rPr>
              <w:t>О рассмотрении п</w:t>
            </w:r>
            <w:r w:rsidRPr="005E0742">
              <w:rPr>
                <w:rFonts w:ascii="Times New Roman" w:eastAsia="Calibri" w:hAnsi="Times New Roman"/>
                <w:sz w:val="24"/>
                <w:szCs w:val="24"/>
              </w:rPr>
              <w:t>ротест</w:t>
            </w:r>
            <w:r w:rsidRPr="005E0742">
              <w:rPr>
                <w:rFonts w:ascii="Times New Roman" w:hAnsi="Times New Roman"/>
                <w:sz w:val="24"/>
                <w:szCs w:val="24"/>
              </w:rPr>
              <w:t xml:space="preserve">а прокурора </w:t>
            </w:r>
            <w:proofErr w:type="spellStart"/>
            <w:r w:rsidRPr="005E0742">
              <w:rPr>
                <w:rFonts w:ascii="Times New Roman" w:hAnsi="Times New Roman"/>
                <w:sz w:val="24"/>
                <w:szCs w:val="24"/>
              </w:rPr>
              <w:t>Клетнянского</w:t>
            </w:r>
            <w:proofErr w:type="spellEnd"/>
            <w:r w:rsidRPr="005E0742">
              <w:rPr>
                <w:rFonts w:ascii="Times New Roman" w:hAnsi="Times New Roman"/>
                <w:sz w:val="24"/>
                <w:szCs w:val="24"/>
              </w:rPr>
              <w:t xml:space="preserve"> района от 30.03.2022г. № 33/2022 </w:t>
            </w:r>
            <w:r w:rsidRPr="005E0742">
              <w:rPr>
                <w:rFonts w:ascii="Times New Roman" w:eastAsia="Calibri" w:hAnsi="Times New Roman"/>
                <w:sz w:val="24"/>
                <w:szCs w:val="24"/>
              </w:rPr>
              <w:t xml:space="preserve">на «Положение «О порядке и условиях проведения конкурса на замещение должности главы администрации </w:t>
            </w:r>
            <w:proofErr w:type="spellStart"/>
            <w:r w:rsidRPr="005E0742">
              <w:rPr>
                <w:rFonts w:ascii="Times New Roman" w:eastAsia="Calibri" w:hAnsi="Times New Roman"/>
                <w:sz w:val="24"/>
                <w:szCs w:val="24"/>
              </w:rPr>
              <w:t>Клетнянского</w:t>
            </w:r>
            <w:proofErr w:type="spellEnd"/>
            <w:r w:rsidRPr="005E0742">
              <w:rPr>
                <w:rFonts w:ascii="Times New Roman" w:eastAsia="Calibri" w:hAnsi="Times New Roman"/>
                <w:sz w:val="24"/>
                <w:szCs w:val="24"/>
              </w:rPr>
              <w:t xml:space="preserve"> района», утвержденного решение</w:t>
            </w:r>
            <w:r w:rsidRPr="005E0742">
              <w:rPr>
                <w:rFonts w:ascii="Times New Roman" w:hAnsi="Times New Roman"/>
                <w:sz w:val="24"/>
                <w:szCs w:val="24"/>
              </w:rPr>
              <w:t xml:space="preserve">м </w:t>
            </w:r>
            <w:proofErr w:type="spellStart"/>
            <w:r w:rsidRPr="005E0742">
              <w:rPr>
                <w:rFonts w:ascii="Times New Roman" w:eastAsia="Calibri" w:hAnsi="Times New Roman"/>
                <w:sz w:val="24"/>
                <w:szCs w:val="24"/>
              </w:rPr>
              <w:t>Клетнянского</w:t>
            </w:r>
            <w:proofErr w:type="spellEnd"/>
            <w:r w:rsidRPr="005E0742">
              <w:rPr>
                <w:rFonts w:ascii="Times New Roman" w:eastAsia="Calibri" w:hAnsi="Times New Roman"/>
                <w:sz w:val="24"/>
                <w:szCs w:val="24"/>
              </w:rPr>
              <w:t xml:space="preserve"> районного Совета народных депутатов от 02.10.2019г. № 1-12»</w:t>
            </w:r>
          </w:p>
          <w:p w:rsidR="005E0742" w:rsidRPr="005E0742" w:rsidRDefault="005E0742" w:rsidP="005E0742">
            <w:pPr>
              <w:jc w:val="both"/>
              <w:rPr>
                <w:rFonts w:ascii="Times New Roman" w:eastAsia="Calibri" w:hAnsi="Times New Roman"/>
                <w:sz w:val="24"/>
                <w:szCs w:val="24"/>
              </w:rPr>
            </w:pPr>
          </w:p>
        </w:tc>
        <w:tc>
          <w:tcPr>
            <w:tcW w:w="900" w:type="dxa"/>
            <w:tcBorders>
              <w:top w:val="single" w:sz="4" w:space="0" w:color="auto"/>
              <w:left w:val="single" w:sz="4" w:space="0" w:color="auto"/>
              <w:bottom w:val="single" w:sz="4" w:space="0" w:color="auto"/>
              <w:right w:val="single" w:sz="4" w:space="0" w:color="auto"/>
            </w:tcBorders>
          </w:tcPr>
          <w:p w:rsidR="005E0742" w:rsidRPr="005E0742" w:rsidRDefault="005E0742" w:rsidP="005E0742">
            <w:pPr>
              <w:jc w:val="both"/>
              <w:rPr>
                <w:sz w:val="24"/>
                <w:szCs w:val="24"/>
              </w:rPr>
            </w:pPr>
          </w:p>
        </w:tc>
      </w:tr>
    </w:tbl>
    <w:p w:rsidR="005E0742" w:rsidRDefault="005E0742" w:rsidP="001E040A">
      <w:pPr>
        <w:jc w:val="center"/>
        <w:rPr>
          <w:rFonts w:ascii="Times New Roman" w:hAnsi="Times New Roman"/>
          <w:b/>
          <w:sz w:val="22"/>
          <w:szCs w:val="22"/>
        </w:rPr>
      </w:pPr>
    </w:p>
    <w:p w:rsidR="005E0742" w:rsidRDefault="005E0742" w:rsidP="001E040A">
      <w:pPr>
        <w:jc w:val="center"/>
        <w:rPr>
          <w:rFonts w:ascii="Times New Roman" w:hAnsi="Times New Roman"/>
          <w:b/>
          <w:sz w:val="22"/>
          <w:szCs w:val="22"/>
        </w:rPr>
      </w:pPr>
    </w:p>
    <w:p w:rsidR="005E0742" w:rsidRDefault="005E0742" w:rsidP="001E040A">
      <w:pPr>
        <w:jc w:val="center"/>
        <w:rPr>
          <w:rFonts w:ascii="Times New Roman" w:hAnsi="Times New Roman"/>
          <w:b/>
          <w:sz w:val="22"/>
          <w:szCs w:val="22"/>
        </w:rPr>
      </w:pPr>
    </w:p>
    <w:p w:rsidR="005E0742" w:rsidRDefault="005E0742" w:rsidP="001E040A">
      <w:pPr>
        <w:jc w:val="center"/>
        <w:rPr>
          <w:rFonts w:ascii="Times New Roman" w:hAnsi="Times New Roman"/>
          <w:b/>
          <w:sz w:val="22"/>
          <w:szCs w:val="22"/>
        </w:rPr>
      </w:pPr>
    </w:p>
    <w:p w:rsidR="005E0742" w:rsidRDefault="005E0742" w:rsidP="001E040A">
      <w:pPr>
        <w:jc w:val="center"/>
        <w:rPr>
          <w:rFonts w:ascii="Times New Roman" w:hAnsi="Times New Roman"/>
          <w:b/>
          <w:sz w:val="22"/>
          <w:szCs w:val="22"/>
        </w:rPr>
      </w:pPr>
    </w:p>
    <w:p w:rsidR="005E0742" w:rsidRDefault="005E0742" w:rsidP="001E040A">
      <w:pPr>
        <w:jc w:val="center"/>
        <w:rPr>
          <w:rFonts w:ascii="Times New Roman" w:hAnsi="Times New Roman"/>
          <w:b/>
          <w:sz w:val="22"/>
          <w:szCs w:val="22"/>
        </w:rPr>
      </w:pPr>
    </w:p>
    <w:p w:rsidR="005E0742" w:rsidRDefault="005E0742" w:rsidP="001E040A">
      <w:pPr>
        <w:jc w:val="center"/>
        <w:rPr>
          <w:rFonts w:ascii="Times New Roman" w:hAnsi="Times New Roman"/>
          <w:b/>
          <w:sz w:val="22"/>
          <w:szCs w:val="22"/>
        </w:rPr>
      </w:pPr>
    </w:p>
    <w:p w:rsidR="005E0742" w:rsidRDefault="005E0742" w:rsidP="001E040A">
      <w:pPr>
        <w:jc w:val="center"/>
        <w:rPr>
          <w:rFonts w:ascii="Times New Roman" w:hAnsi="Times New Roman"/>
          <w:b/>
          <w:sz w:val="22"/>
          <w:szCs w:val="22"/>
        </w:rPr>
      </w:pPr>
    </w:p>
    <w:p w:rsidR="005E0742" w:rsidRDefault="005E0742" w:rsidP="001E040A">
      <w:pPr>
        <w:jc w:val="center"/>
        <w:rPr>
          <w:rFonts w:ascii="Times New Roman" w:hAnsi="Times New Roman"/>
          <w:b/>
          <w:sz w:val="22"/>
          <w:szCs w:val="22"/>
        </w:rPr>
      </w:pPr>
    </w:p>
    <w:p w:rsidR="005E0742" w:rsidRDefault="005E0742" w:rsidP="001E040A">
      <w:pPr>
        <w:jc w:val="center"/>
        <w:rPr>
          <w:rFonts w:ascii="Times New Roman" w:hAnsi="Times New Roman"/>
          <w:b/>
          <w:sz w:val="22"/>
          <w:szCs w:val="22"/>
        </w:rPr>
      </w:pPr>
    </w:p>
    <w:p w:rsidR="005E0742" w:rsidRDefault="005E0742" w:rsidP="001E040A">
      <w:pPr>
        <w:jc w:val="center"/>
        <w:rPr>
          <w:rFonts w:ascii="Times New Roman" w:hAnsi="Times New Roman"/>
          <w:b/>
          <w:sz w:val="22"/>
          <w:szCs w:val="22"/>
        </w:rPr>
      </w:pPr>
    </w:p>
    <w:p w:rsidR="005E0742" w:rsidRDefault="005E0742" w:rsidP="001E040A">
      <w:pPr>
        <w:jc w:val="center"/>
        <w:rPr>
          <w:rFonts w:ascii="Times New Roman" w:hAnsi="Times New Roman"/>
          <w:b/>
          <w:sz w:val="22"/>
          <w:szCs w:val="22"/>
        </w:rPr>
      </w:pPr>
    </w:p>
    <w:p w:rsidR="005E0742" w:rsidRDefault="005E0742" w:rsidP="001E040A">
      <w:pPr>
        <w:jc w:val="center"/>
        <w:rPr>
          <w:rFonts w:ascii="Times New Roman" w:hAnsi="Times New Roman"/>
          <w:b/>
          <w:sz w:val="22"/>
          <w:szCs w:val="22"/>
        </w:rPr>
      </w:pPr>
    </w:p>
    <w:p w:rsidR="005E0742" w:rsidRDefault="005E0742" w:rsidP="001E040A">
      <w:pPr>
        <w:jc w:val="center"/>
        <w:rPr>
          <w:rFonts w:ascii="Times New Roman" w:hAnsi="Times New Roman"/>
          <w:b/>
          <w:sz w:val="22"/>
          <w:szCs w:val="22"/>
        </w:rPr>
      </w:pPr>
    </w:p>
    <w:p w:rsidR="005E0742" w:rsidRDefault="005E0742" w:rsidP="001E040A">
      <w:pPr>
        <w:jc w:val="center"/>
        <w:rPr>
          <w:rFonts w:ascii="Times New Roman" w:hAnsi="Times New Roman"/>
          <w:b/>
          <w:sz w:val="22"/>
          <w:szCs w:val="22"/>
        </w:rPr>
      </w:pPr>
    </w:p>
    <w:p w:rsidR="005E0742" w:rsidRDefault="005E0742" w:rsidP="001E040A">
      <w:pPr>
        <w:jc w:val="center"/>
        <w:rPr>
          <w:rFonts w:ascii="Times New Roman" w:hAnsi="Times New Roman"/>
          <w:b/>
          <w:sz w:val="22"/>
          <w:szCs w:val="22"/>
        </w:rPr>
      </w:pPr>
    </w:p>
    <w:p w:rsidR="005E0742" w:rsidRDefault="005E0742" w:rsidP="001E040A">
      <w:pPr>
        <w:jc w:val="center"/>
        <w:rPr>
          <w:rFonts w:ascii="Times New Roman" w:hAnsi="Times New Roman"/>
          <w:b/>
          <w:sz w:val="22"/>
          <w:szCs w:val="22"/>
        </w:rPr>
      </w:pPr>
    </w:p>
    <w:p w:rsidR="005E0742" w:rsidRDefault="005E0742" w:rsidP="001E040A">
      <w:pPr>
        <w:jc w:val="center"/>
        <w:rPr>
          <w:rFonts w:ascii="Times New Roman" w:hAnsi="Times New Roman"/>
          <w:b/>
          <w:sz w:val="22"/>
          <w:szCs w:val="22"/>
        </w:rPr>
      </w:pPr>
    </w:p>
    <w:p w:rsidR="005E0742" w:rsidRDefault="005E0742" w:rsidP="001E040A">
      <w:pPr>
        <w:jc w:val="center"/>
        <w:rPr>
          <w:rFonts w:ascii="Times New Roman" w:hAnsi="Times New Roman"/>
          <w:b/>
          <w:sz w:val="22"/>
          <w:szCs w:val="22"/>
        </w:rPr>
      </w:pPr>
    </w:p>
    <w:p w:rsidR="005E0742" w:rsidRDefault="005E0742" w:rsidP="001E040A">
      <w:pPr>
        <w:jc w:val="center"/>
        <w:rPr>
          <w:rFonts w:ascii="Times New Roman" w:hAnsi="Times New Roman"/>
          <w:b/>
          <w:sz w:val="22"/>
          <w:szCs w:val="22"/>
        </w:rPr>
      </w:pPr>
    </w:p>
    <w:p w:rsidR="005E0742" w:rsidRDefault="005E0742" w:rsidP="001E040A">
      <w:pPr>
        <w:jc w:val="center"/>
        <w:rPr>
          <w:rFonts w:ascii="Times New Roman" w:hAnsi="Times New Roman"/>
          <w:b/>
          <w:sz w:val="22"/>
          <w:szCs w:val="22"/>
        </w:rPr>
      </w:pPr>
    </w:p>
    <w:p w:rsidR="005E0742" w:rsidRDefault="005E0742" w:rsidP="001E040A">
      <w:pPr>
        <w:jc w:val="center"/>
        <w:rPr>
          <w:rFonts w:ascii="Times New Roman" w:hAnsi="Times New Roman"/>
          <w:b/>
          <w:sz w:val="22"/>
          <w:szCs w:val="22"/>
        </w:rPr>
      </w:pPr>
    </w:p>
    <w:p w:rsidR="005E0742" w:rsidRDefault="005E0742" w:rsidP="001E040A">
      <w:pPr>
        <w:jc w:val="center"/>
        <w:rPr>
          <w:rFonts w:ascii="Times New Roman" w:hAnsi="Times New Roman"/>
          <w:b/>
          <w:sz w:val="22"/>
          <w:szCs w:val="22"/>
        </w:rPr>
      </w:pPr>
    </w:p>
    <w:p w:rsidR="005E0742" w:rsidRDefault="005E0742" w:rsidP="001E040A">
      <w:pPr>
        <w:jc w:val="center"/>
        <w:rPr>
          <w:rFonts w:ascii="Times New Roman" w:hAnsi="Times New Roman"/>
          <w:b/>
          <w:sz w:val="22"/>
          <w:szCs w:val="22"/>
        </w:rPr>
      </w:pPr>
    </w:p>
    <w:p w:rsidR="005E0742" w:rsidRDefault="005E0742" w:rsidP="001E040A">
      <w:pPr>
        <w:jc w:val="center"/>
        <w:rPr>
          <w:rFonts w:ascii="Times New Roman" w:hAnsi="Times New Roman"/>
          <w:b/>
          <w:sz w:val="22"/>
          <w:szCs w:val="22"/>
        </w:rPr>
      </w:pPr>
    </w:p>
    <w:p w:rsidR="005E0742" w:rsidRDefault="005E0742" w:rsidP="001E040A">
      <w:pPr>
        <w:jc w:val="center"/>
        <w:rPr>
          <w:rFonts w:ascii="Times New Roman" w:hAnsi="Times New Roman"/>
          <w:b/>
          <w:sz w:val="22"/>
          <w:szCs w:val="22"/>
        </w:rPr>
      </w:pPr>
    </w:p>
    <w:p w:rsidR="005E0742" w:rsidRDefault="005E0742" w:rsidP="001E040A">
      <w:pPr>
        <w:jc w:val="center"/>
        <w:rPr>
          <w:rFonts w:ascii="Times New Roman" w:hAnsi="Times New Roman"/>
          <w:b/>
          <w:sz w:val="22"/>
          <w:szCs w:val="22"/>
        </w:rPr>
      </w:pPr>
    </w:p>
    <w:p w:rsidR="005E0742" w:rsidRDefault="005E0742" w:rsidP="001E040A">
      <w:pPr>
        <w:jc w:val="center"/>
        <w:rPr>
          <w:rFonts w:ascii="Times New Roman" w:hAnsi="Times New Roman"/>
          <w:b/>
          <w:sz w:val="22"/>
          <w:szCs w:val="22"/>
        </w:rPr>
      </w:pPr>
    </w:p>
    <w:p w:rsidR="005E0742" w:rsidRDefault="005E0742" w:rsidP="001E040A">
      <w:pPr>
        <w:jc w:val="center"/>
        <w:rPr>
          <w:rFonts w:ascii="Times New Roman" w:hAnsi="Times New Roman"/>
          <w:b/>
          <w:sz w:val="22"/>
          <w:szCs w:val="22"/>
        </w:rPr>
      </w:pPr>
    </w:p>
    <w:p w:rsidR="005E0742" w:rsidRDefault="005E0742" w:rsidP="001E040A">
      <w:pPr>
        <w:jc w:val="center"/>
        <w:rPr>
          <w:rFonts w:ascii="Times New Roman" w:hAnsi="Times New Roman"/>
          <w:b/>
          <w:sz w:val="22"/>
          <w:szCs w:val="22"/>
        </w:rPr>
      </w:pPr>
    </w:p>
    <w:p w:rsidR="005E0742" w:rsidRDefault="005E0742" w:rsidP="001E040A">
      <w:pPr>
        <w:jc w:val="center"/>
        <w:rPr>
          <w:rFonts w:ascii="Times New Roman" w:hAnsi="Times New Roman"/>
          <w:b/>
          <w:sz w:val="22"/>
          <w:szCs w:val="22"/>
        </w:rPr>
      </w:pPr>
    </w:p>
    <w:p w:rsidR="005E0742" w:rsidRDefault="005E0742" w:rsidP="001E040A">
      <w:pPr>
        <w:jc w:val="center"/>
        <w:rPr>
          <w:rFonts w:ascii="Times New Roman" w:hAnsi="Times New Roman"/>
          <w:b/>
          <w:sz w:val="22"/>
          <w:szCs w:val="22"/>
        </w:rPr>
      </w:pPr>
    </w:p>
    <w:p w:rsidR="005E0742" w:rsidRDefault="005E0742" w:rsidP="001E040A">
      <w:pPr>
        <w:jc w:val="center"/>
        <w:rPr>
          <w:rFonts w:ascii="Times New Roman" w:hAnsi="Times New Roman"/>
          <w:b/>
          <w:sz w:val="22"/>
          <w:szCs w:val="22"/>
        </w:rPr>
      </w:pPr>
    </w:p>
    <w:p w:rsidR="005E0742" w:rsidRDefault="005E0742" w:rsidP="001E040A">
      <w:pPr>
        <w:jc w:val="center"/>
        <w:rPr>
          <w:rFonts w:ascii="Times New Roman" w:hAnsi="Times New Roman"/>
          <w:b/>
          <w:sz w:val="22"/>
          <w:szCs w:val="22"/>
        </w:rPr>
      </w:pPr>
    </w:p>
    <w:p w:rsidR="005E0742" w:rsidRDefault="005E0742" w:rsidP="001E040A">
      <w:pPr>
        <w:jc w:val="center"/>
        <w:rPr>
          <w:rFonts w:ascii="Times New Roman" w:hAnsi="Times New Roman"/>
          <w:b/>
          <w:sz w:val="22"/>
          <w:szCs w:val="22"/>
        </w:rPr>
      </w:pPr>
    </w:p>
    <w:p w:rsidR="005E0742" w:rsidRDefault="005E0742" w:rsidP="001E040A">
      <w:pPr>
        <w:jc w:val="center"/>
        <w:rPr>
          <w:rFonts w:ascii="Times New Roman" w:hAnsi="Times New Roman"/>
          <w:b/>
          <w:sz w:val="22"/>
          <w:szCs w:val="22"/>
        </w:rPr>
      </w:pPr>
    </w:p>
    <w:p w:rsidR="005E0742" w:rsidRDefault="005E0742" w:rsidP="001E040A">
      <w:pPr>
        <w:jc w:val="center"/>
        <w:rPr>
          <w:rFonts w:ascii="Times New Roman" w:hAnsi="Times New Roman"/>
          <w:b/>
          <w:sz w:val="22"/>
          <w:szCs w:val="22"/>
        </w:rPr>
      </w:pPr>
    </w:p>
    <w:p w:rsidR="005E0742" w:rsidRDefault="005E0742" w:rsidP="001E040A">
      <w:pPr>
        <w:jc w:val="center"/>
        <w:rPr>
          <w:rFonts w:ascii="Times New Roman" w:hAnsi="Times New Roman"/>
          <w:b/>
          <w:sz w:val="22"/>
          <w:szCs w:val="22"/>
        </w:rPr>
      </w:pPr>
    </w:p>
    <w:p w:rsidR="005E0742" w:rsidRDefault="005E0742" w:rsidP="001E040A">
      <w:pPr>
        <w:jc w:val="center"/>
        <w:rPr>
          <w:rFonts w:ascii="Times New Roman" w:hAnsi="Times New Roman"/>
          <w:b/>
          <w:sz w:val="22"/>
          <w:szCs w:val="22"/>
        </w:rPr>
      </w:pPr>
    </w:p>
    <w:p w:rsidR="005E0742" w:rsidRDefault="005E0742" w:rsidP="001E040A">
      <w:pPr>
        <w:jc w:val="center"/>
        <w:rPr>
          <w:rFonts w:ascii="Times New Roman" w:hAnsi="Times New Roman"/>
          <w:b/>
          <w:sz w:val="22"/>
          <w:szCs w:val="22"/>
        </w:rPr>
      </w:pPr>
    </w:p>
    <w:p w:rsidR="001E040A" w:rsidRPr="001E040A" w:rsidRDefault="001E040A" w:rsidP="001E040A">
      <w:pPr>
        <w:jc w:val="center"/>
        <w:rPr>
          <w:rFonts w:ascii="Times New Roman" w:hAnsi="Times New Roman"/>
          <w:b/>
          <w:sz w:val="22"/>
          <w:szCs w:val="22"/>
        </w:rPr>
      </w:pPr>
      <w:r w:rsidRPr="001E040A">
        <w:rPr>
          <w:rFonts w:ascii="Times New Roman" w:hAnsi="Times New Roman"/>
          <w:b/>
          <w:sz w:val="22"/>
          <w:szCs w:val="22"/>
        </w:rPr>
        <w:lastRenderedPageBreak/>
        <w:t>РОССИЙСКАЯ ФЕДЕРАЦИЯ</w:t>
      </w:r>
    </w:p>
    <w:p w:rsidR="001E040A" w:rsidRPr="001E040A" w:rsidRDefault="001E040A" w:rsidP="001E040A">
      <w:pPr>
        <w:widowControl/>
        <w:jc w:val="center"/>
        <w:outlineLvl w:val="0"/>
        <w:rPr>
          <w:rFonts w:ascii="Times New Roman" w:hAnsi="Times New Roman"/>
          <w:sz w:val="22"/>
          <w:szCs w:val="22"/>
        </w:rPr>
      </w:pPr>
      <w:proofErr w:type="spellStart"/>
      <w:r w:rsidRPr="001E040A">
        <w:rPr>
          <w:rFonts w:ascii="Times New Roman" w:hAnsi="Times New Roman"/>
          <w:b/>
          <w:sz w:val="22"/>
          <w:szCs w:val="22"/>
        </w:rPr>
        <w:t>Клетнянский</w:t>
      </w:r>
      <w:proofErr w:type="spellEnd"/>
      <w:r w:rsidRPr="001E040A">
        <w:rPr>
          <w:rFonts w:ascii="Times New Roman" w:hAnsi="Times New Roman"/>
          <w:b/>
          <w:sz w:val="22"/>
          <w:szCs w:val="22"/>
        </w:rPr>
        <w:t xml:space="preserve"> районный Совет народных депутатов</w:t>
      </w:r>
    </w:p>
    <w:p w:rsidR="001E040A" w:rsidRPr="001E040A" w:rsidRDefault="001E040A" w:rsidP="001E040A">
      <w:pPr>
        <w:widowControl/>
        <w:jc w:val="center"/>
        <w:outlineLvl w:val="0"/>
        <w:rPr>
          <w:rFonts w:ascii="Times New Roman" w:hAnsi="Times New Roman"/>
          <w:b/>
          <w:sz w:val="22"/>
          <w:szCs w:val="22"/>
        </w:rPr>
      </w:pPr>
    </w:p>
    <w:p w:rsidR="001E040A" w:rsidRPr="001E040A" w:rsidRDefault="001E040A" w:rsidP="001E040A">
      <w:pPr>
        <w:widowControl/>
        <w:jc w:val="center"/>
        <w:outlineLvl w:val="0"/>
        <w:rPr>
          <w:rFonts w:ascii="Times New Roman" w:hAnsi="Times New Roman"/>
          <w:b/>
          <w:sz w:val="22"/>
          <w:szCs w:val="22"/>
        </w:rPr>
      </w:pPr>
      <w:r w:rsidRPr="001E040A">
        <w:rPr>
          <w:rFonts w:ascii="Times New Roman" w:hAnsi="Times New Roman"/>
          <w:b/>
          <w:sz w:val="22"/>
          <w:szCs w:val="22"/>
        </w:rPr>
        <w:t>РЕШЕНИЕ</w:t>
      </w:r>
      <w:proofErr w:type="gramStart"/>
      <w:r w:rsidR="005E0742">
        <w:rPr>
          <w:rFonts w:ascii="Times New Roman" w:hAnsi="Times New Roman"/>
          <w:b/>
          <w:sz w:val="22"/>
          <w:szCs w:val="22"/>
        </w:rPr>
        <w:t xml:space="preserve"> (</w:t>
      </w:r>
      <w:r w:rsidRPr="001E040A">
        <w:rPr>
          <w:rFonts w:ascii="Times New Roman" w:hAnsi="Times New Roman"/>
          <w:b/>
          <w:sz w:val="22"/>
          <w:szCs w:val="22"/>
        </w:rPr>
        <w:t>*</w:t>
      </w:r>
      <w:r w:rsidR="005E0742">
        <w:rPr>
          <w:rFonts w:ascii="Times New Roman" w:hAnsi="Times New Roman"/>
          <w:b/>
          <w:sz w:val="22"/>
          <w:szCs w:val="22"/>
        </w:rPr>
        <w:t>)</w:t>
      </w:r>
      <w:proofErr w:type="gramEnd"/>
    </w:p>
    <w:p w:rsidR="001E040A" w:rsidRPr="001E040A" w:rsidRDefault="001E040A" w:rsidP="001E040A">
      <w:pPr>
        <w:widowControl/>
        <w:jc w:val="center"/>
        <w:outlineLvl w:val="0"/>
        <w:rPr>
          <w:rFonts w:ascii="Times New Roman" w:hAnsi="Times New Roman"/>
          <w:b/>
          <w:sz w:val="22"/>
          <w:szCs w:val="22"/>
        </w:rPr>
      </w:pPr>
    </w:p>
    <w:p w:rsidR="001E040A" w:rsidRPr="001E040A" w:rsidRDefault="001E040A" w:rsidP="001E040A">
      <w:pPr>
        <w:widowControl/>
        <w:jc w:val="center"/>
        <w:outlineLvl w:val="0"/>
        <w:rPr>
          <w:rFonts w:ascii="Times New Roman" w:hAnsi="Times New Roman"/>
          <w:b/>
          <w:sz w:val="22"/>
          <w:szCs w:val="22"/>
        </w:rPr>
      </w:pPr>
    </w:p>
    <w:p w:rsidR="001E040A" w:rsidRPr="001E040A" w:rsidRDefault="001E040A" w:rsidP="001E040A">
      <w:pPr>
        <w:widowControl/>
        <w:ind w:left="709"/>
        <w:jc w:val="both"/>
        <w:outlineLvl w:val="0"/>
        <w:rPr>
          <w:rFonts w:ascii="Times New Roman" w:hAnsi="Times New Roman"/>
          <w:sz w:val="22"/>
          <w:szCs w:val="22"/>
        </w:rPr>
      </w:pPr>
      <w:r w:rsidRPr="001E040A">
        <w:rPr>
          <w:rFonts w:ascii="Times New Roman" w:hAnsi="Times New Roman"/>
          <w:sz w:val="22"/>
          <w:szCs w:val="22"/>
        </w:rPr>
        <w:t>от 27 апреля 2022 года                                                                                         № 24-1</w:t>
      </w:r>
    </w:p>
    <w:p w:rsidR="001E040A" w:rsidRPr="001E040A" w:rsidRDefault="001E040A" w:rsidP="001E040A">
      <w:pPr>
        <w:widowControl/>
        <w:ind w:left="709"/>
        <w:outlineLvl w:val="0"/>
        <w:rPr>
          <w:rFonts w:ascii="Times New Roman" w:hAnsi="Times New Roman"/>
          <w:sz w:val="22"/>
          <w:szCs w:val="22"/>
        </w:rPr>
      </w:pPr>
      <w:r w:rsidRPr="001E040A">
        <w:rPr>
          <w:rFonts w:ascii="Times New Roman" w:hAnsi="Times New Roman"/>
          <w:sz w:val="22"/>
          <w:szCs w:val="22"/>
        </w:rPr>
        <w:t xml:space="preserve">         </w:t>
      </w:r>
      <w:proofErr w:type="spellStart"/>
      <w:r w:rsidRPr="001E040A">
        <w:rPr>
          <w:rFonts w:ascii="Times New Roman" w:hAnsi="Times New Roman"/>
          <w:sz w:val="22"/>
          <w:szCs w:val="22"/>
        </w:rPr>
        <w:t>п</w:t>
      </w:r>
      <w:proofErr w:type="gramStart"/>
      <w:r w:rsidRPr="001E040A">
        <w:rPr>
          <w:rFonts w:ascii="Times New Roman" w:hAnsi="Times New Roman"/>
          <w:sz w:val="22"/>
          <w:szCs w:val="22"/>
        </w:rPr>
        <w:t>.К</w:t>
      </w:r>
      <w:proofErr w:type="gramEnd"/>
      <w:r w:rsidRPr="001E040A">
        <w:rPr>
          <w:rFonts w:ascii="Times New Roman" w:hAnsi="Times New Roman"/>
          <w:sz w:val="22"/>
          <w:szCs w:val="22"/>
        </w:rPr>
        <w:t>летня</w:t>
      </w:r>
      <w:proofErr w:type="spellEnd"/>
    </w:p>
    <w:p w:rsidR="001E040A" w:rsidRPr="001E040A" w:rsidRDefault="001E040A" w:rsidP="001E040A">
      <w:pPr>
        <w:widowControl/>
        <w:ind w:left="709"/>
        <w:outlineLvl w:val="0"/>
        <w:rPr>
          <w:rFonts w:ascii="Times New Roman" w:hAnsi="Times New Roman"/>
          <w:sz w:val="22"/>
          <w:szCs w:val="22"/>
        </w:rPr>
      </w:pPr>
    </w:p>
    <w:p w:rsidR="001E040A" w:rsidRPr="001E040A" w:rsidRDefault="001E040A" w:rsidP="001E040A">
      <w:pPr>
        <w:widowControl/>
        <w:ind w:left="709"/>
        <w:jc w:val="center"/>
        <w:outlineLvl w:val="0"/>
        <w:rPr>
          <w:rFonts w:ascii="Times New Roman" w:hAnsi="Times New Roman"/>
          <w:b/>
          <w:sz w:val="22"/>
          <w:szCs w:val="22"/>
        </w:rPr>
      </w:pPr>
      <w:r w:rsidRPr="001E040A">
        <w:rPr>
          <w:rFonts w:ascii="Times New Roman" w:hAnsi="Times New Roman"/>
          <w:b/>
          <w:sz w:val="22"/>
          <w:szCs w:val="22"/>
        </w:rPr>
        <w:t xml:space="preserve">О внесении изменений в Решение </w:t>
      </w:r>
      <w:proofErr w:type="spellStart"/>
      <w:r w:rsidRPr="001E040A">
        <w:rPr>
          <w:rFonts w:ascii="Times New Roman" w:hAnsi="Times New Roman"/>
          <w:b/>
          <w:sz w:val="22"/>
          <w:szCs w:val="22"/>
        </w:rPr>
        <w:t>Клетнянского</w:t>
      </w:r>
      <w:proofErr w:type="spellEnd"/>
      <w:r w:rsidRPr="001E040A">
        <w:rPr>
          <w:rFonts w:ascii="Times New Roman" w:hAnsi="Times New Roman"/>
          <w:b/>
          <w:sz w:val="22"/>
          <w:szCs w:val="22"/>
        </w:rPr>
        <w:t xml:space="preserve">  районного Совета народных депутатов</w:t>
      </w:r>
    </w:p>
    <w:p w:rsidR="001E040A" w:rsidRPr="001E040A" w:rsidRDefault="001E040A" w:rsidP="001E040A">
      <w:pPr>
        <w:widowControl/>
        <w:ind w:left="709"/>
        <w:jc w:val="center"/>
        <w:outlineLvl w:val="0"/>
        <w:rPr>
          <w:rFonts w:ascii="Times New Roman" w:hAnsi="Times New Roman"/>
          <w:b/>
          <w:sz w:val="22"/>
          <w:szCs w:val="22"/>
        </w:rPr>
      </w:pPr>
      <w:r w:rsidRPr="001E040A">
        <w:rPr>
          <w:rFonts w:ascii="Times New Roman" w:hAnsi="Times New Roman"/>
          <w:b/>
          <w:sz w:val="22"/>
          <w:szCs w:val="22"/>
        </w:rPr>
        <w:t xml:space="preserve">«О бюджете </w:t>
      </w:r>
      <w:proofErr w:type="spellStart"/>
      <w:r w:rsidRPr="001E040A">
        <w:rPr>
          <w:rFonts w:ascii="Times New Roman" w:hAnsi="Times New Roman"/>
          <w:b/>
          <w:sz w:val="22"/>
          <w:szCs w:val="22"/>
        </w:rPr>
        <w:t>Клетнянского</w:t>
      </w:r>
      <w:proofErr w:type="spellEnd"/>
      <w:r w:rsidRPr="001E040A">
        <w:rPr>
          <w:rFonts w:ascii="Times New Roman" w:hAnsi="Times New Roman"/>
          <w:b/>
          <w:sz w:val="22"/>
          <w:szCs w:val="22"/>
        </w:rPr>
        <w:t xml:space="preserve"> муниципального района Брянской области на 2022 год и на плановый период 2023 и 2024 годов»</w:t>
      </w:r>
    </w:p>
    <w:p w:rsidR="001E040A" w:rsidRPr="001E040A" w:rsidRDefault="001E040A" w:rsidP="001E040A">
      <w:pPr>
        <w:widowControl/>
        <w:outlineLvl w:val="0"/>
        <w:rPr>
          <w:rFonts w:ascii="Times New Roman" w:hAnsi="Times New Roman"/>
          <w:sz w:val="22"/>
          <w:szCs w:val="22"/>
        </w:rPr>
      </w:pPr>
    </w:p>
    <w:p w:rsidR="001E040A" w:rsidRPr="001E040A" w:rsidRDefault="001E040A" w:rsidP="001E040A">
      <w:pPr>
        <w:widowControl/>
        <w:tabs>
          <w:tab w:val="num" w:pos="1637"/>
        </w:tabs>
        <w:ind w:firstLine="709"/>
        <w:jc w:val="both"/>
        <w:rPr>
          <w:rFonts w:ascii="Times New Roman" w:hAnsi="Times New Roman"/>
          <w:b/>
          <w:snapToGrid/>
          <w:sz w:val="22"/>
          <w:szCs w:val="22"/>
        </w:rPr>
      </w:pPr>
      <w:proofErr w:type="spellStart"/>
      <w:r w:rsidRPr="001E040A">
        <w:rPr>
          <w:rFonts w:ascii="Times New Roman" w:hAnsi="Times New Roman"/>
          <w:b/>
          <w:snapToGrid/>
          <w:sz w:val="22"/>
          <w:szCs w:val="22"/>
        </w:rPr>
        <w:t>Клетнянский</w:t>
      </w:r>
      <w:proofErr w:type="spellEnd"/>
      <w:r w:rsidRPr="001E040A">
        <w:rPr>
          <w:rFonts w:ascii="Times New Roman" w:hAnsi="Times New Roman"/>
          <w:b/>
          <w:snapToGrid/>
          <w:sz w:val="22"/>
          <w:szCs w:val="22"/>
        </w:rPr>
        <w:t xml:space="preserve"> районный Совет народных депутатов</w:t>
      </w:r>
    </w:p>
    <w:p w:rsidR="001E040A" w:rsidRPr="001E040A" w:rsidRDefault="001E040A" w:rsidP="001E040A">
      <w:pPr>
        <w:widowControl/>
        <w:tabs>
          <w:tab w:val="num" w:pos="1637"/>
        </w:tabs>
        <w:ind w:firstLine="709"/>
        <w:jc w:val="both"/>
        <w:rPr>
          <w:rFonts w:ascii="Times New Roman" w:hAnsi="Times New Roman"/>
          <w:b/>
          <w:snapToGrid/>
          <w:sz w:val="22"/>
          <w:szCs w:val="22"/>
        </w:rPr>
      </w:pPr>
      <w:r w:rsidRPr="001E040A">
        <w:rPr>
          <w:rFonts w:ascii="Times New Roman" w:hAnsi="Times New Roman"/>
          <w:b/>
          <w:snapToGrid/>
          <w:sz w:val="22"/>
          <w:szCs w:val="22"/>
        </w:rPr>
        <w:t>Решил:</w:t>
      </w:r>
    </w:p>
    <w:p w:rsidR="001E040A" w:rsidRPr="001E040A" w:rsidRDefault="001E040A" w:rsidP="001E040A">
      <w:pPr>
        <w:widowControl/>
        <w:tabs>
          <w:tab w:val="num" w:pos="1637"/>
        </w:tabs>
        <w:ind w:firstLine="709"/>
        <w:jc w:val="both"/>
        <w:rPr>
          <w:rFonts w:ascii="Times New Roman" w:hAnsi="Times New Roman"/>
          <w:b/>
          <w:snapToGrid/>
          <w:sz w:val="22"/>
          <w:szCs w:val="22"/>
        </w:rPr>
      </w:pPr>
    </w:p>
    <w:p w:rsidR="001E040A" w:rsidRPr="001E040A" w:rsidRDefault="001E040A" w:rsidP="001E040A">
      <w:pPr>
        <w:widowControl/>
        <w:ind w:firstLine="709"/>
        <w:jc w:val="both"/>
        <w:rPr>
          <w:rFonts w:ascii="Times New Roman" w:hAnsi="Times New Roman"/>
          <w:snapToGrid/>
          <w:sz w:val="22"/>
          <w:szCs w:val="22"/>
        </w:rPr>
      </w:pPr>
      <w:r w:rsidRPr="001E040A">
        <w:rPr>
          <w:rFonts w:ascii="Times New Roman" w:hAnsi="Times New Roman"/>
          <w:snapToGrid/>
          <w:sz w:val="22"/>
          <w:szCs w:val="22"/>
        </w:rPr>
        <w:t xml:space="preserve">Внести в Решение </w:t>
      </w:r>
      <w:proofErr w:type="spellStart"/>
      <w:r w:rsidRPr="001E040A">
        <w:rPr>
          <w:rFonts w:ascii="Times New Roman" w:hAnsi="Times New Roman"/>
          <w:snapToGrid/>
          <w:sz w:val="22"/>
          <w:szCs w:val="22"/>
        </w:rPr>
        <w:t>Клетнянского</w:t>
      </w:r>
      <w:proofErr w:type="spellEnd"/>
      <w:r w:rsidRPr="001E040A">
        <w:rPr>
          <w:rFonts w:ascii="Times New Roman" w:hAnsi="Times New Roman"/>
          <w:snapToGrid/>
          <w:sz w:val="22"/>
          <w:szCs w:val="22"/>
        </w:rPr>
        <w:t xml:space="preserve"> районного Совета народных депутатов от 14.12.21.№20-1 следующие изменения:</w:t>
      </w:r>
    </w:p>
    <w:p w:rsidR="001E040A" w:rsidRPr="001E040A" w:rsidRDefault="001E040A" w:rsidP="001E040A">
      <w:pPr>
        <w:widowControl/>
        <w:ind w:firstLine="709"/>
        <w:jc w:val="both"/>
        <w:rPr>
          <w:rFonts w:ascii="Times New Roman" w:hAnsi="Times New Roman"/>
          <w:snapToGrid/>
          <w:sz w:val="22"/>
          <w:szCs w:val="22"/>
        </w:rPr>
      </w:pPr>
      <w:r w:rsidRPr="001E040A">
        <w:rPr>
          <w:rFonts w:ascii="Times New Roman" w:hAnsi="Times New Roman"/>
          <w:snapToGrid/>
          <w:sz w:val="22"/>
          <w:szCs w:val="22"/>
        </w:rPr>
        <w:t>1. По тексту решения слова «</w:t>
      </w:r>
      <w:proofErr w:type="spellStart"/>
      <w:r w:rsidRPr="001E040A">
        <w:rPr>
          <w:rFonts w:ascii="Times New Roman" w:hAnsi="Times New Roman"/>
          <w:snapToGrid/>
          <w:sz w:val="22"/>
          <w:szCs w:val="22"/>
        </w:rPr>
        <w:t>Клетнянского</w:t>
      </w:r>
      <w:proofErr w:type="spellEnd"/>
      <w:r w:rsidRPr="001E040A">
        <w:rPr>
          <w:rFonts w:ascii="Times New Roman" w:hAnsi="Times New Roman"/>
          <w:snapToGrid/>
          <w:sz w:val="22"/>
          <w:szCs w:val="22"/>
        </w:rPr>
        <w:t xml:space="preserve"> муниципального района» изложить в редакции «</w:t>
      </w:r>
      <w:proofErr w:type="spellStart"/>
      <w:r w:rsidRPr="001E040A">
        <w:rPr>
          <w:rFonts w:ascii="Times New Roman" w:hAnsi="Times New Roman"/>
          <w:snapToGrid/>
          <w:sz w:val="22"/>
          <w:szCs w:val="22"/>
        </w:rPr>
        <w:t>Клетнянского</w:t>
      </w:r>
      <w:proofErr w:type="spellEnd"/>
      <w:r w:rsidRPr="001E040A">
        <w:rPr>
          <w:rFonts w:ascii="Times New Roman" w:hAnsi="Times New Roman"/>
          <w:snapToGrid/>
          <w:sz w:val="22"/>
          <w:szCs w:val="22"/>
        </w:rPr>
        <w:t xml:space="preserve"> муниципального района Брянской области».</w:t>
      </w:r>
    </w:p>
    <w:p w:rsidR="001E040A" w:rsidRPr="001E040A" w:rsidRDefault="001E040A" w:rsidP="001E040A">
      <w:pPr>
        <w:widowControl/>
        <w:ind w:firstLine="709"/>
        <w:jc w:val="both"/>
        <w:rPr>
          <w:rFonts w:ascii="Times New Roman" w:hAnsi="Times New Roman"/>
          <w:snapToGrid/>
          <w:sz w:val="22"/>
          <w:szCs w:val="22"/>
        </w:rPr>
      </w:pPr>
      <w:r w:rsidRPr="001E040A">
        <w:rPr>
          <w:rFonts w:ascii="Times New Roman" w:hAnsi="Times New Roman"/>
          <w:snapToGrid/>
          <w:sz w:val="22"/>
          <w:szCs w:val="22"/>
        </w:rPr>
        <w:t>2. В пункте 1:</w:t>
      </w:r>
    </w:p>
    <w:p w:rsidR="001E040A" w:rsidRPr="001E040A" w:rsidRDefault="001E040A" w:rsidP="001E040A">
      <w:pPr>
        <w:widowControl/>
        <w:ind w:firstLine="709"/>
        <w:jc w:val="both"/>
        <w:rPr>
          <w:rFonts w:ascii="Times New Roman" w:hAnsi="Times New Roman"/>
          <w:snapToGrid/>
          <w:sz w:val="22"/>
          <w:szCs w:val="22"/>
        </w:rPr>
      </w:pPr>
      <w:r w:rsidRPr="001E040A">
        <w:rPr>
          <w:rFonts w:ascii="Times New Roman" w:hAnsi="Times New Roman"/>
          <w:snapToGrid/>
          <w:sz w:val="22"/>
          <w:szCs w:val="22"/>
        </w:rPr>
        <w:t>в абзаце втором цифры «</w:t>
      </w:r>
      <w:r w:rsidRPr="001E040A">
        <w:rPr>
          <w:rFonts w:ascii="Times New Roman" w:hAnsi="Times New Roman"/>
          <w:b/>
          <w:snapToGrid/>
          <w:sz w:val="22"/>
          <w:szCs w:val="22"/>
        </w:rPr>
        <w:t>314 596 460,25</w:t>
      </w:r>
      <w:r w:rsidRPr="001E040A">
        <w:rPr>
          <w:rFonts w:ascii="Times New Roman" w:hAnsi="Times New Roman"/>
          <w:snapToGrid/>
          <w:sz w:val="22"/>
          <w:szCs w:val="22"/>
        </w:rPr>
        <w:t>» заменить цифрами «</w:t>
      </w:r>
      <w:r w:rsidRPr="001E040A">
        <w:rPr>
          <w:rFonts w:ascii="Times New Roman" w:hAnsi="Times New Roman"/>
          <w:b/>
          <w:snapToGrid/>
          <w:sz w:val="22"/>
          <w:szCs w:val="22"/>
        </w:rPr>
        <w:t>368 177 493,66</w:t>
      </w:r>
      <w:r w:rsidRPr="001E040A">
        <w:rPr>
          <w:rFonts w:ascii="Times New Roman" w:hAnsi="Times New Roman"/>
          <w:snapToGrid/>
          <w:sz w:val="22"/>
          <w:szCs w:val="22"/>
        </w:rPr>
        <w:t>»;</w:t>
      </w:r>
    </w:p>
    <w:p w:rsidR="001E040A" w:rsidRPr="001E040A" w:rsidRDefault="001E040A" w:rsidP="001E040A">
      <w:pPr>
        <w:widowControl/>
        <w:ind w:firstLine="709"/>
        <w:jc w:val="both"/>
        <w:rPr>
          <w:rFonts w:ascii="Times New Roman" w:hAnsi="Times New Roman"/>
          <w:snapToGrid/>
          <w:sz w:val="22"/>
          <w:szCs w:val="22"/>
        </w:rPr>
      </w:pPr>
      <w:r w:rsidRPr="001E040A">
        <w:rPr>
          <w:rFonts w:ascii="Times New Roman" w:hAnsi="Times New Roman"/>
          <w:snapToGrid/>
          <w:sz w:val="22"/>
          <w:szCs w:val="22"/>
        </w:rPr>
        <w:t>в абзаце третьем цифры «</w:t>
      </w:r>
      <w:r w:rsidRPr="001E040A">
        <w:rPr>
          <w:rFonts w:ascii="Times New Roman" w:hAnsi="Times New Roman"/>
          <w:b/>
          <w:snapToGrid/>
          <w:sz w:val="22"/>
          <w:szCs w:val="22"/>
        </w:rPr>
        <w:t>314 596 460,25</w:t>
      </w:r>
      <w:r w:rsidRPr="001E040A">
        <w:rPr>
          <w:rFonts w:ascii="Times New Roman" w:hAnsi="Times New Roman"/>
          <w:snapToGrid/>
          <w:sz w:val="22"/>
          <w:szCs w:val="22"/>
        </w:rPr>
        <w:t>» заменить цифрами «</w:t>
      </w:r>
      <w:r w:rsidRPr="001E040A">
        <w:rPr>
          <w:rFonts w:ascii="Times New Roman" w:hAnsi="Times New Roman"/>
          <w:b/>
          <w:snapToGrid/>
          <w:sz w:val="22"/>
          <w:szCs w:val="22"/>
        </w:rPr>
        <w:t>382 004 159,14</w:t>
      </w:r>
      <w:r w:rsidRPr="001E040A">
        <w:rPr>
          <w:rFonts w:ascii="Times New Roman" w:hAnsi="Times New Roman"/>
          <w:snapToGrid/>
          <w:sz w:val="22"/>
          <w:szCs w:val="22"/>
        </w:rPr>
        <w:t>»;</w:t>
      </w:r>
    </w:p>
    <w:p w:rsidR="001E040A" w:rsidRPr="001E040A" w:rsidRDefault="001E040A" w:rsidP="001E040A">
      <w:pPr>
        <w:widowControl/>
        <w:ind w:firstLine="709"/>
        <w:jc w:val="both"/>
        <w:rPr>
          <w:rFonts w:ascii="Times New Roman" w:hAnsi="Times New Roman"/>
          <w:snapToGrid/>
          <w:sz w:val="22"/>
          <w:szCs w:val="22"/>
        </w:rPr>
      </w:pPr>
      <w:r w:rsidRPr="001E040A">
        <w:rPr>
          <w:rFonts w:ascii="Times New Roman" w:hAnsi="Times New Roman"/>
          <w:snapToGrid/>
          <w:sz w:val="22"/>
          <w:szCs w:val="22"/>
        </w:rPr>
        <w:t>в абзаце четвертом цифры «</w:t>
      </w:r>
      <w:r w:rsidRPr="001E040A">
        <w:rPr>
          <w:rFonts w:ascii="Times New Roman" w:hAnsi="Times New Roman"/>
          <w:b/>
          <w:snapToGrid/>
          <w:sz w:val="22"/>
          <w:szCs w:val="22"/>
        </w:rPr>
        <w:t>0</w:t>
      </w:r>
      <w:r w:rsidRPr="001E040A">
        <w:rPr>
          <w:rFonts w:ascii="Times New Roman" w:hAnsi="Times New Roman"/>
          <w:snapToGrid/>
          <w:sz w:val="22"/>
          <w:szCs w:val="22"/>
        </w:rPr>
        <w:t>» заменить цифрами «</w:t>
      </w:r>
      <w:r w:rsidRPr="001E040A">
        <w:rPr>
          <w:rFonts w:ascii="Times New Roman" w:hAnsi="Times New Roman"/>
          <w:b/>
          <w:snapToGrid/>
          <w:sz w:val="22"/>
          <w:szCs w:val="22"/>
        </w:rPr>
        <w:t>13 826 665,48</w:t>
      </w:r>
      <w:r w:rsidRPr="001E040A">
        <w:rPr>
          <w:rFonts w:ascii="Times New Roman" w:hAnsi="Times New Roman"/>
          <w:snapToGrid/>
          <w:sz w:val="22"/>
          <w:szCs w:val="22"/>
        </w:rPr>
        <w:t>»;</w:t>
      </w:r>
    </w:p>
    <w:p w:rsidR="001E040A" w:rsidRPr="001E040A" w:rsidRDefault="001E040A" w:rsidP="001E040A">
      <w:pPr>
        <w:widowControl/>
        <w:ind w:firstLine="709"/>
        <w:jc w:val="both"/>
        <w:rPr>
          <w:rFonts w:ascii="Times New Roman" w:hAnsi="Times New Roman"/>
          <w:snapToGrid/>
          <w:sz w:val="22"/>
          <w:szCs w:val="22"/>
        </w:rPr>
      </w:pPr>
      <w:r w:rsidRPr="001E040A">
        <w:rPr>
          <w:rFonts w:ascii="Times New Roman" w:hAnsi="Times New Roman"/>
          <w:snapToGrid/>
          <w:sz w:val="22"/>
          <w:szCs w:val="22"/>
        </w:rPr>
        <w:t>3. В пункте 2:</w:t>
      </w:r>
    </w:p>
    <w:p w:rsidR="001E040A" w:rsidRPr="001E040A" w:rsidRDefault="001E040A" w:rsidP="001E040A">
      <w:pPr>
        <w:widowControl/>
        <w:ind w:firstLine="709"/>
        <w:jc w:val="both"/>
        <w:rPr>
          <w:rFonts w:ascii="Times New Roman" w:hAnsi="Times New Roman"/>
          <w:snapToGrid/>
          <w:sz w:val="22"/>
          <w:szCs w:val="22"/>
        </w:rPr>
      </w:pPr>
      <w:r w:rsidRPr="001E040A">
        <w:rPr>
          <w:rFonts w:ascii="Times New Roman" w:hAnsi="Times New Roman"/>
          <w:snapToGrid/>
          <w:sz w:val="22"/>
          <w:szCs w:val="22"/>
        </w:rPr>
        <w:t>в абзаце третьем цифры «</w:t>
      </w:r>
      <w:r w:rsidRPr="001E040A">
        <w:rPr>
          <w:rFonts w:ascii="Times New Roman" w:hAnsi="Times New Roman"/>
          <w:b/>
          <w:snapToGrid/>
          <w:sz w:val="22"/>
          <w:szCs w:val="22"/>
        </w:rPr>
        <w:t>3 068 019,00</w:t>
      </w:r>
      <w:r w:rsidRPr="001E040A">
        <w:rPr>
          <w:rFonts w:ascii="Times New Roman" w:hAnsi="Times New Roman"/>
          <w:snapToGrid/>
          <w:sz w:val="22"/>
          <w:szCs w:val="22"/>
        </w:rPr>
        <w:t>» заменить цифрами «</w:t>
      </w:r>
      <w:r w:rsidRPr="001E040A">
        <w:rPr>
          <w:rFonts w:ascii="Times New Roman" w:hAnsi="Times New Roman"/>
          <w:b/>
          <w:snapToGrid/>
          <w:sz w:val="22"/>
          <w:szCs w:val="22"/>
        </w:rPr>
        <w:t>3 069 759,15</w:t>
      </w:r>
      <w:r w:rsidRPr="001E040A">
        <w:rPr>
          <w:rFonts w:ascii="Times New Roman" w:hAnsi="Times New Roman"/>
          <w:snapToGrid/>
          <w:sz w:val="22"/>
          <w:szCs w:val="22"/>
        </w:rPr>
        <w:t>», цифры «</w:t>
      </w:r>
      <w:r w:rsidRPr="001E040A">
        <w:rPr>
          <w:rFonts w:ascii="Times New Roman" w:hAnsi="Times New Roman"/>
          <w:b/>
          <w:snapToGrid/>
          <w:sz w:val="22"/>
          <w:szCs w:val="22"/>
        </w:rPr>
        <w:t>6 116 341,00</w:t>
      </w:r>
      <w:r w:rsidRPr="001E040A">
        <w:rPr>
          <w:rFonts w:ascii="Times New Roman" w:hAnsi="Times New Roman"/>
          <w:snapToGrid/>
          <w:sz w:val="22"/>
          <w:szCs w:val="22"/>
        </w:rPr>
        <w:t>» заменить цифрами «</w:t>
      </w:r>
      <w:r w:rsidRPr="001E040A">
        <w:rPr>
          <w:rFonts w:ascii="Times New Roman" w:hAnsi="Times New Roman"/>
          <w:b/>
          <w:snapToGrid/>
          <w:sz w:val="22"/>
          <w:szCs w:val="22"/>
        </w:rPr>
        <w:t>6 116 343,18</w:t>
      </w:r>
      <w:r w:rsidRPr="001E040A">
        <w:rPr>
          <w:rFonts w:ascii="Times New Roman" w:hAnsi="Times New Roman"/>
          <w:snapToGrid/>
          <w:sz w:val="22"/>
          <w:szCs w:val="22"/>
        </w:rPr>
        <w:t>»;</w:t>
      </w:r>
    </w:p>
    <w:p w:rsidR="001E040A" w:rsidRPr="001E040A" w:rsidRDefault="001E040A" w:rsidP="001E040A">
      <w:pPr>
        <w:widowControl/>
        <w:ind w:firstLine="709"/>
        <w:jc w:val="both"/>
        <w:rPr>
          <w:rFonts w:ascii="Times New Roman" w:hAnsi="Times New Roman"/>
          <w:snapToGrid/>
          <w:sz w:val="22"/>
          <w:szCs w:val="22"/>
        </w:rPr>
      </w:pPr>
      <w:r w:rsidRPr="001E040A">
        <w:rPr>
          <w:rFonts w:ascii="Times New Roman" w:hAnsi="Times New Roman"/>
          <w:snapToGrid/>
          <w:sz w:val="22"/>
          <w:szCs w:val="22"/>
        </w:rPr>
        <w:t xml:space="preserve">4. В шапке приложения 1 исключить слова «Сумма </w:t>
      </w:r>
      <w:proofErr w:type="gramStart"/>
      <w:r w:rsidRPr="001E040A">
        <w:rPr>
          <w:rFonts w:ascii="Times New Roman" w:hAnsi="Times New Roman"/>
          <w:snapToGrid/>
          <w:sz w:val="22"/>
          <w:szCs w:val="22"/>
        </w:rPr>
        <w:t>на</w:t>
      </w:r>
      <w:proofErr w:type="gramEnd"/>
      <w:r w:rsidRPr="001E040A">
        <w:rPr>
          <w:rFonts w:ascii="Times New Roman" w:hAnsi="Times New Roman"/>
          <w:snapToGrid/>
          <w:sz w:val="22"/>
          <w:szCs w:val="22"/>
        </w:rPr>
        <w:t>»</w:t>
      </w:r>
    </w:p>
    <w:p w:rsidR="001E040A" w:rsidRPr="001E040A" w:rsidRDefault="001E040A" w:rsidP="001E040A">
      <w:pPr>
        <w:widowControl/>
        <w:ind w:firstLine="709"/>
        <w:jc w:val="both"/>
        <w:rPr>
          <w:rFonts w:ascii="Times New Roman" w:hAnsi="Times New Roman"/>
          <w:b/>
          <w:snapToGrid/>
          <w:sz w:val="22"/>
          <w:szCs w:val="22"/>
        </w:rPr>
      </w:pPr>
      <w:r w:rsidRPr="001E040A">
        <w:rPr>
          <w:rFonts w:ascii="Times New Roman" w:hAnsi="Times New Roman"/>
          <w:snapToGrid/>
          <w:sz w:val="22"/>
          <w:szCs w:val="22"/>
        </w:rPr>
        <w:t>5. В пункте 10 цифры  «</w:t>
      </w:r>
      <w:r w:rsidRPr="001E040A">
        <w:rPr>
          <w:rFonts w:ascii="Times New Roman" w:hAnsi="Times New Roman"/>
          <w:b/>
          <w:snapToGrid/>
          <w:sz w:val="22"/>
          <w:szCs w:val="22"/>
        </w:rPr>
        <w:t xml:space="preserve">7 783 600,00» </w:t>
      </w:r>
      <w:r w:rsidRPr="001E040A">
        <w:rPr>
          <w:rFonts w:ascii="Times New Roman" w:hAnsi="Times New Roman"/>
          <w:snapToGrid/>
          <w:sz w:val="22"/>
          <w:szCs w:val="22"/>
        </w:rPr>
        <w:t>заменить цифрами</w:t>
      </w:r>
      <w:r w:rsidRPr="001E040A">
        <w:rPr>
          <w:rFonts w:ascii="Times New Roman" w:hAnsi="Times New Roman"/>
          <w:b/>
          <w:snapToGrid/>
          <w:sz w:val="22"/>
          <w:szCs w:val="22"/>
        </w:rPr>
        <w:t xml:space="preserve"> «8 915 388,43».</w:t>
      </w:r>
    </w:p>
    <w:p w:rsidR="001E040A" w:rsidRPr="001E040A" w:rsidRDefault="001E040A" w:rsidP="001E040A">
      <w:pPr>
        <w:widowControl/>
        <w:ind w:firstLine="709"/>
        <w:jc w:val="both"/>
        <w:rPr>
          <w:rFonts w:ascii="Times New Roman" w:hAnsi="Times New Roman"/>
          <w:b/>
          <w:snapToGrid/>
          <w:sz w:val="22"/>
          <w:szCs w:val="22"/>
        </w:rPr>
      </w:pPr>
      <w:r w:rsidRPr="001E040A">
        <w:rPr>
          <w:rFonts w:ascii="Times New Roman" w:hAnsi="Times New Roman"/>
          <w:snapToGrid/>
          <w:sz w:val="22"/>
          <w:szCs w:val="22"/>
        </w:rPr>
        <w:t>6. В пункте 11 цифры  «</w:t>
      </w:r>
      <w:r w:rsidRPr="001E040A">
        <w:rPr>
          <w:rFonts w:ascii="Times New Roman" w:hAnsi="Times New Roman"/>
          <w:b/>
          <w:snapToGrid/>
          <w:sz w:val="22"/>
          <w:szCs w:val="22"/>
        </w:rPr>
        <w:t xml:space="preserve">245 541 860,25» </w:t>
      </w:r>
      <w:r w:rsidRPr="001E040A">
        <w:rPr>
          <w:rFonts w:ascii="Times New Roman" w:hAnsi="Times New Roman"/>
          <w:snapToGrid/>
          <w:sz w:val="22"/>
          <w:szCs w:val="22"/>
        </w:rPr>
        <w:t>заменить цифрами</w:t>
      </w:r>
      <w:r w:rsidRPr="001E040A">
        <w:rPr>
          <w:rFonts w:ascii="Times New Roman" w:hAnsi="Times New Roman"/>
          <w:b/>
          <w:snapToGrid/>
          <w:sz w:val="22"/>
          <w:szCs w:val="22"/>
        </w:rPr>
        <w:t xml:space="preserve"> «299 122 893,66».</w:t>
      </w:r>
    </w:p>
    <w:p w:rsidR="001E040A" w:rsidRPr="001E040A" w:rsidRDefault="001E040A" w:rsidP="001E040A">
      <w:pPr>
        <w:widowControl/>
        <w:ind w:firstLine="709"/>
        <w:jc w:val="both"/>
        <w:rPr>
          <w:rFonts w:ascii="Times New Roman" w:hAnsi="Times New Roman"/>
          <w:snapToGrid/>
          <w:sz w:val="22"/>
          <w:szCs w:val="22"/>
        </w:rPr>
      </w:pPr>
      <w:r w:rsidRPr="001E040A">
        <w:rPr>
          <w:rFonts w:ascii="Times New Roman" w:hAnsi="Times New Roman"/>
          <w:snapToGrid/>
          <w:sz w:val="22"/>
          <w:szCs w:val="22"/>
        </w:rPr>
        <w:t>7. В пункте 12:</w:t>
      </w:r>
    </w:p>
    <w:p w:rsidR="001E040A" w:rsidRPr="001E040A" w:rsidRDefault="001E040A" w:rsidP="001E040A">
      <w:pPr>
        <w:widowControl/>
        <w:ind w:firstLine="709"/>
        <w:jc w:val="both"/>
        <w:rPr>
          <w:rFonts w:ascii="Times New Roman" w:hAnsi="Times New Roman"/>
          <w:b/>
          <w:snapToGrid/>
          <w:sz w:val="22"/>
          <w:szCs w:val="22"/>
        </w:rPr>
      </w:pPr>
      <w:r w:rsidRPr="001E040A">
        <w:rPr>
          <w:rFonts w:ascii="Times New Roman" w:hAnsi="Times New Roman"/>
          <w:snapToGrid/>
          <w:sz w:val="22"/>
          <w:szCs w:val="22"/>
        </w:rPr>
        <w:t>в абзаце первом цифры  «</w:t>
      </w:r>
      <w:r w:rsidRPr="001E040A">
        <w:rPr>
          <w:rFonts w:ascii="Times New Roman" w:hAnsi="Times New Roman"/>
          <w:b/>
          <w:snapToGrid/>
          <w:sz w:val="22"/>
          <w:szCs w:val="22"/>
        </w:rPr>
        <w:t xml:space="preserve">11 388 849,00» </w:t>
      </w:r>
      <w:r w:rsidRPr="001E040A">
        <w:rPr>
          <w:rFonts w:ascii="Times New Roman" w:hAnsi="Times New Roman"/>
          <w:snapToGrid/>
          <w:sz w:val="22"/>
          <w:szCs w:val="22"/>
        </w:rPr>
        <w:t>заменить цифрами</w:t>
      </w:r>
      <w:r w:rsidRPr="001E040A">
        <w:rPr>
          <w:rFonts w:ascii="Times New Roman" w:hAnsi="Times New Roman"/>
          <w:b/>
          <w:snapToGrid/>
          <w:sz w:val="22"/>
          <w:szCs w:val="22"/>
        </w:rPr>
        <w:t xml:space="preserve"> «12 893 370,43»;</w:t>
      </w:r>
    </w:p>
    <w:p w:rsidR="001E040A" w:rsidRPr="001E040A" w:rsidRDefault="001E040A" w:rsidP="001E040A">
      <w:pPr>
        <w:widowControl/>
        <w:ind w:firstLine="709"/>
        <w:jc w:val="both"/>
        <w:rPr>
          <w:rFonts w:ascii="Times New Roman" w:hAnsi="Times New Roman"/>
          <w:b/>
          <w:snapToGrid/>
          <w:sz w:val="22"/>
          <w:szCs w:val="22"/>
        </w:rPr>
      </w:pPr>
      <w:r w:rsidRPr="001E040A">
        <w:rPr>
          <w:rFonts w:ascii="Times New Roman" w:hAnsi="Times New Roman"/>
          <w:snapToGrid/>
          <w:sz w:val="22"/>
          <w:szCs w:val="22"/>
        </w:rPr>
        <w:t>в абзаце втором цифры «</w:t>
      </w:r>
      <w:r w:rsidRPr="001E040A">
        <w:rPr>
          <w:rFonts w:ascii="Times New Roman" w:hAnsi="Times New Roman"/>
          <w:b/>
          <w:snapToGrid/>
          <w:sz w:val="22"/>
          <w:szCs w:val="22"/>
        </w:rPr>
        <w:t xml:space="preserve">2 359 000,00» </w:t>
      </w:r>
      <w:r w:rsidRPr="001E040A">
        <w:rPr>
          <w:rFonts w:ascii="Times New Roman" w:hAnsi="Times New Roman"/>
          <w:snapToGrid/>
          <w:sz w:val="22"/>
          <w:szCs w:val="22"/>
        </w:rPr>
        <w:t>заменить цифрами</w:t>
      </w:r>
      <w:r w:rsidRPr="001E040A">
        <w:rPr>
          <w:rFonts w:ascii="Times New Roman" w:hAnsi="Times New Roman"/>
          <w:b/>
          <w:snapToGrid/>
          <w:sz w:val="22"/>
          <w:szCs w:val="22"/>
        </w:rPr>
        <w:t xml:space="preserve"> «2 718 000,00»;</w:t>
      </w:r>
    </w:p>
    <w:p w:rsidR="001E040A" w:rsidRPr="001E040A" w:rsidRDefault="001E040A" w:rsidP="001E040A">
      <w:pPr>
        <w:widowControl/>
        <w:ind w:firstLine="709"/>
        <w:jc w:val="both"/>
        <w:rPr>
          <w:rFonts w:ascii="Times New Roman" w:hAnsi="Times New Roman"/>
          <w:snapToGrid/>
          <w:sz w:val="22"/>
          <w:szCs w:val="22"/>
        </w:rPr>
      </w:pPr>
      <w:r w:rsidRPr="001E040A">
        <w:rPr>
          <w:rFonts w:ascii="Times New Roman" w:hAnsi="Times New Roman"/>
          <w:snapToGrid/>
          <w:sz w:val="22"/>
          <w:szCs w:val="22"/>
        </w:rPr>
        <w:t>в абзаце четвертом цифры «</w:t>
      </w:r>
      <w:r w:rsidRPr="001E040A">
        <w:rPr>
          <w:rFonts w:ascii="Times New Roman" w:hAnsi="Times New Roman"/>
          <w:b/>
          <w:snapToGrid/>
          <w:sz w:val="22"/>
          <w:szCs w:val="22"/>
        </w:rPr>
        <w:t>7 840 940,00</w:t>
      </w:r>
      <w:r w:rsidRPr="001E040A">
        <w:rPr>
          <w:rFonts w:ascii="Times New Roman" w:hAnsi="Times New Roman"/>
          <w:snapToGrid/>
          <w:sz w:val="22"/>
          <w:szCs w:val="22"/>
        </w:rPr>
        <w:t>» заменить цифрами «</w:t>
      </w:r>
      <w:r w:rsidRPr="001E040A">
        <w:rPr>
          <w:rFonts w:ascii="Times New Roman" w:hAnsi="Times New Roman"/>
          <w:b/>
          <w:snapToGrid/>
          <w:sz w:val="22"/>
          <w:szCs w:val="22"/>
        </w:rPr>
        <w:t>8 986 461,43</w:t>
      </w:r>
      <w:r w:rsidRPr="001E040A">
        <w:rPr>
          <w:rFonts w:ascii="Times New Roman" w:hAnsi="Times New Roman"/>
          <w:snapToGrid/>
          <w:sz w:val="22"/>
          <w:szCs w:val="22"/>
        </w:rPr>
        <w:t>»</w:t>
      </w:r>
      <w:r w:rsidRPr="001E040A">
        <w:rPr>
          <w:rFonts w:ascii="Times New Roman" w:hAnsi="Times New Roman"/>
          <w:b/>
          <w:snapToGrid/>
          <w:sz w:val="22"/>
          <w:szCs w:val="22"/>
        </w:rPr>
        <w:t>.</w:t>
      </w:r>
    </w:p>
    <w:p w:rsidR="001E040A" w:rsidRPr="001E040A" w:rsidRDefault="001E040A" w:rsidP="001E040A">
      <w:pPr>
        <w:widowControl/>
        <w:ind w:firstLine="709"/>
        <w:jc w:val="both"/>
        <w:rPr>
          <w:rFonts w:ascii="Times New Roman" w:hAnsi="Times New Roman"/>
          <w:b/>
          <w:snapToGrid/>
          <w:sz w:val="22"/>
          <w:szCs w:val="22"/>
        </w:rPr>
      </w:pPr>
      <w:r w:rsidRPr="001E040A">
        <w:rPr>
          <w:rFonts w:ascii="Times New Roman" w:hAnsi="Times New Roman"/>
          <w:snapToGrid/>
          <w:sz w:val="22"/>
          <w:szCs w:val="22"/>
        </w:rPr>
        <w:t>8. В п</w:t>
      </w:r>
      <w:bookmarkStart w:id="0" w:name="_GoBack"/>
      <w:bookmarkEnd w:id="0"/>
      <w:r w:rsidRPr="001E040A">
        <w:rPr>
          <w:rFonts w:ascii="Times New Roman" w:hAnsi="Times New Roman"/>
          <w:snapToGrid/>
          <w:sz w:val="22"/>
          <w:szCs w:val="22"/>
        </w:rPr>
        <w:t>ункте 16 цифры  «</w:t>
      </w:r>
      <w:r w:rsidRPr="001E040A">
        <w:rPr>
          <w:rFonts w:ascii="Times New Roman" w:hAnsi="Times New Roman"/>
          <w:b/>
          <w:snapToGrid/>
          <w:sz w:val="22"/>
          <w:szCs w:val="22"/>
        </w:rPr>
        <w:t xml:space="preserve">500 000,00» </w:t>
      </w:r>
      <w:r w:rsidRPr="001E040A">
        <w:rPr>
          <w:rFonts w:ascii="Times New Roman" w:hAnsi="Times New Roman"/>
          <w:snapToGrid/>
          <w:sz w:val="22"/>
          <w:szCs w:val="22"/>
        </w:rPr>
        <w:t>заменить цифрами</w:t>
      </w:r>
      <w:r w:rsidRPr="001E040A">
        <w:rPr>
          <w:rFonts w:ascii="Times New Roman" w:hAnsi="Times New Roman"/>
          <w:b/>
          <w:snapToGrid/>
          <w:sz w:val="22"/>
          <w:szCs w:val="22"/>
        </w:rPr>
        <w:t xml:space="preserve"> «1 000 000,00».</w:t>
      </w:r>
    </w:p>
    <w:p w:rsidR="001E040A" w:rsidRPr="001E040A" w:rsidRDefault="001E040A" w:rsidP="001E040A">
      <w:pPr>
        <w:widowControl/>
        <w:ind w:firstLine="709"/>
        <w:jc w:val="both"/>
        <w:rPr>
          <w:rFonts w:ascii="Times New Roman" w:hAnsi="Times New Roman"/>
          <w:snapToGrid/>
          <w:sz w:val="22"/>
          <w:szCs w:val="22"/>
        </w:rPr>
      </w:pPr>
      <w:r w:rsidRPr="001E040A">
        <w:rPr>
          <w:rFonts w:ascii="Times New Roman" w:hAnsi="Times New Roman"/>
          <w:snapToGrid/>
          <w:sz w:val="22"/>
          <w:szCs w:val="22"/>
        </w:rPr>
        <w:t>9. В пункте 19 после абзаца 10 ввести абзац следующего содержания:</w:t>
      </w:r>
    </w:p>
    <w:p w:rsidR="001E040A" w:rsidRPr="001E040A" w:rsidRDefault="001E040A" w:rsidP="001E040A">
      <w:pPr>
        <w:widowControl/>
        <w:ind w:firstLine="709"/>
        <w:jc w:val="both"/>
        <w:rPr>
          <w:rFonts w:ascii="Times New Roman" w:hAnsi="Times New Roman"/>
          <w:sz w:val="22"/>
          <w:szCs w:val="22"/>
        </w:rPr>
      </w:pPr>
      <w:r w:rsidRPr="001E040A">
        <w:rPr>
          <w:rFonts w:ascii="Times New Roman" w:hAnsi="Times New Roman"/>
          <w:sz w:val="22"/>
          <w:szCs w:val="22"/>
        </w:rPr>
        <w:t xml:space="preserve">«перераспределение средств, иным образом зарезервированных в составе утвержденных настоящим Решением финансовому управлению администрации </w:t>
      </w:r>
      <w:proofErr w:type="spellStart"/>
      <w:r w:rsidRPr="001E040A">
        <w:rPr>
          <w:rFonts w:ascii="Times New Roman" w:hAnsi="Times New Roman"/>
          <w:sz w:val="22"/>
          <w:szCs w:val="22"/>
        </w:rPr>
        <w:t>Клетнянского</w:t>
      </w:r>
      <w:proofErr w:type="spellEnd"/>
      <w:r w:rsidRPr="001E040A">
        <w:rPr>
          <w:rFonts w:ascii="Times New Roman" w:hAnsi="Times New Roman"/>
          <w:sz w:val="22"/>
          <w:szCs w:val="22"/>
        </w:rPr>
        <w:t xml:space="preserve"> района бюджетных ассигнований, в пределах объемов, предусмотренных </w:t>
      </w:r>
      <w:r w:rsidRPr="001E040A">
        <w:rPr>
          <w:rFonts w:ascii="Times New Roman" w:hAnsi="Times New Roman"/>
          <w:snapToGrid/>
          <w:color w:val="0000FF"/>
          <w:sz w:val="22"/>
          <w:szCs w:val="22"/>
        </w:rPr>
        <w:t>приложением 3</w:t>
      </w:r>
      <w:r w:rsidRPr="001E040A">
        <w:rPr>
          <w:rFonts w:ascii="Times New Roman" w:hAnsi="Times New Roman"/>
          <w:sz w:val="22"/>
          <w:szCs w:val="22"/>
        </w:rPr>
        <w:t xml:space="preserve"> к настоящему Решению, для их использования с целью реализации муниципальных программ </w:t>
      </w:r>
      <w:proofErr w:type="spellStart"/>
      <w:r w:rsidRPr="001E040A">
        <w:rPr>
          <w:rFonts w:ascii="Times New Roman" w:hAnsi="Times New Roman"/>
          <w:sz w:val="22"/>
          <w:szCs w:val="22"/>
        </w:rPr>
        <w:t>Клетнянского</w:t>
      </w:r>
      <w:proofErr w:type="spellEnd"/>
      <w:r w:rsidRPr="001E040A">
        <w:rPr>
          <w:rFonts w:ascii="Times New Roman" w:hAnsi="Times New Roman"/>
          <w:sz w:val="22"/>
          <w:szCs w:val="22"/>
        </w:rPr>
        <w:t xml:space="preserve"> района в соответствии с </w:t>
      </w:r>
      <w:r w:rsidRPr="001E040A">
        <w:rPr>
          <w:rFonts w:ascii="Times New Roman" w:hAnsi="Times New Roman"/>
          <w:snapToGrid/>
          <w:color w:val="0000FF"/>
          <w:sz w:val="22"/>
          <w:szCs w:val="22"/>
        </w:rPr>
        <w:t xml:space="preserve">приложением </w:t>
      </w:r>
      <w:r w:rsidRPr="001E040A">
        <w:rPr>
          <w:rFonts w:ascii="Times New Roman" w:hAnsi="Times New Roman"/>
          <w:snapToGrid/>
          <w:color w:val="0000CC"/>
          <w:sz w:val="22"/>
          <w:szCs w:val="22"/>
        </w:rPr>
        <w:t>5</w:t>
      </w:r>
      <w:r w:rsidRPr="001E040A">
        <w:rPr>
          <w:rFonts w:ascii="Times New Roman" w:hAnsi="Times New Roman"/>
          <w:sz w:val="22"/>
          <w:szCs w:val="22"/>
        </w:rPr>
        <w:t xml:space="preserve"> к настоящему Решению и финансового обеспечения </w:t>
      </w:r>
      <w:proofErr w:type="spellStart"/>
      <w:r w:rsidRPr="001E040A">
        <w:rPr>
          <w:rFonts w:ascii="Times New Roman" w:hAnsi="Times New Roman"/>
          <w:sz w:val="22"/>
          <w:szCs w:val="22"/>
        </w:rPr>
        <w:t>непрограммной</w:t>
      </w:r>
      <w:proofErr w:type="spellEnd"/>
      <w:r w:rsidRPr="001E040A">
        <w:rPr>
          <w:rFonts w:ascii="Times New Roman" w:hAnsi="Times New Roman"/>
          <w:sz w:val="22"/>
          <w:szCs w:val="22"/>
        </w:rPr>
        <w:t xml:space="preserve"> деятельности. Использование зарезервированных средств осуществляется в порядке, установленном администрацией </w:t>
      </w:r>
      <w:proofErr w:type="spellStart"/>
      <w:r w:rsidRPr="001E040A">
        <w:rPr>
          <w:rFonts w:ascii="Times New Roman" w:hAnsi="Times New Roman"/>
          <w:sz w:val="22"/>
          <w:szCs w:val="22"/>
        </w:rPr>
        <w:t>Клетнянского</w:t>
      </w:r>
      <w:proofErr w:type="spellEnd"/>
      <w:r w:rsidRPr="001E040A">
        <w:rPr>
          <w:rFonts w:ascii="Times New Roman" w:hAnsi="Times New Roman"/>
          <w:sz w:val="22"/>
          <w:szCs w:val="22"/>
        </w:rPr>
        <w:t xml:space="preserve"> района;».</w:t>
      </w:r>
    </w:p>
    <w:p w:rsidR="001E040A" w:rsidRPr="001E040A" w:rsidRDefault="001E040A" w:rsidP="001E040A">
      <w:pPr>
        <w:widowControl/>
        <w:ind w:firstLine="709"/>
        <w:jc w:val="both"/>
        <w:rPr>
          <w:rFonts w:ascii="Times New Roman" w:hAnsi="Times New Roman"/>
          <w:sz w:val="22"/>
          <w:szCs w:val="22"/>
        </w:rPr>
      </w:pPr>
      <w:r w:rsidRPr="001E040A">
        <w:rPr>
          <w:rFonts w:ascii="Times New Roman" w:hAnsi="Times New Roman"/>
          <w:sz w:val="22"/>
          <w:szCs w:val="22"/>
        </w:rPr>
        <w:t>10. Пункт 20 исключить.</w:t>
      </w:r>
    </w:p>
    <w:p w:rsidR="001E040A" w:rsidRPr="001E040A" w:rsidRDefault="001E040A" w:rsidP="001E040A">
      <w:pPr>
        <w:widowControl/>
        <w:ind w:firstLine="709"/>
        <w:jc w:val="both"/>
        <w:rPr>
          <w:rFonts w:ascii="Times New Roman" w:hAnsi="Times New Roman"/>
          <w:sz w:val="22"/>
          <w:szCs w:val="22"/>
        </w:rPr>
      </w:pPr>
      <w:r w:rsidRPr="001E040A">
        <w:rPr>
          <w:rFonts w:ascii="Times New Roman" w:hAnsi="Times New Roman"/>
          <w:sz w:val="22"/>
          <w:szCs w:val="22"/>
        </w:rPr>
        <w:t>11. Пункт 21 изложить в редакции:</w:t>
      </w:r>
    </w:p>
    <w:p w:rsidR="001E040A" w:rsidRPr="001E040A" w:rsidRDefault="001E040A" w:rsidP="001E040A">
      <w:pPr>
        <w:widowControl/>
        <w:ind w:firstLine="709"/>
        <w:jc w:val="both"/>
        <w:rPr>
          <w:rFonts w:ascii="Times New Roman" w:hAnsi="Times New Roman"/>
          <w:sz w:val="22"/>
          <w:szCs w:val="22"/>
        </w:rPr>
      </w:pPr>
      <w:r w:rsidRPr="001E040A">
        <w:rPr>
          <w:rFonts w:ascii="Times New Roman" w:hAnsi="Times New Roman"/>
          <w:sz w:val="22"/>
          <w:szCs w:val="22"/>
        </w:rPr>
        <w:t xml:space="preserve">«Установить, что остатки средств бюджета </w:t>
      </w:r>
      <w:proofErr w:type="spellStart"/>
      <w:r w:rsidRPr="001E040A">
        <w:rPr>
          <w:rFonts w:ascii="Times New Roman" w:hAnsi="Times New Roman"/>
          <w:sz w:val="22"/>
          <w:szCs w:val="22"/>
        </w:rPr>
        <w:t>Клетнянского</w:t>
      </w:r>
      <w:proofErr w:type="spellEnd"/>
      <w:r w:rsidRPr="001E040A">
        <w:rPr>
          <w:rFonts w:ascii="Times New Roman" w:hAnsi="Times New Roman"/>
          <w:sz w:val="22"/>
          <w:szCs w:val="22"/>
        </w:rPr>
        <w:t xml:space="preserve"> муниципального района Брянской области на начало текущего финансового года:</w:t>
      </w:r>
    </w:p>
    <w:p w:rsidR="001E040A" w:rsidRPr="001E040A" w:rsidRDefault="001E040A" w:rsidP="001E040A">
      <w:pPr>
        <w:widowControl/>
        <w:ind w:firstLine="709"/>
        <w:jc w:val="both"/>
        <w:rPr>
          <w:rFonts w:ascii="Times New Roman" w:hAnsi="Times New Roman"/>
          <w:sz w:val="22"/>
          <w:szCs w:val="22"/>
        </w:rPr>
      </w:pPr>
      <w:proofErr w:type="gramStart"/>
      <w:r w:rsidRPr="001E040A">
        <w:rPr>
          <w:rFonts w:ascii="Times New Roman" w:hAnsi="Times New Roman"/>
          <w:sz w:val="22"/>
          <w:szCs w:val="22"/>
        </w:rPr>
        <w:t xml:space="preserve">в объеме средств, необходимых для покрытия временных кассовых разрывов, возникающих в ходе исполнения бюджета </w:t>
      </w:r>
      <w:proofErr w:type="spellStart"/>
      <w:r w:rsidRPr="001E040A">
        <w:rPr>
          <w:rFonts w:ascii="Times New Roman" w:hAnsi="Times New Roman"/>
          <w:sz w:val="22"/>
          <w:szCs w:val="22"/>
        </w:rPr>
        <w:t>Клетнянского</w:t>
      </w:r>
      <w:proofErr w:type="spellEnd"/>
      <w:r w:rsidRPr="001E040A">
        <w:rPr>
          <w:rFonts w:ascii="Times New Roman" w:hAnsi="Times New Roman"/>
          <w:sz w:val="22"/>
          <w:szCs w:val="22"/>
        </w:rPr>
        <w:t xml:space="preserve"> муниципального района Брянской области в текущем финансовом году, направляются на их покрытие, но не более общего объема остатков средств бюджета </w:t>
      </w:r>
      <w:proofErr w:type="spellStart"/>
      <w:r w:rsidRPr="001E040A">
        <w:rPr>
          <w:rFonts w:ascii="Times New Roman" w:hAnsi="Times New Roman"/>
          <w:sz w:val="22"/>
          <w:szCs w:val="22"/>
        </w:rPr>
        <w:t>Клетнянского</w:t>
      </w:r>
      <w:proofErr w:type="spellEnd"/>
      <w:r w:rsidRPr="001E040A">
        <w:rPr>
          <w:rFonts w:ascii="Times New Roman" w:hAnsi="Times New Roman"/>
          <w:sz w:val="22"/>
          <w:szCs w:val="22"/>
        </w:rPr>
        <w:t xml:space="preserve"> муниципального района Брянской области на начало текущего финансового года, за исключением остатков неиспользованных межбюджетных трансфертов, полученных бюджетом </w:t>
      </w:r>
      <w:proofErr w:type="spellStart"/>
      <w:r w:rsidRPr="001E040A">
        <w:rPr>
          <w:rFonts w:ascii="Times New Roman" w:hAnsi="Times New Roman"/>
          <w:sz w:val="22"/>
          <w:szCs w:val="22"/>
        </w:rPr>
        <w:t>Клетнянского</w:t>
      </w:r>
      <w:proofErr w:type="spellEnd"/>
      <w:r w:rsidRPr="001E040A">
        <w:rPr>
          <w:rFonts w:ascii="Times New Roman" w:hAnsi="Times New Roman"/>
          <w:sz w:val="22"/>
          <w:szCs w:val="22"/>
        </w:rPr>
        <w:t xml:space="preserve"> муниципального района Брянской области в форме</w:t>
      </w:r>
      <w:proofErr w:type="gramEnd"/>
      <w:r w:rsidRPr="001E040A">
        <w:rPr>
          <w:rFonts w:ascii="Times New Roman" w:hAnsi="Times New Roman"/>
          <w:sz w:val="22"/>
          <w:szCs w:val="22"/>
        </w:rPr>
        <w:t xml:space="preserve"> субсидий, субвенций и иных межбюджетных трансфертов, имеющих целевое назначение, остатков целевых средств, указанных в абзацах третьем-пятом настоящего пункта;</w:t>
      </w:r>
    </w:p>
    <w:p w:rsidR="001E040A" w:rsidRPr="001E040A" w:rsidRDefault="001E040A" w:rsidP="001E040A">
      <w:pPr>
        <w:widowControl/>
        <w:ind w:firstLine="709"/>
        <w:jc w:val="both"/>
        <w:rPr>
          <w:rFonts w:ascii="Times New Roman" w:hAnsi="Times New Roman"/>
          <w:sz w:val="22"/>
          <w:szCs w:val="22"/>
        </w:rPr>
      </w:pPr>
      <w:r w:rsidRPr="001E040A">
        <w:rPr>
          <w:rFonts w:ascii="Times New Roman" w:hAnsi="Times New Roman"/>
          <w:sz w:val="22"/>
          <w:szCs w:val="22"/>
        </w:rPr>
        <w:t xml:space="preserve">в объеме неполного использования бюджетных ассигнований дорожного фонда </w:t>
      </w:r>
      <w:proofErr w:type="spellStart"/>
      <w:r w:rsidRPr="001E040A">
        <w:rPr>
          <w:rFonts w:ascii="Times New Roman" w:hAnsi="Times New Roman"/>
          <w:sz w:val="22"/>
          <w:szCs w:val="22"/>
        </w:rPr>
        <w:t>Клетнянского</w:t>
      </w:r>
      <w:proofErr w:type="spellEnd"/>
      <w:r w:rsidRPr="001E040A">
        <w:rPr>
          <w:rFonts w:ascii="Times New Roman" w:hAnsi="Times New Roman"/>
          <w:sz w:val="22"/>
          <w:szCs w:val="22"/>
        </w:rPr>
        <w:t xml:space="preserve"> района отчетного финансового года направляются на увеличение в текущем финансовом году объемов бюджетных ассигнований дорожного фонда </w:t>
      </w:r>
      <w:proofErr w:type="spellStart"/>
      <w:r w:rsidRPr="001E040A">
        <w:rPr>
          <w:rFonts w:ascii="Times New Roman" w:hAnsi="Times New Roman"/>
          <w:sz w:val="22"/>
          <w:szCs w:val="22"/>
        </w:rPr>
        <w:t>Клетнянского</w:t>
      </w:r>
      <w:proofErr w:type="spellEnd"/>
      <w:r w:rsidRPr="001E040A">
        <w:rPr>
          <w:rFonts w:ascii="Times New Roman" w:hAnsi="Times New Roman"/>
          <w:sz w:val="22"/>
          <w:szCs w:val="22"/>
        </w:rPr>
        <w:t xml:space="preserve"> района; </w:t>
      </w:r>
    </w:p>
    <w:p w:rsidR="001E040A" w:rsidRPr="001E040A" w:rsidRDefault="001E040A" w:rsidP="001E040A">
      <w:pPr>
        <w:widowControl/>
        <w:ind w:firstLine="709"/>
        <w:jc w:val="both"/>
        <w:rPr>
          <w:rFonts w:ascii="Times New Roman" w:hAnsi="Times New Roman"/>
          <w:sz w:val="22"/>
          <w:szCs w:val="22"/>
        </w:rPr>
      </w:pPr>
      <w:proofErr w:type="gramStart"/>
      <w:r w:rsidRPr="001E040A">
        <w:rPr>
          <w:rFonts w:ascii="Times New Roman" w:hAnsi="Times New Roman"/>
          <w:sz w:val="22"/>
          <w:szCs w:val="22"/>
        </w:rPr>
        <w:t xml:space="preserve">в объеме, не превышающем сумму остатка неиспользованных бюджетных ассигнований на оплату заключенных от имени </w:t>
      </w:r>
      <w:proofErr w:type="spellStart"/>
      <w:r w:rsidRPr="001E040A">
        <w:rPr>
          <w:rFonts w:ascii="Times New Roman" w:hAnsi="Times New Roman"/>
          <w:sz w:val="22"/>
          <w:szCs w:val="22"/>
        </w:rPr>
        <w:t>Клетнянского</w:t>
      </w:r>
      <w:proofErr w:type="spellEnd"/>
      <w:r w:rsidRPr="001E040A">
        <w:rPr>
          <w:rFonts w:ascii="Times New Roman" w:hAnsi="Times New Roman"/>
          <w:sz w:val="22"/>
          <w:szCs w:val="22"/>
        </w:rPr>
        <w:t xml:space="preserve"> района муниципальных контрактов на поставку товаров, выполнение работ, оказание услуг, подлежавших в соответствии с условиями этих муниципальных контрактов оплате в отчетном финансовом году, могут направляться на увеличение бюджетных ассигнований на указанные цели в текущем финансовом году;</w:t>
      </w:r>
      <w:proofErr w:type="gramEnd"/>
    </w:p>
    <w:p w:rsidR="001E040A" w:rsidRPr="001E040A" w:rsidRDefault="001E040A" w:rsidP="001E040A">
      <w:pPr>
        <w:widowControl/>
        <w:ind w:firstLine="709"/>
        <w:jc w:val="both"/>
        <w:rPr>
          <w:rFonts w:ascii="Times New Roman" w:hAnsi="Times New Roman"/>
          <w:sz w:val="22"/>
          <w:szCs w:val="22"/>
        </w:rPr>
      </w:pPr>
      <w:r w:rsidRPr="001E040A">
        <w:rPr>
          <w:rFonts w:ascii="Times New Roman" w:hAnsi="Times New Roman"/>
          <w:sz w:val="22"/>
          <w:szCs w:val="22"/>
        </w:rPr>
        <w:t xml:space="preserve">в объеме, не превышающем сумму остатка неиспользованных на начало текущего финансового года бюджетных </w:t>
      </w:r>
      <w:proofErr w:type="gramStart"/>
      <w:r w:rsidRPr="001E040A">
        <w:rPr>
          <w:rFonts w:ascii="Times New Roman" w:hAnsi="Times New Roman"/>
          <w:sz w:val="22"/>
          <w:szCs w:val="22"/>
        </w:rPr>
        <w:t>ассигнований</w:t>
      </w:r>
      <w:proofErr w:type="gramEnd"/>
      <w:r w:rsidRPr="001E040A">
        <w:rPr>
          <w:rFonts w:ascii="Times New Roman" w:hAnsi="Times New Roman"/>
          <w:sz w:val="22"/>
          <w:szCs w:val="22"/>
        </w:rPr>
        <w:t xml:space="preserve"> на предоставление из бюджета </w:t>
      </w:r>
      <w:proofErr w:type="spellStart"/>
      <w:r w:rsidRPr="001E040A">
        <w:rPr>
          <w:rFonts w:ascii="Times New Roman" w:hAnsi="Times New Roman"/>
          <w:sz w:val="22"/>
          <w:szCs w:val="22"/>
        </w:rPr>
        <w:t>Клетнянского</w:t>
      </w:r>
      <w:proofErr w:type="spellEnd"/>
      <w:r w:rsidRPr="001E040A">
        <w:rPr>
          <w:rFonts w:ascii="Times New Roman" w:hAnsi="Times New Roman"/>
          <w:sz w:val="22"/>
          <w:szCs w:val="22"/>
        </w:rPr>
        <w:t xml:space="preserve"> муниципального района Брянской </w:t>
      </w:r>
      <w:r w:rsidRPr="001E040A">
        <w:rPr>
          <w:rFonts w:ascii="Times New Roman" w:hAnsi="Times New Roman"/>
          <w:sz w:val="22"/>
          <w:szCs w:val="22"/>
        </w:rPr>
        <w:lastRenderedPageBreak/>
        <w:t xml:space="preserve">области бюджетам бюджетной системы Российской Федерации субсидий, субвенций и иных межбюджетных трансфертов, имеющих целевое назначение, предоставление которых в отчетном финансовом году осуществлялось в пределах суммы, необходимой для оплаты денежных обязательств получателей средств бюджета бюджетной системы Российской Федерации, источником финансового </w:t>
      </w:r>
      <w:proofErr w:type="gramStart"/>
      <w:r w:rsidRPr="001E040A">
        <w:rPr>
          <w:rFonts w:ascii="Times New Roman" w:hAnsi="Times New Roman"/>
          <w:sz w:val="22"/>
          <w:szCs w:val="22"/>
        </w:rPr>
        <w:t>обеспечения</w:t>
      </w:r>
      <w:proofErr w:type="gramEnd"/>
      <w:r w:rsidRPr="001E040A">
        <w:rPr>
          <w:rFonts w:ascii="Times New Roman" w:hAnsi="Times New Roman"/>
          <w:sz w:val="22"/>
          <w:szCs w:val="22"/>
        </w:rPr>
        <w:t xml:space="preserve"> которых являлись указанные межбюджетные трансферты, могут направляться на указанные цели в текущем финансовом году.</w:t>
      </w:r>
    </w:p>
    <w:p w:rsidR="001E040A" w:rsidRPr="001E040A" w:rsidRDefault="001E040A" w:rsidP="001E040A">
      <w:pPr>
        <w:widowControl/>
        <w:ind w:firstLine="709"/>
        <w:jc w:val="both"/>
        <w:rPr>
          <w:rFonts w:ascii="Times New Roman" w:hAnsi="Times New Roman"/>
          <w:snapToGrid/>
          <w:sz w:val="22"/>
          <w:szCs w:val="22"/>
        </w:rPr>
      </w:pPr>
      <w:r w:rsidRPr="001E040A">
        <w:rPr>
          <w:rFonts w:ascii="Times New Roman" w:hAnsi="Times New Roman"/>
          <w:snapToGrid/>
          <w:sz w:val="22"/>
          <w:szCs w:val="22"/>
        </w:rPr>
        <w:t>12. Дополнить Решение приложением 1.1 согласно приложению 1 к настоящему Решению.</w:t>
      </w:r>
    </w:p>
    <w:p w:rsidR="001E040A" w:rsidRPr="001E040A" w:rsidRDefault="001E040A" w:rsidP="001E040A">
      <w:pPr>
        <w:widowControl/>
        <w:ind w:firstLine="709"/>
        <w:jc w:val="both"/>
        <w:rPr>
          <w:rFonts w:ascii="Times New Roman" w:hAnsi="Times New Roman"/>
          <w:snapToGrid/>
          <w:sz w:val="22"/>
          <w:szCs w:val="22"/>
        </w:rPr>
      </w:pPr>
      <w:r w:rsidRPr="001E040A">
        <w:rPr>
          <w:rFonts w:ascii="Times New Roman" w:hAnsi="Times New Roman"/>
          <w:snapToGrid/>
          <w:sz w:val="22"/>
          <w:szCs w:val="22"/>
        </w:rPr>
        <w:t>13. Дополнить Решение приложением 3.1 согласно приложению 2 к настоящему Решению.</w:t>
      </w:r>
    </w:p>
    <w:p w:rsidR="001E040A" w:rsidRPr="001E040A" w:rsidRDefault="001E040A" w:rsidP="001E040A">
      <w:pPr>
        <w:widowControl/>
        <w:ind w:firstLine="709"/>
        <w:jc w:val="both"/>
        <w:rPr>
          <w:rFonts w:ascii="Times New Roman" w:hAnsi="Times New Roman"/>
          <w:snapToGrid/>
          <w:sz w:val="22"/>
          <w:szCs w:val="22"/>
        </w:rPr>
      </w:pPr>
      <w:r w:rsidRPr="001E040A">
        <w:rPr>
          <w:rFonts w:ascii="Times New Roman" w:hAnsi="Times New Roman"/>
          <w:snapToGrid/>
          <w:sz w:val="22"/>
          <w:szCs w:val="22"/>
        </w:rPr>
        <w:t>14. Дополнить Решение приложением 4.1 согласно приложению 3 к настоящему Решению.</w:t>
      </w:r>
    </w:p>
    <w:p w:rsidR="001E040A" w:rsidRPr="001E040A" w:rsidRDefault="001E040A" w:rsidP="001E040A">
      <w:pPr>
        <w:widowControl/>
        <w:ind w:firstLine="709"/>
        <w:jc w:val="both"/>
        <w:rPr>
          <w:rFonts w:ascii="Times New Roman" w:hAnsi="Times New Roman"/>
          <w:snapToGrid/>
          <w:sz w:val="22"/>
          <w:szCs w:val="22"/>
        </w:rPr>
      </w:pPr>
      <w:r w:rsidRPr="001E040A">
        <w:rPr>
          <w:rFonts w:ascii="Times New Roman" w:hAnsi="Times New Roman"/>
          <w:snapToGrid/>
          <w:sz w:val="22"/>
          <w:szCs w:val="22"/>
        </w:rPr>
        <w:t>15. Дополнить Решение приложением 5.1 согласно приложению 4 к настоящему Решению.</w:t>
      </w:r>
    </w:p>
    <w:p w:rsidR="001E040A" w:rsidRPr="001E040A" w:rsidRDefault="001E040A" w:rsidP="001E040A">
      <w:pPr>
        <w:widowControl/>
        <w:ind w:firstLine="709"/>
        <w:jc w:val="both"/>
        <w:rPr>
          <w:rFonts w:ascii="Times New Roman" w:hAnsi="Times New Roman"/>
          <w:snapToGrid/>
          <w:sz w:val="22"/>
          <w:szCs w:val="22"/>
        </w:rPr>
      </w:pPr>
      <w:r w:rsidRPr="001E040A">
        <w:rPr>
          <w:rFonts w:ascii="Times New Roman" w:hAnsi="Times New Roman"/>
          <w:snapToGrid/>
          <w:sz w:val="22"/>
          <w:szCs w:val="22"/>
        </w:rPr>
        <w:t>16. Таблицу 1 приложения 7 изложить в новой редакции согласно приложению 5 к настоящему Решению.</w:t>
      </w:r>
    </w:p>
    <w:p w:rsidR="001E040A" w:rsidRPr="001E040A" w:rsidRDefault="001E040A" w:rsidP="001E040A">
      <w:pPr>
        <w:widowControl/>
        <w:ind w:firstLine="709"/>
        <w:jc w:val="both"/>
        <w:rPr>
          <w:rFonts w:ascii="Times New Roman" w:hAnsi="Times New Roman"/>
          <w:snapToGrid/>
          <w:sz w:val="22"/>
          <w:szCs w:val="22"/>
        </w:rPr>
      </w:pPr>
      <w:r w:rsidRPr="001E040A">
        <w:rPr>
          <w:rFonts w:ascii="Times New Roman" w:hAnsi="Times New Roman"/>
          <w:snapToGrid/>
          <w:sz w:val="22"/>
          <w:szCs w:val="22"/>
        </w:rPr>
        <w:t>17. Таблицу 2 приложения 7 изложить в новой редакции согласно приложению 6 к настоящему Решению.</w:t>
      </w:r>
    </w:p>
    <w:p w:rsidR="001E040A" w:rsidRPr="001E040A" w:rsidRDefault="001E040A" w:rsidP="001E040A">
      <w:pPr>
        <w:widowControl/>
        <w:ind w:firstLine="709"/>
        <w:jc w:val="both"/>
        <w:rPr>
          <w:rFonts w:ascii="Times New Roman" w:hAnsi="Times New Roman"/>
          <w:snapToGrid/>
          <w:sz w:val="22"/>
          <w:szCs w:val="22"/>
        </w:rPr>
      </w:pPr>
      <w:r w:rsidRPr="001E040A">
        <w:rPr>
          <w:rFonts w:ascii="Times New Roman" w:hAnsi="Times New Roman"/>
          <w:snapToGrid/>
          <w:sz w:val="22"/>
          <w:szCs w:val="22"/>
        </w:rPr>
        <w:t>18. Таблицу 3 приложения 7 изложить в новой редакции согласно приложению 7 к настоящему Решению.</w:t>
      </w:r>
    </w:p>
    <w:p w:rsidR="001E040A" w:rsidRPr="001E040A" w:rsidRDefault="001E040A" w:rsidP="001E040A">
      <w:pPr>
        <w:widowControl/>
        <w:ind w:firstLine="709"/>
        <w:jc w:val="both"/>
        <w:rPr>
          <w:rFonts w:ascii="Times New Roman" w:hAnsi="Times New Roman"/>
          <w:snapToGrid/>
          <w:sz w:val="22"/>
          <w:szCs w:val="22"/>
        </w:rPr>
      </w:pPr>
      <w:r w:rsidRPr="001E040A">
        <w:rPr>
          <w:rFonts w:ascii="Times New Roman" w:hAnsi="Times New Roman"/>
          <w:snapToGrid/>
          <w:sz w:val="22"/>
          <w:szCs w:val="22"/>
        </w:rPr>
        <w:t>19. Приложение 8 изложить в новой редакции согласно приложению 8 к настоящему Решению.</w:t>
      </w:r>
    </w:p>
    <w:p w:rsidR="001E040A" w:rsidRPr="001E040A" w:rsidRDefault="001E040A" w:rsidP="001E040A">
      <w:pPr>
        <w:pStyle w:val="a6"/>
        <w:ind w:left="0" w:firstLine="709"/>
        <w:jc w:val="both"/>
        <w:rPr>
          <w:sz w:val="22"/>
          <w:szCs w:val="22"/>
        </w:rPr>
      </w:pPr>
      <w:r w:rsidRPr="001E040A">
        <w:rPr>
          <w:sz w:val="22"/>
          <w:szCs w:val="22"/>
        </w:rPr>
        <w:t xml:space="preserve">20. Опубликовать настоящее Решение в сборнике муниципальных правовых актов </w:t>
      </w:r>
      <w:proofErr w:type="spellStart"/>
      <w:r w:rsidRPr="001E040A">
        <w:rPr>
          <w:sz w:val="22"/>
          <w:szCs w:val="22"/>
        </w:rPr>
        <w:t>Клетнянского</w:t>
      </w:r>
      <w:proofErr w:type="spellEnd"/>
      <w:r w:rsidRPr="001E040A">
        <w:rPr>
          <w:sz w:val="22"/>
          <w:szCs w:val="22"/>
        </w:rPr>
        <w:t xml:space="preserve"> муниципального района и разместить на официальном сайте администрации </w:t>
      </w:r>
      <w:proofErr w:type="spellStart"/>
      <w:r w:rsidRPr="001E040A">
        <w:rPr>
          <w:sz w:val="22"/>
          <w:szCs w:val="22"/>
        </w:rPr>
        <w:t>Клетнянского</w:t>
      </w:r>
      <w:proofErr w:type="spellEnd"/>
      <w:r w:rsidRPr="001E040A">
        <w:rPr>
          <w:sz w:val="22"/>
          <w:szCs w:val="22"/>
        </w:rPr>
        <w:t xml:space="preserve"> района с сети Интернет </w:t>
      </w:r>
      <w:hyperlink r:id="rId9" w:history="1">
        <w:r w:rsidRPr="001E040A">
          <w:rPr>
            <w:rStyle w:val="a7"/>
            <w:sz w:val="22"/>
            <w:szCs w:val="22"/>
            <w:lang w:val="en-US"/>
          </w:rPr>
          <w:t>http</w:t>
        </w:r>
        <w:r w:rsidRPr="001E040A">
          <w:rPr>
            <w:rStyle w:val="a7"/>
            <w:sz w:val="22"/>
            <w:szCs w:val="22"/>
          </w:rPr>
          <w:t>://</w:t>
        </w:r>
        <w:r w:rsidRPr="001E040A">
          <w:rPr>
            <w:rStyle w:val="a7"/>
            <w:sz w:val="22"/>
            <w:szCs w:val="22"/>
            <w:lang w:val="en-US"/>
          </w:rPr>
          <w:t>www</w:t>
        </w:r>
        <w:r w:rsidRPr="001E040A">
          <w:rPr>
            <w:rStyle w:val="a7"/>
            <w:sz w:val="22"/>
            <w:szCs w:val="22"/>
          </w:rPr>
          <w:t>.</w:t>
        </w:r>
        <w:proofErr w:type="spellStart"/>
        <w:r w:rsidRPr="001E040A">
          <w:rPr>
            <w:rStyle w:val="a7"/>
            <w:sz w:val="22"/>
            <w:szCs w:val="22"/>
            <w:lang w:val="en-US"/>
          </w:rPr>
          <w:t>adm</w:t>
        </w:r>
        <w:proofErr w:type="spellEnd"/>
        <w:r w:rsidRPr="001E040A">
          <w:rPr>
            <w:rStyle w:val="a7"/>
            <w:sz w:val="22"/>
            <w:szCs w:val="22"/>
          </w:rPr>
          <w:t>-</w:t>
        </w:r>
        <w:proofErr w:type="spellStart"/>
        <w:r w:rsidRPr="001E040A">
          <w:rPr>
            <w:rStyle w:val="a7"/>
            <w:sz w:val="22"/>
            <w:szCs w:val="22"/>
            <w:lang w:val="en-US"/>
          </w:rPr>
          <w:t>kletnya</w:t>
        </w:r>
        <w:proofErr w:type="spellEnd"/>
        <w:r w:rsidRPr="001E040A">
          <w:rPr>
            <w:rStyle w:val="a7"/>
            <w:sz w:val="22"/>
            <w:szCs w:val="22"/>
          </w:rPr>
          <w:t>.</w:t>
        </w:r>
        <w:proofErr w:type="spellStart"/>
        <w:r w:rsidRPr="001E040A">
          <w:rPr>
            <w:rStyle w:val="a7"/>
            <w:sz w:val="22"/>
            <w:szCs w:val="22"/>
            <w:lang w:val="en-US"/>
          </w:rPr>
          <w:t>ru</w:t>
        </w:r>
        <w:proofErr w:type="spellEnd"/>
      </w:hyperlink>
      <w:r w:rsidRPr="001E040A">
        <w:rPr>
          <w:sz w:val="22"/>
          <w:szCs w:val="22"/>
        </w:rPr>
        <w:t>.</w:t>
      </w:r>
    </w:p>
    <w:p w:rsidR="001E040A" w:rsidRPr="001E040A" w:rsidRDefault="001E040A" w:rsidP="001E040A">
      <w:pPr>
        <w:widowControl/>
        <w:ind w:firstLine="709"/>
        <w:jc w:val="both"/>
        <w:rPr>
          <w:rFonts w:ascii="Times New Roman" w:hAnsi="Times New Roman"/>
          <w:snapToGrid/>
          <w:sz w:val="22"/>
          <w:szCs w:val="22"/>
        </w:rPr>
      </w:pPr>
      <w:r w:rsidRPr="001E040A">
        <w:rPr>
          <w:rFonts w:ascii="Times New Roman" w:hAnsi="Times New Roman"/>
          <w:snapToGrid/>
          <w:sz w:val="22"/>
          <w:szCs w:val="22"/>
        </w:rPr>
        <w:t>21. Настоящее Решение  вступает в силу со дня его опубликования.</w:t>
      </w:r>
    </w:p>
    <w:p w:rsidR="001E040A" w:rsidRPr="001E040A" w:rsidRDefault="001E040A" w:rsidP="001E040A">
      <w:pPr>
        <w:widowControl/>
        <w:ind w:firstLine="709"/>
        <w:jc w:val="both"/>
        <w:rPr>
          <w:rFonts w:ascii="Times New Roman" w:hAnsi="Times New Roman"/>
          <w:snapToGrid/>
          <w:sz w:val="24"/>
          <w:szCs w:val="24"/>
        </w:rPr>
      </w:pPr>
    </w:p>
    <w:p w:rsidR="001E040A" w:rsidRDefault="005E0742" w:rsidP="001E040A">
      <w:pPr>
        <w:pStyle w:val="a6"/>
        <w:ind w:left="0"/>
        <w:jc w:val="both"/>
        <w:rPr>
          <w:sz w:val="22"/>
          <w:szCs w:val="22"/>
        </w:rPr>
      </w:pPr>
      <w:r>
        <w:rPr>
          <w:b/>
        </w:rPr>
        <w:t>(</w:t>
      </w:r>
      <w:r w:rsidR="001E040A">
        <w:rPr>
          <w:b/>
        </w:rPr>
        <w:t>*</w:t>
      </w:r>
      <w:r>
        <w:rPr>
          <w:b/>
        </w:rPr>
        <w:t>)</w:t>
      </w:r>
      <w:r w:rsidR="001E040A">
        <w:rPr>
          <w:b/>
        </w:rPr>
        <w:t xml:space="preserve"> Приложения к настоящему Решению </w:t>
      </w:r>
      <w:r w:rsidR="001E040A" w:rsidRPr="001E040A">
        <w:rPr>
          <w:b/>
          <w:sz w:val="22"/>
          <w:szCs w:val="22"/>
        </w:rPr>
        <w:t xml:space="preserve">размещены на официальном сайте администрации </w:t>
      </w:r>
      <w:proofErr w:type="spellStart"/>
      <w:r w:rsidR="001E040A" w:rsidRPr="001E040A">
        <w:rPr>
          <w:b/>
          <w:sz w:val="22"/>
          <w:szCs w:val="22"/>
        </w:rPr>
        <w:t>Клетнянского</w:t>
      </w:r>
      <w:proofErr w:type="spellEnd"/>
      <w:r w:rsidR="001E040A" w:rsidRPr="001E040A">
        <w:rPr>
          <w:b/>
          <w:sz w:val="22"/>
          <w:szCs w:val="22"/>
        </w:rPr>
        <w:t xml:space="preserve"> района с сети Интернет</w:t>
      </w:r>
      <w:r w:rsidR="001E040A" w:rsidRPr="001E040A">
        <w:rPr>
          <w:sz w:val="22"/>
          <w:szCs w:val="22"/>
        </w:rPr>
        <w:t xml:space="preserve"> </w:t>
      </w:r>
      <w:hyperlink r:id="rId10" w:history="1">
        <w:r w:rsidR="001E040A" w:rsidRPr="001E040A">
          <w:rPr>
            <w:rStyle w:val="a7"/>
            <w:sz w:val="22"/>
            <w:szCs w:val="22"/>
            <w:lang w:val="en-US"/>
          </w:rPr>
          <w:t>http</w:t>
        </w:r>
        <w:r w:rsidR="001E040A" w:rsidRPr="001E040A">
          <w:rPr>
            <w:rStyle w:val="a7"/>
            <w:sz w:val="22"/>
            <w:szCs w:val="22"/>
          </w:rPr>
          <w:t>://</w:t>
        </w:r>
        <w:r w:rsidR="001E040A" w:rsidRPr="001E040A">
          <w:rPr>
            <w:rStyle w:val="a7"/>
            <w:sz w:val="22"/>
            <w:szCs w:val="22"/>
            <w:lang w:val="en-US"/>
          </w:rPr>
          <w:t>www</w:t>
        </w:r>
        <w:r w:rsidR="001E040A" w:rsidRPr="001E040A">
          <w:rPr>
            <w:rStyle w:val="a7"/>
            <w:sz w:val="22"/>
            <w:szCs w:val="22"/>
          </w:rPr>
          <w:t>.</w:t>
        </w:r>
        <w:proofErr w:type="spellStart"/>
        <w:r w:rsidR="001E040A" w:rsidRPr="001E040A">
          <w:rPr>
            <w:rStyle w:val="a7"/>
            <w:sz w:val="22"/>
            <w:szCs w:val="22"/>
            <w:lang w:val="en-US"/>
          </w:rPr>
          <w:t>adm</w:t>
        </w:r>
        <w:proofErr w:type="spellEnd"/>
        <w:r w:rsidR="001E040A" w:rsidRPr="001E040A">
          <w:rPr>
            <w:rStyle w:val="a7"/>
            <w:sz w:val="22"/>
            <w:szCs w:val="22"/>
          </w:rPr>
          <w:t>-</w:t>
        </w:r>
        <w:proofErr w:type="spellStart"/>
        <w:r w:rsidR="001E040A" w:rsidRPr="001E040A">
          <w:rPr>
            <w:rStyle w:val="a7"/>
            <w:sz w:val="22"/>
            <w:szCs w:val="22"/>
            <w:lang w:val="en-US"/>
          </w:rPr>
          <w:t>kletnya</w:t>
        </w:r>
        <w:proofErr w:type="spellEnd"/>
        <w:r w:rsidR="001E040A" w:rsidRPr="001E040A">
          <w:rPr>
            <w:rStyle w:val="a7"/>
            <w:sz w:val="22"/>
            <w:szCs w:val="22"/>
          </w:rPr>
          <w:t>.</w:t>
        </w:r>
        <w:proofErr w:type="spellStart"/>
        <w:r w:rsidR="001E040A" w:rsidRPr="001E040A">
          <w:rPr>
            <w:rStyle w:val="a7"/>
            <w:sz w:val="22"/>
            <w:szCs w:val="22"/>
            <w:lang w:val="en-US"/>
          </w:rPr>
          <w:t>ru</w:t>
        </w:r>
        <w:proofErr w:type="spellEnd"/>
      </w:hyperlink>
    </w:p>
    <w:p w:rsidR="001E040A" w:rsidRDefault="001E040A" w:rsidP="001E040A">
      <w:pPr>
        <w:pStyle w:val="a6"/>
        <w:ind w:left="1069"/>
        <w:jc w:val="both"/>
        <w:rPr>
          <w:b/>
        </w:rPr>
      </w:pPr>
    </w:p>
    <w:p w:rsidR="001E040A" w:rsidRPr="001E040A" w:rsidRDefault="001E040A" w:rsidP="001E040A">
      <w:pPr>
        <w:pStyle w:val="a6"/>
        <w:ind w:left="1069"/>
        <w:jc w:val="both"/>
        <w:rPr>
          <w:b/>
        </w:rPr>
      </w:pPr>
    </w:p>
    <w:p w:rsidR="001E040A" w:rsidRPr="001E040A" w:rsidRDefault="001E040A" w:rsidP="001E040A">
      <w:pPr>
        <w:widowControl/>
        <w:ind w:firstLine="709"/>
        <w:jc w:val="both"/>
        <w:rPr>
          <w:rFonts w:ascii="Times New Roman" w:hAnsi="Times New Roman"/>
          <w:b/>
          <w:sz w:val="24"/>
          <w:szCs w:val="24"/>
        </w:rPr>
      </w:pPr>
      <w:r w:rsidRPr="001E040A">
        <w:rPr>
          <w:rFonts w:ascii="Times New Roman" w:hAnsi="Times New Roman"/>
          <w:b/>
          <w:sz w:val="24"/>
          <w:szCs w:val="24"/>
        </w:rPr>
        <w:t xml:space="preserve">Глава </w:t>
      </w:r>
      <w:proofErr w:type="spellStart"/>
      <w:r w:rsidRPr="001E040A">
        <w:rPr>
          <w:rFonts w:ascii="Times New Roman" w:hAnsi="Times New Roman"/>
          <w:b/>
          <w:sz w:val="24"/>
          <w:szCs w:val="24"/>
        </w:rPr>
        <w:t>Клетнянского</w:t>
      </w:r>
      <w:proofErr w:type="spellEnd"/>
      <w:r w:rsidRPr="001E040A">
        <w:rPr>
          <w:rFonts w:ascii="Times New Roman" w:hAnsi="Times New Roman"/>
          <w:b/>
          <w:sz w:val="24"/>
          <w:szCs w:val="24"/>
        </w:rPr>
        <w:t xml:space="preserve"> района                                                   Е.В.Карлова</w:t>
      </w:r>
    </w:p>
    <w:p w:rsidR="001E040A" w:rsidRPr="001E040A" w:rsidRDefault="001E040A" w:rsidP="001E040A">
      <w:pPr>
        <w:widowControl/>
        <w:ind w:firstLine="709"/>
        <w:jc w:val="both"/>
        <w:rPr>
          <w:rFonts w:ascii="Times New Roman" w:hAnsi="Times New Roman"/>
          <w:b/>
          <w:sz w:val="24"/>
          <w:szCs w:val="24"/>
        </w:rPr>
      </w:pPr>
    </w:p>
    <w:p w:rsidR="001E040A" w:rsidRPr="001E040A" w:rsidRDefault="001E040A" w:rsidP="001E040A">
      <w:pPr>
        <w:widowControl/>
        <w:ind w:firstLine="709"/>
        <w:jc w:val="both"/>
        <w:rPr>
          <w:rFonts w:ascii="Times New Roman" w:hAnsi="Times New Roman"/>
          <w:sz w:val="18"/>
          <w:szCs w:val="18"/>
        </w:rPr>
      </w:pPr>
      <w:proofErr w:type="spellStart"/>
      <w:r w:rsidRPr="001E040A">
        <w:rPr>
          <w:rFonts w:ascii="Times New Roman" w:hAnsi="Times New Roman"/>
          <w:sz w:val="18"/>
          <w:szCs w:val="18"/>
        </w:rPr>
        <w:t>Исп.В.Н.Кортелева</w:t>
      </w:r>
      <w:proofErr w:type="spellEnd"/>
    </w:p>
    <w:p w:rsidR="001E040A" w:rsidRPr="001E040A" w:rsidRDefault="001E040A" w:rsidP="001E040A">
      <w:pPr>
        <w:widowControl/>
        <w:ind w:firstLine="709"/>
        <w:jc w:val="both"/>
        <w:rPr>
          <w:rFonts w:ascii="Times New Roman" w:hAnsi="Times New Roman"/>
          <w:sz w:val="18"/>
          <w:szCs w:val="18"/>
        </w:rPr>
      </w:pPr>
      <w:r w:rsidRPr="001E040A">
        <w:rPr>
          <w:rFonts w:ascii="Times New Roman" w:hAnsi="Times New Roman"/>
          <w:sz w:val="18"/>
          <w:szCs w:val="18"/>
        </w:rPr>
        <w:t>Тел.9 14 52</w:t>
      </w:r>
    </w:p>
    <w:p w:rsidR="003043BB" w:rsidRDefault="003043BB" w:rsidP="001E040A">
      <w:pPr>
        <w:rPr>
          <w:rFonts w:ascii="Times New Roman" w:hAnsi="Times New Roman"/>
          <w:sz w:val="24"/>
          <w:szCs w:val="24"/>
        </w:rPr>
      </w:pPr>
    </w:p>
    <w:p w:rsidR="001E040A" w:rsidRPr="001E040A" w:rsidRDefault="001E040A" w:rsidP="001E040A">
      <w:pPr>
        <w:rPr>
          <w:rFonts w:ascii="Times New Roman" w:hAnsi="Times New Roman"/>
          <w:sz w:val="24"/>
          <w:szCs w:val="24"/>
        </w:rPr>
      </w:pPr>
    </w:p>
    <w:p w:rsidR="001E040A" w:rsidRPr="001E040A" w:rsidRDefault="001E040A" w:rsidP="001E040A">
      <w:pPr>
        <w:pStyle w:val="a8"/>
        <w:jc w:val="center"/>
        <w:rPr>
          <w:rFonts w:ascii="Times New Roman" w:hAnsi="Times New Roman" w:cs="Times New Roman"/>
          <w:b/>
          <w:sz w:val="24"/>
          <w:szCs w:val="24"/>
        </w:rPr>
      </w:pPr>
      <w:r w:rsidRPr="001E040A">
        <w:rPr>
          <w:rFonts w:ascii="Times New Roman" w:hAnsi="Times New Roman" w:cs="Times New Roman"/>
          <w:b/>
          <w:sz w:val="24"/>
          <w:szCs w:val="24"/>
        </w:rPr>
        <w:t>РОССИЙСКАЯ ФЕДЕРАЦИЯ</w:t>
      </w:r>
    </w:p>
    <w:p w:rsidR="001E040A" w:rsidRPr="001E040A" w:rsidRDefault="001E040A" w:rsidP="001E040A">
      <w:pPr>
        <w:pStyle w:val="a8"/>
        <w:jc w:val="center"/>
        <w:rPr>
          <w:rFonts w:ascii="Times New Roman" w:hAnsi="Times New Roman" w:cs="Times New Roman"/>
          <w:b/>
          <w:sz w:val="24"/>
          <w:szCs w:val="24"/>
        </w:rPr>
      </w:pPr>
      <w:r w:rsidRPr="001E040A">
        <w:rPr>
          <w:rFonts w:ascii="Times New Roman" w:hAnsi="Times New Roman" w:cs="Times New Roman"/>
          <w:b/>
          <w:sz w:val="24"/>
          <w:szCs w:val="24"/>
        </w:rPr>
        <w:t>КЛЕТНЯНСКИЙ РАЙОННЫЙ СОВЕТ НАРОДНЫХ ДЕПУТАТОВ</w:t>
      </w:r>
    </w:p>
    <w:p w:rsidR="001E040A" w:rsidRPr="001E040A" w:rsidRDefault="001E040A" w:rsidP="001E040A">
      <w:pPr>
        <w:pStyle w:val="a8"/>
        <w:jc w:val="center"/>
        <w:rPr>
          <w:rFonts w:ascii="Times New Roman" w:hAnsi="Times New Roman" w:cs="Times New Roman"/>
          <w:b/>
          <w:sz w:val="24"/>
          <w:szCs w:val="24"/>
        </w:rPr>
      </w:pPr>
    </w:p>
    <w:p w:rsidR="001E040A" w:rsidRPr="001E040A" w:rsidRDefault="001E040A" w:rsidP="001E040A">
      <w:pPr>
        <w:pStyle w:val="a8"/>
        <w:jc w:val="center"/>
        <w:rPr>
          <w:rFonts w:ascii="Times New Roman" w:hAnsi="Times New Roman" w:cs="Times New Roman"/>
          <w:b/>
          <w:sz w:val="24"/>
          <w:szCs w:val="24"/>
        </w:rPr>
      </w:pPr>
      <w:r w:rsidRPr="001E040A">
        <w:rPr>
          <w:rFonts w:ascii="Times New Roman" w:hAnsi="Times New Roman" w:cs="Times New Roman"/>
          <w:b/>
          <w:sz w:val="24"/>
          <w:szCs w:val="24"/>
        </w:rPr>
        <w:t>РЕШЕНИЕ</w:t>
      </w:r>
    </w:p>
    <w:p w:rsidR="001E040A" w:rsidRPr="001E040A" w:rsidRDefault="001E040A" w:rsidP="001E040A">
      <w:pPr>
        <w:pStyle w:val="a8"/>
        <w:jc w:val="center"/>
        <w:rPr>
          <w:rFonts w:ascii="Times New Roman" w:hAnsi="Times New Roman" w:cs="Times New Roman"/>
          <w:b/>
          <w:sz w:val="24"/>
          <w:szCs w:val="24"/>
        </w:rPr>
      </w:pPr>
    </w:p>
    <w:p w:rsidR="001E040A" w:rsidRPr="001E040A" w:rsidRDefault="001E040A" w:rsidP="001E040A">
      <w:pPr>
        <w:pStyle w:val="a8"/>
        <w:jc w:val="both"/>
        <w:rPr>
          <w:rFonts w:ascii="Times New Roman" w:hAnsi="Times New Roman" w:cs="Times New Roman"/>
          <w:sz w:val="24"/>
          <w:szCs w:val="24"/>
        </w:rPr>
      </w:pPr>
      <w:r w:rsidRPr="001E040A">
        <w:rPr>
          <w:rFonts w:ascii="Times New Roman" w:hAnsi="Times New Roman" w:cs="Times New Roman"/>
          <w:sz w:val="24"/>
          <w:szCs w:val="24"/>
        </w:rPr>
        <w:t>От 27.04.2022г.                                                                                            № 24-2</w:t>
      </w:r>
    </w:p>
    <w:p w:rsidR="001E040A" w:rsidRPr="001E040A" w:rsidRDefault="001E040A" w:rsidP="001E040A">
      <w:pPr>
        <w:pStyle w:val="a8"/>
        <w:jc w:val="both"/>
        <w:rPr>
          <w:rFonts w:ascii="Times New Roman" w:hAnsi="Times New Roman" w:cs="Times New Roman"/>
          <w:sz w:val="24"/>
          <w:szCs w:val="24"/>
        </w:rPr>
      </w:pPr>
      <w:r w:rsidRPr="001E040A">
        <w:rPr>
          <w:rFonts w:ascii="Times New Roman" w:hAnsi="Times New Roman" w:cs="Times New Roman"/>
          <w:sz w:val="24"/>
          <w:szCs w:val="24"/>
        </w:rPr>
        <w:t xml:space="preserve">         п. </w:t>
      </w:r>
      <w:proofErr w:type="spellStart"/>
      <w:r w:rsidRPr="001E040A">
        <w:rPr>
          <w:rFonts w:ascii="Times New Roman" w:hAnsi="Times New Roman" w:cs="Times New Roman"/>
          <w:sz w:val="24"/>
          <w:szCs w:val="24"/>
        </w:rPr>
        <w:t>Клетня</w:t>
      </w:r>
      <w:proofErr w:type="spellEnd"/>
    </w:p>
    <w:p w:rsidR="001E040A" w:rsidRPr="001E040A" w:rsidRDefault="001E040A" w:rsidP="001E040A">
      <w:pPr>
        <w:pStyle w:val="a8"/>
        <w:jc w:val="both"/>
        <w:rPr>
          <w:rFonts w:ascii="Times New Roman" w:hAnsi="Times New Roman" w:cs="Times New Roman"/>
          <w:b/>
          <w:sz w:val="24"/>
          <w:szCs w:val="24"/>
        </w:rPr>
      </w:pPr>
    </w:p>
    <w:p w:rsidR="001E040A" w:rsidRPr="001E040A" w:rsidRDefault="001E040A" w:rsidP="001E040A">
      <w:pPr>
        <w:pStyle w:val="a8"/>
        <w:jc w:val="center"/>
        <w:rPr>
          <w:rFonts w:ascii="Times New Roman" w:hAnsi="Times New Roman" w:cs="Times New Roman"/>
          <w:b/>
          <w:sz w:val="24"/>
          <w:szCs w:val="24"/>
        </w:rPr>
      </w:pPr>
      <w:r w:rsidRPr="001E040A">
        <w:rPr>
          <w:rFonts w:ascii="Times New Roman" w:hAnsi="Times New Roman" w:cs="Times New Roman"/>
          <w:b/>
          <w:sz w:val="24"/>
          <w:szCs w:val="24"/>
        </w:rPr>
        <w:t>О   принятии   в муниципальную собственность</w:t>
      </w:r>
      <w:r>
        <w:rPr>
          <w:rFonts w:ascii="Times New Roman" w:hAnsi="Times New Roman" w:cs="Times New Roman"/>
          <w:b/>
          <w:sz w:val="24"/>
          <w:szCs w:val="24"/>
        </w:rPr>
        <w:t xml:space="preserve"> </w:t>
      </w:r>
      <w:r w:rsidRPr="001E040A">
        <w:rPr>
          <w:rFonts w:ascii="Times New Roman" w:hAnsi="Times New Roman" w:cs="Times New Roman"/>
          <w:b/>
          <w:sz w:val="24"/>
          <w:szCs w:val="24"/>
        </w:rPr>
        <w:t>муниципального   образования    «</w:t>
      </w:r>
      <w:proofErr w:type="spellStart"/>
      <w:r w:rsidRPr="001E040A">
        <w:rPr>
          <w:rFonts w:ascii="Times New Roman" w:hAnsi="Times New Roman" w:cs="Times New Roman"/>
          <w:b/>
          <w:sz w:val="24"/>
          <w:szCs w:val="24"/>
        </w:rPr>
        <w:t>Клетнянский</w:t>
      </w:r>
      <w:proofErr w:type="spellEnd"/>
      <w:r w:rsidRPr="001E040A">
        <w:rPr>
          <w:rFonts w:ascii="Times New Roman" w:hAnsi="Times New Roman" w:cs="Times New Roman"/>
          <w:b/>
          <w:sz w:val="24"/>
          <w:szCs w:val="24"/>
        </w:rPr>
        <w:t xml:space="preserve"> муниципальный район» объектов недвижимого</w:t>
      </w:r>
      <w:r>
        <w:rPr>
          <w:rFonts w:ascii="Times New Roman" w:hAnsi="Times New Roman" w:cs="Times New Roman"/>
          <w:b/>
          <w:sz w:val="24"/>
          <w:szCs w:val="24"/>
        </w:rPr>
        <w:t xml:space="preserve"> </w:t>
      </w:r>
      <w:r w:rsidRPr="001E040A">
        <w:rPr>
          <w:rFonts w:ascii="Times New Roman" w:hAnsi="Times New Roman" w:cs="Times New Roman"/>
          <w:b/>
          <w:sz w:val="24"/>
          <w:szCs w:val="24"/>
        </w:rPr>
        <w:t>имущества</w:t>
      </w:r>
    </w:p>
    <w:p w:rsidR="001E040A" w:rsidRPr="001E040A" w:rsidRDefault="001E040A" w:rsidP="001E040A">
      <w:pPr>
        <w:pStyle w:val="a8"/>
        <w:jc w:val="both"/>
        <w:rPr>
          <w:rFonts w:ascii="Times New Roman" w:hAnsi="Times New Roman" w:cs="Times New Roman"/>
          <w:b/>
          <w:sz w:val="24"/>
          <w:szCs w:val="24"/>
        </w:rPr>
      </w:pPr>
    </w:p>
    <w:p w:rsidR="001E040A" w:rsidRPr="001E040A" w:rsidRDefault="001E040A" w:rsidP="001E040A">
      <w:pPr>
        <w:pStyle w:val="a8"/>
        <w:jc w:val="both"/>
        <w:rPr>
          <w:rFonts w:ascii="Times New Roman" w:hAnsi="Times New Roman" w:cs="Times New Roman"/>
          <w:sz w:val="24"/>
          <w:szCs w:val="24"/>
        </w:rPr>
      </w:pPr>
      <w:r w:rsidRPr="001E040A">
        <w:rPr>
          <w:rFonts w:ascii="Times New Roman" w:hAnsi="Times New Roman" w:cs="Times New Roman"/>
          <w:sz w:val="24"/>
          <w:szCs w:val="24"/>
        </w:rPr>
        <w:t xml:space="preserve">            </w:t>
      </w:r>
      <w:proofErr w:type="gramStart"/>
      <w:r w:rsidRPr="001E040A">
        <w:rPr>
          <w:rFonts w:ascii="Times New Roman" w:hAnsi="Times New Roman" w:cs="Times New Roman"/>
          <w:sz w:val="24"/>
          <w:szCs w:val="24"/>
        </w:rPr>
        <w:t>В соответствии с Федеральным законом от 06.10.2003г. № 131-ФЗ «Об общих принципах организации местного самоуправления в Российской Федерации», руководствуясь Положением об управлении муниципальной собственностью муниципального образования «</w:t>
      </w:r>
      <w:proofErr w:type="spellStart"/>
      <w:r w:rsidRPr="001E040A">
        <w:rPr>
          <w:rFonts w:ascii="Times New Roman" w:hAnsi="Times New Roman" w:cs="Times New Roman"/>
          <w:sz w:val="24"/>
          <w:szCs w:val="24"/>
        </w:rPr>
        <w:t>Клетнянский</w:t>
      </w:r>
      <w:proofErr w:type="spellEnd"/>
      <w:r w:rsidRPr="001E040A">
        <w:rPr>
          <w:rFonts w:ascii="Times New Roman" w:hAnsi="Times New Roman" w:cs="Times New Roman"/>
          <w:sz w:val="24"/>
          <w:szCs w:val="24"/>
        </w:rPr>
        <w:t xml:space="preserve"> муниципальный район», утвержденным решением </w:t>
      </w:r>
      <w:proofErr w:type="spellStart"/>
      <w:r w:rsidRPr="001E040A">
        <w:rPr>
          <w:rFonts w:ascii="Times New Roman" w:hAnsi="Times New Roman" w:cs="Times New Roman"/>
          <w:sz w:val="24"/>
          <w:szCs w:val="24"/>
        </w:rPr>
        <w:t>Клетнянского</w:t>
      </w:r>
      <w:proofErr w:type="spellEnd"/>
      <w:r w:rsidRPr="001E040A">
        <w:rPr>
          <w:rFonts w:ascii="Times New Roman" w:hAnsi="Times New Roman" w:cs="Times New Roman"/>
          <w:sz w:val="24"/>
          <w:szCs w:val="24"/>
        </w:rPr>
        <w:t xml:space="preserve"> районного Совета народных депутатов от 17.07.2014г. № 44-5, на основании муниципального контракта № 1 от 01.04.2022г., муниципального контракта № 2 от 01.04.2022г., муниципального контракта № 3 от 01.04.2022г</w:t>
      </w:r>
      <w:proofErr w:type="gramEnd"/>
      <w:r w:rsidRPr="001E040A">
        <w:rPr>
          <w:rFonts w:ascii="Times New Roman" w:hAnsi="Times New Roman" w:cs="Times New Roman"/>
          <w:sz w:val="24"/>
          <w:szCs w:val="24"/>
        </w:rPr>
        <w:t>., муниципального контракта № 4 от 05.04.2022г.</w:t>
      </w:r>
    </w:p>
    <w:p w:rsidR="001E040A" w:rsidRPr="001E040A" w:rsidRDefault="001E040A" w:rsidP="001E040A">
      <w:pPr>
        <w:pStyle w:val="a8"/>
        <w:ind w:firstLine="709"/>
        <w:jc w:val="both"/>
        <w:rPr>
          <w:rFonts w:ascii="Times New Roman" w:hAnsi="Times New Roman" w:cs="Times New Roman"/>
          <w:sz w:val="24"/>
          <w:szCs w:val="24"/>
        </w:rPr>
      </w:pPr>
    </w:p>
    <w:p w:rsidR="001E040A" w:rsidRPr="001E040A" w:rsidRDefault="001E040A" w:rsidP="001E040A">
      <w:pPr>
        <w:pStyle w:val="a8"/>
        <w:ind w:firstLine="709"/>
        <w:jc w:val="both"/>
        <w:rPr>
          <w:rFonts w:ascii="Times New Roman" w:hAnsi="Times New Roman" w:cs="Times New Roman"/>
          <w:b/>
          <w:sz w:val="24"/>
          <w:szCs w:val="24"/>
        </w:rPr>
      </w:pPr>
      <w:r w:rsidRPr="001E040A">
        <w:rPr>
          <w:rFonts w:ascii="Times New Roman" w:hAnsi="Times New Roman" w:cs="Times New Roman"/>
          <w:b/>
          <w:sz w:val="24"/>
          <w:szCs w:val="24"/>
        </w:rPr>
        <w:t xml:space="preserve">КЛЕТНЯНСКИЙ РАЙОННЫЙ СОВЕТ НАРОДНЫХ ДЕПУТАТОВ </w:t>
      </w:r>
    </w:p>
    <w:p w:rsidR="001E040A" w:rsidRPr="001E040A" w:rsidRDefault="001E040A" w:rsidP="001E040A">
      <w:pPr>
        <w:pStyle w:val="a8"/>
        <w:ind w:firstLine="709"/>
        <w:jc w:val="both"/>
        <w:rPr>
          <w:rFonts w:ascii="Times New Roman" w:hAnsi="Times New Roman" w:cs="Times New Roman"/>
          <w:b/>
          <w:sz w:val="24"/>
          <w:szCs w:val="24"/>
        </w:rPr>
      </w:pPr>
      <w:r w:rsidRPr="001E040A">
        <w:rPr>
          <w:rFonts w:ascii="Times New Roman" w:hAnsi="Times New Roman" w:cs="Times New Roman"/>
          <w:b/>
          <w:sz w:val="24"/>
          <w:szCs w:val="24"/>
        </w:rPr>
        <w:t>РЕШИЛ:</w:t>
      </w:r>
    </w:p>
    <w:p w:rsidR="001E040A" w:rsidRPr="001E040A" w:rsidRDefault="001E040A" w:rsidP="001E040A">
      <w:pPr>
        <w:pStyle w:val="a8"/>
        <w:ind w:firstLine="709"/>
        <w:jc w:val="both"/>
        <w:rPr>
          <w:rFonts w:ascii="Times New Roman" w:hAnsi="Times New Roman" w:cs="Times New Roman"/>
          <w:sz w:val="24"/>
          <w:szCs w:val="24"/>
        </w:rPr>
      </w:pPr>
      <w:r w:rsidRPr="001E040A">
        <w:rPr>
          <w:rFonts w:ascii="Times New Roman" w:hAnsi="Times New Roman" w:cs="Times New Roman"/>
          <w:sz w:val="24"/>
          <w:szCs w:val="24"/>
        </w:rPr>
        <w:t>1. Принять в муниципальную собственность муниципального образования «</w:t>
      </w:r>
      <w:proofErr w:type="spellStart"/>
      <w:r w:rsidRPr="001E040A">
        <w:rPr>
          <w:rFonts w:ascii="Times New Roman" w:hAnsi="Times New Roman" w:cs="Times New Roman"/>
          <w:sz w:val="24"/>
          <w:szCs w:val="24"/>
        </w:rPr>
        <w:t>Клетнянский</w:t>
      </w:r>
      <w:proofErr w:type="spellEnd"/>
      <w:r w:rsidRPr="001E040A">
        <w:rPr>
          <w:rFonts w:ascii="Times New Roman" w:hAnsi="Times New Roman" w:cs="Times New Roman"/>
          <w:sz w:val="24"/>
          <w:szCs w:val="24"/>
        </w:rPr>
        <w:t xml:space="preserve"> муниципальный район» следующие объекты недвижимого имущества: </w:t>
      </w:r>
    </w:p>
    <w:p w:rsidR="001E040A" w:rsidRPr="001E040A" w:rsidRDefault="001E040A" w:rsidP="001E040A">
      <w:pPr>
        <w:pStyle w:val="a8"/>
        <w:ind w:firstLine="709"/>
        <w:jc w:val="both"/>
        <w:rPr>
          <w:rFonts w:ascii="Times New Roman" w:hAnsi="Times New Roman" w:cs="Times New Roman"/>
          <w:sz w:val="24"/>
          <w:szCs w:val="24"/>
        </w:rPr>
      </w:pPr>
      <w:r w:rsidRPr="001E040A">
        <w:rPr>
          <w:rFonts w:ascii="Times New Roman" w:hAnsi="Times New Roman" w:cs="Times New Roman"/>
          <w:sz w:val="24"/>
          <w:szCs w:val="24"/>
        </w:rPr>
        <w:t xml:space="preserve">- квартира, назначение: жилое, площадь 34,5 кв.м., номер, тип этажа, на котором расположено помещение, </w:t>
      </w:r>
      <w:proofErr w:type="spellStart"/>
      <w:r w:rsidRPr="001E040A">
        <w:rPr>
          <w:rFonts w:ascii="Times New Roman" w:hAnsi="Times New Roman" w:cs="Times New Roman"/>
          <w:sz w:val="24"/>
          <w:szCs w:val="24"/>
        </w:rPr>
        <w:t>машино-место</w:t>
      </w:r>
      <w:proofErr w:type="spellEnd"/>
      <w:r w:rsidRPr="001E040A">
        <w:rPr>
          <w:rFonts w:ascii="Times New Roman" w:hAnsi="Times New Roman" w:cs="Times New Roman"/>
          <w:sz w:val="24"/>
          <w:szCs w:val="24"/>
        </w:rPr>
        <w:t>: этаж № 3, кадастровый номер 32:28:0015301:3300, адрес: Российская Федерация, Брянская область, городской округ город Брянск, город Брянск, улица А.К. Толстого, дом 4, квартира 193, балансовая стоимость объекта 2 567 169,00 рублей;</w:t>
      </w:r>
    </w:p>
    <w:p w:rsidR="001E040A" w:rsidRPr="001E040A" w:rsidRDefault="001E040A" w:rsidP="001E040A">
      <w:pPr>
        <w:pStyle w:val="a8"/>
        <w:ind w:firstLine="709"/>
        <w:jc w:val="both"/>
        <w:rPr>
          <w:rFonts w:ascii="Times New Roman" w:hAnsi="Times New Roman" w:cs="Times New Roman"/>
          <w:sz w:val="24"/>
          <w:szCs w:val="24"/>
        </w:rPr>
      </w:pPr>
      <w:r w:rsidRPr="001E040A">
        <w:rPr>
          <w:rFonts w:ascii="Times New Roman" w:hAnsi="Times New Roman" w:cs="Times New Roman"/>
          <w:sz w:val="24"/>
          <w:szCs w:val="24"/>
        </w:rPr>
        <w:lastRenderedPageBreak/>
        <w:t xml:space="preserve">- квартира, назначение: жилое, площадь 34,4 кв.м., номер, тип этажа, на котором расположено помещение, </w:t>
      </w:r>
      <w:proofErr w:type="spellStart"/>
      <w:r w:rsidRPr="001E040A">
        <w:rPr>
          <w:rFonts w:ascii="Times New Roman" w:hAnsi="Times New Roman" w:cs="Times New Roman"/>
          <w:sz w:val="24"/>
          <w:szCs w:val="24"/>
        </w:rPr>
        <w:t>машино-место</w:t>
      </w:r>
      <w:proofErr w:type="spellEnd"/>
      <w:r w:rsidRPr="001E040A">
        <w:rPr>
          <w:rFonts w:ascii="Times New Roman" w:hAnsi="Times New Roman" w:cs="Times New Roman"/>
          <w:sz w:val="24"/>
          <w:szCs w:val="24"/>
        </w:rPr>
        <w:t>: этаж № 9, кадастровый номер 32:28:0015301:3344, адрес: Российская Федерация, Брянская область, городской округ город Брянск, город Брянск, улица А.К. Толстого, дом 4, квартира 234, балансовая стоимость объекта 2 567 169,00 рублей;</w:t>
      </w:r>
    </w:p>
    <w:p w:rsidR="001E040A" w:rsidRPr="001E040A" w:rsidRDefault="001E040A" w:rsidP="001E040A">
      <w:pPr>
        <w:pStyle w:val="a8"/>
        <w:ind w:firstLine="709"/>
        <w:jc w:val="both"/>
        <w:rPr>
          <w:rFonts w:ascii="Times New Roman" w:hAnsi="Times New Roman" w:cs="Times New Roman"/>
          <w:sz w:val="24"/>
          <w:szCs w:val="24"/>
        </w:rPr>
      </w:pPr>
      <w:r w:rsidRPr="001E040A">
        <w:rPr>
          <w:rFonts w:ascii="Times New Roman" w:hAnsi="Times New Roman" w:cs="Times New Roman"/>
          <w:sz w:val="24"/>
          <w:szCs w:val="24"/>
        </w:rPr>
        <w:t xml:space="preserve">- квартира, назначение: жилое, площадь 34,3 кв.м., номер, тип этажа, на котором расположено помещение, </w:t>
      </w:r>
      <w:proofErr w:type="spellStart"/>
      <w:r w:rsidRPr="001E040A">
        <w:rPr>
          <w:rFonts w:ascii="Times New Roman" w:hAnsi="Times New Roman" w:cs="Times New Roman"/>
          <w:sz w:val="24"/>
          <w:szCs w:val="24"/>
        </w:rPr>
        <w:t>машино-место</w:t>
      </w:r>
      <w:proofErr w:type="spellEnd"/>
      <w:r w:rsidRPr="001E040A">
        <w:rPr>
          <w:rFonts w:ascii="Times New Roman" w:hAnsi="Times New Roman" w:cs="Times New Roman"/>
          <w:sz w:val="24"/>
          <w:szCs w:val="24"/>
        </w:rPr>
        <w:t>: этаж № 10, кадастровый номер 32:28:0015301:3350, адрес: Российская Федерация, Брянская область, городской округ город Брянск, город Брянск, улица А.К. Толстого, дом 4, квартира 240, балансовая стоимость объекта 2 567 169,00 рублей;</w:t>
      </w:r>
    </w:p>
    <w:p w:rsidR="001E040A" w:rsidRPr="001E040A" w:rsidRDefault="001E040A" w:rsidP="001E040A">
      <w:pPr>
        <w:pStyle w:val="a8"/>
        <w:ind w:firstLine="709"/>
        <w:jc w:val="both"/>
        <w:rPr>
          <w:rFonts w:ascii="Times New Roman" w:hAnsi="Times New Roman" w:cs="Times New Roman"/>
          <w:sz w:val="24"/>
          <w:szCs w:val="24"/>
        </w:rPr>
      </w:pPr>
      <w:r w:rsidRPr="001E040A">
        <w:rPr>
          <w:rFonts w:ascii="Times New Roman" w:hAnsi="Times New Roman" w:cs="Times New Roman"/>
          <w:sz w:val="24"/>
          <w:szCs w:val="24"/>
        </w:rPr>
        <w:t xml:space="preserve">- квартира, назначение: жилое помещение, площадь 42,4 кв.м., номер, тип этажа, на котором расположено помещение, </w:t>
      </w:r>
      <w:proofErr w:type="spellStart"/>
      <w:r w:rsidRPr="001E040A">
        <w:rPr>
          <w:rFonts w:ascii="Times New Roman" w:hAnsi="Times New Roman" w:cs="Times New Roman"/>
          <w:sz w:val="24"/>
          <w:szCs w:val="24"/>
        </w:rPr>
        <w:t>машино-место</w:t>
      </w:r>
      <w:proofErr w:type="spellEnd"/>
      <w:r w:rsidRPr="001E040A">
        <w:rPr>
          <w:rFonts w:ascii="Times New Roman" w:hAnsi="Times New Roman" w:cs="Times New Roman"/>
          <w:sz w:val="24"/>
          <w:szCs w:val="24"/>
        </w:rPr>
        <w:t xml:space="preserve">: этаж № 1, кадастровый номер 32:11:0270101:447, адрес: Брянская область, р-н. </w:t>
      </w:r>
      <w:proofErr w:type="spellStart"/>
      <w:r w:rsidRPr="001E040A">
        <w:rPr>
          <w:rFonts w:ascii="Times New Roman" w:hAnsi="Times New Roman" w:cs="Times New Roman"/>
          <w:sz w:val="24"/>
          <w:szCs w:val="24"/>
        </w:rPr>
        <w:t>Клетнянский</w:t>
      </w:r>
      <w:proofErr w:type="spellEnd"/>
      <w:r w:rsidRPr="001E040A">
        <w:rPr>
          <w:rFonts w:ascii="Times New Roman" w:hAnsi="Times New Roman" w:cs="Times New Roman"/>
          <w:sz w:val="24"/>
          <w:szCs w:val="24"/>
        </w:rPr>
        <w:t xml:space="preserve">, п. </w:t>
      </w:r>
      <w:proofErr w:type="spellStart"/>
      <w:r w:rsidRPr="001E040A">
        <w:rPr>
          <w:rFonts w:ascii="Times New Roman" w:hAnsi="Times New Roman" w:cs="Times New Roman"/>
          <w:sz w:val="24"/>
          <w:szCs w:val="24"/>
        </w:rPr>
        <w:t>Клетня</w:t>
      </w:r>
      <w:proofErr w:type="spellEnd"/>
      <w:r w:rsidRPr="001E040A">
        <w:rPr>
          <w:rFonts w:ascii="Times New Roman" w:hAnsi="Times New Roman" w:cs="Times New Roman"/>
          <w:sz w:val="24"/>
          <w:szCs w:val="24"/>
        </w:rPr>
        <w:t xml:space="preserve">, </w:t>
      </w:r>
      <w:proofErr w:type="spellStart"/>
      <w:r w:rsidRPr="001E040A">
        <w:rPr>
          <w:rFonts w:ascii="Times New Roman" w:hAnsi="Times New Roman" w:cs="Times New Roman"/>
          <w:sz w:val="24"/>
          <w:szCs w:val="24"/>
        </w:rPr>
        <w:t>мкр</w:t>
      </w:r>
      <w:proofErr w:type="spellEnd"/>
      <w:r w:rsidRPr="001E040A">
        <w:rPr>
          <w:rFonts w:ascii="Times New Roman" w:hAnsi="Times New Roman" w:cs="Times New Roman"/>
          <w:sz w:val="24"/>
          <w:szCs w:val="24"/>
        </w:rPr>
        <w:t>. 1-й,    д. 20, кв. 16, балансовая стоимость объекта 958 516,66 рублей.</w:t>
      </w:r>
    </w:p>
    <w:p w:rsidR="001E040A" w:rsidRPr="001E040A" w:rsidRDefault="001E040A" w:rsidP="001E040A">
      <w:pPr>
        <w:pStyle w:val="a8"/>
        <w:ind w:firstLine="709"/>
        <w:jc w:val="both"/>
        <w:rPr>
          <w:rFonts w:ascii="Times New Roman" w:hAnsi="Times New Roman" w:cs="Times New Roman"/>
          <w:sz w:val="24"/>
          <w:szCs w:val="24"/>
        </w:rPr>
      </w:pPr>
      <w:r w:rsidRPr="001E040A">
        <w:rPr>
          <w:rFonts w:ascii="Times New Roman" w:hAnsi="Times New Roman" w:cs="Times New Roman"/>
          <w:sz w:val="24"/>
          <w:szCs w:val="24"/>
        </w:rPr>
        <w:t xml:space="preserve">2. Отделу по управлению муниципальным имуществом администрации </w:t>
      </w:r>
      <w:proofErr w:type="spellStart"/>
      <w:r w:rsidRPr="001E040A">
        <w:rPr>
          <w:rFonts w:ascii="Times New Roman" w:hAnsi="Times New Roman" w:cs="Times New Roman"/>
          <w:sz w:val="24"/>
          <w:szCs w:val="24"/>
        </w:rPr>
        <w:t>Клетнянского</w:t>
      </w:r>
      <w:proofErr w:type="spellEnd"/>
      <w:r w:rsidRPr="001E040A">
        <w:rPr>
          <w:rFonts w:ascii="Times New Roman" w:hAnsi="Times New Roman" w:cs="Times New Roman"/>
          <w:sz w:val="24"/>
          <w:szCs w:val="24"/>
        </w:rPr>
        <w:t xml:space="preserve"> района внести изменения в Реестр объектов муниципальной собственности муниципального образования «</w:t>
      </w:r>
      <w:proofErr w:type="spellStart"/>
      <w:r w:rsidRPr="001E040A">
        <w:rPr>
          <w:rFonts w:ascii="Times New Roman" w:hAnsi="Times New Roman" w:cs="Times New Roman"/>
          <w:sz w:val="24"/>
          <w:szCs w:val="24"/>
        </w:rPr>
        <w:t>Клетнянский</w:t>
      </w:r>
      <w:proofErr w:type="spellEnd"/>
      <w:r w:rsidRPr="001E040A">
        <w:rPr>
          <w:rFonts w:ascii="Times New Roman" w:hAnsi="Times New Roman" w:cs="Times New Roman"/>
          <w:sz w:val="24"/>
          <w:szCs w:val="24"/>
        </w:rPr>
        <w:t xml:space="preserve"> муниципальный район», включив объекты недвижимого имущества, указанные в п.1 настоящего решения.</w:t>
      </w:r>
    </w:p>
    <w:p w:rsidR="001E040A" w:rsidRPr="001E040A" w:rsidRDefault="001E040A" w:rsidP="001E040A">
      <w:pPr>
        <w:pStyle w:val="a8"/>
        <w:ind w:firstLine="709"/>
        <w:jc w:val="both"/>
        <w:rPr>
          <w:rFonts w:ascii="Times New Roman" w:hAnsi="Times New Roman" w:cs="Times New Roman"/>
          <w:sz w:val="24"/>
          <w:szCs w:val="24"/>
        </w:rPr>
      </w:pPr>
      <w:r w:rsidRPr="001E040A">
        <w:rPr>
          <w:rFonts w:ascii="Times New Roman" w:hAnsi="Times New Roman" w:cs="Times New Roman"/>
          <w:sz w:val="24"/>
          <w:szCs w:val="24"/>
        </w:rPr>
        <w:t>3. Настоящее решение вступает в законную силу с момента подписания.</w:t>
      </w:r>
    </w:p>
    <w:p w:rsidR="001E040A" w:rsidRPr="001E040A" w:rsidRDefault="001E040A" w:rsidP="001E040A">
      <w:pPr>
        <w:pStyle w:val="a8"/>
        <w:ind w:firstLine="709"/>
        <w:jc w:val="both"/>
        <w:rPr>
          <w:rFonts w:ascii="Times New Roman" w:hAnsi="Times New Roman" w:cs="Times New Roman"/>
          <w:sz w:val="24"/>
          <w:szCs w:val="24"/>
        </w:rPr>
      </w:pPr>
    </w:p>
    <w:p w:rsidR="001E040A" w:rsidRPr="001E040A" w:rsidRDefault="001E040A" w:rsidP="001E040A">
      <w:pPr>
        <w:pStyle w:val="a8"/>
        <w:ind w:firstLine="709"/>
        <w:jc w:val="both"/>
        <w:rPr>
          <w:rFonts w:ascii="Times New Roman" w:hAnsi="Times New Roman" w:cs="Times New Roman"/>
          <w:sz w:val="24"/>
          <w:szCs w:val="24"/>
        </w:rPr>
      </w:pPr>
    </w:p>
    <w:p w:rsidR="001E040A" w:rsidRPr="001E040A" w:rsidRDefault="001E040A" w:rsidP="001E040A">
      <w:pPr>
        <w:pStyle w:val="a8"/>
        <w:jc w:val="both"/>
        <w:rPr>
          <w:rFonts w:ascii="Times New Roman" w:hAnsi="Times New Roman" w:cs="Times New Roman"/>
          <w:b/>
          <w:sz w:val="24"/>
          <w:szCs w:val="24"/>
        </w:rPr>
      </w:pPr>
      <w:r w:rsidRPr="001E040A">
        <w:rPr>
          <w:rFonts w:ascii="Times New Roman" w:hAnsi="Times New Roman" w:cs="Times New Roman"/>
          <w:b/>
          <w:sz w:val="24"/>
          <w:szCs w:val="24"/>
        </w:rPr>
        <w:t xml:space="preserve">Глава </w:t>
      </w:r>
      <w:proofErr w:type="spellStart"/>
      <w:r w:rsidRPr="001E040A">
        <w:rPr>
          <w:rFonts w:ascii="Times New Roman" w:hAnsi="Times New Roman" w:cs="Times New Roman"/>
          <w:b/>
          <w:sz w:val="24"/>
          <w:szCs w:val="24"/>
        </w:rPr>
        <w:t>Клетнянского</w:t>
      </w:r>
      <w:proofErr w:type="spellEnd"/>
      <w:r w:rsidRPr="001E040A">
        <w:rPr>
          <w:rFonts w:ascii="Times New Roman" w:hAnsi="Times New Roman" w:cs="Times New Roman"/>
          <w:b/>
          <w:sz w:val="24"/>
          <w:szCs w:val="24"/>
        </w:rPr>
        <w:t xml:space="preserve"> района                                                                    Е.В. Карлова</w:t>
      </w:r>
    </w:p>
    <w:p w:rsidR="001E040A" w:rsidRPr="001E040A" w:rsidRDefault="001E040A" w:rsidP="001E040A">
      <w:pPr>
        <w:pStyle w:val="a8"/>
        <w:rPr>
          <w:rFonts w:ascii="Times New Roman" w:hAnsi="Times New Roman" w:cs="Times New Roman"/>
          <w:sz w:val="24"/>
          <w:szCs w:val="24"/>
        </w:rPr>
      </w:pPr>
    </w:p>
    <w:p w:rsidR="001E040A" w:rsidRPr="001E040A" w:rsidRDefault="001E040A" w:rsidP="001E040A">
      <w:pPr>
        <w:pStyle w:val="a8"/>
        <w:rPr>
          <w:rFonts w:ascii="Times New Roman" w:hAnsi="Times New Roman" w:cs="Times New Roman"/>
          <w:sz w:val="18"/>
          <w:szCs w:val="18"/>
        </w:rPr>
      </w:pPr>
      <w:r w:rsidRPr="001E040A">
        <w:rPr>
          <w:rFonts w:ascii="Times New Roman" w:hAnsi="Times New Roman" w:cs="Times New Roman"/>
          <w:sz w:val="18"/>
          <w:szCs w:val="18"/>
        </w:rPr>
        <w:t xml:space="preserve">Исп. </w:t>
      </w:r>
      <w:proofErr w:type="spellStart"/>
      <w:r w:rsidRPr="001E040A">
        <w:rPr>
          <w:rFonts w:ascii="Times New Roman" w:hAnsi="Times New Roman" w:cs="Times New Roman"/>
          <w:sz w:val="18"/>
          <w:szCs w:val="18"/>
        </w:rPr>
        <w:t>Фещенко</w:t>
      </w:r>
      <w:proofErr w:type="spellEnd"/>
      <w:r w:rsidRPr="001E040A">
        <w:rPr>
          <w:rFonts w:ascii="Times New Roman" w:hAnsi="Times New Roman" w:cs="Times New Roman"/>
          <w:sz w:val="18"/>
          <w:szCs w:val="18"/>
        </w:rPr>
        <w:t xml:space="preserve"> Е.В.</w:t>
      </w:r>
    </w:p>
    <w:p w:rsidR="001E040A" w:rsidRPr="001E040A" w:rsidRDefault="001E040A" w:rsidP="001E040A">
      <w:pPr>
        <w:pStyle w:val="a8"/>
        <w:rPr>
          <w:rFonts w:ascii="Times New Roman" w:hAnsi="Times New Roman" w:cs="Times New Roman"/>
          <w:sz w:val="18"/>
          <w:szCs w:val="18"/>
        </w:rPr>
      </w:pPr>
      <w:r w:rsidRPr="001E040A">
        <w:rPr>
          <w:rFonts w:ascii="Times New Roman" w:hAnsi="Times New Roman" w:cs="Times New Roman"/>
          <w:sz w:val="18"/>
          <w:szCs w:val="18"/>
        </w:rPr>
        <w:t>Тел. 9-10-60</w:t>
      </w:r>
    </w:p>
    <w:p w:rsidR="001E040A" w:rsidRPr="001E040A" w:rsidRDefault="001E040A" w:rsidP="001E040A">
      <w:pPr>
        <w:rPr>
          <w:rFonts w:ascii="Times New Roman" w:hAnsi="Times New Roman"/>
          <w:sz w:val="18"/>
          <w:szCs w:val="18"/>
        </w:rPr>
      </w:pPr>
    </w:p>
    <w:p w:rsidR="001E040A" w:rsidRPr="001E040A" w:rsidRDefault="001E040A" w:rsidP="001E040A">
      <w:pPr>
        <w:jc w:val="right"/>
        <w:rPr>
          <w:rFonts w:ascii="Times New Roman" w:eastAsia="Calibri" w:hAnsi="Times New Roman"/>
          <w:b/>
          <w:bCs/>
          <w:sz w:val="24"/>
          <w:szCs w:val="24"/>
        </w:rPr>
      </w:pPr>
    </w:p>
    <w:p w:rsidR="001E040A" w:rsidRPr="001E040A" w:rsidRDefault="001E040A" w:rsidP="001E040A">
      <w:pPr>
        <w:jc w:val="center"/>
        <w:rPr>
          <w:rFonts w:ascii="Times New Roman" w:eastAsia="Calibri" w:hAnsi="Times New Roman"/>
          <w:b/>
          <w:bCs/>
          <w:sz w:val="24"/>
          <w:szCs w:val="24"/>
        </w:rPr>
      </w:pPr>
      <w:r w:rsidRPr="001E040A">
        <w:rPr>
          <w:rFonts w:ascii="Times New Roman" w:eastAsia="Calibri" w:hAnsi="Times New Roman"/>
          <w:b/>
          <w:bCs/>
          <w:sz w:val="24"/>
          <w:szCs w:val="24"/>
        </w:rPr>
        <w:t>РОССИЙСКАЯ ФЕДЕРАЦИЯ</w:t>
      </w:r>
    </w:p>
    <w:p w:rsidR="001E040A" w:rsidRPr="001E040A" w:rsidRDefault="001E040A" w:rsidP="001E040A">
      <w:pPr>
        <w:jc w:val="center"/>
        <w:rPr>
          <w:rFonts w:ascii="Times New Roman" w:eastAsia="Calibri" w:hAnsi="Times New Roman"/>
          <w:b/>
          <w:bCs/>
          <w:sz w:val="24"/>
          <w:szCs w:val="24"/>
        </w:rPr>
      </w:pPr>
      <w:r w:rsidRPr="001E040A">
        <w:rPr>
          <w:rFonts w:ascii="Times New Roman" w:eastAsia="Calibri" w:hAnsi="Times New Roman"/>
          <w:b/>
          <w:bCs/>
          <w:sz w:val="24"/>
          <w:szCs w:val="24"/>
        </w:rPr>
        <w:t>КЛЕТНЯНСКИЙ РАЙОННЫЙ СОВЕТ НАРОДНЫХ ДЕПУТАТОВ</w:t>
      </w:r>
    </w:p>
    <w:p w:rsidR="001E040A" w:rsidRPr="001E040A" w:rsidRDefault="001E040A" w:rsidP="001E040A">
      <w:pPr>
        <w:rPr>
          <w:rFonts w:ascii="Times New Roman" w:eastAsia="Calibri" w:hAnsi="Times New Roman"/>
          <w:b/>
          <w:bCs/>
          <w:sz w:val="24"/>
          <w:szCs w:val="24"/>
        </w:rPr>
      </w:pPr>
    </w:p>
    <w:p w:rsidR="001E040A" w:rsidRPr="001E040A" w:rsidRDefault="001E040A" w:rsidP="001E040A">
      <w:pPr>
        <w:jc w:val="center"/>
        <w:rPr>
          <w:rFonts w:ascii="Times New Roman" w:eastAsia="Calibri" w:hAnsi="Times New Roman"/>
          <w:b/>
          <w:bCs/>
          <w:sz w:val="24"/>
          <w:szCs w:val="24"/>
        </w:rPr>
      </w:pPr>
      <w:r w:rsidRPr="001E040A">
        <w:rPr>
          <w:rFonts w:ascii="Times New Roman" w:eastAsia="Calibri" w:hAnsi="Times New Roman"/>
          <w:b/>
          <w:bCs/>
          <w:sz w:val="24"/>
          <w:szCs w:val="24"/>
        </w:rPr>
        <w:t>РЕШЕНИЕ</w:t>
      </w:r>
    </w:p>
    <w:p w:rsidR="001E040A" w:rsidRPr="001E040A" w:rsidRDefault="001E040A" w:rsidP="001E040A">
      <w:pPr>
        <w:rPr>
          <w:rFonts w:ascii="Times New Roman" w:eastAsia="Calibri" w:hAnsi="Times New Roman"/>
          <w:b/>
          <w:bCs/>
          <w:sz w:val="24"/>
          <w:szCs w:val="24"/>
        </w:rPr>
      </w:pPr>
    </w:p>
    <w:p w:rsidR="001E040A" w:rsidRPr="001E040A" w:rsidRDefault="001E040A" w:rsidP="001E040A">
      <w:pPr>
        <w:rPr>
          <w:rFonts w:ascii="Times New Roman" w:eastAsia="Calibri" w:hAnsi="Times New Roman"/>
          <w:sz w:val="24"/>
          <w:szCs w:val="24"/>
        </w:rPr>
      </w:pPr>
      <w:r w:rsidRPr="001E040A">
        <w:rPr>
          <w:rFonts w:ascii="Times New Roman" w:eastAsia="Calibri" w:hAnsi="Times New Roman"/>
          <w:sz w:val="24"/>
          <w:szCs w:val="24"/>
        </w:rPr>
        <w:t>от  27.04. 2022г.</w:t>
      </w:r>
      <w:r w:rsidRPr="001E040A">
        <w:rPr>
          <w:rFonts w:ascii="Times New Roman" w:eastAsia="Calibri" w:hAnsi="Times New Roman"/>
          <w:sz w:val="24"/>
          <w:szCs w:val="24"/>
        </w:rPr>
        <w:tab/>
      </w:r>
      <w:r w:rsidRPr="001E040A">
        <w:rPr>
          <w:rFonts w:ascii="Times New Roman" w:eastAsia="Calibri" w:hAnsi="Times New Roman"/>
          <w:sz w:val="24"/>
          <w:szCs w:val="24"/>
        </w:rPr>
        <w:tab/>
      </w:r>
      <w:r w:rsidRPr="001E040A">
        <w:rPr>
          <w:rFonts w:ascii="Times New Roman" w:eastAsia="Calibri" w:hAnsi="Times New Roman"/>
          <w:sz w:val="24"/>
          <w:szCs w:val="24"/>
        </w:rPr>
        <w:tab/>
      </w:r>
      <w:r w:rsidRPr="001E040A">
        <w:rPr>
          <w:rFonts w:ascii="Times New Roman" w:eastAsia="Calibri" w:hAnsi="Times New Roman"/>
          <w:sz w:val="24"/>
          <w:szCs w:val="24"/>
        </w:rPr>
        <w:tab/>
      </w:r>
      <w:r w:rsidRPr="001E040A">
        <w:rPr>
          <w:rFonts w:ascii="Times New Roman" w:eastAsia="Calibri" w:hAnsi="Times New Roman"/>
          <w:sz w:val="24"/>
          <w:szCs w:val="24"/>
        </w:rPr>
        <w:tab/>
      </w:r>
      <w:r w:rsidRPr="001E040A">
        <w:rPr>
          <w:rFonts w:ascii="Times New Roman" w:eastAsia="Calibri" w:hAnsi="Times New Roman"/>
          <w:sz w:val="24"/>
          <w:szCs w:val="24"/>
        </w:rPr>
        <w:tab/>
      </w:r>
      <w:r w:rsidRPr="001E040A">
        <w:rPr>
          <w:rFonts w:ascii="Times New Roman" w:eastAsia="Calibri" w:hAnsi="Times New Roman"/>
          <w:sz w:val="24"/>
          <w:szCs w:val="24"/>
        </w:rPr>
        <w:tab/>
      </w:r>
      <w:r w:rsidRPr="001E040A">
        <w:rPr>
          <w:rFonts w:ascii="Times New Roman" w:eastAsia="Calibri" w:hAnsi="Times New Roman"/>
          <w:sz w:val="24"/>
          <w:szCs w:val="24"/>
        </w:rPr>
        <w:tab/>
        <w:t xml:space="preserve">    </w:t>
      </w:r>
      <w:r>
        <w:rPr>
          <w:rFonts w:ascii="Times New Roman" w:eastAsia="Calibri" w:hAnsi="Times New Roman"/>
          <w:sz w:val="24"/>
          <w:szCs w:val="24"/>
        </w:rPr>
        <w:t xml:space="preserve">          </w:t>
      </w:r>
      <w:r w:rsidRPr="001E040A">
        <w:rPr>
          <w:rFonts w:ascii="Times New Roman" w:eastAsia="Calibri" w:hAnsi="Times New Roman"/>
          <w:sz w:val="24"/>
          <w:szCs w:val="24"/>
        </w:rPr>
        <w:t xml:space="preserve"> №  24-3</w:t>
      </w:r>
    </w:p>
    <w:p w:rsidR="001E040A" w:rsidRPr="001E040A" w:rsidRDefault="001E040A" w:rsidP="001E040A">
      <w:pPr>
        <w:rPr>
          <w:rFonts w:ascii="Times New Roman" w:eastAsia="Calibri" w:hAnsi="Times New Roman"/>
          <w:sz w:val="24"/>
          <w:szCs w:val="24"/>
        </w:rPr>
      </w:pPr>
      <w:r w:rsidRPr="001E040A">
        <w:rPr>
          <w:rFonts w:ascii="Times New Roman" w:eastAsia="Calibri" w:hAnsi="Times New Roman"/>
          <w:sz w:val="24"/>
          <w:szCs w:val="24"/>
        </w:rPr>
        <w:t xml:space="preserve">     </w:t>
      </w:r>
      <w:proofErr w:type="spellStart"/>
      <w:r w:rsidRPr="001E040A">
        <w:rPr>
          <w:rFonts w:ascii="Times New Roman" w:eastAsia="Calibri" w:hAnsi="Times New Roman"/>
          <w:sz w:val="24"/>
          <w:szCs w:val="24"/>
        </w:rPr>
        <w:t>п</w:t>
      </w:r>
      <w:proofErr w:type="gramStart"/>
      <w:r w:rsidRPr="001E040A">
        <w:rPr>
          <w:rFonts w:ascii="Times New Roman" w:eastAsia="Calibri" w:hAnsi="Times New Roman"/>
          <w:sz w:val="24"/>
          <w:szCs w:val="24"/>
        </w:rPr>
        <w:t>.К</w:t>
      </w:r>
      <w:proofErr w:type="gramEnd"/>
      <w:r w:rsidRPr="001E040A">
        <w:rPr>
          <w:rFonts w:ascii="Times New Roman" w:eastAsia="Calibri" w:hAnsi="Times New Roman"/>
          <w:sz w:val="24"/>
          <w:szCs w:val="24"/>
        </w:rPr>
        <w:t>летня</w:t>
      </w:r>
      <w:proofErr w:type="spellEnd"/>
    </w:p>
    <w:p w:rsidR="001E040A" w:rsidRPr="001E040A" w:rsidRDefault="001E040A" w:rsidP="001E040A">
      <w:pPr>
        <w:shd w:val="clear" w:color="auto" w:fill="FFFFFF"/>
        <w:jc w:val="center"/>
        <w:rPr>
          <w:rFonts w:ascii="Times New Roman" w:eastAsia="Calibri" w:hAnsi="Times New Roman"/>
          <w:b/>
          <w:sz w:val="24"/>
          <w:szCs w:val="24"/>
        </w:rPr>
      </w:pPr>
    </w:p>
    <w:p w:rsidR="001E040A" w:rsidRPr="001E040A" w:rsidRDefault="001E040A" w:rsidP="001E040A">
      <w:pPr>
        <w:jc w:val="center"/>
        <w:rPr>
          <w:rFonts w:ascii="Times New Roman" w:eastAsia="Calibri" w:hAnsi="Times New Roman"/>
          <w:b/>
          <w:sz w:val="24"/>
          <w:szCs w:val="24"/>
        </w:rPr>
      </w:pPr>
      <w:r w:rsidRPr="001E040A">
        <w:rPr>
          <w:rFonts w:ascii="Times New Roman" w:eastAsia="Calibri" w:hAnsi="Times New Roman"/>
          <w:b/>
          <w:sz w:val="24"/>
          <w:szCs w:val="24"/>
        </w:rPr>
        <w:t xml:space="preserve">О проекте решения </w:t>
      </w:r>
      <w:proofErr w:type="spellStart"/>
      <w:r w:rsidRPr="001E040A">
        <w:rPr>
          <w:rFonts w:ascii="Times New Roman" w:hAnsi="Times New Roman"/>
          <w:b/>
          <w:sz w:val="24"/>
          <w:szCs w:val="24"/>
        </w:rPr>
        <w:t>Клетнянского</w:t>
      </w:r>
      <w:proofErr w:type="spellEnd"/>
      <w:r w:rsidRPr="001E040A">
        <w:rPr>
          <w:rFonts w:ascii="Times New Roman" w:hAnsi="Times New Roman"/>
          <w:b/>
          <w:sz w:val="24"/>
          <w:szCs w:val="24"/>
        </w:rPr>
        <w:t xml:space="preserve"> районного Совета народных депутатов</w:t>
      </w:r>
      <w:r>
        <w:rPr>
          <w:rFonts w:ascii="Times New Roman" w:hAnsi="Times New Roman"/>
          <w:b/>
          <w:sz w:val="24"/>
          <w:szCs w:val="24"/>
        </w:rPr>
        <w:t xml:space="preserve"> </w:t>
      </w:r>
      <w:r w:rsidRPr="001E040A">
        <w:rPr>
          <w:rFonts w:ascii="Times New Roman" w:eastAsia="Calibri" w:hAnsi="Times New Roman"/>
          <w:b/>
          <w:sz w:val="24"/>
          <w:szCs w:val="24"/>
        </w:rPr>
        <w:t xml:space="preserve"> «О внесении изменений и дополнений в  устав </w:t>
      </w:r>
      <w:proofErr w:type="spellStart"/>
      <w:r w:rsidRPr="001E040A">
        <w:rPr>
          <w:rFonts w:ascii="Times New Roman" w:eastAsia="Calibri" w:hAnsi="Times New Roman"/>
          <w:b/>
          <w:sz w:val="24"/>
          <w:szCs w:val="24"/>
        </w:rPr>
        <w:t>Клетнянского</w:t>
      </w:r>
      <w:proofErr w:type="spellEnd"/>
      <w:r w:rsidRPr="001E040A">
        <w:rPr>
          <w:rFonts w:ascii="Times New Roman" w:eastAsia="Calibri" w:hAnsi="Times New Roman"/>
          <w:b/>
          <w:sz w:val="24"/>
          <w:szCs w:val="24"/>
        </w:rPr>
        <w:t xml:space="preserve"> муниципального района Брянской области»</w:t>
      </w:r>
    </w:p>
    <w:p w:rsidR="001E040A" w:rsidRPr="001E040A" w:rsidRDefault="001E040A" w:rsidP="001E040A">
      <w:pPr>
        <w:ind w:firstLine="567"/>
        <w:rPr>
          <w:rFonts w:ascii="Times New Roman" w:eastAsia="Calibri" w:hAnsi="Times New Roman"/>
          <w:sz w:val="24"/>
          <w:szCs w:val="24"/>
        </w:rPr>
      </w:pPr>
    </w:p>
    <w:p w:rsidR="001E040A" w:rsidRPr="001E040A" w:rsidRDefault="001E040A" w:rsidP="001E040A">
      <w:pPr>
        <w:ind w:firstLine="567"/>
        <w:jc w:val="both"/>
        <w:rPr>
          <w:rFonts w:ascii="Times New Roman" w:eastAsia="Calibri" w:hAnsi="Times New Roman"/>
          <w:sz w:val="24"/>
          <w:szCs w:val="24"/>
        </w:rPr>
      </w:pPr>
      <w:r w:rsidRPr="001E040A">
        <w:rPr>
          <w:rFonts w:ascii="Times New Roman" w:eastAsia="Calibri" w:hAnsi="Times New Roman"/>
          <w:sz w:val="24"/>
          <w:szCs w:val="24"/>
        </w:rPr>
        <w:t xml:space="preserve">В целях приведения устава </w:t>
      </w:r>
      <w:proofErr w:type="spellStart"/>
      <w:r w:rsidRPr="001E040A">
        <w:rPr>
          <w:rFonts w:ascii="Times New Roman" w:eastAsia="Calibri" w:hAnsi="Times New Roman"/>
          <w:sz w:val="24"/>
          <w:szCs w:val="24"/>
        </w:rPr>
        <w:t>Клетнянского</w:t>
      </w:r>
      <w:proofErr w:type="spellEnd"/>
      <w:r w:rsidRPr="001E040A">
        <w:rPr>
          <w:rFonts w:ascii="Times New Roman" w:eastAsia="Calibri" w:hAnsi="Times New Roman"/>
          <w:sz w:val="24"/>
          <w:szCs w:val="24"/>
        </w:rPr>
        <w:t xml:space="preserve"> муниципального района Брянской области в соответствие с Федеральным законом от 06.10.2003г. №131-ФЗ «Об общих принципах организации местного самоуправления в Российской Федерации» и иными федеральными законами и Законами Брянской области</w:t>
      </w:r>
    </w:p>
    <w:p w:rsidR="001E040A" w:rsidRPr="001E040A" w:rsidRDefault="001E040A" w:rsidP="001E040A">
      <w:pPr>
        <w:keepNext/>
        <w:keepLines/>
        <w:outlineLvl w:val="4"/>
        <w:rPr>
          <w:rFonts w:ascii="Times New Roman" w:hAnsi="Times New Roman"/>
          <w:b/>
          <w:color w:val="000000"/>
          <w:sz w:val="24"/>
          <w:szCs w:val="24"/>
        </w:rPr>
      </w:pPr>
      <w:r w:rsidRPr="001E040A">
        <w:rPr>
          <w:rFonts w:ascii="Times New Roman" w:hAnsi="Times New Roman"/>
          <w:b/>
          <w:color w:val="000000"/>
          <w:sz w:val="24"/>
          <w:szCs w:val="24"/>
        </w:rPr>
        <w:tab/>
        <w:t xml:space="preserve">КЛЕТНЯНСКИЙ РАЙОННЫЙ СОВЕТ НАРОДНЫХ ДЕПУТАТОВ </w:t>
      </w:r>
    </w:p>
    <w:p w:rsidR="001E040A" w:rsidRPr="001E040A" w:rsidRDefault="001E040A" w:rsidP="001E040A">
      <w:pPr>
        <w:keepNext/>
        <w:keepLines/>
        <w:outlineLvl w:val="4"/>
        <w:rPr>
          <w:rFonts w:ascii="Times New Roman" w:hAnsi="Times New Roman"/>
          <w:b/>
          <w:bCs/>
          <w:color w:val="000000"/>
          <w:sz w:val="24"/>
          <w:szCs w:val="24"/>
        </w:rPr>
      </w:pPr>
      <w:r w:rsidRPr="001E040A">
        <w:rPr>
          <w:rFonts w:ascii="Times New Roman" w:hAnsi="Times New Roman"/>
          <w:b/>
          <w:bCs/>
          <w:color w:val="000000"/>
          <w:sz w:val="24"/>
          <w:szCs w:val="24"/>
        </w:rPr>
        <w:tab/>
        <w:t>РЕШИЛ:</w:t>
      </w:r>
    </w:p>
    <w:p w:rsidR="001E040A" w:rsidRPr="001E040A" w:rsidRDefault="001E040A" w:rsidP="001E040A">
      <w:pPr>
        <w:jc w:val="both"/>
        <w:rPr>
          <w:rFonts w:ascii="Times New Roman" w:eastAsia="Calibri" w:hAnsi="Times New Roman"/>
          <w:color w:val="000000"/>
          <w:spacing w:val="-4"/>
          <w:sz w:val="24"/>
          <w:szCs w:val="24"/>
        </w:rPr>
      </w:pPr>
      <w:r w:rsidRPr="001E040A">
        <w:rPr>
          <w:rFonts w:ascii="Times New Roman" w:eastAsia="Calibri" w:hAnsi="Times New Roman"/>
          <w:sz w:val="24"/>
          <w:szCs w:val="24"/>
        </w:rPr>
        <w:tab/>
        <w:t xml:space="preserve">1. Принять предложенный проект решения </w:t>
      </w:r>
      <w:proofErr w:type="spellStart"/>
      <w:r w:rsidRPr="001E040A">
        <w:rPr>
          <w:rFonts w:ascii="Times New Roman" w:eastAsia="Calibri" w:hAnsi="Times New Roman"/>
          <w:sz w:val="24"/>
          <w:szCs w:val="24"/>
        </w:rPr>
        <w:t>Клетнянского</w:t>
      </w:r>
      <w:proofErr w:type="spellEnd"/>
      <w:r w:rsidRPr="001E040A">
        <w:rPr>
          <w:rFonts w:ascii="Times New Roman" w:eastAsia="Calibri" w:hAnsi="Times New Roman"/>
          <w:sz w:val="24"/>
          <w:szCs w:val="24"/>
        </w:rPr>
        <w:t xml:space="preserve"> районного Совета народных депутатов «О внесении изменений и дополнений в устав </w:t>
      </w:r>
      <w:proofErr w:type="spellStart"/>
      <w:r w:rsidRPr="001E040A">
        <w:rPr>
          <w:rFonts w:ascii="Times New Roman" w:eastAsia="Calibri" w:hAnsi="Times New Roman"/>
          <w:sz w:val="24"/>
          <w:szCs w:val="24"/>
        </w:rPr>
        <w:t>Клетнянского</w:t>
      </w:r>
      <w:proofErr w:type="spellEnd"/>
      <w:r w:rsidRPr="001E040A">
        <w:rPr>
          <w:rFonts w:ascii="Times New Roman" w:eastAsia="Calibri" w:hAnsi="Times New Roman"/>
          <w:sz w:val="24"/>
          <w:szCs w:val="24"/>
        </w:rPr>
        <w:t xml:space="preserve"> муниципального района Брянской области»</w:t>
      </w:r>
      <w:r w:rsidRPr="001E040A">
        <w:rPr>
          <w:rFonts w:ascii="Times New Roman" w:eastAsia="Calibri" w:hAnsi="Times New Roman"/>
          <w:color w:val="000000"/>
          <w:spacing w:val="-4"/>
          <w:sz w:val="24"/>
          <w:szCs w:val="24"/>
        </w:rPr>
        <w:t xml:space="preserve"> (Приложение № 1).</w:t>
      </w:r>
    </w:p>
    <w:p w:rsidR="001E040A" w:rsidRPr="001E040A" w:rsidRDefault="001E040A" w:rsidP="001E040A">
      <w:pPr>
        <w:jc w:val="both"/>
        <w:rPr>
          <w:rFonts w:ascii="Times New Roman" w:eastAsia="Calibri" w:hAnsi="Times New Roman"/>
          <w:sz w:val="24"/>
          <w:szCs w:val="24"/>
        </w:rPr>
      </w:pPr>
      <w:r w:rsidRPr="001E040A">
        <w:rPr>
          <w:rFonts w:ascii="Times New Roman" w:eastAsia="Calibri" w:hAnsi="Times New Roman"/>
          <w:sz w:val="24"/>
          <w:szCs w:val="24"/>
        </w:rPr>
        <w:tab/>
        <w:t xml:space="preserve">2. Назначить проведение публичных слушаний по проекту решения </w:t>
      </w:r>
      <w:proofErr w:type="spellStart"/>
      <w:r w:rsidRPr="001E040A">
        <w:rPr>
          <w:rFonts w:ascii="Times New Roman" w:eastAsia="Calibri" w:hAnsi="Times New Roman"/>
          <w:sz w:val="24"/>
          <w:szCs w:val="24"/>
        </w:rPr>
        <w:t>Клетнянского</w:t>
      </w:r>
      <w:proofErr w:type="spellEnd"/>
      <w:r w:rsidRPr="001E040A">
        <w:rPr>
          <w:rFonts w:ascii="Times New Roman" w:eastAsia="Calibri" w:hAnsi="Times New Roman"/>
          <w:sz w:val="24"/>
          <w:szCs w:val="24"/>
        </w:rPr>
        <w:t xml:space="preserve"> районного Совета народных«О внесении изменений и дополнений в устав </w:t>
      </w:r>
      <w:proofErr w:type="spellStart"/>
      <w:r w:rsidRPr="001E040A">
        <w:rPr>
          <w:rFonts w:ascii="Times New Roman" w:eastAsia="Calibri" w:hAnsi="Times New Roman"/>
          <w:sz w:val="24"/>
          <w:szCs w:val="24"/>
        </w:rPr>
        <w:t>Клетнянского</w:t>
      </w:r>
      <w:proofErr w:type="spellEnd"/>
      <w:r w:rsidRPr="001E040A">
        <w:rPr>
          <w:rFonts w:ascii="Times New Roman" w:eastAsia="Calibri" w:hAnsi="Times New Roman"/>
          <w:sz w:val="24"/>
          <w:szCs w:val="24"/>
        </w:rPr>
        <w:t xml:space="preserve"> муниципального района Брянской области»</w:t>
      </w:r>
      <w:r w:rsidRPr="001E040A">
        <w:rPr>
          <w:rFonts w:ascii="Times New Roman" w:eastAsia="Calibri" w:hAnsi="Times New Roman"/>
          <w:color w:val="000000"/>
          <w:spacing w:val="-4"/>
          <w:sz w:val="24"/>
          <w:szCs w:val="24"/>
        </w:rPr>
        <w:t xml:space="preserve"> на </w:t>
      </w:r>
      <w:r w:rsidRPr="001E040A">
        <w:rPr>
          <w:rFonts w:ascii="Times New Roman" w:eastAsia="Calibri" w:hAnsi="Times New Roman"/>
          <w:sz w:val="24"/>
          <w:szCs w:val="24"/>
        </w:rPr>
        <w:t xml:space="preserve">17 мая 2022  в здании администрации </w:t>
      </w:r>
      <w:proofErr w:type="spellStart"/>
      <w:r w:rsidRPr="001E040A">
        <w:rPr>
          <w:rFonts w:ascii="Times New Roman" w:eastAsia="Calibri" w:hAnsi="Times New Roman"/>
          <w:sz w:val="24"/>
          <w:szCs w:val="24"/>
        </w:rPr>
        <w:t>Клетнянского</w:t>
      </w:r>
      <w:proofErr w:type="spellEnd"/>
      <w:r w:rsidRPr="001E040A">
        <w:rPr>
          <w:rFonts w:ascii="Times New Roman" w:eastAsia="Calibri" w:hAnsi="Times New Roman"/>
          <w:sz w:val="24"/>
          <w:szCs w:val="24"/>
        </w:rPr>
        <w:t xml:space="preserve"> района по адресу: </w:t>
      </w:r>
      <w:proofErr w:type="spellStart"/>
      <w:r w:rsidRPr="001E040A">
        <w:rPr>
          <w:rFonts w:ascii="Times New Roman" w:eastAsia="Calibri" w:hAnsi="Times New Roman"/>
          <w:sz w:val="24"/>
          <w:szCs w:val="24"/>
        </w:rPr>
        <w:t>п</w:t>
      </w:r>
      <w:proofErr w:type="gramStart"/>
      <w:r w:rsidRPr="001E040A">
        <w:rPr>
          <w:rFonts w:ascii="Times New Roman" w:eastAsia="Calibri" w:hAnsi="Times New Roman"/>
          <w:sz w:val="24"/>
          <w:szCs w:val="24"/>
        </w:rPr>
        <w:t>.К</w:t>
      </w:r>
      <w:proofErr w:type="gramEnd"/>
      <w:r w:rsidRPr="001E040A">
        <w:rPr>
          <w:rFonts w:ascii="Times New Roman" w:eastAsia="Calibri" w:hAnsi="Times New Roman"/>
          <w:sz w:val="24"/>
          <w:szCs w:val="24"/>
        </w:rPr>
        <w:t>летня</w:t>
      </w:r>
      <w:proofErr w:type="spellEnd"/>
      <w:r w:rsidRPr="001E040A">
        <w:rPr>
          <w:rFonts w:ascii="Times New Roman" w:eastAsia="Calibri" w:hAnsi="Times New Roman"/>
          <w:sz w:val="24"/>
          <w:szCs w:val="24"/>
        </w:rPr>
        <w:t xml:space="preserve">, ул.Ленина, д.92 (кабинет Главы </w:t>
      </w:r>
      <w:proofErr w:type="spellStart"/>
      <w:r w:rsidRPr="001E040A">
        <w:rPr>
          <w:rFonts w:ascii="Times New Roman" w:eastAsia="Calibri" w:hAnsi="Times New Roman"/>
          <w:sz w:val="24"/>
          <w:szCs w:val="24"/>
        </w:rPr>
        <w:t>Клетнянского</w:t>
      </w:r>
      <w:proofErr w:type="spellEnd"/>
      <w:r w:rsidRPr="001E040A">
        <w:rPr>
          <w:rFonts w:ascii="Times New Roman" w:eastAsia="Calibri" w:hAnsi="Times New Roman"/>
          <w:sz w:val="24"/>
          <w:szCs w:val="24"/>
        </w:rPr>
        <w:t xml:space="preserve"> района) в 10 часов 00 минут.</w:t>
      </w:r>
    </w:p>
    <w:p w:rsidR="001E040A" w:rsidRPr="001E040A" w:rsidRDefault="001E040A" w:rsidP="001E040A">
      <w:pPr>
        <w:jc w:val="both"/>
        <w:rPr>
          <w:rFonts w:ascii="Times New Roman" w:eastAsia="Calibri" w:hAnsi="Times New Roman"/>
          <w:sz w:val="24"/>
          <w:szCs w:val="24"/>
        </w:rPr>
      </w:pPr>
      <w:r w:rsidRPr="001E040A">
        <w:rPr>
          <w:rFonts w:ascii="Times New Roman" w:hAnsi="Times New Roman"/>
          <w:sz w:val="24"/>
          <w:szCs w:val="24"/>
        </w:rPr>
        <w:tab/>
        <w:t xml:space="preserve">3. </w:t>
      </w:r>
      <w:proofErr w:type="gramStart"/>
      <w:r w:rsidRPr="001E040A">
        <w:rPr>
          <w:rFonts w:ascii="Times New Roman" w:hAnsi="Times New Roman"/>
          <w:sz w:val="24"/>
          <w:szCs w:val="24"/>
        </w:rPr>
        <w:t xml:space="preserve">Назначить ответственным за организацию и проведение публичных слушаний по проекту решения </w:t>
      </w:r>
      <w:r w:rsidRPr="001E040A">
        <w:rPr>
          <w:rFonts w:ascii="Times New Roman" w:eastAsia="Calibri" w:hAnsi="Times New Roman"/>
          <w:sz w:val="24"/>
          <w:szCs w:val="24"/>
        </w:rPr>
        <w:t xml:space="preserve">«О внесении изменений и дополнений в устав </w:t>
      </w:r>
      <w:proofErr w:type="spellStart"/>
      <w:r w:rsidRPr="001E040A">
        <w:rPr>
          <w:rFonts w:ascii="Times New Roman" w:eastAsia="Calibri" w:hAnsi="Times New Roman"/>
          <w:sz w:val="24"/>
          <w:szCs w:val="24"/>
        </w:rPr>
        <w:t>Клетнянского</w:t>
      </w:r>
      <w:proofErr w:type="spellEnd"/>
      <w:r w:rsidRPr="001E040A">
        <w:rPr>
          <w:rFonts w:ascii="Times New Roman" w:eastAsia="Calibri" w:hAnsi="Times New Roman"/>
          <w:sz w:val="24"/>
          <w:szCs w:val="24"/>
        </w:rPr>
        <w:t xml:space="preserve"> муниципального района Брянской области»</w:t>
      </w:r>
      <w:r w:rsidRPr="001E040A">
        <w:rPr>
          <w:rFonts w:ascii="Times New Roman" w:eastAsia="Calibri" w:hAnsi="Times New Roman"/>
          <w:color w:val="000000"/>
          <w:spacing w:val="-4"/>
          <w:sz w:val="24"/>
          <w:szCs w:val="24"/>
        </w:rPr>
        <w:t xml:space="preserve">  </w:t>
      </w:r>
      <w:r w:rsidRPr="001E040A">
        <w:rPr>
          <w:rFonts w:ascii="Times New Roman" w:hAnsi="Times New Roman"/>
          <w:sz w:val="24"/>
          <w:szCs w:val="24"/>
        </w:rPr>
        <w:t xml:space="preserve">ведение протокола публичных слушаний председателя постоянной комиссии </w:t>
      </w:r>
      <w:proofErr w:type="spellStart"/>
      <w:r w:rsidRPr="001E040A">
        <w:rPr>
          <w:rFonts w:ascii="Times New Roman" w:hAnsi="Times New Roman"/>
          <w:sz w:val="24"/>
          <w:szCs w:val="24"/>
        </w:rPr>
        <w:t>Клетнянского</w:t>
      </w:r>
      <w:proofErr w:type="spellEnd"/>
      <w:r w:rsidRPr="001E040A">
        <w:rPr>
          <w:rFonts w:ascii="Times New Roman" w:hAnsi="Times New Roman"/>
          <w:sz w:val="24"/>
          <w:szCs w:val="24"/>
        </w:rPr>
        <w:t xml:space="preserve"> районного Совета народных депутатов по работе с правоохранительными органами, правовому регулированию, по связям со СМИ и общественными организациями.</w:t>
      </w:r>
      <w:proofErr w:type="gramEnd"/>
    </w:p>
    <w:p w:rsidR="001E040A" w:rsidRPr="001E040A" w:rsidRDefault="001E040A" w:rsidP="001E040A">
      <w:pPr>
        <w:jc w:val="both"/>
        <w:rPr>
          <w:rFonts w:ascii="Times New Roman" w:hAnsi="Times New Roman"/>
          <w:sz w:val="24"/>
          <w:szCs w:val="24"/>
        </w:rPr>
      </w:pPr>
      <w:r w:rsidRPr="001E040A">
        <w:rPr>
          <w:rFonts w:ascii="Times New Roman" w:eastAsia="Calibri" w:hAnsi="Times New Roman"/>
          <w:sz w:val="24"/>
          <w:szCs w:val="24"/>
        </w:rPr>
        <w:tab/>
        <w:t xml:space="preserve">4. </w:t>
      </w:r>
      <w:proofErr w:type="gramStart"/>
      <w:r w:rsidRPr="001E040A">
        <w:rPr>
          <w:rFonts w:ascii="Times New Roman" w:eastAsia="Calibri" w:hAnsi="Times New Roman"/>
          <w:sz w:val="24"/>
          <w:szCs w:val="24"/>
        </w:rPr>
        <w:t xml:space="preserve">Установить, что учет предложений по проекту решения «О внесении изменений и дополнений в устав </w:t>
      </w:r>
      <w:proofErr w:type="spellStart"/>
      <w:r w:rsidRPr="001E040A">
        <w:rPr>
          <w:rFonts w:ascii="Times New Roman" w:eastAsia="Calibri" w:hAnsi="Times New Roman"/>
          <w:sz w:val="24"/>
          <w:szCs w:val="24"/>
        </w:rPr>
        <w:t>Клетнянского</w:t>
      </w:r>
      <w:proofErr w:type="spellEnd"/>
      <w:r w:rsidRPr="001E040A">
        <w:rPr>
          <w:rFonts w:ascii="Times New Roman" w:eastAsia="Calibri" w:hAnsi="Times New Roman"/>
          <w:sz w:val="24"/>
          <w:szCs w:val="24"/>
        </w:rPr>
        <w:t xml:space="preserve"> муниципального района Брянской области» и участие граждан в его обсуждении производится в  соответствии с Положением «О</w:t>
      </w:r>
      <w:r w:rsidRPr="001E040A">
        <w:rPr>
          <w:rFonts w:ascii="Times New Roman" w:hAnsi="Times New Roman"/>
          <w:bCs/>
          <w:sz w:val="24"/>
          <w:szCs w:val="24"/>
        </w:rPr>
        <w:t>б организации и проведении публичных слушаний в муниципальном образовании «</w:t>
      </w:r>
      <w:proofErr w:type="spellStart"/>
      <w:r w:rsidRPr="001E040A">
        <w:rPr>
          <w:rFonts w:ascii="Times New Roman" w:hAnsi="Times New Roman"/>
          <w:bCs/>
          <w:sz w:val="24"/>
          <w:szCs w:val="24"/>
        </w:rPr>
        <w:t>Клетнянский</w:t>
      </w:r>
      <w:proofErr w:type="spellEnd"/>
      <w:r w:rsidRPr="001E040A">
        <w:rPr>
          <w:rFonts w:ascii="Times New Roman" w:hAnsi="Times New Roman"/>
          <w:bCs/>
          <w:sz w:val="24"/>
          <w:szCs w:val="24"/>
        </w:rPr>
        <w:t xml:space="preserve"> муниципальный район»», утвержденным решением </w:t>
      </w:r>
      <w:proofErr w:type="spellStart"/>
      <w:r w:rsidRPr="001E040A">
        <w:rPr>
          <w:rFonts w:ascii="Times New Roman" w:hAnsi="Times New Roman"/>
          <w:bCs/>
          <w:sz w:val="24"/>
          <w:szCs w:val="24"/>
        </w:rPr>
        <w:t>Клетнянского</w:t>
      </w:r>
      <w:proofErr w:type="spellEnd"/>
      <w:r w:rsidRPr="001E040A">
        <w:rPr>
          <w:rFonts w:ascii="Times New Roman" w:hAnsi="Times New Roman"/>
          <w:bCs/>
          <w:sz w:val="24"/>
          <w:szCs w:val="24"/>
        </w:rPr>
        <w:t xml:space="preserve"> районного Совета народных депутатов  № 26-9 от </w:t>
      </w:r>
      <w:r w:rsidRPr="001E040A">
        <w:rPr>
          <w:rFonts w:ascii="Times New Roman" w:hAnsi="Times New Roman"/>
          <w:bCs/>
          <w:sz w:val="24"/>
          <w:szCs w:val="24"/>
        </w:rPr>
        <w:lastRenderedPageBreak/>
        <w:t>19.05.2017г.</w:t>
      </w:r>
      <w:proofErr w:type="gramEnd"/>
    </w:p>
    <w:p w:rsidR="001E040A" w:rsidRPr="001E040A" w:rsidRDefault="001E040A" w:rsidP="001E040A">
      <w:pPr>
        <w:pStyle w:val="a6"/>
        <w:ind w:left="0"/>
        <w:jc w:val="both"/>
        <w:rPr>
          <w:rFonts w:eastAsia="Calibri"/>
        </w:rPr>
      </w:pPr>
      <w:r w:rsidRPr="001E040A">
        <w:tab/>
        <w:t xml:space="preserve">5.  </w:t>
      </w:r>
      <w:proofErr w:type="gramStart"/>
      <w:r w:rsidRPr="001E040A">
        <w:t xml:space="preserve">Вернуться к рассмотрению вопроса о принятии решения </w:t>
      </w:r>
      <w:proofErr w:type="spellStart"/>
      <w:r w:rsidRPr="001E040A">
        <w:rPr>
          <w:rFonts w:eastAsia="Calibri"/>
        </w:rPr>
        <w:t>Клетнянского</w:t>
      </w:r>
      <w:proofErr w:type="spellEnd"/>
      <w:r w:rsidRPr="001E040A">
        <w:rPr>
          <w:rFonts w:eastAsia="Calibri"/>
        </w:rPr>
        <w:t xml:space="preserve"> районного Совета народных депутатов «О внесении изменений и дополнений в устав </w:t>
      </w:r>
      <w:proofErr w:type="spellStart"/>
      <w:r w:rsidRPr="001E040A">
        <w:rPr>
          <w:rFonts w:eastAsia="Calibri"/>
        </w:rPr>
        <w:t>Клетнянского</w:t>
      </w:r>
      <w:proofErr w:type="spellEnd"/>
      <w:r w:rsidRPr="001E040A">
        <w:rPr>
          <w:rFonts w:eastAsia="Calibri"/>
        </w:rPr>
        <w:t xml:space="preserve"> муниципального района Брянской области»</w:t>
      </w:r>
      <w:r w:rsidRPr="001E040A">
        <w:rPr>
          <w:rFonts w:eastAsia="Calibri"/>
          <w:color w:val="000000"/>
          <w:spacing w:val="-4"/>
        </w:rPr>
        <w:t xml:space="preserve">  </w:t>
      </w:r>
      <w:r w:rsidRPr="001E040A">
        <w:t xml:space="preserve"> после проведения публичных слушаний, но не ранее 30 (тридцати дней) со дня опубликования настоящего решения и проекта решения </w:t>
      </w:r>
      <w:r w:rsidRPr="001E040A">
        <w:rPr>
          <w:rFonts w:eastAsia="Calibri"/>
        </w:rPr>
        <w:t xml:space="preserve">«О внесении изменений и дополнений в устав </w:t>
      </w:r>
      <w:proofErr w:type="spellStart"/>
      <w:r w:rsidRPr="001E040A">
        <w:rPr>
          <w:rFonts w:eastAsia="Calibri"/>
        </w:rPr>
        <w:t>Клетнянского</w:t>
      </w:r>
      <w:proofErr w:type="spellEnd"/>
      <w:r w:rsidRPr="001E040A">
        <w:rPr>
          <w:rFonts w:eastAsia="Calibri"/>
        </w:rPr>
        <w:t xml:space="preserve"> муниципального района Брянской области»</w:t>
      </w:r>
      <w:r w:rsidRPr="001E040A">
        <w:rPr>
          <w:rFonts w:eastAsia="Calibri"/>
          <w:color w:val="000000"/>
          <w:spacing w:val="-4"/>
        </w:rPr>
        <w:t xml:space="preserve"> </w:t>
      </w:r>
      <w:r w:rsidRPr="001E040A">
        <w:t xml:space="preserve"> в Сборнике Муниципальных правовых актов </w:t>
      </w:r>
      <w:proofErr w:type="spellStart"/>
      <w:r w:rsidRPr="001E040A">
        <w:t>Клетнянского</w:t>
      </w:r>
      <w:proofErr w:type="spellEnd"/>
      <w:proofErr w:type="gramEnd"/>
      <w:r w:rsidRPr="001E040A">
        <w:t xml:space="preserve"> муниципального района и </w:t>
      </w:r>
      <w:r w:rsidRPr="001E040A">
        <w:rPr>
          <w:rFonts w:eastAsia="Calibri"/>
        </w:rPr>
        <w:t xml:space="preserve">на официальном сайте администрации </w:t>
      </w:r>
      <w:proofErr w:type="spellStart"/>
      <w:r w:rsidRPr="001E040A">
        <w:rPr>
          <w:rFonts w:eastAsia="Calibri"/>
        </w:rPr>
        <w:t>Клетнянского</w:t>
      </w:r>
      <w:proofErr w:type="spellEnd"/>
      <w:r w:rsidRPr="001E040A">
        <w:rPr>
          <w:rFonts w:eastAsia="Calibri"/>
        </w:rPr>
        <w:t xml:space="preserve"> района в сети Интернет.</w:t>
      </w:r>
    </w:p>
    <w:p w:rsidR="001E040A" w:rsidRPr="001E040A" w:rsidRDefault="001E040A" w:rsidP="001E040A">
      <w:pPr>
        <w:jc w:val="both"/>
        <w:rPr>
          <w:rFonts w:ascii="Times New Roman" w:hAnsi="Times New Roman"/>
          <w:sz w:val="24"/>
          <w:szCs w:val="24"/>
        </w:rPr>
      </w:pPr>
      <w:r w:rsidRPr="001E040A">
        <w:rPr>
          <w:rFonts w:ascii="Times New Roman" w:hAnsi="Times New Roman"/>
          <w:sz w:val="24"/>
          <w:szCs w:val="24"/>
        </w:rPr>
        <w:tab/>
        <w:t xml:space="preserve">6.  Извещение о проведении публичных слушаний  по </w:t>
      </w:r>
      <w:r w:rsidRPr="001E040A">
        <w:rPr>
          <w:rFonts w:ascii="Times New Roman" w:eastAsia="Calibri" w:hAnsi="Times New Roman"/>
          <w:sz w:val="24"/>
          <w:szCs w:val="24"/>
        </w:rPr>
        <w:t xml:space="preserve">проекту решения </w:t>
      </w:r>
      <w:proofErr w:type="spellStart"/>
      <w:r w:rsidRPr="001E040A">
        <w:rPr>
          <w:rFonts w:ascii="Times New Roman" w:eastAsia="Calibri" w:hAnsi="Times New Roman"/>
          <w:sz w:val="24"/>
          <w:szCs w:val="24"/>
        </w:rPr>
        <w:t>Клетнянского</w:t>
      </w:r>
      <w:proofErr w:type="spellEnd"/>
      <w:r w:rsidRPr="001E040A">
        <w:rPr>
          <w:rFonts w:ascii="Times New Roman" w:eastAsia="Calibri" w:hAnsi="Times New Roman"/>
          <w:sz w:val="24"/>
          <w:szCs w:val="24"/>
        </w:rPr>
        <w:t xml:space="preserve"> районного Совета народных депутатов «О внесении изменений и дополнений в устав </w:t>
      </w:r>
      <w:proofErr w:type="spellStart"/>
      <w:r w:rsidRPr="001E040A">
        <w:rPr>
          <w:rFonts w:ascii="Times New Roman" w:eastAsia="Calibri" w:hAnsi="Times New Roman"/>
          <w:sz w:val="24"/>
          <w:szCs w:val="24"/>
        </w:rPr>
        <w:t>Клетнянского</w:t>
      </w:r>
      <w:proofErr w:type="spellEnd"/>
      <w:r w:rsidRPr="001E040A">
        <w:rPr>
          <w:rFonts w:ascii="Times New Roman" w:eastAsia="Calibri" w:hAnsi="Times New Roman"/>
          <w:sz w:val="24"/>
          <w:szCs w:val="24"/>
        </w:rPr>
        <w:t xml:space="preserve"> муниципального района Брянской области»</w:t>
      </w:r>
      <w:r w:rsidRPr="001E040A">
        <w:rPr>
          <w:rFonts w:ascii="Times New Roman" w:eastAsia="Calibri" w:hAnsi="Times New Roman"/>
          <w:color w:val="000000"/>
          <w:spacing w:val="-4"/>
          <w:sz w:val="24"/>
          <w:szCs w:val="24"/>
        </w:rPr>
        <w:t xml:space="preserve"> (Приложение № 2) </w:t>
      </w:r>
      <w:r w:rsidRPr="001E040A">
        <w:rPr>
          <w:rFonts w:ascii="Times New Roman" w:hAnsi="Times New Roman"/>
          <w:sz w:val="24"/>
          <w:szCs w:val="24"/>
        </w:rPr>
        <w:t xml:space="preserve">опубликовать </w:t>
      </w:r>
      <w:r w:rsidRPr="001E040A">
        <w:rPr>
          <w:rFonts w:ascii="Times New Roman" w:eastAsia="Calibri" w:hAnsi="Times New Roman"/>
          <w:sz w:val="24"/>
          <w:szCs w:val="24"/>
        </w:rPr>
        <w:t xml:space="preserve">на официальном сайте администрации </w:t>
      </w:r>
      <w:proofErr w:type="spellStart"/>
      <w:r w:rsidRPr="001E040A">
        <w:rPr>
          <w:rFonts w:ascii="Times New Roman" w:eastAsia="Calibri" w:hAnsi="Times New Roman"/>
          <w:sz w:val="24"/>
          <w:szCs w:val="24"/>
        </w:rPr>
        <w:t>Клетнянского</w:t>
      </w:r>
      <w:proofErr w:type="spellEnd"/>
      <w:r w:rsidRPr="001E040A">
        <w:rPr>
          <w:rFonts w:ascii="Times New Roman" w:eastAsia="Calibri" w:hAnsi="Times New Roman"/>
          <w:sz w:val="24"/>
          <w:szCs w:val="24"/>
        </w:rPr>
        <w:t xml:space="preserve"> района в сети Интернет</w:t>
      </w:r>
      <w:r w:rsidRPr="001E040A">
        <w:rPr>
          <w:rFonts w:ascii="Times New Roman" w:hAnsi="Times New Roman"/>
          <w:sz w:val="24"/>
          <w:szCs w:val="24"/>
        </w:rPr>
        <w:t>.</w:t>
      </w:r>
    </w:p>
    <w:p w:rsidR="001E040A" w:rsidRPr="001E040A" w:rsidRDefault="001E040A" w:rsidP="001E040A">
      <w:pPr>
        <w:jc w:val="both"/>
        <w:rPr>
          <w:rFonts w:ascii="Times New Roman" w:eastAsia="Calibri" w:hAnsi="Times New Roman"/>
          <w:sz w:val="24"/>
          <w:szCs w:val="24"/>
        </w:rPr>
      </w:pPr>
      <w:r w:rsidRPr="001E040A">
        <w:rPr>
          <w:rFonts w:ascii="Times New Roman" w:eastAsia="Calibri" w:hAnsi="Times New Roman"/>
          <w:sz w:val="24"/>
          <w:szCs w:val="24"/>
        </w:rPr>
        <w:tab/>
        <w:t xml:space="preserve">7.   Итоги публичных слушаний опубликовать в Сборнике муниципальных правовых актов </w:t>
      </w:r>
      <w:proofErr w:type="spellStart"/>
      <w:r w:rsidRPr="001E040A">
        <w:rPr>
          <w:rFonts w:ascii="Times New Roman" w:eastAsia="Calibri" w:hAnsi="Times New Roman"/>
          <w:sz w:val="24"/>
          <w:szCs w:val="24"/>
        </w:rPr>
        <w:t>Клетнянского</w:t>
      </w:r>
      <w:proofErr w:type="spellEnd"/>
      <w:r w:rsidRPr="001E040A">
        <w:rPr>
          <w:rFonts w:ascii="Times New Roman" w:eastAsia="Calibri" w:hAnsi="Times New Roman"/>
          <w:sz w:val="24"/>
          <w:szCs w:val="24"/>
        </w:rPr>
        <w:t xml:space="preserve"> района и разместить на официальном сайте администрации </w:t>
      </w:r>
      <w:proofErr w:type="spellStart"/>
      <w:r w:rsidRPr="001E040A">
        <w:rPr>
          <w:rFonts w:ascii="Times New Roman" w:eastAsia="Calibri" w:hAnsi="Times New Roman"/>
          <w:sz w:val="24"/>
          <w:szCs w:val="24"/>
        </w:rPr>
        <w:t>Клетнянского</w:t>
      </w:r>
      <w:proofErr w:type="spellEnd"/>
      <w:r w:rsidRPr="001E040A">
        <w:rPr>
          <w:rFonts w:ascii="Times New Roman" w:eastAsia="Calibri" w:hAnsi="Times New Roman"/>
          <w:sz w:val="24"/>
          <w:szCs w:val="24"/>
        </w:rPr>
        <w:t xml:space="preserve"> района в сети Интернет (</w:t>
      </w:r>
      <w:proofErr w:type="spellStart"/>
      <w:r w:rsidRPr="001E040A">
        <w:rPr>
          <w:rFonts w:ascii="Times New Roman" w:eastAsia="Calibri" w:hAnsi="Times New Roman"/>
          <w:sz w:val="24"/>
          <w:szCs w:val="24"/>
        </w:rPr>
        <w:t>www</w:t>
      </w:r>
      <w:proofErr w:type="spellEnd"/>
      <w:r w:rsidRPr="001E040A">
        <w:rPr>
          <w:rFonts w:ascii="Times New Roman" w:eastAsia="Calibri" w:hAnsi="Times New Roman"/>
          <w:sz w:val="24"/>
          <w:szCs w:val="24"/>
        </w:rPr>
        <w:t>.</w:t>
      </w:r>
      <w:proofErr w:type="spellStart"/>
      <w:r w:rsidRPr="001E040A">
        <w:rPr>
          <w:rFonts w:ascii="Times New Roman" w:eastAsia="Calibri" w:hAnsi="Times New Roman"/>
          <w:sz w:val="24"/>
          <w:szCs w:val="24"/>
          <w:lang w:val="en-US"/>
        </w:rPr>
        <w:t>adm</w:t>
      </w:r>
      <w:proofErr w:type="spellEnd"/>
      <w:r w:rsidRPr="001E040A">
        <w:rPr>
          <w:rFonts w:ascii="Times New Roman" w:eastAsia="Calibri" w:hAnsi="Times New Roman"/>
          <w:sz w:val="24"/>
          <w:szCs w:val="24"/>
        </w:rPr>
        <w:t>-</w:t>
      </w:r>
      <w:proofErr w:type="spellStart"/>
      <w:r w:rsidRPr="001E040A">
        <w:rPr>
          <w:rFonts w:ascii="Times New Roman" w:eastAsia="Calibri" w:hAnsi="Times New Roman"/>
          <w:sz w:val="24"/>
          <w:szCs w:val="24"/>
          <w:lang w:val="en-US"/>
        </w:rPr>
        <w:t>kletnya</w:t>
      </w:r>
      <w:proofErr w:type="spellEnd"/>
      <w:r w:rsidRPr="001E040A">
        <w:rPr>
          <w:rFonts w:ascii="Times New Roman" w:eastAsia="Calibri" w:hAnsi="Times New Roman"/>
          <w:sz w:val="24"/>
          <w:szCs w:val="24"/>
        </w:rPr>
        <w:t>.</w:t>
      </w:r>
      <w:proofErr w:type="spellStart"/>
      <w:r w:rsidRPr="001E040A">
        <w:rPr>
          <w:rFonts w:ascii="Times New Roman" w:eastAsia="Calibri" w:hAnsi="Times New Roman"/>
          <w:sz w:val="24"/>
          <w:szCs w:val="24"/>
          <w:lang w:val="en-US"/>
        </w:rPr>
        <w:t>ru</w:t>
      </w:r>
      <w:proofErr w:type="spellEnd"/>
      <w:r w:rsidRPr="001E040A">
        <w:rPr>
          <w:rFonts w:ascii="Times New Roman" w:eastAsia="Calibri" w:hAnsi="Times New Roman"/>
          <w:sz w:val="24"/>
          <w:szCs w:val="24"/>
        </w:rPr>
        <w:t>).</w:t>
      </w:r>
    </w:p>
    <w:p w:rsidR="001E040A" w:rsidRPr="001E040A" w:rsidRDefault="001E040A" w:rsidP="001E040A">
      <w:pPr>
        <w:jc w:val="both"/>
        <w:rPr>
          <w:rFonts w:ascii="Times New Roman" w:eastAsia="Calibri" w:hAnsi="Times New Roman"/>
          <w:sz w:val="24"/>
          <w:szCs w:val="24"/>
        </w:rPr>
      </w:pPr>
      <w:r w:rsidRPr="001E040A">
        <w:rPr>
          <w:rFonts w:ascii="Times New Roman" w:eastAsia="Calibri" w:hAnsi="Times New Roman"/>
          <w:sz w:val="24"/>
          <w:szCs w:val="24"/>
        </w:rPr>
        <w:tab/>
        <w:t xml:space="preserve">8.   Настоящее решение опубликовать в Сборнике муниципальных правовых актов </w:t>
      </w:r>
      <w:proofErr w:type="spellStart"/>
      <w:r w:rsidRPr="001E040A">
        <w:rPr>
          <w:rFonts w:ascii="Times New Roman" w:eastAsia="Calibri" w:hAnsi="Times New Roman"/>
          <w:sz w:val="24"/>
          <w:szCs w:val="24"/>
        </w:rPr>
        <w:t>Клетнянского</w:t>
      </w:r>
      <w:proofErr w:type="spellEnd"/>
      <w:r w:rsidRPr="001E040A">
        <w:rPr>
          <w:rFonts w:ascii="Times New Roman" w:eastAsia="Calibri" w:hAnsi="Times New Roman"/>
          <w:sz w:val="24"/>
          <w:szCs w:val="24"/>
        </w:rPr>
        <w:t xml:space="preserve"> района и разместить на официальном сайте администрации </w:t>
      </w:r>
      <w:proofErr w:type="spellStart"/>
      <w:r w:rsidRPr="001E040A">
        <w:rPr>
          <w:rFonts w:ascii="Times New Roman" w:eastAsia="Calibri" w:hAnsi="Times New Roman"/>
          <w:sz w:val="24"/>
          <w:szCs w:val="24"/>
        </w:rPr>
        <w:t>Клетнянского</w:t>
      </w:r>
      <w:proofErr w:type="spellEnd"/>
      <w:r w:rsidRPr="001E040A">
        <w:rPr>
          <w:rFonts w:ascii="Times New Roman" w:eastAsia="Calibri" w:hAnsi="Times New Roman"/>
          <w:sz w:val="24"/>
          <w:szCs w:val="24"/>
        </w:rPr>
        <w:t xml:space="preserve"> района в сети Интернет (</w:t>
      </w:r>
      <w:proofErr w:type="spellStart"/>
      <w:r w:rsidRPr="001E040A">
        <w:rPr>
          <w:rFonts w:ascii="Times New Roman" w:eastAsia="Calibri" w:hAnsi="Times New Roman"/>
          <w:sz w:val="24"/>
          <w:szCs w:val="24"/>
        </w:rPr>
        <w:t>www</w:t>
      </w:r>
      <w:proofErr w:type="spellEnd"/>
      <w:r w:rsidRPr="001E040A">
        <w:rPr>
          <w:rFonts w:ascii="Times New Roman" w:eastAsia="Calibri" w:hAnsi="Times New Roman"/>
          <w:sz w:val="24"/>
          <w:szCs w:val="24"/>
        </w:rPr>
        <w:t>.</w:t>
      </w:r>
      <w:proofErr w:type="spellStart"/>
      <w:r w:rsidRPr="001E040A">
        <w:rPr>
          <w:rFonts w:ascii="Times New Roman" w:eastAsia="Calibri" w:hAnsi="Times New Roman"/>
          <w:sz w:val="24"/>
          <w:szCs w:val="24"/>
          <w:lang w:val="en-US"/>
        </w:rPr>
        <w:t>adm</w:t>
      </w:r>
      <w:proofErr w:type="spellEnd"/>
      <w:r w:rsidRPr="001E040A">
        <w:rPr>
          <w:rFonts w:ascii="Times New Roman" w:eastAsia="Calibri" w:hAnsi="Times New Roman"/>
          <w:sz w:val="24"/>
          <w:szCs w:val="24"/>
        </w:rPr>
        <w:t>-</w:t>
      </w:r>
      <w:proofErr w:type="spellStart"/>
      <w:r w:rsidRPr="001E040A">
        <w:rPr>
          <w:rFonts w:ascii="Times New Roman" w:eastAsia="Calibri" w:hAnsi="Times New Roman"/>
          <w:sz w:val="24"/>
          <w:szCs w:val="24"/>
          <w:lang w:val="en-US"/>
        </w:rPr>
        <w:t>kletnya</w:t>
      </w:r>
      <w:proofErr w:type="spellEnd"/>
      <w:r w:rsidRPr="001E040A">
        <w:rPr>
          <w:rFonts w:ascii="Times New Roman" w:eastAsia="Calibri" w:hAnsi="Times New Roman"/>
          <w:sz w:val="24"/>
          <w:szCs w:val="24"/>
        </w:rPr>
        <w:t>.</w:t>
      </w:r>
      <w:proofErr w:type="spellStart"/>
      <w:r w:rsidRPr="001E040A">
        <w:rPr>
          <w:rFonts w:ascii="Times New Roman" w:eastAsia="Calibri" w:hAnsi="Times New Roman"/>
          <w:sz w:val="24"/>
          <w:szCs w:val="24"/>
          <w:lang w:val="en-US"/>
        </w:rPr>
        <w:t>ru</w:t>
      </w:r>
      <w:proofErr w:type="spellEnd"/>
      <w:r w:rsidRPr="001E040A">
        <w:rPr>
          <w:rFonts w:ascii="Times New Roman" w:eastAsia="Calibri" w:hAnsi="Times New Roman"/>
          <w:sz w:val="24"/>
          <w:szCs w:val="24"/>
        </w:rPr>
        <w:t>) для ознакомления населения.</w:t>
      </w:r>
    </w:p>
    <w:p w:rsidR="001E040A" w:rsidRDefault="001E040A" w:rsidP="001E040A">
      <w:pPr>
        <w:ind w:firstLine="567"/>
        <w:jc w:val="both"/>
        <w:rPr>
          <w:rFonts w:ascii="Times New Roman" w:eastAsia="Calibri" w:hAnsi="Times New Roman"/>
          <w:b/>
          <w:sz w:val="24"/>
          <w:szCs w:val="24"/>
        </w:rPr>
      </w:pPr>
    </w:p>
    <w:p w:rsidR="001E040A" w:rsidRPr="001E040A" w:rsidRDefault="001E040A" w:rsidP="001E040A">
      <w:pPr>
        <w:ind w:firstLine="567"/>
        <w:jc w:val="both"/>
        <w:rPr>
          <w:rFonts w:ascii="Times New Roman" w:eastAsia="Calibri" w:hAnsi="Times New Roman"/>
          <w:b/>
          <w:sz w:val="24"/>
          <w:szCs w:val="24"/>
        </w:rPr>
      </w:pPr>
    </w:p>
    <w:p w:rsidR="001E040A" w:rsidRPr="001E040A" w:rsidRDefault="001E040A" w:rsidP="001E040A">
      <w:pPr>
        <w:autoSpaceDE w:val="0"/>
        <w:autoSpaceDN w:val="0"/>
        <w:adjustRightInd w:val="0"/>
        <w:jc w:val="both"/>
        <w:rPr>
          <w:rFonts w:ascii="Times New Roman" w:eastAsia="Calibri" w:hAnsi="Times New Roman"/>
          <w:b/>
          <w:sz w:val="24"/>
          <w:szCs w:val="24"/>
        </w:rPr>
      </w:pPr>
      <w:r w:rsidRPr="001E040A">
        <w:rPr>
          <w:rFonts w:ascii="Times New Roman" w:eastAsia="Calibri" w:hAnsi="Times New Roman"/>
          <w:b/>
          <w:sz w:val="24"/>
          <w:szCs w:val="24"/>
        </w:rPr>
        <w:t xml:space="preserve">Глава </w:t>
      </w:r>
      <w:proofErr w:type="spellStart"/>
      <w:r w:rsidRPr="001E040A">
        <w:rPr>
          <w:rFonts w:ascii="Times New Roman" w:eastAsia="Calibri" w:hAnsi="Times New Roman"/>
          <w:b/>
          <w:sz w:val="24"/>
          <w:szCs w:val="24"/>
        </w:rPr>
        <w:t>Клетнянского</w:t>
      </w:r>
      <w:proofErr w:type="spellEnd"/>
      <w:r w:rsidRPr="001E040A">
        <w:rPr>
          <w:rFonts w:ascii="Times New Roman" w:eastAsia="Calibri" w:hAnsi="Times New Roman"/>
          <w:b/>
          <w:sz w:val="24"/>
          <w:szCs w:val="24"/>
        </w:rPr>
        <w:t xml:space="preserve"> района                           </w:t>
      </w:r>
      <w:r w:rsidRPr="001E040A">
        <w:rPr>
          <w:rFonts w:ascii="Times New Roman" w:eastAsia="Calibri" w:hAnsi="Times New Roman"/>
          <w:b/>
          <w:sz w:val="24"/>
          <w:szCs w:val="24"/>
        </w:rPr>
        <w:tab/>
        <w:t xml:space="preserve">     </w:t>
      </w:r>
      <w:r w:rsidRPr="001E040A">
        <w:rPr>
          <w:rFonts w:ascii="Times New Roman" w:eastAsia="Calibri" w:hAnsi="Times New Roman"/>
          <w:b/>
          <w:sz w:val="24"/>
          <w:szCs w:val="24"/>
        </w:rPr>
        <w:tab/>
      </w:r>
      <w:r w:rsidRPr="001E040A">
        <w:rPr>
          <w:rFonts w:ascii="Times New Roman" w:eastAsia="Calibri" w:hAnsi="Times New Roman"/>
          <w:b/>
          <w:sz w:val="24"/>
          <w:szCs w:val="24"/>
        </w:rPr>
        <w:tab/>
      </w:r>
      <w:r w:rsidRPr="001E040A">
        <w:rPr>
          <w:rFonts w:ascii="Times New Roman" w:eastAsia="Calibri" w:hAnsi="Times New Roman"/>
          <w:b/>
          <w:sz w:val="24"/>
          <w:szCs w:val="24"/>
        </w:rPr>
        <w:tab/>
      </w:r>
      <w:r w:rsidRPr="001E040A">
        <w:rPr>
          <w:rFonts w:ascii="Times New Roman" w:eastAsia="Calibri" w:hAnsi="Times New Roman"/>
          <w:b/>
          <w:sz w:val="24"/>
          <w:szCs w:val="24"/>
        </w:rPr>
        <w:tab/>
        <w:t xml:space="preserve">      Е.В.Карлова     </w:t>
      </w:r>
    </w:p>
    <w:p w:rsidR="001E040A" w:rsidRDefault="001E040A" w:rsidP="001E040A">
      <w:pPr>
        <w:autoSpaceDE w:val="0"/>
        <w:autoSpaceDN w:val="0"/>
        <w:adjustRightInd w:val="0"/>
        <w:jc w:val="both"/>
        <w:rPr>
          <w:rFonts w:ascii="Times New Roman" w:eastAsia="Calibri" w:hAnsi="Times New Roman"/>
          <w:sz w:val="24"/>
          <w:szCs w:val="24"/>
        </w:rPr>
      </w:pPr>
    </w:p>
    <w:p w:rsidR="001E040A" w:rsidRPr="001E040A" w:rsidRDefault="001E040A" w:rsidP="001E040A">
      <w:pPr>
        <w:autoSpaceDE w:val="0"/>
        <w:autoSpaceDN w:val="0"/>
        <w:adjustRightInd w:val="0"/>
        <w:jc w:val="both"/>
        <w:rPr>
          <w:rFonts w:ascii="Times New Roman" w:eastAsia="Calibri" w:hAnsi="Times New Roman"/>
          <w:sz w:val="24"/>
          <w:szCs w:val="24"/>
        </w:rPr>
      </w:pPr>
    </w:p>
    <w:p w:rsidR="001E040A" w:rsidRPr="001E040A" w:rsidRDefault="001E040A" w:rsidP="001E040A">
      <w:pPr>
        <w:jc w:val="right"/>
        <w:rPr>
          <w:rFonts w:ascii="Times New Roman" w:hAnsi="Times New Roman"/>
          <w:b/>
          <w:bCs/>
          <w:sz w:val="24"/>
          <w:szCs w:val="24"/>
        </w:rPr>
      </w:pPr>
      <w:r w:rsidRPr="001E040A">
        <w:rPr>
          <w:rFonts w:ascii="Times New Roman" w:hAnsi="Times New Roman"/>
          <w:b/>
          <w:bCs/>
          <w:sz w:val="24"/>
          <w:szCs w:val="24"/>
        </w:rPr>
        <w:t>Приложение № 1</w:t>
      </w:r>
    </w:p>
    <w:p w:rsidR="001E040A" w:rsidRPr="001E040A" w:rsidRDefault="001E040A" w:rsidP="001E040A">
      <w:pPr>
        <w:jc w:val="right"/>
        <w:rPr>
          <w:rFonts w:ascii="Times New Roman" w:hAnsi="Times New Roman"/>
          <w:b/>
          <w:bCs/>
          <w:sz w:val="24"/>
          <w:szCs w:val="24"/>
        </w:rPr>
      </w:pPr>
    </w:p>
    <w:p w:rsidR="001E040A" w:rsidRPr="001E040A" w:rsidRDefault="001E040A" w:rsidP="001E040A">
      <w:pPr>
        <w:jc w:val="center"/>
        <w:rPr>
          <w:rFonts w:ascii="Times New Roman" w:hAnsi="Times New Roman"/>
          <w:b/>
          <w:bCs/>
          <w:sz w:val="24"/>
          <w:szCs w:val="24"/>
        </w:rPr>
      </w:pPr>
      <w:r w:rsidRPr="001E040A">
        <w:rPr>
          <w:rFonts w:ascii="Times New Roman" w:hAnsi="Times New Roman"/>
          <w:b/>
          <w:bCs/>
          <w:sz w:val="24"/>
          <w:szCs w:val="24"/>
        </w:rPr>
        <w:t>РОССИЙСКАЯ ФЕДЕРАЦИЯ</w:t>
      </w:r>
    </w:p>
    <w:p w:rsidR="001E040A" w:rsidRPr="001E040A" w:rsidRDefault="001E040A" w:rsidP="001E040A">
      <w:pPr>
        <w:jc w:val="center"/>
        <w:rPr>
          <w:rFonts w:ascii="Times New Roman" w:hAnsi="Times New Roman"/>
          <w:b/>
          <w:bCs/>
          <w:sz w:val="24"/>
          <w:szCs w:val="24"/>
        </w:rPr>
      </w:pPr>
      <w:r w:rsidRPr="001E040A">
        <w:rPr>
          <w:rFonts w:ascii="Times New Roman" w:hAnsi="Times New Roman"/>
          <w:b/>
          <w:bCs/>
          <w:sz w:val="24"/>
          <w:szCs w:val="24"/>
        </w:rPr>
        <w:t>КЛЕТНЯНСКИЙ РАЙОННЫЙ СОВЕТ НАРОДНЫХ ДЕПУТАТОВ</w:t>
      </w:r>
    </w:p>
    <w:p w:rsidR="001E040A" w:rsidRPr="001E040A" w:rsidRDefault="001E040A" w:rsidP="001E040A">
      <w:pPr>
        <w:rPr>
          <w:rFonts w:ascii="Times New Roman" w:hAnsi="Times New Roman"/>
          <w:b/>
          <w:bCs/>
          <w:sz w:val="24"/>
          <w:szCs w:val="24"/>
        </w:rPr>
      </w:pPr>
    </w:p>
    <w:p w:rsidR="001E040A" w:rsidRPr="001E040A" w:rsidRDefault="001E040A" w:rsidP="001E040A">
      <w:pPr>
        <w:jc w:val="center"/>
        <w:rPr>
          <w:rFonts w:ascii="Times New Roman" w:hAnsi="Times New Roman"/>
          <w:b/>
          <w:bCs/>
          <w:sz w:val="24"/>
          <w:szCs w:val="24"/>
        </w:rPr>
      </w:pPr>
      <w:r w:rsidRPr="001E040A">
        <w:rPr>
          <w:rFonts w:ascii="Times New Roman" w:hAnsi="Times New Roman"/>
          <w:b/>
          <w:bCs/>
          <w:sz w:val="24"/>
          <w:szCs w:val="24"/>
        </w:rPr>
        <w:t>ПРОЕКТ РЕШЕНИЯ</w:t>
      </w:r>
    </w:p>
    <w:p w:rsidR="001E040A" w:rsidRPr="001E040A" w:rsidRDefault="001E040A" w:rsidP="001E040A">
      <w:pPr>
        <w:rPr>
          <w:rFonts w:ascii="Times New Roman" w:hAnsi="Times New Roman"/>
          <w:bCs/>
          <w:sz w:val="24"/>
          <w:szCs w:val="24"/>
        </w:rPr>
      </w:pPr>
    </w:p>
    <w:p w:rsidR="001E040A" w:rsidRPr="001E040A" w:rsidRDefault="001E040A" w:rsidP="001E040A">
      <w:pPr>
        <w:rPr>
          <w:rFonts w:ascii="Times New Roman" w:hAnsi="Times New Roman"/>
          <w:sz w:val="24"/>
          <w:szCs w:val="24"/>
        </w:rPr>
      </w:pPr>
      <w:r w:rsidRPr="001E040A">
        <w:rPr>
          <w:rFonts w:ascii="Times New Roman" w:hAnsi="Times New Roman"/>
          <w:sz w:val="24"/>
          <w:szCs w:val="24"/>
        </w:rPr>
        <w:t>от  ……..2022 г.</w:t>
      </w:r>
      <w:r w:rsidRPr="001E040A">
        <w:rPr>
          <w:rFonts w:ascii="Times New Roman" w:hAnsi="Times New Roman"/>
          <w:sz w:val="24"/>
          <w:szCs w:val="24"/>
        </w:rPr>
        <w:tab/>
      </w:r>
      <w:r w:rsidRPr="001E040A">
        <w:rPr>
          <w:rFonts w:ascii="Times New Roman" w:hAnsi="Times New Roman"/>
          <w:sz w:val="24"/>
          <w:szCs w:val="24"/>
        </w:rPr>
        <w:tab/>
      </w:r>
      <w:r w:rsidRPr="001E040A">
        <w:rPr>
          <w:rFonts w:ascii="Times New Roman" w:hAnsi="Times New Roman"/>
          <w:sz w:val="24"/>
          <w:szCs w:val="24"/>
        </w:rPr>
        <w:tab/>
      </w:r>
      <w:r w:rsidRPr="001E040A">
        <w:rPr>
          <w:rFonts w:ascii="Times New Roman" w:hAnsi="Times New Roman"/>
          <w:sz w:val="24"/>
          <w:szCs w:val="24"/>
        </w:rPr>
        <w:tab/>
      </w:r>
      <w:r w:rsidRPr="001E040A">
        <w:rPr>
          <w:rFonts w:ascii="Times New Roman" w:hAnsi="Times New Roman"/>
          <w:sz w:val="24"/>
          <w:szCs w:val="24"/>
        </w:rPr>
        <w:tab/>
      </w:r>
      <w:r w:rsidRPr="001E040A">
        <w:rPr>
          <w:rFonts w:ascii="Times New Roman" w:hAnsi="Times New Roman"/>
          <w:sz w:val="24"/>
          <w:szCs w:val="24"/>
        </w:rPr>
        <w:tab/>
      </w:r>
      <w:r w:rsidRPr="001E040A">
        <w:rPr>
          <w:rFonts w:ascii="Times New Roman" w:hAnsi="Times New Roman"/>
          <w:sz w:val="24"/>
          <w:szCs w:val="24"/>
        </w:rPr>
        <w:tab/>
      </w:r>
      <w:r w:rsidRPr="001E040A">
        <w:rPr>
          <w:rFonts w:ascii="Times New Roman" w:hAnsi="Times New Roman"/>
          <w:sz w:val="24"/>
          <w:szCs w:val="24"/>
        </w:rPr>
        <w:tab/>
        <w:t xml:space="preserve">                          №  ………….</w:t>
      </w:r>
    </w:p>
    <w:p w:rsidR="001E040A" w:rsidRPr="001E040A" w:rsidRDefault="001E040A" w:rsidP="001E040A">
      <w:pPr>
        <w:rPr>
          <w:rFonts w:ascii="Times New Roman" w:hAnsi="Times New Roman"/>
          <w:sz w:val="24"/>
          <w:szCs w:val="24"/>
        </w:rPr>
      </w:pPr>
      <w:r w:rsidRPr="001E040A">
        <w:rPr>
          <w:rFonts w:ascii="Times New Roman" w:hAnsi="Times New Roman"/>
          <w:sz w:val="24"/>
          <w:szCs w:val="24"/>
        </w:rPr>
        <w:t xml:space="preserve">п. </w:t>
      </w:r>
      <w:proofErr w:type="spellStart"/>
      <w:r w:rsidRPr="001E040A">
        <w:rPr>
          <w:rFonts w:ascii="Times New Roman" w:hAnsi="Times New Roman"/>
          <w:sz w:val="24"/>
          <w:szCs w:val="24"/>
        </w:rPr>
        <w:t>Клетня</w:t>
      </w:r>
      <w:proofErr w:type="spellEnd"/>
    </w:p>
    <w:p w:rsidR="001E040A" w:rsidRPr="001E040A" w:rsidRDefault="001E040A" w:rsidP="001E040A">
      <w:pPr>
        <w:jc w:val="right"/>
        <w:rPr>
          <w:rFonts w:ascii="Times New Roman" w:hAnsi="Times New Roman"/>
          <w:sz w:val="24"/>
          <w:szCs w:val="24"/>
        </w:rPr>
      </w:pPr>
    </w:p>
    <w:p w:rsidR="001E040A" w:rsidRPr="001E040A" w:rsidRDefault="001E040A" w:rsidP="001E040A">
      <w:pPr>
        <w:jc w:val="center"/>
        <w:rPr>
          <w:rFonts w:ascii="Times New Roman" w:hAnsi="Times New Roman"/>
          <w:b/>
          <w:sz w:val="24"/>
          <w:szCs w:val="24"/>
        </w:rPr>
      </w:pPr>
      <w:r w:rsidRPr="001E040A">
        <w:rPr>
          <w:rFonts w:ascii="Times New Roman" w:hAnsi="Times New Roman"/>
          <w:b/>
          <w:sz w:val="24"/>
          <w:szCs w:val="24"/>
        </w:rPr>
        <w:t>О внесении изменений и дополнений в устав</w:t>
      </w:r>
    </w:p>
    <w:p w:rsidR="001E040A" w:rsidRPr="001E040A" w:rsidRDefault="001E040A" w:rsidP="001E040A">
      <w:pPr>
        <w:jc w:val="center"/>
        <w:rPr>
          <w:rFonts w:ascii="Times New Roman" w:eastAsia="Calibri" w:hAnsi="Times New Roman"/>
          <w:b/>
          <w:color w:val="000000"/>
          <w:spacing w:val="-4"/>
          <w:sz w:val="24"/>
          <w:szCs w:val="24"/>
        </w:rPr>
      </w:pPr>
      <w:proofErr w:type="spellStart"/>
      <w:r w:rsidRPr="001E040A">
        <w:rPr>
          <w:rFonts w:ascii="Times New Roman" w:hAnsi="Times New Roman"/>
          <w:b/>
          <w:sz w:val="24"/>
          <w:szCs w:val="24"/>
        </w:rPr>
        <w:t>Клетнянского</w:t>
      </w:r>
      <w:proofErr w:type="spellEnd"/>
      <w:r w:rsidRPr="001E040A">
        <w:rPr>
          <w:rFonts w:ascii="Times New Roman" w:hAnsi="Times New Roman"/>
          <w:b/>
          <w:sz w:val="24"/>
          <w:szCs w:val="24"/>
        </w:rPr>
        <w:t xml:space="preserve"> муниципального района Брянской области</w:t>
      </w:r>
    </w:p>
    <w:p w:rsidR="001E040A" w:rsidRPr="001E040A" w:rsidRDefault="001E040A" w:rsidP="001E040A">
      <w:pPr>
        <w:rPr>
          <w:rFonts w:ascii="Times New Roman" w:eastAsia="Calibri" w:hAnsi="Times New Roman"/>
          <w:b/>
          <w:color w:val="000000"/>
          <w:spacing w:val="-4"/>
          <w:sz w:val="24"/>
          <w:szCs w:val="24"/>
        </w:rPr>
      </w:pPr>
    </w:p>
    <w:p w:rsidR="001E040A" w:rsidRPr="001E040A" w:rsidRDefault="001E040A" w:rsidP="001E040A">
      <w:pPr>
        <w:ind w:firstLine="567"/>
        <w:jc w:val="both"/>
        <w:rPr>
          <w:rFonts w:ascii="Times New Roman" w:eastAsia="Calibri" w:hAnsi="Times New Roman"/>
          <w:sz w:val="24"/>
          <w:szCs w:val="24"/>
        </w:rPr>
      </w:pPr>
      <w:r w:rsidRPr="001E040A">
        <w:rPr>
          <w:rFonts w:ascii="Times New Roman" w:eastAsia="Calibri" w:hAnsi="Times New Roman"/>
          <w:sz w:val="24"/>
          <w:szCs w:val="24"/>
        </w:rPr>
        <w:t>В целях приведения Устава муниципального образования «</w:t>
      </w:r>
      <w:proofErr w:type="spellStart"/>
      <w:r w:rsidRPr="001E040A">
        <w:rPr>
          <w:rFonts w:ascii="Times New Roman" w:eastAsia="Calibri" w:hAnsi="Times New Roman"/>
          <w:sz w:val="24"/>
          <w:szCs w:val="24"/>
        </w:rPr>
        <w:t>Клетнянский</w:t>
      </w:r>
      <w:proofErr w:type="spellEnd"/>
      <w:r w:rsidRPr="001E040A">
        <w:rPr>
          <w:rFonts w:ascii="Times New Roman" w:eastAsia="Calibri" w:hAnsi="Times New Roman"/>
          <w:sz w:val="24"/>
          <w:szCs w:val="24"/>
        </w:rPr>
        <w:t xml:space="preserve"> муниципальный район» в соответствие с Федеральным законом от 06.10.2003г. №131-ФЗ «Об общих принципах организации местного самоуправления в Российской Федерации» и иными федеральными законами и Законами Брянской области, </w:t>
      </w:r>
    </w:p>
    <w:p w:rsidR="001E040A" w:rsidRPr="001E040A" w:rsidRDefault="001E040A" w:rsidP="001E040A">
      <w:pPr>
        <w:keepNext/>
        <w:keepLines/>
        <w:outlineLvl w:val="4"/>
        <w:rPr>
          <w:rFonts w:ascii="Times New Roman" w:eastAsiaTheme="majorEastAsia" w:hAnsi="Times New Roman"/>
          <w:b/>
          <w:color w:val="000000" w:themeColor="text1"/>
          <w:sz w:val="24"/>
          <w:szCs w:val="24"/>
        </w:rPr>
      </w:pPr>
      <w:r w:rsidRPr="001E040A">
        <w:rPr>
          <w:rFonts w:ascii="Times New Roman" w:hAnsi="Times New Roman"/>
          <w:b/>
          <w:color w:val="000000"/>
          <w:sz w:val="24"/>
          <w:szCs w:val="24"/>
        </w:rPr>
        <w:t>КЛЕТНЯНСКИЙ РАЙОННЫЙ СОВЕТ НАРОДНЫХ ДЕПУТАТОВ</w:t>
      </w:r>
      <w:r w:rsidRPr="001E040A">
        <w:rPr>
          <w:rFonts w:ascii="Times New Roman" w:eastAsiaTheme="majorEastAsia" w:hAnsi="Times New Roman"/>
          <w:b/>
          <w:color w:val="000000" w:themeColor="text1"/>
          <w:sz w:val="24"/>
          <w:szCs w:val="24"/>
        </w:rPr>
        <w:t xml:space="preserve"> </w:t>
      </w:r>
    </w:p>
    <w:p w:rsidR="001E040A" w:rsidRPr="001E040A" w:rsidRDefault="001E040A" w:rsidP="001E040A">
      <w:pPr>
        <w:keepNext/>
        <w:keepLines/>
        <w:outlineLvl w:val="4"/>
        <w:rPr>
          <w:rFonts w:ascii="Times New Roman" w:hAnsi="Times New Roman"/>
          <w:b/>
          <w:bCs/>
          <w:color w:val="000000"/>
          <w:sz w:val="24"/>
          <w:szCs w:val="24"/>
        </w:rPr>
      </w:pPr>
      <w:r w:rsidRPr="001E040A">
        <w:rPr>
          <w:rFonts w:ascii="Times New Roman" w:hAnsi="Times New Roman"/>
          <w:b/>
          <w:bCs/>
          <w:color w:val="000000"/>
          <w:sz w:val="24"/>
          <w:szCs w:val="24"/>
        </w:rPr>
        <w:t>РЕШИЛ:</w:t>
      </w:r>
    </w:p>
    <w:p w:rsidR="001E040A" w:rsidRPr="001E040A" w:rsidRDefault="001E040A" w:rsidP="001E040A">
      <w:pPr>
        <w:widowControl/>
        <w:numPr>
          <w:ilvl w:val="0"/>
          <w:numId w:val="1"/>
        </w:numPr>
        <w:ind w:left="0" w:firstLine="360"/>
        <w:contextualSpacing/>
        <w:jc w:val="both"/>
        <w:rPr>
          <w:rFonts w:ascii="Times New Roman" w:hAnsi="Times New Roman"/>
          <w:sz w:val="24"/>
          <w:szCs w:val="24"/>
        </w:rPr>
      </w:pPr>
      <w:r w:rsidRPr="001E040A">
        <w:rPr>
          <w:rFonts w:ascii="Times New Roman" w:hAnsi="Times New Roman"/>
          <w:sz w:val="24"/>
          <w:szCs w:val="24"/>
        </w:rPr>
        <w:t xml:space="preserve">Принять изменения и дополнения в Устав </w:t>
      </w:r>
      <w:r w:rsidRPr="001E040A">
        <w:rPr>
          <w:rFonts w:ascii="Times New Roman" w:eastAsia="Calibri" w:hAnsi="Times New Roman"/>
          <w:sz w:val="24"/>
          <w:szCs w:val="24"/>
        </w:rPr>
        <w:t>муниципального образования «</w:t>
      </w:r>
      <w:proofErr w:type="spellStart"/>
      <w:r w:rsidRPr="001E040A">
        <w:rPr>
          <w:rFonts w:ascii="Times New Roman" w:eastAsia="Calibri" w:hAnsi="Times New Roman"/>
          <w:sz w:val="24"/>
          <w:szCs w:val="24"/>
        </w:rPr>
        <w:t>Клетнянский</w:t>
      </w:r>
      <w:proofErr w:type="spellEnd"/>
      <w:r w:rsidRPr="001E040A">
        <w:rPr>
          <w:rFonts w:ascii="Times New Roman" w:eastAsia="Calibri" w:hAnsi="Times New Roman"/>
          <w:sz w:val="24"/>
          <w:szCs w:val="24"/>
        </w:rPr>
        <w:t xml:space="preserve"> муниципальный район»</w:t>
      </w:r>
      <w:r w:rsidRPr="001E040A">
        <w:rPr>
          <w:rFonts w:ascii="Times New Roman" w:hAnsi="Times New Roman"/>
          <w:sz w:val="24"/>
          <w:szCs w:val="24"/>
        </w:rPr>
        <w:t>.</w:t>
      </w:r>
    </w:p>
    <w:p w:rsidR="001E040A" w:rsidRPr="001E040A" w:rsidRDefault="001E040A" w:rsidP="001E040A">
      <w:pPr>
        <w:widowControl/>
        <w:numPr>
          <w:ilvl w:val="0"/>
          <w:numId w:val="1"/>
        </w:numPr>
        <w:ind w:left="0" w:firstLine="360"/>
        <w:contextualSpacing/>
        <w:jc w:val="both"/>
        <w:rPr>
          <w:rFonts w:ascii="Times New Roman" w:hAnsi="Times New Roman"/>
          <w:sz w:val="24"/>
          <w:szCs w:val="24"/>
        </w:rPr>
      </w:pPr>
      <w:r w:rsidRPr="001E040A">
        <w:rPr>
          <w:rFonts w:ascii="Times New Roman" w:hAnsi="Times New Roman"/>
          <w:sz w:val="24"/>
          <w:szCs w:val="24"/>
        </w:rPr>
        <w:t xml:space="preserve">Внести в Устав </w:t>
      </w:r>
      <w:r w:rsidRPr="001E040A">
        <w:rPr>
          <w:rFonts w:ascii="Times New Roman" w:eastAsia="Calibri" w:hAnsi="Times New Roman"/>
          <w:sz w:val="24"/>
          <w:szCs w:val="24"/>
        </w:rPr>
        <w:t>муниципального образования «</w:t>
      </w:r>
      <w:proofErr w:type="spellStart"/>
      <w:r w:rsidRPr="001E040A">
        <w:rPr>
          <w:rFonts w:ascii="Times New Roman" w:eastAsia="Calibri" w:hAnsi="Times New Roman"/>
          <w:sz w:val="24"/>
          <w:szCs w:val="24"/>
        </w:rPr>
        <w:t>Клетнянский</w:t>
      </w:r>
      <w:proofErr w:type="spellEnd"/>
      <w:r w:rsidRPr="001E040A">
        <w:rPr>
          <w:rFonts w:ascii="Times New Roman" w:eastAsia="Calibri" w:hAnsi="Times New Roman"/>
          <w:sz w:val="24"/>
          <w:szCs w:val="24"/>
        </w:rPr>
        <w:t xml:space="preserve"> муниципальный район»</w:t>
      </w:r>
      <w:r w:rsidRPr="001E040A">
        <w:rPr>
          <w:rFonts w:ascii="Times New Roman" w:hAnsi="Times New Roman"/>
          <w:sz w:val="24"/>
          <w:szCs w:val="24"/>
        </w:rPr>
        <w:t xml:space="preserve"> следующие изменения и дополнения:</w:t>
      </w:r>
    </w:p>
    <w:p w:rsidR="001E040A" w:rsidRPr="001E040A" w:rsidRDefault="001E040A" w:rsidP="001E040A">
      <w:pPr>
        <w:pStyle w:val="a6"/>
        <w:widowControl w:val="0"/>
        <w:autoSpaceDE w:val="0"/>
        <w:autoSpaceDN w:val="0"/>
        <w:adjustRightInd w:val="0"/>
        <w:jc w:val="both"/>
        <w:rPr>
          <w:b/>
          <w:bCs/>
          <w:iCs/>
          <w:color w:val="000000"/>
        </w:rPr>
      </w:pPr>
    </w:p>
    <w:p w:rsidR="001E040A" w:rsidRPr="001E040A" w:rsidRDefault="001E040A" w:rsidP="001E040A">
      <w:pPr>
        <w:pStyle w:val="a6"/>
        <w:widowControl w:val="0"/>
        <w:numPr>
          <w:ilvl w:val="0"/>
          <w:numId w:val="2"/>
        </w:numPr>
        <w:autoSpaceDE w:val="0"/>
        <w:autoSpaceDN w:val="0"/>
        <w:adjustRightInd w:val="0"/>
        <w:ind w:left="0" w:firstLine="0"/>
        <w:jc w:val="both"/>
        <w:rPr>
          <w:b/>
          <w:bCs/>
          <w:iCs/>
          <w:color w:val="000000"/>
        </w:rPr>
      </w:pPr>
      <w:r w:rsidRPr="001E040A">
        <w:rPr>
          <w:b/>
          <w:bCs/>
          <w:iCs/>
          <w:color w:val="000000"/>
        </w:rPr>
        <w:t>в Статье 3 «</w:t>
      </w:r>
      <w:r w:rsidRPr="001E040A">
        <w:rPr>
          <w:b/>
          <w:bCs/>
          <w:color w:val="000000" w:themeColor="text1"/>
        </w:rPr>
        <w:t>Вопросы местного значения</w:t>
      </w:r>
      <w:r w:rsidRPr="001E040A">
        <w:rPr>
          <w:b/>
          <w:bCs/>
          <w:iCs/>
          <w:color w:val="000000"/>
        </w:rPr>
        <w:t>»:</w:t>
      </w:r>
    </w:p>
    <w:p w:rsidR="001E040A" w:rsidRPr="001E040A" w:rsidRDefault="001E040A" w:rsidP="001E040A">
      <w:pPr>
        <w:pStyle w:val="a6"/>
        <w:widowControl w:val="0"/>
        <w:autoSpaceDE w:val="0"/>
        <w:autoSpaceDN w:val="0"/>
        <w:adjustRightInd w:val="0"/>
        <w:ind w:left="1260"/>
        <w:jc w:val="both"/>
        <w:rPr>
          <w:b/>
          <w:bCs/>
          <w:iCs/>
          <w:color w:val="000000"/>
        </w:rPr>
      </w:pPr>
    </w:p>
    <w:p w:rsidR="001E040A" w:rsidRPr="001E040A" w:rsidRDefault="001E040A" w:rsidP="001E040A">
      <w:pPr>
        <w:jc w:val="both"/>
        <w:rPr>
          <w:rFonts w:ascii="Times New Roman" w:hAnsi="Times New Roman"/>
          <w:b/>
          <w:bCs/>
          <w:iCs/>
          <w:color w:val="000000"/>
          <w:sz w:val="24"/>
          <w:szCs w:val="24"/>
        </w:rPr>
      </w:pPr>
      <w:r w:rsidRPr="001E040A">
        <w:rPr>
          <w:rFonts w:ascii="Times New Roman" w:hAnsi="Times New Roman"/>
          <w:b/>
          <w:bCs/>
          <w:iCs/>
          <w:color w:val="000000"/>
          <w:sz w:val="24"/>
          <w:szCs w:val="24"/>
        </w:rPr>
        <w:tab/>
        <w:t>Пункт 5 части 1 изложить в следующей редакции</w:t>
      </w:r>
    </w:p>
    <w:p w:rsidR="001E040A" w:rsidRPr="001E040A" w:rsidRDefault="001E040A" w:rsidP="001E040A">
      <w:pPr>
        <w:jc w:val="both"/>
        <w:rPr>
          <w:rFonts w:ascii="Times New Roman" w:hAnsi="Times New Roman"/>
          <w:b/>
          <w:bCs/>
          <w:iCs/>
          <w:color w:val="000000"/>
          <w:sz w:val="24"/>
          <w:szCs w:val="24"/>
        </w:rPr>
      </w:pPr>
      <w:proofErr w:type="gramStart"/>
      <w:r w:rsidRPr="001E040A">
        <w:rPr>
          <w:rFonts w:ascii="Times New Roman" w:hAnsi="Times New Roman"/>
          <w:sz w:val="24"/>
          <w:szCs w:val="24"/>
        </w:rPr>
        <w:t xml:space="preserve">5) дорожная деятельность в отношении автомобильных дорог местного значения вне границ населенных пунктов в границах муниципального района, </w:t>
      </w:r>
      <w:r w:rsidRPr="001E040A">
        <w:rPr>
          <w:rFonts w:ascii="Times New Roman" w:hAnsi="Times New Roman"/>
          <w:b/>
          <w:i/>
          <w:sz w:val="24"/>
          <w:szCs w:val="24"/>
        </w:rPr>
        <w:t xml:space="preserve">осуществление муниципального контроля на автомобильном транспорте, городском наземном электрическом транспорте и в дорожном хозяйстве </w:t>
      </w:r>
      <w:r w:rsidRPr="001E040A">
        <w:rPr>
          <w:rFonts w:ascii="Times New Roman" w:hAnsi="Times New Roman"/>
          <w:sz w:val="24"/>
          <w:szCs w:val="24"/>
        </w:rPr>
        <w:t>вне границ населенных пунктов в границах муниципального района, организация дорожного движения и обеспечение безопасности дорожного движения на них, а также осуществление иных полномочий в области использования автомобильных дорог и</w:t>
      </w:r>
      <w:proofErr w:type="gramEnd"/>
      <w:r w:rsidRPr="001E040A">
        <w:rPr>
          <w:rFonts w:ascii="Times New Roman" w:hAnsi="Times New Roman"/>
          <w:sz w:val="24"/>
          <w:szCs w:val="24"/>
        </w:rPr>
        <w:t xml:space="preserve"> осуществления дорожной деятельности в соответствии с </w:t>
      </w:r>
      <w:hyperlink r:id="rId11" w:history="1">
        <w:r w:rsidRPr="001E040A">
          <w:rPr>
            <w:rFonts w:ascii="Times New Roman" w:hAnsi="Times New Roman"/>
            <w:sz w:val="24"/>
            <w:szCs w:val="24"/>
          </w:rPr>
          <w:t>законодательством</w:t>
        </w:r>
      </w:hyperlink>
      <w:r w:rsidRPr="001E040A">
        <w:rPr>
          <w:rFonts w:ascii="Times New Roman" w:hAnsi="Times New Roman"/>
          <w:sz w:val="24"/>
          <w:szCs w:val="24"/>
        </w:rPr>
        <w:t xml:space="preserve"> Российской Федерации;</w:t>
      </w:r>
    </w:p>
    <w:p w:rsidR="001E040A" w:rsidRPr="001E040A" w:rsidRDefault="001E040A" w:rsidP="001E040A">
      <w:pPr>
        <w:jc w:val="both"/>
        <w:rPr>
          <w:rFonts w:ascii="Times New Roman" w:hAnsi="Times New Roman"/>
          <w:sz w:val="24"/>
          <w:szCs w:val="24"/>
        </w:rPr>
      </w:pPr>
    </w:p>
    <w:p w:rsidR="001E040A" w:rsidRPr="001E040A" w:rsidRDefault="001E040A" w:rsidP="001E040A">
      <w:pPr>
        <w:jc w:val="both"/>
        <w:rPr>
          <w:rFonts w:ascii="Times New Roman" w:hAnsi="Times New Roman"/>
          <w:b/>
          <w:sz w:val="24"/>
          <w:szCs w:val="24"/>
        </w:rPr>
      </w:pPr>
      <w:r w:rsidRPr="001E040A">
        <w:rPr>
          <w:rFonts w:ascii="Times New Roman" w:hAnsi="Times New Roman"/>
          <w:b/>
          <w:sz w:val="24"/>
          <w:szCs w:val="24"/>
        </w:rPr>
        <w:lastRenderedPageBreak/>
        <w:tab/>
        <w:t>Дополнить часть 1 пунктом 9.1 в следующей редакции</w:t>
      </w:r>
    </w:p>
    <w:p w:rsidR="001E040A" w:rsidRPr="001E040A" w:rsidRDefault="001E040A" w:rsidP="001E040A">
      <w:pPr>
        <w:autoSpaceDE w:val="0"/>
        <w:autoSpaceDN w:val="0"/>
        <w:adjustRightInd w:val="0"/>
        <w:jc w:val="both"/>
        <w:rPr>
          <w:rFonts w:ascii="Times New Roman" w:hAnsi="Times New Roman"/>
          <w:sz w:val="24"/>
          <w:szCs w:val="24"/>
        </w:rPr>
      </w:pPr>
      <w:r w:rsidRPr="001E040A">
        <w:rPr>
          <w:rFonts w:ascii="Times New Roman" w:hAnsi="Times New Roman"/>
          <w:sz w:val="24"/>
          <w:szCs w:val="24"/>
        </w:rPr>
        <w:t>9.1) обеспечение первичных мер пожарной безопасности в границах муниципальных районов за границами городских и сельских населенных пунктов;</w:t>
      </w:r>
    </w:p>
    <w:p w:rsidR="001E040A" w:rsidRPr="001E040A" w:rsidRDefault="001E040A" w:rsidP="001E040A">
      <w:pPr>
        <w:jc w:val="both"/>
        <w:rPr>
          <w:rFonts w:ascii="Times New Roman" w:hAnsi="Times New Roman"/>
          <w:sz w:val="24"/>
          <w:szCs w:val="24"/>
        </w:rPr>
      </w:pPr>
    </w:p>
    <w:p w:rsidR="001E040A" w:rsidRPr="001E040A" w:rsidRDefault="001E040A" w:rsidP="001E040A">
      <w:pPr>
        <w:jc w:val="both"/>
        <w:rPr>
          <w:rFonts w:ascii="Times New Roman" w:hAnsi="Times New Roman"/>
          <w:b/>
          <w:bCs/>
          <w:iCs/>
          <w:color w:val="000000"/>
          <w:sz w:val="24"/>
          <w:szCs w:val="24"/>
        </w:rPr>
      </w:pPr>
      <w:r w:rsidRPr="001E040A">
        <w:rPr>
          <w:rFonts w:ascii="Times New Roman" w:hAnsi="Times New Roman"/>
          <w:b/>
          <w:bCs/>
          <w:iCs/>
          <w:color w:val="000000"/>
          <w:sz w:val="24"/>
          <w:szCs w:val="24"/>
        </w:rPr>
        <w:tab/>
        <w:t>Пункт 27  части 1 изложить в следующей редакции</w:t>
      </w:r>
    </w:p>
    <w:p w:rsidR="001E040A" w:rsidRPr="001E040A" w:rsidRDefault="001E040A" w:rsidP="001E040A">
      <w:pPr>
        <w:autoSpaceDE w:val="0"/>
        <w:autoSpaceDN w:val="0"/>
        <w:adjustRightInd w:val="0"/>
        <w:jc w:val="both"/>
        <w:rPr>
          <w:rFonts w:ascii="Times New Roman" w:hAnsi="Times New Roman"/>
          <w:b/>
          <w:bCs/>
          <w:i/>
          <w:sz w:val="24"/>
          <w:szCs w:val="24"/>
        </w:rPr>
      </w:pPr>
      <w:r w:rsidRPr="001E040A">
        <w:rPr>
          <w:rFonts w:ascii="Times New Roman" w:hAnsi="Times New Roman"/>
          <w:bCs/>
          <w:sz w:val="24"/>
          <w:szCs w:val="24"/>
        </w:rPr>
        <w:t xml:space="preserve">27) создание, развитие и обеспечение охраны лечебно-оздоровительных местностей и курортов местного значения на территории муниципального района, а также осуществление муниципального контроля </w:t>
      </w:r>
      <w:r w:rsidRPr="001E040A">
        <w:rPr>
          <w:rFonts w:ascii="Times New Roman" w:hAnsi="Times New Roman"/>
          <w:b/>
          <w:bCs/>
          <w:i/>
          <w:sz w:val="24"/>
          <w:szCs w:val="24"/>
        </w:rPr>
        <w:t>в области охраны и использования особо охраняемых природных территорий местного значения;</w:t>
      </w:r>
    </w:p>
    <w:p w:rsidR="001E040A" w:rsidRPr="001E040A" w:rsidRDefault="001E040A" w:rsidP="001E040A">
      <w:pPr>
        <w:jc w:val="both"/>
        <w:rPr>
          <w:rFonts w:ascii="Times New Roman" w:hAnsi="Times New Roman"/>
          <w:sz w:val="24"/>
          <w:szCs w:val="24"/>
        </w:rPr>
      </w:pPr>
    </w:p>
    <w:p w:rsidR="001E040A" w:rsidRPr="001E040A" w:rsidRDefault="001E040A" w:rsidP="001E040A">
      <w:pPr>
        <w:jc w:val="both"/>
        <w:rPr>
          <w:rFonts w:ascii="Times New Roman" w:hAnsi="Times New Roman"/>
          <w:b/>
          <w:sz w:val="24"/>
          <w:szCs w:val="24"/>
        </w:rPr>
      </w:pPr>
      <w:r w:rsidRPr="001E040A">
        <w:rPr>
          <w:rFonts w:ascii="Times New Roman" w:hAnsi="Times New Roman"/>
          <w:b/>
          <w:sz w:val="24"/>
          <w:szCs w:val="24"/>
        </w:rPr>
        <w:tab/>
        <w:t xml:space="preserve">Пункт 35 </w:t>
      </w:r>
      <w:r w:rsidRPr="001E040A">
        <w:rPr>
          <w:rFonts w:ascii="Times New Roman" w:hAnsi="Times New Roman"/>
          <w:b/>
          <w:bCs/>
          <w:iCs/>
          <w:color w:val="000000"/>
          <w:sz w:val="24"/>
          <w:szCs w:val="24"/>
        </w:rPr>
        <w:t xml:space="preserve">части 1 </w:t>
      </w:r>
      <w:r w:rsidRPr="001E040A">
        <w:rPr>
          <w:rFonts w:ascii="Times New Roman" w:hAnsi="Times New Roman"/>
          <w:b/>
          <w:sz w:val="24"/>
          <w:szCs w:val="24"/>
        </w:rPr>
        <w:t xml:space="preserve"> изложить в следующей редакции</w:t>
      </w:r>
    </w:p>
    <w:p w:rsidR="001E040A" w:rsidRPr="001E040A" w:rsidRDefault="001E040A" w:rsidP="001E040A">
      <w:pPr>
        <w:autoSpaceDE w:val="0"/>
        <w:autoSpaceDN w:val="0"/>
        <w:adjustRightInd w:val="0"/>
        <w:jc w:val="both"/>
        <w:rPr>
          <w:rFonts w:ascii="Times New Roman" w:hAnsi="Times New Roman"/>
          <w:bCs/>
          <w:sz w:val="24"/>
          <w:szCs w:val="24"/>
        </w:rPr>
      </w:pPr>
      <w:r w:rsidRPr="001E040A">
        <w:rPr>
          <w:rFonts w:ascii="Times New Roman" w:hAnsi="Times New Roman"/>
          <w:bCs/>
          <w:sz w:val="24"/>
          <w:szCs w:val="24"/>
        </w:rPr>
        <w:t xml:space="preserve">35) обеспечение выполнения работ, необходимых для создания искусственных земельных участков для нужд муниципального района  в соответствии с федеральным </w:t>
      </w:r>
      <w:hyperlink r:id="rId12" w:history="1">
        <w:r w:rsidRPr="001E040A">
          <w:rPr>
            <w:rFonts w:ascii="Times New Roman" w:hAnsi="Times New Roman"/>
            <w:bCs/>
            <w:sz w:val="24"/>
            <w:szCs w:val="24"/>
          </w:rPr>
          <w:t>законом</w:t>
        </w:r>
      </w:hyperlink>
      <w:r w:rsidRPr="001E040A">
        <w:rPr>
          <w:rFonts w:ascii="Times New Roman" w:hAnsi="Times New Roman"/>
          <w:bCs/>
          <w:sz w:val="24"/>
          <w:szCs w:val="24"/>
        </w:rPr>
        <w:t>;</w:t>
      </w:r>
    </w:p>
    <w:p w:rsidR="001E040A" w:rsidRPr="001E040A" w:rsidRDefault="001E040A" w:rsidP="001E040A">
      <w:pPr>
        <w:jc w:val="both"/>
        <w:rPr>
          <w:rFonts w:ascii="Times New Roman" w:hAnsi="Times New Roman"/>
          <w:b/>
          <w:sz w:val="24"/>
          <w:szCs w:val="24"/>
        </w:rPr>
      </w:pPr>
    </w:p>
    <w:p w:rsidR="001E040A" w:rsidRPr="001E040A" w:rsidRDefault="001E040A" w:rsidP="001E040A">
      <w:pPr>
        <w:pStyle w:val="a6"/>
        <w:widowControl w:val="0"/>
        <w:numPr>
          <w:ilvl w:val="0"/>
          <w:numId w:val="2"/>
        </w:numPr>
        <w:shd w:val="clear" w:color="auto" w:fill="FFFFFF" w:themeFill="background1"/>
        <w:autoSpaceDE w:val="0"/>
        <w:autoSpaceDN w:val="0"/>
        <w:adjustRightInd w:val="0"/>
        <w:ind w:left="0" w:firstLine="0"/>
        <w:jc w:val="both"/>
        <w:rPr>
          <w:b/>
          <w:bCs/>
          <w:color w:val="000000" w:themeColor="text1"/>
        </w:rPr>
      </w:pPr>
      <w:r w:rsidRPr="001E040A">
        <w:rPr>
          <w:b/>
          <w:bCs/>
          <w:iCs/>
          <w:color w:val="000000"/>
        </w:rPr>
        <w:t>В статье 4 «</w:t>
      </w:r>
      <w:r w:rsidRPr="001E040A">
        <w:rPr>
          <w:b/>
          <w:bCs/>
          <w:color w:val="000000" w:themeColor="text1"/>
        </w:rPr>
        <w:t xml:space="preserve">Права органов местного самоуправления </w:t>
      </w:r>
      <w:proofErr w:type="spellStart"/>
      <w:r w:rsidRPr="001E040A">
        <w:rPr>
          <w:b/>
          <w:bCs/>
          <w:color w:val="000000" w:themeColor="text1"/>
        </w:rPr>
        <w:t>Клетнянского</w:t>
      </w:r>
      <w:proofErr w:type="spellEnd"/>
      <w:r w:rsidRPr="001E040A">
        <w:rPr>
          <w:color w:val="000000" w:themeColor="text1"/>
        </w:rPr>
        <w:t xml:space="preserve"> </w:t>
      </w:r>
      <w:r w:rsidRPr="001E040A">
        <w:rPr>
          <w:b/>
          <w:bCs/>
          <w:color w:val="000000" w:themeColor="text1"/>
        </w:rPr>
        <w:t>муниципального района на решение вопросов, не отнесенных к вопросам местного значения муниципальных районов»  часть 1  дополнить подпунктом 17 в следующей редакции:</w:t>
      </w:r>
    </w:p>
    <w:p w:rsidR="001E040A" w:rsidRPr="001E040A" w:rsidRDefault="001E040A" w:rsidP="001E040A">
      <w:pPr>
        <w:pStyle w:val="a6"/>
        <w:widowControl w:val="0"/>
        <w:shd w:val="clear" w:color="auto" w:fill="FFFFFF" w:themeFill="background1"/>
        <w:autoSpaceDE w:val="0"/>
        <w:autoSpaceDN w:val="0"/>
        <w:adjustRightInd w:val="0"/>
        <w:ind w:left="1260"/>
        <w:jc w:val="both"/>
        <w:rPr>
          <w:b/>
          <w:bCs/>
          <w:iCs/>
          <w:color w:val="000000"/>
        </w:rPr>
      </w:pPr>
    </w:p>
    <w:p w:rsidR="001E040A" w:rsidRPr="001E040A" w:rsidRDefault="001E040A" w:rsidP="001E040A">
      <w:pPr>
        <w:autoSpaceDE w:val="0"/>
        <w:autoSpaceDN w:val="0"/>
        <w:adjustRightInd w:val="0"/>
        <w:jc w:val="both"/>
        <w:rPr>
          <w:rFonts w:ascii="Times New Roman" w:hAnsi="Times New Roman"/>
          <w:bCs/>
          <w:sz w:val="24"/>
          <w:szCs w:val="24"/>
        </w:rPr>
      </w:pPr>
      <w:r w:rsidRPr="001E040A">
        <w:rPr>
          <w:rFonts w:ascii="Times New Roman" w:hAnsi="Times New Roman"/>
          <w:bCs/>
          <w:iCs/>
          <w:color w:val="000000"/>
          <w:sz w:val="24"/>
          <w:szCs w:val="24"/>
        </w:rPr>
        <w:t>17) с</w:t>
      </w:r>
      <w:r w:rsidRPr="001E040A">
        <w:rPr>
          <w:rFonts w:ascii="Times New Roman" w:hAnsi="Times New Roman"/>
          <w:bCs/>
          <w:sz w:val="24"/>
          <w:szCs w:val="24"/>
        </w:rPr>
        <w:t>оздание муниципальной пожарной охраны</w:t>
      </w:r>
    </w:p>
    <w:p w:rsidR="001E040A" w:rsidRPr="001E040A" w:rsidRDefault="001E040A" w:rsidP="001E040A">
      <w:pPr>
        <w:autoSpaceDE w:val="0"/>
        <w:autoSpaceDN w:val="0"/>
        <w:adjustRightInd w:val="0"/>
        <w:jc w:val="both"/>
        <w:rPr>
          <w:rFonts w:ascii="Times New Roman" w:hAnsi="Times New Roman"/>
          <w:bCs/>
          <w:sz w:val="24"/>
          <w:szCs w:val="24"/>
        </w:rPr>
      </w:pPr>
    </w:p>
    <w:p w:rsidR="001E040A" w:rsidRPr="001E040A" w:rsidRDefault="001E040A" w:rsidP="001E040A">
      <w:pPr>
        <w:pStyle w:val="a6"/>
        <w:numPr>
          <w:ilvl w:val="0"/>
          <w:numId w:val="2"/>
        </w:numPr>
        <w:autoSpaceDE w:val="0"/>
        <w:autoSpaceDN w:val="0"/>
        <w:adjustRightInd w:val="0"/>
        <w:ind w:left="0" w:firstLine="0"/>
        <w:jc w:val="both"/>
        <w:rPr>
          <w:bCs/>
        </w:rPr>
      </w:pPr>
      <w:r w:rsidRPr="001E040A">
        <w:rPr>
          <w:b/>
        </w:rPr>
        <w:t>В статье 6 «Муниципальный контроль» пункт 2  изложить в следующей редакции:</w:t>
      </w:r>
    </w:p>
    <w:p w:rsidR="001E040A" w:rsidRPr="001E040A" w:rsidRDefault="001E040A" w:rsidP="001E040A">
      <w:pPr>
        <w:autoSpaceDE w:val="0"/>
        <w:autoSpaceDN w:val="0"/>
        <w:adjustRightInd w:val="0"/>
        <w:jc w:val="both"/>
        <w:rPr>
          <w:rFonts w:ascii="Times New Roman" w:hAnsi="Times New Roman"/>
          <w:bCs/>
          <w:sz w:val="24"/>
          <w:szCs w:val="24"/>
        </w:rPr>
      </w:pPr>
      <w:r w:rsidRPr="001E040A">
        <w:rPr>
          <w:rFonts w:ascii="Times New Roman" w:hAnsi="Times New Roman"/>
          <w:bCs/>
          <w:sz w:val="24"/>
          <w:szCs w:val="24"/>
        </w:rPr>
        <w:t xml:space="preserve">2) Организация и осуществление видов муниципального контроля регулируются Федеральным </w:t>
      </w:r>
      <w:hyperlink r:id="rId13" w:history="1">
        <w:r w:rsidRPr="001E040A">
          <w:rPr>
            <w:rFonts w:ascii="Times New Roman" w:hAnsi="Times New Roman"/>
            <w:bCs/>
            <w:sz w:val="24"/>
            <w:szCs w:val="24"/>
          </w:rPr>
          <w:t>законом</w:t>
        </w:r>
      </w:hyperlink>
      <w:r w:rsidRPr="001E040A">
        <w:rPr>
          <w:rFonts w:ascii="Times New Roman" w:hAnsi="Times New Roman"/>
          <w:bCs/>
          <w:sz w:val="24"/>
          <w:szCs w:val="24"/>
        </w:rPr>
        <w:t xml:space="preserve"> от 31 июля 2020 года N 248-ФЗ "О государственном контроле (надзоре) и муниципальном контроле в Российской Федерации" Муниципальный контроль подлежит осуществлению при наличии в границах муниципального образования объектов соответствующего вида контроля</w:t>
      </w:r>
      <w:proofErr w:type="gramStart"/>
      <w:r w:rsidRPr="001E040A">
        <w:rPr>
          <w:rFonts w:ascii="Times New Roman" w:hAnsi="Times New Roman"/>
          <w:bCs/>
          <w:sz w:val="24"/>
          <w:szCs w:val="24"/>
        </w:rPr>
        <w:t>..</w:t>
      </w:r>
      <w:proofErr w:type="gramEnd"/>
    </w:p>
    <w:p w:rsidR="001E040A" w:rsidRPr="001E040A" w:rsidRDefault="001E040A" w:rsidP="001E040A">
      <w:pPr>
        <w:pStyle w:val="a6"/>
        <w:widowControl w:val="0"/>
        <w:shd w:val="clear" w:color="auto" w:fill="FFFFFF" w:themeFill="background1"/>
        <w:autoSpaceDE w:val="0"/>
        <w:autoSpaceDN w:val="0"/>
        <w:adjustRightInd w:val="0"/>
        <w:ind w:left="1260"/>
        <w:jc w:val="both"/>
        <w:rPr>
          <w:b/>
          <w:bCs/>
          <w:iCs/>
          <w:color w:val="000000"/>
        </w:rPr>
      </w:pPr>
    </w:p>
    <w:p w:rsidR="001E040A" w:rsidRPr="001E040A" w:rsidRDefault="001E040A" w:rsidP="001E040A">
      <w:pPr>
        <w:pStyle w:val="a6"/>
        <w:widowControl w:val="0"/>
        <w:numPr>
          <w:ilvl w:val="0"/>
          <w:numId w:val="2"/>
        </w:numPr>
        <w:shd w:val="clear" w:color="auto" w:fill="FFFFFF" w:themeFill="background1"/>
        <w:autoSpaceDE w:val="0"/>
        <w:autoSpaceDN w:val="0"/>
        <w:adjustRightInd w:val="0"/>
        <w:ind w:left="0" w:firstLine="0"/>
        <w:jc w:val="both"/>
        <w:rPr>
          <w:b/>
          <w:bCs/>
          <w:iCs/>
          <w:color w:val="000000"/>
        </w:rPr>
      </w:pPr>
      <w:r w:rsidRPr="001E040A">
        <w:rPr>
          <w:b/>
          <w:bCs/>
          <w:iCs/>
          <w:color w:val="000000"/>
        </w:rPr>
        <w:t>В статье 10 «</w:t>
      </w:r>
      <w:r w:rsidRPr="001E040A">
        <w:rPr>
          <w:b/>
          <w:bCs/>
        </w:rPr>
        <w:t>Публичные слушания, общественные обсуждения»</w:t>
      </w:r>
      <w:r w:rsidRPr="001E040A">
        <w:rPr>
          <w:b/>
          <w:bCs/>
          <w:iCs/>
          <w:color w:val="000000"/>
        </w:rPr>
        <w:t>:</w:t>
      </w:r>
    </w:p>
    <w:p w:rsidR="001E040A" w:rsidRPr="001E040A" w:rsidRDefault="001E040A" w:rsidP="001E040A">
      <w:pPr>
        <w:pStyle w:val="a6"/>
        <w:widowControl w:val="0"/>
        <w:shd w:val="clear" w:color="auto" w:fill="FFFFFF" w:themeFill="background1"/>
        <w:autoSpaceDE w:val="0"/>
        <w:autoSpaceDN w:val="0"/>
        <w:adjustRightInd w:val="0"/>
        <w:ind w:left="1260"/>
        <w:jc w:val="both"/>
        <w:rPr>
          <w:b/>
          <w:bCs/>
          <w:iCs/>
          <w:color w:val="000000"/>
        </w:rPr>
      </w:pPr>
    </w:p>
    <w:p w:rsidR="001E040A" w:rsidRPr="001E040A" w:rsidRDefault="001E040A" w:rsidP="001E040A">
      <w:pPr>
        <w:pStyle w:val="a6"/>
        <w:widowControl w:val="0"/>
        <w:autoSpaceDE w:val="0"/>
        <w:autoSpaceDN w:val="0"/>
        <w:adjustRightInd w:val="0"/>
        <w:ind w:left="0"/>
        <w:jc w:val="both"/>
        <w:rPr>
          <w:color w:val="000000"/>
        </w:rPr>
      </w:pPr>
      <w:r w:rsidRPr="001E040A">
        <w:rPr>
          <w:bCs/>
          <w:iCs/>
          <w:color w:val="000000"/>
        </w:rPr>
        <w:tab/>
        <w:t xml:space="preserve">- </w:t>
      </w:r>
      <w:r w:rsidRPr="001E040A">
        <w:rPr>
          <w:b/>
          <w:bCs/>
          <w:iCs/>
          <w:color w:val="000000"/>
        </w:rPr>
        <w:t>Часть 4  изложить в следующей редакции:</w:t>
      </w:r>
      <w:bookmarkStart w:id="1" w:name="Par0"/>
      <w:bookmarkEnd w:id="1"/>
    </w:p>
    <w:p w:rsidR="001E040A" w:rsidRPr="001E040A" w:rsidRDefault="001E040A" w:rsidP="001E040A">
      <w:pPr>
        <w:autoSpaceDE w:val="0"/>
        <w:autoSpaceDN w:val="0"/>
        <w:adjustRightInd w:val="0"/>
        <w:jc w:val="both"/>
        <w:rPr>
          <w:rFonts w:ascii="Times New Roman" w:hAnsi="Times New Roman"/>
          <w:color w:val="000000"/>
          <w:sz w:val="24"/>
          <w:szCs w:val="24"/>
        </w:rPr>
      </w:pPr>
      <w:r w:rsidRPr="001E040A">
        <w:rPr>
          <w:rFonts w:ascii="Times New Roman" w:hAnsi="Times New Roman"/>
          <w:sz w:val="24"/>
          <w:szCs w:val="24"/>
        </w:rPr>
        <w:t xml:space="preserve">4. </w:t>
      </w:r>
      <w:proofErr w:type="gramStart"/>
      <w:r w:rsidRPr="001E040A">
        <w:rPr>
          <w:rFonts w:ascii="Times New Roman" w:hAnsi="Times New Roman"/>
          <w:sz w:val="24"/>
          <w:szCs w:val="24"/>
        </w:rPr>
        <w:t xml:space="preserve">Порядок организации и проведения публичных слушаний определяется нормативным правовым актом </w:t>
      </w:r>
      <w:proofErr w:type="spellStart"/>
      <w:r w:rsidRPr="001E040A">
        <w:rPr>
          <w:rFonts w:ascii="Times New Roman" w:hAnsi="Times New Roman"/>
          <w:sz w:val="24"/>
          <w:szCs w:val="24"/>
        </w:rPr>
        <w:t>Клетнянского</w:t>
      </w:r>
      <w:proofErr w:type="spellEnd"/>
      <w:r w:rsidRPr="001E040A">
        <w:rPr>
          <w:rFonts w:ascii="Times New Roman" w:hAnsi="Times New Roman"/>
          <w:sz w:val="24"/>
          <w:szCs w:val="24"/>
        </w:rPr>
        <w:t xml:space="preserve"> районного Совета народных депутатов и должен предусматривать заблаговременное оповещение жителей </w:t>
      </w:r>
      <w:proofErr w:type="spellStart"/>
      <w:r w:rsidRPr="001E040A">
        <w:rPr>
          <w:rFonts w:ascii="Times New Roman" w:hAnsi="Times New Roman"/>
          <w:sz w:val="24"/>
          <w:szCs w:val="24"/>
        </w:rPr>
        <w:t>Клетнянского</w:t>
      </w:r>
      <w:proofErr w:type="spellEnd"/>
      <w:r w:rsidRPr="001E040A">
        <w:rPr>
          <w:rFonts w:ascii="Times New Roman" w:hAnsi="Times New Roman"/>
          <w:sz w:val="24"/>
          <w:szCs w:val="24"/>
        </w:rPr>
        <w:t xml:space="preserve"> муниципального района о времени и месте проведения публичных слушаний, заблаговременное ознакомление с проектом муниципального правового акта, в том числе посредством его размещения на официальном сайте администрации </w:t>
      </w:r>
      <w:proofErr w:type="spellStart"/>
      <w:r w:rsidRPr="001E040A">
        <w:rPr>
          <w:rFonts w:ascii="Times New Roman" w:hAnsi="Times New Roman"/>
          <w:sz w:val="24"/>
          <w:szCs w:val="24"/>
        </w:rPr>
        <w:t>Клетнянского</w:t>
      </w:r>
      <w:proofErr w:type="spellEnd"/>
      <w:r w:rsidRPr="001E040A">
        <w:rPr>
          <w:rFonts w:ascii="Times New Roman" w:hAnsi="Times New Roman"/>
          <w:sz w:val="24"/>
          <w:szCs w:val="24"/>
        </w:rPr>
        <w:t xml:space="preserve"> муниципального района (далее в настоящей статье - официальный сайт), возможность представления жителями</w:t>
      </w:r>
      <w:proofErr w:type="gramEnd"/>
      <w:r w:rsidRPr="001E040A">
        <w:rPr>
          <w:rFonts w:ascii="Times New Roman" w:hAnsi="Times New Roman"/>
          <w:sz w:val="24"/>
          <w:szCs w:val="24"/>
        </w:rPr>
        <w:t xml:space="preserve"> </w:t>
      </w:r>
      <w:proofErr w:type="spellStart"/>
      <w:r w:rsidRPr="001E040A">
        <w:rPr>
          <w:rFonts w:ascii="Times New Roman" w:hAnsi="Times New Roman"/>
          <w:sz w:val="24"/>
          <w:szCs w:val="24"/>
        </w:rPr>
        <w:t>Клетнянского</w:t>
      </w:r>
      <w:proofErr w:type="spellEnd"/>
      <w:r w:rsidRPr="001E040A">
        <w:rPr>
          <w:rFonts w:ascii="Times New Roman" w:hAnsi="Times New Roman"/>
          <w:sz w:val="24"/>
          <w:szCs w:val="24"/>
        </w:rPr>
        <w:t xml:space="preserve"> муниципального района своих замечаний и предложений по вынесенному на обсуждение проекту муниципального правового акта, в том числе посредством официального сайта, другие меры, обеспечивающие участие в публичных слушаниях жителей района, опубликование (обнародование) результатов публичных слушаний, включая мотивированное обоснование принятых решений, в том числе посредством их размещения на официальном сайте.</w:t>
      </w:r>
    </w:p>
    <w:p w:rsidR="001E040A" w:rsidRPr="001E040A" w:rsidRDefault="001E040A" w:rsidP="001E040A">
      <w:pPr>
        <w:autoSpaceDE w:val="0"/>
        <w:autoSpaceDN w:val="0"/>
        <w:adjustRightInd w:val="0"/>
        <w:jc w:val="both"/>
        <w:rPr>
          <w:rFonts w:ascii="Times New Roman" w:hAnsi="Times New Roman"/>
          <w:sz w:val="24"/>
          <w:szCs w:val="24"/>
        </w:rPr>
      </w:pPr>
      <w:r w:rsidRPr="001E040A">
        <w:rPr>
          <w:rFonts w:ascii="Times New Roman" w:hAnsi="Times New Roman"/>
          <w:sz w:val="24"/>
          <w:szCs w:val="24"/>
        </w:rPr>
        <w:tab/>
      </w:r>
      <w:proofErr w:type="gramStart"/>
      <w:r w:rsidRPr="001E040A">
        <w:rPr>
          <w:rFonts w:ascii="Times New Roman" w:hAnsi="Times New Roman"/>
          <w:sz w:val="24"/>
          <w:szCs w:val="24"/>
        </w:rPr>
        <w:t xml:space="preserve">Уставом </w:t>
      </w:r>
      <w:proofErr w:type="spellStart"/>
      <w:r w:rsidRPr="001E040A">
        <w:rPr>
          <w:rFonts w:ascii="Times New Roman" w:hAnsi="Times New Roman"/>
          <w:sz w:val="24"/>
          <w:szCs w:val="24"/>
        </w:rPr>
        <w:t>Клетнянского</w:t>
      </w:r>
      <w:proofErr w:type="spellEnd"/>
      <w:r w:rsidRPr="001E040A">
        <w:rPr>
          <w:rFonts w:ascii="Times New Roman" w:hAnsi="Times New Roman"/>
          <w:sz w:val="24"/>
          <w:szCs w:val="24"/>
        </w:rPr>
        <w:t xml:space="preserve"> муниципального района и (или) нормативными правовыми актами </w:t>
      </w:r>
      <w:proofErr w:type="spellStart"/>
      <w:r w:rsidRPr="001E040A">
        <w:rPr>
          <w:rFonts w:ascii="Times New Roman" w:hAnsi="Times New Roman"/>
          <w:sz w:val="24"/>
          <w:szCs w:val="24"/>
        </w:rPr>
        <w:t>Клетнянского</w:t>
      </w:r>
      <w:proofErr w:type="spellEnd"/>
      <w:r w:rsidRPr="001E040A">
        <w:rPr>
          <w:rFonts w:ascii="Times New Roman" w:hAnsi="Times New Roman"/>
          <w:sz w:val="24"/>
          <w:szCs w:val="24"/>
        </w:rPr>
        <w:t xml:space="preserve"> районного Совета народных депутатов может быть установлено, что для размещения материалов и информации, указанных в </w:t>
      </w:r>
      <w:hyperlink w:anchor="Par0" w:history="1">
        <w:r w:rsidRPr="001E040A">
          <w:rPr>
            <w:rFonts w:ascii="Times New Roman" w:hAnsi="Times New Roman"/>
            <w:color w:val="0000FF"/>
            <w:sz w:val="24"/>
            <w:szCs w:val="24"/>
          </w:rPr>
          <w:t>абзаце первом</w:t>
        </w:r>
      </w:hyperlink>
      <w:r w:rsidRPr="001E040A">
        <w:rPr>
          <w:rFonts w:ascii="Times New Roman" w:hAnsi="Times New Roman"/>
          <w:sz w:val="24"/>
          <w:szCs w:val="24"/>
        </w:rPr>
        <w:t xml:space="preserve"> настоящей части, обеспечения возможности представления жителями </w:t>
      </w:r>
      <w:proofErr w:type="spellStart"/>
      <w:r w:rsidRPr="001E040A">
        <w:rPr>
          <w:rFonts w:ascii="Times New Roman" w:hAnsi="Times New Roman"/>
          <w:sz w:val="24"/>
          <w:szCs w:val="24"/>
        </w:rPr>
        <w:t>Клетнянского</w:t>
      </w:r>
      <w:proofErr w:type="spellEnd"/>
      <w:r w:rsidRPr="001E040A">
        <w:rPr>
          <w:rFonts w:ascii="Times New Roman" w:hAnsi="Times New Roman"/>
          <w:sz w:val="24"/>
          <w:szCs w:val="24"/>
        </w:rPr>
        <w:t xml:space="preserve"> муниципального района своих замечаний и предложений по проекту муниципального правового акта, а также для участия жителей района в публичных слушаниях с соблюдением требований об обязательном использовании</w:t>
      </w:r>
      <w:proofErr w:type="gramEnd"/>
      <w:r w:rsidRPr="001E040A">
        <w:rPr>
          <w:rFonts w:ascii="Times New Roman" w:hAnsi="Times New Roman"/>
          <w:sz w:val="24"/>
          <w:szCs w:val="24"/>
        </w:rPr>
        <w:t xml:space="preserve"> для таких целей официального сайта может использоваться федеральная государственная информационная система "Единый портал государственных и муниципальных услуг (функций)", порядок использования которой для целей настоящей статьи устанавливается Правительством Российской Федерации.</w:t>
      </w:r>
    </w:p>
    <w:p w:rsidR="001E040A" w:rsidRPr="001E040A" w:rsidRDefault="001E040A" w:rsidP="001E040A">
      <w:pPr>
        <w:pStyle w:val="a6"/>
        <w:widowControl w:val="0"/>
        <w:autoSpaceDE w:val="0"/>
        <w:autoSpaceDN w:val="0"/>
        <w:adjustRightInd w:val="0"/>
        <w:ind w:left="0"/>
        <w:jc w:val="both"/>
        <w:rPr>
          <w:color w:val="000000"/>
        </w:rPr>
      </w:pPr>
    </w:p>
    <w:p w:rsidR="001E040A" w:rsidRPr="001E040A" w:rsidRDefault="001E040A" w:rsidP="001E040A">
      <w:pPr>
        <w:pStyle w:val="a6"/>
        <w:widowControl w:val="0"/>
        <w:autoSpaceDE w:val="0"/>
        <w:autoSpaceDN w:val="0"/>
        <w:adjustRightInd w:val="0"/>
        <w:ind w:left="0"/>
        <w:jc w:val="both"/>
        <w:rPr>
          <w:b/>
          <w:bCs/>
          <w:iCs/>
          <w:color w:val="000000"/>
        </w:rPr>
      </w:pPr>
      <w:r w:rsidRPr="001E040A">
        <w:rPr>
          <w:bCs/>
          <w:iCs/>
          <w:color w:val="000000"/>
        </w:rPr>
        <w:tab/>
        <w:t xml:space="preserve">- </w:t>
      </w:r>
      <w:r w:rsidRPr="001E040A">
        <w:rPr>
          <w:b/>
          <w:bCs/>
          <w:iCs/>
          <w:color w:val="000000"/>
        </w:rPr>
        <w:t>Часть 5  изложить в следующей редакции:</w:t>
      </w:r>
    </w:p>
    <w:p w:rsidR="001E040A" w:rsidRPr="001E040A" w:rsidRDefault="001E040A" w:rsidP="001E040A">
      <w:pPr>
        <w:pStyle w:val="a6"/>
        <w:widowControl w:val="0"/>
        <w:autoSpaceDE w:val="0"/>
        <w:autoSpaceDN w:val="0"/>
        <w:adjustRightInd w:val="0"/>
        <w:ind w:left="0"/>
        <w:jc w:val="both"/>
        <w:rPr>
          <w:b/>
          <w:i/>
          <w:color w:val="000000"/>
        </w:rPr>
      </w:pPr>
      <w:r w:rsidRPr="001E040A">
        <w:rPr>
          <w:iCs/>
        </w:rPr>
        <w:t xml:space="preserve">5.  </w:t>
      </w:r>
      <w:proofErr w:type="gramStart"/>
      <w:r w:rsidRPr="001E040A">
        <w:rPr>
          <w:iCs/>
        </w:rPr>
        <w:t>По проектам генеральных планов, проектам правил землепользования и застройки, проектам планировки территории, проектам межевания территории, проектам правил благоустройства территорий, проектам, предусматривающим внесение изменений в один из указанных утвержденных документов, проектам решений о предоставлении разрешения на условно разрешенный вид использования земельного участка или объекта капитального строительства, проектам решений о предоставлении разрешения на отклонение от предельных параметров разрешенного строительства, реконструкции объектов капитального</w:t>
      </w:r>
      <w:proofErr w:type="gramEnd"/>
      <w:r w:rsidRPr="001E040A">
        <w:rPr>
          <w:iCs/>
        </w:rPr>
        <w:t xml:space="preserve"> строительства, вопросам изменения одного вида </w:t>
      </w:r>
      <w:r w:rsidRPr="001E040A">
        <w:rPr>
          <w:iCs/>
        </w:rPr>
        <w:lastRenderedPageBreak/>
        <w:t xml:space="preserve">разрешенного использования земельных участков и объектов капитального строительства на другой вид такого использования при отсутствии утвержденных правил землепользования и застройки </w:t>
      </w:r>
      <w:r w:rsidRPr="001E040A">
        <w:rPr>
          <w:b/>
          <w:i/>
          <w:iCs/>
        </w:rPr>
        <w:t xml:space="preserve">проводятся публичные слушания или общественные обсуждения в соответствии с </w:t>
      </w:r>
      <w:hyperlink r:id="rId14" w:history="1">
        <w:r w:rsidRPr="001E040A">
          <w:rPr>
            <w:b/>
            <w:i/>
            <w:iCs/>
            <w:color w:val="0000FF"/>
          </w:rPr>
          <w:t>законодательством</w:t>
        </w:r>
      </w:hyperlink>
      <w:r w:rsidRPr="001E040A">
        <w:rPr>
          <w:b/>
          <w:i/>
          <w:iCs/>
        </w:rPr>
        <w:t xml:space="preserve"> о градостроительной деятельности.</w:t>
      </w:r>
    </w:p>
    <w:p w:rsidR="001E040A" w:rsidRPr="001E040A" w:rsidRDefault="001E040A" w:rsidP="001E040A">
      <w:pPr>
        <w:jc w:val="both"/>
        <w:rPr>
          <w:rFonts w:ascii="Times New Roman" w:hAnsi="Times New Roman"/>
          <w:sz w:val="24"/>
          <w:szCs w:val="24"/>
        </w:rPr>
      </w:pPr>
    </w:p>
    <w:p w:rsidR="001E040A" w:rsidRPr="001E040A" w:rsidRDefault="001E040A" w:rsidP="001E040A">
      <w:pPr>
        <w:pStyle w:val="a6"/>
        <w:numPr>
          <w:ilvl w:val="0"/>
          <w:numId w:val="2"/>
        </w:numPr>
        <w:tabs>
          <w:tab w:val="left" w:pos="0"/>
        </w:tabs>
        <w:ind w:left="0" w:firstLine="0"/>
        <w:jc w:val="both"/>
      </w:pPr>
      <w:r w:rsidRPr="001E040A">
        <w:rPr>
          <w:b/>
        </w:rPr>
        <w:t xml:space="preserve">В статье 18 «Глава </w:t>
      </w:r>
      <w:proofErr w:type="spellStart"/>
      <w:r w:rsidRPr="001E040A">
        <w:rPr>
          <w:b/>
        </w:rPr>
        <w:t>Клетнянского</w:t>
      </w:r>
      <w:proofErr w:type="spellEnd"/>
      <w:r w:rsidRPr="001E040A">
        <w:rPr>
          <w:b/>
        </w:rPr>
        <w:t xml:space="preserve"> района» пункт 9 части 11 изложить в следующей редакции: </w:t>
      </w:r>
    </w:p>
    <w:p w:rsidR="001E040A" w:rsidRPr="001E040A" w:rsidRDefault="001E040A" w:rsidP="001E040A">
      <w:pPr>
        <w:autoSpaceDE w:val="0"/>
        <w:autoSpaceDN w:val="0"/>
        <w:adjustRightInd w:val="0"/>
        <w:jc w:val="both"/>
        <w:rPr>
          <w:rFonts w:ascii="Times New Roman" w:hAnsi="Times New Roman"/>
          <w:sz w:val="24"/>
          <w:szCs w:val="24"/>
        </w:rPr>
      </w:pPr>
      <w:proofErr w:type="gramStart"/>
      <w:r w:rsidRPr="001E040A">
        <w:rPr>
          <w:rFonts w:ascii="Times New Roman" w:hAnsi="Times New Roman"/>
          <w:sz w:val="24"/>
          <w:szCs w:val="24"/>
        </w:rPr>
        <w:t xml:space="preserve">9) прекращения гражданства Российской Федерации </w:t>
      </w:r>
      <w:r w:rsidRPr="001E040A">
        <w:rPr>
          <w:rFonts w:ascii="Times New Roman" w:hAnsi="Times New Roman"/>
          <w:b/>
          <w:i/>
          <w:sz w:val="24"/>
          <w:szCs w:val="24"/>
        </w:rPr>
        <w:t xml:space="preserve">либо </w:t>
      </w:r>
      <w:r w:rsidRPr="001E040A">
        <w:rPr>
          <w:rFonts w:ascii="Times New Roman" w:hAnsi="Times New Roman"/>
          <w:sz w:val="24"/>
          <w:szCs w:val="24"/>
        </w:rPr>
        <w:t xml:space="preserve">гражданства иностранного государства - участника международного договора Российской Федерации, в соответствии с которым иностранный гражданин имеет право быть избранным в органы местного самоуправления, </w:t>
      </w:r>
      <w:r w:rsidRPr="001E040A">
        <w:rPr>
          <w:rFonts w:ascii="Times New Roman" w:hAnsi="Times New Roman"/>
          <w:b/>
          <w:i/>
          <w:sz w:val="24"/>
          <w:szCs w:val="24"/>
        </w:rPr>
        <w:t>наличия гражданства (подданства) иностранного государства либо</w:t>
      </w:r>
      <w:r w:rsidRPr="001E040A">
        <w:rPr>
          <w:rFonts w:ascii="Times New Roman" w:hAnsi="Times New Roman"/>
          <w:sz w:val="24"/>
          <w:szCs w:val="24"/>
        </w:rPr>
        <w:t xml:space="preserve"> вида на жительство или иного документа, подтверждающего право на постоянное проживание на территории иностранного государства гражданина Российской Федерации </w:t>
      </w:r>
      <w:r w:rsidRPr="001E040A">
        <w:rPr>
          <w:rFonts w:ascii="Times New Roman" w:hAnsi="Times New Roman"/>
          <w:b/>
          <w:i/>
          <w:sz w:val="24"/>
          <w:szCs w:val="24"/>
        </w:rPr>
        <w:t>либо иностранного гражданина, имеющего право на основании международного</w:t>
      </w:r>
      <w:proofErr w:type="gramEnd"/>
      <w:r w:rsidRPr="001E040A">
        <w:rPr>
          <w:rFonts w:ascii="Times New Roman" w:hAnsi="Times New Roman"/>
          <w:b/>
          <w:i/>
          <w:sz w:val="24"/>
          <w:szCs w:val="24"/>
        </w:rPr>
        <w:t xml:space="preserve"> договора Российской Федерации быть избранным в органы местного самоуправления, если иное не предусмотрено международным договором Российской Федерации</w:t>
      </w:r>
      <w:r w:rsidRPr="001E040A">
        <w:rPr>
          <w:rFonts w:ascii="Times New Roman" w:hAnsi="Times New Roman"/>
          <w:sz w:val="24"/>
          <w:szCs w:val="24"/>
        </w:rPr>
        <w:t>;</w:t>
      </w:r>
    </w:p>
    <w:p w:rsidR="001E040A" w:rsidRPr="001E040A" w:rsidRDefault="001E040A" w:rsidP="001E040A">
      <w:pPr>
        <w:pStyle w:val="a6"/>
        <w:jc w:val="both"/>
      </w:pPr>
    </w:p>
    <w:p w:rsidR="001E040A" w:rsidRPr="001E040A" w:rsidRDefault="001E040A" w:rsidP="001E040A">
      <w:pPr>
        <w:pStyle w:val="a6"/>
        <w:numPr>
          <w:ilvl w:val="0"/>
          <w:numId w:val="2"/>
        </w:numPr>
        <w:ind w:left="0" w:firstLine="0"/>
        <w:jc w:val="both"/>
        <w:rPr>
          <w:b/>
        </w:rPr>
      </w:pPr>
      <w:r w:rsidRPr="001E040A">
        <w:rPr>
          <w:b/>
        </w:rPr>
        <w:t xml:space="preserve">В статье  19  «Администрация </w:t>
      </w:r>
      <w:proofErr w:type="spellStart"/>
      <w:r w:rsidRPr="001E040A">
        <w:rPr>
          <w:b/>
        </w:rPr>
        <w:t>Клетнянского</w:t>
      </w:r>
      <w:proofErr w:type="spellEnd"/>
      <w:r w:rsidRPr="001E040A">
        <w:rPr>
          <w:b/>
        </w:rPr>
        <w:t xml:space="preserve"> района»:</w:t>
      </w:r>
    </w:p>
    <w:p w:rsidR="001E040A" w:rsidRPr="001E040A" w:rsidRDefault="001E040A" w:rsidP="001E040A">
      <w:pPr>
        <w:jc w:val="both"/>
        <w:rPr>
          <w:rFonts w:ascii="Times New Roman" w:hAnsi="Times New Roman"/>
          <w:sz w:val="24"/>
          <w:szCs w:val="24"/>
        </w:rPr>
      </w:pPr>
    </w:p>
    <w:p w:rsidR="001E040A" w:rsidRPr="001E040A" w:rsidRDefault="001E040A" w:rsidP="001E040A">
      <w:pPr>
        <w:jc w:val="both"/>
        <w:rPr>
          <w:rFonts w:ascii="Times New Roman" w:hAnsi="Times New Roman"/>
          <w:b/>
          <w:sz w:val="24"/>
          <w:szCs w:val="24"/>
        </w:rPr>
      </w:pPr>
      <w:r w:rsidRPr="001E040A">
        <w:rPr>
          <w:rFonts w:ascii="Times New Roman" w:hAnsi="Times New Roman"/>
          <w:b/>
          <w:sz w:val="24"/>
          <w:szCs w:val="24"/>
        </w:rPr>
        <w:tab/>
        <w:t xml:space="preserve">Часть 7 дополнить пунктом 4 в следующей редакции: </w:t>
      </w:r>
    </w:p>
    <w:p w:rsidR="001E040A" w:rsidRPr="001E040A" w:rsidRDefault="001E040A" w:rsidP="001E040A">
      <w:pPr>
        <w:jc w:val="both"/>
        <w:rPr>
          <w:rFonts w:ascii="Times New Roman" w:hAnsi="Times New Roman"/>
          <w:b/>
          <w:sz w:val="24"/>
          <w:szCs w:val="24"/>
        </w:rPr>
      </w:pPr>
      <w:proofErr w:type="gramStart"/>
      <w:r w:rsidRPr="001E040A">
        <w:rPr>
          <w:rFonts w:ascii="Times New Roman" w:hAnsi="Times New Roman"/>
          <w:sz w:val="24"/>
          <w:szCs w:val="24"/>
        </w:rPr>
        <w:t>4) обязан сообщить в письменной форме главе муниципального образования о прекращении гражданства Российской Федерации либо гражданства иностранного государства - участника международного договора Российской Федерации, в соответствии с которым иностранный гражданин имеет право быть избранным в органы местного самоуправления, или приобретении гражданства (подданства) иностранного государства либо получении вида на жительство или иного документа, подтверждающего право на постоянное проживание на территории иностранного государства</w:t>
      </w:r>
      <w:proofErr w:type="gramEnd"/>
      <w:r w:rsidRPr="001E040A">
        <w:rPr>
          <w:rFonts w:ascii="Times New Roman" w:hAnsi="Times New Roman"/>
          <w:sz w:val="24"/>
          <w:szCs w:val="24"/>
        </w:rPr>
        <w:t xml:space="preserve"> </w:t>
      </w:r>
      <w:proofErr w:type="gramStart"/>
      <w:r w:rsidRPr="001E040A">
        <w:rPr>
          <w:rFonts w:ascii="Times New Roman" w:hAnsi="Times New Roman"/>
          <w:sz w:val="24"/>
          <w:szCs w:val="24"/>
        </w:rPr>
        <w:t>гражданина Российской Федерации либо иностранного гражданина, имеющего право на основании международного договора Российской Федерации быть избранным в органы местного самоуправления, в день, когда ему стало известно об этом, но не позднее пяти рабочих дней со дня прекращения гражданства Российской Федерации либо гражданства иностранного государства или приобретения гражданства (подданства) иностранного государства либо получения вида на жительство или иного документа, предусмотренного настоящим</w:t>
      </w:r>
      <w:proofErr w:type="gramEnd"/>
      <w:r w:rsidRPr="001E040A">
        <w:rPr>
          <w:rFonts w:ascii="Times New Roman" w:hAnsi="Times New Roman"/>
          <w:sz w:val="24"/>
          <w:szCs w:val="24"/>
        </w:rPr>
        <w:t xml:space="preserve"> пунктом.</w:t>
      </w:r>
    </w:p>
    <w:p w:rsidR="001E040A" w:rsidRPr="001E040A" w:rsidRDefault="001E040A" w:rsidP="001E040A">
      <w:pPr>
        <w:jc w:val="both"/>
        <w:rPr>
          <w:rFonts w:ascii="Times New Roman" w:hAnsi="Times New Roman"/>
          <w:sz w:val="24"/>
          <w:szCs w:val="24"/>
        </w:rPr>
      </w:pPr>
    </w:p>
    <w:p w:rsidR="001E040A" w:rsidRPr="001E040A" w:rsidRDefault="001E040A" w:rsidP="001E040A">
      <w:pPr>
        <w:jc w:val="both"/>
        <w:rPr>
          <w:rFonts w:ascii="Times New Roman" w:hAnsi="Times New Roman"/>
          <w:b/>
          <w:sz w:val="24"/>
          <w:szCs w:val="24"/>
        </w:rPr>
      </w:pPr>
      <w:r w:rsidRPr="001E040A">
        <w:rPr>
          <w:rFonts w:ascii="Times New Roman" w:hAnsi="Times New Roman"/>
          <w:b/>
          <w:sz w:val="24"/>
          <w:szCs w:val="24"/>
        </w:rPr>
        <w:tab/>
      </w:r>
      <w:proofErr w:type="gramStart"/>
      <w:r w:rsidRPr="001E040A">
        <w:rPr>
          <w:rFonts w:ascii="Times New Roman" w:hAnsi="Times New Roman"/>
          <w:b/>
          <w:sz w:val="24"/>
          <w:szCs w:val="24"/>
        </w:rPr>
        <w:t>Пункт 9  части 13  в изложить в следующей  редакции:</w:t>
      </w:r>
      <w:proofErr w:type="gramEnd"/>
    </w:p>
    <w:p w:rsidR="001E040A" w:rsidRPr="001E040A" w:rsidRDefault="001E040A" w:rsidP="001E040A">
      <w:pPr>
        <w:autoSpaceDE w:val="0"/>
        <w:autoSpaceDN w:val="0"/>
        <w:adjustRightInd w:val="0"/>
        <w:jc w:val="both"/>
        <w:rPr>
          <w:rFonts w:ascii="Times New Roman" w:hAnsi="Times New Roman"/>
          <w:sz w:val="24"/>
          <w:szCs w:val="24"/>
        </w:rPr>
      </w:pPr>
      <w:proofErr w:type="gramStart"/>
      <w:r w:rsidRPr="001E040A">
        <w:rPr>
          <w:rFonts w:ascii="Times New Roman" w:hAnsi="Times New Roman"/>
          <w:sz w:val="24"/>
          <w:szCs w:val="24"/>
        </w:rPr>
        <w:t xml:space="preserve">9) прекращения гражданства Российской Федерации </w:t>
      </w:r>
      <w:r w:rsidRPr="001E040A">
        <w:rPr>
          <w:rFonts w:ascii="Times New Roman" w:hAnsi="Times New Roman"/>
          <w:b/>
          <w:i/>
          <w:sz w:val="24"/>
          <w:szCs w:val="24"/>
        </w:rPr>
        <w:t>либо</w:t>
      </w:r>
      <w:r w:rsidRPr="001E040A">
        <w:rPr>
          <w:rFonts w:ascii="Times New Roman" w:hAnsi="Times New Roman"/>
          <w:sz w:val="24"/>
          <w:szCs w:val="24"/>
        </w:rPr>
        <w:t xml:space="preserve"> гражданства иностранного государства - участника международного договора Российской Федерации, в соответствии с которым иностранный гражданин имеет право быть избранным в органы местного самоуправления, </w:t>
      </w:r>
      <w:r w:rsidRPr="001E040A">
        <w:rPr>
          <w:rFonts w:ascii="Times New Roman" w:hAnsi="Times New Roman"/>
          <w:b/>
          <w:i/>
          <w:sz w:val="24"/>
          <w:szCs w:val="24"/>
        </w:rPr>
        <w:t>наличия гражданства (подданства) иностранного государства либо</w:t>
      </w:r>
      <w:r w:rsidRPr="001E040A">
        <w:rPr>
          <w:rFonts w:ascii="Times New Roman" w:hAnsi="Times New Roman"/>
          <w:sz w:val="24"/>
          <w:szCs w:val="24"/>
        </w:rPr>
        <w:t xml:space="preserve"> вида на жительство или иного документа, подтверждающего право на постоянное проживание на территории иностранного государства гражданина Российской Федерации </w:t>
      </w:r>
      <w:r w:rsidRPr="001E040A">
        <w:rPr>
          <w:rFonts w:ascii="Times New Roman" w:hAnsi="Times New Roman"/>
          <w:b/>
          <w:i/>
          <w:sz w:val="24"/>
          <w:szCs w:val="24"/>
        </w:rPr>
        <w:t>либо иностранного гражданина, имеющего право на основании международного</w:t>
      </w:r>
      <w:proofErr w:type="gramEnd"/>
      <w:r w:rsidRPr="001E040A">
        <w:rPr>
          <w:rFonts w:ascii="Times New Roman" w:hAnsi="Times New Roman"/>
          <w:b/>
          <w:i/>
          <w:sz w:val="24"/>
          <w:szCs w:val="24"/>
        </w:rPr>
        <w:t xml:space="preserve"> договора Российской Федерации быть избранным в органы местного самоуправления, если иное не предусмотрено международным договором Российской Федерации</w:t>
      </w:r>
      <w:r w:rsidRPr="001E040A">
        <w:rPr>
          <w:rFonts w:ascii="Times New Roman" w:hAnsi="Times New Roman"/>
          <w:sz w:val="24"/>
          <w:szCs w:val="24"/>
        </w:rPr>
        <w:t>;</w:t>
      </w:r>
    </w:p>
    <w:p w:rsidR="001E040A" w:rsidRPr="001E040A" w:rsidRDefault="001E040A" w:rsidP="001E040A">
      <w:pPr>
        <w:jc w:val="both"/>
        <w:rPr>
          <w:rFonts w:ascii="Times New Roman" w:hAnsi="Times New Roman"/>
          <w:sz w:val="24"/>
          <w:szCs w:val="24"/>
        </w:rPr>
      </w:pPr>
    </w:p>
    <w:p w:rsidR="001E040A" w:rsidRPr="001E040A" w:rsidRDefault="001E040A" w:rsidP="001E040A">
      <w:pPr>
        <w:pStyle w:val="a6"/>
        <w:numPr>
          <w:ilvl w:val="0"/>
          <w:numId w:val="2"/>
        </w:numPr>
        <w:ind w:left="0" w:firstLine="0"/>
        <w:jc w:val="both"/>
        <w:rPr>
          <w:b/>
        </w:rPr>
      </w:pPr>
      <w:r w:rsidRPr="001E040A">
        <w:rPr>
          <w:b/>
        </w:rPr>
        <w:t xml:space="preserve">В статье 27 «Устав </w:t>
      </w:r>
      <w:proofErr w:type="spellStart"/>
      <w:r w:rsidRPr="001E040A">
        <w:rPr>
          <w:b/>
        </w:rPr>
        <w:t>Клетнянского</w:t>
      </w:r>
      <w:proofErr w:type="spellEnd"/>
      <w:r w:rsidRPr="001E040A">
        <w:rPr>
          <w:b/>
        </w:rPr>
        <w:t xml:space="preserve"> муниципального района» пункт 5 изложить в следующей редакции</w:t>
      </w:r>
    </w:p>
    <w:p w:rsidR="001E040A" w:rsidRPr="001E040A" w:rsidRDefault="001E040A" w:rsidP="001E040A">
      <w:pPr>
        <w:autoSpaceDE w:val="0"/>
        <w:autoSpaceDN w:val="0"/>
        <w:adjustRightInd w:val="0"/>
        <w:jc w:val="both"/>
        <w:rPr>
          <w:rFonts w:ascii="Times New Roman" w:hAnsi="Times New Roman"/>
          <w:sz w:val="24"/>
          <w:szCs w:val="24"/>
        </w:rPr>
      </w:pPr>
      <w:r w:rsidRPr="001E040A">
        <w:rPr>
          <w:rFonts w:ascii="Times New Roman" w:hAnsi="Times New Roman"/>
          <w:sz w:val="24"/>
          <w:szCs w:val="24"/>
        </w:rPr>
        <w:t xml:space="preserve">5) Устав </w:t>
      </w:r>
      <w:proofErr w:type="spellStart"/>
      <w:r w:rsidRPr="001E040A">
        <w:rPr>
          <w:rFonts w:ascii="Times New Roman" w:hAnsi="Times New Roman"/>
          <w:sz w:val="24"/>
          <w:szCs w:val="24"/>
        </w:rPr>
        <w:t>Клетнянского</w:t>
      </w:r>
      <w:proofErr w:type="spellEnd"/>
      <w:r w:rsidRPr="001E040A">
        <w:rPr>
          <w:rFonts w:ascii="Times New Roman" w:hAnsi="Times New Roman"/>
          <w:sz w:val="24"/>
          <w:szCs w:val="24"/>
        </w:rPr>
        <w:t xml:space="preserve"> муниципального района, муниципальный правовой акт о внесении изменений и дополнений в устав </w:t>
      </w:r>
      <w:proofErr w:type="spellStart"/>
      <w:r w:rsidRPr="001E040A">
        <w:rPr>
          <w:rFonts w:ascii="Times New Roman" w:hAnsi="Times New Roman"/>
          <w:sz w:val="24"/>
          <w:szCs w:val="24"/>
        </w:rPr>
        <w:t>Клетнянского</w:t>
      </w:r>
      <w:proofErr w:type="spellEnd"/>
      <w:r w:rsidRPr="001E040A">
        <w:rPr>
          <w:rFonts w:ascii="Times New Roman" w:hAnsi="Times New Roman"/>
          <w:sz w:val="24"/>
          <w:szCs w:val="24"/>
        </w:rPr>
        <w:t xml:space="preserve"> муниципального района подлежат официальному опубликованию (обнародованию) после их государственной регистрации и вступают в силу после их официального опубликования (обнародования). </w:t>
      </w:r>
      <w:proofErr w:type="gramStart"/>
      <w:r w:rsidRPr="001E040A">
        <w:rPr>
          <w:rFonts w:ascii="Times New Roman" w:hAnsi="Times New Roman"/>
          <w:sz w:val="24"/>
          <w:szCs w:val="24"/>
        </w:rPr>
        <w:t xml:space="preserve">Глава </w:t>
      </w:r>
      <w:proofErr w:type="spellStart"/>
      <w:r w:rsidRPr="001E040A">
        <w:rPr>
          <w:rFonts w:ascii="Times New Roman" w:hAnsi="Times New Roman"/>
          <w:sz w:val="24"/>
          <w:szCs w:val="24"/>
        </w:rPr>
        <w:t>Клетнянского</w:t>
      </w:r>
      <w:proofErr w:type="spellEnd"/>
      <w:r w:rsidRPr="001E040A">
        <w:rPr>
          <w:rFonts w:ascii="Times New Roman" w:hAnsi="Times New Roman"/>
          <w:sz w:val="24"/>
          <w:szCs w:val="24"/>
        </w:rPr>
        <w:t xml:space="preserve"> муниципального района обязан опубликовать (обнародовать) зарегистрированные устав муниципального образования, муниципальный правовой акт о внесении изменений и дополнений в устав муниципального образования в течение семи дней со дня поступления из территориального органа уполномоченного федерального органа исполнительной власти в сфере регистрации уставов муниципальных образований </w:t>
      </w:r>
      <w:r w:rsidRPr="001E040A">
        <w:rPr>
          <w:rFonts w:ascii="Times New Roman" w:hAnsi="Times New Roman"/>
          <w:b/>
          <w:i/>
          <w:sz w:val="24"/>
          <w:szCs w:val="24"/>
        </w:rPr>
        <w:t>уведомления о включении сведений об уставе муниципального образования, муниципальном правовом акте о внесении изменений в устав</w:t>
      </w:r>
      <w:proofErr w:type="gramEnd"/>
      <w:r w:rsidRPr="001E040A">
        <w:rPr>
          <w:rFonts w:ascii="Times New Roman" w:hAnsi="Times New Roman"/>
          <w:b/>
          <w:i/>
          <w:sz w:val="24"/>
          <w:szCs w:val="24"/>
        </w:rPr>
        <w:t xml:space="preserve"> муниципального образования в государственный реестр уставов муниципальных образований субъекта Российской Федерации, предусмотренного </w:t>
      </w:r>
      <w:hyperlink r:id="rId15" w:history="1">
        <w:r w:rsidRPr="001E040A">
          <w:rPr>
            <w:rFonts w:ascii="Times New Roman" w:hAnsi="Times New Roman"/>
            <w:b/>
            <w:i/>
            <w:color w:val="0000FF"/>
            <w:sz w:val="24"/>
            <w:szCs w:val="24"/>
          </w:rPr>
          <w:t>частью 6 статьи 4</w:t>
        </w:r>
      </w:hyperlink>
      <w:r w:rsidRPr="001E040A">
        <w:rPr>
          <w:rFonts w:ascii="Times New Roman" w:hAnsi="Times New Roman"/>
          <w:b/>
          <w:i/>
          <w:sz w:val="24"/>
          <w:szCs w:val="24"/>
        </w:rPr>
        <w:t xml:space="preserve"> Федерального закона от 21 июля 2005 года N 97-ФЗ "О государственной регистрации уставов муниципальных образований".</w:t>
      </w:r>
    </w:p>
    <w:p w:rsidR="001E040A" w:rsidRPr="001E040A" w:rsidRDefault="001E040A" w:rsidP="001E040A">
      <w:pPr>
        <w:jc w:val="both"/>
        <w:rPr>
          <w:rFonts w:ascii="Times New Roman" w:hAnsi="Times New Roman"/>
          <w:sz w:val="24"/>
          <w:szCs w:val="24"/>
        </w:rPr>
      </w:pPr>
    </w:p>
    <w:p w:rsidR="001E040A" w:rsidRPr="001E040A" w:rsidRDefault="001E040A" w:rsidP="001E040A">
      <w:pPr>
        <w:pStyle w:val="a6"/>
        <w:numPr>
          <w:ilvl w:val="0"/>
          <w:numId w:val="2"/>
        </w:numPr>
        <w:ind w:left="0" w:firstLine="0"/>
        <w:jc w:val="both"/>
        <w:rPr>
          <w:b/>
          <w:bCs/>
          <w:color w:val="000000" w:themeColor="text1"/>
        </w:rPr>
      </w:pPr>
      <w:r w:rsidRPr="001E040A">
        <w:rPr>
          <w:b/>
        </w:rPr>
        <w:lastRenderedPageBreak/>
        <w:t>В статье 29</w:t>
      </w:r>
      <w:r w:rsidRPr="001E040A">
        <w:t xml:space="preserve"> «</w:t>
      </w:r>
      <w:r w:rsidRPr="001E040A">
        <w:rPr>
          <w:b/>
          <w:bCs/>
          <w:color w:val="000000" w:themeColor="text1"/>
        </w:rPr>
        <w:t>Подготовка муниципальных правовых актов»:</w:t>
      </w:r>
    </w:p>
    <w:p w:rsidR="001E040A" w:rsidRPr="001E040A" w:rsidRDefault="001E040A" w:rsidP="001E040A">
      <w:pPr>
        <w:jc w:val="both"/>
        <w:rPr>
          <w:rFonts w:ascii="Times New Roman" w:hAnsi="Times New Roman"/>
          <w:b/>
          <w:bCs/>
          <w:color w:val="000000" w:themeColor="text1"/>
          <w:sz w:val="24"/>
          <w:szCs w:val="24"/>
        </w:rPr>
      </w:pPr>
    </w:p>
    <w:p w:rsidR="001E040A" w:rsidRPr="001E040A" w:rsidRDefault="001E040A" w:rsidP="001E040A">
      <w:pPr>
        <w:jc w:val="both"/>
        <w:rPr>
          <w:rFonts w:ascii="Times New Roman" w:hAnsi="Times New Roman"/>
          <w:b/>
          <w:bCs/>
          <w:color w:val="000000" w:themeColor="text1"/>
          <w:sz w:val="24"/>
          <w:szCs w:val="24"/>
        </w:rPr>
      </w:pPr>
      <w:r w:rsidRPr="001E040A">
        <w:rPr>
          <w:rFonts w:ascii="Times New Roman" w:hAnsi="Times New Roman"/>
          <w:b/>
          <w:bCs/>
          <w:color w:val="000000" w:themeColor="text1"/>
          <w:sz w:val="24"/>
          <w:szCs w:val="24"/>
        </w:rPr>
        <w:tab/>
        <w:t>Пункт 4 изложить в следующей редакции</w:t>
      </w:r>
    </w:p>
    <w:p w:rsidR="001E040A" w:rsidRPr="001E040A" w:rsidRDefault="001E040A" w:rsidP="001E040A">
      <w:pPr>
        <w:autoSpaceDE w:val="0"/>
        <w:autoSpaceDN w:val="0"/>
        <w:adjustRightInd w:val="0"/>
        <w:jc w:val="both"/>
        <w:rPr>
          <w:rFonts w:ascii="Times New Roman" w:hAnsi="Times New Roman"/>
          <w:bCs/>
          <w:sz w:val="24"/>
          <w:szCs w:val="24"/>
        </w:rPr>
      </w:pPr>
      <w:r w:rsidRPr="001E040A">
        <w:rPr>
          <w:rFonts w:ascii="Times New Roman" w:hAnsi="Times New Roman"/>
          <w:bCs/>
          <w:sz w:val="24"/>
          <w:szCs w:val="24"/>
        </w:rPr>
        <w:t xml:space="preserve">4. </w:t>
      </w:r>
      <w:proofErr w:type="gramStart"/>
      <w:r w:rsidRPr="001E040A">
        <w:rPr>
          <w:rFonts w:ascii="Times New Roman" w:hAnsi="Times New Roman"/>
          <w:bCs/>
          <w:sz w:val="24"/>
          <w:szCs w:val="24"/>
        </w:rPr>
        <w:t xml:space="preserve">Проекты муниципальных нормативных правовых актов иных муниципальных образований, устанавливающие новые или изменяющие ранее предусмотренные муниципальными нормативными правовыми актами обязательные требования для субъектов предпринимательской </w:t>
      </w:r>
      <w:r w:rsidRPr="001E040A">
        <w:rPr>
          <w:rFonts w:ascii="Times New Roman" w:hAnsi="Times New Roman"/>
          <w:b/>
          <w:bCs/>
          <w:i/>
          <w:sz w:val="24"/>
          <w:szCs w:val="24"/>
        </w:rPr>
        <w:t>и иной экономической деятельности, обязанности для субъектов инвестиционной деятельности,</w:t>
      </w:r>
      <w:r w:rsidRPr="001E040A">
        <w:rPr>
          <w:rFonts w:ascii="Times New Roman" w:hAnsi="Times New Roman"/>
          <w:bCs/>
          <w:sz w:val="24"/>
          <w:szCs w:val="24"/>
        </w:rPr>
        <w:t xml:space="preserve"> могут подлежать оценке регулирующего воздействия, проводимой органами местного самоуправления соответствующих муниципальных образований в порядке, установленном муниципальными нормативными правовыми актами в соответствии с законом субъекта Российской Федерации, за исключением:</w:t>
      </w:r>
      <w:proofErr w:type="gramEnd"/>
    </w:p>
    <w:p w:rsidR="001E040A" w:rsidRPr="001E040A" w:rsidRDefault="001E040A" w:rsidP="001E040A">
      <w:pPr>
        <w:jc w:val="both"/>
        <w:rPr>
          <w:rFonts w:ascii="Times New Roman" w:hAnsi="Times New Roman"/>
          <w:b/>
          <w:sz w:val="24"/>
          <w:szCs w:val="24"/>
        </w:rPr>
      </w:pPr>
    </w:p>
    <w:p w:rsidR="001E040A" w:rsidRPr="001E040A" w:rsidRDefault="001E040A" w:rsidP="001E040A">
      <w:pPr>
        <w:jc w:val="both"/>
        <w:rPr>
          <w:rFonts w:ascii="Times New Roman" w:hAnsi="Times New Roman"/>
          <w:b/>
          <w:sz w:val="24"/>
          <w:szCs w:val="24"/>
        </w:rPr>
      </w:pPr>
      <w:r w:rsidRPr="001E040A">
        <w:rPr>
          <w:rFonts w:ascii="Times New Roman" w:hAnsi="Times New Roman"/>
          <w:b/>
          <w:sz w:val="24"/>
          <w:szCs w:val="24"/>
        </w:rPr>
        <w:tab/>
        <w:t>Дополнить пунктом 4.1  следующей редакции:</w:t>
      </w:r>
    </w:p>
    <w:p w:rsidR="001E040A" w:rsidRPr="001E040A" w:rsidRDefault="001E040A" w:rsidP="001E040A">
      <w:pPr>
        <w:autoSpaceDE w:val="0"/>
        <w:autoSpaceDN w:val="0"/>
        <w:adjustRightInd w:val="0"/>
        <w:jc w:val="both"/>
        <w:rPr>
          <w:rFonts w:ascii="Times New Roman" w:hAnsi="Times New Roman"/>
          <w:bCs/>
          <w:sz w:val="24"/>
          <w:szCs w:val="24"/>
        </w:rPr>
      </w:pPr>
      <w:r w:rsidRPr="001E040A">
        <w:rPr>
          <w:rFonts w:ascii="Times New Roman" w:hAnsi="Times New Roman"/>
          <w:bCs/>
          <w:sz w:val="24"/>
          <w:szCs w:val="24"/>
        </w:rPr>
        <w:t xml:space="preserve">4.1. </w:t>
      </w:r>
      <w:proofErr w:type="gramStart"/>
      <w:r w:rsidRPr="001E040A">
        <w:rPr>
          <w:rFonts w:ascii="Times New Roman" w:hAnsi="Times New Roman"/>
          <w:bCs/>
          <w:sz w:val="24"/>
          <w:szCs w:val="24"/>
        </w:rPr>
        <w:t>Порядок установления и оценки применения, содержащихся в муниципальных нормативных правовых актах обязательных требований, которые связаны с осуществлением предпринимательской и иной экономической деятельности и оценка соблюдения которых осуществляется в рамках муниципального контроля, привлечения к административной ответственности, предоставления лицензий и иных разрешений, аккредитации, иных форм оценки и экспертизы (далее - обязательные требования), определяется муниципальными нормативными правовыми актами с учетом принципов установления и оценки</w:t>
      </w:r>
      <w:proofErr w:type="gramEnd"/>
      <w:r w:rsidRPr="001E040A">
        <w:rPr>
          <w:rFonts w:ascii="Times New Roman" w:hAnsi="Times New Roman"/>
          <w:bCs/>
          <w:sz w:val="24"/>
          <w:szCs w:val="24"/>
        </w:rPr>
        <w:t xml:space="preserve"> применения обязательных требований, определенных Федеральным </w:t>
      </w:r>
      <w:hyperlink r:id="rId16" w:history="1">
        <w:r w:rsidRPr="001E040A">
          <w:rPr>
            <w:rFonts w:ascii="Times New Roman" w:hAnsi="Times New Roman"/>
            <w:bCs/>
            <w:color w:val="0000FF"/>
            <w:sz w:val="24"/>
            <w:szCs w:val="24"/>
          </w:rPr>
          <w:t>законом</w:t>
        </w:r>
      </w:hyperlink>
      <w:r w:rsidRPr="001E040A">
        <w:rPr>
          <w:rFonts w:ascii="Times New Roman" w:hAnsi="Times New Roman"/>
          <w:bCs/>
          <w:sz w:val="24"/>
          <w:szCs w:val="24"/>
        </w:rPr>
        <w:t xml:space="preserve"> от 31 июля 2020 года N 247-ФЗ "Об обязательных требованиях в Российской Федерации".</w:t>
      </w:r>
    </w:p>
    <w:p w:rsidR="001E040A" w:rsidRPr="001E040A" w:rsidRDefault="001E040A" w:rsidP="001E040A">
      <w:pPr>
        <w:jc w:val="both"/>
        <w:rPr>
          <w:rFonts w:ascii="Times New Roman" w:hAnsi="Times New Roman"/>
          <w:b/>
          <w:sz w:val="24"/>
          <w:szCs w:val="24"/>
        </w:rPr>
      </w:pPr>
    </w:p>
    <w:p w:rsidR="001E040A" w:rsidRPr="001E040A" w:rsidRDefault="001E040A" w:rsidP="001E040A">
      <w:pPr>
        <w:jc w:val="both"/>
        <w:rPr>
          <w:rFonts w:ascii="Times New Roman" w:hAnsi="Times New Roman"/>
          <w:b/>
          <w:sz w:val="24"/>
          <w:szCs w:val="24"/>
        </w:rPr>
      </w:pPr>
      <w:r w:rsidRPr="001E040A">
        <w:rPr>
          <w:rFonts w:ascii="Times New Roman" w:hAnsi="Times New Roman"/>
          <w:b/>
          <w:sz w:val="24"/>
          <w:szCs w:val="24"/>
        </w:rPr>
        <w:tab/>
        <w:t>Пункт 5 изложить в следующей редакции:</w:t>
      </w:r>
    </w:p>
    <w:p w:rsidR="001E040A" w:rsidRPr="001E040A" w:rsidRDefault="001E040A" w:rsidP="001E040A">
      <w:pPr>
        <w:autoSpaceDE w:val="0"/>
        <w:autoSpaceDN w:val="0"/>
        <w:adjustRightInd w:val="0"/>
        <w:jc w:val="both"/>
        <w:rPr>
          <w:rFonts w:ascii="Times New Roman" w:hAnsi="Times New Roman"/>
          <w:sz w:val="24"/>
          <w:szCs w:val="24"/>
        </w:rPr>
      </w:pPr>
      <w:r w:rsidRPr="001E040A">
        <w:rPr>
          <w:rFonts w:ascii="Times New Roman" w:hAnsi="Times New Roman"/>
          <w:sz w:val="24"/>
          <w:szCs w:val="24"/>
        </w:rPr>
        <w:t xml:space="preserve">5.  Оценка регулирующего воздействия проектов муниципальных нормативных правовых актов проводится в целях выявления положений, вводящих избыточные обязанности, запреты и ограничения для субъектов предпринимательской </w:t>
      </w:r>
      <w:r w:rsidRPr="001E040A">
        <w:rPr>
          <w:rFonts w:ascii="Times New Roman" w:hAnsi="Times New Roman"/>
          <w:b/>
          <w:i/>
          <w:sz w:val="24"/>
          <w:szCs w:val="24"/>
        </w:rPr>
        <w:t>и иной экономической деятельности</w:t>
      </w:r>
      <w:r w:rsidRPr="001E040A">
        <w:rPr>
          <w:rFonts w:ascii="Times New Roman" w:hAnsi="Times New Roman"/>
          <w:sz w:val="24"/>
          <w:szCs w:val="24"/>
        </w:rPr>
        <w:t xml:space="preserve"> или способствующих их введению, а также положений, способствующих возникновению необоснованных расходов субъектов предпринимательской и иной экономической деятельности и местных бюджетов.</w:t>
      </w:r>
    </w:p>
    <w:p w:rsidR="001E040A" w:rsidRPr="001E040A" w:rsidRDefault="001E040A" w:rsidP="001E040A">
      <w:pPr>
        <w:jc w:val="both"/>
        <w:rPr>
          <w:rFonts w:ascii="Times New Roman" w:hAnsi="Times New Roman"/>
          <w:sz w:val="24"/>
          <w:szCs w:val="24"/>
        </w:rPr>
      </w:pPr>
    </w:p>
    <w:p w:rsidR="001E040A" w:rsidRPr="001E040A" w:rsidRDefault="001E040A" w:rsidP="001E040A">
      <w:pPr>
        <w:pStyle w:val="a6"/>
        <w:numPr>
          <w:ilvl w:val="0"/>
          <w:numId w:val="1"/>
        </w:numPr>
        <w:jc w:val="both"/>
        <w:rPr>
          <w:b/>
        </w:rPr>
      </w:pPr>
      <w:r w:rsidRPr="001E040A">
        <w:rPr>
          <w:b/>
        </w:rPr>
        <w:t>В статье 30 «Вступление в силу муниципальных правовых актов»</w:t>
      </w:r>
    </w:p>
    <w:p w:rsidR="001E040A" w:rsidRPr="001E040A" w:rsidRDefault="001E040A" w:rsidP="001E040A">
      <w:pPr>
        <w:jc w:val="both"/>
        <w:rPr>
          <w:rFonts w:ascii="Times New Roman" w:hAnsi="Times New Roman"/>
          <w:sz w:val="24"/>
          <w:szCs w:val="24"/>
        </w:rPr>
      </w:pPr>
    </w:p>
    <w:p w:rsidR="001E040A" w:rsidRPr="001E040A" w:rsidRDefault="001E040A" w:rsidP="001E040A">
      <w:pPr>
        <w:jc w:val="both"/>
        <w:rPr>
          <w:rFonts w:ascii="Times New Roman" w:hAnsi="Times New Roman"/>
          <w:b/>
          <w:sz w:val="24"/>
          <w:szCs w:val="24"/>
        </w:rPr>
      </w:pPr>
      <w:r w:rsidRPr="001E040A">
        <w:rPr>
          <w:rFonts w:ascii="Times New Roman" w:hAnsi="Times New Roman"/>
          <w:b/>
          <w:sz w:val="24"/>
          <w:szCs w:val="24"/>
        </w:rPr>
        <w:tab/>
        <w:t>Часть 1 пункта 3 изложить в следующей редакции:</w:t>
      </w:r>
    </w:p>
    <w:p w:rsidR="001E040A" w:rsidRPr="001E040A" w:rsidRDefault="001E040A" w:rsidP="001E040A">
      <w:pPr>
        <w:jc w:val="both"/>
        <w:rPr>
          <w:rFonts w:ascii="Times New Roman" w:hAnsi="Times New Roman"/>
          <w:b/>
          <w:sz w:val="24"/>
          <w:szCs w:val="24"/>
        </w:rPr>
      </w:pPr>
      <w:r w:rsidRPr="001E040A">
        <w:rPr>
          <w:rFonts w:ascii="Times New Roman" w:hAnsi="Times New Roman"/>
          <w:sz w:val="24"/>
          <w:szCs w:val="24"/>
        </w:rPr>
        <w:t>3. Официальным опубликованием муниципального правового акта или соглашения, заключенного между органами местного самоуправления, считается первая публикация его полного текста в С</w:t>
      </w:r>
      <w:r w:rsidRPr="001E040A">
        <w:rPr>
          <w:rFonts w:ascii="Times New Roman" w:hAnsi="Times New Roman"/>
          <w:color w:val="000000" w:themeColor="text1"/>
          <w:sz w:val="24"/>
          <w:szCs w:val="24"/>
        </w:rPr>
        <w:t xml:space="preserve">борнике муниципальных правовых актов </w:t>
      </w:r>
      <w:proofErr w:type="spellStart"/>
      <w:r w:rsidRPr="001E040A">
        <w:rPr>
          <w:rFonts w:ascii="Times New Roman" w:hAnsi="Times New Roman"/>
          <w:color w:val="000000" w:themeColor="text1"/>
          <w:sz w:val="24"/>
          <w:szCs w:val="24"/>
        </w:rPr>
        <w:t>Клетнянского</w:t>
      </w:r>
      <w:proofErr w:type="spellEnd"/>
      <w:r w:rsidRPr="001E040A">
        <w:rPr>
          <w:rFonts w:ascii="Times New Roman" w:hAnsi="Times New Roman"/>
          <w:color w:val="000000" w:themeColor="text1"/>
          <w:sz w:val="24"/>
          <w:szCs w:val="24"/>
        </w:rPr>
        <w:t xml:space="preserve"> муниципального района» или </w:t>
      </w:r>
      <w:r w:rsidRPr="001E040A">
        <w:rPr>
          <w:rFonts w:ascii="Times New Roman" w:hAnsi="Times New Roman"/>
          <w:b/>
          <w:i/>
          <w:color w:val="000000" w:themeColor="text1"/>
          <w:sz w:val="24"/>
          <w:szCs w:val="24"/>
        </w:rPr>
        <w:t xml:space="preserve">в «Вестнике </w:t>
      </w:r>
      <w:proofErr w:type="spellStart"/>
      <w:r w:rsidRPr="001E040A">
        <w:rPr>
          <w:rFonts w:ascii="Times New Roman" w:hAnsi="Times New Roman"/>
          <w:b/>
          <w:i/>
          <w:color w:val="000000" w:themeColor="text1"/>
          <w:sz w:val="24"/>
          <w:szCs w:val="24"/>
        </w:rPr>
        <w:t>Клетнянского</w:t>
      </w:r>
      <w:proofErr w:type="spellEnd"/>
      <w:r w:rsidRPr="001E040A">
        <w:rPr>
          <w:rFonts w:ascii="Times New Roman" w:hAnsi="Times New Roman"/>
          <w:b/>
          <w:i/>
          <w:color w:val="000000" w:themeColor="text1"/>
          <w:sz w:val="24"/>
          <w:szCs w:val="24"/>
        </w:rPr>
        <w:t xml:space="preserve"> муниципального района»</w:t>
      </w:r>
      <w:r w:rsidRPr="001E040A">
        <w:rPr>
          <w:rFonts w:ascii="Times New Roman" w:hAnsi="Times New Roman"/>
          <w:color w:val="000000" w:themeColor="text1"/>
          <w:sz w:val="24"/>
          <w:szCs w:val="24"/>
        </w:rPr>
        <w:t xml:space="preserve"> </w:t>
      </w:r>
      <w:r w:rsidRPr="001E040A">
        <w:rPr>
          <w:rFonts w:ascii="Times New Roman" w:hAnsi="Times New Roman"/>
          <w:sz w:val="24"/>
          <w:szCs w:val="24"/>
        </w:rPr>
        <w:t xml:space="preserve">не позднее 10 дней со дня их подписания. Решением </w:t>
      </w:r>
      <w:proofErr w:type="spellStart"/>
      <w:r w:rsidRPr="001E040A">
        <w:rPr>
          <w:rFonts w:ascii="Times New Roman" w:hAnsi="Times New Roman"/>
          <w:sz w:val="24"/>
          <w:szCs w:val="24"/>
        </w:rPr>
        <w:t>Клетнянского</w:t>
      </w:r>
      <w:proofErr w:type="spellEnd"/>
      <w:r w:rsidRPr="001E040A">
        <w:rPr>
          <w:rFonts w:ascii="Times New Roman" w:hAnsi="Times New Roman"/>
          <w:sz w:val="24"/>
          <w:szCs w:val="24"/>
        </w:rPr>
        <w:t xml:space="preserve"> районного Совета народных депутатов определяются специально установленные места и срок для их размещения, тираж издаваемых экземпляров, лицо ответственное за своевременность и достоверность опубликования муниципальных правовых актов, а также иные условия обеспечивающие возможность ознакомления граждан с муниципальными правовыми актами.</w:t>
      </w:r>
    </w:p>
    <w:p w:rsidR="001E040A" w:rsidRPr="001E040A" w:rsidRDefault="001E040A" w:rsidP="001E040A">
      <w:pPr>
        <w:jc w:val="both"/>
        <w:rPr>
          <w:rFonts w:ascii="Times New Roman" w:hAnsi="Times New Roman"/>
          <w:sz w:val="24"/>
          <w:szCs w:val="24"/>
        </w:rPr>
      </w:pPr>
    </w:p>
    <w:p w:rsidR="001E040A" w:rsidRPr="001E040A" w:rsidRDefault="001E040A" w:rsidP="001E040A">
      <w:pPr>
        <w:jc w:val="both"/>
        <w:rPr>
          <w:rFonts w:ascii="Times New Roman" w:hAnsi="Times New Roman"/>
          <w:iCs/>
          <w:color w:val="000000"/>
          <w:spacing w:val="-4"/>
          <w:sz w:val="24"/>
          <w:szCs w:val="24"/>
        </w:rPr>
      </w:pPr>
      <w:r w:rsidRPr="001E040A">
        <w:rPr>
          <w:rFonts w:ascii="Times New Roman" w:hAnsi="Times New Roman"/>
          <w:b/>
          <w:iCs/>
          <w:color w:val="000000"/>
          <w:spacing w:val="-4"/>
          <w:sz w:val="24"/>
          <w:szCs w:val="24"/>
        </w:rPr>
        <w:t xml:space="preserve">     3.</w:t>
      </w:r>
      <w:r w:rsidRPr="001E040A">
        <w:rPr>
          <w:rFonts w:ascii="Times New Roman" w:hAnsi="Times New Roman"/>
          <w:iCs/>
          <w:color w:val="000000"/>
          <w:spacing w:val="-4"/>
          <w:sz w:val="24"/>
          <w:szCs w:val="24"/>
        </w:rPr>
        <w:t xml:space="preserve"> Направить изменения и дополнения в Устав </w:t>
      </w:r>
      <w:r w:rsidRPr="001E040A">
        <w:rPr>
          <w:rFonts w:ascii="Times New Roman" w:eastAsia="Calibri" w:hAnsi="Times New Roman"/>
          <w:sz w:val="24"/>
          <w:szCs w:val="24"/>
        </w:rPr>
        <w:t>муниципального образования «</w:t>
      </w:r>
      <w:proofErr w:type="spellStart"/>
      <w:r w:rsidRPr="001E040A">
        <w:rPr>
          <w:rFonts w:ascii="Times New Roman" w:eastAsia="Calibri" w:hAnsi="Times New Roman"/>
          <w:sz w:val="24"/>
          <w:szCs w:val="24"/>
        </w:rPr>
        <w:t>Клетнянский</w:t>
      </w:r>
      <w:proofErr w:type="spellEnd"/>
      <w:r w:rsidRPr="001E040A">
        <w:rPr>
          <w:rFonts w:ascii="Times New Roman" w:eastAsia="Calibri" w:hAnsi="Times New Roman"/>
          <w:sz w:val="24"/>
          <w:szCs w:val="24"/>
        </w:rPr>
        <w:t xml:space="preserve"> муниципальный район»</w:t>
      </w:r>
      <w:r w:rsidRPr="001E040A">
        <w:rPr>
          <w:rFonts w:ascii="Times New Roman" w:hAnsi="Times New Roman"/>
          <w:iCs/>
          <w:color w:val="000000"/>
          <w:spacing w:val="-4"/>
          <w:sz w:val="24"/>
          <w:szCs w:val="24"/>
        </w:rPr>
        <w:t xml:space="preserve"> на государственную регистрацию в управление Министерства юстиции Российской Федерации по Брянской области.</w:t>
      </w:r>
    </w:p>
    <w:p w:rsidR="001E040A" w:rsidRPr="001E040A" w:rsidRDefault="001E040A" w:rsidP="001E040A">
      <w:pPr>
        <w:jc w:val="both"/>
        <w:rPr>
          <w:rFonts w:ascii="Times New Roman" w:hAnsi="Times New Roman"/>
          <w:iCs/>
          <w:color w:val="000000"/>
          <w:spacing w:val="-4"/>
          <w:sz w:val="24"/>
          <w:szCs w:val="24"/>
        </w:rPr>
      </w:pPr>
      <w:r w:rsidRPr="001E040A">
        <w:rPr>
          <w:rFonts w:ascii="Times New Roman" w:hAnsi="Times New Roman"/>
          <w:iCs/>
          <w:color w:val="000000"/>
          <w:spacing w:val="-4"/>
          <w:sz w:val="24"/>
          <w:szCs w:val="24"/>
        </w:rPr>
        <w:t xml:space="preserve">    </w:t>
      </w:r>
      <w:r w:rsidRPr="001E040A">
        <w:rPr>
          <w:rFonts w:ascii="Times New Roman" w:hAnsi="Times New Roman"/>
          <w:b/>
          <w:iCs/>
          <w:color w:val="000000"/>
          <w:spacing w:val="-4"/>
          <w:sz w:val="24"/>
          <w:szCs w:val="24"/>
        </w:rPr>
        <w:t>4.</w:t>
      </w:r>
      <w:r w:rsidRPr="001E040A">
        <w:rPr>
          <w:rFonts w:ascii="Times New Roman" w:hAnsi="Times New Roman"/>
          <w:iCs/>
          <w:color w:val="000000"/>
          <w:spacing w:val="-4"/>
          <w:sz w:val="24"/>
          <w:szCs w:val="24"/>
        </w:rPr>
        <w:t xml:space="preserve"> </w:t>
      </w:r>
      <w:r w:rsidRPr="001E040A">
        <w:rPr>
          <w:rFonts w:ascii="Times New Roman" w:hAnsi="Times New Roman"/>
          <w:sz w:val="24"/>
          <w:szCs w:val="24"/>
        </w:rPr>
        <w:t xml:space="preserve">Установить, что изменения и дополнения в Устав </w:t>
      </w:r>
      <w:r w:rsidRPr="001E040A">
        <w:rPr>
          <w:rFonts w:ascii="Times New Roman" w:eastAsia="Calibri" w:hAnsi="Times New Roman"/>
          <w:sz w:val="24"/>
          <w:szCs w:val="24"/>
        </w:rPr>
        <w:t>муниципального образования «</w:t>
      </w:r>
      <w:proofErr w:type="spellStart"/>
      <w:r w:rsidRPr="001E040A">
        <w:rPr>
          <w:rFonts w:ascii="Times New Roman" w:eastAsia="Calibri" w:hAnsi="Times New Roman"/>
          <w:sz w:val="24"/>
          <w:szCs w:val="24"/>
        </w:rPr>
        <w:t>Клетнянский</w:t>
      </w:r>
      <w:proofErr w:type="spellEnd"/>
      <w:r w:rsidRPr="001E040A">
        <w:rPr>
          <w:rFonts w:ascii="Times New Roman" w:eastAsia="Calibri" w:hAnsi="Times New Roman"/>
          <w:sz w:val="24"/>
          <w:szCs w:val="24"/>
        </w:rPr>
        <w:t xml:space="preserve"> муниципальный район»</w:t>
      </w:r>
      <w:r w:rsidRPr="001E040A">
        <w:rPr>
          <w:rFonts w:ascii="Times New Roman" w:hAnsi="Times New Roman"/>
          <w:sz w:val="24"/>
          <w:szCs w:val="24"/>
        </w:rPr>
        <w:t>, внесенные настоящим решением вступают в силу с момента официального опубликования (обнародования).</w:t>
      </w:r>
    </w:p>
    <w:p w:rsidR="001E040A" w:rsidRPr="001E040A" w:rsidRDefault="001E040A" w:rsidP="001E040A">
      <w:pPr>
        <w:jc w:val="both"/>
        <w:rPr>
          <w:rFonts w:ascii="Times New Roman" w:hAnsi="Times New Roman"/>
          <w:iCs/>
          <w:color w:val="000000"/>
          <w:spacing w:val="-4"/>
          <w:sz w:val="24"/>
          <w:szCs w:val="24"/>
        </w:rPr>
      </w:pPr>
      <w:r w:rsidRPr="001E040A">
        <w:rPr>
          <w:rFonts w:ascii="Times New Roman" w:hAnsi="Times New Roman"/>
          <w:b/>
          <w:iCs/>
          <w:color w:val="000000"/>
          <w:spacing w:val="-4"/>
          <w:sz w:val="24"/>
          <w:szCs w:val="24"/>
        </w:rPr>
        <w:t xml:space="preserve">    5</w:t>
      </w:r>
      <w:r w:rsidRPr="001E040A">
        <w:rPr>
          <w:rFonts w:ascii="Times New Roman" w:hAnsi="Times New Roman"/>
          <w:iCs/>
          <w:color w:val="000000"/>
          <w:spacing w:val="-4"/>
          <w:sz w:val="24"/>
          <w:szCs w:val="24"/>
        </w:rPr>
        <w:t>. Настоящее р</w:t>
      </w:r>
      <w:r w:rsidRPr="001E040A">
        <w:rPr>
          <w:rFonts w:ascii="Times New Roman" w:hAnsi="Times New Roman"/>
          <w:sz w:val="24"/>
          <w:szCs w:val="24"/>
        </w:rPr>
        <w:t xml:space="preserve">ешение опубликовать в «Сборнике муниципальных правовых актов </w:t>
      </w:r>
      <w:proofErr w:type="spellStart"/>
      <w:r w:rsidRPr="001E040A">
        <w:rPr>
          <w:rFonts w:ascii="Times New Roman" w:hAnsi="Times New Roman"/>
          <w:sz w:val="24"/>
          <w:szCs w:val="24"/>
        </w:rPr>
        <w:t>Клетнянского</w:t>
      </w:r>
      <w:proofErr w:type="spellEnd"/>
      <w:r w:rsidRPr="001E040A">
        <w:rPr>
          <w:rFonts w:ascii="Times New Roman" w:hAnsi="Times New Roman"/>
          <w:sz w:val="24"/>
          <w:szCs w:val="24"/>
        </w:rPr>
        <w:t xml:space="preserve"> муниципального района» в установленном порядке.</w:t>
      </w:r>
    </w:p>
    <w:p w:rsidR="001E040A" w:rsidRPr="001E040A" w:rsidRDefault="001E040A" w:rsidP="001E040A">
      <w:pPr>
        <w:ind w:left="720"/>
        <w:jc w:val="both"/>
        <w:rPr>
          <w:rFonts w:ascii="Times New Roman" w:hAnsi="Times New Roman"/>
          <w:sz w:val="24"/>
          <w:szCs w:val="24"/>
        </w:rPr>
      </w:pPr>
    </w:p>
    <w:p w:rsidR="001E040A" w:rsidRDefault="001E040A" w:rsidP="001E040A">
      <w:pPr>
        <w:rPr>
          <w:rFonts w:ascii="Times New Roman" w:eastAsia="Calibri" w:hAnsi="Times New Roman"/>
          <w:b/>
          <w:sz w:val="24"/>
          <w:szCs w:val="24"/>
        </w:rPr>
      </w:pPr>
      <w:r w:rsidRPr="001E040A">
        <w:rPr>
          <w:rFonts w:ascii="Times New Roman" w:eastAsia="Calibri" w:hAnsi="Times New Roman"/>
          <w:b/>
          <w:sz w:val="24"/>
          <w:szCs w:val="24"/>
        </w:rPr>
        <w:t xml:space="preserve">             Глава </w:t>
      </w:r>
      <w:proofErr w:type="spellStart"/>
      <w:r w:rsidRPr="001E040A">
        <w:rPr>
          <w:rFonts w:ascii="Times New Roman" w:eastAsia="Calibri" w:hAnsi="Times New Roman"/>
          <w:b/>
          <w:sz w:val="24"/>
          <w:szCs w:val="24"/>
        </w:rPr>
        <w:t>Клетнянского</w:t>
      </w:r>
      <w:proofErr w:type="spellEnd"/>
      <w:r w:rsidRPr="001E040A">
        <w:rPr>
          <w:rFonts w:ascii="Times New Roman" w:eastAsia="Calibri" w:hAnsi="Times New Roman"/>
          <w:b/>
          <w:sz w:val="24"/>
          <w:szCs w:val="24"/>
        </w:rPr>
        <w:t xml:space="preserve"> района                 </w:t>
      </w:r>
      <w:r w:rsidRPr="001E040A">
        <w:rPr>
          <w:rFonts w:ascii="Times New Roman" w:eastAsia="Calibri" w:hAnsi="Times New Roman"/>
          <w:b/>
          <w:sz w:val="24"/>
          <w:szCs w:val="24"/>
        </w:rPr>
        <w:tab/>
      </w:r>
      <w:r w:rsidRPr="001E040A">
        <w:rPr>
          <w:rFonts w:ascii="Times New Roman" w:eastAsia="Calibri" w:hAnsi="Times New Roman"/>
          <w:b/>
          <w:sz w:val="24"/>
          <w:szCs w:val="24"/>
        </w:rPr>
        <w:tab/>
      </w:r>
      <w:r w:rsidRPr="001E040A">
        <w:rPr>
          <w:rFonts w:ascii="Times New Roman" w:eastAsia="Calibri" w:hAnsi="Times New Roman"/>
          <w:b/>
          <w:sz w:val="24"/>
          <w:szCs w:val="24"/>
        </w:rPr>
        <w:tab/>
      </w:r>
      <w:r w:rsidRPr="001E040A">
        <w:rPr>
          <w:rFonts w:ascii="Times New Roman" w:eastAsia="Calibri" w:hAnsi="Times New Roman"/>
          <w:b/>
          <w:sz w:val="24"/>
          <w:szCs w:val="24"/>
        </w:rPr>
        <w:tab/>
      </w:r>
      <w:r w:rsidRPr="001E040A">
        <w:rPr>
          <w:rFonts w:ascii="Times New Roman" w:eastAsia="Calibri" w:hAnsi="Times New Roman"/>
          <w:b/>
          <w:sz w:val="24"/>
          <w:szCs w:val="24"/>
        </w:rPr>
        <w:tab/>
        <w:t xml:space="preserve">Е.В.Карлова      </w:t>
      </w:r>
    </w:p>
    <w:p w:rsidR="001E040A" w:rsidRDefault="001E040A" w:rsidP="001E040A">
      <w:pPr>
        <w:rPr>
          <w:rFonts w:ascii="Times New Roman" w:eastAsia="Calibri" w:hAnsi="Times New Roman"/>
          <w:b/>
          <w:sz w:val="24"/>
          <w:szCs w:val="24"/>
        </w:rPr>
      </w:pPr>
    </w:p>
    <w:p w:rsidR="001E040A" w:rsidRDefault="001E040A" w:rsidP="001E040A">
      <w:pPr>
        <w:rPr>
          <w:rFonts w:ascii="Times New Roman" w:eastAsia="Calibri" w:hAnsi="Times New Roman"/>
          <w:b/>
          <w:sz w:val="24"/>
          <w:szCs w:val="24"/>
        </w:rPr>
      </w:pPr>
    </w:p>
    <w:p w:rsidR="001E040A" w:rsidRDefault="001E040A" w:rsidP="001E040A">
      <w:pPr>
        <w:rPr>
          <w:rFonts w:ascii="Times New Roman" w:eastAsia="Calibri" w:hAnsi="Times New Roman"/>
          <w:b/>
          <w:sz w:val="24"/>
          <w:szCs w:val="24"/>
        </w:rPr>
      </w:pPr>
    </w:p>
    <w:p w:rsidR="001E040A" w:rsidRDefault="001E040A" w:rsidP="001E040A">
      <w:pPr>
        <w:rPr>
          <w:rFonts w:ascii="Times New Roman" w:eastAsia="Calibri" w:hAnsi="Times New Roman"/>
          <w:b/>
          <w:sz w:val="24"/>
          <w:szCs w:val="24"/>
        </w:rPr>
      </w:pPr>
    </w:p>
    <w:p w:rsidR="001E040A" w:rsidRDefault="001E040A" w:rsidP="001E040A">
      <w:pPr>
        <w:rPr>
          <w:rFonts w:ascii="Times New Roman" w:eastAsia="Calibri" w:hAnsi="Times New Roman"/>
          <w:b/>
          <w:sz w:val="24"/>
          <w:szCs w:val="24"/>
        </w:rPr>
      </w:pPr>
    </w:p>
    <w:p w:rsidR="001E040A" w:rsidRPr="001E040A" w:rsidRDefault="001E040A" w:rsidP="001E040A">
      <w:pPr>
        <w:rPr>
          <w:rFonts w:ascii="Times New Roman" w:hAnsi="Times New Roman"/>
          <w:sz w:val="24"/>
          <w:szCs w:val="24"/>
        </w:rPr>
      </w:pPr>
      <w:r w:rsidRPr="001E040A">
        <w:rPr>
          <w:rFonts w:ascii="Times New Roman" w:eastAsia="Calibri" w:hAnsi="Times New Roman"/>
          <w:b/>
          <w:sz w:val="24"/>
          <w:szCs w:val="24"/>
        </w:rPr>
        <w:t xml:space="preserve">     </w:t>
      </w:r>
    </w:p>
    <w:p w:rsidR="001E040A" w:rsidRPr="001E040A" w:rsidRDefault="001E040A" w:rsidP="001E040A">
      <w:pPr>
        <w:ind w:firstLine="567"/>
        <w:jc w:val="right"/>
        <w:rPr>
          <w:rFonts w:ascii="Times New Roman" w:hAnsi="Times New Roman"/>
          <w:b/>
          <w:bCs/>
          <w:sz w:val="24"/>
          <w:szCs w:val="24"/>
        </w:rPr>
      </w:pPr>
      <w:r w:rsidRPr="001E040A">
        <w:rPr>
          <w:rFonts w:ascii="Times New Roman" w:hAnsi="Times New Roman"/>
          <w:b/>
          <w:bCs/>
          <w:sz w:val="24"/>
          <w:szCs w:val="24"/>
        </w:rPr>
        <w:lastRenderedPageBreak/>
        <w:t>Приложение № 2</w:t>
      </w:r>
    </w:p>
    <w:p w:rsidR="001E040A" w:rsidRPr="001E040A" w:rsidRDefault="001E040A" w:rsidP="001E040A">
      <w:pPr>
        <w:pStyle w:val="a9"/>
        <w:jc w:val="center"/>
        <w:rPr>
          <w:b/>
          <w:bCs/>
          <w:sz w:val="24"/>
        </w:rPr>
      </w:pPr>
      <w:r w:rsidRPr="001E040A">
        <w:rPr>
          <w:b/>
          <w:bCs/>
          <w:sz w:val="24"/>
        </w:rPr>
        <w:t>ИЗВЕЩЕНИЕ</w:t>
      </w:r>
    </w:p>
    <w:p w:rsidR="001E040A" w:rsidRPr="001E040A" w:rsidRDefault="001E040A" w:rsidP="001E040A">
      <w:pPr>
        <w:pStyle w:val="a9"/>
        <w:rPr>
          <w:b/>
          <w:bCs/>
          <w:sz w:val="24"/>
        </w:rPr>
      </w:pPr>
    </w:p>
    <w:p w:rsidR="001E040A" w:rsidRPr="001E040A" w:rsidRDefault="001E040A" w:rsidP="001E040A">
      <w:pPr>
        <w:pStyle w:val="a9"/>
        <w:ind w:firstLine="708"/>
        <w:rPr>
          <w:sz w:val="24"/>
        </w:rPr>
      </w:pPr>
      <w:r w:rsidRPr="001E040A">
        <w:rPr>
          <w:b/>
          <w:bCs/>
          <w:sz w:val="24"/>
        </w:rPr>
        <w:t>17 мая 2022 года в 10 часов</w:t>
      </w:r>
      <w:r w:rsidRPr="001E040A">
        <w:rPr>
          <w:sz w:val="24"/>
        </w:rPr>
        <w:t xml:space="preserve"> в администрации </w:t>
      </w:r>
      <w:proofErr w:type="spellStart"/>
      <w:r w:rsidRPr="001E040A">
        <w:rPr>
          <w:sz w:val="24"/>
        </w:rPr>
        <w:t>Клетнянского</w:t>
      </w:r>
      <w:proofErr w:type="spellEnd"/>
      <w:r w:rsidRPr="001E040A">
        <w:rPr>
          <w:sz w:val="24"/>
        </w:rPr>
        <w:t xml:space="preserve"> района (3-й этаж) состоятся публичные слушания по вопросу обсуждения проекта решения </w:t>
      </w:r>
      <w:proofErr w:type="spellStart"/>
      <w:r w:rsidRPr="001E040A">
        <w:rPr>
          <w:sz w:val="24"/>
        </w:rPr>
        <w:t>Клетнянского</w:t>
      </w:r>
      <w:proofErr w:type="spellEnd"/>
      <w:r w:rsidRPr="001E040A">
        <w:rPr>
          <w:sz w:val="24"/>
        </w:rPr>
        <w:t xml:space="preserve"> районного Совета народных депутатов «О внесении изменений и дополнений в устав </w:t>
      </w:r>
      <w:proofErr w:type="spellStart"/>
      <w:r w:rsidRPr="001E040A">
        <w:rPr>
          <w:sz w:val="24"/>
        </w:rPr>
        <w:t>Клетнянского</w:t>
      </w:r>
      <w:proofErr w:type="spellEnd"/>
      <w:r w:rsidRPr="001E040A">
        <w:rPr>
          <w:sz w:val="24"/>
        </w:rPr>
        <w:t xml:space="preserve"> муниципального района Брянской области».</w:t>
      </w:r>
    </w:p>
    <w:p w:rsidR="001E040A" w:rsidRPr="001E040A" w:rsidRDefault="001E040A" w:rsidP="001E040A">
      <w:pPr>
        <w:jc w:val="both"/>
        <w:rPr>
          <w:rFonts w:ascii="Times New Roman" w:hAnsi="Times New Roman"/>
          <w:sz w:val="24"/>
          <w:szCs w:val="24"/>
        </w:rPr>
      </w:pPr>
      <w:r w:rsidRPr="001E040A">
        <w:rPr>
          <w:rFonts w:ascii="Times New Roman" w:hAnsi="Times New Roman"/>
          <w:sz w:val="24"/>
          <w:szCs w:val="24"/>
        </w:rPr>
        <w:tab/>
        <w:t xml:space="preserve">Проект решения «О внесении изменений и дополнений в устав </w:t>
      </w:r>
      <w:proofErr w:type="spellStart"/>
      <w:r w:rsidRPr="001E040A">
        <w:rPr>
          <w:rFonts w:ascii="Times New Roman" w:hAnsi="Times New Roman"/>
          <w:sz w:val="24"/>
          <w:szCs w:val="24"/>
        </w:rPr>
        <w:t>Клетнянского</w:t>
      </w:r>
      <w:proofErr w:type="spellEnd"/>
      <w:r w:rsidRPr="001E040A">
        <w:rPr>
          <w:rFonts w:ascii="Times New Roman" w:hAnsi="Times New Roman"/>
          <w:sz w:val="24"/>
          <w:szCs w:val="24"/>
        </w:rPr>
        <w:t xml:space="preserve"> муниципального района Брянской области»  и  Порядок проведения публичных слушаний опубликованы на официальном сайте администрации </w:t>
      </w:r>
      <w:proofErr w:type="spellStart"/>
      <w:r w:rsidRPr="001E040A">
        <w:rPr>
          <w:rFonts w:ascii="Times New Roman" w:hAnsi="Times New Roman"/>
          <w:sz w:val="24"/>
          <w:szCs w:val="24"/>
        </w:rPr>
        <w:t>Клетнянского</w:t>
      </w:r>
      <w:proofErr w:type="spellEnd"/>
      <w:r w:rsidRPr="001E040A">
        <w:rPr>
          <w:rFonts w:ascii="Times New Roman" w:hAnsi="Times New Roman"/>
          <w:sz w:val="24"/>
          <w:szCs w:val="24"/>
        </w:rPr>
        <w:t xml:space="preserve"> района </w:t>
      </w:r>
      <w:r w:rsidRPr="001E040A">
        <w:rPr>
          <w:rFonts w:ascii="Times New Roman" w:hAnsi="Times New Roman"/>
          <w:sz w:val="24"/>
          <w:szCs w:val="24"/>
          <w:lang w:val="en-US"/>
        </w:rPr>
        <w:t>www</w:t>
      </w:r>
      <w:r w:rsidRPr="001E040A">
        <w:rPr>
          <w:rFonts w:ascii="Times New Roman" w:hAnsi="Times New Roman"/>
          <w:sz w:val="24"/>
          <w:szCs w:val="24"/>
        </w:rPr>
        <w:t>.</w:t>
      </w:r>
      <w:proofErr w:type="spellStart"/>
      <w:r w:rsidRPr="001E040A">
        <w:rPr>
          <w:rFonts w:ascii="Times New Roman" w:hAnsi="Times New Roman"/>
          <w:sz w:val="24"/>
          <w:szCs w:val="24"/>
          <w:lang w:val="en-US"/>
        </w:rPr>
        <w:t>adm</w:t>
      </w:r>
      <w:proofErr w:type="spellEnd"/>
      <w:r w:rsidRPr="001E040A">
        <w:rPr>
          <w:rFonts w:ascii="Times New Roman" w:hAnsi="Times New Roman"/>
          <w:sz w:val="24"/>
          <w:szCs w:val="24"/>
        </w:rPr>
        <w:t>-</w:t>
      </w:r>
      <w:proofErr w:type="spellStart"/>
      <w:r w:rsidRPr="001E040A">
        <w:rPr>
          <w:rFonts w:ascii="Times New Roman" w:hAnsi="Times New Roman"/>
          <w:sz w:val="24"/>
          <w:szCs w:val="24"/>
          <w:lang w:val="en-US"/>
        </w:rPr>
        <w:t>kletnya</w:t>
      </w:r>
      <w:proofErr w:type="spellEnd"/>
      <w:r w:rsidRPr="001E040A">
        <w:rPr>
          <w:rFonts w:ascii="Times New Roman" w:hAnsi="Times New Roman"/>
          <w:sz w:val="24"/>
          <w:szCs w:val="24"/>
        </w:rPr>
        <w:t>.</w:t>
      </w:r>
      <w:proofErr w:type="spellStart"/>
      <w:r w:rsidRPr="001E040A">
        <w:rPr>
          <w:rFonts w:ascii="Times New Roman" w:hAnsi="Times New Roman"/>
          <w:sz w:val="24"/>
          <w:szCs w:val="24"/>
          <w:lang w:val="en-US"/>
        </w:rPr>
        <w:t>ru</w:t>
      </w:r>
      <w:proofErr w:type="spellEnd"/>
      <w:r w:rsidRPr="001E040A">
        <w:rPr>
          <w:rFonts w:ascii="Times New Roman" w:hAnsi="Times New Roman"/>
          <w:sz w:val="24"/>
          <w:szCs w:val="24"/>
        </w:rPr>
        <w:t xml:space="preserve">  и в «Сборнике муниципальных правовых актов </w:t>
      </w:r>
      <w:proofErr w:type="spellStart"/>
      <w:r w:rsidRPr="001E040A">
        <w:rPr>
          <w:rFonts w:ascii="Times New Roman" w:hAnsi="Times New Roman"/>
          <w:sz w:val="24"/>
          <w:szCs w:val="24"/>
        </w:rPr>
        <w:t>Клетнянского</w:t>
      </w:r>
      <w:proofErr w:type="spellEnd"/>
      <w:r w:rsidRPr="001E040A">
        <w:rPr>
          <w:rFonts w:ascii="Times New Roman" w:hAnsi="Times New Roman"/>
          <w:sz w:val="24"/>
          <w:szCs w:val="24"/>
        </w:rPr>
        <w:t xml:space="preserve"> района».</w:t>
      </w:r>
    </w:p>
    <w:p w:rsidR="001E040A" w:rsidRPr="001E040A" w:rsidRDefault="001E040A" w:rsidP="001E040A">
      <w:pPr>
        <w:jc w:val="both"/>
        <w:rPr>
          <w:rFonts w:ascii="Times New Roman" w:hAnsi="Times New Roman"/>
          <w:sz w:val="24"/>
          <w:szCs w:val="24"/>
        </w:rPr>
      </w:pPr>
      <w:r w:rsidRPr="001E040A">
        <w:rPr>
          <w:rFonts w:ascii="Times New Roman" w:hAnsi="Times New Roman"/>
          <w:sz w:val="24"/>
          <w:szCs w:val="24"/>
        </w:rPr>
        <w:tab/>
      </w:r>
      <w:proofErr w:type="gramStart"/>
      <w:r w:rsidRPr="001E040A">
        <w:rPr>
          <w:rFonts w:ascii="Times New Roman" w:hAnsi="Times New Roman"/>
          <w:sz w:val="24"/>
          <w:szCs w:val="24"/>
        </w:rPr>
        <w:t xml:space="preserve">Прием заявлений на участие в публичных слушаниях и предложений по вопросу обсуждения проекта решения «О внесении изменений и дополнений в устав </w:t>
      </w:r>
      <w:proofErr w:type="spellStart"/>
      <w:r w:rsidRPr="001E040A">
        <w:rPr>
          <w:rFonts w:ascii="Times New Roman" w:hAnsi="Times New Roman"/>
          <w:sz w:val="24"/>
          <w:szCs w:val="24"/>
        </w:rPr>
        <w:t>Клетнянского</w:t>
      </w:r>
      <w:proofErr w:type="spellEnd"/>
      <w:r w:rsidRPr="001E040A">
        <w:rPr>
          <w:rFonts w:ascii="Times New Roman" w:hAnsi="Times New Roman"/>
          <w:sz w:val="24"/>
          <w:szCs w:val="24"/>
        </w:rPr>
        <w:t xml:space="preserve"> муниципального района Брянской области» осуществляет комиссия по правовому регулированию районного Совета по телефону              8 (48338) 9-16-48  в рабочие дни с 9.00  до 17.00  (в пятницу с 9.00 до 16.00), перерыв с 13.00 до 14.00, или письменно на адрес</w:t>
      </w:r>
      <w:proofErr w:type="gramEnd"/>
      <w:r w:rsidRPr="001E040A">
        <w:rPr>
          <w:rFonts w:ascii="Times New Roman" w:hAnsi="Times New Roman"/>
          <w:sz w:val="24"/>
          <w:szCs w:val="24"/>
        </w:rPr>
        <w:t xml:space="preserve"> электронной почты </w:t>
      </w:r>
      <w:hyperlink r:id="rId17" w:history="1">
        <w:r w:rsidRPr="001E040A">
          <w:rPr>
            <w:rStyle w:val="a7"/>
            <w:rFonts w:ascii="Times New Roman" w:hAnsi="Times New Roman"/>
            <w:sz w:val="24"/>
            <w:szCs w:val="24"/>
          </w:rPr>
          <w:t>klet.sovet@yandex.ru</w:t>
        </w:r>
      </w:hyperlink>
    </w:p>
    <w:p w:rsidR="001E040A" w:rsidRPr="001E040A" w:rsidRDefault="001E040A" w:rsidP="001E040A">
      <w:pPr>
        <w:jc w:val="both"/>
        <w:rPr>
          <w:rFonts w:ascii="Times New Roman" w:hAnsi="Times New Roman"/>
          <w:sz w:val="24"/>
          <w:szCs w:val="24"/>
        </w:rPr>
      </w:pPr>
    </w:p>
    <w:p w:rsidR="001E040A" w:rsidRPr="001E040A" w:rsidRDefault="001E040A" w:rsidP="001E040A">
      <w:pPr>
        <w:ind w:firstLine="567"/>
        <w:jc w:val="right"/>
        <w:rPr>
          <w:rFonts w:ascii="Times New Roman" w:hAnsi="Times New Roman"/>
          <w:bCs/>
          <w:sz w:val="24"/>
          <w:szCs w:val="24"/>
        </w:rPr>
      </w:pPr>
    </w:p>
    <w:p w:rsidR="001E040A" w:rsidRDefault="001E040A" w:rsidP="001E040A">
      <w:pPr>
        <w:jc w:val="center"/>
        <w:rPr>
          <w:rFonts w:ascii="Times New Roman" w:hAnsi="Times New Roman"/>
          <w:b/>
          <w:sz w:val="24"/>
          <w:szCs w:val="24"/>
        </w:rPr>
      </w:pPr>
    </w:p>
    <w:p w:rsidR="001E040A" w:rsidRPr="001E040A" w:rsidRDefault="001E040A" w:rsidP="001E040A">
      <w:pPr>
        <w:jc w:val="center"/>
        <w:rPr>
          <w:rFonts w:ascii="Times New Roman" w:hAnsi="Times New Roman"/>
          <w:b/>
          <w:sz w:val="24"/>
          <w:szCs w:val="24"/>
        </w:rPr>
      </w:pPr>
      <w:r w:rsidRPr="001E040A">
        <w:rPr>
          <w:rFonts w:ascii="Times New Roman" w:hAnsi="Times New Roman"/>
          <w:b/>
          <w:sz w:val="24"/>
          <w:szCs w:val="24"/>
        </w:rPr>
        <w:t>РОССИЙСКАЯ ФЕДЕРАЦИЯ</w:t>
      </w:r>
    </w:p>
    <w:p w:rsidR="001E040A" w:rsidRPr="001E040A" w:rsidRDefault="001E040A" w:rsidP="001E040A">
      <w:pPr>
        <w:jc w:val="center"/>
        <w:rPr>
          <w:rFonts w:ascii="Times New Roman" w:hAnsi="Times New Roman"/>
          <w:b/>
          <w:sz w:val="24"/>
          <w:szCs w:val="24"/>
        </w:rPr>
      </w:pPr>
      <w:r w:rsidRPr="001E040A">
        <w:rPr>
          <w:rFonts w:ascii="Times New Roman" w:hAnsi="Times New Roman"/>
          <w:b/>
          <w:sz w:val="24"/>
          <w:szCs w:val="24"/>
        </w:rPr>
        <w:t>КЛЕТНЯНСКИЙ РАЙОННЫЙ СОВЕТ НАРОДНЫХ ДЕПУТАТОВ</w:t>
      </w:r>
    </w:p>
    <w:p w:rsidR="001E040A" w:rsidRPr="001E040A" w:rsidRDefault="001E040A" w:rsidP="001E040A">
      <w:pPr>
        <w:jc w:val="center"/>
        <w:rPr>
          <w:rFonts w:ascii="Times New Roman" w:hAnsi="Times New Roman"/>
          <w:b/>
          <w:sz w:val="24"/>
          <w:szCs w:val="24"/>
        </w:rPr>
      </w:pPr>
    </w:p>
    <w:p w:rsidR="001E040A" w:rsidRPr="001E040A" w:rsidRDefault="001E040A" w:rsidP="001E040A">
      <w:pPr>
        <w:jc w:val="center"/>
        <w:rPr>
          <w:rFonts w:ascii="Times New Roman" w:hAnsi="Times New Roman"/>
          <w:b/>
          <w:sz w:val="24"/>
          <w:szCs w:val="24"/>
        </w:rPr>
      </w:pPr>
      <w:r w:rsidRPr="001E040A">
        <w:rPr>
          <w:rFonts w:ascii="Times New Roman" w:hAnsi="Times New Roman"/>
          <w:b/>
          <w:sz w:val="24"/>
          <w:szCs w:val="24"/>
        </w:rPr>
        <w:t>РЕШЕНИЕ</w:t>
      </w:r>
    </w:p>
    <w:p w:rsidR="001E040A" w:rsidRPr="001E040A" w:rsidRDefault="001E040A" w:rsidP="001E040A">
      <w:pPr>
        <w:jc w:val="center"/>
        <w:rPr>
          <w:rFonts w:ascii="Times New Roman" w:hAnsi="Times New Roman"/>
          <w:b/>
          <w:sz w:val="24"/>
          <w:szCs w:val="24"/>
        </w:rPr>
      </w:pPr>
    </w:p>
    <w:p w:rsidR="001E040A" w:rsidRPr="001E040A" w:rsidRDefault="001E040A" w:rsidP="001E040A">
      <w:pPr>
        <w:jc w:val="both"/>
        <w:rPr>
          <w:rFonts w:ascii="Times New Roman" w:hAnsi="Times New Roman"/>
          <w:sz w:val="24"/>
          <w:szCs w:val="24"/>
        </w:rPr>
      </w:pPr>
      <w:r w:rsidRPr="001E040A">
        <w:rPr>
          <w:rFonts w:ascii="Times New Roman" w:hAnsi="Times New Roman"/>
          <w:sz w:val="24"/>
          <w:szCs w:val="24"/>
        </w:rPr>
        <w:t xml:space="preserve">от 27.04.2022г.                                                                                    </w:t>
      </w:r>
      <w:r>
        <w:rPr>
          <w:rFonts w:ascii="Times New Roman" w:hAnsi="Times New Roman"/>
          <w:sz w:val="24"/>
          <w:szCs w:val="24"/>
        </w:rPr>
        <w:t xml:space="preserve">                         </w:t>
      </w:r>
      <w:r w:rsidRPr="001E040A">
        <w:rPr>
          <w:rFonts w:ascii="Times New Roman" w:hAnsi="Times New Roman"/>
          <w:sz w:val="24"/>
          <w:szCs w:val="24"/>
        </w:rPr>
        <w:t xml:space="preserve">   № 24-4/6</w:t>
      </w:r>
    </w:p>
    <w:p w:rsidR="001E040A" w:rsidRPr="001E040A" w:rsidRDefault="001E040A" w:rsidP="001E040A">
      <w:pPr>
        <w:jc w:val="both"/>
        <w:rPr>
          <w:rFonts w:ascii="Times New Roman" w:hAnsi="Times New Roman"/>
          <w:sz w:val="24"/>
          <w:szCs w:val="24"/>
        </w:rPr>
      </w:pPr>
      <w:r w:rsidRPr="001E040A">
        <w:rPr>
          <w:rFonts w:ascii="Times New Roman" w:hAnsi="Times New Roman"/>
          <w:sz w:val="24"/>
          <w:szCs w:val="24"/>
        </w:rPr>
        <w:t xml:space="preserve">п. </w:t>
      </w:r>
      <w:proofErr w:type="spellStart"/>
      <w:r w:rsidRPr="001E040A">
        <w:rPr>
          <w:rFonts w:ascii="Times New Roman" w:hAnsi="Times New Roman"/>
          <w:sz w:val="24"/>
          <w:szCs w:val="24"/>
        </w:rPr>
        <w:t>Клетня</w:t>
      </w:r>
      <w:proofErr w:type="spellEnd"/>
    </w:p>
    <w:p w:rsidR="001E040A" w:rsidRPr="001E040A" w:rsidRDefault="001E040A" w:rsidP="001E040A">
      <w:pPr>
        <w:jc w:val="both"/>
        <w:rPr>
          <w:rFonts w:ascii="Times New Roman" w:hAnsi="Times New Roman"/>
          <w:b/>
          <w:sz w:val="24"/>
          <w:szCs w:val="24"/>
        </w:rPr>
      </w:pPr>
    </w:p>
    <w:p w:rsidR="001E040A" w:rsidRPr="001E040A" w:rsidRDefault="001E040A" w:rsidP="001E040A">
      <w:pPr>
        <w:jc w:val="center"/>
        <w:rPr>
          <w:rFonts w:ascii="Times New Roman" w:hAnsi="Times New Roman"/>
          <w:b/>
          <w:sz w:val="22"/>
          <w:szCs w:val="22"/>
        </w:rPr>
      </w:pPr>
      <w:r w:rsidRPr="001E040A">
        <w:rPr>
          <w:rFonts w:ascii="Times New Roman" w:hAnsi="Times New Roman"/>
          <w:b/>
          <w:sz w:val="22"/>
          <w:szCs w:val="22"/>
        </w:rPr>
        <w:t>О рассмотрении п</w:t>
      </w:r>
      <w:r w:rsidRPr="001E040A">
        <w:rPr>
          <w:rFonts w:ascii="Times New Roman" w:eastAsia="Calibri" w:hAnsi="Times New Roman"/>
          <w:b/>
          <w:sz w:val="22"/>
          <w:szCs w:val="22"/>
        </w:rPr>
        <w:t>ротест</w:t>
      </w:r>
      <w:r w:rsidRPr="001E040A">
        <w:rPr>
          <w:rFonts w:ascii="Times New Roman" w:hAnsi="Times New Roman"/>
          <w:b/>
          <w:sz w:val="22"/>
          <w:szCs w:val="22"/>
        </w:rPr>
        <w:t xml:space="preserve">а прокурора </w:t>
      </w:r>
      <w:proofErr w:type="spellStart"/>
      <w:r w:rsidRPr="001E040A">
        <w:rPr>
          <w:rFonts w:ascii="Times New Roman" w:hAnsi="Times New Roman"/>
          <w:b/>
          <w:sz w:val="22"/>
          <w:szCs w:val="22"/>
        </w:rPr>
        <w:t>Клетнянского</w:t>
      </w:r>
      <w:proofErr w:type="spellEnd"/>
      <w:r w:rsidRPr="001E040A">
        <w:rPr>
          <w:rFonts w:ascii="Times New Roman" w:hAnsi="Times New Roman"/>
          <w:b/>
          <w:sz w:val="22"/>
          <w:szCs w:val="22"/>
        </w:rPr>
        <w:t xml:space="preserve"> района от 30.03.2022г. № 33/2022</w:t>
      </w:r>
    </w:p>
    <w:p w:rsidR="001E040A" w:rsidRPr="001E040A" w:rsidRDefault="001E040A" w:rsidP="001E040A">
      <w:pPr>
        <w:jc w:val="center"/>
        <w:rPr>
          <w:rFonts w:ascii="Times New Roman" w:hAnsi="Times New Roman"/>
          <w:b/>
          <w:sz w:val="22"/>
          <w:szCs w:val="22"/>
        </w:rPr>
      </w:pPr>
      <w:r w:rsidRPr="001E040A">
        <w:rPr>
          <w:rFonts w:ascii="Times New Roman" w:eastAsia="Calibri" w:hAnsi="Times New Roman"/>
          <w:b/>
          <w:sz w:val="22"/>
          <w:szCs w:val="22"/>
        </w:rPr>
        <w:t xml:space="preserve">на «Положение «О порядке и условиях проведения конкурса на замещение должности главы администрации </w:t>
      </w:r>
      <w:proofErr w:type="spellStart"/>
      <w:r w:rsidRPr="001E040A">
        <w:rPr>
          <w:rFonts w:ascii="Times New Roman" w:eastAsia="Calibri" w:hAnsi="Times New Roman"/>
          <w:b/>
          <w:sz w:val="22"/>
          <w:szCs w:val="22"/>
        </w:rPr>
        <w:t>Клетнянского</w:t>
      </w:r>
      <w:proofErr w:type="spellEnd"/>
      <w:r w:rsidRPr="001E040A">
        <w:rPr>
          <w:rFonts w:ascii="Times New Roman" w:eastAsia="Calibri" w:hAnsi="Times New Roman"/>
          <w:b/>
          <w:sz w:val="22"/>
          <w:szCs w:val="22"/>
        </w:rPr>
        <w:t xml:space="preserve"> района», утвержденного решение</w:t>
      </w:r>
      <w:r w:rsidRPr="001E040A">
        <w:rPr>
          <w:rFonts w:ascii="Times New Roman" w:hAnsi="Times New Roman"/>
          <w:b/>
          <w:sz w:val="22"/>
          <w:szCs w:val="22"/>
        </w:rPr>
        <w:t xml:space="preserve">м </w:t>
      </w:r>
      <w:proofErr w:type="spellStart"/>
      <w:r w:rsidRPr="001E040A">
        <w:rPr>
          <w:rFonts w:ascii="Times New Roman" w:eastAsia="Calibri" w:hAnsi="Times New Roman"/>
          <w:b/>
          <w:sz w:val="22"/>
          <w:szCs w:val="22"/>
        </w:rPr>
        <w:t>Клетнянского</w:t>
      </w:r>
      <w:proofErr w:type="spellEnd"/>
      <w:r w:rsidRPr="001E040A">
        <w:rPr>
          <w:rFonts w:ascii="Times New Roman" w:eastAsia="Calibri" w:hAnsi="Times New Roman"/>
          <w:b/>
          <w:sz w:val="22"/>
          <w:szCs w:val="22"/>
        </w:rPr>
        <w:t xml:space="preserve"> районного Совета народных депутатов от 02.10.2019г. № 1-12»</w:t>
      </w:r>
    </w:p>
    <w:p w:rsidR="001E040A" w:rsidRPr="001E040A" w:rsidRDefault="001E040A" w:rsidP="001E040A">
      <w:pPr>
        <w:jc w:val="both"/>
        <w:rPr>
          <w:rFonts w:ascii="Times New Roman" w:hAnsi="Times New Roman"/>
          <w:sz w:val="24"/>
          <w:szCs w:val="24"/>
        </w:rPr>
      </w:pPr>
    </w:p>
    <w:p w:rsidR="001E040A" w:rsidRPr="001E040A" w:rsidRDefault="001E040A" w:rsidP="001E040A">
      <w:pPr>
        <w:jc w:val="both"/>
        <w:rPr>
          <w:rFonts w:ascii="Times New Roman" w:hAnsi="Times New Roman"/>
          <w:b/>
          <w:sz w:val="24"/>
          <w:szCs w:val="24"/>
        </w:rPr>
      </w:pPr>
      <w:r w:rsidRPr="001E040A">
        <w:rPr>
          <w:rFonts w:ascii="Times New Roman" w:hAnsi="Times New Roman"/>
          <w:sz w:val="24"/>
          <w:szCs w:val="24"/>
        </w:rPr>
        <w:t xml:space="preserve">   </w:t>
      </w:r>
      <w:r w:rsidRPr="001E040A">
        <w:rPr>
          <w:rFonts w:ascii="Times New Roman" w:hAnsi="Times New Roman"/>
          <w:sz w:val="24"/>
          <w:szCs w:val="24"/>
        </w:rPr>
        <w:tab/>
        <w:t xml:space="preserve">Рассмотрев протест прокурора </w:t>
      </w:r>
      <w:proofErr w:type="spellStart"/>
      <w:r w:rsidRPr="001E040A">
        <w:rPr>
          <w:rFonts w:ascii="Times New Roman" w:hAnsi="Times New Roman"/>
          <w:sz w:val="24"/>
          <w:szCs w:val="24"/>
        </w:rPr>
        <w:t>Клетнянского</w:t>
      </w:r>
      <w:proofErr w:type="spellEnd"/>
      <w:r w:rsidRPr="001E040A">
        <w:rPr>
          <w:rFonts w:ascii="Times New Roman" w:hAnsi="Times New Roman"/>
          <w:sz w:val="24"/>
          <w:szCs w:val="24"/>
        </w:rPr>
        <w:t xml:space="preserve"> района от 30.03.2022г. № 33/2022 </w:t>
      </w:r>
      <w:r w:rsidRPr="001E040A">
        <w:rPr>
          <w:rFonts w:ascii="Times New Roman" w:eastAsia="Calibri" w:hAnsi="Times New Roman"/>
          <w:sz w:val="24"/>
          <w:szCs w:val="24"/>
        </w:rPr>
        <w:t xml:space="preserve"> на «Положение «О порядке и условиях проведения конкурса на замещение должности главы администрации </w:t>
      </w:r>
      <w:proofErr w:type="spellStart"/>
      <w:r w:rsidRPr="001E040A">
        <w:rPr>
          <w:rFonts w:ascii="Times New Roman" w:eastAsia="Calibri" w:hAnsi="Times New Roman"/>
          <w:sz w:val="24"/>
          <w:szCs w:val="24"/>
        </w:rPr>
        <w:t>Клетнянского</w:t>
      </w:r>
      <w:proofErr w:type="spellEnd"/>
      <w:r w:rsidRPr="001E040A">
        <w:rPr>
          <w:rFonts w:ascii="Times New Roman" w:eastAsia="Calibri" w:hAnsi="Times New Roman"/>
          <w:sz w:val="24"/>
          <w:szCs w:val="24"/>
        </w:rPr>
        <w:t xml:space="preserve"> района», утвержденного решение</w:t>
      </w:r>
      <w:r w:rsidRPr="001E040A">
        <w:rPr>
          <w:rFonts w:ascii="Times New Roman" w:hAnsi="Times New Roman"/>
          <w:sz w:val="24"/>
          <w:szCs w:val="24"/>
        </w:rPr>
        <w:t xml:space="preserve">м </w:t>
      </w:r>
      <w:proofErr w:type="spellStart"/>
      <w:r w:rsidRPr="001E040A">
        <w:rPr>
          <w:rFonts w:ascii="Times New Roman" w:eastAsia="Calibri" w:hAnsi="Times New Roman"/>
          <w:sz w:val="24"/>
          <w:szCs w:val="24"/>
        </w:rPr>
        <w:t>Клетнянского</w:t>
      </w:r>
      <w:proofErr w:type="spellEnd"/>
      <w:r w:rsidRPr="001E040A">
        <w:rPr>
          <w:rFonts w:ascii="Times New Roman" w:eastAsia="Calibri" w:hAnsi="Times New Roman"/>
          <w:sz w:val="24"/>
          <w:szCs w:val="24"/>
        </w:rPr>
        <w:t xml:space="preserve"> районного Совета народных депутатов от 02.10.2019г. № 1-12»</w:t>
      </w:r>
    </w:p>
    <w:p w:rsidR="001E040A" w:rsidRPr="001E040A" w:rsidRDefault="001E040A" w:rsidP="001E040A">
      <w:pPr>
        <w:jc w:val="both"/>
        <w:rPr>
          <w:rFonts w:ascii="Times New Roman" w:hAnsi="Times New Roman"/>
          <w:b/>
          <w:sz w:val="24"/>
          <w:szCs w:val="24"/>
        </w:rPr>
      </w:pPr>
      <w:r w:rsidRPr="001E040A">
        <w:rPr>
          <w:rFonts w:ascii="Times New Roman" w:hAnsi="Times New Roman"/>
          <w:b/>
          <w:sz w:val="24"/>
          <w:szCs w:val="24"/>
        </w:rPr>
        <w:tab/>
        <w:t>КЛЕТНЯНСКИЙ РАЙОННЫЙ СОВЕТ НАРОДНЫХ ДЕПУТАТОВ</w:t>
      </w:r>
    </w:p>
    <w:p w:rsidR="001E040A" w:rsidRPr="001E040A" w:rsidRDefault="001E040A" w:rsidP="001E040A">
      <w:pPr>
        <w:jc w:val="both"/>
        <w:rPr>
          <w:rFonts w:ascii="Times New Roman" w:hAnsi="Times New Roman"/>
          <w:b/>
          <w:sz w:val="24"/>
          <w:szCs w:val="24"/>
        </w:rPr>
      </w:pPr>
      <w:r w:rsidRPr="001E040A">
        <w:rPr>
          <w:rFonts w:ascii="Times New Roman" w:hAnsi="Times New Roman"/>
          <w:b/>
          <w:sz w:val="24"/>
          <w:szCs w:val="24"/>
        </w:rPr>
        <w:tab/>
        <w:t>РЕШИЛ:</w:t>
      </w:r>
    </w:p>
    <w:p w:rsidR="001E040A" w:rsidRPr="001E040A" w:rsidRDefault="001E040A" w:rsidP="001E040A">
      <w:pPr>
        <w:jc w:val="both"/>
        <w:rPr>
          <w:rFonts w:ascii="Times New Roman" w:eastAsia="Calibri" w:hAnsi="Times New Roman"/>
          <w:sz w:val="24"/>
          <w:szCs w:val="24"/>
        </w:rPr>
      </w:pPr>
      <w:r w:rsidRPr="001E040A">
        <w:rPr>
          <w:rFonts w:ascii="Times New Roman" w:hAnsi="Times New Roman"/>
          <w:sz w:val="24"/>
          <w:szCs w:val="24"/>
        </w:rPr>
        <w:tab/>
        <w:t xml:space="preserve">1. Удовлетворить протест прокурора </w:t>
      </w:r>
      <w:proofErr w:type="spellStart"/>
      <w:r w:rsidRPr="001E040A">
        <w:rPr>
          <w:rFonts w:ascii="Times New Roman" w:hAnsi="Times New Roman"/>
          <w:sz w:val="24"/>
          <w:szCs w:val="24"/>
        </w:rPr>
        <w:t>Клетнянского</w:t>
      </w:r>
      <w:proofErr w:type="spellEnd"/>
      <w:r w:rsidRPr="001E040A">
        <w:rPr>
          <w:rFonts w:ascii="Times New Roman" w:hAnsi="Times New Roman"/>
          <w:sz w:val="24"/>
          <w:szCs w:val="24"/>
        </w:rPr>
        <w:t xml:space="preserve"> района от 30.03.2022г. № 33/2022 </w:t>
      </w:r>
      <w:r w:rsidRPr="001E040A">
        <w:rPr>
          <w:rFonts w:ascii="Times New Roman" w:eastAsia="Calibri" w:hAnsi="Times New Roman"/>
          <w:sz w:val="24"/>
          <w:szCs w:val="24"/>
        </w:rPr>
        <w:t xml:space="preserve"> на «Положение «О порядке и условиях проведения конкурса на замещение должности главы администрации </w:t>
      </w:r>
      <w:proofErr w:type="spellStart"/>
      <w:r w:rsidRPr="001E040A">
        <w:rPr>
          <w:rFonts w:ascii="Times New Roman" w:eastAsia="Calibri" w:hAnsi="Times New Roman"/>
          <w:sz w:val="24"/>
          <w:szCs w:val="24"/>
        </w:rPr>
        <w:t>Клетнянского</w:t>
      </w:r>
      <w:proofErr w:type="spellEnd"/>
      <w:r w:rsidRPr="001E040A">
        <w:rPr>
          <w:rFonts w:ascii="Times New Roman" w:eastAsia="Calibri" w:hAnsi="Times New Roman"/>
          <w:sz w:val="24"/>
          <w:szCs w:val="24"/>
        </w:rPr>
        <w:t xml:space="preserve"> района», утвержденного решение</w:t>
      </w:r>
      <w:r w:rsidRPr="001E040A">
        <w:rPr>
          <w:rFonts w:ascii="Times New Roman" w:hAnsi="Times New Roman"/>
          <w:sz w:val="24"/>
          <w:szCs w:val="24"/>
        </w:rPr>
        <w:t xml:space="preserve">м </w:t>
      </w:r>
      <w:proofErr w:type="spellStart"/>
      <w:r w:rsidRPr="001E040A">
        <w:rPr>
          <w:rFonts w:ascii="Times New Roman" w:eastAsia="Calibri" w:hAnsi="Times New Roman"/>
          <w:sz w:val="24"/>
          <w:szCs w:val="24"/>
        </w:rPr>
        <w:t>Клетнянского</w:t>
      </w:r>
      <w:proofErr w:type="spellEnd"/>
      <w:r w:rsidRPr="001E040A">
        <w:rPr>
          <w:rFonts w:ascii="Times New Roman" w:eastAsia="Calibri" w:hAnsi="Times New Roman"/>
          <w:sz w:val="24"/>
          <w:szCs w:val="24"/>
        </w:rPr>
        <w:t xml:space="preserve"> районного Совета народных депутатов от 02.10.2019г. № 1-12».</w:t>
      </w:r>
    </w:p>
    <w:p w:rsidR="001E040A" w:rsidRPr="001E040A" w:rsidRDefault="001E040A" w:rsidP="001E040A">
      <w:pPr>
        <w:jc w:val="both"/>
        <w:rPr>
          <w:rFonts w:ascii="Times New Roman" w:eastAsia="Calibri" w:hAnsi="Times New Roman"/>
          <w:sz w:val="24"/>
          <w:szCs w:val="24"/>
        </w:rPr>
      </w:pPr>
      <w:r w:rsidRPr="001E040A">
        <w:rPr>
          <w:rFonts w:ascii="Times New Roman" w:eastAsia="Calibri" w:hAnsi="Times New Roman"/>
          <w:sz w:val="24"/>
          <w:szCs w:val="24"/>
        </w:rPr>
        <w:tab/>
        <w:t xml:space="preserve">2. </w:t>
      </w:r>
      <w:proofErr w:type="gramStart"/>
      <w:r w:rsidRPr="001E040A">
        <w:rPr>
          <w:rFonts w:ascii="Times New Roman" w:eastAsia="Calibri" w:hAnsi="Times New Roman"/>
          <w:sz w:val="24"/>
          <w:szCs w:val="24"/>
        </w:rPr>
        <w:t xml:space="preserve">Поручить постоянной комиссии районного Совета народных депутатов по работе с правоохранительными органами, правовому регулированию, по связям со СМИ и общественными организациями (председатель – </w:t>
      </w:r>
      <w:proofErr w:type="spellStart"/>
      <w:r w:rsidRPr="001E040A">
        <w:rPr>
          <w:rFonts w:ascii="Times New Roman" w:eastAsia="Calibri" w:hAnsi="Times New Roman"/>
          <w:sz w:val="24"/>
          <w:szCs w:val="24"/>
        </w:rPr>
        <w:t>Политыкин</w:t>
      </w:r>
      <w:proofErr w:type="spellEnd"/>
      <w:r w:rsidRPr="001E040A">
        <w:rPr>
          <w:rFonts w:ascii="Times New Roman" w:eastAsia="Calibri" w:hAnsi="Times New Roman"/>
          <w:sz w:val="24"/>
          <w:szCs w:val="24"/>
        </w:rPr>
        <w:t xml:space="preserve"> В.В.) проработать вопрос и подготовить проект решения «О внесении изменений в Положение, утвержденное решение</w:t>
      </w:r>
      <w:r w:rsidRPr="001E040A">
        <w:rPr>
          <w:rFonts w:ascii="Times New Roman" w:hAnsi="Times New Roman"/>
          <w:sz w:val="24"/>
          <w:szCs w:val="24"/>
        </w:rPr>
        <w:t xml:space="preserve">м </w:t>
      </w:r>
      <w:proofErr w:type="spellStart"/>
      <w:r w:rsidRPr="001E040A">
        <w:rPr>
          <w:rFonts w:ascii="Times New Roman" w:eastAsia="Calibri" w:hAnsi="Times New Roman"/>
          <w:sz w:val="24"/>
          <w:szCs w:val="24"/>
        </w:rPr>
        <w:t>Клетнянского</w:t>
      </w:r>
      <w:proofErr w:type="spellEnd"/>
      <w:r w:rsidRPr="001E040A">
        <w:rPr>
          <w:rFonts w:ascii="Times New Roman" w:eastAsia="Calibri" w:hAnsi="Times New Roman"/>
          <w:sz w:val="24"/>
          <w:szCs w:val="24"/>
        </w:rPr>
        <w:t xml:space="preserve"> районного Совета народных депутатов от 02.10.2019г. № 1-12 для приведения его в соответствие с требованиями федерального законодательства. </w:t>
      </w:r>
      <w:proofErr w:type="gramEnd"/>
    </w:p>
    <w:p w:rsidR="001E040A" w:rsidRPr="001E040A" w:rsidRDefault="001E040A" w:rsidP="001E040A">
      <w:pPr>
        <w:jc w:val="both"/>
        <w:rPr>
          <w:rFonts w:ascii="Times New Roman" w:eastAsia="Calibri" w:hAnsi="Times New Roman"/>
          <w:sz w:val="24"/>
          <w:szCs w:val="24"/>
        </w:rPr>
      </w:pPr>
      <w:r w:rsidRPr="001E040A">
        <w:rPr>
          <w:rFonts w:ascii="Times New Roman" w:eastAsia="Calibri" w:hAnsi="Times New Roman"/>
          <w:sz w:val="24"/>
          <w:szCs w:val="24"/>
        </w:rPr>
        <w:tab/>
        <w:t xml:space="preserve">3. Представить проект на утверждение районного Совета народных депутатов не позднее следующего очередного заседания </w:t>
      </w:r>
      <w:proofErr w:type="spellStart"/>
      <w:r w:rsidRPr="001E040A">
        <w:rPr>
          <w:rFonts w:ascii="Times New Roman" w:eastAsia="Calibri" w:hAnsi="Times New Roman"/>
          <w:sz w:val="24"/>
          <w:szCs w:val="24"/>
        </w:rPr>
        <w:t>Клетнянского</w:t>
      </w:r>
      <w:proofErr w:type="spellEnd"/>
      <w:r w:rsidRPr="001E040A">
        <w:rPr>
          <w:rFonts w:ascii="Times New Roman" w:eastAsia="Calibri" w:hAnsi="Times New Roman"/>
          <w:sz w:val="24"/>
          <w:szCs w:val="24"/>
        </w:rPr>
        <w:t xml:space="preserve"> районного Совета народных депутатов.</w:t>
      </w:r>
    </w:p>
    <w:p w:rsidR="001E040A" w:rsidRPr="001E040A" w:rsidRDefault="001E040A" w:rsidP="001E040A">
      <w:pPr>
        <w:jc w:val="both"/>
        <w:rPr>
          <w:rFonts w:ascii="Times New Roman" w:eastAsia="Calibri" w:hAnsi="Times New Roman"/>
          <w:sz w:val="24"/>
          <w:szCs w:val="24"/>
        </w:rPr>
      </w:pPr>
      <w:r w:rsidRPr="001E040A">
        <w:rPr>
          <w:rFonts w:ascii="Times New Roman" w:eastAsia="Calibri" w:hAnsi="Times New Roman"/>
          <w:sz w:val="24"/>
          <w:szCs w:val="24"/>
        </w:rPr>
        <w:tab/>
        <w:t xml:space="preserve">4. </w:t>
      </w:r>
      <w:proofErr w:type="gramStart"/>
      <w:r w:rsidRPr="001E040A">
        <w:rPr>
          <w:rFonts w:ascii="Times New Roman" w:eastAsia="Calibri" w:hAnsi="Times New Roman"/>
          <w:sz w:val="24"/>
          <w:szCs w:val="24"/>
        </w:rPr>
        <w:t xml:space="preserve">Поручить главе </w:t>
      </w:r>
      <w:proofErr w:type="spellStart"/>
      <w:r w:rsidRPr="001E040A">
        <w:rPr>
          <w:rFonts w:ascii="Times New Roman" w:eastAsia="Calibri" w:hAnsi="Times New Roman"/>
          <w:sz w:val="24"/>
          <w:szCs w:val="24"/>
        </w:rPr>
        <w:t>Клетнянского</w:t>
      </w:r>
      <w:proofErr w:type="spellEnd"/>
      <w:r w:rsidRPr="001E040A">
        <w:rPr>
          <w:rFonts w:ascii="Times New Roman" w:eastAsia="Calibri" w:hAnsi="Times New Roman"/>
          <w:sz w:val="24"/>
          <w:szCs w:val="24"/>
        </w:rPr>
        <w:t xml:space="preserve"> района  сообщить</w:t>
      </w:r>
      <w:proofErr w:type="gramEnd"/>
      <w:r w:rsidRPr="001E040A">
        <w:rPr>
          <w:rFonts w:ascii="Times New Roman" w:eastAsia="Calibri" w:hAnsi="Times New Roman"/>
          <w:sz w:val="24"/>
          <w:szCs w:val="24"/>
        </w:rPr>
        <w:t xml:space="preserve"> о результатах рассмотрения протеста и принятых мерах прокурору </w:t>
      </w:r>
      <w:proofErr w:type="spellStart"/>
      <w:r w:rsidRPr="001E040A">
        <w:rPr>
          <w:rFonts w:ascii="Times New Roman" w:eastAsia="Calibri" w:hAnsi="Times New Roman"/>
          <w:sz w:val="24"/>
          <w:szCs w:val="24"/>
        </w:rPr>
        <w:t>Клетнянского</w:t>
      </w:r>
      <w:proofErr w:type="spellEnd"/>
      <w:r w:rsidRPr="001E040A">
        <w:rPr>
          <w:rFonts w:ascii="Times New Roman" w:eastAsia="Calibri" w:hAnsi="Times New Roman"/>
          <w:sz w:val="24"/>
          <w:szCs w:val="24"/>
        </w:rPr>
        <w:t xml:space="preserve"> района.</w:t>
      </w:r>
    </w:p>
    <w:p w:rsidR="001E040A" w:rsidRPr="001E040A" w:rsidRDefault="001E040A" w:rsidP="001E040A">
      <w:pPr>
        <w:jc w:val="both"/>
        <w:rPr>
          <w:rFonts w:ascii="Times New Roman" w:eastAsia="Calibri" w:hAnsi="Times New Roman"/>
          <w:sz w:val="24"/>
          <w:szCs w:val="24"/>
        </w:rPr>
      </w:pPr>
      <w:r w:rsidRPr="001E040A">
        <w:rPr>
          <w:rFonts w:ascii="Times New Roman" w:eastAsia="Calibri" w:hAnsi="Times New Roman"/>
          <w:sz w:val="24"/>
          <w:szCs w:val="24"/>
        </w:rPr>
        <w:tab/>
        <w:t>5. Контроль над исполнением настоящего решения оставляю за собой.</w:t>
      </w:r>
    </w:p>
    <w:p w:rsidR="001E040A" w:rsidRPr="001E040A" w:rsidRDefault="001E040A" w:rsidP="001E040A">
      <w:pPr>
        <w:jc w:val="both"/>
        <w:rPr>
          <w:rFonts w:ascii="Times New Roman" w:hAnsi="Times New Roman"/>
          <w:b/>
          <w:sz w:val="24"/>
          <w:szCs w:val="24"/>
        </w:rPr>
      </w:pPr>
      <w:r w:rsidRPr="001E040A">
        <w:rPr>
          <w:rFonts w:ascii="Times New Roman" w:eastAsia="Calibri" w:hAnsi="Times New Roman"/>
          <w:sz w:val="24"/>
          <w:szCs w:val="24"/>
        </w:rPr>
        <w:tab/>
        <w:t>6. Настоящее решение вступает в силу с момента его принятия.</w:t>
      </w:r>
    </w:p>
    <w:p w:rsidR="001E040A" w:rsidRPr="001E040A" w:rsidRDefault="001E040A" w:rsidP="001E040A">
      <w:pPr>
        <w:rPr>
          <w:rFonts w:ascii="Times New Roman" w:hAnsi="Times New Roman"/>
          <w:sz w:val="24"/>
          <w:szCs w:val="24"/>
        </w:rPr>
      </w:pPr>
    </w:p>
    <w:p w:rsidR="001E040A" w:rsidRPr="001E040A" w:rsidRDefault="001E040A" w:rsidP="001E040A">
      <w:pPr>
        <w:rPr>
          <w:rFonts w:ascii="Times New Roman" w:hAnsi="Times New Roman"/>
          <w:sz w:val="24"/>
          <w:szCs w:val="24"/>
        </w:rPr>
      </w:pPr>
    </w:p>
    <w:p w:rsidR="001E040A" w:rsidRDefault="001E040A" w:rsidP="001E040A">
      <w:pPr>
        <w:rPr>
          <w:rFonts w:ascii="Times New Roman" w:hAnsi="Times New Roman"/>
          <w:b/>
          <w:sz w:val="24"/>
          <w:szCs w:val="24"/>
        </w:rPr>
      </w:pPr>
      <w:r>
        <w:rPr>
          <w:rFonts w:ascii="Times New Roman" w:hAnsi="Times New Roman"/>
          <w:b/>
          <w:sz w:val="24"/>
          <w:szCs w:val="24"/>
        </w:rPr>
        <w:tab/>
      </w:r>
      <w:r>
        <w:rPr>
          <w:rFonts w:ascii="Times New Roman" w:hAnsi="Times New Roman"/>
          <w:b/>
          <w:sz w:val="24"/>
          <w:szCs w:val="24"/>
        </w:rPr>
        <w:tab/>
      </w:r>
      <w:r w:rsidRPr="001E040A">
        <w:rPr>
          <w:rFonts w:ascii="Times New Roman" w:hAnsi="Times New Roman"/>
          <w:b/>
          <w:sz w:val="24"/>
          <w:szCs w:val="24"/>
        </w:rPr>
        <w:t xml:space="preserve">Глава </w:t>
      </w:r>
      <w:proofErr w:type="spellStart"/>
      <w:r w:rsidRPr="001E040A">
        <w:rPr>
          <w:rFonts w:ascii="Times New Roman" w:hAnsi="Times New Roman"/>
          <w:b/>
          <w:sz w:val="24"/>
          <w:szCs w:val="24"/>
        </w:rPr>
        <w:t>Клетнянского</w:t>
      </w:r>
      <w:proofErr w:type="spellEnd"/>
      <w:r w:rsidRPr="001E040A">
        <w:rPr>
          <w:rFonts w:ascii="Times New Roman" w:hAnsi="Times New Roman"/>
          <w:b/>
          <w:sz w:val="24"/>
          <w:szCs w:val="24"/>
        </w:rPr>
        <w:t xml:space="preserve"> района</w:t>
      </w:r>
      <w:r w:rsidRPr="001E040A">
        <w:rPr>
          <w:rFonts w:ascii="Times New Roman" w:hAnsi="Times New Roman"/>
          <w:b/>
          <w:sz w:val="24"/>
          <w:szCs w:val="24"/>
        </w:rPr>
        <w:tab/>
      </w:r>
      <w:r w:rsidRPr="001E040A">
        <w:rPr>
          <w:rFonts w:ascii="Times New Roman" w:hAnsi="Times New Roman"/>
          <w:b/>
          <w:sz w:val="24"/>
          <w:szCs w:val="24"/>
        </w:rPr>
        <w:tab/>
      </w:r>
      <w:r w:rsidRPr="001E040A">
        <w:rPr>
          <w:rFonts w:ascii="Times New Roman" w:hAnsi="Times New Roman"/>
          <w:b/>
          <w:sz w:val="24"/>
          <w:szCs w:val="24"/>
        </w:rPr>
        <w:tab/>
      </w:r>
      <w:r w:rsidRPr="001E040A">
        <w:rPr>
          <w:rFonts w:ascii="Times New Roman" w:hAnsi="Times New Roman"/>
          <w:b/>
          <w:sz w:val="24"/>
          <w:szCs w:val="24"/>
        </w:rPr>
        <w:tab/>
        <w:t xml:space="preserve">          </w:t>
      </w:r>
      <w:r w:rsidRPr="001E040A">
        <w:rPr>
          <w:rFonts w:ascii="Times New Roman" w:hAnsi="Times New Roman"/>
          <w:b/>
          <w:sz w:val="24"/>
          <w:szCs w:val="24"/>
        </w:rPr>
        <w:tab/>
        <w:t>Е.В.Карлова</w:t>
      </w:r>
    </w:p>
    <w:p w:rsidR="00591088" w:rsidRDefault="00591088" w:rsidP="001E040A">
      <w:pPr>
        <w:rPr>
          <w:rFonts w:ascii="Times New Roman" w:hAnsi="Times New Roman"/>
          <w:b/>
          <w:sz w:val="24"/>
          <w:szCs w:val="24"/>
        </w:rPr>
      </w:pPr>
    </w:p>
    <w:p w:rsidR="00591088" w:rsidRDefault="00591088" w:rsidP="00591088">
      <w:pPr>
        <w:jc w:val="right"/>
        <w:rPr>
          <w:bCs/>
          <w:u w:val="single"/>
        </w:rPr>
      </w:pPr>
    </w:p>
    <w:p w:rsidR="00591088" w:rsidRDefault="00591088" w:rsidP="00591088">
      <w:pPr>
        <w:pStyle w:val="ConsNormal"/>
        <w:widowControl/>
        <w:ind w:right="0" w:firstLine="0"/>
        <w:jc w:val="center"/>
        <w:rPr>
          <w:rFonts w:ascii="Times New Roman" w:hAnsi="Times New Roman" w:cs="Times New Roman"/>
          <w:b/>
          <w:bCs/>
        </w:rPr>
      </w:pPr>
    </w:p>
    <w:p w:rsidR="00591088" w:rsidRDefault="00591088" w:rsidP="00591088">
      <w:pPr>
        <w:pStyle w:val="ConsNormal"/>
        <w:widowControl/>
        <w:ind w:right="0" w:firstLine="0"/>
        <w:jc w:val="center"/>
        <w:rPr>
          <w:rFonts w:ascii="Times New Roman" w:hAnsi="Times New Roman" w:cs="Times New Roman"/>
          <w:b/>
          <w:bCs/>
        </w:rPr>
      </w:pPr>
    </w:p>
    <w:p w:rsidR="00591088" w:rsidRDefault="00591088" w:rsidP="00591088">
      <w:pPr>
        <w:pStyle w:val="ConsNormal"/>
        <w:widowControl/>
        <w:ind w:right="0" w:firstLine="0"/>
        <w:jc w:val="center"/>
        <w:rPr>
          <w:rFonts w:ascii="Times New Roman" w:hAnsi="Times New Roman" w:cs="Times New Roman"/>
          <w:b/>
          <w:bCs/>
        </w:rPr>
      </w:pPr>
      <w:r>
        <w:rPr>
          <w:rFonts w:ascii="Times New Roman" w:hAnsi="Times New Roman" w:cs="Times New Roman"/>
          <w:b/>
          <w:bCs/>
        </w:rPr>
        <w:t xml:space="preserve">Рассылка сборников  муниципальных правовых актов </w:t>
      </w:r>
    </w:p>
    <w:p w:rsidR="00591088" w:rsidRDefault="00591088" w:rsidP="00591088">
      <w:pPr>
        <w:pStyle w:val="ConsNormal"/>
        <w:widowControl/>
        <w:ind w:right="0" w:firstLine="0"/>
        <w:jc w:val="center"/>
        <w:rPr>
          <w:rFonts w:ascii="Times New Roman" w:hAnsi="Times New Roman" w:cs="Times New Roman"/>
        </w:rPr>
      </w:pPr>
    </w:p>
    <w:p w:rsidR="00591088" w:rsidRDefault="00591088" w:rsidP="00591088">
      <w:pPr>
        <w:pStyle w:val="ConsNormal"/>
        <w:widowControl/>
        <w:ind w:right="0" w:firstLine="0"/>
        <w:jc w:val="center"/>
        <w:rPr>
          <w:rFonts w:ascii="Times New Roman" w:hAnsi="Times New Roman" w:cs="Times New Roman"/>
        </w:rPr>
      </w:pPr>
    </w:p>
    <w:p w:rsidR="00591088" w:rsidRDefault="00591088" w:rsidP="00591088">
      <w:pPr>
        <w:pStyle w:val="ConsNormal"/>
        <w:widowControl/>
        <w:ind w:right="0" w:firstLine="0"/>
        <w:jc w:val="center"/>
        <w:rPr>
          <w:rFonts w:ascii="Times New Roman" w:hAnsi="Times New Roman" w:cs="Times New Roman"/>
        </w:rPr>
      </w:pPr>
    </w:p>
    <w:p w:rsidR="00591088" w:rsidRDefault="00591088" w:rsidP="00591088">
      <w:pPr>
        <w:pStyle w:val="ConsNormal"/>
        <w:widowControl/>
        <w:ind w:right="0" w:firstLine="0"/>
        <w:jc w:val="center"/>
        <w:rPr>
          <w:rFonts w:ascii="Times New Roman" w:hAnsi="Times New Roman" w:cs="Times New Roman"/>
        </w:rPr>
      </w:pPr>
    </w:p>
    <w:p w:rsidR="00591088" w:rsidRDefault="00591088" w:rsidP="00591088">
      <w:pPr>
        <w:pStyle w:val="ConsNormal"/>
        <w:widowControl/>
        <w:ind w:right="0" w:firstLine="0"/>
        <w:jc w:val="center"/>
        <w:rPr>
          <w:rFonts w:ascii="Times New Roman" w:hAnsi="Times New Roman" w:cs="Times New Roman"/>
        </w:rPr>
      </w:pPr>
    </w:p>
    <w:p w:rsidR="00591088" w:rsidRDefault="00591088" w:rsidP="00591088">
      <w:pPr>
        <w:pStyle w:val="ConsNormal"/>
        <w:widowControl/>
        <w:ind w:right="0" w:firstLine="0"/>
        <w:jc w:val="center"/>
        <w:rPr>
          <w:rFonts w:ascii="Times New Roman" w:hAnsi="Times New Roman" w:cs="Times New Roman"/>
        </w:rPr>
      </w:pPr>
    </w:p>
    <w:p w:rsidR="00591088" w:rsidRDefault="00591088" w:rsidP="00591088">
      <w:pPr>
        <w:pStyle w:val="ConsNormal"/>
        <w:widowControl/>
        <w:ind w:right="0" w:firstLine="0"/>
        <w:jc w:val="center"/>
        <w:rPr>
          <w:rFonts w:ascii="Times New Roman" w:hAnsi="Times New Roman" w:cs="Times New Roman"/>
        </w:rPr>
      </w:pPr>
    </w:p>
    <w:p w:rsidR="00591088" w:rsidRDefault="00591088" w:rsidP="00591088">
      <w:pPr>
        <w:pStyle w:val="ConsNormal"/>
        <w:widowControl/>
        <w:ind w:right="0" w:firstLine="0"/>
        <w:jc w:val="center"/>
        <w:rPr>
          <w:rFonts w:ascii="Times New Roman" w:hAnsi="Times New Roman" w:cs="Times New Roman"/>
        </w:rPr>
      </w:pPr>
    </w:p>
    <w:p w:rsidR="00591088" w:rsidRDefault="00591088" w:rsidP="00591088">
      <w:pPr>
        <w:pStyle w:val="ConsNormal"/>
        <w:widowControl/>
        <w:ind w:right="0" w:firstLine="0"/>
        <w:jc w:val="center"/>
        <w:rPr>
          <w:rFonts w:ascii="Times New Roman" w:hAnsi="Times New Roman" w:cs="Times New Roman"/>
        </w:rPr>
      </w:pPr>
    </w:p>
    <w:p w:rsidR="00591088" w:rsidRDefault="00591088" w:rsidP="00591088">
      <w:pPr>
        <w:pStyle w:val="ConsNormal"/>
        <w:widowControl/>
        <w:ind w:right="0" w:firstLine="0"/>
        <w:jc w:val="center"/>
        <w:rPr>
          <w:rFonts w:ascii="Times New Roman" w:hAnsi="Times New Roman" w:cs="Times New Roman"/>
        </w:rPr>
      </w:pPr>
    </w:p>
    <w:p w:rsidR="00591088" w:rsidRDefault="00591088" w:rsidP="00591088">
      <w:pPr>
        <w:pStyle w:val="ConsNormal"/>
        <w:widowControl/>
        <w:ind w:right="0" w:firstLine="0"/>
        <w:jc w:val="center"/>
        <w:rPr>
          <w:rFonts w:ascii="Times New Roman" w:hAnsi="Times New Roman" w:cs="Times New Roman"/>
        </w:rPr>
      </w:pPr>
    </w:p>
    <w:p w:rsidR="00591088" w:rsidRDefault="00591088" w:rsidP="00591088">
      <w:pPr>
        <w:pStyle w:val="ConsNormal"/>
        <w:widowControl/>
        <w:ind w:right="0" w:firstLine="0"/>
        <w:jc w:val="center"/>
        <w:rPr>
          <w:rFonts w:ascii="Times New Roman" w:hAnsi="Times New Roman" w:cs="Times New Roman"/>
        </w:rPr>
      </w:pPr>
    </w:p>
    <w:p w:rsidR="00591088" w:rsidRDefault="00591088" w:rsidP="00591088">
      <w:pPr>
        <w:pStyle w:val="ConsNormal"/>
        <w:widowControl/>
        <w:ind w:right="0" w:firstLine="0"/>
        <w:jc w:val="center"/>
        <w:rPr>
          <w:rFonts w:ascii="Times New Roman" w:hAnsi="Times New Roman" w:cs="Times New Roman"/>
        </w:rPr>
      </w:pPr>
    </w:p>
    <w:p w:rsidR="00591088" w:rsidRDefault="00591088" w:rsidP="00591088">
      <w:pPr>
        <w:pStyle w:val="ConsNormal"/>
        <w:widowControl/>
        <w:ind w:right="0" w:firstLine="0"/>
        <w:jc w:val="center"/>
        <w:rPr>
          <w:rFonts w:ascii="Times New Roman" w:hAnsi="Times New Roman" w:cs="Times New Roman"/>
        </w:rPr>
      </w:pPr>
    </w:p>
    <w:tbl>
      <w:tblPr>
        <w:tblpPr w:leftFromText="180" w:rightFromText="180" w:vertAnchor="page" w:horzAnchor="margin" w:tblpXSpec="center" w:tblpY="2395"/>
        <w:tblW w:w="0" w:type="auto"/>
        <w:tblLook w:val="0000"/>
      </w:tblPr>
      <w:tblGrid>
        <w:gridCol w:w="6228"/>
        <w:gridCol w:w="1332"/>
      </w:tblGrid>
      <w:tr w:rsidR="00591088" w:rsidTr="002612D6">
        <w:tblPrEx>
          <w:tblCellMar>
            <w:top w:w="0" w:type="dxa"/>
            <w:bottom w:w="0" w:type="dxa"/>
          </w:tblCellMar>
        </w:tblPrEx>
        <w:trPr>
          <w:cantSplit/>
        </w:trPr>
        <w:tc>
          <w:tcPr>
            <w:tcW w:w="6228" w:type="dxa"/>
          </w:tcPr>
          <w:p w:rsidR="00591088" w:rsidRDefault="00591088" w:rsidP="002612D6">
            <w:pPr>
              <w:rPr>
                <w:sz w:val="22"/>
              </w:rPr>
            </w:pPr>
            <w:r>
              <w:rPr>
                <w:sz w:val="22"/>
              </w:rPr>
              <w:t xml:space="preserve">Прокуратура </w:t>
            </w:r>
            <w:proofErr w:type="spellStart"/>
            <w:r>
              <w:rPr>
                <w:sz w:val="22"/>
              </w:rPr>
              <w:t>Клетнянского</w:t>
            </w:r>
            <w:proofErr w:type="spellEnd"/>
            <w:r>
              <w:rPr>
                <w:sz w:val="22"/>
              </w:rPr>
              <w:t xml:space="preserve"> района</w:t>
            </w:r>
          </w:p>
          <w:p w:rsidR="00591088" w:rsidRDefault="00591088" w:rsidP="002612D6">
            <w:pPr>
              <w:rPr>
                <w:sz w:val="22"/>
              </w:rPr>
            </w:pPr>
          </w:p>
        </w:tc>
        <w:tc>
          <w:tcPr>
            <w:tcW w:w="1332" w:type="dxa"/>
          </w:tcPr>
          <w:p w:rsidR="00591088" w:rsidRDefault="00591088" w:rsidP="002612D6">
            <w:pPr>
              <w:jc w:val="center"/>
              <w:rPr>
                <w:sz w:val="22"/>
              </w:rPr>
            </w:pPr>
            <w:r>
              <w:rPr>
                <w:sz w:val="22"/>
              </w:rPr>
              <w:t>1</w:t>
            </w:r>
          </w:p>
        </w:tc>
      </w:tr>
      <w:tr w:rsidR="00591088" w:rsidTr="002612D6">
        <w:tblPrEx>
          <w:tblCellMar>
            <w:top w:w="0" w:type="dxa"/>
            <w:bottom w:w="0" w:type="dxa"/>
          </w:tblCellMar>
        </w:tblPrEx>
        <w:trPr>
          <w:cantSplit/>
        </w:trPr>
        <w:tc>
          <w:tcPr>
            <w:tcW w:w="6228" w:type="dxa"/>
          </w:tcPr>
          <w:p w:rsidR="00591088" w:rsidRDefault="00591088" w:rsidP="002612D6">
            <w:pPr>
              <w:rPr>
                <w:sz w:val="22"/>
              </w:rPr>
            </w:pPr>
            <w:r>
              <w:rPr>
                <w:sz w:val="22"/>
              </w:rPr>
              <w:t>Районная центральная библиотека</w:t>
            </w:r>
          </w:p>
          <w:p w:rsidR="00591088" w:rsidRDefault="00591088" w:rsidP="002612D6">
            <w:pPr>
              <w:rPr>
                <w:sz w:val="22"/>
              </w:rPr>
            </w:pPr>
          </w:p>
        </w:tc>
        <w:tc>
          <w:tcPr>
            <w:tcW w:w="1332" w:type="dxa"/>
          </w:tcPr>
          <w:p w:rsidR="00591088" w:rsidRDefault="00591088" w:rsidP="002612D6">
            <w:pPr>
              <w:jc w:val="center"/>
              <w:rPr>
                <w:sz w:val="22"/>
              </w:rPr>
            </w:pPr>
            <w:r>
              <w:rPr>
                <w:sz w:val="22"/>
              </w:rPr>
              <w:t>1</w:t>
            </w:r>
          </w:p>
        </w:tc>
      </w:tr>
      <w:tr w:rsidR="00591088" w:rsidTr="002612D6">
        <w:tblPrEx>
          <w:tblCellMar>
            <w:top w:w="0" w:type="dxa"/>
            <w:bottom w:w="0" w:type="dxa"/>
          </w:tblCellMar>
        </w:tblPrEx>
        <w:trPr>
          <w:cantSplit/>
        </w:trPr>
        <w:tc>
          <w:tcPr>
            <w:tcW w:w="6228" w:type="dxa"/>
          </w:tcPr>
          <w:p w:rsidR="00591088" w:rsidRDefault="00591088" w:rsidP="002612D6">
            <w:pPr>
              <w:rPr>
                <w:sz w:val="22"/>
              </w:rPr>
            </w:pPr>
            <w:r>
              <w:rPr>
                <w:sz w:val="22"/>
              </w:rPr>
              <w:t xml:space="preserve">Администрация </w:t>
            </w:r>
            <w:proofErr w:type="spellStart"/>
            <w:r>
              <w:rPr>
                <w:sz w:val="22"/>
              </w:rPr>
              <w:t>Лутенского</w:t>
            </w:r>
            <w:proofErr w:type="spellEnd"/>
            <w:r>
              <w:rPr>
                <w:sz w:val="22"/>
              </w:rPr>
              <w:t xml:space="preserve"> сельского поселения</w:t>
            </w:r>
          </w:p>
          <w:p w:rsidR="00591088" w:rsidRDefault="00591088" w:rsidP="002612D6">
            <w:pPr>
              <w:rPr>
                <w:sz w:val="22"/>
              </w:rPr>
            </w:pPr>
            <w:proofErr w:type="spellStart"/>
            <w:r>
              <w:rPr>
                <w:sz w:val="22"/>
              </w:rPr>
              <w:t>Лутенская</w:t>
            </w:r>
            <w:proofErr w:type="spellEnd"/>
            <w:r>
              <w:rPr>
                <w:sz w:val="22"/>
              </w:rPr>
              <w:t xml:space="preserve"> сельская библиотека</w:t>
            </w:r>
          </w:p>
        </w:tc>
        <w:tc>
          <w:tcPr>
            <w:tcW w:w="1332" w:type="dxa"/>
          </w:tcPr>
          <w:p w:rsidR="00591088" w:rsidRDefault="00591088" w:rsidP="002612D6">
            <w:pPr>
              <w:jc w:val="center"/>
              <w:rPr>
                <w:sz w:val="22"/>
              </w:rPr>
            </w:pPr>
            <w:r>
              <w:rPr>
                <w:sz w:val="22"/>
              </w:rPr>
              <w:t>1</w:t>
            </w:r>
          </w:p>
          <w:p w:rsidR="00591088" w:rsidRDefault="00591088" w:rsidP="002612D6">
            <w:pPr>
              <w:jc w:val="center"/>
              <w:rPr>
                <w:sz w:val="22"/>
              </w:rPr>
            </w:pPr>
            <w:r>
              <w:rPr>
                <w:sz w:val="22"/>
              </w:rPr>
              <w:t>1</w:t>
            </w:r>
          </w:p>
        </w:tc>
      </w:tr>
      <w:tr w:rsidR="00591088" w:rsidTr="002612D6">
        <w:tblPrEx>
          <w:tblCellMar>
            <w:top w:w="0" w:type="dxa"/>
            <w:bottom w:w="0" w:type="dxa"/>
          </w:tblCellMar>
        </w:tblPrEx>
        <w:trPr>
          <w:cantSplit/>
        </w:trPr>
        <w:tc>
          <w:tcPr>
            <w:tcW w:w="6228" w:type="dxa"/>
          </w:tcPr>
          <w:p w:rsidR="00591088" w:rsidRDefault="00591088" w:rsidP="002612D6">
            <w:pPr>
              <w:rPr>
                <w:rFonts w:asciiTheme="minorHAnsi" w:hAnsiTheme="minorHAnsi"/>
                <w:sz w:val="22"/>
              </w:rPr>
            </w:pPr>
          </w:p>
          <w:p w:rsidR="00591088" w:rsidRDefault="00591088" w:rsidP="002612D6">
            <w:pPr>
              <w:rPr>
                <w:sz w:val="22"/>
              </w:rPr>
            </w:pPr>
            <w:r>
              <w:rPr>
                <w:sz w:val="22"/>
              </w:rPr>
              <w:t xml:space="preserve">Администрация </w:t>
            </w:r>
            <w:proofErr w:type="spellStart"/>
            <w:r>
              <w:rPr>
                <w:sz w:val="22"/>
              </w:rPr>
              <w:t>Мирнинского</w:t>
            </w:r>
            <w:proofErr w:type="spellEnd"/>
            <w:r>
              <w:rPr>
                <w:sz w:val="22"/>
              </w:rPr>
              <w:t xml:space="preserve"> сельского поселения</w:t>
            </w:r>
          </w:p>
          <w:p w:rsidR="00591088" w:rsidRDefault="00591088" w:rsidP="002612D6">
            <w:pPr>
              <w:rPr>
                <w:sz w:val="22"/>
              </w:rPr>
            </w:pPr>
            <w:proofErr w:type="spellStart"/>
            <w:r>
              <w:rPr>
                <w:sz w:val="22"/>
              </w:rPr>
              <w:t>Мирнинская</w:t>
            </w:r>
            <w:proofErr w:type="spellEnd"/>
            <w:r>
              <w:rPr>
                <w:sz w:val="22"/>
              </w:rPr>
              <w:t xml:space="preserve"> сельская библиотека</w:t>
            </w:r>
          </w:p>
        </w:tc>
        <w:tc>
          <w:tcPr>
            <w:tcW w:w="1332" w:type="dxa"/>
          </w:tcPr>
          <w:p w:rsidR="00591088" w:rsidRDefault="00591088" w:rsidP="002612D6">
            <w:pPr>
              <w:jc w:val="center"/>
              <w:rPr>
                <w:sz w:val="22"/>
              </w:rPr>
            </w:pPr>
          </w:p>
          <w:p w:rsidR="00591088" w:rsidRDefault="00591088" w:rsidP="002612D6">
            <w:pPr>
              <w:jc w:val="center"/>
              <w:rPr>
                <w:sz w:val="22"/>
              </w:rPr>
            </w:pPr>
            <w:r>
              <w:rPr>
                <w:sz w:val="22"/>
              </w:rPr>
              <w:t>1</w:t>
            </w:r>
          </w:p>
        </w:tc>
      </w:tr>
      <w:tr w:rsidR="00591088" w:rsidTr="002612D6">
        <w:tblPrEx>
          <w:tblCellMar>
            <w:top w:w="0" w:type="dxa"/>
            <w:bottom w:w="0" w:type="dxa"/>
          </w:tblCellMar>
        </w:tblPrEx>
        <w:trPr>
          <w:cantSplit/>
        </w:trPr>
        <w:tc>
          <w:tcPr>
            <w:tcW w:w="6228" w:type="dxa"/>
          </w:tcPr>
          <w:p w:rsidR="00591088" w:rsidRDefault="00591088" w:rsidP="00591088">
            <w:pPr>
              <w:rPr>
                <w:rFonts w:asciiTheme="minorHAnsi" w:hAnsiTheme="minorHAnsi"/>
                <w:sz w:val="22"/>
              </w:rPr>
            </w:pPr>
          </w:p>
          <w:p w:rsidR="00591088" w:rsidRDefault="00591088" w:rsidP="00591088">
            <w:pPr>
              <w:rPr>
                <w:sz w:val="22"/>
              </w:rPr>
            </w:pPr>
            <w:r>
              <w:rPr>
                <w:sz w:val="22"/>
              </w:rPr>
              <w:t xml:space="preserve">Администрация </w:t>
            </w:r>
            <w:proofErr w:type="spellStart"/>
            <w:r>
              <w:rPr>
                <w:sz w:val="22"/>
              </w:rPr>
              <w:t>Акуличского</w:t>
            </w:r>
            <w:proofErr w:type="spellEnd"/>
            <w:r>
              <w:rPr>
                <w:sz w:val="22"/>
              </w:rPr>
              <w:t xml:space="preserve"> сельского поселения</w:t>
            </w:r>
          </w:p>
          <w:p w:rsidR="00591088" w:rsidRDefault="00591088" w:rsidP="00591088">
            <w:pPr>
              <w:rPr>
                <w:sz w:val="22"/>
              </w:rPr>
            </w:pPr>
            <w:proofErr w:type="spellStart"/>
            <w:r>
              <w:rPr>
                <w:sz w:val="22"/>
              </w:rPr>
              <w:t>Акуличская</w:t>
            </w:r>
            <w:proofErr w:type="spellEnd"/>
            <w:r>
              <w:rPr>
                <w:sz w:val="22"/>
              </w:rPr>
              <w:t xml:space="preserve"> сельская библиотека</w:t>
            </w:r>
          </w:p>
        </w:tc>
        <w:tc>
          <w:tcPr>
            <w:tcW w:w="1332" w:type="dxa"/>
          </w:tcPr>
          <w:p w:rsidR="00591088" w:rsidRDefault="00591088" w:rsidP="00591088">
            <w:pPr>
              <w:jc w:val="center"/>
              <w:rPr>
                <w:sz w:val="22"/>
              </w:rPr>
            </w:pPr>
            <w:r>
              <w:rPr>
                <w:sz w:val="22"/>
              </w:rPr>
              <w:t>1</w:t>
            </w:r>
          </w:p>
          <w:p w:rsidR="00591088" w:rsidRDefault="00591088" w:rsidP="00591088">
            <w:pPr>
              <w:jc w:val="center"/>
              <w:rPr>
                <w:sz w:val="22"/>
              </w:rPr>
            </w:pPr>
            <w:r>
              <w:rPr>
                <w:sz w:val="22"/>
              </w:rPr>
              <w:t>1</w:t>
            </w:r>
          </w:p>
        </w:tc>
      </w:tr>
      <w:tr w:rsidR="00591088" w:rsidTr="002612D6">
        <w:tblPrEx>
          <w:tblCellMar>
            <w:top w:w="0" w:type="dxa"/>
            <w:bottom w:w="0" w:type="dxa"/>
          </w:tblCellMar>
        </w:tblPrEx>
        <w:trPr>
          <w:cantSplit/>
        </w:trPr>
        <w:tc>
          <w:tcPr>
            <w:tcW w:w="6228" w:type="dxa"/>
          </w:tcPr>
          <w:p w:rsidR="00591088" w:rsidRDefault="00591088" w:rsidP="00591088">
            <w:pPr>
              <w:rPr>
                <w:rFonts w:asciiTheme="minorHAnsi" w:hAnsiTheme="minorHAnsi"/>
                <w:sz w:val="22"/>
              </w:rPr>
            </w:pPr>
          </w:p>
          <w:p w:rsidR="00591088" w:rsidRDefault="00591088" w:rsidP="00591088">
            <w:pPr>
              <w:rPr>
                <w:sz w:val="22"/>
              </w:rPr>
            </w:pPr>
            <w:r>
              <w:rPr>
                <w:sz w:val="22"/>
              </w:rPr>
              <w:t xml:space="preserve">Администрация </w:t>
            </w:r>
            <w:proofErr w:type="spellStart"/>
            <w:r>
              <w:rPr>
                <w:sz w:val="22"/>
              </w:rPr>
              <w:t>Мужиновского</w:t>
            </w:r>
            <w:proofErr w:type="spellEnd"/>
            <w:r>
              <w:rPr>
                <w:sz w:val="22"/>
              </w:rPr>
              <w:t xml:space="preserve"> сельского поселения</w:t>
            </w:r>
          </w:p>
          <w:p w:rsidR="00591088" w:rsidRDefault="00591088" w:rsidP="00591088">
            <w:pPr>
              <w:rPr>
                <w:sz w:val="22"/>
              </w:rPr>
            </w:pPr>
            <w:proofErr w:type="spellStart"/>
            <w:r>
              <w:rPr>
                <w:sz w:val="22"/>
              </w:rPr>
              <w:t>Мужиновская</w:t>
            </w:r>
            <w:proofErr w:type="spellEnd"/>
            <w:r>
              <w:rPr>
                <w:sz w:val="22"/>
              </w:rPr>
              <w:t xml:space="preserve"> сельская библиотека</w:t>
            </w:r>
          </w:p>
        </w:tc>
        <w:tc>
          <w:tcPr>
            <w:tcW w:w="1332" w:type="dxa"/>
          </w:tcPr>
          <w:p w:rsidR="00591088" w:rsidRPr="00591088" w:rsidRDefault="00591088" w:rsidP="00591088">
            <w:pPr>
              <w:jc w:val="center"/>
              <w:rPr>
                <w:rFonts w:asciiTheme="minorHAnsi" w:hAnsiTheme="minorHAnsi"/>
                <w:sz w:val="22"/>
              </w:rPr>
            </w:pPr>
            <w:r>
              <w:rPr>
                <w:sz w:val="22"/>
              </w:rPr>
              <w:t>1</w:t>
            </w:r>
          </w:p>
          <w:p w:rsidR="00591088" w:rsidRDefault="00591088" w:rsidP="00591088">
            <w:pPr>
              <w:jc w:val="center"/>
              <w:rPr>
                <w:sz w:val="22"/>
              </w:rPr>
            </w:pPr>
            <w:r>
              <w:rPr>
                <w:sz w:val="22"/>
              </w:rPr>
              <w:t>1</w:t>
            </w:r>
          </w:p>
        </w:tc>
      </w:tr>
      <w:tr w:rsidR="00591088" w:rsidTr="002612D6">
        <w:tblPrEx>
          <w:tblCellMar>
            <w:top w:w="0" w:type="dxa"/>
            <w:bottom w:w="0" w:type="dxa"/>
          </w:tblCellMar>
        </w:tblPrEx>
        <w:trPr>
          <w:cantSplit/>
        </w:trPr>
        <w:tc>
          <w:tcPr>
            <w:tcW w:w="6228" w:type="dxa"/>
          </w:tcPr>
          <w:p w:rsidR="00591088" w:rsidRDefault="00591088" w:rsidP="00591088">
            <w:pPr>
              <w:rPr>
                <w:rFonts w:asciiTheme="minorHAnsi" w:hAnsiTheme="minorHAnsi"/>
                <w:sz w:val="22"/>
              </w:rPr>
            </w:pPr>
          </w:p>
          <w:p w:rsidR="00591088" w:rsidRDefault="00591088" w:rsidP="00591088">
            <w:pPr>
              <w:rPr>
                <w:sz w:val="22"/>
              </w:rPr>
            </w:pPr>
            <w:r>
              <w:rPr>
                <w:sz w:val="22"/>
              </w:rPr>
              <w:t xml:space="preserve">Администрация </w:t>
            </w:r>
            <w:proofErr w:type="spellStart"/>
            <w:r>
              <w:rPr>
                <w:sz w:val="22"/>
              </w:rPr>
              <w:t>Надвинского</w:t>
            </w:r>
            <w:proofErr w:type="spellEnd"/>
            <w:r>
              <w:rPr>
                <w:sz w:val="22"/>
              </w:rPr>
              <w:t xml:space="preserve"> сельского поселения</w:t>
            </w:r>
          </w:p>
          <w:p w:rsidR="00591088" w:rsidRDefault="00591088" w:rsidP="00591088">
            <w:pPr>
              <w:rPr>
                <w:sz w:val="22"/>
              </w:rPr>
            </w:pPr>
            <w:proofErr w:type="spellStart"/>
            <w:r>
              <w:rPr>
                <w:sz w:val="22"/>
              </w:rPr>
              <w:t>Надвинская</w:t>
            </w:r>
            <w:proofErr w:type="spellEnd"/>
            <w:r>
              <w:rPr>
                <w:sz w:val="22"/>
              </w:rPr>
              <w:t xml:space="preserve"> сельская библиотека</w:t>
            </w:r>
          </w:p>
        </w:tc>
        <w:tc>
          <w:tcPr>
            <w:tcW w:w="1332" w:type="dxa"/>
          </w:tcPr>
          <w:p w:rsidR="00591088" w:rsidRDefault="00591088" w:rsidP="00591088">
            <w:pPr>
              <w:jc w:val="center"/>
              <w:rPr>
                <w:rFonts w:asciiTheme="minorHAnsi" w:hAnsiTheme="minorHAnsi"/>
                <w:sz w:val="22"/>
              </w:rPr>
            </w:pPr>
          </w:p>
          <w:p w:rsidR="00591088" w:rsidRDefault="00591088" w:rsidP="00591088">
            <w:pPr>
              <w:jc w:val="center"/>
              <w:rPr>
                <w:sz w:val="22"/>
              </w:rPr>
            </w:pPr>
            <w:r>
              <w:rPr>
                <w:sz w:val="22"/>
              </w:rPr>
              <w:t>1</w:t>
            </w:r>
          </w:p>
          <w:p w:rsidR="00591088" w:rsidRDefault="00591088" w:rsidP="00591088">
            <w:pPr>
              <w:jc w:val="center"/>
              <w:rPr>
                <w:sz w:val="22"/>
              </w:rPr>
            </w:pPr>
            <w:r>
              <w:rPr>
                <w:sz w:val="22"/>
              </w:rPr>
              <w:t>1</w:t>
            </w:r>
          </w:p>
        </w:tc>
      </w:tr>
      <w:tr w:rsidR="00591088" w:rsidTr="002612D6">
        <w:tblPrEx>
          <w:tblCellMar>
            <w:top w:w="0" w:type="dxa"/>
            <w:bottom w:w="0" w:type="dxa"/>
          </w:tblCellMar>
        </w:tblPrEx>
        <w:trPr>
          <w:cantSplit/>
        </w:trPr>
        <w:tc>
          <w:tcPr>
            <w:tcW w:w="6228" w:type="dxa"/>
          </w:tcPr>
          <w:p w:rsidR="00591088" w:rsidRDefault="00591088" w:rsidP="00591088">
            <w:pPr>
              <w:rPr>
                <w:sz w:val="22"/>
              </w:rPr>
            </w:pPr>
          </w:p>
        </w:tc>
        <w:tc>
          <w:tcPr>
            <w:tcW w:w="1332" w:type="dxa"/>
          </w:tcPr>
          <w:p w:rsidR="00591088" w:rsidRDefault="00591088" w:rsidP="00591088">
            <w:pPr>
              <w:jc w:val="center"/>
              <w:rPr>
                <w:sz w:val="22"/>
              </w:rPr>
            </w:pPr>
          </w:p>
        </w:tc>
      </w:tr>
      <w:tr w:rsidR="00591088" w:rsidTr="002612D6">
        <w:tblPrEx>
          <w:tblCellMar>
            <w:top w:w="0" w:type="dxa"/>
            <w:bottom w:w="0" w:type="dxa"/>
          </w:tblCellMar>
        </w:tblPrEx>
        <w:trPr>
          <w:cantSplit/>
        </w:trPr>
        <w:tc>
          <w:tcPr>
            <w:tcW w:w="6228" w:type="dxa"/>
          </w:tcPr>
          <w:p w:rsidR="00591088" w:rsidRDefault="00591088" w:rsidP="00591088">
            <w:pPr>
              <w:rPr>
                <w:sz w:val="22"/>
              </w:rPr>
            </w:pPr>
            <w:r>
              <w:rPr>
                <w:sz w:val="22"/>
              </w:rPr>
              <w:t xml:space="preserve">Администрация </w:t>
            </w:r>
            <w:proofErr w:type="spellStart"/>
            <w:r>
              <w:rPr>
                <w:sz w:val="22"/>
              </w:rPr>
              <w:t>Клетнянского</w:t>
            </w:r>
            <w:proofErr w:type="spellEnd"/>
            <w:r>
              <w:rPr>
                <w:sz w:val="22"/>
              </w:rPr>
              <w:t xml:space="preserve"> района</w:t>
            </w:r>
          </w:p>
          <w:p w:rsidR="00591088" w:rsidRDefault="00591088" w:rsidP="00591088">
            <w:pPr>
              <w:rPr>
                <w:sz w:val="22"/>
              </w:rPr>
            </w:pPr>
          </w:p>
        </w:tc>
        <w:tc>
          <w:tcPr>
            <w:tcW w:w="1332" w:type="dxa"/>
          </w:tcPr>
          <w:p w:rsidR="00591088" w:rsidRDefault="00591088" w:rsidP="00591088">
            <w:pPr>
              <w:jc w:val="center"/>
              <w:rPr>
                <w:sz w:val="22"/>
              </w:rPr>
            </w:pPr>
            <w:r>
              <w:rPr>
                <w:sz w:val="22"/>
              </w:rPr>
              <w:t>2</w:t>
            </w:r>
          </w:p>
        </w:tc>
      </w:tr>
      <w:tr w:rsidR="00591088" w:rsidTr="002612D6">
        <w:tblPrEx>
          <w:tblCellMar>
            <w:top w:w="0" w:type="dxa"/>
            <w:bottom w:w="0" w:type="dxa"/>
          </w:tblCellMar>
        </w:tblPrEx>
        <w:trPr>
          <w:cantSplit/>
        </w:trPr>
        <w:tc>
          <w:tcPr>
            <w:tcW w:w="6228" w:type="dxa"/>
          </w:tcPr>
          <w:p w:rsidR="00591088" w:rsidRDefault="00591088" w:rsidP="00591088">
            <w:pPr>
              <w:rPr>
                <w:sz w:val="22"/>
              </w:rPr>
            </w:pPr>
            <w:proofErr w:type="spellStart"/>
            <w:r>
              <w:rPr>
                <w:sz w:val="22"/>
              </w:rPr>
              <w:t>Клетнянский</w:t>
            </w:r>
            <w:proofErr w:type="spellEnd"/>
            <w:r>
              <w:rPr>
                <w:sz w:val="22"/>
              </w:rPr>
              <w:t xml:space="preserve"> районный Совет народных депутатов</w:t>
            </w:r>
          </w:p>
        </w:tc>
        <w:tc>
          <w:tcPr>
            <w:tcW w:w="1332" w:type="dxa"/>
          </w:tcPr>
          <w:p w:rsidR="00591088" w:rsidRDefault="00591088" w:rsidP="00591088">
            <w:pPr>
              <w:jc w:val="center"/>
              <w:rPr>
                <w:sz w:val="22"/>
              </w:rPr>
            </w:pPr>
            <w:r>
              <w:rPr>
                <w:sz w:val="22"/>
              </w:rPr>
              <w:t>1</w:t>
            </w:r>
          </w:p>
        </w:tc>
      </w:tr>
    </w:tbl>
    <w:p w:rsidR="00591088" w:rsidRDefault="00591088" w:rsidP="00591088">
      <w:pPr>
        <w:pStyle w:val="ConsNormal"/>
        <w:widowControl/>
        <w:ind w:right="0" w:firstLine="0"/>
        <w:jc w:val="center"/>
        <w:rPr>
          <w:rFonts w:ascii="Times New Roman" w:hAnsi="Times New Roman" w:cs="Times New Roman"/>
        </w:rPr>
      </w:pPr>
    </w:p>
    <w:p w:rsidR="00591088" w:rsidRDefault="00591088" w:rsidP="00591088">
      <w:pPr>
        <w:pStyle w:val="ConsNormal"/>
        <w:widowControl/>
        <w:ind w:right="0" w:firstLine="0"/>
        <w:jc w:val="center"/>
        <w:rPr>
          <w:rFonts w:ascii="Times New Roman" w:hAnsi="Times New Roman" w:cs="Times New Roman"/>
        </w:rPr>
      </w:pPr>
    </w:p>
    <w:p w:rsidR="00591088" w:rsidRDefault="00591088" w:rsidP="00591088">
      <w:pPr>
        <w:pStyle w:val="ConsNormal"/>
        <w:widowControl/>
        <w:ind w:right="0" w:firstLine="0"/>
        <w:jc w:val="center"/>
        <w:rPr>
          <w:rFonts w:ascii="Times New Roman" w:hAnsi="Times New Roman" w:cs="Times New Roman"/>
        </w:rPr>
      </w:pPr>
    </w:p>
    <w:p w:rsidR="00591088" w:rsidRDefault="00591088" w:rsidP="00591088">
      <w:pPr>
        <w:pStyle w:val="ConsNormal"/>
        <w:widowControl/>
        <w:ind w:right="0" w:firstLine="0"/>
        <w:jc w:val="center"/>
        <w:rPr>
          <w:rFonts w:ascii="Times New Roman" w:hAnsi="Times New Roman" w:cs="Times New Roman"/>
        </w:rPr>
      </w:pPr>
    </w:p>
    <w:p w:rsidR="00591088" w:rsidRDefault="00591088" w:rsidP="00591088">
      <w:pPr>
        <w:pStyle w:val="ConsNormal"/>
        <w:widowControl/>
        <w:ind w:right="0" w:firstLine="0"/>
        <w:jc w:val="center"/>
        <w:rPr>
          <w:rFonts w:ascii="Times New Roman" w:hAnsi="Times New Roman" w:cs="Times New Roman"/>
        </w:rPr>
      </w:pPr>
    </w:p>
    <w:p w:rsidR="00591088" w:rsidRDefault="00591088" w:rsidP="00591088">
      <w:pPr>
        <w:pStyle w:val="ConsNormal"/>
        <w:widowControl/>
        <w:ind w:right="0" w:firstLine="0"/>
        <w:jc w:val="center"/>
        <w:rPr>
          <w:rFonts w:ascii="Times New Roman" w:hAnsi="Times New Roman" w:cs="Times New Roman"/>
        </w:rPr>
      </w:pPr>
    </w:p>
    <w:p w:rsidR="00591088" w:rsidRDefault="00591088" w:rsidP="00591088">
      <w:pPr>
        <w:pStyle w:val="ConsNormal"/>
        <w:widowControl/>
        <w:ind w:right="0" w:firstLine="0"/>
        <w:jc w:val="center"/>
        <w:rPr>
          <w:rFonts w:ascii="Times New Roman" w:hAnsi="Times New Roman" w:cs="Times New Roman"/>
        </w:rPr>
      </w:pPr>
    </w:p>
    <w:p w:rsidR="00591088" w:rsidRDefault="00591088" w:rsidP="00591088">
      <w:pPr>
        <w:pStyle w:val="ConsNormal"/>
        <w:widowControl/>
        <w:ind w:right="0" w:firstLine="0"/>
        <w:jc w:val="center"/>
        <w:rPr>
          <w:rFonts w:ascii="Times New Roman" w:hAnsi="Times New Roman" w:cs="Times New Roman"/>
        </w:rPr>
      </w:pPr>
    </w:p>
    <w:p w:rsidR="00591088" w:rsidRDefault="00591088" w:rsidP="00591088">
      <w:pPr>
        <w:pStyle w:val="ConsNormal"/>
        <w:widowControl/>
        <w:ind w:right="0" w:firstLine="0"/>
        <w:jc w:val="center"/>
        <w:rPr>
          <w:rFonts w:ascii="Times New Roman" w:hAnsi="Times New Roman" w:cs="Times New Roman"/>
        </w:rPr>
      </w:pPr>
    </w:p>
    <w:p w:rsidR="00591088" w:rsidRDefault="00591088" w:rsidP="00591088">
      <w:pPr>
        <w:pStyle w:val="ConsNormal"/>
        <w:widowControl/>
        <w:ind w:right="0" w:firstLine="0"/>
        <w:jc w:val="center"/>
        <w:rPr>
          <w:rFonts w:ascii="Times New Roman" w:hAnsi="Times New Roman" w:cs="Times New Roman"/>
        </w:rPr>
      </w:pPr>
    </w:p>
    <w:p w:rsidR="00591088" w:rsidRDefault="00591088" w:rsidP="00591088">
      <w:pPr>
        <w:pStyle w:val="ConsNormal"/>
        <w:widowControl/>
        <w:ind w:right="0" w:firstLine="0"/>
        <w:jc w:val="center"/>
        <w:rPr>
          <w:rFonts w:ascii="Times New Roman" w:hAnsi="Times New Roman" w:cs="Times New Roman"/>
        </w:rPr>
      </w:pPr>
    </w:p>
    <w:p w:rsidR="00591088" w:rsidRDefault="00591088" w:rsidP="00591088">
      <w:pPr>
        <w:pStyle w:val="ConsNormal"/>
        <w:widowControl/>
        <w:ind w:right="0" w:firstLine="0"/>
        <w:jc w:val="center"/>
        <w:rPr>
          <w:rFonts w:ascii="Times New Roman" w:hAnsi="Times New Roman" w:cs="Times New Roman"/>
        </w:rPr>
      </w:pPr>
    </w:p>
    <w:p w:rsidR="00591088" w:rsidRDefault="00591088" w:rsidP="00591088">
      <w:pPr>
        <w:pStyle w:val="ConsNormal"/>
        <w:widowControl/>
        <w:ind w:right="0" w:firstLine="0"/>
        <w:jc w:val="center"/>
        <w:rPr>
          <w:rFonts w:ascii="Times New Roman" w:hAnsi="Times New Roman" w:cs="Times New Roman"/>
        </w:rPr>
      </w:pPr>
    </w:p>
    <w:p w:rsidR="00591088" w:rsidRDefault="00591088" w:rsidP="00591088">
      <w:pPr>
        <w:pStyle w:val="ConsNormal"/>
        <w:widowControl/>
        <w:ind w:right="0" w:firstLine="0"/>
        <w:jc w:val="center"/>
        <w:rPr>
          <w:rFonts w:ascii="Times New Roman" w:hAnsi="Times New Roman" w:cs="Times New Roman"/>
        </w:rPr>
      </w:pPr>
    </w:p>
    <w:p w:rsidR="00591088" w:rsidRDefault="00591088" w:rsidP="00591088">
      <w:pPr>
        <w:pStyle w:val="ConsNormal"/>
        <w:widowControl/>
        <w:ind w:right="0" w:firstLine="0"/>
        <w:jc w:val="center"/>
        <w:rPr>
          <w:rFonts w:ascii="Times New Roman" w:hAnsi="Times New Roman" w:cs="Times New Roman"/>
        </w:rPr>
      </w:pPr>
    </w:p>
    <w:p w:rsidR="00591088" w:rsidRDefault="00591088" w:rsidP="00591088">
      <w:pPr>
        <w:pStyle w:val="ConsNormal"/>
        <w:widowControl/>
        <w:ind w:right="0" w:firstLine="0"/>
        <w:jc w:val="center"/>
        <w:rPr>
          <w:rFonts w:ascii="Times New Roman" w:hAnsi="Times New Roman" w:cs="Times New Roman"/>
        </w:rPr>
      </w:pPr>
    </w:p>
    <w:p w:rsidR="00591088" w:rsidRDefault="00591088" w:rsidP="00591088">
      <w:pPr>
        <w:pStyle w:val="ConsNormal"/>
        <w:widowControl/>
        <w:ind w:right="0" w:firstLine="0"/>
        <w:jc w:val="center"/>
        <w:rPr>
          <w:rFonts w:ascii="Times New Roman" w:hAnsi="Times New Roman" w:cs="Times New Roman"/>
        </w:rPr>
      </w:pPr>
      <w:r>
        <w:rPr>
          <w:rFonts w:ascii="Times New Roman" w:hAnsi="Times New Roman" w:cs="Times New Roman"/>
        </w:rPr>
        <w:t>Отпечатано на множительной технике</w:t>
      </w:r>
    </w:p>
    <w:p w:rsidR="00591088" w:rsidRDefault="00591088" w:rsidP="00591088">
      <w:pPr>
        <w:pStyle w:val="ConsNormal"/>
        <w:widowControl/>
        <w:ind w:right="0" w:firstLine="0"/>
        <w:jc w:val="center"/>
        <w:rPr>
          <w:rFonts w:ascii="Times New Roman" w:hAnsi="Times New Roman" w:cs="Times New Roman"/>
        </w:rPr>
      </w:pPr>
      <w:r>
        <w:rPr>
          <w:rFonts w:ascii="Times New Roman" w:hAnsi="Times New Roman" w:cs="Times New Roman"/>
        </w:rPr>
        <w:t xml:space="preserve">  аппарата районного Совета народных депутатов</w:t>
      </w:r>
    </w:p>
    <w:p w:rsidR="00591088" w:rsidRDefault="00591088" w:rsidP="00591088">
      <w:pPr>
        <w:pStyle w:val="ConsNormal"/>
        <w:widowControl/>
        <w:ind w:right="0" w:firstLine="0"/>
        <w:jc w:val="center"/>
        <w:rPr>
          <w:rFonts w:ascii="Times New Roman" w:hAnsi="Times New Roman" w:cs="Times New Roman"/>
        </w:rPr>
      </w:pPr>
    </w:p>
    <w:p w:rsidR="00591088" w:rsidRDefault="00591088" w:rsidP="00591088">
      <w:pPr>
        <w:pStyle w:val="ConsNormal"/>
        <w:widowControl/>
        <w:ind w:right="0" w:firstLine="0"/>
        <w:jc w:val="center"/>
        <w:rPr>
          <w:rFonts w:ascii="Times New Roman" w:hAnsi="Times New Roman" w:cs="Times New Roman"/>
        </w:rPr>
      </w:pPr>
      <w:r>
        <w:rPr>
          <w:rFonts w:ascii="Times New Roman" w:hAnsi="Times New Roman" w:cs="Times New Roman"/>
        </w:rPr>
        <w:t>Тел. 9-16-48</w:t>
      </w:r>
    </w:p>
    <w:p w:rsidR="00591088" w:rsidRPr="001E040A" w:rsidRDefault="00591088" w:rsidP="001E040A">
      <w:pPr>
        <w:rPr>
          <w:rFonts w:ascii="Times New Roman" w:hAnsi="Times New Roman"/>
          <w:sz w:val="24"/>
          <w:szCs w:val="24"/>
        </w:rPr>
      </w:pPr>
    </w:p>
    <w:sectPr w:rsidR="00591088" w:rsidRPr="001E040A" w:rsidSect="001E040A">
      <w:headerReference w:type="even" r:id="rId18"/>
      <w:pgSz w:w="11906" w:h="16838"/>
      <w:pgMar w:top="426" w:right="566" w:bottom="284" w:left="851" w:header="709" w:footer="510" w:gutter="0"/>
      <w:cols w:space="708"/>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0E6281" w:rsidRDefault="000E6281" w:rsidP="001E040A">
      <w:r>
        <w:separator/>
      </w:r>
    </w:p>
  </w:endnote>
  <w:endnote w:type="continuationSeparator" w:id="0">
    <w:p w:rsidR="000E6281" w:rsidRDefault="000E6281" w:rsidP="001E040A">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10002FF" w:usb1="4000ACFF" w:usb2="00000009" w:usb3="00000000" w:csb0="0000019F" w:csb1="00000000"/>
  </w:font>
  <w:font w:name="Tms Rmn">
    <w:altName w:val="Times New Roman"/>
    <w:panose1 w:val="02020603040505020304"/>
    <w:charset w:val="00"/>
    <w:family w:val="roman"/>
    <w:notTrueType/>
    <w:pitch w:val="variable"/>
    <w:sig w:usb0="00000003" w:usb1="00000000" w:usb2="00000000" w:usb3="00000000" w:csb0="00000001" w:csb1="00000000"/>
  </w:font>
  <w:font w:name="Arial">
    <w:panose1 w:val="020B0604020202020204"/>
    <w:charset w:val="CC"/>
    <w:family w:val="swiss"/>
    <w:pitch w:val="variable"/>
    <w:sig w:usb0="E0002AFF" w:usb1="C0007843"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0E6281" w:rsidRDefault="000E6281" w:rsidP="001E040A">
      <w:r>
        <w:separator/>
      </w:r>
    </w:p>
  </w:footnote>
  <w:footnote w:type="continuationSeparator" w:id="0">
    <w:p w:rsidR="000E6281" w:rsidRDefault="000E6281" w:rsidP="001E040A">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C013C" w:rsidRDefault="000E6281">
    <w:pPr>
      <w:pStyle w:val="a3"/>
      <w:framePr w:wrap="around" w:vAnchor="text" w:hAnchor="margin" w:xAlign="center" w:y="1"/>
      <w:rPr>
        <w:rStyle w:val="a5"/>
      </w:rPr>
    </w:pPr>
    <w:r>
      <w:rPr>
        <w:rStyle w:val="a5"/>
      </w:rPr>
      <w:fldChar w:fldCharType="begin"/>
    </w:r>
    <w:r>
      <w:rPr>
        <w:rStyle w:val="a5"/>
      </w:rPr>
      <w:instrText xml:space="preserve">PAGE  </w:instrText>
    </w:r>
    <w:r>
      <w:rPr>
        <w:rStyle w:val="a5"/>
      </w:rPr>
      <w:fldChar w:fldCharType="end"/>
    </w:r>
  </w:p>
  <w:p w:rsidR="000C013C" w:rsidRDefault="000E6281">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55C4018"/>
    <w:multiLevelType w:val="hybridMultilevel"/>
    <w:tmpl w:val="C57E2FD6"/>
    <w:lvl w:ilvl="0" w:tplc="A8FC4E1A">
      <w:start w:val="21"/>
      <w:numFmt w:val="bullet"/>
      <w:lvlText w:val=""/>
      <w:lvlJc w:val="left"/>
      <w:pPr>
        <w:ind w:left="1069" w:hanging="360"/>
      </w:pPr>
      <w:rPr>
        <w:rFonts w:ascii="Symbol" w:eastAsia="Times New Roman" w:hAnsi="Symbol" w:cs="Times New Roman" w:hint="default"/>
      </w:rPr>
    </w:lvl>
    <w:lvl w:ilvl="1" w:tplc="04190003" w:tentative="1">
      <w:start w:val="1"/>
      <w:numFmt w:val="bullet"/>
      <w:lvlText w:val="o"/>
      <w:lvlJc w:val="left"/>
      <w:pPr>
        <w:ind w:left="1789" w:hanging="360"/>
      </w:pPr>
      <w:rPr>
        <w:rFonts w:ascii="Courier New" w:hAnsi="Courier New" w:cs="Courier New" w:hint="default"/>
      </w:rPr>
    </w:lvl>
    <w:lvl w:ilvl="2" w:tplc="04190005" w:tentative="1">
      <w:start w:val="1"/>
      <w:numFmt w:val="bullet"/>
      <w:lvlText w:val=""/>
      <w:lvlJc w:val="left"/>
      <w:pPr>
        <w:ind w:left="2509" w:hanging="360"/>
      </w:pPr>
      <w:rPr>
        <w:rFonts w:ascii="Wingdings" w:hAnsi="Wingdings" w:hint="default"/>
      </w:rPr>
    </w:lvl>
    <w:lvl w:ilvl="3" w:tplc="04190001" w:tentative="1">
      <w:start w:val="1"/>
      <w:numFmt w:val="bullet"/>
      <w:lvlText w:val=""/>
      <w:lvlJc w:val="left"/>
      <w:pPr>
        <w:ind w:left="3229" w:hanging="360"/>
      </w:pPr>
      <w:rPr>
        <w:rFonts w:ascii="Symbol" w:hAnsi="Symbol" w:hint="default"/>
      </w:rPr>
    </w:lvl>
    <w:lvl w:ilvl="4" w:tplc="04190003" w:tentative="1">
      <w:start w:val="1"/>
      <w:numFmt w:val="bullet"/>
      <w:lvlText w:val="o"/>
      <w:lvlJc w:val="left"/>
      <w:pPr>
        <w:ind w:left="3949" w:hanging="360"/>
      </w:pPr>
      <w:rPr>
        <w:rFonts w:ascii="Courier New" w:hAnsi="Courier New" w:cs="Courier New" w:hint="default"/>
      </w:rPr>
    </w:lvl>
    <w:lvl w:ilvl="5" w:tplc="04190005" w:tentative="1">
      <w:start w:val="1"/>
      <w:numFmt w:val="bullet"/>
      <w:lvlText w:val=""/>
      <w:lvlJc w:val="left"/>
      <w:pPr>
        <w:ind w:left="4669" w:hanging="360"/>
      </w:pPr>
      <w:rPr>
        <w:rFonts w:ascii="Wingdings" w:hAnsi="Wingdings" w:hint="default"/>
      </w:rPr>
    </w:lvl>
    <w:lvl w:ilvl="6" w:tplc="04190001" w:tentative="1">
      <w:start w:val="1"/>
      <w:numFmt w:val="bullet"/>
      <w:lvlText w:val=""/>
      <w:lvlJc w:val="left"/>
      <w:pPr>
        <w:ind w:left="5389" w:hanging="360"/>
      </w:pPr>
      <w:rPr>
        <w:rFonts w:ascii="Symbol" w:hAnsi="Symbol" w:hint="default"/>
      </w:rPr>
    </w:lvl>
    <w:lvl w:ilvl="7" w:tplc="04190003" w:tentative="1">
      <w:start w:val="1"/>
      <w:numFmt w:val="bullet"/>
      <w:lvlText w:val="o"/>
      <w:lvlJc w:val="left"/>
      <w:pPr>
        <w:ind w:left="6109" w:hanging="360"/>
      </w:pPr>
      <w:rPr>
        <w:rFonts w:ascii="Courier New" w:hAnsi="Courier New" w:cs="Courier New" w:hint="default"/>
      </w:rPr>
    </w:lvl>
    <w:lvl w:ilvl="8" w:tplc="04190005" w:tentative="1">
      <w:start w:val="1"/>
      <w:numFmt w:val="bullet"/>
      <w:lvlText w:val=""/>
      <w:lvlJc w:val="left"/>
      <w:pPr>
        <w:ind w:left="6829" w:hanging="360"/>
      </w:pPr>
      <w:rPr>
        <w:rFonts w:ascii="Wingdings" w:hAnsi="Wingdings" w:hint="default"/>
      </w:rPr>
    </w:lvl>
  </w:abstractNum>
  <w:abstractNum w:abstractNumId="1">
    <w:nsid w:val="0C530F72"/>
    <w:multiLevelType w:val="hybridMultilevel"/>
    <w:tmpl w:val="A470D3F6"/>
    <w:lvl w:ilvl="0" w:tplc="04190001">
      <w:start w:val="1"/>
      <w:numFmt w:val="bullet"/>
      <w:lvlText w:val=""/>
      <w:lvlJc w:val="left"/>
      <w:pPr>
        <w:ind w:left="1440" w:hanging="360"/>
      </w:pPr>
      <w:rPr>
        <w:rFonts w:ascii="Symbol" w:hAnsi="Symbol" w:hint="default"/>
      </w:rPr>
    </w:lvl>
    <w:lvl w:ilvl="1" w:tplc="04190003" w:tentative="1">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2">
    <w:nsid w:val="4839768A"/>
    <w:multiLevelType w:val="hybridMultilevel"/>
    <w:tmpl w:val="5C128954"/>
    <w:lvl w:ilvl="0" w:tplc="02B41FB0">
      <w:start w:val="1"/>
      <w:numFmt w:val="decimal"/>
      <w:lvlText w:val="%1."/>
      <w:lvlJc w:val="left"/>
      <w:pPr>
        <w:ind w:left="720" w:hanging="360"/>
      </w:pPr>
      <w:rPr>
        <w:rFonts w:hint="default"/>
        <w:b/>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2"/>
  </w:num>
  <w:num w:numId="2">
    <w:abstractNumId w:val="1"/>
  </w:num>
  <w:num w:numId="3">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drawingGridHorizontalSpacing w:val="100"/>
  <w:displayHorizontalDrawingGridEvery w:val="2"/>
  <w:characterSpacingControl w:val="doNotCompress"/>
  <w:footnotePr>
    <w:footnote w:id="-1"/>
    <w:footnote w:id="0"/>
  </w:footnotePr>
  <w:endnotePr>
    <w:endnote w:id="-1"/>
    <w:endnote w:id="0"/>
  </w:endnotePr>
  <w:compat/>
  <w:rsids>
    <w:rsidRoot w:val="001E040A"/>
    <w:rsid w:val="000E6281"/>
    <w:rsid w:val="001E040A"/>
    <w:rsid w:val="003043BB"/>
    <w:rsid w:val="00591088"/>
    <w:rsid w:val="005E0742"/>
    <w:rsid w:val="00775738"/>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caption" w:uiPriority="35" w:qFormat="1"/>
    <w:lsdException w:name="page number" w:uiPriority="0"/>
    <w:lsdException w:name="Title" w:semiHidden="0" w:uiPriority="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20" w:unhideWhenUsed="0" w:qFormat="1"/>
    <w:lsdException w:name="Normal (Web)"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1E040A"/>
    <w:pPr>
      <w:widowControl w:val="0"/>
      <w:spacing w:after="0" w:line="240" w:lineRule="auto"/>
    </w:pPr>
    <w:rPr>
      <w:rFonts w:ascii="Tms Rmn" w:eastAsia="Times New Roman" w:hAnsi="Tms Rmn" w:cs="Times New Roman"/>
      <w:snapToGrid w:val="0"/>
      <w:sz w:val="20"/>
      <w:szCs w:val="20"/>
      <w:lang w:eastAsia="ru-RU"/>
    </w:rPr>
  </w:style>
  <w:style w:type="paragraph" w:styleId="1">
    <w:name w:val="heading 1"/>
    <w:basedOn w:val="a"/>
    <w:next w:val="a"/>
    <w:link w:val="10"/>
    <w:qFormat/>
    <w:rsid w:val="00591088"/>
    <w:pPr>
      <w:keepNext/>
      <w:widowControl/>
      <w:outlineLvl w:val="0"/>
    </w:pPr>
    <w:rPr>
      <w:rFonts w:ascii="Times New Roman" w:hAnsi="Times New Roman"/>
      <w:snapToGrid/>
      <w:sz w:val="28"/>
      <w:szCs w:val="24"/>
    </w:rPr>
  </w:style>
  <w:style w:type="paragraph" w:styleId="2">
    <w:name w:val="heading 2"/>
    <w:basedOn w:val="a"/>
    <w:next w:val="a"/>
    <w:link w:val="20"/>
    <w:qFormat/>
    <w:rsid w:val="00591088"/>
    <w:pPr>
      <w:keepNext/>
      <w:widowControl/>
      <w:jc w:val="center"/>
      <w:outlineLvl w:val="1"/>
    </w:pPr>
    <w:rPr>
      <w:rFonts w:ascii="Times New Roman" w:hAnsi="Times New Roman"/>
      <w:snapToGrid/>
      <w:sz w:val="32"/>
      <w:szCs w:val="24"/>
    </w:rPr>
  </w:style>
  <w:style w:type="paragraph" w:styleId="3">
    <w:name w:val="heading 3"/>
    <w:basedOn w:val="a"/>
    <w:next w:val="a"/>
    <w:link w:val="30"/>
    <w:qFormat/>
    <w:rsid w:val="00591088"/>
    <w:pPr>
      <w:keepNext/>
      <w:widowControl/>
      <w:jc w:val="center"/>
      <w:outlineLvl w:val="2"/>
    </w:pPr>
    <w:rPr>
      <w:rFonts w:ascii="Times New Roman" w:hAnsi="Times New Roman"/>
      <w:b/>
      <w:bCs/>
      <w:snapToGrid/>
      <w:sz w:val="28"/>
      <w:szCs w:val="24"/>
    </w:rPr>
  </w:style>
  <w:style w:type="paragraph" w:styleId="4">
    <w:name w:val="heading 4"/>
    <w:basedOn w:val="a"/>
    <w:next w:val="a"/>
    <w:link w:val="40"/>
    <w:qFormat/>
    <w:rsid w:val="00591088"/>
    <w:pPr>
      <w:keepNext/>
      <w:widowControl/>
      <w:jc w:val="center"/>
      <w:outlineLvl w:val="3"/>
    </w:pPr>
    <w:rPr>
      <w:rFonts w:ascii="Times New Roman" w:hAnsi="Times New Roman"/>
      <w:snapToGrid/>
      <w:sz w:val="28"/>
      <w:szCs w:val="24"/>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rsid w:val="001E040A"/>
    <w:pPr>
      <w:tabs>
        <w:tab w:val="center" w:pos="4844"/>
        <w:tab w:val="right" w:pos="9689"/>
      </w:tabs>
    </w:pPr>
  </w:style>
  <w:style w:type="character" w:customStyle="1" w:styleId="a4">
    <w:name w:val="Верхний колонтитул Знак"/>
    <w:basedOn w:val="a0"/>
    <w:link w:val="a3"/>
    <w:rsid w:val="001E040A"/>
    <w:rPr>
      <w:rFonts w:ascii="Tms Rmn" w:eastAsia="Times New Roman" w:hAnsi="Tms Rmn" w:cs="Times New Roman"/>
      <w:snapToGrid w:val="0"/>
      <w:sz w:val="20"/>
      <w:szCs w:val="20"/>
      <w:lang w:eastAsia="ru-RU"/>
    </w:rPr>
  </w:style>
  <w:style w:type="character" w:styleId="a5">
    <w:name w:val="page number"/>
    <w:basedOn w:val="a0"/>
    <w:rsid w:val="001E040A"/>
  </w:style>
  <w:style w:type="paragraph" w:styleId="a6">
    <w:name w:val="List Paragraph"/>
    <w:basedOn w:val="a"/>
    <w:uiPriority w:val="34"/>
    <w:qFormat/>
    <w:rsid w:val="001E040A"/>
    <w:pPr>
      <w:widowControl/>
      <w:ind w:left="720"/>
      <w:contextualSpacing/>
    </w:pPr>
    <w:rPr>
      <w:rFonts w:ascii="Times New Roman" w:hAnsi="Times New Roman"/>
      <w:snapToGrid/>
      <w:sz w:val="24"/>
      <w:szCs w:val="24"/>
    </w:rPr>
  </w:style>
  <w:style w:type="character" w:styleId="a7">
    <w:name w:val="Hyperlink"/>
    <w:uiPriority w:val="99"/>
    <w:unhideWhenUsed/>
    <w:rsid w:val="001E040A"/>
    <w:rPr>
      <w:color w:val="0000FF"/>
      <w:u w:val="single"/>
    </w:rPr>
  </w:style>
  <w:style w:type="paragraph" w:styleId="a8">
    <w:name w:val="No Spacing"/>
    <w:uiPriority w:val="1"/>
    <w:qFormat/>
    <w:rsid w:val="001E040A"/>
    <w:pPr>
      <w:spacing w:after="0" w:line="240" w:lineRule="auto"/>
    </w:pPr>
  </w:style>
  <w:style w:type="paragraph" w:styleId="a9">
    <w:name w:val="Body Text"/>
    <w:basedOn w:val="a"/>
    <w:link w:val="aa"/>
    <w:semiHidden/>
    <w:rsid w:val="001E040A"/>
    <w:pPr>
      <w:widowControl/>
      <w:jc w:val="both"/>
    </w:pPr>
    <w:rPr>
      <w:rFonts w:ascii="Times New Roman" w:hAnsi="Times New Roman"/>
      <w:snapToGrid/>
      <w:sz w:val="28"/>
      <w:szCs w:val="24"/>
    </w:rPr>
  </w:style>
  <w:style w:type="character" w:customStyle="1" w:styleId="aa">
    <w:name w:val="Основной текст Знак"/>
    <w:basedOn w:val="a0"/>
    <w:link w:val="a9"/>
    <w:semiHidden/>
    <w:rsid w:val="001E040A"/>
    <w:rPr>
      <w:rFonts w:ascii="Times New Roman" w:eastAsia="Times New Roman" w:hAnsi="Times New Roman" w:cs="Times New Roman"/>
      <w:sz w:val="28"/>
      <w:szCs w:val="24"/>
      <w:lang w:eastAsia="ru-RU"/>
    </w:rPr>
  </w:style>
  <w:style w:type="paragraph" w:styleId="ab">
    <w:name w:val="footer"/>
    <w:basedOn w:val="a"/>
    <w:link w:val="ac"/>
    <w:uiPriority w:val="99"/>
    <w:semiHidden/>
    <w:unhideWhenUsed/>
    <w:rsid w:val="001E040A"/>
    <w:pPr>
      <w:tabs>
        <w:tab w:val="center" w:pos="4677"/>
        <w:tab w:val="right" w:pos="9355"/>
      </w:tabs>
    </w:pPr>
  </w:style>
  <w:style w:type="character" w:customStyle="1" w:styleId="ac">
    <w:name w:val="Нижний колонтитул Знак"/>
    <w:basedOn w:val="a0"/>
    <w:link w:val="ab"/>
    <w:uiPriority w:val="99"/>
    <w:semiHidden/>
    <w:rsid w:val="001E040A"/>
    <w:rPr>
      <w:rFonts w:ascii="Tms Rmn" w:eastAsia="Times New Roman" w:hAnsi="Tms Rmn" w:cs="Times New Roman"/>
      <w:snapToGrid w:val="0"/>
      <w:sz w:val="20"/>
      <w:szCs w:val="20"/>
      <w:lang w:eastAsia="ru-RU"/>
    </w:rPr>
  </w:style>
  <w:style w:type="character" w:customStyle="1" w:styleId="10">
    <w:name w:val="Заголовок 1 Знак"/>
    <w:basedOn w:val="a0"/>
    <w:link w:val="1"/>
    <w:rsid w:val="00591088"/>
    <w:rPr>
      <w:rFonts w:ascii="Times New Roman" w:eastAsia="Times New Roman" w:hAnsi="Times New Roman" w:cs="Times New Roman"/>
      <w:sz w:val="28"/>
      <w:szCs w:val="24"/>
      <w:lang w:eastAsia="ru-RU"/>
    </w:rPr>
  </w:style>
  <w:style w:type="character" w:customStyle="1" w:styleId="20">
    <w:name w:val="Заголовок 2 Знак"/>
    <w:basedOn w:val="a0"/>
    <w:link w:val="2"/>
    <w:rsid w:val="00591088"/>
    <w:rPr>
      <w:rFonts w:ascii="Times New Roman" w:eastAsia="Times New Roman" w:hAnsi="Times New Roman" w:cs="Times New Roman"/>
      <w:sz w:val="32"/>
      <w:szCs w:val="24"/>
      <w:lang w:eastAsia="ru-RU"/>
    </w:rPr>
  </w:style>
  <w:style w:type="character" w:customStyle="1" w:styleId="30">
    <w:name w:val="Заголовок 3 Знак"/>
    <w:basedOn w:val="a0"/>
    <w:link w:val="3"/>
    <w:rsid w:val="00591088"/>
    <w:rPr>
      <w:rFonts w:ascii="Times New Roman" w:eastAsia="Times New Roman" w:hAnsi="Times New Roman" w:cs="Times New Roman"/>
      <w:b/>
      <w:bCs/>
      <w:sz w:val="28"/>
      <w:szCs w:val="24"/>
      <w:lang w:eastAsia="ru-RU"/>
    </w:rPr>
  </w:style>
  <w:style w:type="character" w:customStyle="1" w:styleId="40">
    <w:name w:val="Заголовок 4 Знак"/>
    <w:basedOn w:val="a0"/>
    <w:link w:val="4"/>
    <w:rsid w:val="00591088"/>
    <w:rPr>
      <w:rFonts w:ascii="Times New Roman" w:eastAsia="Times New Roman" w:hAnsi="Times New Roman" w:cs="Times New Roman"/>
      <w:sz w:val="28"/>
      <w:szCs w:val="24"/>
      <w:lang w:eastAsia="ru-RU"/>
    </w:rPr>
  </w:style>
  <w:style w:type="paragraph" w:customStyle="1" w:styleId="ConsNormal">
    <w:name w:val="ConsNormal"/>
    <w:rsid w:val="00591088"/>
    <w:pPr>
      <w:widowControl w:val="0"/>
      <w:autoSpaceDE w:val="0"/>
      <w:autoSpaceDN w:val="0"/>
      <w:adjustRightInd w:val="0"/>
      <w:spacing w:after="0" w:line="240" w:lineRule="auto"/>
      <w:ind w:right="19772" w:firstLine="720"/>
    </w:pPr>
    <w:rPr>
      <w:rFonts w:ascii="Arial" w:eastAsia="Times New Roman" w:hAnsi="Arial" w:cs="Arial"/>
      <w:sz w:val="24"/>
      <w:szCs w:val="24"/>
      <w:lang w:eastAsia="ru-RU"/>
    </w:rPr>
  </w:style>
  <w:style w:type="paragraph" w:styleId="ad">
    <w:name w:val="Normal (Web)"/>
    <w:basedOn w:val="a"/>
    <w:rsid w:val="00591088"/>
    <w:pPr>
      <w:widowControl/>
      <w:spacing w:before="75"/>
      <w:jc w:val="both"/>
    </w:pPr>
    <w:rPr>
      <w:rFonts w:ascii="Arial Unicode MS" w:eastAsia="Arial Unicode MS" w:hAnsi="Arial Unicode MS" w:cs="Arial Unicode MS"/>
      <w:snapToGrid/>
      <w:color w:val="000000"/>
      <w:sz w:val="24"/>
      <w:szCs w:val="24"/>
    </w:rPr>
  </w:style>
  <w:style w:type="paragraph" w:styleId="ae">
    <w:name w:val="Balloon Text"/>
    <w:basedOn w:val="a"/>
    <w:link w:val="af"/>
    <w:uiPriority w:val="99"/>
    <w:semiHidden/>
    <w:unhideWhenUsed/>
    <w:rsid w:val="00591088"/>
    <w:rPr>
      <w:rFonts w:ascii="Tahoma" w:hAnsi="Tahoma" w:cs="Tahoma"/>
      <w:sz w:val="16"/>
      <w:szCs w:val="16"/>
    </w:rPr>
  </w:style>
  <w:style w:type="character" w:customStyle="1" w:styleId="af">
    <w:name w:val="Текст выноски Знак"/>
    <w:basedOn w:val="a0"/>
    <w:link w:val="ae"/>
    <w:uiPriority w:val="99"/>
    <w:semiHidden/>
    <w:rsid w:val="00591088"/>
    <w:rPr>
      <w:rFonts w:ascii="Tahoma" w:eastAsia="Times New Roman" w:hAnsi="Tahoma" w:cs="Tahoma"/>
      <w:snapToGrid w:val="0"/>
      <w:sz w:val="16"/>
      <w:szCs w:val="16"/>
      <w:lang w:eastAsia="ru-RU"/>
    </w:rPr>
  </w:style>
  <w:style w:type="paragraph" w:styleId="af0">
    <w:name w:val="Title"/>
    <w:basedOn w:val="a"/>
    <w:link w:val="af1"/>
    <w:qFormat/>
    <w:rsid w:val="005E0742"/>
    <w:pPr>
      <w:widowControl/>
      <w:jc w:val="center"/>
    </w:pPr>
    <w:rPr>
      <w:rFonts w:ascii="Times New Roman" w:hAnsi="Times New Roman"/>
      <w:b/>
      <w:bCs/>
      <w:snapToGrid/>
      <w:sz w:val="36"/>
      <w:szCs w:val="24"/>
    </w:rPr>
  </w:style>
  <w:style w:type="character" w:customStyle="1" w:styleId="af1">
    <w:name w:val="Название Знак"/>
    <w:basedOn w:val="a0"/>
    <w:link w:val="af0"/>
    <w:rsid w:val="005E0742"/>
    <w:rPr>
      <w:rFonts w:ascii="Times New Roman" w:eastAsia="Times New Roman" w:hAnsi="Times New Roman" w:cs="Times New Roman"/>
      <w:b/>
      <w:bCs/>
      <w:sz w:val="36"/>
      <w:szCs w:val="24"/>
      <w:lang w:eastAsia="ru-RU"/>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2.jpeg"/><Relationship Id="rId13" Type="http://schemas.openxmlformats.org/officeDocument/2006/relationships/hyperlink" Target="consultantplus://offline/ref=9E51518AC3DD7A0D84B09471CBA217DA46EFFBABE52DB028FB8DCD9B95A6BC89EE4A3081F0507CEE4AC324D038H27BM" TargetMode="External"/><Relationship Id="rId1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hyperlink" Target="consultantplus://offline/ref=C1B7A0E71BC2CFFA9ADFA41FDEBD8F487017E014BAA10C1F933DE9D7D9FB2306549CBBC1E4BF41A32FE25AC87C15FBA1D8740223467F84D1f5b3L" TargetMode="External"/><Relationship Id="rId17" Type="http://schemas.openxmlformats.org/officeDocument/2006/relationships/hyperlink" Target="mailto:klet.sovet@yandex.ru" TargetMode="External"/><Relationship Id="rId2" Type="http://schemas.openxmlformats.org/officeDocument/2006/relationships/styles" Target="styles.xml"/><Relationship Id="rId16" Type="http://schemas.openxmlformats.org/officeDocument/2006/relationships/hyperlink" Target="consultantplus://offline/ref=28D3EA4C6C32AC69A63C8FC9290664CC3BBAD0E64C852E0492879A5CBA4376373AFAE3DE2174AD6A03D62AF4D7IAX9N" TargetMode="External"/><Relationship Id="rId20"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consultantplus://offline/ref=F288D04A8292D8C901A12449ADA956DCD7688DDAF69D1B2254C9633EFF9E222B27FEC9A82518B55272C3096DFB4BAF6C4E1B9CCA61A4B0F434fCJ" TargetMode="External"/><Relationship Id="rId5" Type="http://schemas.openxmlformats.org/officeDocument/2006/relationships/footnotes" Target="footnotes.xml"/><Relationship Id="rId15" Type="http://schemas.openxmlformats.org/officeDocument/2006/relationships/hyperlink" Target="consultantplus://offline/ref=8C3BC292D757EA9C5469F8DD60839CC1C86F4E53982D0D91402C0EBDEA7EA248F272D34984E94209DF096CE371BDFEF49DC1118Al4uAM" TargetMode="External"/><Relationship Id="rId10" Type="http://schemas.openxmlformats.org/officeDocument/2006/relationships/hyperlink" Target="http://www.adm-kletnya.ru" TargetMode="External"/><Relationship Id="rId19"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yperlink" Target="http://www.adm-kletnya.ru" TargetMode="External"/><Relationship Id="rId14" Type="http://schemas.openxmlformats.org/officeDocument/2006/relationships/hyperlink" Target="consultantplus://offline/ref=A37F45293107B23D113057B44400E539D3ED1C0B09EEAA81BD8721494767FB25DAA3D3FED8C868E6C377FB93C39344A828C3BCB375BA1BACI"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26</TotalTime>
  <Pages>11</Pages>
  <Words>4696</Words>
  <Characters>26768</Characters>
  <Application>Microsoft Office Word</Application>
  <DocSecurity>0</DocSecurity>
  <Lines>223</Lines>
  <Paragraphs>62</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31402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dc:creator>
  <cp:lastModifiedBy>Admin</cp:lastModifiedBy>
  <cp:revision>2</cp:revision>
  <cp:lastPrinted>2022-04-28T11:03:00Z</cp:lastPrinted>
  <dcterms:created xsi:type="dcterms:W3CDTF">2022-04-28T10:51:00Z</dcterms:created>
  <dcterms:modified xsi:type="dcterms:W3CDTF">2022-04-28T11:21:00Z</dcterms:modified>
</cp:coreProperties>
</file>