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AEB" w:rsidRDefault="00972AEB" w:rsidP="00972AEB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7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EB" w:rsidRDefault="00972AEB" w:rsidP="00972AEB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972AEB" w:rsidRDefault="00972AEB" w:rsidP="00972AEB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972AEB" w:rsidRDefault="00972AEB" w:rsidP="00972AEB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 Брянской области</w:t>
      </w:r>
    </w:p>
    <w:p w:rsidR="00972AEB" w:rsidRDefault="00972AEB" w:rsidP="00972AEB">
      <w:pPr>
        <w:pStyle w:val="4"/>
        <w:rPr>
          <w:b/>
          <w:bCs/>
          <w:sz w:val="40"/>
        </w:rPr>
      </w:pPr>
    </w:p>
    <w:p w:rsidR="00972AEB" w:rsidRDefault="00972AEB" w:rsidP="00972AEB">
      <w:pPr>
        <w:pStyle w:val="1"/>
        <w:jc w:val="both"/>
        <w:rPr>
          <w:b/>
          <w:bCs/>
          <w:sz w:val="40"/>
        </w:rPr>
      </w:pPr>
    </w:p>
    <w:p w:rsidR="00972AEB" w:rsidRDefault="00972AEB" w:rsidP="00972AEB">
      <w:pPr>
        <w:rPr>
          <w:sz w:val="40"/>
        </w:rPr>
      </w:pPr>
    </w:p>
    <w:p w:rsidR="00972AEB" w:rsidRDefault="00972AEB" w:rsidP="00972AEB">
      <w:pPr>
        <w:rPr>
          <w:sz w:val="40"/>
        </w:rPr>
      </w:pPr>
    </w:p>
    <w:p w:rsidR="00972AEB" w:rsidRDefault="00972AEB" w:rsidP="00972AEB">
      <w:pPr>
        <w:pStyle w:val="3"/>
        <w:spacing w:line="360" w:lineRule="auto"/>
        <w:rPr>
          <w:sz w:val="48"/>
        </w:rPr>
      </w:pPr>
      <w:r>
        <w:rPr>
          <w:sz w:val="48"/>
        </w:rPr>
        <w:t>ВЕСТНИК</w:t>
      </w:r>
    </w:p>
    <w:p w:rsidR="00972AEB" w:rsidRDefault="00972AEB" w:rsidP="00972AEB">
      <w:pPr>
        <w:spacing w:line="360" w:lineRule="auto"/>
        <w:jc w:val="center"/>
        <w:rPr>
          <w:b/>
          <w:bCs/>
          <w:sz w:val="48"/>
        </w:rPr>
      </w:pPr>
      <w:r>
        <w:rPr>
          <w:rFonts w:hint="eastAsia"/>
          <w:b/>
          <w:bCs/>
          <w:sz w:val="48"/>
        </w:rPr>
        <w:t>Клетнянского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муниципального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района</w:t>
      </w:r>
    </w:p>
    <w:p w:rsidR="00972AEB" w:rsidRDefault="00972AEB" w:rsidP="00972AEB">
      <w:pPr>
        <w:spacing w:line="360" w:lineRule="auto"/>
        <w:jc w:val="center"/>
        <w:rPr>
          <w:b/>
          <w:bCs/>
          <w:sz w:val="40"/>
        </w:rPr>
      </w:pPr>
      <w:r>
        <w:rPr>
          <w:rFonts w:hint="eastAsia"/>
          <w:b/>
          <w:bCs/>
          <w:sz w:val="48"/>
        </w:rPr>
        <w:t>Брянской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области</w:t>
      </w:r>
    </w:p>
    <w:p w:rsidR="00972AEB" w:rsidRDefault="00972AEB" w:rsidP="00972AEB">
      <w:pPr>
        <w:jc w:val="center"/>
        <w:rPr>
          <w:sz w:val="36"/>
          <w:szCs w:val="20"/>
        </w:rPr>
      </w:pPr>
      <w:r>
        <w:rPr>
          <w:sz w:val="36"/>
          <w:szCs w:val="20"/>
        </w:rPr>
        <w:t>(</w:t>
      </w:r>
      <w:r>
        <w:rPr>
          <w:rFonts w:hint="eastAsia"/>
          <w:sz w:val="36"/>
          <w:szCs w:val="20"/>
        </w:rPr>
        <w:t>данное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опубликование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является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официальным</w:t>
      </w:r>
      <w:r>
        <w:rPr>
          <w:sz w:val="36"/>
          <w:szCs w:val="20"/>
        </w:rPr>
        <w:t>)</w:t>
      </w:r>
    </w:p>
    <w:p w:rsidR="00972AEB" w:rsidRDefault="00972AEB" w:rsidP="00972AEB">
      <w:pPr>
        <w:jc w:val="center"/>
        <w:rPr>
          <w:sz w:val="36"/>
        </w:rPr>
      </w:pPr>
    </w:p>
    <w:p w:rsidR="00972AEB" w:rsidRDefault="009036BD" w:rsidP="00972AEB">
      <w:pPr>
        <w:pStyle w:val="a4"/>
        <w:jc w:val="center"/>
        <w:rPr>
          <w:b/>
          <w:bCs/>
          <w:sz w:val="32"/>
        </w:rPr>
      </w:pPr>
      <w:r>
        <w:rPr>
          <w:b/>
          <w:bCs/>
          <w:sz w:val="32"/>
        </w:rPr>
        <w:t>№ 6</w:t>
      </w:r>
    </w:p>
    <w:p w:rsidR="00972AEB" w:rsidRDefault="00972AEB" w:rsidP="00972AEB">
      <w:pPr>
        <w:pStyle w:val="a4"/>
        <w:jc w:val="center"/>
        <w:rPr>
          <w:sz w:val="24"/>
        </w:rPr>
      </w:pPr>
    </w:p>
    <w:p w:rsidR="00972AEB" w:rsidRPr="00347AC4" w:rsidRDefault="00972AEB" w:rsidP="00972AEB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 w:rsidR="003C3D81">
        <w:rPr>
          <w:b/>
          <w:sz w:val="36"/>
        </w:rPr>
        <w:t>июн</w:t>
      </w:r>
      <w:r>
        <w:rPr>
          <w:b/>
          <w:sz w:val="36"/>
        </w:rPr>
        <w:t xml:space="preserve">ь </w:t>
      </w:r>
      <w:r w:rsidRPr="00347AC4">
        <w:rPr>
          <w:b/>
          <w:sz w:val="36"/>
        </w:rPr>
        <w:t>2022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972AEB" w:rsidRDefault="00972AEB" w:rsidP="00972AE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</w:t>
      </w:r>
    </w:p>
    <w:p w:rsidR="00972AEB" w:rsidRDefault="00972AEB" w:rsidP="00972AE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972AEB" w:rsidRDefault="00972AEB" w:rsidP="00972AE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972AEB" w:rsidRPr="00680A7A" w:rsidRDefault="00972AEB" w:rsidP="00972AE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</w:t>
      </w:r>
    </w:p>
    <w:p w:rsidR="00972AEB" w:rsidRDefault="00972AEB" w:rsidP="00972AE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972AEB" w:rsidRDefault="00972AEB" w:rsidP="00972AEB">
      <w:pPr>
        <w:pStyle w:val="ConsNormal"/>
        <w:widowControl/>
        <w:ind w:right="0" w:firstLine="0"/>
        <w:jc w:val="center"/>
        <w:rPr>
          <w:rStyle w:val="31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EB" w:rsidRPr="00C67565" w:rsidRDefault="00972AEB" w:rsidP="00972AEB">
      <w:pPr>
        <w:pStyle w:val="ConsNormal"/>
        <w:widowControl/>
        <w:ind w:right="0" w:firstLine="0"/>
        <w:jc w:val="center"/>
        <w:rPr>
          <w:rStyle w:val="31"/>
          <w:shd w:val="clear" w:color="auto" w:fill="auto"/>
        </w:rPr>
      </w:pPr>
      <w:r>
        <w:rPr>
          <w:rStyle w:val="31"/>
        </w:rPr>
        <w:t xml:space="preserve"> 2022</w:t>
      </w:r>
    </w:p>
    <w:p w:rsidR="00972AEB" w:rsidRDefault="00972AEB"/>
    <w:p w:rsidR="007862CA" w:rsidRPr="007862CA" w:rsidRDefault="00972AEB" w:rsidP="007862CA">
      <w:pPr>
        <w:widowControl/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="007862CA" w:rsidRPr="007862CA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862CA" w:rsidRPr="007862CA" w:rsidRDefault="007862CA" w:rsidP="007862CA">
      <w:pPr>
        <w:widowControl/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972AEB" w:rsidRPr="007862CA" w:rsidRDefault="007862CA" w:rsidP="007862CA">
      <w:pPr>
        <w:widowControl/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972AEB" w:rsidRDefault="007862CA">
      <w:pPr>
        <w:rPr>
          <w:rFonts w:ascii="Times New Roman" w:hAnsi="Times New Roman" w:cs="Times New Roman"/>
          <w:sz w:val="28"/>
          <w:szCs w:val="28"/>
          <w:u w:val="single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20.06   </w:t>
      </w:r>
      <w:r>
        <w:rPr>
          <w:rFonts w:ascii="Times New Roman" w:hAnsi="Times New Roman" w:cs="Times New Roman"/>
          <w:sz w:val="28"/>
          <w:szCs w:val="28"/>
        </w:rPr>
        <w:t>2022г.№</w:t>
      </w:r>
      <w:r>
        <w:rPr>
          <w:rFonts w:ascii="Times New Roman" w:hAnsi="Times New Roman" w:cs="Times New Roman"/>
          <w:sz w:val="28"/>
          <w:szCs w:val="28"/>
          <w:u w:val="single"/>
        </w:rPr>
        <w:t>277-р</w:t>
      </w:r>
    </w:p>
    <w:p w:rsidR="007862CA" w:rsidRDefault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Клетня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распоряжение администрации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Клетнянского района № 181 -  р от 22.04.2021 г.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«О создании комиссии по проведению отбора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организаций с целью наделения полномочиями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по подготовке граждан, выразивших желание стать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опекунами или попечителями совершеннолетних 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недееспособных или не полностью дееспособных граждан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В  связи  с  кадровыми  перестановками  в  администрации  Клетнянского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района  Пункт  1  распоряжения  администрации  Клетнянского  района  от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22.04.2021  г.  №  181  -   р  «О  создании  комиссии  по  проведению  отбора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организаций  с  целью  наделения  полномочиями  по  подготовке  граждан,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выразивших желание стать опекунами или попечителями совершеннолетних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недееспособных  или  не  полностью  дееспособных  граждан»  изложить  в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1.  Утвердить  следующий  состав  комиссии  по  проведению  отбора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организаций  с  целью  наделения  полномочиями  по  подготовке  граждан,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выразивших желание стать опекунами или попечителями совершеннолетних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недееспособных или не полностью дееспособных граждан, в составе: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62CA">
        <w:rPr>
          <w:rFonts w:ascii="Times New Roman" w:hAnsi="Times New Roman" w:cs="Times New Roman"/>
          <w:sz w:val="28"/>
          <w:szCs w:val="28"/>
        </w:rPr>
        <w:t>-  Ковалевой  Наталии  Викторовны  -  заместителя  главы  администрации Клетнянского района, председатель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62CA">
        <w:rPr>
          <w:rFonts w:ascii="Times New Roman" w:hAnsi="Times New Roman" w:cs="Times New Roman"/>
          <w:sz w:val="28"/>
          <w:szCs w:val="28"/>
        </w:rPr>
        <w:t>- Петухова  Юрия  Алексеевича  -  начальника  Управления  образования администрации Клетнянского района, заместитель председателя;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- Дмитриченковой  Людмилы  Александровны  -  специалиста  сектора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семьи,  охраны  материнства и д</w:t>
      </w:r>
      <w:r>
        <w:rPr>
          <w:rFonts w:ascii="Times New Roman" w:hAnsi="Times New Roman" w:cs="Times New Roman"/>
          <w:sz w:val="28"/>
          <w:szCs w:val="28"/>
        </w:rPr>
        <w:t xml:space="preserve">етства, демографии  Управления </w:t>
      </w:r>
      <w:r w:rsidRPr="007862C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администрации Клетнянского района, секретарь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-  Новожеевой  Татьяны  Алексеевны  -  специалиста  сектора  семьи,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охраны  материнства  и  детства,  демографии  Управления  образования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lastRenderedPageBreak/>
        <w:t>администрации Клетн</w:t>
      </w:r>
      <w:r>
        <w:rPr>
          <w:rFonts w:ascii="Times New Roman" w:hAnsi="Times New Roman" w:cs="Times New Roman"/>
          <w:sz w:val="28"/>
          <w:szCs w:val="28"/>
        </w:rPr>
        <w:t>янского района, член комиссии;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62CA">
        <w:rPr>
          <w:rFonts w:ascii="Times New Roman" w:hAnsi="Times New Roman" w:cs="Times New Roman"/>
          <w:sz w:val="28"/>
          <w:szCs w:val="28"/>
        </w:rPr>
        <w:t>-  Карловой  Елены  Викторовны  -  главного  врача  ГБУЗ  «Клетнянская</w:t>
      </w:r>
      <w:r w:rsidRPr="007862CA">
        <w:rPr>
          <w:rFonts w:ascii="Times New Roman" w:hAnsi="Times New Roman" w:cs="Times New Roman"/>
          <w:sz w:val="28"/>
          <w:szCs w:val="28"/>
        </w:rPr>
        <w:cr/>
      </w:r>
      <w:r w:rsidRPr="007862CA">
        <w:t xml:space="preserve"> </w:t>
      </w:r>
      <w:r w:rsidRPr="007862CA">
        <w:rPr>
          <w:rFonts w:ascii="Times New Roman" w:hAnsi="Times New Roman" w:cs="Times New Roman"/>
          <w:sz w:val="28"/>
          <w:szCs w:val="28"/>
        </w:rPr>
        <w:t>ЦРБ» (по согласованию), член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-  Петуховой  Светланы  Николаевны  -  директора  ГКУ  ЦЗН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Клетнянского района (по согласованию), член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-  Новиковой Галины Ивановны - директора  ГБУ КЦСОН Клетнянского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района (по согласованию), член комиссии.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2.  П.  1  распоряжения  администрации  Клетнянского  района  от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22.04.2021  года  №  181-  р  «О  создании  комиссии  по  проведению  отбора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организаций  с  целью  наделения  полномочиями  по  подготовке  граждан,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выразивших желание стать опекунами или попечителями совершеннолетних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недееспособных  или  не  полностью  дееспособных  граждан»  считать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утратившим силу.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3.  Настоящее  распоряжение  опубликовать  в  информационном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Брянской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области»  и разместить  на официальном  сай</w:t>
      </w:r>
      <w:r>
        <w:rPr>
          <w:rFonts w:ascii="Times New Roman" w:hAnsi="Times New Roman" w:cs="Times New Roman"/>
          <w:sz w:val="28"/>
          <w:szCs w:val="28"/>
        </w:rPr>
        <w:t xml:space="preserve">те  администрации Клетнянского </w:t>
      </w:r>
      <w:r w:rsidRPr="007862CA">
        <w:rPr>
          <w:rFonts w:ascii="Times New Roman" w:hAnsi="Times New Roman" w:cs="Times New Roman"/>
          <w:sz w:val="28"/>
          <w:szCs w:val="28"/>
        </w:rPr>
        <w:t>района Брянской области в сети «Интернет».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62CA">
        <w:rPr>
          <w:rFonts w:ascii="Times New Roman" w:hAnsi="Times New Roman" w:cs="Times New Roman"/>
          <w:sz w:val="28"/>
          <w:szCs w:val="28"/>
        </w:rPr>
        <w:t>4.  Контроль  за  исполнением  настоящего  распоряжения  возложить  на заместителя главы администрации Клетнянского района Н.В. Ковалеву.</w:t>
      </w:r>
      <w:r w:rsidRPr="007862CA">
        <w:rPr>
          <w:rFonts w:ascii="Times New Roman" w:hAnsi="Times New Roman" w:cs="Times New Roman"/>
          <w:sz w:val="28"/>
          <w:szCs w:val="28"/>
        </w:rPr>
        <w:cr/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А.А. Лось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862CA" w:rsidRP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7862CA" w:rsidRP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P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2CA" w:rsidRDefault="007862CA" w:rsidP="007862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22.06 </w:t>
      </w:r>
      <w:r>
        <w:rPr>
          <w:rFonts w:ascii="Times New Roman" w:hAnsi="Times New Roman" w:cs="Times New Roman"/>
          <w:sz w:val="28"/>
          <w:szCs w:val="28"/>
        </w:rPr>
        <w:t>2022г.№</w:t>
      </w:r>
      <w:r>
        <w:rPr>
          <w:rFonts w:ascii="Times New Roman" w:hAnsi="Times New Roman" w:cs="Times New Roman"/>
          <w:sz w:val="28"/>
          <w:szCs w:val="28"/>
          <w:u w:val="single"/>
        </w:rPr>
        <w:t>283-р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Клетня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приёмочной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комиссии по приемке жилых помещений,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приобретаемых для детей — сирот и детей, </w:t>
      </w: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оставшихся без попечения родителей, 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лиц из их числа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62CA">
        <w:rPr>
          <w:rFonts w:ascii="Times New Roman" w:hAnsi="Times New Roman" w:cs="Times New Roman"/>
          <w:sz w:val="28"/>
          <w:szCs w:val="28"/>
        </w:rPr>
        <w:t>В  связи  с  кадровыми  перестановками  в  администрации  Клетнянского района  Пункт  1  распоряжения  администрации  Клетнянс</w:t>
      </w:r>
      <w:r>
        <w:rPr>
          <w:rFonts w:ascii="Times New Roman" w:hAnsi="Times New Roman" w:cs="Times New Roman"/>
          <w:sz w:val="28"/>
          <w:szCs w:val="28"/>
        </w:rPr>
        <w:t xml:space="preserve">кого  района  от </w:t>
      </w:r>
      <w:r w:rsidRPr="007862CA">
        <w:rPr>
          <w:rFonts w:ascii="Times New Roman" w:hAnsi="Times New Roman" w:cs="Times New Roman"/>
          <w:sz w:val="28"/>
          <w:szCs w:val="28"/>
        </w:rPr>
        <w:t>21.05.2021  г.  №  244  -   р  «О  внесении  из</w:t>
      </w:r>
      <w:r>
        <w:rPr>
          <w:rFonts w:ascii="Times New Roman" w:hAnsi="Times New Roman" w:cs="Times New Roman"/>
          <w:sz w:val="28"/>
          <w:szCs w:val="28"/>
        </w:rPr>
        <w:t xml:space="preserve">менений  в  состав  приёмочной </w:t>
      </w:r>
      <w:r w:rsidRPr="007862CA">
        <w:rPr>
          <w:rFonts w:ascii="Times New Roman" w:hAnsi="Times New Roman" w:cs="Times New Roman"/>
          <w:sz w:val="28"/>
          <w:szCs w:val="28"/>
        </w:rPr>
        <w:t>комиссии по  приёмке  жилых помещений, п</w:t>
      </w:r>
      <w:r>
        <w:rPr>
          <w:rFonts w:ascii="Times New Roman" w:hAnsi="Times New Roman" w:cs="Times New Roman"/>
          <w:sz w:val="28"/>
          <w:szCs w:val="28"/>
        </w:rPr>
        <w:t xml:space="preserve">риобретаемых для детей сирот и </w:t>
      </w:r>
      <w:r w:rsidRPr="007862CA">
        <w:rPr>
          <w:rFonts w:ascii="Times New Roman" w:hAnsi="Times New Roman" w:cs="Times New Roman"/>
          <w:sz w:val="28"/>
          <w:szCs w:val="28"/>
        </w:rPr>
        <w:t>детей,  оставшихся  без  попечения  родителей,  ли</w:t>
      </w:r>
      <w:r>
        <w:rPr>
          <w:rFonts w:ascii="Times New Roman" w:hAnsi="Times New Roman" w:cs="Times New Roman"/>
          <w:sz w:val="28"/>
          <w:szCs w:val="28"/>
        </w:rPr>
        <w:t xml:space="preserve">ц  из  их  числа»  изложить  в </w:t>
      </w:r>
      <w:r w:rsidRPr="007862C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1.  Утвердить  следующий  состав  комиссии  по  приёмке  жилых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помещений: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1)  Лось Александр  Александрович -  глава администрации Клетнянского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района, председатель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2)  Ковалева  Наталия  Викторовна  —  заместитель  главы  администрации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Клетнянского района, заместитель председателя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3)  Дмитриченкова Людмила Александровна  - специалист сектора семьи,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охраны  материнства  и  детства,  демографии  Управления  образования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администрации Клетнянского района, секретарь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4)  Немцов  Алексей  Валентинович  -  начальник  отдела  капитального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строительства  и  архитектуры  администрации  Клетнянского  района,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член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5)  Анучный  Игорь  Александрович  -  специалист  отдела  по  работе  с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городским  поселением  администрации  Клетнянского  района,  член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lastRenderedPageBreak/>
        <w:t>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6)  Лешкович  Андрей  Валерьевич  -  главный  специалист  отдела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капитального  строительства  и  архитектуры  администрации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Клетнянского района, член комиссии;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7)  Фещенко  Елена  Викторовна  -  начальник  отдела  по  управлению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муниципальным  имуществом  администрации *Клетнянскогсг  района,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член комиссии;</w:t>
      </w:r>
      <w:r w:rsidRPr="007862CA">
        <w:rPr>
          <w:rFonts w:ascii="Times New Roman" w:hAnsi="Times New Roman" w:cs="Times New Roman"/>
          <w:sz w:val="28"/>
          <w:szCs w:val="28"/>
        </w:rPr>
        <w:cr/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8)  Батюкова  Анна  Геннадьевна  -  инженер  ОКС  и  А  администрации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Клетнянского района, член комиссии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2.  П.  1  распоряжения  администрации  Клетнянского  района  от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21.05.2021  года  №  244  -  р  «О  внесении  изменений  в  состав  приемочной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комиссии по приемке жилых помещений, приобретаемых для детей -  сирот и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детей,  оставшихся  без  попечения  родителей,  лиц  из  их  числа»  считать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утратившим силу.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3.  Настоящее  распоряжение  опубликовать  в  информационном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Брянской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области» и разместить  на официальном  сайте администрации Клетнянского 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района Брянской области в сети «Интернет».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4.  Контроль  за  исполнением  настоящего  распоряжения  возложить  на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7862CA">
        <w:rPr>
          <w:rFonts w:ascii="Times New Roman" w:hAnsi="Times New Roman" w:cs="Times New Roman"/>
          <w:sz w:val="28"/>
          <w:szCs w:val="28"/>
        </w:rPr>
        <w:cr/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      А.А. Лось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tabs>
          <w:tab w:val="left" w:pos="5224"/>
        </w:tabs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7862CA">
      <w:pPr>
        <w:tabs>
          <w:tab w:val="left" w:pos="5224"/>
        </w:tabs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tabs>
          <w:tab w:val="left" w:pos="5224"/>
        </w:tabs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tabs>
          <w:tab w:val="left" w:pos="522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862CA" w:rsidRDefault="007862CA" w:rsidP="007862CA">
      <w:pPr>
        <w:tabs>
          <w:tab w:val="left" w:pos="522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7862CA" w:rsidRPr="007862CA" w:rsidRDefault="007862CA" w:rsidP="007862CA">
      <w:pPr>
        <w:tabs>
          <w:tab w:val="left" w:pos="522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2CA" w:rsidRPr="006E0529" w:rsidRDefault="006E0529" w:rsidP="006E0529">
      <w:pPr>
        <w:tabs>
          <w:tab w:val="left" w:pos="522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23 июня 2022г. №288-р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Клетня 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 xml:space="preserve">О приостановке функционирования 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городского Пляжа «У железнодорожного  моста»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На  основании  письменного  уведомления  Территориального  отдела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Управления  Роспотребнадзора  по  Брянской  области  в  Брянском,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Выгоничском,  Карачевском,  Жуковском,  Дубровском,  Рогнединском  и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Клетнянском  районах  Брянской  области  от  22.06.2022  №  992  ,  по  итогам протокола  лабораторных  испытаний  от  14.06.2022  года  №  78ов-79ов-1:2:4- м/06.22  филиала  ФГБУЗ  «Центр  гигиены  и  эпидемиологии  в  г.  Жуковка Брянской  области»,  свидетельствующего  </w:t>
      </w:r>
      <w:r>
        <w:rPr>
          <w:rFonts w:ascii="Times New Roman" w:hAnsi="Times New Roman" w:cs="Times New Roman"/>
          <w:sz w:val="28"/>
          <w:szCs w:val="28"/>
        </w:rPr>
        <w:t xml:space="preserve">о  несоответствии  требованиям </w:t>
      </w:r>
      <w:r w:rsidRPr="007862CA">
        <w:rPr>
          <w:rFonts w:ascii="Times New Roman" w:hAnsi="Times New Roman" w:cs="Times New Roman"/>
          <w:sz w:val="28"/>
          <w:szCs w:val="28"/>
        </w:rPr>
        <w:t>СанПиН 1.2.3685-21  «Гигие</w:t>
      </w:r>
      <w:r>
        <w:rPr>
          <w:rFonts w:ascii="Times New Roman" w:hAnsi="Times New Roman" w:cs="Times New Roman"/>
          <w:sz w:val="28"/>
          <w:szCs w:val="28"/>
        </w:rPr>
        <w:t xml:space="preserve">нические нормативы и требования </w:t>
      </w:r>
      <w:r w:rsidRPr="007862CA">
        <w:rPr>
          <w:rFonts w:ascii="Times New Roman" w:hAnsi="Times New Roman" w:cs="Times New Roman"/>
          <w:sz w:val="28"/>
          <w:szCs w:val="28"/>
        </w:rPr>
        <w:t>к обеспечению безопасности  и  (или)  безвредности для человека факторов  среды  обитания» Раздел  3  по  бактериологическим,  санитарно-  химическим  и паразитологическим  показателям: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1.  Приостановить  зону  отдыха  городского  пляжа  «  У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железнодорожного  моста»  с  24.06.2022  года  и  до  особого  распоряжения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района,  в  связи  с  несоответствием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гигиеническим  нормативам  по  микробиологическим  показателям  по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содержанию обобщенных колиформных бактерий и бактерий  Е. Сой :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62CA">
        <w:rPr>
          <w:rFonts w:ascii="Times New Roman" w:hAnsi="Times New Roman" w:cs="Times New Roman"/>
          <w:sz w:val="28"/>
          <w:szCs w:val="28"/>
        </w:rPr>
        <w:t xml:space="preserve">2.  Ответственным  лицам  администрации  Клетнянского  района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 xml:space="preserve">продолжить  контроль  за  состоянием  пляжа,  согласно  ранее  утвержденных 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 w:rsidRPr="007862CA">
        <w:rPr>
          <w:rFonts w:ascii="Times New Roman" w:hAnsi="Times New Roman" w:cs="Times New Roman"/>
          <w:sz w:val="28"/>
          <w:szCs w:val="28"/>
        </w:rPr>
        <w:t>графиков дежурств ( на июнь, июль месяцы).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862CA">
        <w:rPr>
          <w:rFonts w:ascii="Times New Roman" w:hAnsi="Times New Roman" w:cs="Times New Roman"/>
          <w:sz w:val="28"/>
          <w:szCs w:val="28"/>
        </w:rPr>
        <w:t>3.  Опубликовать  данное  распоряжение  в  районной  газете  «Новая жизнь»,  разместить  на  официальном  интернет-  сайте  администрации Клетнянского района, интернет -  сайте районной газеты «Новая жизнь».</w:t>
      </w:r>
    </w:p>
    <w:p w:rsidR="007862CA" w:rsidRP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62CA">
        <w:rPr>
          <w:rFonts w:ascii="Times New Roman" w:hAnsi="Times New Roman" w:cs="Times New Roman"/>
          <w:sz w:val="28"/>
          <w:szCs w:val="28"/>
        </w:rPr>
        <w:t>4. Данное распоряжение вступает в силу с после подписания.</w:t>
      </w:r>
    </w:p>
    <w:p w:rsidR="007862CA" w:rsidRDefault="007862CA" w:rsidP="007862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62CA">
        <w:rPr>
          <w:rFonts w:ascii="Times New Roman" w:hAnsi="Times New Roman" w:cs="Times New Roman"/>
          <w:sz w:val="28"/>
          <w:szCs w:val="28"/>
        </w:rPr>
        <w:t>5. Контроль за исполнением распоряжения оставляю за собой.</w:t>
      </w:r>
    </w:p>
    <w:p w:rsidR="007862CA" w:rsidRP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P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862CA" w:rsidRDefault="007862CA" w:rsidP="007862CA">
      <w:pPr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А.А. Лось</w:t>
      </w:r>
    </w:p>
    <w:p w:rsidR="007862CA" w:rsidRP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Default="007862CA" w:rsidP="007862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CA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862CA">
        <w:rPr>
          <w:rFonts w:ascii="Times New Roman" w:hAnsi="Times New Roman" w:cs="Times New Roman"/>
          <w:b/>
          <w:sz w:val="28"/>
          <w:szCs w:val="28"/>
        </w:rPr>
        <w:cr/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«23»</w:t>
      </w:r>
      <w:r>
        <w:rPr>
          <w:rFonts w:ascii="Times New Roman" w:hAnsi="Times New Roman" w:cs="Times New Roman"/>
          <w:sz w:val="28"/>
          <w:szCs w:val="28"/>
        </w:rPr>
        <w:t xml:space="preserve"> июня 2022г. № </w:t>
      </w:r>
      <w:r w:rsidRPr="007862CA">
        <w:rPr>
          <w:rFonts w:ascii="Times New Roman" w:hAnsi="Times New Roman" w:cs="Times New Roman"/>
          <w:sz w:val="28"/>
          <w:szCs w:val="28"/>
          <w:u w:val="single"/>
        </w:rPr>
        <w:t>289-р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п. Клетня</w:t>
      </w:r>
    </w:p>
    <w:p w:rsidR="007862CA" w:rsidRDefault="007862CA" w:rsidP="007862CA">
      <w:pPr>
        <w:rPr>
          <w:rFonts w:ascii="Times New Roman" w:hAnsi="Times New Roman" w:cs="Times New Roman"/>
          <w:sz w:val="28"/>
          <w:szCs w:val="28"/>
        </w:rPr>
      </w:pPr>
    </w:p>
    <w:p w:rsidR="007862CA" w:rsidRDefault="007862CA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составе </w:t>
      </w:r>
    </w:p>
    <w:p w:rsidR="007862CA" w:rsidRDefault="007862CA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межведомственной  комиссии</w:t>
      </w:r>
    </w:p>
    <w:p w:rsidR="00B015EC" w:rsidRDefault="00B015EC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проведения рейдов напра</w:t>
      </w:r>
      <w:r w:rsidR="007862CA">
        <w:rPr>
          <w:rFonts w:ascii="Times New Roman" w:hAnsi="Times New Roman" w:cs="Times New Roman"/>
          <w:b/>
          <w:sz w:val="28"/>
          <w:szCs w:val="28"/>
        </w:rPr>
        <w:t>вленных</w:t>
      </w:r>
    </w:p>
    <w:p w:rsidR="00B015EC" w:rsidRDefault="007862CA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профилактику чрезвычайных ситуаций </w:t>
      </w:r>
    </w:p>
    <w:p w:rsidR="007862CA" w:rsidRDefault="007862CA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несовершеннолетними </w:t>
      </w:r>
    </w:p>
    <w:p w:rsidR="00B015EC" w:rsidRDefault="00B015EC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15EC">
        <w:rPr>
          <w:rFonts w:ascii="Times New Roman" w:hAnsi="Times New Roman" w:cs="Times New Roman"/>
          <w:sz w:val="28"/>
          <w:szCs w:val="28"/>
        </w:rPr>
        <w:t>В  связи  с  кадровыми  перестановками  в  администрации  Клетнянского района Пункт 1 распоряжения Клетнянского района от 16.11.2021 №638-р «О создании межведомственной комиссии для проведения рейдов направленных на  профилактику  чрезвычайных  ситуаций  с  несовершеннолетними» изложить в следующей редакции: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1.  Утвердить  межведомственную  комиссию  для  проведения  рейдов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направленных  на  профилактику  чрезвычайных  ситуаций  с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несовершеннолетними в следующем составе: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Председатель  комиссии:  -  Петухов  Ю.А.,  начальник  управления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образования администрации Клетнянского района.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- Мармазова А.А., специалист по охране труда и технике безопасности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управления образования администрации Клетнянского района.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-  Алёшечкина Т.В.,  специалист обеспечивающий деятельность КДН и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ЗП администрации Клетнянского района.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>- Новожеева Т.А., специалист органа опеки и попечительства.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-  Асоскова  Е.А.,  старший  инспектор  по  ПДН  отд.  П  «Клетнянское»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МО МВД России «Жуковский» (по согласованию).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>- Прохоренкова М.А, заведующая ОПСЖ и Д (по согласованию).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>- Жинжиков Э.Г., начальник ОН ДПР (по согласованию).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2.  Считать  недействительным  Пункт  1  распоряжения  Администрации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Клетнянского района  от 16.11.2021  №638-р «О создании межведомственной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комиссии  для  проведения  рейдов  направленных  на  профилактику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чрезвычайных ситуаций с несовершеннолетними»  в зимний период.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3.  Настоящее  распоряжение  опубликовать  в  информационном 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бюллетене  «Вестник 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 муниципального  района </w:t>
      </w:r>
      <w:r w:rsidRPr="00B015EC">
        <w:rPr>
          <w:rFonts w:ascii="Times New Roman" w:hAnsi="Times New Roman" w:cs="Times New Roman"/>
          <w:sz w:val="28"/>
          <w:szCs w:val="28"/>
        </w:rPr>
        <w:t>Брянской</w:t>
      </w:r>
      <w:r w:rsidRPr="00B015EC">
        <w:rPr>
          <w:rFonts w:ascii="Times New Roman" w:hAnsi="Times New Roman" w:cs="Times New Roman"/>
          <w:sz w:val="28"/>
          <w:szCs w:val="28"/>
        </w:rPr>
        <w:cr/>
      </w:r>
      <w:r w:rsidRPr="00B015EC">
        <w:t xml:space="preserve"> </w:t>
      </w:r>
      <w:r w:rsidRPr="00B015EC">
        <w:rPr>
          <w:rFonts w:ascii="Times New Roman" w:hAnsi="Times New Roman" w:cs="Times New Roman"/>
          <w:sz w:val="28"/>
          <w:szCs w:val="28"/>
        </w:rPr>
        <w:t xml:space="preserve">области»  и разместить на официальном  сайте администрации Клетнянского </w:t>
      </w:r>
    </w:p>
    <w:p w:rsid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lastRenderedPageBreak/>
        <w:t>района Брянской области в сети «Интернет».</w:t>
      </w: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15EC">
        <w:rPr>
          <w:rFonts w:ascii="Times New Roman" w:hAnsi="Times New Roman" w:cs="Times New Roman"/>
          <w:sz w:val="28"/>
          <w:szCs w:val="28"/>
        </w:rPr>
        <w:t>4.  Контроль  за  исполнением  настоящего  распоряжения  возложить  на заместителя главы по социальным вопросам Ковалеву Н.В.</w:t>
      </w:r>
      <w:r w:rsidRPr="00B015EC">
        <w:rPr>
          <w:rFonts w:ascii="Times New Roman" w:hAnsi="Times New Roman" w:cs="Times New Roman"/>
          <w:sz w:val="28"/>
          <w:szCs w:val="28"/>
        </w:rPr>
        <w:cr/>
      </w:r>
    </w:p>
    <w:p w:rsidR="00B015EC" w:rsidRDefault="00B015EC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5EC" w:rsidRDefault="00B015EC" w:rsidP="00B015E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b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B015EC" w:rsidRDefault="00B015EC" w:rsidP="00B015EC">
      <w:pPr>
        <w:tabs>
          <w:tab w:val="left" w:pos="7987"/>
        </w:tabs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>Клетнянского район                                                                 А.А. Лось</w:t>
      </w: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6E0529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6E0529">
      <w:pPr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B015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B015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tabs>
          <w:tab w:val="left" w:pos="36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B015EC" w:rsidRPr="00B015EC" w:rsidRDefault="00B015EC" w:rsidP="00B015EC">
      <w:pPr>
        <w:tabs>
          <w:tab w:val="left" w:pos="36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B015EC" w:rsidRPr="00B015EC" w:rsidRDefault="00B015EC" w:rsidP="00B015EC">
      <w:pPr>
        <w:tabs>
          <w:tab w:val="left" w:pos="36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5EC" w:rsidRDefault="00B015EC" w:rsidP="00B015EC">
      <w:pPr>
        <w:tabs>
          <w:tab w:val="left" w:pos="36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B015EC">
        <w:rPr>
          <w:rFonts w:ascii="Times New Roman" w:hAnsi="Times New Roman" w:cs="Times New Roman"/>
          <w:b/>
          <w:sz w:val="28"/>
          <w:szCs w:val="28"/>
        </w:rPr>
        <w:cr/>
      </w:r>
    </w:p>
    <w:p w:rsidR="00B015EC" w:rsidRDefault="00B015EC" w:rsidP="00B015EC">
      <w:pPr>
        <w:tabs>
          <w:tab w:val="left" w:pos="36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02.06     </w:t>
      </w:r>
      <w:r>
        <w:rPr>
          <w:rFonts w:ascii="Times New Roman" w:hAnsi="Times New Roman" w:cs="Times New Roman"/>
          <w:sz w:val="28"/>
          <w:szCs w:val="28"/>
        </w:rPr>
        <w:t>2022г.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338</w:t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планировки территории и проекта межевания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 xml:space="preserve">территории по объекту «Строительство автомобильной дороги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 xml:space="preserve">Семиричи-граница Смоленской области в Клетнянском районе </w:t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>Брянской области»</w:t>
      </w:r>
      <w:r w:rsidRPr="00B015EC">
        <w:rPr>
          <w:rFonts w:ascii="Times New Roman" w:hAnsi="Times New Roman" w:cs="Times New Roman"/>
          <w:b/>
          <w:sz w:val="28"/>
          <w:szCs w:val="28"/>
        </w:rPr>
        <w:cr/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На  основании  заявления  ООО  «Брянская  мясная  компания»  от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31.05.2022  года  №  И0501-4603,  руководствуясь  ст.45  Градостроительного </w:t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кодекса РФ, Федеральным законом от 06.10.2</w:t>
      </w:r>
      <w:r>
        <w:rPr>
          <w:rFonts w:ascii="Times New Roman" w:hAnsi="Times New Roman" w:cs="Times New Roman"/>
          <w:sz w:val="28"/>
          <w:szCs w:val="28"/>
        </w:rPr>
        <w:t xml:space="preserve">013  года №  131- ФЗ «Об общих </w:t>
      </w:r>
      <w:r w:rsidRPr="00B015EC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Федерации, </w:t>
      </w:r>
      <w:r w:rsidRPr="00B015EC">
        <w:rPr>
          <w:rFonts w:ascii="Times New Roman" w:hAnsi="Times New Roman" w:cs="Times New Roman"/>
          <w:sz w:val="28"/>
          <w:szCs w:val="28"/>
        </w:rPr>
        <w:t>Устава Муниципального образования «Клетнянский муниципальный район»,</w:t>
      </w:r>
      <w:r w:rsidRPr="00B015EC">
        <w:rPr>
          <w:rFonts w:ascii="Times New Roman" w:hAnsi="Times New Roman" w:cs="Times New Roman"/>
          <w:sz w:val="28"/>
          <w:szCs w:val="28"/>
        </w:rPr>
        <w:cr/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B015EC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B015EC">
        <w:rPr>
          <w:rFonts w:ascii="Times New Roman" w:hAnsi="Times New Roman" w:cs="Times New Roman"/>
          <w:b/>
          <w:sz w:val="28"/>
          <w:szCs w:val="28"/>
        </w:rPr>
        <w:cr/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1. Разрешить ООО «Брянская мясная компания» работы по подготовке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проекта планировки территории и проекта межевания территории по объекту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 xml:space="preserve">«Строительство  автомобильной  дороги  Семиричи-граница  Смоленской 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области в Клетнянском районе Брянской области».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15E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главного  специалиста  отдела  капитального 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  и  архитектуры </w:t>
      </w:r>
      <w:r w:rsidRPr="00B015EC">
        <w:rPr>
          <w:rFonts w:ascii="Times New Roman" w:hAnsi="Times New Roman" w:cs="Times New Roman"/>
          <w:sz w:val="28"/>
          <w:szCs w:val="28"/>
        </w:rPr>
        <w:t>администрации Клетнянского района Лешковича А.В.</w:t>
      </w:r>
    </w:p>
    <w:p w:rsidR="00B015EC" w:rsidRP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15EC">
        <w:rPr>
          <w:rFonts w:ascii="Times New Roman" w:hAnsi="Times New Roman" w:cs="Times New Roman"/>
          <w:sz w:val="28"/>
          <w:szCs w:val="28"/>
        </w:rPr>
        <w:t xml:space="preserve">4.  Разместить  настоящее  Постановление  на  официальном  сайте </w:t>
      </w:r>
    </w:p>
    <w:p w:rsidR="00B015EC" w:rsidRDefault="00B015EC" w:rsidP="00B015EC">
      <w:pPr>
        <w:tabs>
          <w:tab w:val="left" w:pos="3617"/>
        </w:tabs>
        <w:rPr>
          <w:rFonts w:ascii="Times New Roman" w:hAnsi="Times New Roman" w:cs="Times New Roman"/>
          <w:sz w:val="28"/>
          <w:szCs w:val="28"/>
        </w:rPr>
      </w:pPr>
      <w:r w:rsidRPr="00B015EC">
        <w:rPr>
          <w:rFonts w:ascii="Times New Roman" w:hAnsi="Times New Roman" w:cs="Times New Roman"/>
          <w:sz w:val="28"/>
          <w:szCs w:val="28"/>
        </w:rPr>
        <w:t>администрации  Клетнян</w:t>
      </w:r>
      <w:r>
        <w:rPr>
          <w:rFonts w:ascii="Times New Roman" w:hAnsi="Times New Roman" w:cs="Times New Roman"/>
          <w:sz w:val="28"/>
          <w:szCs w:val="28"/>
        </w:rPr>
        <w:t>ского  района  в  информационно-</w:t>
      </w:r>
      <w:r w:rsidRPr="00B015EC">
        <w:rPr>
          <w:rFonts w:ascii="Times New Roman" w:hAnsi="Times New Roman" w:cs="Times New Roman"/>
          <w:sz w:val="28"/>
          <w:szCs w:val="28"/>
        </w:rPr>
        <w:t>коммуникационной сети «Интернет».</w:t>
      </w:r>
      <w:r w:rsidRPr="00B015EC">
        <w:rPr>
          <w:rFonts w:ascii="Times New Roman" w:hAnsi="Times New Roman" w:cs="Times New Roman"/>
          <w:sz w:val="28"/>
          <w:szCs w:val="28"/>
        </w:rPr>
        <w:cr/>
      </w: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Default="00B015EC" w:rsidP="00B015EC">
      <w:pPr>
        <w:rPr>
          <w:rFonts w:ascii="Times New Roman" w:hAnsi="Times New Roman" w:cs="Times New Roman"/>
          <w:sz w:val="28"/>
          <w:szCs w:val="28"/>
        </w:rPr>
      </w:pPr>
    </w:p>
    <w:p w:rsidR="00B015EC" w:rsidRPr="00B015EC" w:rsidRDefault="00B015EC" w:rsidP="00B015EC">
      <w:pPr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B015EC" w:rsidRDefault="00B015EC" w:rsidP="00B015EC">
      <w:pPr>
        <w:rPr>
          <w:rFonts w:ascii="Times New Roman" w:hAnsi="Times New Roman" w:cs="Times New Roman"/>
          <w:b/>
          <w:sz w:val="28"/>
          <w:szCs w:val="28"/>
        </w:rPr>
      </w:pPr>
      <w:r w:rsidRPr="00B015EC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     А.А. Лось</w:t>
      </w:r>
    </w:p>
    <w:p w:rsidR="00B015EC" w:rsidRDefault="00B015EC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E4419" w:rsidRP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EE4419">
        <w:rPr>
          <w:rFonts w:ascii="Times New Roman" w:hAnsi="Times New Roman" w:cs="Times New Roman"/>
          <w:b/>
          <w:sz w:val="28"/>
          <w:szCs w:val="28"/>
        </w:rPr>
        <w:cr/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B015EC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08.06.  </w:t>
      </w:r>
      <w:r>
        <w:rPr>
          <w:rFonts w:ascii="Times New Roman" w:hAnsi="Times New Roman" w:cs="Times New Roman"/>
          <w:sz w:val="28"/>
          <w:szCs w:val="28"/>
        </w:rPr>
        <w:t>2022г. №</w:t>
      </w:r>
      <w:r>
        <w:rPr>
          <w:rFonts w:ascii="Times New Roman" w:hAnsi="Times New Roman" w:cs="Times New Roman"/>
          <w:sz w:val="28"/>
          <w:szCs w:val="28"/>
          <w:u w:val="single"/>
        </w:rPr>
        <w:t>346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Об утверждении проекта планировки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территории и проекта межевания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территории для проектирования и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строительства объекта «Оросительная система вблизи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с. Мужиново,  с забором воды из р. Дрегиня</w:t>
      </w:r>
    </w:p>
    <w:p w:rsid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области»</w:t>
      </w:r>
    </w:p>
    <w:p w:rsid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4419">
        <w:rPr>
          <w:rFonts w:ascii="Times New Roman" w:hAnsi="Times New Roman" w:cs="Times New Roman"/>
          <w:sz w:val="28"/>
          <w:szCs w:val="28"/>
        </w:rPr>
        <w:t xml:space="preserve"> Руководствуясь  ст.45,  Градостроительного  кодекса  РФ,  Федеральным 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законом  от  06.10.2013  года №  131-  ФЗ  «Об </w:t>
      </w:r>
      <w:r>
        <w:rPr>
          <w:rFonts w:ascii="Times New Roman" w:hAnsi="Times New Roman" w:cs="Times New Roman"/>
          <w:sz w:val="28"/>
          <w:szCs w:val="28"/>
        </w:rPr>
        <w:t xml:space="preserve"> общих  принципах  организации </w:t>
      </w:r>
      <w:r w:rsidRPr="00EE4419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дерации, Устава Муниципального </w:t>
      </w:r>
      <w:r w:rsidRPr="00EE4419">
        <w:rPr>
          <w:rFonts w:ascii="Times New Roman" w:hAnsi="Times New Roman" w:cs="Times New Roman"/>
          <w:sz w:val="28"/>
          <w:szCs w:val="28"/>
        </w:rPr>
        <w:t>образования «Клетнянский муниципальный район»,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Default="00EE4419" w:rsidP="00EE4419">
      <w:pPr>
        <w:tabs>
          <w:tab w:val="left" w:pos="11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441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E4419" w:rsidRDefault="00EE4419" w:rsidP="00EE4419">
      <w:pPr>
        <w:tabs>
          <w:tab w:val="left" w:pos="1155"/>
        </w:tabs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1.  Утвердить  проект  планировки  территории  и  проект  межевания 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территории  для  проектирования  и  строительства  объекта  «Оросительная 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система  вблизи  с.  Мужиново,  с  забором  воды </w:t>
      </w:r>
      <w:r>
        <w:rPr>
          <w:rFonts w:ascii="Times New Roman" w:hAnsi="Times New Roman" w:cs="Times New Roman"/>
          <w:sz w:val="28"/>
          <w:szCs w:val="28"/>
        </w:rPr>
        <w:t xml:space="preserve"> из  р.  Дрегиня  Клетнянского </w:t>
      </w:r>
      <w:r w:rsidRPr="00EE4419">
        <w:rPr>
          <w:rFonts w:ascii="Times New Roman" w:hAnsi="Times New Roman" w:cs="Times New Roman"/>
          <w:sz w:val="28"/>
          <w:szCs w:val="28"/>
        </w:rPr>
        <w:t>района Брянской области».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главного  специалиста  отдела  капитального  строительства  и  архитектуры 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>администрации Клетнянского района Лешковича А.В.</w:t>
      </w: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4.  Разместить  настоящее  Постановление  на  официальном  сайте </w:t>
      </w:r>
    </w:p>
    <w:p w:rsid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в 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EE4419">
        <w:rPr>
          <w:rFonts w:ascii="Times New Roman" w:hAnsi="Times New Roman" w:cs="Times New Roman"/>
          <w:sz w:val="28"/>
          <w:szCs w:val="28"/>
        </w:rPr>
        <w:t>сети «Интернет».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</w:p>
    <w:p w:rsid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EE4419" w:rsidRPr="00EE4419" w:rsidRDefault="00EE4419" w:rsidP="00EE4419">
      <w:pPr>
        <w:tabs>
          <w:tab w:val="left" w:pos="8154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С.Н.Васькин</w:t>
      </w:r>
      <w:r w:rsidRPr="00EE4419">
        <w:rPr>
          <w:rFonts w:ascii="Times New Roman" w:hAnsi="Times New Roman" w:cs="Times New Roman"/>
          <w:b/>
          <w:sz w:val="28"/>
          <w:szCs w:val="28"/>
        </w:rPr>
        <w:cr/>
      </w:r>
    </w:p>
    <w:p w:rsidR="00EE4419" w:rsidRDefault="00EE4419" w:rsidP="00EE4419">
      <w:pPr>
        <w:tabs>
          <w:tab w:val="left" w:pos="7937"/>
        </w:tabs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tabs>
          <w:tab w:val="left" w:pos="79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E4419" w:rsidRDefault="00EE4419" w:rsidP="00EE4419">
      <w:pPr>
        <w:tabs>
          <w:tab w:val="left" w:pos="79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E4419" w:rsidRPr="00EE4419" w:rsidRDefault="00EE4419" w:rsidP="00EE4419">
      <w:pPr>
        <w:tabs>
          <w:tab w:val="left" w:pos="79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tabs>
          <w:tab w:val="left" w:pos="79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EE4419">
        <w:rPr>
          <w:rFonts w:ascii="Times New Roman" w:hAnsi="Times New Roman" w:cs="Times New Roman"/>
          <w:b/>
          <w:sz w:val="28"/>
          <w:szCs w:val="28"/>
        </w:rPr>
        <w:cr/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08.06.  </w:t>
      </w:r>
      <w:r>
        <w:rPr>
          <w:rFonts w:ascii="Times New Roman" w:hAnsi="Times New Roman" w:cs="Times New Roman"/>
          <w:sz w:val="28"/>
          <w:szCs w:val="28"/>
        </w:rPr>
        <w:t>2022г. №</w:t>
      </w:r>
      <w:r>
        <w:rPr>
          <w:rFonts w:ascii="Times New Roman" w:hAnsi="Times New Roman" w:cs="Times New Roman"/>
          <w:sz w:val="28"/>
          <w:szCs w:val="28"/>
          <w:u w:val="single"/>
        </w:rPr>
        <w:t>347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EE4419" w:rsidRDefault="00EE4419" w:rsidP="00EE4419">
      <w:pPr>
        <w:tabs>
          <w:tab w:val="left" w:pos="7937"/>
        </w:tabs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Об утверждении проекта планировки</w:t>
      </w: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территории и проекта межевания</w:t>
      </w: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территории для проектирования и</w:t>
      </w: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строительства объекта «Оросительная система вблизи</w:t>
      </w: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с. Мужиново, с. Алень, с забором воды из р. Опороть</w:t>
      </w:r>
    </w:p>
    <w:p w:rsid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области»</w:t>
      </w:r>
    </w:p>
    <w:p w:rsidR="00EE4419" w:rsidRDefault="00EE4419" w:rsidP="00EE4419">
      <w:pPr>
        <w:tabs>
          <w:tab w:val="left" w:pos="7937"/>
        </w:tabs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tabs>
          <w:tab w:val="left" w:pos="7937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Руководствуясь  ст.45,  Градостроительного  кодекса  РФ,  Федеральным </w:t>
      </w:r>
    </w:p>
    <w:p w:rsidR="00EE4419" w:rsidRDefault="00EE4419" w:rsidP="00EE4419">
      <w:pPr>
        <w:tabs>
          <w:tab w:val="left" w:pos="7937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законом  от  06.10.2013  года №  131-  ФЗ  «Об </w:t>
      </w:r>
      <w:r>
        <w:rPr>
          <w:rFonts w:ascii="Times New Roman" w:hAnsi="Times New Roman" w:cs="Times New Roman"/>
          <w:sz w:val="28"/>
          <w:szCs w:val="28"/>
        </w:rPr>
        <w:t xml:space="preserve"> общих  принципах  организации </w:t>
      </w:r>
      <w:r w:rsidRPr="00EE4419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дерации, Устава Муниципального </w:t>
      </w:r>
      <w:r w:rsidRPr="00EE4419">
        <w:rPr>
          <w:rFonts w:ascii="Times New Roman" w:hAnsi="Times New Roman" w:cs="Times New Roman"/>
          <w:sz w:val="28"/>
          <w:szCs w:val="28"/>
        </w:rPr>
        <w:t>образования «Клетнянский муниципальный район»,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Default="00EE4419" w:rsidP="00EE4419">
      <w:pPr>
        <w:tabs>
          <w:tab w:val="left" w:pos="1088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ab/>
        <w:t>ПОСТАНОВЛЯЮ:</w:t>
      </w:r>
    </w:p>
    <w:p w:rsidR="00EE4419" w:rsidRDefault="00EE4419" w:rsidP="00EE4419">
      <w:pPr>
        <w:tabs>
          <w:tab w:val="left" w:pos="1088"/>
        </w:tabs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1.  Утвердить  проект  планировки  территории  и  проект  межевания 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территории  для  проектирования  и  строительства  объекта  «Оросительная 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система  вблизи  с.  Мужиново,  с.  Алень,  с  забором  воды  из  р.  Опороть 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>Клетнянского района Брянской области».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E441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главного  специалиста  отдела  капитального  строительства  и  архитектуры 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>администрации Клетнянского района Лешковича А.В.</w:t>
      </w:r>
    </w:p>
    <w:p w:rsidR="00EE4419" w:rsidRP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4.  Разместить  настоящее  Постановление  на  официальном  сайте </w:t>
      </w:r>
    </w:p>
    <w:p w:rsidR="00EE4419" w:rsidRDefault="00EE4419" w:rsidP="00EE4419">
      <w:pPr>
        <w:tabs>
          <w:tab w:val="left" w:pos="1088"/>
        </w:tabs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в 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EE4419">
        <w:rPr>
          <w:rFonts w:ascii="Times New Roman" w:hAnsi="Times New Roman" w:cs="Times New Roman"/>
          <w:sz w:val="28"/>
          <w:szCs w:val="28"/>
        </w:rPr>
        <w:t>сети «Интернет».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EE4419" w:rsidRPr="006E0529" w:rsidRDefault="00EE4419" w:rsidP="006E0529">
      <w:pPr>
        <w:tabs>
          <w:tab w:val="left" w:pos="8154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С.Н.Васькин</w:t>
      </w:r>
      <w:r w:rsidRPr="00EE4419">
        <w:rPr>
          <w:rFonts w:ascii="Times New Roman" w:hAnsi="Times New Roman" w:cs="Times New Roman"/>
          <w:b/>
          <w:sz w:val="28"/>
          <w:szCs w:val="28"/>
        </w:rPr>
        <w:cr/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EE4419" w:rsidRPr="00EE4419" w:rsidRDefault="00EE441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419" w:rsidRPr="00EE4419" w:rsidRDefault="006E0529" w:rsidP="00EE44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E4419" w:rsidRPr="00EE4419" w:rsidRDefault="00EE4419" w:rsidP="00EE4419">
      <w:pPr>
        <w:tabs>
          <w:tab w:val="left" w:pos="79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10.06.  </w:t>
      </w:r>
      <w:r>
        <w:rPr>
          <w:rFonts w:ascii="Times New Roman" w:hAnsi="Times New Roman" w:cs="Times New Roman"/>
          <w:sz w:val="28"/>
          <w:szCs w:val="28"/>
        </w:rPr>
        <w:t>2022г. №</w:t>
      </w:r>
      <w:r>
        <w:rPr>
          <w:rFonts w:ascii="Times New Roman" w:hAnsi="Times New Roman" w:cs="Times New Roman"/>
          <w:sz w:val="28"/>
          <w:szCs w:val="28"/>
          <w:u w:val="single"/>
        </w:rPr>
        <w:t>350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п. Клетня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 xml:space="preserve">Об  утверждении  административного регламента 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«Предоставление 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 xml:space="preserve">информации из реестра объектов муниципальной </w:t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 xml:space="preserve">собственности муниципального образования </w:t>
      </w:r>
    </w:p>
    <w:p w:rsid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«Клетнянский муниципальный район»</w:t>
      </w:r>
      <w:r w:rsidRPr="00EE4419">
        <w:rPr>
          <w:rFonts w:ascii="Times New Roman" w:hAnsi="Times New Roman" w:cs="Times New Roman"/>
          <w:b/>
          <w:sz w:val="28"/>
          <w:szCs w:val="28"/>
        </w:rPr>
        <w:cr/>
      </w: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 xml:space="preserve">Административный  регламент  предоставления  муниципальной  услуги 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 w:rsidRPr="00EE4419">
        <w:rPr>
          <w:rFonts w:ascii="Times New Roman" w:hAnsi="Times New Roman" w:cs="Times New Roman"/>
          <w:sz w:val="28"/>
          <w:szCs w:val="28"/>
        </w:rPr>
        <w:t>«Предоставление информации из реестра объект</w:t>
      </w:r>
      <w:r>
        <w:rPr>
          <w:rFonts w:ascii="Times New Roman" w:hAnsi="Times New Roman" w:cs="Times New Roman"/>
          <w:sz w:val="28"/>
          <w:szCs w:val="28"/>
        </w:rPr>
        <w:t xml:space="preserve">ов муниципальной собственности </w:t>
      </w:r>
      <w:r w:rsidRPr="00EE4419">
        <w:rPr>
          <w:rFonts w:ascii="Times New Roman" w:hAnsi="Times New Roman" w:cs="Times New Roman"/>
          <w:sz w:val="28"/>
          <w:szCs w:val="28"/>
        </w:rPr>
        <w:t>муниципального  образования  «Клетня</w:t>
      </w:r>
      <w:r>
        <w:rPr>
          <w:rFonts w:ascii="Times New Roman" w:hAnsi="Times New Roman" w:cs="Times New Roman"/>
          <w:sz w:val="28"/>
          <w:szCs w:val="28"/>
        </w:rPr>
        <w:t xml:space="preserve">нский  муниципальный  район»,, </w:t>
      </w:r>
      <w:r w:rsidRPr="00EE4419">
        <w:rPr>
          <w:rFonts w:ascii="Times New Roman" w:hAnsi="Times New Roman" w:cs="Times New Roman"/>
          <w:sz w:val="28"/>
          <w:szCs w:val="28"/>
        </w:rPr>
        <w:t>руководствуясь  Земельным  кодексом РФ, 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 законом  от  06.10.2003  г. </w:t>
      </w:r>
      <w:r w:rsidRPr="00EE4419">
        <w:rPr>
          <w:rFonts w:ascii="Times New Roman" w:hAnsi="Times New Roman" w:cs="Times New Roman"/>
          <w:sz w:val="28"/>
          <w:szCs w:val="28"/>
        </w:rPr>
        <w:t>№  131-ФЗ  «Об  общих  принципах 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 местного  самоуправления  в </w:t>
      </w:r>
      <w:r w:rsidRPr="00EE4419">
        <w:rPr>
          <w:rFonts w:ascii="Times New Roman" w:hAnsi="Times New Roman" w:cs="Times New Roman"/>
          <w:sz w:val="28"/>
          <w:szCs w:val="28"/>
        </w:rPr>
        <w:t>Российской Федерации»,  Федеральным законом от 27.07.2010</w:t>
      </w:r>
      <w:r>
        <w:rPr>
          <w:rFonts w:ascii="Times New Roman" w:hAnsi="Times New Roman" w:cs="Times New Roman"/>
          <w:sz w:val="28"/>
          <w:szCs w:val="28"/>
        </w:rPr>
        <w:t xml:space="preserve"> г. № 210-ФЗ  «Об </w:t>
      </w:r>
      <w:r w:rsidRPr="00EE4419">
        <w:rPr>
          <w:rFonts w:ascii="Times New Roman" w:hAnsi="Times New Roman" w:cs="Times New Roman"/>
          <w:sz w:val="28"/>
          <w:szCs w:val="28"/>
        </w:rPr>
        <w:t>организации  предоставления 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ных  и  муниципальных  услуг», </w:t>
      </w:r>
      <w:r w:rsidRPr="00EE4419">
        <w:rPr>
          <w:rFonts w:ascii="Times New Roman" w:hAnsi="Times New Roman" w:cs="Times New Roman"/>
          <w:sz w:val="28"/>
          <w:szCs w:val="28"/>
        </w:rPr>
        <w:t>постановлением  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30.09.2019  г.  №  654  «О </w:t>
      </w:r>
      <w:r w:rsidRPr="00EE4419">
        <w:rPr>
          <w:rFonts w:ascii="Times New Roman" w:hAnsi="Times New Roman" w:cs="Times New Roman"/>
          <w:sz w:val="28"/>
          <w:szCs w:val="28"/>
        </w:rPr>
        <w:t>разработке  и  утверждении  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ых  регламентов  осуществления </w:t>
      </w:r>
      <w:r w:rsidRPr="00EE4419">
        <w:rPr>
          <w:rFonts w:ascii="Times New Roman" w:hAnsi="Times New Roman" w:cs="Times New Roman"/>
          <w:sz w:val="28"/>
          <w:szCs w:val="28"/>
        </w:rPr>
        <w:t xml:space="preserve">муниципального  контроля  (надзора)  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 регламентов </w:t>
      </w:r>
      <w:r w:rsidRPr="00EE4419">
        <w:rPr>
          <w:rFonts w:ascii="Times New Roman" w:hAnsi="Times New Roman" w:cs="Times New Roman"/>
          <w:sz w:val="28"/>
          <w:szCs w:val="28"/>
        </w:rPr>
        <w:t>предоставления муниципальных услуг»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4419">
        <w:rPr>
          <w:rFonts w:ascii="Times New Roman" w:hAnsi="Times New Roman" w:cs="Times New Roman"/>
          <w:sz w:val="28"/>
          <w:szCs w:val="28"/>
        </w:rPr>
        <w:t>1.  Утвердить прилагаемый административный регламент по предоставлению муниципальной  услуги  «Предоставление  информации  из  реестра 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4419">
        <w:rPr>
          <w:rFonts w:ascii="Times New Roman" w:hAnsi="Times New Roman" w:cs="Times New Roman"/>
          <w:sz w:val="28"/>
          <w:szCs w:val="28"/>
        </w:rPr>
        <w:t>муниципальной  собственности 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 образования  «Клетнянский </w:t>
      </w:r>
      <w:r w:rsidRPr="00EE4419">
        <w:rPr>
          <w:rFonts w:ascii="Times New Roman" w:hAnsi="Times New Roman" w:cs="Times New Roman"/>
          <w:sz w:val="28"/>
          <w:szCs w:val="28"/>
        </w:rPr>
        <w:t>муниципальный район.</w:t>
      </w:r>
    </w:p>
    <w:p w:rsidR="00EE4419" w:rsidRP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4419">
        <w:rPr>
          <w:rFonts w:ascii="Times New Roman" w:hAnsi="Times New Roman" w:cs="Times New Roman"/>
          <w:sz w:val="28"/>
          <w:szCs w:val="28"/>
        </w:rPr>
        <w:t>2.  Настоящее  постановление  вступает  в  силу  со  дня  его  официального опубликования на официальном сайте администра</w:t>
      </w:r>
      <w:r>
        <w:rPr>
          <w:rFonts w:ascii="Times New Roman" w:hAnsi="Times New Roman" w:cs="Times New Roman"/>
          <w:sz w:val="28"/>
          <w:szCs w:val="28"/>
        </w:rPr>
        <w:t xml:space="preserve">ции Клетнянского района и сети </w:t>
      </w:r>
      <w:r w:rsidRPr="00EE4419">
        <w:rPr>
          <w:rFonts w:ascii="Times New Roman" w:hAnsi="Times New Roman" w:cs="Times New Roman"/>
          <w:sz w:val="28"/>
          <w:szCs w:val="28"/>
        </w:rPr>
        <w:t>Интернет.</w:t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4419">
        <w:rPr>
          <w:rFonts w:ascii="Times New Roman" w:hAnsi="Times New Roman" w:cs="Times New Roman"/>
          <w:sz w:val="28"/>
          <w:szCs w:val="28"/>
        </w:rPr>
        <w:t xml:space="preserve">3.  Контроль за исполнением настоящего постановления оставляю за собой. </w:t>
      </w:r>
      <w:r w:rsidRPr="00EE4419">
        <w:rPr>
          <w:rFonts w:ascii="Times New Roman" w:hAnsi="Times New Roman" w:cs="Times New Roman"/>
          <w:sz w:val="28"/>
          <w:szCs w:val="28"/>
        </w:rPr>
        <w:cr/>
      </w:r>
    </w:p>
    <w:p w:rsidR="00EE4419" w:rsidRDefault="00EE4419" w:rsidP="00EE4419">
      <w:pPr>
        <w:rPr>
          <w:rFonts w:ascii="Times New Roman" w:hAnsi="Times New Roman" w:cs="Times New Roman"/>
          <w:sz w:val="28"/>
          <w:szCs w:val="28"/>
        </w:rPr>
      </w:pPr>
    </w:p>
    <w:p w:rsidR="00EE4419" w:rsidRPr="00EE4419" w:rsidRDefault="00EE4419" w:rsidP="00EE4419">
      <w:pPr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EE4419" w:rsidRPr="00EE4419" w:rsidRDefault="00EE4419" w:rsidP="00EE4419">
      <w:pPr>
        <w:tabs>
          <w:tab w:val="left" w:pos="8154"/>
        </w:tabs>
        <w:rPr>
          <w:rFonts w:ascii="Times New Roman" w:hAnsi="Times New Roman" w:cs="Times New Roman"/>
          <w:b/>
          <w:sz w:val="28"/>
          <w:szCs w:val="28"/>
        </w:rPr>
      </w:pPr>
      <w:r w:rsidRPr="00EE4419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С.Н.Васькин</w:t>
      </w:r>
    </w:p>
    <w:p w:rsidR="00EE4419" w:rsidRPr="00B40D69" w:rsidRDefault="00EE4419" w:rsidP="00EE4419">
      <w:pPr>
        <w:jc w:val="right"/>
        <w:rPr>
          <w:rFonts w:ascii="Times New Roman" w:hAnsi="Times New Roman" w:cs="Times New Roman"/>
          <w:sz w:val="22"/>
          <w:szCs w:val="22"/>
        </w:rPr>
      </w:pPr>
      <w:r w:rsidRPr="00B40D69">
        <w:rPr>
          <w:rFonts w:ascii="Times New Roman" w:hAnsi="Times New Roman" w:cs="Times New Roman"/>
          <w:sz w:val="22"/>
          <w:szCs w:val="22"/>
        </w:rPr>
        <w:t>Приложение к постановлению</w:t>
      </w:r>
    </w:p>
    <w:p w:rsidR="00EE4419" w:rsidRPr="00B40D69" w:rsidRDefault="00EE4419" w:rsidP="00EE4419">
      <w:pPr>
        <w:jc w:val="right"/>
        <w:rPr>
          <w:rFonts w:ascii="Times New Roman" w:hAnsi="Times New Roman" w:cs="Times New Roman"/>
          <w:sz w:val="22"/>
          <w:szCs w:val="22"/>
        </w:rPr>
      </w:pPr>
      <w:r w:rsidRPr="00B40D69">
        <w:rPr>
          <w:rFonts w:ascii="Times New Roman" w:hAnsi="Times New Roman" w:cs="Times New Roman"/>
          <w:sz w:val="22"/>
          <w:szCs w:val="22"/>
        </w:rPr>
        <w:lastRenderedPageBreak/>
        <w:t>Администрации Клетнянского района</w:t>
      </w:r>
    </w:p>
    <w:p w:rsidR="00EE4419" w:rsidRDefault="00B40D69" w:rsidP="00EE4419">
      <w:pPr>
        <w:jc w:val="right"/>
        <w:rPr>
          <w:rFonts w:ascii="Times New Roman" w:hAnsi="Times New Roman" w:cs="Times New Roman"/>
          <w:sz w:val="22"/>
          <w:szCs w:val="22"/>
        </w:rPr>
      </w:pPr>
      <w:r w:rsidRPr="00B40D69">
        <w:rPr>
          <w:rFonts w:ascii="Times New Roman" w:hAnsi="Times New Roman" w:cs="Times New Roman"/>
          <w:sz w:val="22"/>
          <w:szCs w:val="22"/>
        </w:rPr>
        <w:t>№</w:t>
      </w:r>
      <w:r w:rsidRPr="00B40D69">
        <w:rPr>
          <w:rFonts w:ascii="Times New Roman" w:hAnsi="Times New Roman" w:cs="Times New Roman"/>
          <w:sz w:val="22"/>
          <w:szCs w:val="22"/>
          <w:u w:val="single"/>
        </w:rPr>
        <w:t>350</w:t>
      </w:r>
      <w:r w:rsidRPr="00B40D69">
        <w:rPr>
          <w:rFonts w:ascii="Times New Roman" w:hAnsi="Times New Roman" w:cs="Times New Roman"/>
          <w:sz w:val="22"/>
          <w:szCs w:val="22"/>
        </w:rPr>
        <w:t xml:space="preserve"> от</w:t>
      </w:r>
      <w:r w:rsidRPr="00B40D69">
        <w:rPr>
          <w:rFonts w:ascii="Times New Roman" w:hAnsi="Times New Roman" w:cs="Times New Roman"/>
          <w:sz w:val="22"/>
          <w:szCs w:val="22"/>
          <w:u w:val="single"/>
        </w:rPr>
        <w:t xml:space="preserve">10.06 </w:t>
      </w:r>
      <w:r w:rsidRPr="00B40D69">
        <w:rPr>
          <w:rFonts w:ascii="Times New Roman" w:hAnsi="Times New Roman" w:cs="Times New Roman"/>
          <w:sz w:val="22"/>
          <w:szCs w:val="22"/>
        </w:rPr>
        <w:t>2020года</w:t>
      </w:r>
    </w:p>
    <w:p w:rsidR="00B40D69" w:rsidRDefault="00B40D69" w:rsidP="00EE4419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B40D69" w:rsidRDefault="00B40D69" w:rsidP="00EE4419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B40D69" w:rsidRP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</w:p>
    <w:p w:rsidR="00B40D69" w:rsidRP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 xml:space="preserve">«Предоставление информации из реестра объектов муниципальной </w:t>
      </w:r>
    </w:p>
    <w:p w:rsidR="00B40D69" w:rsidRP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>собственности муниципального образования «Клетнянский</w:t>
      </w:r>
    </w:p>
    <w:p w:rsid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>муниципальный район»</w:t>
      </w:r>
    </w:p>
    <w:p w:rsidR="00B40D69" w:rsidRP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D69" w:rsidRPr="00B40D69" w:rsidRDefault="00B40D69" w:rsidP="00B40D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  <w:r w:rsidRPr="00B40D69">
        <w:rPr>
          <w:rFonts w:ascii="Times New Roman" w:hAnsi="Times New Roman" w:cs="Times New Roman"/>
          <w:b/>
          <w:sz w:val="28"/>
          <w:szCs w:val="28"/>
        </w:rPr>
        <w:cr/>
      </w:r>
    </w:p>
    <w:p w:rsidR="00B40D69" w:rsidRDefault="00B40D69" w:rsidP="00B40D69">
      <w:pPr>
        <w:rPr>
          <w:rFonts w:ascii="Times New Roman" w:hAnsi="Times New Roman" w:cs="Times New Roman"/>
          <w:sz w:val="28"/>
          <w:szCs w:val="28"/>
        </w:rPr>
      </w:pP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1.1. Предмет регулирования административного регламента.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Административный  регламент  предоставления  муниципальной  услуги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«Предоставление  информации  из  реестра  объектов  муниципальной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собственности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B40D69">
        <w:rPr>
          <w:rFonts w:ascii="Times New Roman" w:hAnsi="Times New Roman" w:cs="Times New Roman"/>
          <w:sz w:val="28"/>
          <w:szCs w:val="28"/>
        </w:rPr>
        <w:t>район»  (далее  -  Регламент,  муниципальная  у</w:t>
      </w:r>
      <w:r>
        <w:rPr>
          <w:rFonts w:ascii="Times New Roman" w:hAnsi="Times New Roman" w:cs="Times New Roman"/>
          <w:sz w:val="28"/>
          <w:szCs w:val="28"/>
        </w:rPr>
        <w:t xml:space="preserve">слуга,  реестр  муниципального </w:t>
      </w:r>
      <w:r w:rsidRPr="00B40D69">
        <w:rPr>
          <w:rFonts w:ascii="Times New Roman" w:hAnsi="Times New Roman" w:cs="Times New Roman"/>
          <w:sz w:val="28"/>
          <w:szCs w:val="28"/>
        </w:rPr>
        <w:t>имущества  соответственно)  разработан  в</w:t>
      </w:r>
      <w:r>
        <w:rPr>
          <w:rFonts w:ascii="Times New Roman" w:hAnsi="Times New Roman" w:cs="Times New Roman"/>
          <w:sz w:val="28"/>
          <w:szCs w:val="28"/>
        </w:rPr>
        <w:t xml:space="preserve">  соответствии  с  Федеральным </w:t>
      </w:r>
      <w:r w:rsidRPr="00B40D69">
        <w:rPr>
          <w:rFonts w:ascii="Times New Roman" w:hAnsi="Times New Roman" w:cs="Times New Roman"/>
          <w:sz w:val="28"/>
          <w:szCs w:val="28"/>
        </w:rPr>
        <w:t>законом  от  27  июля  2010  г.  №210-ФЗ  «О</w:t>
      </w:r>
      <w:r>
        <w:rPr>
          <w:rFonts w:ascii="Times New Roman" w:hAnsi="Times New Roman" w:cs="Times New Roman"/>
          <w:sz w:val="28"/>
          <w:szCs w:val="28"/>
        </w:rPr>
        <w:t xml:space="preserve">б  организации  предоставления </w:t>
      </w:r>
      <w:r w:rsidRPr="00B40D69">
        <w:rPr>
          <w:rFonts w:ascii="Times New Roman" w:hAnsi="Times New Roman" w:cs="Times New Roman"/>
          <w:sz w:val="28"/>
          <w:szCs w:val="28"/>
        </w:rPr>
        <w:t>государственных  и  муниципальных  у</w:t>
      </w:r>
      <w:r>
        <w:rPr>
          <w:rFonts w:ascii="Times New Roman" w:hAnsi="Times New Roman" w:cs="Times New Roman"/>
          <w:sz w:val="28"/>
          <w:szCs w:val="28"/>
        </w:rPr>
        <w:t xml:space="preserve">слуг»  и  определяет  стандарт </w:t>
      </w:r>
      <w:r w:rsidRPr="00B40D69">
        <w:rPr>
          <w:rFonts w:ascii="Times New Roman" w:hAnsi="Times New Roman" w:cs="Times New Roman"/>
          <w:sz w:val="28"/>
          <w:szCs w:val="28"/>
        </w:rPr>
        <w:t>предоставления  услуги,  устанавливает</w:t>
      </w:r>
      <w:r>
        <w:rPr>
          <w:rFonts w:ascii="Times New Roman" w:hAnsi="Times New Roman" w:cs="Times New Roman"/>
          <w:sz w:val="28"/>
          <w:szCs w:val="28"/>
        </w:rPr>
        <w:t xml:space="preserve">  сроки  и  последовательность </w:t>
      </w:r>
      <w:r w:rsidRPr="00B40D69">
        <w:rPr>
          <w:rFonts w:ascii="Times New Roman" w:hAnsi="Times New Roman" w:cs="Times New Roman"/>
          <w:sz w:val="28"/>
          <w:szCs w:val="28"/>
        </w:rPr>
        <w:t>административных процедур администрации Кл</w:t>
      </w:r>
      <w:r>
        <w:rPr>
          <w:rFonts w:ascii="Times New Roman" w:hAnsi="Times New Roman" w:cs="Times New Roman"/>
          <w:sz w:val="28"/>
          <w:szCs w:val="28"/>
        </w:rPr>
        <w:t xml:space="preserve">етнянского района Брянской </w:t>
      </w:r>
      <w:r w:rsidRPr="00B40D69">
        <w:rPr>
          <w:rFonts w:ascii="Times New Roman" w:hAnsi="Times New Roman" w:cs="Times New Roman"/>
          <w:sz w:val="28"/>
          <w:szCs w:val="28"/>
        </w:rPr>
        <w:t>области (далее - Администрация) при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тавлении муниципальной услуги. </w:t>
      </w:r>
      <w:r w:rsidRPr="00B40D69">
        <w:rPr>
          <w:rFonts w:ascii="Times New Roman" w:hAnsi="Times New Roman" w:cs="Times New Roman"/>
          <w:sz w:val="28"/>
          <w:szCs w:val="28"/>
        </w:rPr>
        <w:t>Настоящий  регламент  регулирует</w:t>
      </w:r>
      <w:r>
        <w:rPr>
          <w:rFonts w:ascii="Times New Roman" w:hAnsi="Times New Roman" w:cs="Times New Roman"/>
          <w:sz w:val="28"/>
          <w:szCs w:val="28"/>
        </w:rPr>
        <w:t xml:space="preserve">  отношения,  возникающие  при </w:t>
      </w:r>
      <w:r w:rsidRPr="00B40D69">
        <w:rPr>
          <w:rFonts w:ascii="Times New Roman" w:hAnsi="Times New Roman" w:cs="Times New Roman"/>
          <w:sz w:val="28"/>
          <w:szCs w:val="28"/>
        </w:rPr>
        <w:t>предоставлении  физическим  и  юри</w:t>
      </w:r>
      <w:r>
        <w:rPr>
          <w:rFonts w:ascii="Times New Roman" w:hAnsi="Times New Roman" w:cs="Times New Roman"/>
          <w:sz w:val="28"/>
          <w:szCs w:val="28"/>
        </w:rPr>
        <w:t xml:space="preserve">дическим  лицам  информации  о </w:t>
      </w:r>
      <w:r w:rsidRPr="00B40D69">
        <w:rPr>
          <w:rFonts w:ascii="Times New Roman" w:hAnsi="Times New Roman" w:cs="Times New Roman"/>
          <w:sz w:val="28"/>
          <w:szCs w:val="28"/>
        </w:rPr>
        <w:t>нахождении  либо  отсутствии  в  реес</w:t>
      </w:r>
      <w:r>
        <w:rPr>
          <w:rFonts w:ascii="Times New Roman" w:hAnsi="Times New Roman" w:cs="Times New Roman"/>
          <w:sz w:val="28"/>
          <w:szCs w:val="28"/>
        </w:rPr>
        <w:t xml:space="preserve">тре  муниципального  имущества </w:t>
      </w:r>
      <w:r w:rsidRPr="00B40D69">
        <w:rPr>
          <w:rFonts w:ascii="Times New Roman" w:hAnsi="Times New Roman" w:cs="Times New Roman"/>
          <w:sz w:val="28"/>
          <w:szCs w:val="28"/>
        </w:rPr>
        <w:t>муниципального образования «Клетнянский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район» сведений </w:t>
      </w:r>
      <w:r w:rsidRPr="00B40D69">
        <w:rPr>
          <w:rFonts w:ascii="Times New Roman" w:hAnsi="Times New Roman" w:cs="Times New Roman"/>
          <w:sz w:val="28"/>
          <w:szCs w:val="28"/>
        </w:rPr>
        <w:t>об интересующем их имуществе.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Заявителями  на  получение  результатов  предоставления  муниципальной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услуги являются любые заинтересованные фи</w:t>
      </w:r>
      <w:r>
        <w:rPr>
          <w:rFonts w:ascii="Times New Roman" w:hAnsi="Times New Roman" w:cs="Times New Roman"/>
          <w:sz w:val="28"/>
          <w:szCs w:val="28"/>
        </w:rPr>
        <w:t xml:space="preserve">зические и юридические лица (в </w:t>
      </w:r>
      <w:r w:rsidRPr="00B40D69">
        <w:rPr>
          <w:rFonts w:ascii="Times New Roman" w:hAnsi="Times New Roman" w:cs="Times New Roman"/>
          <w:sz w:val="28"/>
          <w:szCs w:val="28"/>
        </w:rPr>
        <w:t xml:space="preserve">том  числе  балансодержатели  муниципального  имущества),  органы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государственной  власти,  органы  местного  самоуправления,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правоохранительные  и  контролирующие  органы,  а также их представител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B40D69">
        <w:rPr>
          <w:rFonts w:ascii="Times New Roman" w:hAnsi="Times New Roman" w:cs="Times New Roman"/>
          <w:sz w:val="28"/>
          <w:szCs w:val="28"/>
        </w:rPr>
        <w:t>действующие  на  основании  полномочий,  оп</w:t>
      </w:r>
      <w:r>
        <w:rPr>
          <w:rFonts w:ascii="Times New Roman" w:hAnsi="Times New Roman" w:cs="Times New Roman"/>
          <w:sz w:val="28"/>
          <w:szCs w:val="28"/>
        </w:rPr>
        <w:t xml:space="preserve">ределенных  в  соответствии  с </w:t>
      </w:r>
      <w:r w:rsidRPr="00B40D69">
        <w:rPr>
          <w:rFonts w:ascii="Times New Roman" w:hAnsi="Times New Roman" w:cs="Times New Roman"/>
          <w:sz w:val="28"/>
          <w:szCs w:val="28"/>
        </w:rPr>
        <w:t>действующим законодательством Российской Федерации.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1.3.1  Информация о месте нахождения,  графиках (режиме) работы,  номерах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контактных  телефонов,  адресах  электронной  почты  Администрации,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информация  о  порядке  предоставления  муниципальной  услуги,  которая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является  необходимой  и  обязательной  для 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 муниципальной </w:t>
      </w:r>
      <w:r w:rsidRPr="00B40D69">
        <w:rPr>
          <w:rFonts w:ascii="Times New Roman" w:hAnsi="Times New Roman" w:cs="Times New Roman"/>
          <w:sz w:val="28"/>
          <w:szCs w:val="28"/>
        </w:rPr>
        <w:t xml:space="preserve">услуги, размещена в федеральной государственной информационной системе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lastRenderedPageBreak/>
        <w:t xml:space="preserve">«Единый портал государственных и муниципальных услуг (функций)» (далее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-  Единый  портал)  по  адресу  </w:t>
      </w:r>
      <w:r w:rsidRPr="00B40D69"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r w:rsidRPr="00B40D69">
        <w:rPr>
          <w:rFonts w:ascii="Times New Roman" w:hAnsi="Times New Roman" w:cs="Times New Roman"/>
          <w:sz w:val="28"/>
          <w:szCs w:val="28"/>
          <w:u w:val="single"/>
        </w:rPr>
        <w:t>://</w:t>
      </w:r>
      <w:r w:rsidRPr="00B40D69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B40D69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40D69">
        <w:rPr>
          <w:rFonts w:ascii="Times New Roman" w:hAnsi="Times New Roman" w:cs="Times New Roman"/>
          <w:sz w:val="28"/>
          <w:szCs w:val="28"/>
          <w:u w:val="single"/>
          <w:lang w:val="en-US"/>
        </w:rPr>
        <w:t>gosuslugi</w:t>
      </w:r>
      <w:r w:rsidRPr="00B40D69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40D69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40D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40D69">
        <w:rPr>
          <w:rFonts w:ascii="Times New Roman" w:hAnsi="Times New Roman" w:cs="Times New Roman"/>
          <w:sz w:val="28"/>
          <w:szCs w:val="28"/>
        </w:rPr>
        <w:t>,  на  официальном  сайт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40D69">
        <w:rPr>
          <w:rFonts w:ascii="Times New Roman" w:hAnsi="Times New Roman" w:cs="Times New Roman"/>
          <w:sz w:val="28"/>
          <w:szCs w:val="28"/>
        </w:rPr>
        <w:t>Администрации (</w:t>
      </w:r>
      <w:hyperlink r:id="rId10" w:history="1">
        <w:r w:rsidRPr="0050758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kletnya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50758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40D69">
        <w:rPr>
          <w:rFonts w:ascii="Times New Roman" w:hAnsi="Times New Roman" w:cs="Times New Roman"/>
          <w:sz w:val="28"/>
          <w:szCs w:val="28"/>
        </w:rPr>
        <w:t>),на  информационных  стендах  Администрации,  а  также  предоставляется непосредственно  специалистами  Администрации  при  личном  приеме,  по телефону.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Ответы  на  письменные  обращения  заявителей</w:t>
      </w:r>
      <w:r>
        <w:rPr>
          <w:rFonts w:ascii="Times New Roman" w:hAnsi="Times New Roman" w:cs="Times New Roman"/>
          <w:sz w:val="28"/>
          <w:szCs w:val="28"/>
        </w:rPr>
        <w:t xml:space="preserve">,  поступившие  по  почте,  по </w:t>
      </w:r>
      <w:r w:rsidRPr="00B40D69">
        <w:rPr>
          <w:rFonts w:ascii="Times New Roman" w:hAnsi="Times New Roman" w:cs="Times New Roman"/>
          <w:sz w:val="28"/>
          <w:szCs w:val="28"/>
        </w:rPr>
        <w:t xml:space="preserve">электронной  почте,  факсимильной  связью  или  на  официальный  сайт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Администрации в информационно-телекоммуникационной сети «Интернет»,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направляются  им  в  письменном  виде  в  завис</w:t>
      </w:r>
      <w:r>
        <w:rPr>
          <w:rFonts w:ascii="Times New Roman" w:hAnsi="Times New Roman" w:cs="Times New Roman"/>
          <w:sz w:val="28"/>
          <w:szCs w:val="28"/>
        </w:rPr>
        <w:t xml:space="preserve">имости  от  способа  обращения </w:t>
      </w:r>
      <w:r w:rsidRPr="00B40D69">
        <w:rPr>
          <w:rFonts w:ascii="Times New Roman" w:hAnsi="Times New Roman" w:cs="Times New Roman"/>
          <w:sz w:val="28"/>
          <w:szCs w:val="28"/>
        </w:rPr>
        <w:t>заявителя.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размещена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на информационных стендах Администрации, а также на официальном сайте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Администрации в информационно-телекомм</w:t>
      </w:r>
      <w:r>
        <w:rPr>
          <w:rFonts w:ascii="Times New Roman" w:hAnsi="Times New Roman" w:cs="Times New Roman"/>
          <w:sz w:val="28"/>
          <w:szCs w:val="28"/>
        </w:rPr>
        <w:t xml:space="preserve">уникационной сети «Интернет» в </w:t>
      </w:r>
      <w:r w:rsidRPr="00B40D69">
        <w:rPr>
          <w:rFonts w:ascii="Times New Roman" w:hAnsi="Times New Roman" w:cs="Times New Roman"/>
          <w:sz w:val="28"/>
          <w:szCs w:val="28"/>
        </w:rPr>
        <w:t>виде описания процедуры предоставления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ниципальной услуги в текстовом </w:t>
      </w:r>
      <w:r w:rsidRPr="00B40D69">
        <w:rPr>
          <w:rFonts w:ascii="Times New Roman" w:hAnsi="Times New Roman" w:cs="Times New Roman"/>
          <w:sz w:val="28"/>
          <w:szCs w:val="28"/>
        </w:rPr>
        <w:t>виде.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На  сайте  заявителю  предоставляется  возможность  скачать  и  распечатать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шаблон заявления на предоставление муниципальной услуги, ознакомиться с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порядком  предоставления  муниципальной  услуги  в  электронном  виде  с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использованием Единого портала.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ра</w:t>
      </w:r>
      <w:r>
        <w:rPr>
          <w:rFonts w:ascii="Times New Roman" w:hAnsi="Times New Roman" w:cs="Times New Roman"/>
          <w:sz w:val="28"/>
          <w:szCs w:val="28"/>
        </w:rPr>
        <w:t xml:space="preserve">змещается на официальном сайте </w:t>
      </w:r>
      <w:r w:rsidRPr="00B40D69">
        <w:rPr>
          <w:rFonts w:ascii="Times New Roman" w:hAnsi="Times New Roman" w:cs="Times New Roman"/>
          <w:sz w:val="28"/>
          <w:szCs w:val="28"/>
        </w:rPr>
        <w:t>Администрации в информационно-телекоммуникационной сети «Интернет».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1.3.2.  Основными  требованиями  к  информированию  граждан  о  порядке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предоставления  муниципальной  услуги  и  услуг,  которые  являются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муниципальной услуги,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являются достоверность предоставляемой ин</w:t>
      </w:r>
      <w:r>
        <w:rPr>
          <w:rFonts w:ascii="Times New Roman" w:hAnsi="Times New Roman" w:cs="Times New Roman"/>
          <w:sz w:val="28"/>
          <w:szCs w:val="28"/>
        </w:rPr>
        <w:t xml:space="preserve">формации, четкость в изложении </w:t>
      </w:r>
      <w:r w:rsidRPr="00B40D69">
        <w:rPr>
          <w:rFonts w:ascii="Times New Roman" w:hAnsi="Times New Roman" w:cs="Times New Roman"/>
          <w:sz w:val="28"/>
          <w:szCs w:val="28"/>
        </w:rPr>
        <w:t>информации, полнота информирования.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1.3.3.  Устное  информирование  о  порядке  предоставления  муниципальной </w:t>
      </w:r>
    </w:p>
    <w:p w:rsid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услуги проводится с использованием официально-делового стиля речи.</w:t>
      </w:r>
      <w:r w:rsidRPr="00B40D69">
        <w:rPr>
          <w:rFonts w:ascii="Times New Roman" w:hAnsi="Times New Roman" w:cs="Times New Roman"/>
          <w:sz w:val="28"/>
          <w:szCs w:val="28"/>
        </w:rPr>
        <w:cr/>
      </w:r>
    </w:p>
    <w:p w:rsidR="00B40D69" w:rsidRDefault="00B40D69" w:rsidP="00B40D69">
      <w:pPr>
        <w:tabs>
          <w:tab w:val="left" w:pos="30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D69">
        <w:rPr>
          <w:rFonts w:ascii="Times New Roman" w:hAnsi="Times New Roman" w:cs="Times New Roman"/>
          <w:b/>
          <w:sz w:val="28"/>
          <w:szCs w:val="28"/>
        </w:rPr>
        <w:t>II. Стандарт предоставления государственной услуги</w:t>
      </w:r>
    </w:p>
    <w:p w:rsidR="00B40D69" w:rsidRPr="00B40D69" w:rsidRDefault="00B40D69" w:rsidP="00B40D69">
      <w:pPr>
        <w:tabs>
          <w:tab w:val="left" w:pos="30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В  соответствии  с  настоящим  Регламентом 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 муниципальная </w:t>
      </w:r>
      <w:r w:rsidRPr="00B40D69">
        <w:rPr>
          <w:rFonts w:ascii="Times New Roman" w:hAnsi="Times New Roman" w:cs="Times New Roman"/>
          <w:sz w:val="28"/>
          <w:szCs w:val="28"/>
        </w:rPr>
        <w:t>услуга:  «Предоставление  информации  из  ре</w:t>
      </w:r>
      <w:r>
        <w:rPr>
          <w:rFonts w:ascii="Times New Roman" w:hAnsi="Times New Roman" w:cs="Times New Roman"/>
          <w:sz w:val="28"/>
          <w:szCs w:val="28"/>
        </w:rPr>
        <w:t xml:space="preserve">естра  объектов  муниципальной </w:t>
      </w:r>
      <w:r w:rsidRPr="00B40D69">
        <w:rPr>
          <w:rFonts w:ascii="Times New Roman" w:hAnsi="Times New Roman" w:cs="Times New Roman"/>
          <w:sz w:val="28"/>
          <w:szCs w:val="28"/>
        </w:rPr>
        <w:t>собственности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B40D69">
        <w:rPr>
          <w:rFonts w:ascii="Times New Roman" w:hAnsi="Times New Roman" w:cs="Times New Roman"/>
          <w:sz w:val="28"/>
          <w:szCs w:val="28"/>
        </w:rPr>
        <w:t>район».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2.2.  Наименование  органа  местного  самоуправления,  предоставляющего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муниципальную услугу.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Непосредственное  предоставление  муниципальной  услуги  осуществляется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Администрацией Клетнянского района Брянской области.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Муниципальная  услуга  исполняется  в  отношении  следующего  имущества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(далее - объекты учета):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lastRenderedPageBreak/>
        <w:t xml:space="preserve">1)  муниципального  имущества,  принадлежащего  правообладателям  в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соответствии с законодательными нормами вещного права;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2)  находящихся  в  муниципальной  собственности  муниципального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образования «Клетнянский муниципальный район» акций, долей (вкладов) в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уставном  (складочном)  капитале  хозяйственных  обществ  и  товариществ,  в</w:t>
      </w:r>
      <w:r w:rsidRPr="00B40D69">
        <w:t xml:space="preserve"> </w:t>
      </w:r>
      <w:r w:rsidRPr="00B40D69">
        <w:rPr>
          <w:rFonts w:ascii="Times New Roman" w:hAnsi="Times New Roman" w:cs="Times New Roman"/>
          <w:sz w:val="28"/>
          <w:szCs w:val="28"/>
        </w:rPr>
        <w:t>которых права акционера (участника) от имени муниципального образования осуществляет  орган  местного  самоуправления  -   Администрация Клетнянского района;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3)  имущества,  составляющего  казну  муниципального  образования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«Клетнянский муниципальный район».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Администрация не вправе требовать от заявителя осуществления действий, в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том числе согласований, необходимых для получения муниципальной услуги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и связанных с обращением в иные организации, за исключением получения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услуг,  включенных  в  перечень  услуг,  кото</w:t>
      </w:r>
      <w:r>
        <w:rPr>
          <w:rFonts w:ascii="Times New Roman" w:hAnsi="Times New Roman" w:cs="Times New Roman"/>
          <w:sz w:val="28"/>
          <w:szCs w:val="28"/>
        </w:rPr>
        <w:t xml:space="preserve">рые  являются  необходимыми  и </w:t>
      </w:r>
      <w:r w:rsidRPr="00B40D69">
        <w:rPr>
          <w:rFonts w:ascii="Times New Roman" w:hAnsi="Times New Roman" w:cs="Times New Roman"/>
          <w:sz w:val="28"/>
          <w:szCs w:val="28"/>
        </w:rPr>
        <w:t>обязательными  для  предоставления  муниц</w:t>
      </w:r>
      <w:r>
        <w:rPr>
          <w:rFonts w:ascii="Times New Roman" w:hAnsi="Times New Roman" w:cs="Times New Roman"/>
          <w:sz w:val="28"/>
          <w:szCs w:val="28"/>
        </w:rPr>
        <w:t xml:space="preserve">ипальных  услуг,  утвержденный </w:t>
      </w:r>
      <w:r w:rsidRPr="00B40D69">
        <w:rPr>
          <w:rFonts w:ascii="Times New Roman" w:hAnsi="Times New Roman" w:cs="Times New Roman"/>
          <w:sz w:val="28"/>
          <w:szCs w:val="28"/>
        </w:rPr>
        <w:t>нормативным правовым актом Брянской области.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1) выписка из реестра муниципального имущества;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2) обобщенная информация из реестра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 имущества (документ, </w:t>
      </w:r>
      <w:r w:rsidRPr="00B40D69">
        <w:rPr>
          <w:rFonts w:ascii="Times New Roman" w:hAnsi="Times New Roman" w:cs="Times New Roman"/>
          <w:sz w:val="28"/>
          <w:szCs w:val="28"/>
        </w:rPr>
        <w:t>содержащий  информацию  об  одном  или  неско</w:t>
      </w:r>
      <w:r>
        <w:rPr>
          <w:rFonts w:ascii="Times New Roman" w:hAnsi="Times New Roman" w:cs="Times New Roman"/>
          <w:sz w:val="28"/>
          <w:szCs w:val="28"/>
        </w:rPr>
        <w:t xml:space="preserve">льких  объектах  учета  по  их </w:t>
      </w:r>
      <w:r w:rsidRPr="00B40D69">
        <w:rPr>
          <w:rFonts w:ascii="Times New Roman" w:hAnsi="Times New Roman" w:cs="Times New Roman"/>
          <w:sz w:val="28"/>
          <w:szCs w:val="28"/>
        </w:rPr>
        <w:t>состоянию  в  реестре  на  дату  выдачи  из  него</w:t>
      </w:r>
      <w:r>
        <w:rPr>
          <w:rFonts w:ascii="Times New Roman" w:hAnsi="Times New Roman" w:cs="Times New Roman"/>
          <w:sz w:val="28"/>
          <w:szCs w:val="28"/>
        </w:rPr>
        <w:t xml:space="preserve">,  не  являющийся  документом, </w:t>
      </w:r>
      <w:r w:rsidRPr="00B40D69">
        <w:rPr>
          <w:rFonts w:ascii="Times New Roman" w:hAnsi="Times New Roman" w:cs="Times New Roman"/>
          <w:sz w:val="28"/>
          <w:szCs w:val="28"/>
        </w:rPr>
        <w:t>подтверждающим факт учета правообладателем муниципального имущества);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3) информация об отсутствии сведений в реестре муниципального имущества;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4) отказ в предоставлении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Документы, являющиеся результатом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услуги, </w:t>
      </w:r>
      <w:r w:rsidRPr="00B40D69">
        <w:rPr>
          <w:rFonts w:ascii="Times New Roman" w:hAnsi="Times New Roman" w:cs="Times New Roman"/>
          <w:sz w:val="28"/>
          <w:szCs w:val="28"/>
        </w:rPr>
        <w:t>имеют следующие сроки предоставления со дня регистрации заявления: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1) выписка из реестра муниципального имуще</w:t>
      </w:r>
      <w:r>
        <w:rPr>
          <w:rFonts w:ascii="Times New Roman" w:hAnsi="Times New Roman" w:cs="Times New Roman"/>
          <w:sz w:val="28"/>
          <w:szCs w:val="28"/>
        </w:rPr>
        <w:t xml:space="preserve">ства, информация об отсутствии </w:t>
      </w:r>
      <w:r w:rsidRPr="00B40D69">
        <w:rPr>
          <w:rFonts w:ascii="Times New Roman" w:hAnsi="Times New Roman" w:cs="Times New Roman"/>
          <w:sz w:val="28"/>
          <w:szCs w:val="28"/>
        </w:rPr>
        <w:t xml:space="preserve">сведений  в  реестре  муниципального  имущества </w:t>
      </w:r>
      <w:r>
        <w:rPr>
          <w:rFonts w:ascii="Times New Roman" w:hAnsi="Times New Roman" w:cs="Times New Roman"/>
          <w:sz w:val="28"/>
          <w:szCs w:val="28"/>
        </w:rPr>
        <w:t xml:space="preserve"> -  10  рабочих  дней  со  дня </w:t>
      </w:r>
      <w:r w:rsidRPr="00B40D69">
        <w:rPr>
          <w:rFonts w:ascii="Times New Roman" w:hAnsi="Times New Roman" w:cs="Times New Roman"/>
          <w:sz w:val="28"/>
          <w:szCs w:val="28"/>
        </w:rPr>
        <w:t>поступления запроса;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2)  обобщенная  информация  из  реестра  муниципального  имущества  -  15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рабочих дней со дня поступления запроса.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Сроки  выдачи  (направления)  документов,  являющихся  результатом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предоставления муниципальной услуги: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направление заявителю результата предоставления муниципальной услуги в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течение 2 рабочих дней со дня подписания.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Основания  для  приостановления  и  срок  приостановления  предоставления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муниципальной  услуги  не  предусмотрены  законодательством  Российской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Федерации,  Брянской  области,  муниципальными  нормативно-правовыми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lastRenderedPageBreak/>
        <w:t>актами.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2.5.  Перечень  нормативных  правовых  актов,  регулирующих  отношения,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возникающие в связи с предоставлением муниципальной услуги.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Перечень  нормативных  правовых  актов,  регулирующих  предоставление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муниципальной услуги (с указанием их рекви</w:t>
      </w:r>
      <w:r>
        <w:rPr>
          <w:rFonts w:ascii="Times New Roman" w:hAnsi="Times New Roman" w:cs="Times New Roman"/>
          <w:sz w:val="28"/>
          <w:szCs w:val="28"/>
        </w:rPr>
        <w:t xml:space="preserve">зитов), подлежит обязательному </w:t>
      </w:r>
      <w:r w:rsidRPr="00B40D69">
        <w:rPr>
          <w:rFonts w:ascii="Times New Roman" w:hAnsi="Times New Roman" w:cs="Times New Roman"/>
          <w:sz w:val="28"/>
          <w:szCs w:val="28"/>
        </w:rPr>
        <w:t>размещению  на  официальном  сайте 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ации,  в  сети  «Интернет»,  в </w:t>
      </w:r>
      <w:r w:rsidRPr="00B40D69">
        <w:rPr>
          <w:rFonts w:ascii="Times New Roman" w:hAnsi="Times New Roman" w:cs="Times New Roman"/>
          <w:sz w:val="28"/>
          <w:szCs w:val="28"/>
        </w:rPr>
        <w:t>региональной  государственной  ин</w:t>
      </w:r>
      <w:r>
        <w:rPr>
          <w:rFonts w:ascii="Times New Roman" w:hAnsi="Times New Roman" w:cs="Times New Roman"/>
          <w:sz w:val="28"/>
          <w:szCs w:val="28"/>
        </w:rPr>
        <w:t xml:space="preserve">формационной  системе  «Реестр </w:t>
      </w:r>
      <w:r w:rsidRPr="00B40D69">
        <w:rPr>
          <w:rFonts w:ascii="Times New Roman" w:hAnsi="Times New Roman" w:cs="Times New Roman"/>
          <w:sz w:val="28"/>
          <w:szCs w:val="28"/>
        </w:rPr>
        <w:t xml:space="preserve">государственных  услуг  (функций)  Брянской  </w:t>
      </w:r>
      <w:r>
        <w:rPr>
          <w:rFonts w:ascii="Times New Roman" w:hAnsi="Times New Roman" w:cs="Times New Roman"/>
          <w:sz w:val="28"/>
          <w:szCs w:val="28"/>
        </w:rPr>
        <w:t xml:space="preserve">области»,  на  Едином  портале </w:t>
      </w:r>
      <w:r w:rsidRPr="00B40D69">
        <w:rPr>
          <w:rFonts w:ascii="Times New Roman" w:hAnsi="Times New Roman" w:cs="Times New Roman"/>
          <w:sz w:val="28"/>
          <w:szCs w:val="28"/>
        </w:rPr>
        <w:t>государственных  и  муниципальных  услуг  (функций)  и  в  региональной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D69">
        <w:rPr>
          <w:rFonts w:ascii="Times New Roman" w:hAnsi="Times New Roman" w:cs="Times New Roman"/>
          <w:sz w:val="28"/>
          <w:szCs w:val="28"/>
        </w:rPr>
        <w:t>государственной  информационной  системе  «Портал  государственных  и муниципальных услуг Брянской области».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2.6.  Исчерпывающий  перечень  документов,  н</w:t>
      </w:r>
      <w:r>
        <w:rPr>
          <w:rFonts w:ascii="Times New Roman" w:hAnsi="Times New Roman" w:cs="Times New Roman"/>
          <w:sz w:val="28"/>
          <w:szCs w:val="28"/>
        </w:rPr>
        <w:t xml:space="preserve">еобходимых  в  соответствии  с </w:t>
      </w:r>
      <w:r w:rsidRPr="00B40D69">
        <w:rPr>
          <w:rFonts w:ascii="Times New Roman" w:hAnsi="Times New Roman" w:cs="Times New Roman"/>
          <w:sz w:val="28"/>
          <w:szCs w:val="28"/>
        </w:rPr>
        <w:t xml:space="preserve">нормативными  правовыми  актами  для  предоставления  муниципальной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услуги, подлежащих предоставлению заявителем.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2.6.1.  Перечень  документов,  представляемых  заявителем  (его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уполномоченным представителем) при обращении: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заявление  (запрос)  о  предоставлении  информации  об  объектах  учета,  в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котором указываются: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1)  фамилия,  имя,  отчество,  место  жительства  заявителя  и  реквизиты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документа, удостоверяющего личность заявителя (для физического лица);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2) наименование и место  нахождения заявителя (для юридического лица),  а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также  государственный  регистрационный  ном</w:t>
      </w:r>
      <w:r>
        <w:rPr>
          <w:rFonts w:ascii="Times New Roman" w:hAnsi="Times New Roman" w:cs="Times New Roman"/>
          <w:sz w:val="28"/>
          <w:szCs w:val="28"/>
        </w:rPr>
        <w:t xml:space="preserve">ер  записи  о  государственной </w:t>
      </w:r>
      <w:r w:rsidRPr="00B40D69">
        <w:rPr>
          <w:rFonts w:ascii="Times New Roman" w:hAnsi="Times New Roman" w:cs="Times New Roman"/>
          <w:sz w:val="28"/>
          <w:szCs w:val="28"/>
        </w:rPr>
        <w:t>регистрации  юридического  лица  в  Ед</w:t>
      </w:r>
      <w:r>
        <w:rPr>
          <w:rFonts w:ascii="Times New Roman" w:hAnsi="Times New Roman" w:cs="Times New Roman"/>
          <w:sz w:val="28"/>
          <w:szCs w:val="28"/>
        </w:rPr>
        <w:t xml:space="preserve">ином  государственном  реестре </w:t>
      </w:r>
      <w:r w:rsidRPr="00B40D69">
        <w:rPr>
          <w:rFonts w:ascii="Times New Roman" w:hAnsi="Times New Roman" w:cs="Times New Roman"/>
          <w:sz w:val="28"/>
          <w:szCs w:val="28"/>
        </w:rPr>
        <w:t xml:space="preserve">юридических  лиц,  идентификационный  </w:t>
      </w:r>
      <w:r>
        <w:rPr>
          <w:rFonts w:ascii="Times New Roman" w:hAnsi="Times New Roman" w:cs="Times New Roman"/>
          <w:sz w:val="28"/>
          <w:szCs w:val="28"/>
        </w:rPr>
        <w:t xml:space="preserve">номер  налогоплательщика,  за </w:t>
      </w:r>
      <w:r w:rsidRPr="00B40D69">
        <w:rPr>
          <w:rFonts w:ascii="Times New Roman" w:hAnsi="Times New Roman" w:cs="Times New Roman"/>
          <w:sz w:val="28"/>
          <w:szCs w:val="28"/>
        </w:rPr>
        <w:t>исключением  случаев,  если  заявителем  явля</w:t>
      </w:r>
      <w:r>
        <w:rPr>
          <w:rFonts w:ascii="Times New Roman" w:hAnsi="Times New Roman" w:cs="Times New Roman"/>
          <w:sz w:val="28"/>
          <w:szCs w:val="28"/>
        </w:rPr>
        <w:t xml:space="preserve">ется  иностранное  юридическое </w:t>
      </w:r>
      <w:r w:rsidRPr="00B40D69">
        <w:rPr>
          <w:rFonts w:ascii="Times New Roman" w:hAnsi="Times New Roman" w:cs="Times New Roman"/>
          <w:sz w:val="28"/>
          <w:szCs w:val="28"/>
        </w:rPr>
        <w:t>лицо;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3) почтовый адрес и (или) адрес электронной почты для связи с заявителем;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4)  характеристики  объекта  муниципального  имущества,  позволяющие  его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однозначно  определить  (наименование,  адресные  ориентиры,  кадастровый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или реестровый номер);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5) цель использования результата предоставления услуги;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6) согласие на обработку персональных данных (для граждан);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7)  при  потребности  получения  нескольких  экземпляров  выписки  или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обобщенной информации - количество экземпляров.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Заявление должно быть удостоверено подписью заявителя или подписью его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представителя, печатью (при наличии).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К заявлению о предоставлении информации об объектах учета прилагаются: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1)  копия  паспорта  (страницы,  удостоверяющие  личность  гражданина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Российской  Федерации,  регистрацию  по  месту  жительства)  или  иного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документа, удостоверяющего личность заявителя,- - для физических лиц;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2) документ, подтверждающий полномочия пред</w:t>
      </w:r>
      <w:r>
        <w:rPr>
          <w:rFonts w:ascii="Times New Roman" w:hAnsi="Times New Roman" w:cs="Times New Roman"/>
          <w:sz w:val="28"/>
          <w:szCs w:val="28"/>
        </w:rPr>
        <w:t xml:space="preserve">ставителя заявителя, в случае, </w:t>
      </w:r>
      <w:r w:rsidRPr="00B40D69">
        <w:rPr>
          <w:rFonts w:ascii="Times New Roman" w:hAnsi="Times New Roman" w:cs="Times New Roman"/>
          <w:sz w:val="28"/>
          <w:szCs w:val="28"/>
        </w:rPr>
        <w:t>если  с  заявлением  о  предоставлении  и</w:t>
      </w:r>
      <w:r>
        <w:rPr>
          <w:rFonts w:ascii="Times New Roman" w:hAnsi="Times New Roman" w:cs="Times New Roman"/>
          <w:sz w:val="28"/>
          <w:szCs w:val="28"/>
        </w:rPr>
        <w:t xml:space="preserve">нформации  об  объектах  учета </w:t>
      </w:r>
      <w:r w:rsidRPr="00B40D69">
        <w:rPr>
          <w:rFonts w:ascii="Times New Roman" w:hAnsi="Times New Roman" w:cs="Times New Roman"/>
          <w:sz w:val="28"/>
          <w:szCs w:val="28"/>
        </w:rPr>
        <w:t>обращается представитель заявителя;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lastRenderedPageBreak/>
        <w:t xml:space="preserve">3)  заверенный  перевод  на  русский  язык  документов  о  государственной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регистрации  юридического  лица  в  соответствии  с  законодательством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иностранного  государства  в  случае,  если  зая</w:t>
      </w:r>
      <w:r>
        <w:rPr>
          <w:rFonts w:ascii="Times New Roman" w:hAnsi="Times New Roman" w:cs="Times New Roman"/>
          <w:sz w:val="28"/>
          <w:szCs w:val="28"/>
        </w:rPr>
        <w:t xml:space="preserve">вителем  является  иностранное </w:t>
      </w:r>
      <w:r w:rsidRPr="00B40D69">
        <w:rPr>
          <w:rFonts w:ascii="Times New Roman" w:hAnsi="Times New Roman" w:cs="Times New Roman"/>
          <w:sz w:val="28"/>
          <w:szCs w:val="28"/>
        </w:rPr>
        <w:t>юридическое лицо.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2.6.2. Требования к документам, представляемым заявителем: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1)  документы  (копии  документов)  не  должны  иметь  повреждений,  </w:t>
      </w: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B40D69">
        <w:rPr>
          <w:rFonts w:ascii="Times New Roman" w:hAnsi="Times New Roman" w:cs="Times New Roman"/>
          <w:sz w:val="28"/>
          <w:szCs w:val="28"/>
        </w:rPr>
        <w:t>которых не позволяет однозначно истолковать их содержание.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2) документы должны иметь печати, подписи уполномоченных должностных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лиц органов государственной власти,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самоуправления, иных </w:t>
      </w:r>
      <w:r w:rsidRPr="00B40D69">
        <w:rPr>
          <w:rFonts w:ascii="Times New Roman" w:hAnsi="Times New Roman" w:cs="Times New Roman"/>
          <w:sz w:val="28"/>
          <w:szCs w:val="28"/>
        </w:rPr>
        <w:t>организаций, вы</w:t>
      </w:r>
      <w:r>
        <w:rPr>
          <w:rFonts w:ascii="Times New Roman" w:hAnsi="Times New Roman" w:cs="Times New Roman"/>
          <w:sz w:val="28"/>
          <w:szCs w:val="28"/>
        </w:rPr>
        <w:t>давших данные документы или удос</w:t>
      </w:r>
      <w:r w:rsidRPr="00B40D69">
        <w:rPr>
          <w:rFonts w:ascii="Times New Roman" w:hAnsi="Times New Roman" w:cs="Times New Roman"/>
          <w:sz w:val="28"/>
          <w:szCs w:val="28"/>
        </w:rPr>
        <w:t>товеривших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B40D69">
        <w:rPr>
          <w:rFonts w:ascii="Times New Roman" w:hAnsi="Times New Roman" w:cs="Times New Roman"/>
          <w:sz w:val="28"/>
          <w:szCs w:val="28"/>
        </w:rPr>
        <w:t>длинность копий документов;</w:t>
      </w:r>
      <w:r w:rsidRPr="00B40D69">
        <w:rPr>
          <w:rFonts w:ascii="Times New Roman" w:hAnsi="Times New Roman" w:cs="Times New Roman"/>
          <w:sz w:val="28"/>
          <w:szCs w:val="28"/>
        </w:rPr>
        <w:cr/>
      </w:r>
      <w:r w:rsidRPr="00B40D69">
        <w:t xml:space="preserve"> </w:t>
      </w:r>
      <w:r w:rsidRPr="00B40D69">
        <w:rPr>
          <w:rFonts w:ascii="Times New Roman" w:hAnsi="Times New Roman" w:cs="Times New Roman"/>
          <w:sz w:val="28"/>
          <w:szCs w:val="28"/>
        </w:rPr>
        <w:t>3) тексты документов написаны разборчиво;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4) документы заполнены в полном объеме;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5) документы представлены в полном объеме;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Ответственность  за  достоверность  и  полноту  представляемых  сведений  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документов, являющихся необходимыми для предоставления муниципальной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услуги, возлагается на заявителя.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2.6.3. Запрещается требовать от заявителя: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представления  документов  и  информации  или  осуществления  действий,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представление или осуществление которых не предусмотрено нормативными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правовыми  актами,  регулирующими  отношения,  возникающие  в  связи  с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предоставлением муниципальной услуги;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представления  документов  и  информации,  в  том  числе  подтверждающих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внесение  заявителем  платы  за  предоставление  государственных  услуг,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которые  находятся  в  распоряжении  органов,  предоставляющих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государственные  услуги,  иных  государственны</w:t>
      </w:r>
      <w:r w:rsidR="002835A8">
        <w:rPr>
          <w:rFonts w:ascii="Times New Roman" w:hAnsi="Times New Roman" w:cs="Times New Roman"/>
          <w:sz w:val="28"/>
          <w:szCs w:val="28"/>
        </w:rPr>
        <w:t xml:space="preserve">х  органов,  органов  местного </w:t>
      </w:r>
      <w:r w:rsidRPr="00B40D69">
        <w:rPr>
          <w:rFonts w:ascii="Times New Roman" w:hAnsi="Times New Roman" w:cs="Times New Roman"/>
          <w:sz w:val="28"/>
          <w:szCs w:val="28"/>
        </w:rPr>
        <w:t>самоуправления,  организаций,  в  соответств</w:t>
      </w:r>
      <w:r w:rsidR="002835A8">
        <w:rPr>
          <w:rFonts w:ascii="Times New Roman" w:hAnsi="Times New Roman" w:cs="Times New Roman"/>
          <w:sz w:val="28"/>
          <w:szCs w:val="28"/>
        </w:rPr>
        <w:t xml:space="preserve">ии  с  нормативными  правовыми </w:t>
      </w:r>
      <w:r w:rsidRPr="00B40D69">
        <w:rPr>
          <w:rFonts w:ascii="Times New Roman" w:hAnsi="Times New Roman" w:cs="Times New Roman"/>
          <w:sz w:val="28"/>
          <w:szCs w:val="28"/>
        </w:rPr>
        <w:t>актами  Российской  Федерации,  муниципа</w:t>
      </w:r>
      <w:r w:rsidR="002835A8">
        <w:rPr>
          <w:rFonts w:ascii="Times New Roman" w:hAnsi="Times New Roman" w:cs="Times New Roman"/>
          <w:sz w:val="28"/>
          <w:szCs w:val="28"/>
        </w:rPr>
        <w:t xml:space="preserve">льными  правовыми  актами,  за </w:t>
      </w:r>
      <w:r w:rsidRPr="00B40D69">
        <w:rPr>
          <w:rFonts w:ascii="Times New Roman" w:hAnsi="Times New Roman" w:cs="Times New Roman"/>
          <w:sz w:val="28"/>
          <w:szCs w:val="28"/>
        </w:rPr>
        <w:t xml:space="preserve">исключением документов, указанных в части </w:t>
      </w:r>
      <w:r w:rsidR="002835A8">
        <w:rPr>
          <w:rFonts w:ascii="Times New Roman" w:hAnsi="Times New Roman" w:cs="Times New Roman"/>
          <w:sz w:val="28"/>
          <w:szCs w:val="28"/>
        </w:rPr>
        <w:t xml:space="preserve">6 статьи 7 Федерального закона </w:t>
      </w:r>
      <w:r w:rsidRPr="00B40D69">
        <w:rPr>
          <w:rFonts w:ascii="Times New Roman" w:hAnsi="Times New Roman" w:cs="Times New Roman"/>
          <w:sz w:val="28"/>
          <w:szCs w:val="28"/>
        </w:rPr>
        <w:t>от 27.07.2010 №210-ФЗ «Об организации пр</w:t>
      </w:r>
      <w:r w:rsidR="002835A8">
        <w:rPr>
          <w:rFonts w:ascii="Times New Roman" w:hAnsi="Times New Roman" w:cs="Times New Roman"/>
          <w:sz w:val="28"/>
          <w:szCs w:val="28"/>
        </w:rPr>
        <w:t xml:space="preserve">едоставления государственных и </w:t>
      </w:r>
      <w:r w:rsidRPr="00B40D69">
        <w:rPr>
          <w:rFonts w:ascii="Times New Roman" w:hAnsi="Times New Roman" w:cs="Times New Roman"/>
          <w:sz w:val="28"/>
          <w:szCs w:val="28"/>
        </w:rPr>
        <w:t>муниципальных услуг»;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представление документов и информации, отсутствие и (или) недостоверность которых  не  указывались  при  первоначальном  </w:t>
      </w:r>
      <w:r w:rsidR="002835A8">
        <w:rPr>
          <w:rFonts w:ascii="Times New Roman" w:hAnsi="Times New Roman" w:cs="Times New Roman"/>
          <w:sz w:val="28"/>
          <w:szCs w:val="28"/>
        </w:rPr>
        <w:t xml:space="preserve">отказе  в  приеме  документов, </w:t>
      </w:r>
      <w:r w:rsidRPr="00B40D69">
        <w:rPr>
          <w:rFonts w:ascii="Times New Roman" w:hAnsi="Times New Roman" w:cs="Times New Roman"/>
          <w:sz w:val="28"/>
          <w:szCs w:val="28"/>
        </w:rPr>
        <w:t>необходимых  для  предоставления  м</w:t>
      </w:r>
      <w:r w:rsidR="002835A8">
        <w:rPr>
          <w:rFonts w:ascii="Times New Roman" w:hAnsi="Times New Roman" w:cs="Times New Roman"/>
          <w:sz w:val="28"/>
          <w:szCs w:val="28"/>
        </w:rPr>
        <w:t xml:space="preserve">униципальной  услуги,  либо  в </w:t>
      </w:r>
      <w:r w:rsidRPr="00B40D69">
        <w:rPr>
          <w:rFonts w:ascii="Times New Roman" w:hAnsi="Times New Roman" w:cs="Times New Roman"/>
          <w:sz w:val="28"/>
          <w:szCs w:val="28"/>
        </w:rPr>
        <w:t>предоставлении  муниципальной  услу</w:t>
      </w:r>
      <w:r w:rsidR="002835A8">
        <w:rPr>
          <w:rFonts w:ascii="Times New Roman" w:hAnsi="Times New Roman" w:cs="Times New Roman"/>
          <w:sz w:val="28"/>
          <w:szCs w:val="28"/>
        </w:rPr>
        <w:t xml:space="preserve">ги,  за  исключением  случаев, </w:t>
      </w:r>
      <w:r w:rsidRPr="00B40D69">
        <w:rPr>
          <w:rFonts w:ascii="Times New Roman" w:hAnsi="Times New Roman" w:cs="Times New Roman"/>
          <w:sz w:val="28"/>
          <w:szCs w:val="28"/>
        </w:rPr>
        <w:t>предусмотренных  пунктом  4  части  1  ста</w:t>
      </w:r>
      <w:r w:rsidR="002835A8">
        <w:rPr>
          <w:rFonts w:ascii="Times New Roman" w:hAnsi="Times New Roman" w:cs="Times New Roman"/>
          <w:sz w:val="28"/>
          <w:szCs w:val="28"/>
        </w:rPr>
        <w:t xml:space="preserve">тьи  7  Федеральный  закон  от </w:t>
      </w:r>
      <w:r w:rsidRPr="00B40D69">
        <w:rPr>
          <w:rFonts w:ascii="Times New Roman" w:hAnsi="Times New Roman" w:cs="Times New Roman"/>
          <w:sz w:val="28"/>
          <w:szCs w:val="28"/>
        </w:rPr>
        <w:t>27.07.2010  №210-ФЗ  «Об  организации  предоставления  г</w:t>
      </w:r>
      <w:r w:rsidR="002835A8">
        <w:rPr>
          <w:rFonts w:ascii="Times New Roman" w:hAnsi="Times New Roman" w:cs="Times New Roman"/>
          <w:sz w:val="28"/>
          <w:szCs w:val="28"/>
        </w:rPr>
        <w:t xml:space="preserve">осударственных  и </w:t>
      </w:r>
      <w:r w:rsidRPr="00B40D69">
        <w:rPr>
          <w:rFonts w:ascii="Times New Roman" w:hAnsi="Times New Roman" w:cs="Times New Roman"/>
          <w:sz w:val="28"/>
          <w:szCs w:val="28"/>
        </w:rPr>
        <w:t>муниципальных услуг».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2.7.  Исчерпывающий  перечень  оснований  для  о</w:t>
      </w:r>
      <w:r w:rsidR="002835A8">
        <w:rPr>
          <w:rFonts w:ascii="Times New Roman" w:hAnsi="Times New Roman" w:cs="Times New Roman"/>
          <w:sz w:val="28"/>
          <w:szCs w:val="28"/>
        </w:rPr>
        <w:t xml:space="preserve">тказа  в  приеме  заявления  и </w:t>
      </w:r>
      <w:r w:rsidRPr="00B40D69">
        <w:rPr>
          <w:rFonts w:ascii="Times New Roman" w:hAnsi="Times New Roman" w:cs="Times New Roman"/>
          <w:sz w:val="28"/>
          <w:szCs w:val="28"/>
        </w:rPr>
        <w:t>документов: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1) наличие в заявлении нецензурных либо оскорбительных выражений, угроз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жизни,  здоровью  и  имуществу  должностных  лиц  </w:t>
      </w:r>
      <w:r w:rsidR="002835A8">
        <w:rPr>
          <w:rFonts w:ascii="Times New Roman" w:hAnsi="Times New Roman" w:cs="Times New Roman"/>
          <w:sz w:val="28"/>
          <w:szCs w:val="28"/>
        </w:rPr>
        <w:t xml:space="preserve">Администрации,  а  также </w:t>
      </w:r>
      <w:r w:rsidRPr="00B40D69">
        <w:rPr>
          <w:rFonts w:ascii="Times New Roman" w:hAnsi="Times New Roman" w:cs="Times New Roman"/>
          <w:sz w:val="28"/>
          <w:szCs w:val="28"/>
        </w:rPr>
        <w:t>членов их семей;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lastRenderedPageBreak/>
        <w:t>2) заявление поступило ошибочно (заявление адресовано не Администрации).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2.8.  Исчерпывающий  перечень  оснований  для  приостановления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предо</w:t>
      </w:r>
      <w:r w:rsidR="002835A8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услуги. </w:t>
      </w:r>
      <w:r w:rsidRPr="00B40D69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2.9.  Исчерпывающий  перечень  оснований  для  отказа  в  предоставлении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муниципальной услуги: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1)  если  представлен  неполный  комплект  документов  или  заявление  и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приложенные документы не соответствуют требованиям, указанным в пункте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2.6.1 Регламента;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2)  несоответствие  документов  требованиям,  указанным  в  пункте  2.6.2 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настоящего Регламента;</w:t>
      </w:r>
    </w:p>
    <w:p w:rsidR="00B40D69" w:rsidRPr="00B40D69" w:rsidRDefault="00B40D69" w:rsidP="00B40D69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 xml:space="preserve">3) текст заявления не поддается прочтению,  ответ на Заявление неЦается,  о </w:t>
      </w:r>
    </w:p>
    <w:p w:rsidR="002835A8" w:rsidRPr="002835A8" w:rsidRDefault="00B40D69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40D69">
        <w:rPr>
          <w:rFonts w:ascii="Times New Roman" w:hAnsi="Times New Roman" w:cs="Times New Roman"/>
          <w:sz w:val="28"/>
          <w:szCs w:val="28"/>
        </w:rPr>
        <w:t>чем  в  течение  семи  дней  со  дня  регистрации  заявления  сообщается  лицу,</w:t>
      </w:r>
      <w:r w:rsidR="002835A8" w:rsidRPr="002835A8">
        <w:t xml:space="preserve"> </w:t>
      </w:r>
      <w:r w:rsidR="002835A8" w:rsidRPr="002835A8">
        <w:rPr>
          <w:rFonts w:ascii="Times New Roman" w:hAnsi="Times New Roman" w:cs="Times New Roman"/>
          <w:sz w:val="28"/>
          <w:szCs w:val="28"/>
        </w:rPr>
        <w:t>направившему заявление, в том случае, если его фамилия и почтовый адрес (адрес электронной почты) поддаются прочтению.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Отказ  в  предоставлении  муниципальной  услуги  может  быть  обжалован  в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порядке, установленном законодательством.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2.10.  Перечень  услуг,  необходимых  и  обязательных  для  предоставления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муниципальной  услуги,  в  том  числе  сведения  о  документе  (документах),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выдаваемом (выдаваемых) организациями, участвующими в предоставлении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При  предоставлении  муниципальной  услуги  оказание  иных  услуг,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необходимых и обязательных для предоставления муниципальной услуги, не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осуществляется.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2.11.  Размер  и  способы  взимания  с  заявител</w:t>
      </w:r>
      <w:r>
        <w:rPr>
          <w:rFonts w:ascii="Times New Roman" w:hAnsi="Times New Roman" w:cs="Times New Roman"/>
          <w:sz w:val="28"/>
          <w:szCs w:val="28"/>
        </w:rPr>
        <w:t xml:space="preserve">я  государственной  пошлины  и </w:t>
      </w:r>
      <w:r w:rsidRPr="002835A8">
        <w:rPr>
          <w:rFonts w:ascii="Times New Roman" w:hAnsi="Times New Roman" w:cs="Times New Roman"/>
          <w:sz w:val="28"/>
          <w:szCs w:val="28"/>
        </w:rPr>
        <w:t>иной платы при предоставлении муниципальной 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Государственная пошлина и иная плата при предоставлении муниципальной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услуги не взимается.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2.12.  Максимальный  срок  ожидания  в  очереди  при  подаче  заявления  о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предоставлении  муниципальной  услуги  и  при  получении  результата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2.12.1.  Время  ожидания  в  очереди  при  подаче  заявления  на  получение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муниципальной  услуги  лично  не  должно  занимать  более  15  минут,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продолжительность  приема у  должностного  л</w:t>
      </w:r>
      <w:r>
        <w:rPr>
          <w:rFonts w:ascii="Times New Roman" w:hAnsi="Times New Roman" w:cs="Times New Roman"/>
          <w:sz w:val="28"/>
          <w:szCs w:val="28"/>
        </w:rPr>
        <w:t xml:space="preserve">ица  не  должна  превышать  10 </w:t>
      </w:r>
      <w:r w:rsidRPr="002835A8">
        <w:rPr>
          <w:rFonts w:ascii="Times New Roman" w:hAnsi="Times New Roman" w:cs="Times New Roman"/>
          <w:sz w:val="28"/>
          <w:szCs w:val="28"/>
        </w:rPr>
        <w:t>минут по каждому заявлению по предоставлению муниципальной 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2.12.2. Время ожидания в очереди при получении результата предоставления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 - не более 15 минут.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2.13. Срок и порядок регистрации заявления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</w:t>
      </w:r>
      <w:r w:rsidRPr="002835A8">
        <w:rPr>
          <w:rFonts w:ascii="Times New Roman" w:hAnsi="Times New Roman" w:cs="Times New Roman"/>
          <w:sz w:val="28"/>
          <w:szCs w:val="28"/>
        </w:rPr>
        <w:t>услуги, в том числе в электронной форме.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2.13.1. Запрос о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ой услуги регистрируется путем </w:t>
      </w:r>
      <w:r w:rsidRPr="002835A8">
        <w:rPr>
          <w:rFonts w:ascii="Times New Roman" w:hAnsi="Times New Roman" w:cs="Times New Roman"/>
          <w:sz w:val="28"/>
          <w:szCs w:val="28"/>
        </w:rPr>
        <w:t>присвоения  входящего  номера  в 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в  журнале  регистрации </w:t>
      </w:r>
      <w:r w:rsidRPr="002835A8">
        <w:rPr>
          <w:rFonts w:ascii="Times New Roman" w:hAnsi="Times New Roman" w:cs="Times New Roman"/>
          <w:sz w:val="28"/>
          <w:szCs w:val="28"/>
        </w:rPr>
        <w:t>входящей  корреспонденции  в  течение  одн</w:t>
      </w:r>
      <w:r>
        <w:rPr>
          <w:rFonts w:ascii="Times New Roman" w:hAnsi="Times New Roman" w:cs="Times New Roman"/>
          <w:sz w:val="28"/>
          <w:szCs w:val="28"/>
        </w:rPr>
        <w:t xml:space="preserve">ого  рабочего  дня  с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момента </w:t>
      </w:r>
      <w:r w:rsidRPr="002835A8">
        <w:rPr>
          <w:rFonts w:ascii="Times New Roman" w:hAnsi="Times New Roman" w:cs="Times New Roman"/>
          <w:sz w:val="28"/>
          <w:szCs w:val="28"/>
        </w:rPr>
        <w:t>поступления заявления.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2.13.2.  Запрос,  поступивший  в  виде  электронного  документа,  подлежит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обязательной регистрации в течение  1  рабочего дня с момента поступления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заявления.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2.14.  Требования к помещениям, в которых предоставляется муниципальная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услуга, к залу ожидания, местам для заполнения запросов о предоставлении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услуги, информационным сте</w:t>
      </w:r>
      <w:r>
        <w:rPr>
          <w:rFonts w:ascii="Times New Roman" w:hAnsi="Times New Roman" w:cs="Times New Roman"/>
          <w:sz w:val="28"/>
          <w:szCs w:val="28"/>
        </w:rPr>
        <w:t xml:space="preserve">ндам с образцами их заполнения </w:t>
      </w:r>
      <w:r w:rsidRPr="002835A8">
        <w:rPr>
          <w:rFonts w:ascii="Times New Roman" w:hAnsi="Times New Roman" w:cs="Times New Roman"/>
          <w:sz w:val="28"/>
          <w:szCs w:val="28"/>
        </w:rPr>
        <w:t xml:space="preserve">и  перечнем  документов,  необходимых  для 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 муниципальной </w:t>
      </w:r>
      <w:r w:rsidRPr="002835A8">
        <w:rPr>
          <w:rFonts w:ascii="Times New Roman" w:hAnsi="Times New Roman" w:cs="Times New Roman"/>
          <w:sz w:val="28"/>
          <w:szCs w:val="28"/>
        </w:rPr>
        <w:t>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Здание, в котором Администрацией предоставляется муниципальная услуга,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расположено  с  учетом  пешеходной  доступности  не  более  10  минут  от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остановки  общественного  транспорта  и  оборудовано  входом,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обеспечивающим свободный доступ заявите</w:t>
      </w:r>
      <w:r>
        <w:rPr>
          <w:rFonts w:ascii="Times New Roman" w:hAnsi="Times New Roman" w:cs="Times New Roman"/>
          <w:sz w:val="28"/>
          <w:szCs w:val="28"/>
        </w:rPr>
        <w:t xml:space="preserve">лей в помещение Администрации, </w:t>
      </w:r>
      <w:r w:rsidRPr="002835A8">
        <w:rPr>
          <w:rFonts w:ascii="Times New Roman" w:hAnsi="Times New Roman" w:cs="Times New Roman"/>
          <w:sz w:val="28"/>
          <w:szCs w:val="28"/>
        </w:rPr>
        <w:t>с учетом соблюдения установленног</w:t>
      </w:r>
      <w:r>
        <w:rPr>
          <w:rFonts w:ascii="Times New Roman" w:hAnsi="Times New Roman" w:cs="Times New Roman"/>
          <w:sz w:val="28"/>
          <w:szCs w:val="28"/>
        </w:rPr>
        <w:t xml:space="preserve">о в здании пропускного режима. </w:t>
      </w:r>
      <w:r w:rsidRPr="002835A8">
        <w:rPr>
          <w:rFonts w:ascii="Times New Roman" w:hAnsi="Times New Roman" w:cs="Times New Roman"/>
          <w:sz w:val="28"/>
          <w:szCs w:val="28"/>
        </w:rPr>
        <w:t>Помещение,  в  котором  осуществляется 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доставление  муниципальной </w:t>
      </w:r>
      <w:r w:rsidRPr="002835A8">
        <w:rPr>
          <w:rFonts w:ascii="Times New Roman" w:hAnsi="Times New Roman" w:cs="Times New Roman"/>
          <w:sz w:val="28"/>
          <w:szCs w:val="28"/>
        </w:rPr>
        <w:t>услуги, оборудовано с соблюдением необходимых мер безопасности.</w:t>
      </w:r>
      <w:r w:rsidRPr="002835A8">
        <w:rPr>
          <w:rFonts w:ascii="Times New Roman" w:hAnsi="Times New Roman" w:cs="Times New Roman"/>
          <w:sz w:val="28"/>
          <w:szCs w:val="28"/>
        </w:rPr>
        <w:cr/>
      </w:r>
      <w:r w:rsidRPr="002835A8">
        <w:t xml:space="preserve"> </w:t>
      </w:r>
      <w:r w:rsidRPr="002835A8">
        <w:rPr>
          <w:rFonts w:ascii="Times New Roman" w:hAnsi="Times New Roman" w:cs="Times New Roman"/>
          <w:sz w:val="28"/>
          <w:szCs w:val="28"/>
        </w:rPr>
        <w:t xml:space="preserve">Места  ожидания  и  приема  заявителей,  сдачи,  получения  документов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заявителем  и  заполнения  им  необходимых  документов  оборудованы  в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достаточном количестве стульями и столами.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В  помещениях  Администрации  размещаются  информационные  стенды,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обеспечивающие  получение  заявителями  информации  о  предоставлении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Помещение  для  непосредственного  взаимодействия  специалистов  с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заявителями должно быть организовано в виде отдельных мест для каждого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уполномоченного специалиста.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Администрация  при  предоставлении  муниципальной  услуги  обеспечивают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инвалидам  (включая  инвалидов,  использующих  кресла-коляски  и  собак-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проводников):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1)  условия  для  беспрепятственного  доступа  к  помещениям,  в  которых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предоставляется  муниципальной  услуга,  к  залу  ожидания,  местам  для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заполнения  запросов  о  предоставлении  муниципальной  услуги,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информационным стендам с образцами их зап</w:t>
      </w:r>
      <w:r>
        <w:rPr>
          <w:rFonts w:ascii="Times New Roman" w:hAnsi="Times New Roman" w:cs="Times New Roman"/>
          <w:sz w:val="28"/>
          <w:szCs w:val="28"/>
        </w:rPr>
        <w:t xml:space="preserve">олнения и перечнем документов, </w:t>
      </w:r>
      <w:r w:rsidRPr="002835A8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2) возможность самостоятельного передвижения по помещениям, в которых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предоставляется  муниципальная  услуга,  по  залу  ожидания,  местам  для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заполнения  запросов  о  предоставлении  муниципальной  услуги,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информационным стендам с образцами их заполнения и перечнем документов,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3) сопровождение инвалидов, имеющих стой</w:t>
      </w:r>
      <w:r>
        <w:rPr>
          <w:rFonts w:ascii="Times New Roman" w:hAnsi="Times New Roman" w:cs="Times New Roman"/>
          <w:sz w:val="28"/>
          <w:szCs w:val="28"/>
        </w:rPr>
        <w:t xml:space="preserve">кие расстройства функции зрения </w:t>
      </w:r>
      <w:r w:rsidRPr="002835A8">
        <w:rPr>
          <w:rFonts w:ascii="Times New Roman" w:hAnsi="Times New Roman" w:cs="Times New Roman"/>
          <w:sz w:val="28"/>
          <w:szCs w:val="28"/>
        </w:rPr>
        <w:t>и  самостоятельного  передвижения,  и оказа</w:t>
      </w:r>
      <w:r>
        <w:rPr>
          <w:rFonts w:ascii="Times New Roman" w:hAnsi="Times New Roman" w:cs="Times New Roman"/>
          <w:sz w:val="28"/>
          <w:szCs w:val="28"/>
        </w:rPr>
        <w:t xml:space="preserve">ние им помощи в помещениях,  в </w:t>
      </w:r>
      <w:r w:rsidRPr="002835A8">
        <w:rPr>
          <w:rFonts w:ascii="Times New Roman" w:hAnsi="Times New Roman" w:cs="Times New Roman"/>
          <w:sz w:val="28"/>
          <w:szCs w:val="28"/>
        </w:rPr>
        <w:t>которых предоставляется муниципальная услуг</w:t>
      </w:r>
      <w:r>
        <w:rPr>
          <w:rFonts w:ascii="Times New Roman" w:hAnsi="Times New Roman" w:cs="Times New Roman"/>
          <w:sz w:val="28"/>
          <w:szCs w:val="28"/>
        </w:rPr>
        <w:t xml:space="preserve">а, в зале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ожидания, местам для </w:t>
      </w:r>
      <w:r w:rsidRPr="002835A8">
        <w:rPr>
          <w:rFonts w:ascii="Times New Roman" w:hAnsi="Times New Roman" w:cs="Times New Roman"/>
          <w:sz w:val="28"/>
          <w:szCs w:val="28"/>
        </w:rPr>
        <w:t>заполнения  запросов  о  предост</w:t>
      </w:r>
      <w:r>
        <w:rPr>
          <w:rFonts w:ascii="Times New Roman" w:hAnsi="Times New Roman" w:cs="Times New Roman"/>
          <w:sz w:val="28"/>
          <w:szCs w:val="28"/>
        </w:rPr>
        <w:t xml:space="preserve">авлении  муниципальной  услуги, </w:t>
      </w:r>
      <w:r w:rsidRPr="002835A8">
        <w:rPr>
          <w:rFonts w:ascii="Times New Roman" w:hAnsi="Times New Roman" w:cs="Times New Roman"/>
          <w:sz w:val="28"/>
          <w:szCs w:val="28"/>
        </w:rPr>
        <w:t xml:space="preserve">информационным стендам с образцами их заполнения и </w:t>
      </w:r>
      <w:r>
        <w:rPr>
          <w:rFonts w:ascii="Times New Roman" w:hAnsi="Times New Roman" w:cs="Times New Roman"/>
          <w:sz w:val="28"/>
          <w:szCs w:val="28"/>
        </w:rPr>
        <w:t xml:space="preserve">перечнем документов, </w:t>
      </w:r>
      <w:r w:rsidRPr="002835A8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4)  надлежащее  размещение  оборудования  и  носителей  информации,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необходимых  для  обеспечения  беспрепятственного  доступа  инвалидов  к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помещениям,  в  которых  предоставляется  муниципальная  услуга,  к  залу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ожидания,  местам  для  заполнения  запросов  о  предоставлении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государственной  услуги,  информационным  стендам  с  образцами  их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заполнения  и  перечнем  документов,  необходимых  для  предоставления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5)  дублирование  необходимой  для  инвалидов  звуковой  и  зрительной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информации,  а  также  надписей,  знаков  и  иной  текстовой  и  графической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информации знаками, выполненными рельефно-точечным шрифтом Брайля,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6) допуск в помещения, в которых предоставляется муниципальная услуга, в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зал  ожидания,  местам  для  заполнения  запросов  о  предоставлении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услуги, информационным стендам с образцами их зап</w:t>
      </w:r>
      <w:r>
        <w:rPr>
          <w:rFonts w:ascii="Times New Roman" w:hAnsi="Times New Roman" w:cs="Times New Roman"/>
          <w:sz w:val="28"/>
          <w:szCs w:val="28"/>
        </w:rPr>
        <w:t xml:space="preserve">олнения </w:t>
      </w:r>
      <w:r w:rsidRPr="002835A8">
        <w:rPr>
          <w:rFonts w:ascii="Times New Roman" w:hAnsi="Times New Roman" w:cs="Times New Roman"/>
          <w:sz w:val="28"/>
          <w:szCs w:val="28"/>
        </w:rPr>
        <w:t xml:space="preserve">и  перечнем  документов,  необходимых  для 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 муниципальной </w:t>
      </w:r>
      <w:r w:rsidRPr="002835A8">
        <w:rPr>
          <w:rFonts w:ascii="Times New Roman" w:hAnsi="Times New Roman" w:cs="Times New Roman"/>
          <w:sz w:val="28"/>
          <w:szCs w:val="28"/>
        </w:rPr>
        <w:t>услуги,  собаки-проводника  при  наличии  д</w:t>
      </w:r>
      <w:r>
        <w:rPr>
          <w:rFonts w:ascii="Times New Roman" w:hAnsi="Times New Roman" w:cs="Times New Roman"/>
          <w:sz w:val="28"/>
          <w:szCs w:val="28"/>
        </w:rPr>
        <w:t xml:space="preserve">окумента,  подтверждающего  ее </w:t>
      </w:r>
      <w:r w:rsidRPr="002835A8">
        <w:rPr>
          <w:rFonts w:ascii="Times New Roman" w:hAnsi="Times New Roman" w:cs="Times New Roman"/>
          <w:sz w:val="28"/>
          <w:szCs w:val="28"/>
        </w:rPr>
        <w:t>специальное  обучение  и  выдаваемого  по  форме  и  в  порядке,  которые</w:t>
      </w:r>
      <w:r w:rsidRPr="002835A8">
        <w:t xml:space="preserve"> </w:t>
      </w:r>
      <w:r w:rsidRPr="002835A8">
        <w:rPr>
          <w:rFonts w:ascii="Times New Roman" w:hAnsi="Times New Roman" w:cs="Times New Roman"/>
          <w:sz w:val="28"/>
          <w:szCs w:val="28"/>
        </w:rPr>
        <w:t>определяются  федеральным  органом  исполнительной  власти, осуществляющим  функции  по  выработке  и  реализации  государственной политики  и  нормативно-правовому  регулированию  в  сфере  социальной защиты населения;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7)  оказание  работниками  Администрации,  предоставляющими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муниципальную  услугу,  помощи  инвалидам  в  преодолении  барьеров,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мешающих получению ими муниципальной услуги наравне с другими лицами.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2.15. Показатели доступности и качества муниципальной услуги.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Показателями доступности и качества муниципальной услуги являются: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1)  своевременность  и  полнота  предоставляемой  информации  о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муниципальной услуге;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2)  соблюдение  сроков  и  последовательности  выполнения  всех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административных процедур, предусмотренных Регламентом;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3) отсутствие обоснованных жалоб заявителей;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4) обоснованность отказов в предоставлении муниципальной услуги.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Количество и продолжительность взаимодей</w:t>
      </w:r>
      <w:r>
        <w:rPr>
          <w:rFonts w:ascii="Times New Roman" w:hAnsi="Times New Roman" w:cs="Times New Roman"/>
          <w:sz w:val="28"/>
          <w:szCs w:val="28"/>
        </w:rPr>
        <w:t xml:space="preserve">ствий заявителя с должностными </w:t>
      </w:r>
      <w:r w:rsidRPr="002835A8">
        <w:rPr>
          <w:rFonts w:ascii="Times New Roman" w:hAnsi="Times New Roman" w:cs="Times New Roman"/>
          <w:sz w:val="28"/>
          <w:szCs w:val="28"/>
        </w:rPr>
        <w:t>лицами не более двух раз в течение 10-15 минут.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 xml:space="preserve">2.16.  Иные  требования,  в  том  числе  учитывающие  особенности </w:t>
      </w:r>
    </w:p>
    <w:p w:rsidR="002835A8" w:rsidRPr="002835A8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предоставления муниципальной услуги в электронной форме.</w:t>
      </w:r>
    </w:p>
    <w:p w:rsidR="00B40D69" w:rsidRDefault="002835A8" w:rsidP="002835A8">
      <w:pPr>
        <w:tabs>
          <w:tab w:val="left" w:pos="30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5A8">
        <w:rPr>
          <w:rFonts w:ascii="Times New Roman" w:hAnsi="Times New Roman" w:cs="Times New Roman"/>
          <w:sz w:val="28"/>
          <w:szCs w:val="28"/>
        </w:rPr>
        <w:t>Муниципальная услуга в электронной форме не предоставляется.</w:t>
      </w:r>
      <w:r w:rsidRPr="002835A8">
        <w:rPr>
          <w:rFonts w:ascii="Times New Roman" w:hAnsi="Times New Roman" w:cs="Times New Roman"/>
          <w:sz w:val="28"/>
          <w:szCs w:val="28"/>
        </w:rPr>
        <w:cr/>
      </w:r>
    </w:p>
    <w:p w:rsidR="002C3A45" w:rsidRPr="002C3A45" w:rsidRDefault="002C3A45" w:rsidP="002C3A45">
      <w:pPr>
        <w:tabs>
          <w:tab w:val="left" w:pos="308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A4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III. Состав, последовательность и сроки выполнения административных </w:t>
      </w:r>
    </w:p>
    <w:p w:rsidR="002C3A45" w:rsidRDefault="002C3A45" w:rsidP="002C3A45">
      <w:pPr>
        <w:tabs>
          <w:tab w:val="left" w:pos="30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A45">
        <w:rPr>
          <w:rFonts w:ascii="Times New Roman" w:hAnsi="Times New Roman" w:cs="Times New Roman"/>
          <w:b/>
          <w:sz w:val="28"/>
          <w:szCs w:val="28"/>
        </w:rPr>
        <w:t>процедур (действий), требования к их выполнению</w:t>
      </w:r>
      <w:r w:rsidRPr="002C3A45">
        <w:rPr>
          <w:rFonts w:ascii="Times New Roman" w:hAnsi="Times New Roman" w:cs="Times New Roman"/>
          <w:b/>
          <w:sz w:val="28"/>
          <w:szCs w:val="28"/>
        </w:rPr>
        <w:cr/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3.1. Исчерпывающий перечень административных процедур (действий).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3.1.1.  Предоставление  муниципальной  услуги</w:t>
      </w:r>
      <w:r>
        <w:rPr>
          <w:rFonts w:ascii="Times New Roman" w:hAnsi="Times New Roman" w:cs="Times New Roman"/>
          <w:sz w:val="28"/>
          <w:szCs w:val="28"/>
        </w:rPr>
        <w:t xml:space="preserve">  включает  в  себя  следующие </w:t>
      </w:r>
      <w:r w:rsidRPr="002C3A45">
        <w:rPr>
          <w:rFonts w:ascii="Times New Roman" w:hAnsi="Times New Roman" w:cs="Times New Roman"/>
          <w:sz w:val="28"/>
          <w:szCs w:val="28"/>
        </w:rPr>
        <w:t>административные процедуры: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1)  прием  и  регистрация  заявления  и  документов,  указанных  в  п.  2.6.1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настоящего Регламента;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2)  проверка  комплектности  документов,  подлежащих  представлению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заявителем,  прием  заявления  в  работу  или  • отказ  в  предоставлении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3)  формирование  выписки  из  реестра  муниципального  имущества,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формирование  информации  об  отсутствии  сведений  в  реестре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имущества или формирование обобщенной информации из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реестра муниципального имущества;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4) согласование и подписание документов;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5)  направление  (выдача)  заявителю  результатов  предоставления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3.2. Последовательность и сроки выполнения административных процедур.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3.2.1. Прием и регистрация заявления с прилагаемыми документами (отказ в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приеме заявления).</w:t>
      </w:r>
      <w:r w:rsidRPr="002C3A45">
        <w:rPr>
          <w:rFonts w:ascii="Times New Roman" w:hAnsi="Times New Roman" w:cs="Times New Roman"/>
          <w:sz w:val="28"/>
          <w:szCs w:val="28"/>
        </w:rPr>
        <w:t>Основанием  начала  административной  процедуры  является  поступление заявления в Администрацию по форме согласно приложению 1 к настоящему</w:t>
      </w:r>
      <w:r w:rsidRPr="002C3A45">
        <w:t xml:space="preserve"> </w:t>
      </w:r>
      <w:r w:rsidRPr="002C3A45">
        <w:rPr>
          <w:rFonts w:ascii="Times New Roman" w:hAnsi="Times New Roman" w:cs="Times New Roman"/>
          <w:sz w:val="28"/>
          <w:szCs w:val="28"/>
        </w:rPr>
        <w:t>Регламенту и прилагаемых к нему документов, которые подаются заявителем одним из следующих способов: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1)  путем  личного  обращения  заявителя  или  его  представителя  в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Администрацию;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2) через организации почтовой связи;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3)  в  форме  электронных документов,  подписанных электронной  подписью,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которые  передаются  с  использованием  сети  </w:t>
      </w:r>
      <w:r>
        <w:rPr>
          <w:rFonts w:ascii="Times New Roman" w:hAnsi="Times New Roman" w:cs="Times New Roman"/>
          <w:sz w:val="28"/>
          <w:szCs w:val="28"/>
        </w:rPr>
        <w:t xml:space="preserve">"Интернет"  путем  направления </w:t>
      </w:r>
      <w:r w:rsidRPr="002C3A45">
        <w:rPr>
          <w:rFonts w:ascii="Times New Roman" w:hAnsi="Times New Roman" w:cs="Times New Roman"/>
          <w:sz w:val="28"/>
          <w:szCs w:val="28"/>
        </w:rPr>
        <w:t>документов  на  адрес  электронной  почты  Адм</w:t>
      </w:r>
      <w:r>
        <w:rPr>
          <w:rFonts w:ascii="Times New Roman" w:hAnsi="Times New Roman" w:cs="Times New Roman"/>
          <w:sz w:val="28"/>
          <w:szCs w:val="28"/>
        </w:rPr>
        <w:t xml:space="preserve">инистрации,  а  также  через </w:t>
      </w:r>
      <w:r w:rsidRPr="002C3A45">
        <w:rPr>
          <w:rFonts w:ascii="Times New Roman" w:hAnsi="Times New Roman" w:cs="Times New Roman"/>
          <w:sz w:val="28"/>
          <w:szCs w:val="28"/>
        </w:rPr>
        <w:t>Единый портал (при обеспече</w:t>
      </w:r>
      <w:r>
        <w:rPr>
          <w:rFonts w:ascii="Times New Roman" w:hAnsi="Times New Roman" w:cs="Times New Roman"/>
          <w:sz w:val="28"/>
          <w:szCs w:val="28"/>
        </w:rPr>
        <w:t xml:space="preserve">нии технической возможности). В </w:t>
      </w:r>
      <w:r w:rsidRPr="002C3A45">
        <w:rPr>
          <w:rFonts w:ascii="Times New Roman" w:hAnsi="Times New Roman" w:cs="Times New Roman"/>
          <w:sz w:val="28"/>
          <w:szCs w:val="28"/>
        </w:rPr>
        <w:t xml:space="preserve">данном случае заявитель  использует  простую  электронную  подпись  в  соответствии  с Правилами определения видов электронной </w:t>
      </w:r>
      <w:r>
        <w:rPr>
          <w:rFonts w:ascii="Times New Roman" w:hAnsi="Times New Roman" w:cs="Times New Roman"/>
          <w:sz w:val="28"/>
          <w:szCs w:val="28"/>
        </w:rPr>
        <w:t xml:space="preserve">подписи, использование которых </w:t>
      </w:r>
      <w:r w:rsidRPr="002C3A45">
        <w:rPr>
          <w:rFonts w:ascii="Times New Roman" w:hAnsi="Times New Roman" w:cs="Times New Roman"/>
          <w:sz w:val="28"/>
          <w:szCs w:val="28"/>
        </w:rPr>
        <w:t xml:space="preserve">допускается  при  обращении  за  </w:t>
      </w:r>
      <w:r>
        <w:rPr>
          <w:rFonts w:ascii="Times New Roman" w:hAnsi="Times New Roman" w:cs="Times New Roman"/>
          <w:sz w:val="28"/>
          <w:szCs w:val="28"/>
        </w:rPr>
        <w:t xml:space="preserve">получением  государственных  и </w:t>
      </w: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муниципальных  услуг,  утвержденными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 Правительства </w:t>
      </w:r>
      <w:r w:rsidRPr="002C3A45">
        <w:rPr>
          <w:rFonts w:ascii="Times New Roman" w:hAnsi="Times New Roman" w:cs="Times New Roman"/>
          <w:sz w:val="28"/>
          <w:szCs w:val="28"/>
        </w:rPr>
        <w:t xml:space="preserve">Российской Федерации от 25.06.2012 №634 </w:t>
      </w:r>
      <w:r>
        <w:rPr>
          <w:rFonts w:ascii="Times New Roman" w:hAnsi="Times New Roman" w:cs="Times New Roman"/>
          <w:sz w:val="28"/>
          <w:szCs w:val="28"/>
        </w:rPr>
        <w:t xml:space="preserve"> "О видах электронной подписи, </w:t>
      </w:r>
      <w:r w:rsidRPr="002C3A45">
        <w:rPr>
          <w:rFonts w:ascii="Times New Roman" w:hAnsi="Times New Roman" w:cs="Times New Roman"/>
          <w:sz w:val="28"/>
          <w:szCs w:val="28"/>
        </w:rPr>
        <w:t xml:space="preserve">использование  которых  допускается  </w:t>
      </w:r>
      <w:r>
        <w:rPr>
          <w:rFonts w:ascii="Times New Roman" w:hAnsi="Times New Roman" w:cs="Times New Roman"/>
          <w:sz w:val="28"/>
          <w:szCs w:val="28"/>
        </w:rPr>
        <w:t xml:space="preserve">при  обращении  за  получением </w:t>
      </w:r>
      <w:r w:rsidRPr="002C3A45">
        <w:rPr>
          <w:rFonts w:ascii="Times New Roman" w:hAnsi="Times New Roman" w:cs="Times New Roman"/>
          <w:sz w:val="28"/>
          <w:szCs w:val="28"/>
        </w:rPr>
        <w:t>государственных и муниципальных услуг".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Критерии принятия решения: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 наличие  хотя  бы  одного  из  оснований  для  </w:t>
      </w:r>
      <w:r>
        <w:rPr>
          <w:rFonts w:ascii="Times New Roman" w:hAnsi="Times New Roman" w:cs="Times New Roman"/>
          <w:sz w:val="28"/>
          <w:szCs w:val="28"/>
        </w:rPr>
        <w:t xml:space="preserve">отказа  в  приеме  документов, </w:t>
      </w:r>
      <w:r w:rsidRPr="002C3A45">
        <w:rPr>
          <w:rFonts w:ascii="Times New Roman" w:hAnsi="Times New Roman" w:cs="Times New Roman"/>
          <w:sz w:val="28"/>
          <w:szCs w:val="28"/>
        </w:rPr>
        <w:t>предусмотренных в пункте 2.7 Административного регламента;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отсутствие оснований для отказа в приеме документов, предусмотренных в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lastRenderedPageBreak/>
        <w:t>пункте 2.</w:t>
      </w:r>
      <w:r>
        <w:rPr>
          <w:rFonts w:ascii="Times New Roman" w:hAnsi="Times New Roman" w:cs="Times New Roman"/>
          <w:sz w:val="28"/>
          <w:szCs w:val="28"/>
        </w:rPr>
        <w:t xml:space="preserve">7 Административного регламента. </w:t>
      </w:r>
      <w:r w:rsidRPr="002C3A45">
        <w:rPr>
          <w:rFonts w:ascii="Times New Roman" w:hAnsi="Times New Roman" w:cs="Times New Roman"/>
          <w:sz w:val="28"/>
          <w:szCs w:val="28"/>
        </w:rPr>
        <w:t>Прием  заявления  от  заявителя  (его  уполном</w:t>
      </w:r>
      <w:r>
        <w:rPr>
          <w:rFonts w:ascii="Times New Roman" w:hAnsi="Times New Roman" w:cs="Times New Roman"/>
          <w:sz w:val="28"/>
          <w:szCs w:val="28"/>
        </w:rPr>
        <w:t xml:space="preserve">оченного  представителя)  либо </w:t>
      </w:r>
      <w:r w:rsidRPr="002C3A45">
        <w:rPr>
          <w:rFonts w:ascii="Times New Roman" w:hAnsi="Times New Roman" w:cs="Times New Roman"/>
          <w:sz w:val="28"/>
          <w:szCs w:val="28"/>
        </w:rPr>
        <w:t xml:space="preserve">отказ  в  приеме  заявления  осуществляется 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 за  регистрацию </w:t>
      </w:r>
      <w:r w:rsidRPr="002C3A45">
        <w:rPr>
          <w:rFonts w:ascii="Times New Roman" w:hAnsi="Times New Roman" w:cs="Times New Roman"/>
          <w:sz w:val="28"/>
          <w:szCs w:val="28"/>
        </w:rPr>
        <w:t>входящей  почты  специалистом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 в  журнале  входящей </w:t>
      </w:r>
      <w:r w:rsidRPr="002C3A45">
        <w:rPr>
          <w:rFonts w:ascii="Times New Roman" w:hAnsi="Times New Roman" w:cs="Times New Roman"/>
          <w:sz w:val="28"/>
          <w:szCs w:val="28"/>
        </w:rPr>
        <w:t>корреспонденции в течение одного рабочего дня.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Предварительно  заявитель  (его  уполномоченный  представитель)  может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получить консультацию сотрудника отдела Администрации,  ответственного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  предоставление  муниципальной  услуги,  в  отношении  комплектности  и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правильности  оформления  представляемых  документов  в  соответствии  с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графиком (режимом) приема получателей муниципальной услуги.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</w:t>
      </w:r>
      <w:r>
        <w:rPr>
          <w:rFonts w:ascii="Times New Roman" w:hAnsi="Times New Roman" w:cs="Times New Roman"/>
          <w:sz w:val="28"/>
          <w:szCs w:val="28"/>
        </w:rPr>
        <w:t xml:space="preserve">ый  срок  выполнения  данного  </w:t>
      </w:r>
      <w:r w:rsidRPr="002C3A45">
        <w:rPr>
          <w:rFonts w:ascii="Times New Roman" w:hAnsi="Times New Roman" w:cs="Times New Roman"/>
          <w:sz w:val="28"/>
          <w:szCs w:val="28"/>
        </w:rPr>
        <w:t xml:space="preserve">  действия  сотрудником,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осуществляющим консультацию, составляет 10 минут.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Перечень  необходимых  документов  и  предъявляемые  к  ним  требования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представлены в пунктах 2.6.1, 2.6.2 настоящего Регламента.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В  течение  одного  рабочего  дня  поступившее  заявление  направляется  главе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Администрации для наложения резолюции, пос</w:t>
      </w:r>
      <w:r>
        <w:rPr>
          <w:rFonts w:ascii="Times New Roman" w:hAnsi="Times New Roman" w:cs="Times New Roman"/>
          <w:sz w:val="28"/>
          <w:szCs w:val="28"/>
        </w:rPr>
        <w:t xml:space="preserve">ле этого заявление поступает в </w:t>
      </w:r>
      <w:r w:rsidRPr="002C3A45">
        <w:rPr>
          <w:rFonts w:ascii="Times New Roman" w:hAnsi="Times New Roman" w:cs="Times New Roman"/>
          <w:sz w:val="28"/>
          <w:szCs w:val="28"/>
        </w:rPr>
        <w:t xml:space="preserve">отдел  по  управлению  муниципальным  имуществом  администрации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Клетнянского района.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Результатом  выполнения  данной  административной  процедуры  является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регистрация  заявления  и  прилагаемых  к  нему  документов,  поступление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заявления  для  рассмотрения  в  отдел  по  управлению  муниципальным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имуществом.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-  должностное  лицо,  ответственн</w:t>
      </w:r>
      <w:r>
        <w:rPr>
          <w:rFonts w:ascii="Times New Roman" w:hAnsi="Times New Roman" w:cs="Times New Roman"/>
          <w:sz w:val="28"/>
          <w:szCs w:val="28"/>
        </w:rPr>
        <w:t xml:space="preserve">ое  за  регистрацию  документов </w:t>
      </w:r>
      <w:r w:rsidRPr="002C3A45">
        <w:rPr>
          <w:rFonts w:ascii="Times New Roman" w:hAnsi="Times New Roman" w:cs="Times New Roman"/>
          <w:sz w:val="28"/>
          <w:szCs w:val="28"/>
        </w:rPr>
        <w:t xml:space="preserve"> передает </w:t>
      </w:r>
    </w:p>
    <w:p w:rsid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документы  в  порядке  делопроизводства  главе  Администрации.  Глава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администрации  определяет  должностных  лиц,  ответственных  за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предоставление муниципальной услуги (в форме резолюции).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данных действий составляет 2 рабочих дня.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3.2.2.  Проверка  комплектности  документов,  подлежащих  представлению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заявителем,  прием  заявления  в  работу  или  отказ  в  предоставлении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Основанием  начала  административной  процедуры  является  поступление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заявления  для  рассмотрения  в  отдел  по  управлению  муниципальным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имуществом.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Критерий принятия решения: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отсутствие хотя бы одного из необходимых документов из соответствующего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перечня, установленного пунктами 2.6.1.;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 наличие  всех  необходимых  документов  из  соответствующего  перечня,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установленного пунктами 2.6.1.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Начальник  отдела  в  течение  одного  рабочего  дня  дает  поручение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соответствующему ответственному исполнителю отдела.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Ответственный  исполнитель  осуществляет  проверку  комплектности  и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правильности оформления представленных документов. Максимальный срок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выполнения данных действий составляет 1 рабочий день.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Заявление,  не  подлежащее  рассмотрению,  подлежит  возврату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заинтересованному лицу в течение  10 рабочих дней со дня его поступления с </w:t>
      </w:r>
    </w:p>
    <w:p w:rsid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указанием причин, послуживших основанием д</w:t>
      </w:r>
      <w:r>
        <w:rPr>
          <w:rFonts w:ascii="Times New Roman" w:hAnsi="Times New Roman" w:cs="Times New Roman"/>
          <w:sz w:val="28"/>
          <w:szCs w:val="28"/>
        </w:rPr>
        <w:t xml:space="preserve">ля отказа в принятии заявления </w:t>
      </w:r>
      <w:r w:rsidRPr="002C3A45">
        <w:rPr>
          <w:rFonts w:ascii="Times New Roman" w:hAnsi="Times New Roman" w:cs="Times New Roman"/>
          <w:sz w:val="28"/>
          <w:szCs w:val="28"/>
        </w:rPr>
        <w:t>для рассмотрения.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Заявление  и  документы,  представленные  в  соответствии  с  разделом  2.6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Регламента, принимаются в работу.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Результатом  выполнения  данной  административной  процедуры  является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принятие заявления и документов в работу либо отказ в принятии заявления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для рассмотрения.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должностное лицо, ответственное за предоставление муниципальной услуги,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принимает документы в работу.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должностное лицо, ответственное за предоставление муниципальной услуги,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готовит  ответ  о  возврате  заявления  с  указанием  причин,  послуживших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основанием для отказа в принятии заявления для рассмотрения.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данных действий составляет 2 рабочих дня.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3.2.3.  Формирование  выписки  из  реестра  муниципального  имущества,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формирование  информации  об  отсутствии  сведений  в  реестре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имущества или формирование обобщенной информации из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реестра муниципального 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Основанием  начала  административной  процедуры  является  принятие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заявления в работу.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Критерий принятия решения: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отсутствие оснований для отказа в предоставлении муниципальной услуги, </w:t>
      </w:r>
    </w:p>
    <w:p w:rsid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предусмотренных в пункте 2.</w:t>
      </w:r>
      <w:r>
        <w:rPr>
          <w:rFonts w:ascii="Times New Roman" w:hAnsi="Times New Roman" w:cs="Times New Roman"/>
          <w:sz w:val="28"/>
          <w:szCs w:val="28"/>
        </w:rPr>
        <w:t>9 Административного регламента.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1)  Формирование  выписки  из  реестра  муниципального  имущества,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формирование  информации  об  отсутствии  сведений  в  реестре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Ответственный  исполнитель  осуществляет  поиск  заданного  объекта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 имущества  в  реестре  объектов  муниципальной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собственности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2C3A45">
        <w:rPr>
          <w:rFonts w:ascii="Times New Roman" w:hAnsi="Times New Roman" w:cs="Times New Roman"/>
          <w:sz w:val="28"/>
          <w:szCs w:val="28"/>
        </w:rPr>
        <w:t>район».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- 2 часа.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После  того  как  объект  муниципального, иму</w:t>
      </w:r>
      <w:r>
        <w:rPr>
          <w:rFonts w:ascii="Times New Roman" w:hAnsi="Times New Roman" w:cs="Times New Roman"/>
          <w:sz w:val="28"/>
          <w:szCs w:val="28"/>
        </w:rPr>
        <w:t xml:space="preserve">щества  найден,  ответственный </w:t>
      </w:r>
      <w:r w:rsidRPr="002C3A45">
        <w:rPr>
          <w:rFonts w:ascii="Times New Roman" w:hAnsi="Times New Roman" w:cs="Times New Roman"/>
          <w:sz w:val="28"/>
          <w:szCs w:val="28"/>
        </w:rPr>
        <w:t>исполнитель  осуществляет  фор</w:t>
      </w:r>
      <w:r>
        <w:rPr>
          <w:rFonts w:ascii="Times New Roman" w:hAnsi="Times New Roman" w:cs="Times New Roman"/>
          <w:sz w:val="28"/>
          <w:szCs w:val="28"/>
        </w:rPr>
        <w:t>мирование  выписки  из  реестра</w:t>
      </w: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В  случае  отсутствия  запрашиваемого  объекта  в  реестре  муниципального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имущества  ответственный  исполнитель  осуществляет  формирование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об отсутствии сведений в реестре муниципального имущества.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- 2 часа.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Информация об отсутствии сведений в реестре государственного имущества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формируется ответственным исполнителем.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- 3 часа 30 минут.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Затем  ответственный  исполнитель  передает  выписку  (информацию  об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отсутствии сведений в реестре государственного имущества) на согласование.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 1 рабочий день.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2)  Формирование  обобщенной  информации  из  реестра  муниципального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После  открытия  реестра  ответственный  исполнитель  осуществляет  поиск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объектов муниципального имущества, по которым необходимо предоставить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информацию.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- 4 дня.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После  того  как  все  объекты  найдены,  ответственный  исполнитель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осуществляет  формирование  обобщенной  информации  из  реестра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После  этого  ответственный  исполнитель  проводит  корректировку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сформированной информации.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- 1 день.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Затем  ответственный  исполнитель  осуществляет  передачу  обобщенной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информации из реестра муниципального имущества на согласование.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данного действия -  1 рабочий день.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Результатом  выполнения  данной  административной  процедуры  является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передача  на  согласование  выписки  из  реест</w:t>
      </w:r>
      <w:r>
        <w:rPr>
          <w:rFonts w:ascii="Times New Roman" w:hAnsi="Times New Roman" w:cs="Times New Roman"/>
          <w:sz w:val="28"/>
          <w:szCs w:val="28"/>
        </w:rPr>
        <w:t xml:space="preserve">ра  муниципального  имущества, </w:t>
      </w:r>
      <w:r w:rsidRPr="002C3A45">
        <w:rPr>
          <w:rFonts w:ascii="Times New Roman" w:hAnsi="Times New Roman" w:cs="Times New Roman"/>
          <w:sz w:val="28"/>
          <w:szCs w:val="28"/>
        </w:rPr>
        <w:t>информации  об  отсутствии  сведений  в  реес</w:t>
      </w:r>
      <w:r>
        <w:rPr>
          <w:rFonts w:ascii="Times New Roman" w:hAnsi="Times New Roman" w:cs="Times New Roman"/>
          <w:sz w:val="28"/>
          <w:szCs w:val="28"/>
        </w:rPr>
        <w:t xml:space="preserve">тре  муниципального  имущества </w:t>
      </w:r>
      <w:r w:rsidRPr="002C3A45">
        <w:rPr>
          <w:rFonts w:ascii="Times New Roman" w:hAnsi="Times New Roman" w:cs="Times New Roman"/>
          <w:sz w:val="28"/>
          <w:szCs w:val="28"/>
        </w:rPr>
        <w:t>или обобщенной информации из реестра муниципального имущества.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 передача  на  согласование  должностным  лицом,  ответственным  за </w:t>
      </w:r>
    </w:p>
    <w:p w:rsidR="002C3A45" w:rsidRP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услуги, подготовленной выписки из реестра </w:t>
      </w:r>
    </w:p>
    <w:p w:rsidR="002C3A45" w:rsidRDefault="002C3A45" w:rsidP="002C3A45">
      <w:pPr>
        <w:tabs>
          <w:tab w:val="left" w:pos="3081"/>
        </w:tabs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имущества, информации об  отсутствии сведении в реестре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 имущества  или  обобщенной  информации  из  реестра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данных дейст</w:t>
      </w:r>
      <w:r>
        <w:rPr>
          <w:rFonts w:ascii="Times New Roman" w:hAnsi="Times New Roman" w:cs="Times New Roman"/>
          <w:sz w:val="28"/>
          <w:szCs w:val="28"/>
        </w:rPr>
        <w:t xml:space="preserve">вий составляет: для выписки из </w:t>
      </w:r>
      <w:r w:rsidRPr="002C3A45">
        <w:rPr>
          <w:rFonts w:ascii="Times New Roman" w:hAnsi="Times New Roman" w:cs="Times New Roman"/>
          <w:sz w:val="28"/>
          <w:szCs w:val="28"/>
        </w:rPr>
        <w:t>реестра муниципального  имущества,  информ</w:t>
      </w:r>
      <w:r>
        <w:rPr>
          <w:rFonts w:ascii="Times New Roman" w:hAnsi="Times New Roman" w:cs="Times New Roman"/>
          <w:sz w:val="28"/>
          <w:szCs w:val="28"/>
        </w:rPr>
        <w:t xml:space="preserve">ации об  отсутствии сведений в </w:t>
      </w:r>
      <w:r w:rsidRPr="002C3A45">
        <w:rPr>
          <w:rFonts w:ascii="Times New Roman" w:hAnsi="Times New Roman" w:cs="Times New Roman"/>
          <w:sz w:val="28"/>
          <w:szCs w:val="28"/>
        </w:rPr>
        <w:t xml:space="preserve">реестре  муниципального  имущества  -  2  </w:t>
      </w:r>
      <w:r>
        <w:rPr>
          <w:rFonts w:ascii="Times New Roman" w:hAnsi="Times New Roman" w:cs="Times New Roman"/>
          <w:sz w:val="28"/>
          <w:szCs w:val="28"/>
        </w:rPr>
        <w:t xml:space="preserve">рабочих  дня;  для  обобщенной </w:t>
      </w:r>
      <w:r w:rsidRPr="002C3A45">
        <w:rPr>
          <w:rFonts w:ascii="Times New Roman" w:hAnsi="Times New Roman" w:cs="Times New Roman"/>
          <w:sz w:val="28"/>
          <w:szCs w:val="28"/>
        </w:rPr>
        <w:t>информации из реестра государственного имущества - 5 рабочих дней.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3.2.4. Согласование и подписание документов.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Основанием  начала  административной  процедуры  является  передача  на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согласование выписки из реестра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имущества, информации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 </w:t>
      </w:r>
      <w:r w:rsidRPr="002C3A45">
        <w:rPr>
          <w:rFonts w:ascii="Times New Roman" w:hAnsi="Times New Roman" w:cs="Times New Roman"/>
          <w:sz w:val="28"/>
          <w:szCs w:val="28"/>
        </w:rPr>
        <w:t>отсутствии сведений в реестре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имущества или обобщенной </w:t>
      </w:r>
      <w:r w:rsidRPr="002C3A45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Критерий принятия решения: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 передача  на  согласование  должностным  лицом,  ответственным  за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услуги, подготовленной выписки из реестра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имущества,  информации об отсутствии сведений в реестре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муниципального  имущества  или  обобщенной  информации  из  реестра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Подготовленный документ ответственный исполнитель передает начальнику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отдела.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- 10 минут.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Начальник отдела осуществляет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подготовленного документа на </w:t>
      </w:r>
      <w:r w:rsidRPr="002C3A45">
        <w:rPr>
          <w:rFonts w:ascii="Times New Roman" w:hAnsi="Times New Roman" w:cs="Times New Roman"/>
          <w:sz w:val="28"/>
          <w:szCs w:val="28"/>
        </w:rPr>
        <w:t>соответствие  предъявляемым  требованиям,  у</w:t>
      </w:r>
      <w:r>
        <w:rPr>
          <w:rFonts w:ascii="Times New Roman" w:hAnsi="Times New Roman" w:cs="Times New Roman"/>
          <w:sz w:val="28"/>
          <w:szCs w:val="28"/>
        </w:rPr>
        <w:t xml:space="preserve">казанным  в  настоящем  пункте </w:t>
      </w:r>
      <w:r w:rsidRPr="002C3A45">
        <w:rPr>
          <w:rFonts w:ascii="Times New Roman" w:hAnsi="Times New Roman" w:cs="Times New Roman"/>
          <w:sz w:val="28"/>
          <w:szCs w:val="28"/>
        </w:rPr>
        <w:t>Регламента.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При наличии несоответствий в представленном документе начальник отдела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возвращает его на доработку ответственному исполнителю.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В  случае  если  документ  соответствует  предъявляемым  требованиям,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начальник отдела визирует и передает главе Администрации.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Максимальный  срок  выполнения  данного  действия  -  1  рабочий  день  для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выписки из реестра муниципального имущества и информации об отсутствии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сведений  в  реестре  муниципального  имущества;  2  рабочих  дня  -  для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обобщенной информации из реестра муниципального 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Глава  Администрации  осуществляет  рассмотрение  подготовленного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документа на соответствие предъявляемым в настоящем пункте требованиям.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При  наличии  несоответствий  в  представленном  документе,  глава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Администрации возвращает его на доработку ответственному исполнителю.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Если  документ  соответствует  предъявляемым  требованиям,  глава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Администрации подписывает его и передает ответственному исполнителю.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данного действия - 1 рабочий день.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Основаниями для возврата проекта документа на доработку являются: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а) оформление документа с нарушением установленной формы;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б) необходимость внесения грамматических и орфографических правок;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в) наличие явных логических ошибок;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г) необходимость внесения уточнений, в том числе изменений редакционного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характера.</w:t>
      </w:r>
      <w:r w:rsidRPr="002C3A45">
        <w:rPr>
          <w:rFonts w:ascii="Times New Roman" w:hAnsi="Times New Roman" w:cs="Times New Roman"/>
          <w:sz w:val="28"/>
          <w:szCs w:val="28"/>
        </w:rPr>
        <w:cr/>
      </w:r>
      <w:r w:rsidRPr="002C3A45">
        <w:t xml:space="preserve"> </w:t>
      </w:r>
      <w:r w:rsidRPr="002C3A45">
        <w:rPr>
          <w:rFonts w:ascii="Times New Roman" w:hAnsi="Times New Roman" w:cs="Times New Roman"/>
          <w:sz w:val="28"/>
          <w:szCs w:val="28"/>
        </w:rPr>
        <w:t xml:space="preserve">В случае возврата проекта документа ответственный исполнитель устраняет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выявленные нарушения.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- 1 рабочий день.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После  устранения  выявленных  нарушений  ответственный  исполнитель  в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порядке  делопроизводства  передает  документ  на  этап  согласования,  с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которого документ был возвращен на доработку, а именно: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начальнику отдела;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Главе администрации.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lastRenderedPageBreak/>
        <w:t xml:space="preserve">Если в процессе доработки вносятся изменения принципиального характера,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документ подлежит обязательному повторному согласованию.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Результатом  выполнения  данной  административной  процедуры  является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подписание  Главой  Администрации  выписки  из  реестра  муниципального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имущества,  информации об  отсутствии сведений в реестре муниципального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имущества  или  обобщенной  информации  из  реестра  муниципального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-  подписание  Главой  Администрации  выписк</w:t>
      </w:r>
      <w:r>
        <w:rPr>
          <w:rFonts w:ascii="Times New Roman" w:hAnsi="Times New Roman" w:cs="Times New Roman"/>
          <w:sz w:val="28"/>
          <w:szCs w:val="28"/>
        </w:rPr>
        <w:t xml:space="preserve">и  из  реестра 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имущества,  информации об отсутствии све</w:t>
      </w:r>
      <w:r>
        <w:rPr>
          <w:rFonts w:ascii="Times New Roman" w:hAnsi="Times New Roman" w:cs="Times New Roman"/>
          <w:sz w:val="28"/>
          <w:szCs w:val="28"/>
        </w:rPr>
        <w:t xml:space="preserve">дений в реестре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  или  обобщенной  информаци</w:t>
      </w:r>
      <w:r>
        <w:rPr>
          <w:rFonts w:ascii="Times New Roman" w:hAnsi="Times New Roman" w:cs="Times New Roman"/>
          <w:sz w:val="28"/>
          <w:szCs w:val="28"/>
        </w:rPr>
        <w:t xml:space="preserve">и  из  реестра 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 и регистрация готового документа.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Максимальный срок выполнения данных дейст</w:t>
      </w:r>
      <w:r>
        <w:rPr>
          <w:rFonts w:ascii="Times New Roman" w:hAnsi="Times New Roman" w:cs="Times New Roman"/>
          <w:sz w:val="28"/>
          <w:szCs w:val="28"/>
        </w:rPr>
        <w:t xml:space="preserve">вий составляет: для выписки из </w:t>
      </w:r>
      <w:r w:rsidRPr="002C3A45">
        <w:rPr>
          <w:rFonts w:ascii="Times New Roman" w:hAnsi="Times New Roman" w:cs="Times New Roman"/>
          <w:sz w:val="28"/>
          <w:szCs w:val="28"/>
        </w:rPr>
        <w:t>реестра муниципального имущества и информации об отсутствии сведений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45">
        <w:rPr>
          <w:rFonts w:ascii="Times New Roman" w:hAnsi="Times New Roman" w:cs="Times New Roman"/>
          <w:sz w:val="28"/>
          <w:szCs w:val="28"/>
        </w:rPr>
        <w:t>реестре  муниципального  имущества  -  3  рабочих  дня;  для  обобщенной информации из реестра муниципального имущества - 4 рабочих дня.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3.2.5.  Направление  (выдача)  заявителю  результатов  предоставления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Основанием  для  начала административной  процедуры является подписание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Главой  Администрации  выписки  из  реестра  муниципального  имущества,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информации  об  отсутствии  сведений  в  реес</w:t>
      </w:r>
      <w:r>
        <w:rPr>
          <w:rFonts w:ascii="Times New Roman" w:hAnsi="Times New Roman" w:cs="Times New Roman"/>
          <w:sz w:val="28"/>
          <w:szCs w:val="28"/>
        </w:rPr>
        <w:t xml:space="preserve">тре  муниципального  имущества </w:t>
      </w:r>
      <w:r w:rsidRPr="002C3A45">
        <w:rPr>
          <w:rFonts w:ascii="Times New Roman" w:hAnsi="Times New Roman" w:cs="Times New Roman"/>
          <w:sz w:val="28"/>
          <w:szCs w:val="28"/>
        </w:rPr>
        <w:t xml:space="preserve">или обобщенной информации из реестра муниципального имущества.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Критерий принятия решения: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-  подписание  главой  Администрации  выписк</w:t>
      </w:r>
      <w:r>
        <w:rPr>
          <w:rFonts w:ascii="Times New Roman" w:hAnsi="Times New Roman" w:cs="Times New Roman"/>
          <w:sz w:val="28"/>
          <w:szCs w:val="28"/>
        </w:rPr>
        <w:t xml:space="preserve">и  из  реестра 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имущества,  информации об отсутствии све</w:t>
      </w:r>
      <w:r>
        <w:rPr>
          <w:rFonts w:ascii="Times New Roman" w:hAnsi="Times New Roman" w:cs="Times New Roman"/>
          <w:sz w:val="28"/>
          <w:szCs w:val="28"/>
        </w:rPr>
        <w:t xml:space="preserve">дений в реестре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  или  обобщенной  информаци</w:t>
      </w:r>
      <w:r>
        <w:rPr>
          <w:rFonts w:ascii="Times New Roman" w:hAnsi="Times New Roman" w:cs="Times New Roman"/>
          <w:sz w:val="28"/>
          <w:szCs w:val="28"/>
        </w:rPr>
        <w:t xml:space="preserve">и  из  реестра 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 и регистрация готового документа.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Администрации,  ответственное  за направление  (выдачу)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заявителю результата муниципальной услуги, в</w:t>
      </w:r>
      <w:r>
        <w:rPr>
          <w:rFonts w:ascii="Times New Roman" w:hAnsi="Times New Roman" w:cs="Times New Roman"/>
          <w:sz w:val="28"/>
          <w:szCs w:val="28"/>
        </w:rPr>
        <w:t xml:space="preserve"> течение 2 рабочих дней со дня </w:t>
      </w:r>
      <w:r w:rsidRPr="002C3A45">
        <w:rPr>
          <w:rFonts w:ascii="Times New Roman" w:hAnsi="Times New Roman" w:cs="Times New Roman"/>
          <w:sz w:val="28"/>
          <w:szCs w:val="28"/>
        </w:rPr>
        <w:t>подписания  главой  Администрации  выписки  из  реестра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имущества,  информации об  отсутствии све</w:t>
      </w:r>
      <w:r>
        <w:rPr>
          <w:rFonts w:ascii="Times New Roman" w:hAnsi="Times New Roman" w:cs="Times New Roman"/>
          <w:sz w:val="28"/>
          <w:szCs w:val="28"/>
        </w:rPr>
        <w:t xml:space="preserve">дений в реестре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  или  обобщенной  информаци</w:t>
      </w:r>
      <w:r>
        <w:rPr>
          <w:rFonts w:ascii="Times New Roman" w:hAnsi="Times New Roman" w:cs="Times New Roman"/>
          <w:sz w:val="28"/>
          <w:szCs w:val="28"/>
        </w:rPr>
        <w:t xml:space="preserve">и  из  реестра  муниципального </w:t>
      </w:r>
      <w:r w:rsidRPr="002C3A45">
        <w:rPr>
          <w:rFonts w:ascii="Times New Roman" w:hAnsi="Times New Roman" w:cs="Times New Roman"/>
          <w:sz w:val="28"/>
          <w:szCs w:val="28"/>
        </w:rPr>
        <w:t>имущества, направляет указанные документы</w:t>
      </w:r>
      <w:r>
        <w:rPr>
          <w:rFonts w:ascii="Times New Roman" w:hAnsi="Times New Roman" w:cs="Times New Roman"/>
          <w:sz w:val="28"/>
          <w:szCs w:val="28"/>
        </w:rPr>
        <w:t xml:space="preserve"> почтовым отправлением в адрес </w:t>
      </w:r>
      <w:r w:rsidRPr="002C3A45">
        <w:rPr>
          <w:rFonts w:ascii="Times New Roman" w:hAnsi="Times New Roman" w:cs="Times New Roman"/>
          <w:sz w:val="28"/>
          <w:szCs w:val="28"/>
        </w:rPr>
        <w:t xml:space="preserve">заявителя (представителя заявителя) либо выдает документ под роспись.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направление </w:t>
      </w:r>
    </w:p>
    <w:p w:rsid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заявителю  выписки из реестра муниципального имущества,  информации об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отсутствии сведений в реестре муниципального имущества или обобщенной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имущества.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- заявитель ставит отметку о получении готового документа в журнале учета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lastRenderedPageBreak/>
        <w:t xml:space="preserve">исходящей  корреспонденции  (Ф.И.О.,  подпись).  Должностное  лицо,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ответственное  за выдачу документов,  выдает заявителю результат оказания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муниципальной  услуги.  Второй  экземпляр  документа  остается  в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Администрации. В случае получения от заявителя сообщения об отсутствии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возможности  получения  соответствующих  документов  должностное  лицо,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ответственное за выдачу документов, готовит пакет документов для отправки </w:t>
      </w:r>
    </w:p>
    <w:p w:rsidR="002C3A45" w:rsidRP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>почтой.</w:t>
      </w:r>
    </w:p>
    <w:p w:rsidR="002C3A45" w:rsidRDefault="002C3A45" w:rsidP="002C3A45">
      <w:pPr>
        <w:rPr>
          <w:rFonts w:ascii="Times New Roman" w:hAnsi="Times New Roman" w:cs="Times New Roman"/>
          <w:sz w:val="28"/>
          <w:szCs w:val="28"/>
        </w:rPr>
      </w:pPr>
      <w:r w:rsidRPr="002C3A45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данных действий составляет 2 рабочих дня. </w:t>
      </w:r>
      <w:r w:rsidRPr="002C3A45">
        <w:rPr>
          <w:rFonts w:ascii="Times New Roman" w:hAnsi="Times New Roman" w:cs="Times New Roman"/>
          <w:sz w:val="28"/>
          <w:szCs w:val="28"/>
        </w:rPr>
        <w:cr/>
      </w:r>
    </w:p>
    <w:p w:rsidR="00CE66BA" w:rsidRDefault="00CE66BA" w:rsidP="002C3A45">
      <w:pPr>
        <w:rPr>
          <w:rFonts w:ascii="Times New Roman" w:hAnsi="Times New Roman" w:cs="Times New Roman"/>
          <w:b/>
          <w:sz w:val="28"/>
          <w:szCs w:val="28"/>
        </w:rPr>
      </w:pPr>
      <w:r w:rsidRPr="00CE66BA">
        <w:rPr>
          <w:rFonts w:ascii="Times New Roman" w:hAnsi="Times New Roman" w:cs="Times New Roman"/>
          <w:b/>
          <w:sz w:val="28"/>
          <w:szCs w:val="28"/>
        </w:rPr>
        <w:t>IV. Формы контроля за исполнением административного регламента</w:t>
      </w:r>
      <w:r w:rsidRPr="00CE66BA">
        <w:rPr>
          <w:rFonts w:ascii="Times New Roman" w:hAnsi="Times New Roman" w:cs="Times New Roman"/>
          <w:b/>
          <w:sz w:val="28"/>
          <w:szCs w:val="28"/>
        </w:rPr>
        <w:cr/>
      </w:r>
    </w:p>
    <w:p w:rsidR="00CE66BA" w:rsidRDefault="00CE66BA" w:rsidP="002C3A45">
      <w:pPr>
        <w:rPr>
          <w:rFonts w:ascii="Times New Roman" w:hAnsi="Times New Roman" w:cs="Times New Roman"/>
          <w:b/>
          <w:sz w:val="28"/>
          <w:szCs w:val="28"/>
        </w:rPr>
      </w:pP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4.1.  Текущий  контроль  за  соблюдением  последовательности  действий,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определенных административными процедурами по предоставлению услуги,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и принятием решений работниками Администрации осуществляется Главой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Администрации,  руководителями  структурных  подразделений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4.2.  Текущий  контроль  осуществляется  путем  проведения  руководителем,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ответственным за организацию работы по предоставлению услуги, проверок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соблюдения  и  исполнения  работниками  Администрации  положений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настоящего Регламента.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4.3. Контроль за полнотой и качеством предост</w:t>
      </w:r>
      <w:r>
        <w:rPr>
          <w:rFonts w:ascii="Times New Roman" w:hAnsi="Times New Roman" w:cs="Times New Roman"/>
          <w:sz w:val="28"/>
          <w:szCs w:val="28"/>
        </w:rPr>
        <w:t xml:space="preserve">авления услуги включает в себя </w:t>
      </w:r>
      <w:r w:rsidRPr="00CE66BA">
        <w:rPr>
          <w:rFonts w:ascii="Times New Roman" w:hAnsi="Times New Roman" w:cs="Times New Roman"/>
          <w:sz w:val="28"/>
          <w:szCs w:val="28"/>
        </w:rPr>
        <w:t xml:space="preserve">проведение проверок, выявление нарушений </w:t>
      </w:r>
      <w:r>
        <w:rPr>
          <w:rFonts w:ascii="Times New Roman" w:hAnsi="Times New Roman" w:cs="Times New Roman"/>
          <w:sz w:val="28"/>
          <w:szCs w:val="28"/>
        </w:rPr>
        <w:t xml:space="preserve">прав заявителей, рассмотрение, </w:t>
      </w:r>
      <w:r w:rsidRPr="00CE66BA">
        <w:rPr>
          <w:rFonts w:ascii="Times New Roman" w:hAnsi="Times New Roman" w:cs="Times New Roman"/>
          <w:sz w:val="28"/>
          <w:szCs w:val="28"/>
        </w:rPr>
        <w:t xml:space="preserve">принятие решений и подготовку ответов на </w:t>
      </w:r>
      <w:r>
        <w:rPr>
          <w:rFonts w:ascii="Times New Roman" w:hAnsi="Times New Roman" w:cs="Times New Roman"/>
          <w:sz w:val="28"/>
          <w:szCs w:val="28"/>
        </w:rPr>
        <w:t xml:space="preserve">обращения заявителей, действия </w:t>
      </w:r>
      <w:r w:rsidRPr="00CE66BA">
        <w:rPr>
          <w:rFonts w:ascii="Times New Roman" w:hAnsi="Times New Roman" w:cs="Times New Roman"/>
          <w:sz w:val="28"/>
          <w:szCs w:val="28"/>
        </w:rPr>
        <w:t>(бездействие) работников Администрации.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4.4. Проверка полноты и качества предоставления услуги осуществляется на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основании распоряжения главы Администрации.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4.5.  Проверка  может  носить  плановый  (осуществляется  на  основании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полугодовых  или  годовых  планов  работы)  и  внеплановый  характер  (по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конкретному обращению заявителя).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4.6.  Для  проведения  проверки  полноты  и  ка</w:t>
      </w:r>
      <w:r>
        <w:rPr>
          <w:rFonts w:ascii="Times New Roman" w:hAnsi="Times New Roman" w:cs="Times New Roman"/>
          <w:sz w:val="28"/>
          <w:szCs w:val="28"/>
        </w:rPr>
        <w:t xml:space="preserve">чества  предоставления  услуги </w:t>
      </w:r>
      <w:r w:rsidRPr="00CE66BA">
        <w:rPr>
          <w:rFonts w:ascii="Times New Roman" w:hAnsi="Times New Roman" w:cs="Times New Roman"/>
          <w:sz w:val="28"/>
          <w:szCs w:val="28"/>
        </w:rPr>
        <w:t>формируется комиссия.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66BA">
        <w:rPr>
          <w:rFonts w:ascii="Times New Roman" w:hAnsi="Times New Roman" w:cs="Times New Roman"/>
          <w:sz w:val="28"/>
          <w:szCs w:val="28"/>
        </w:rPr>
        <w:t>Деятельность комиссии осуществляется в соответствии с планом проведения проверки.</w:t>
      </w: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4.7. По результатам проведения проверок в с</w:t>
      </w:r>
      <w:r>
        <w:rPr>
          <w:rFonts w:ascii="Times New Roman" w:hAnsi="Times New Roman" w:cs="Times New Roman"/>
          <w:sz w:val="28"/>
          <w:szCs w:val="28"/>
        </w:rPr>
        <w:t xml:space="preserve">лучае выявления нарушений прав </w:t>
      </w:r>
      <w:r w:rsidRPr="00CE66BA">
        <w:rPr>
          <w:rFonts w:ascii="Times New Roman" w:hAnsi="Times New Roman" w:cs="Times New Roman"/>
          <w:sz w:val="28"/>
          <w:szCs w:val="28"/>
        </w:rPr>
        <w:t>заявителей  осуществляется  привлечение  вино</w:t>
      </w:r>
      <w:r>
        <w:rPr>
          <w:rFonts w:ascii="Times New Roman" w:hAnsi="Times New Roman" w:cs="Times New Roman"/>
          <w:sz w:val="28"/>
          <w:szCs w:val="28"/>
        </w:rPr>
        <w:t xml:space="preserve">вных лиц  к ответственности  в </w:t>
      </w:r>
      <w:r w:rsidRPr="00CE66BA"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законодательством.</w:t>
      </w:r>
      <w:r w:rsidRPr="00CE66BA">
        <w:rPr>
          <w:rFonts w:ascii="Times New Roman" w:hAnsi="Times New Roman" w:cs="Times New Roman"/>
          <w:sz w:val="28"/>
          <w:szCs w:val="28"/>
        </w:rPr>
        <w:cr/>
      </w:r>
    </w:p>
    <w:p w:rsidR="00CE66BA" w:rsidRPr="00CE66BA" w:rsidRDefault="00CE66BA" w:rsidP="00CE66BA">
      <w:pPr>
        <w:rPr>
          <w:rFonts w:ascii="Times New Roman" w:hAnsi="Times New Roman" w:cs="Times New Roman"/>
          <w:b/>
          <w:sz w:val="28"/>
          <w:szCs w:val="28"/>
        </w:rPr>
      </w:pPr>
    </w:p>
    <w:p w:rsidR="00CE66BA" w:rsidRPr="00CE66BA" w:rsidRDefault="00CE66BA" w:rsidP="00CE6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6BA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</w:t>
      </w:r>
    </w:p>
    <w:p w:rsidR="00CE66BA" w:rsidRPr="00CE66BA" w:rsidRDefault="00CE66BA" w:rsidP="00CE6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6BA">
        <w:rPr>
          <w:rFonts w:ascii="Times New Roman" w:hAnsi="Times New Roman" w:cs="Times New Roman"/>
          <w:b/>
          <w:sz w:val="28"/>
          <w:szCs w:val="28"/>
        </w:rPr>
        <w:t>(бездействия) органа, предоставляющего государственную услугу, а</w:t>
      </w:r>
    </w:p>
    <w:p w:rsidR="00CE66BA" w:rsidRDefault="00CE66BA" w:rsidP="00CE6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6BA">
        <w:rPr>
          <w:rFonts w:ascii="Times New Roman" w:hAnsi="Times New Roman" w:cs="Times New Roman"/>
          <w:b/>
          <w:sz w:val="28"/>
          <w:szCs w:val="28"/>
        </w:rPr>
        <w:t>также его должностных лиц</w:t>
      </w:r>
      <w:r w:rsidRPr="00CE66BA">
        <w:rPr>
          <w:rFonts w:ascii="Times New Roman" w:hAnsi="Times New Roman" w:cs="Times New Roman"/>
          <w:b/>
          <w:sz w:val="28"/>
          <w:szCs w:val="28"/>
        </w:rPr>
        <w:cr/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жалобой, в том числе в следующих </w:t>
      </w:r>
      <w:r w:rsidRPr="00CE66BA">
        <w:rPr>
          <w:rFonts w:ascii="Times New Roman" w:hAnsi="Times New Roman" w:cs="Times New Roman"/>
          <w:sz w:val="28"/>
          <w:szCs w:val="28"/>
        </w:rPr>
        <w:lastRenderedPageBreak/>
        <w:t>случаях: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1)  нарушение  срока  регистрации  запроса  заявителя  о  предоставлении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 или информации либо осуществления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действий,  представление  или  осуществление  которых  не  предусмотрено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нормативными  правовыми  актами  Российской  Федерации,  нормативными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правовыми  актами  субъектов  Российской  Федерации,  муниципальными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правовыми актами для предоставления муниципальной услуги;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4) отказ в предоставлении муниципальной услуги, если основания отказа не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предусмотрены федеральными законами и принятыми в соответствии с ними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иными  нормативными  правовыми  актами  Российской  Федерации,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субъекта Российской Федерации, органов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местного самоуправления;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5)  отказ  в  приеме  документов,  предоставление  которых  предусмотрено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нормативными  правовыми  актами  Российской  Федерации,  нормативными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правовыми  актами  субъекта  Российской  Федерации,  органов  местного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самоуправления  для предоставления муниципальной услуги, у заявителя;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6) требование с заявителя при предоставлении муниципальной услуги платы,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не  предусмотренной  нормативными  правовыми  актами  Российской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Федерации,  нормативными  правовыми  актами  субъекта  Российской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Федерации, органов местного самоуправления;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7)  отказ  органа,  предоставляющего  муници</w:t>
      </w:r>
      <w:r>
        <w:rPr>
          <w:rFonts w:ascii="Times New Roman" w:hAnsi="Times New Roman" w:cs="Times New Roman"/>
          <w:sz w:val="28"/>
          <w:szCs w:val="28"/>
        </w:rPr>
        <w:t xml:space="preserve">пальную  услугу,  должностного </w:t>
      </w:r>
      <w:r w:rsidRPr="00CE66BA">
        <w:rPr>
          <w:rFonts w:ascii="Times New Roman" w:hAnsi="Times New Roman" w:cs="Times New Roman"/>
          <w:sz w:val="28"/>
          <w:szCs w:val="28"/>
        </w:rPr>
        <w:t>лица  органа,  предоставляющего  муниципа</w:t>
      </w:r>
      <w:r>
        <w:rPr>
          <w:rFonts w:ascii="Times New Roman" w:hAnsi="Times New Roman" w:cs="Times New Roman"/>
          <w:sz w:val="28"/>
          <w:szCs w:val="28"/>
        </w:rPr>
        <w:t xml:space="preserve">льную  услугу,  в  исправлении </w:t>
      </w:r>
      <w:r w:rsidRPr="00CE66BA">
        <w:rPr>
          <w:rFonts w:ascii="Times New Roman" w:hAnsi="Times New Roman" w:cs="Times New Roman"/>
          <w:sz w:val="28"/>
          <w:szCs w:val="28"/>
        </w:rPr>
        <w:t xml:space="preserve">допущенных  опечаток  и  ошибок  в  выданных </w:t>
      </w:r>
      <w:r>
        <w:rPr>
          <w:rFonts w:ascii="Times New Roman" w:hAnsi="Times New Roman" w:cs="Times New Roman"/>
          <w:sz w:val="28"/>
          <w:szCs w:val="28"/>
        </w:rPr>
        <w:t xml:space="preserve"> в  результате  предоставления </w:t>
      </w:r>
      <w:r w:rsidRPr="00CE66BA">
        <w:rPr>
          <w:rFonts w:ascii="Times New Roman" w:hAnsi="Times New Roman" w:cs="Times New Roman"/>
          <w:sz w:val="28"/>
          <w:szCs w:val="28"/>
        </w:rPr>
        <w:t>муниципальной  услуги  документах  либо  на</w:t>
      </w:r>
      <w:r>
        <w:rPr>
          <w:rFonts w:ascii="Times New Roman" w:hAnsi="Times New Roman" w:cs="Times New Roman"/>
          <w:sz w:val="28"/>
          <w:szCs w:val="28"/>
        </w:rPr>
        <w:t xml:space="preserve">рушение  установленного  срока </w:t>
      </w:r>
      <w:r w:rsidRPr="00CE66BA">
        <w:rPr>
          <w:rFonts w:ascii="Times New Roman" w:hAnsi="Times New Roman" w:cs="Times New Roman"/>
          <w:sz w:val="28"/>
          <w:szCs w:val="28"/>
        </w:rPr>
        <w:t>таких исправлений.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8)  нарушение  срока  или  порядка  выдачи  документов  по  результатам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 если основания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приостановления не предусмотрены федеральными законами и принятыми в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соответствии  с  ними  иными  нормативными </w:t>
      </w:r>
      <w:r>
        <w:rPr>
          <w:rFonts w:ascii="Times New Roman" w:hAnsi="Times New Roman" w:cs="Times New Roman"/>
          <w:sz w:val="28"/>
          <w:szCs w:val="28"/>
        </w:rPr>
        <w:t xml:space="preserve"> правовыми  актами  Российской </w:t>
      </w:r>
      <w:r w:rsidRPr="00CE66BA">
        <w:rPr>
          <w:rFonts w:ascii="Times New Roman" w:hAnsi="Times New Roman" w:cs="Times New Roman"/>
          <w:sz w:val="28"/>
          <w:szCs w:val="28"/>
        </w:rPr>
        <w:t>Федерации, законами и иными нормативн</w:t>
      </w:r>
      <w:r>
        <w:rPr>
          <w:rFonts w:ascii="Times New Roman" w:hAnsi="Times New Roman" w:cs="Times New Roman"/>
          <w:sz w:val="28"/>
          <w:szCs w:val="28"/>
        </w:rPr>
        <w:t xml:space="preserve">ыми правовыми актами субъектов </w:t>
      </w:r>
      <w:r w:rsidRPr="00CE66BA">
        <w:rPr>
          <w:rFonts w:ascii="Times New Roman" w:hAnsi="Times New Roman" w:cs="Times New Roman"/>
          <w:sz w:val="28"/>
          <w:szCs w:val="28"/>
        </w:rPr>
        <w:t xml:space="preserve">Российской  Федерации,  муниципальными  правовыми  </w:t>
      </w:r>
      <w:r>
        <w:rPr>
          <w:rFonts w:ascii="Times New Roman" w:hAnsi="Times New Roman" w:cs="Times New Roman"/>
          <w:sz w:val="28"/>
          <w:szCs w:val="28"/>
        </w:rPr>
        <w:t xml:space="preserve">актами,  настоящим </w:t>
      </w:r>
      <w:r w:rsidRPr="00CE66BA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10)  требование  у  заявителя  при  предоставлении  муниципальной  услуги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документов илй информации, отсутствие и (или) недостоверность которых не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указывались при первоначальном отказе в приеме документов, необходимых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для  предоставления  муниципальной  услуги,  либо  в  предоставлении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муниципальной,  за  исключением  случаев,  предусм</w:t>
      </w:r>
      <w:r>
        <w:rPr>
          <w:rFonts w:ascii="Times New Roman" w:hAnsi="Times New Roman" w:cs="Times New Roman"/>
          <w:sz w:val="28"/>
          <w:szCs w:val="28"/>
        </w:rPr>
        <w:t xml:space="preserve">отренных  п.  4  ч.  1  ст.  7 </w:t>
      </w:r>
      <w:r w:rsidRPr="00CE66BA">
        <w:rPr>
          <w:rFonts w:ascii="Times New Roman" w:hAnsi="Times New Roman" w:cs="Times New Roman"/>
          <w:sz w:val="28"/>
          <w:szCs w:val="28"/>
        </w:rPr>
        <w:t>Федерального  закона  от  27.07.2010  №210-ФЗ  "Об  организации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услуг".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5.2.  Жалоба  на  решения  и  действия  (бездействие)  Администрации,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должностного  лица  Администрации,  муниципального  служащего,  главы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Администрации,  может  быть  направлена  по  почте,  через</w:t>
      </w:r>
      <w:r w:rsidRPr="00CE66BA">
        <w:rPr>
          <w:rFonts w:ascii="Times New Roman" w:hAnsi="Times New Roman" w:cs="Times New Roman"/>
          <w:sz w:val="28"/>
          <w:szCs w:val="28"/>
        </w:rPr>
        <w:cr/>
      </w:r>
      <w:r w:rsidRPr="00CE66BA">
        <w:t xml:space="preserve"> </w:t>
      </w:r>
      <w:r w:rsidRPr="00CE66BA">
        <w:rPr>
          <w:rFonts w:ascii="Times New Roman" w:hAnsi="Times New Roman" w:cs="Times New Roman"/>
          <w:sz w:val="28"/>
          <w:szCs w:val="28"/>
        </w:rPr>
        <w:t>многофункциональный  центр,  с  использованием  информационно­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телекоммуникационной  сети  "Интернет",  официального  сайта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Администрации,  единого  портала государственных и муниципальных услуг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либо  регионального  портала  государственных  и  муниципальных  услуг,  а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также может быть принята при личном приеме заявителя.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5.3. Жалоба должна содержать: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1)  наименование  органа,  предоставляющего  муниципальную  услугу,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фамилию,  имя,  отчество  государственного  сл</w:t>
      </w:r>
      <w:r>
        <w:rPr>
          <w:rFonts w:ascii="Times New Roman" w:hAnsi="Times New Roman" w:cs="Times New Roman"/>
          <w:sz w:val="28"/>
          <w:szCs w:val="28"/>
        </w:rPr>
        <w:t xml:space="preserve">ужащего,  решения  и  действия </w:t>
      </w:r>
      <w:r w:rsidRPr="00CE66BA">
        <w:rPr>
          <w:rFonts w:ascii="Times New Roman" w:hAnsi="Times New Roman" w:cs="Times New Roman"/>
          <w:sz w:val="28"/>
          <w:szCs w:val="28"/>
        </w:rPr>
        <w:t>(бездействие) которого обжалуются;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2) фамилию, имя, отчество,  сведения о месте жительства заявителя, а также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номер (номера) контактного телефона, адрес (</w:t>
      </w:r>
      <w:r>
        <w:rPr>
          <w:rFonts w:ascii="Times New Roman" w:hAnsi="Times New Roman" w:cs="Times New Roman"/>
          <w:sz w:val="28"/>
          <w:szCs w:val="28"/>
        </w:rPr>
        <w:t xml:space="preserve">адреса) электронной почты (при </w:t>
      </w:r>
      <w:r w:rsidRPr="00CE66BA">
        <w:rPr>
          <w:rFonts w:ascii="Times New Roman" w:hAnsi="Times New Roman" w:cs="Times New Roman"/>
          <w:sz w:val="28"/>
          <w:szCs w:val="28"/>
        </w:rPr>
        <w:t xml:space="preserve">наличии)  и  почтовый  адрес,  по  которым  </w:t>
      </w:r>
      <w:r>
        <w:rPr>
          <w:rFonts w:ascii="Times New Roman" w:hAnsi="Times New Roman" w:cs="Times New Roman"/>
          <w:sz w:val="28"/>
          <w:szCs w:val="28"/>
        </w:rPr>
        <w:t xml:space="preserve">должен  быть  направлен  ответ </w:t>
      </w:r>
      <w:r w:rsidRPr="00CE66BA">
        <w:rPr>
          <w:rFonts w:ascii="Times New Roman" w:hAnsi="Times New Roman" w:cs="Times New Roman"/>
          <w:sz w:val="28"/>
          <w:szCs w:val="28"/>
        </w:rPr>
        <w:t>заявителю;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3)  сведения  об  обжалуемых  решениях  и  действиях  (бездействии)  органа,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предоставляющего  услугу,  должностного  лица  либо  муниципального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служащего;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4)  доводы,  на  основании  которых  заявитель  не  согласен  с  решением  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действием (бездействием) органа, предоста</w:t>
      </w:r>
      <w:r>
        <w:rPr>
          <w:rFonts w:ascii="Times New Roman" w:hAnsi="Times New Roman" w:cs="Times New Roman"/>
          <w:sz w:val="28"/>
          <w:szCs w:val="28"/>
        </w:rPr>
        <w:t xml:space="preserve">вляющего муниципальную услугу, </w:t>
      </w:r>
      <w:r w:rsidRPr="00CE66BA">
        <w:rPr>
          <w:rFonts w:ascii="Times New Roman" w:hAnsi="Times New Roman" w:cs="Times New Roman"/>
          <w:sz w:val="28"/>
          <w:szCs w:val="28"/>
        </w:rPr>
        <w:t>должностного лица либо муниципального сл</w:t>
      </w:r>
      <w:r>
        <w:rPr>
          <w:rFonts w:ascii="Times New Roman" w:hAnsi="Times New Roman" w:cs="Times New Roman"/>
          <w:sz w:val="28"/>
          <w:szCs w:val="28"/>
        </w:rPr>
        <w:t xml:space="preserve">ужащего. Заявителем могут быть </w:t>
      </w:r>
      <w:r w:rsidRPr="00CE66BA">
        <w:rPr>
          <w:rFonts w:ascii="Times New Roman" w:hAnsi="Times New Roman" w:cs="Times New Roman"/>
          <w:sz w:val="28"/>
          <w:szCs w:val="28"/>
        </w:rPr>
        <w:t>представлены документы (при наличии), по</w:t>
      </w:r>
      <w:r>
        <w:rPr>
          <w:rFonts w:ascii="Times New Roman" w:hAnsi="Times New Roman" w:cs="Times New Roman"/>
          <w:sz w:val="28"/>
          <w:szCs w:val="28"/>
        </w:rPr>
        <w:t xml:space="preserve">дтверждающие доводы заявителя, </w:t>
      </w:r>
      <w:r w:rsidRPr="00CE66BA">
        <w:rPr>
          <w:rFonts w:ascii="Times New Roman" w:hAnsi="Times New Roman" w:cs="Times New Roman"/>
          <w:sz w:val="28"/>
          <w:szCs w:val="28"/>
        </w:rPr>
        <w:t>либо их копии.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5.4.  По результатам рассмотрения жалобы глава Администрации принимает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одно из следующих решений: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1) жалоба удовлетворяется, в том числе в форме отмены принятого решения,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исправления  допущенных  опечаток  и  ошибок  в  выданных  в  результате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предоставления  муниципальной  услуги  документах,  возврата  заявителю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денежных  средств,  взимание  которых  не  предусмотрено  нормативными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правовыми актами Российской Федерации, нормативными правовыми актами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субъектов Российской Федерации, муниципальными правовыми актами;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5.5.  Жалоба,  поступившая  в  Администрацию,  подлежит  рассмотрению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должностным лицом, наделенным полномочиями по рассмотрению жалоб, в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течение  пятнадцати  рабочих  дней  со  дня  ее  регистрации,  а  в  случае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обжалования  отказа Администрации,  должностного  лица Администрации  в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приеме документов у заявителя либо в испра</w:t>
      </w:r>
      <w:r>
        <w:rPr>
          <w:rFonts w:ascii="Times New Roman" w:hAnsi="Times New Roman" w:cs="Times New Roman"/>
          <w:sz w:val="28"/>
          <w:szCs w:val="28"/>
        </w:rPr>
        <w:t xml:space="preserve">влении допущенных опечаток или </w:t>
      </w:r>
      <w:r w:rsidRPr="00CE66BA">
        <w:rPr>
          <w:rFonts w:ascii="Times New Roman" w:hAnsi="Times New Roman" w:cs="Times New Roman"/>
          <w:sz w:val="28"/>
          <w:szCs w:val="28"/>
        </w:rPr>
        <w:t>ошибок  или  в  случае  обжалования  нарушени</w:t>
      </w:r>
      <w:r>
        <w:rPr>
          <w:rFonts w:ascii="Times New Roman" w:hAnsi="Times New Roman" w:cs="Times New Roman"/>
          <w:sz w:val="28"/>
          <w:szCs w:val="28"/>
        </w:rPr>
        <w:t xml:space="preserve">я  установленного  срока таких </w:t>
      </w:r>
      <w:r w:rsidRPr="00CE66BA">
        <w:rPr>
          <w:rFonts w:ascii="Times New Roman" w:hAnsi="Times New Roman" w:cs="Times New Roman"/>
          <w:sz w:val="28"/>
          <w:szCs w:val="28"/>
        </w:rPr>
        <w:t>исправлений - 'в течение пяти рабочих дней со дня ее регистрации.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5.6.  Не  позднее  дня,  следующего  за  днем  пр</w:t>
      </w:r>
      <w:r>
        <w:rPr>
          <w:rFonts w:ascii="Times New Roman" w:hAnsi="Times New Roman" w:cs="Times New Roman"/>
          <w:sz w:val="28"/>
          <w:szCs w:val="28"/>
        </w:rPr>
        <w:t xml:space="preserve">инятия  решения,  заявителю  в </w:t>
      </w:r>
      <w:r w:rsidRPr="00CE66BA">
        <w:rPr>
          <w:rFonts w:ascii="Times New Roman" w:hAnsi="Times New Roman" w:cs="Times New Roman"/>
          <w:sz w:val="28"/>
          <w:szCs w:val="28"/>
        </w:rPr>
        <w:t xml:space="preserve">письменной  форме  и  по  желанию  заявителя  в  электронной  форме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направляется мотивированный ответ о результатах рассмотрения жалобы.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5.6.1.  В  случае  признания  жалобы  подлежащей  удовлетворению  в  ответе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lastRenderedPageBreak/>
        <w:t xml:space="preserve">заявителю  дается  информация  о  действиях,  осуществляемых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Администрацией,  в  целях  незамедлительного  устранения  выявленных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нарушений  при  оказании  муниципальной  услуги,  а  также  приносятся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извинения  за  доставленные  неудобства  и  указывается  информация  о</w:t>
      </w:r>
      <w:r w:rsidRPr="00CE66BA">
        <w:rPr>
          <w:rFonts w:ascii="Times New Roman" w:hAnsi="Times New Roman" w:cs="Times New Roman"/>
          <w:sz w:val="28"/>
          <w:szCs w:val="28"/>
        </w:rPr>
        <w:cr/>
      </w:r>
      <w:r w:rsidRPr="00CE66BA">
        <w:t xml:space="preserve"> </w:t>
      </w:r>
      <w:r w:rsidRPr="00CE66BA">
        <w:rPr>
          <w:rFonts w:ascii="Times New Roman" w:hAnsi="Times New Roman" w:cs="Times New Roman"/>
          <w:sz w:val="28"/>
          <w:szCs w:val="28"/>
        </w:rPr>
        <w:t xml:space="preserve">дальнейших  действиях,  которые  необходимо  </w:t>
      </w:r>
      <w:r>
        <w:rPr>
          <w:rFonts w:ascii="Times New Roman" w:hAnsi="Times New Roman" w:cs="Times New Roman"/>
          <w:sz w:val="28"/>
          <w:szCs w:val="28"/>
        </w:rPr>
        <w:t xml:space="preserve">совершить  заявителю  в  целях </w:t>
      </w:r>
      <w:r w:rsidRPr="00CE66BA">
        <w:rPr>
          <w:rFonts w:ascii="Times New Roman" w:hAnsi="Times New Roman" w:cs="Times New Roman"/>
          <w:sz w:val="28"/>
          <w:szCs w:val="28"/>
        </w:rPr>
        <w:t>получения муниципальной услуги.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5.6.2.  В  случае признания жалобы не подлежащей удовлетворению в ответе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заявителю,  даются  аргументированные  разъя</w:t>
      </w:r>
      <w:r>
        <w:rPr>
          <w:rFonts w:ascii="Times New Roman" w:hAnsi="Times New Roman" w:cs="Times New Roman"/>
          <w:sz w:val="28"/>
          <w:szCs w:val="28"/>
        </w:rPr>
        <w:t xml:space="preserve">снения  о  причинах  принятого </w:t>
      </w:r>
      <w:r w:rsidRPr="00CE66BA">
        <w:rPr>
          <w:rFonts w:ascii="Times New Roman" w:hAnsi="Times New Roman" w:cs="Times New Roman"/>
          <w:sz w:val="28"/>
          <w:szCs w:val="28"/>
        </w:rPr>
        <w:t xml:space="preserve">решения, а также информация о порядке обжалования принятого решения.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5.7. В случае установления в ходе или по результатам рассмотрения жалобы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признаков  состава  административного  нарушения  или  преступления </w:t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 xml:space="preserve">должностное  лицо,  наделенное  полномочиями  по  рассмотрению  жалоб, </w:t>
      </w: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  <w:r w:rsidRPr="00CE66BA">
        <w:rPr>
          <w:rFonts w:ascii="Times New Roman" w:hAnsi="Times New Roman" w:cs="Times New Roman"/>
          <w:sz w:val="28"/>
          <w:szCs w:val="28"/>
        </w:rPr>
        <w:t>незамедлительно направляет имеющиеся материалы в органы прокуратуры.</w:t>
      </w:r>
      <w:r w:rsidRPr="00CE66BA">
        <w:rPr>
          <w:rFonts w:ascii="Times New Roman" w:hAnsi="Times New Roman" w:cs="Times New Roman"/>
          <w:sz w:val="28"/>
          <w:szCs w:val="28"/>
        </w:rPr>
        <w:cr/>
      </w: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>Приложение  1</w:t>
      </w: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>к административному регламенту администрации Клетнянского района</w:t>
      </w: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 xml:space="preserve">по предоставлению муниципальной услуги </w:t>
      </w: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 xml:space="preserve">«Предоставление информации из реестра </w:t>
      </w: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 xml:space="preserve">Объектов муниципальной собственности муниципального </w:t>
      </w:r>
    </w:p>
    <w:p w:rsidR="00CE66BA" w:rsidRPr="00CE66BA" w:rsidRDefault="00CE66BA" w:rsidP="00CE66BA">
      <w:pPr>
        <w:jc w:val="right"/>
        <w:rPr>
          <w:rFonts w:ascii="Times New Roman" w:hAnsi="Times New Roman" w:cs="Times New Roman"/>
          <w:sz w:val="22"/>
          <w:szCs w:val="22"/>
        </w:rPr>
      </w:pPr>
      <w:r w:rsidRPr="00CE66BA">
        <w:rPr>
          <w:rFonts w:ascii="Times New Roman" w:hAnsi="Times New Roman" w:cs="Times New Roman"/>
          <w:sz w:val="22"/>
          <w:szCs w:val="22"/>
        </w:rPr>
        <w:t>образования «Клетнянский муниципальный район»</w:t>
      </w:r>
    </w:p>
    <w:p w:rsidR="00CE66BA" w:rsidRPr="00CE66BA" w:rsidRDefault="00CE66BA" w:rsidP="00CE66BA">
      <w:pPr>
        <w:rPr>
          <w:rFonts w:ascii="Times New Roman" w:hAnsi="Times New Roman" w:cs="Times New Roman"/>
          <w:sz w:val="22"/>
          <w:szCs w:val="22"/>
        </w:rPr>
      </w:pPr>
    </w:p>
    <w:p w:rsidR="00CE66BA" w:rsidRDefault="00B750BD" w:rsidP="00CE66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4.75pt;margin-top:61.15pt;width:247.8pt;height:0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left:0;text-align:left;margin-left:227.25pt;margin-top:34.35pt;width:245.3pt;height:.05pt;z-index:251658240" o:connectortype="straight"/>
        </w:pict>
      </w:r>
      <w:r w:rsidR="00CE66BA" w:rsidRPr="00CE66BA">
        <w:rPr>
          <w:rFonts w:ascii="Times New Roman" w:hAnsi="Times New Roman" w:cs="Times New Roman"/>
          <w:sz w:val="28"/>
          <w:szCs w:val="28"/>
        </w:rPr>
        <w:t>Главе администрации Клетнянского района</w:t>
      </w:r>
      <w:r w:rsidR="00CE66BA" w:rsidRPr="00CE66BA">
        <w:rPr>
          <w:rFonts w:ascii="Times New Roman" w:hAnsi="Times New Roman" w:cs="Times New Roman"/>
          <w:sz w:val="28"/>
          <w:szCs w:val="28"/>
        </w:rPr>
        <w:cr/>
      </w:r>
    </w:p>
    <w:p w:rsidR="00CE66BA" w:rsidRP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Default="00CE66BA" w:rsidP="00CE66BA">
      <w:pPr>
        <w:tabs>
          <w:tab w:val="left" w:pos="8473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r w:rsidRPr="00CE66BA">
        <w:rPr>
          <w:rFonts w:ascii="Times New Roman" w:hAnsi="Times New Roman" w:cs="Times New Roman"/>
          <w:sz w:val="22"/>
          <w:szCs w:val="22"/>
        </w:rPr>
        <w:t xml:space="preserve"> (ФИО заявителя)</w:t>
      </w:r>
    </w:p>
    <w:p w:rsidR="00CE66BA" w:rsidRPr="00CE66BA" w:rsidRDefault="00CE66BA" w:rsidP="00CE66BA">
      <w:pPr>
        <w:rPr>
          <w:rFonts w:ascii="Times New Roman" w:hAnsi="Times New Roman" w:cs="Times New Roman"/>
          <w:sz w:val="22"/>
          <w:szCs w:val="22"/>
        </w:rPr>
      </w:pPr>
    </w:p>
    <w:p w:rsidR="00CE66BA" w:rsidRDefault="00B750BD" w:rsidP="00CE66BA">
      <w:pPr>
        <w:tabs>
          <w:tab w:val="left" w:pos="7418"/>
          <w:tab w:val="right" w:pos="935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 id="_x0000_s1029" type="#_x0000_t32" style="position:absolute;margin-left:383.8pt;margin-top:10.8pt;width:74.5pt;height:0;z-index:251661312" o:connectortype="straight"/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_x0000_s1028" type="#_x0000_t32" style="position:absolute;margin-left:297.55pt;margin-top:10.8pt;width:66.15pt;height:0;z-index:251660288" o:connectortype="straight"/>
        </w:pict>
      </w:r>
      <w:r w:rsidR="00CE66B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паспорт: серия</w:t>
      </w:r>
      <w:r w:rsidR="00CE66BA">
        <w:rPr>
          <w:rFonts w:ascii="Times New Roman" w:hAnsi="Times New Roman" w:cs="Times New Roman"/>
          <w:sz w:val="22"/>
          <w:szCs w:val="22"/>
        </w:rPr>
        <w:tab/>
        <w:t>№</w:t>
      </w:r>
      <w:r w:rsidR="00CE66BA">
        <w:rPr>
          <w:rFonts w:ascii="Times New Roman" w:hAnsi="Times New Roman" w:cs="Times New Roman"/>
          <w:sz w:val="22"/>
          <w:szCs w:val="22"/>
        </w:rPr>
        <w:tab/>
        <w:t>,</w:t>
      </w:r>
    </w:p>
    <w:p w:rsidR="00CE66BA" w:rsidRPr="00DC3E91" w:rsidRDefault="00CE66BA" w:rsidP="00CE66BA">
      <w:pPr>
        <w:tabs>
          <w:tab w:val="left" w:pos="7418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CE66BA" w:rsidRPr="00DC3E91" w:rsidRDefault="00CE66BA" w:rsidP="00CE66BA">
      <w:pPr>
        <w:tabs>
          <w:tab w:val="center" w:pos="4677"/>
          <w:tab w:val="left" w:pos="7418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ab/>
      </w:r>
      <w:r w:rsidR="00B750BD"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32" style="position:absolute;margin-left:261.55pt;margin-top:10.7pt;width:196.75pt;height:0;z-index:251662336;mso-position-horizontal-relative:text;mso-position-vertical-relative:text" o:connectortype="straight"/>
        </w:pict>
      </w:r>
      <w:r w:rsidRPr="00DC3E91">
        <w:rPr>
          <w:rFonts w:ascii="Times New Roman" w:hAnsi="Times New Roman" w:cs="Times New Roman"/>
          <w:sz w:val="28"/>
          <w:szCs w:val="28"/>
        </w:rPr>
        <w:t xml:space="preserve">     выдан</w:t>
      </w:r>
      <w:r w:rsidRPr="00DC3E91">
        <w:rPr>
          <w:rFonts w:ascii="Times New Roman" w:hAnsi="Times New Roman" w:cs="Times New Roman"/>
          <w:sz w:val="28"/>
          <w:szCs w:val="28"/>
        </w:rPr>
        <w:tab/>
      </w:r>
      <w:r w:rsidRPr="00DC3E91">
        <w:rPr>
          <w:rFonts w:ascii="Times New Roman" w:hAnsi="Times New Roman" w:cs="Times New Roman"/>
          <w:sz w:val="28"/>
          <w:szCs w:val="28"/>
        </w:rPr>
        <w:tab/>
        <w:t>,</w:t>
      </w:r>
    </w:p>
    <w:p w:rsidR="00CE66BA" w:rsidRPr="00DC3E91" w:rsidRDefault="00CE66BA" w:rsidP="00CE66BA">
      <w:pPr>
        <w:tabs>
          <w:tab w:val="center" w:pos="4677"/>
          <w:tab w:val="left" w:pos="7418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CE66BA" w:rsidRPr="00DC3E91" w:rsidRDefault="00B750BD" w:rsidP="00CE66BA">
      <w:pPr>
        <w:tabs>
          <w:tab w:val="center" w:pos="4677"/>
          <w:tab w:val="left" w:pos="7418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left:0;text-align:left;margin-left:224.75pt;margin-top:33.9pt;width:233.55pt;height:.8pt;z-index:2516643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left:0;text-align:left;margin-left:351.15pt;margin-top:11.25pt;width:107.15pt;height:0;z-index:251663360" o:connectortype="straight"/>
        </w:pict>
      </w:r>
      <w:r w:rsidR="00CE66BA" w:rsidRPr="00DC3E91">
        <w:rPr>
          <w:rFonts w:ascii="Times New Roman" w:hAnsi="Times New Roman" w:cs="Times New Roman"/>
          <w:sz w:val="28"/>
          <w:szCs w:val="28"/>
        </w:rPr>
        <w:t xml:space="preserve">    </w:t>
      </w:r>
      <w:r w:rsidR="00DC3E9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E66BA" w:rsidRPr="00DC3E91">
        <w:rPr>
          <w:rFonts w:ascii="Times New Roman" w:hAnsi="Times New Roman" w:cs="Times New Roman"/>
          <w:sz w:val="28"/>
          <w:szCs w:val="28"/>
        </w:rPr>
        <w:t xml:space="preserve"> проживающего по адресу:</w:t>
      </w:r>
    </w:p>
    <w:p w:rsidR="00CE66BA" w:rsidRPr="00DC3E91" w:rsidRDefault="00CE66BA" w:rsidP="00CE66BA">
      <w:pPr>
        <w:rPr>
          <w:rFonts w:ascii="Times New Roman" w:hAnsi="Times New Roman" w:cs="Times New Roman"/>
          <w:sz w:val="28"/>
          <w:szCs w:val="28"/>
        </w:rPr>
      </w:pPr>
    </w:p>
    <w:p w:rsidR="00CE66BA" w:rsidRPr="00DC3E91" w:rsidRDefault="00CE66BA" w:rsidP="00CE66BA">
      <w:pPr>
        <w:jc w:val="right"/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,</w:t>
      </w:r>
    </w:p>
    <w:p w:rsidR="00CE66BA" w:rsidRPr="00DC3E91" w:rsidRDefault="00CE66BA" w:rsidP="00CE66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6BA" w:rsidRPr="00DC3E91" w:rsidRDefault="00B750BD" w:rsidP="00CE66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32" style="position:absolute;left:0;text-align:left;margin-left:328.55pt;margin-top:10.1pt;width:129.75pt;height:0;z-index:251665408" o:connectortype="straight"/>
        </w:pict>
      </w:r>
      <w:r w:rsidR="006E052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E66BA" w:rsidRPr="00DC3E91">
        <w:rPr>
          <w:rFonts w:ascii="Times New Roman" w:hAnsi="Times New Roman" w:cs="Times New Roman"/>
          <w:sz w:val="28"/>
          <w:szCs w:val="28"/>
        </w:rPr>
        <w:t xml:space="preserve">  контактный телефон</w:t>
      </w:r>
    </w:p>
    <w:p w:rsidR="00CE66BA" w:rsidRPr="00DC3E91" w:rsidRDefault="00CE66BA" w:rsidP="00CE66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6BA" w:rsidRPr="00DC3E91" w:rsidRDefault="00B750BD" w:rsidP="00CE66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32" style="position:absolute;left:0;text-align:left;margin-left:324.35pt;margin-top:9.95pt;width:133.95pt;height:0;z-index:251666432" o:connectortype="straight"/>
        </w:pict>
      </w:r>
      <w:r w:rsidR="006E052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E66BA" w:rsidRPr="00DC3E91">
        <w:rPr>
          <w:rFonts w:ascii="Times New Roman" w:hAnsi="Times New Roman" w:cs="Times New Roman"/>
          <w:sz w:val="28"/>
          <w:szCs w:val="28"/>
        </w:rPr>
        <w:t xml:space="preserve"> электронная почта</w:t>
      </w:r>
    </w:p>
    <w:p w:rsidR="00DC3E91" w:rsidRPr="00DC3E91" w:rsidRDefault="00DC3E91" w:rsidP="00CE66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3E91" w:rsidRPr="00DC3E91" w:rsidRDefault="00DC3E91" w:rsidP="00DC3E91">
      <w:pPr>
        <w:rPr>
          <w:rFonts w:ascii="Times New Roman" w:hAnsi="Times New Roman" w:cs="Times New Roman"/>
          <w:sz w:val="28"/>
          <w:szCs w:val="28"/>
        </w:rPr>
      </w:pPr>
    </w:p>
    <w:p w:rsidR="00DC3E91" w:rsidRPr="00DC3E91" w:rsidRDefault="00DC3E91" w:rsidP="00DC3E91">
      <w:pPr>
        <w:rPr>
          <w:rFonts w:ascii="Times New Roman" w:hAnsi="Times New Roman" w:cs="Times New Roman"/>
          <w:sz w:val="22"/>
          <w:szCs w:val="22"/>
        </w:rPr>
      </w:pPr>
    </w:p>
    <w:p w:rsidR="00DC3E91" w:rsidRDefault="00DC3E91" w:rsidP="00DC3E91">
      <w:pPr>
        <w:rPr>
          <w:rFonts w:ascii="Times New Roman" w:hAnsi="Times New Roman" w:cs="Times New Roman"/>
          <w:sz w:val="22"/>
          <w:szCs w:val="22"/>
        </w:rPr>
      </w:pPr>
    </w:p>
    <w:p w:rsidR="00CE66BA" w:rsidRDefault="00DC3E91" w:rsidP="00DC3E91">
      <w:pPr>
        <w:tabs>
          <w:tab w:val="left" w:pos="37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DC3E9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3E91" w:rsidRDefault="00DC3E91" w:rsidP="00DC3E91">
      <w:pPr>
        <w:tabs>
          <w:tab w:val="left" w:pos="3751"/>
        </w:tabs>
        <w:rPr>
          <w:rFonts w:ascii="Times New Roman" w:hAnsi="Times New Roman" w:cs="Times New Roman"/>
          <w:b/>
          <w:sz w:val="28"/>
          <w:szCs w:val="28"/>
        </w:rPr>
      </w:pPr>
    </w:p>
    <w:p w:rsidR="00DC3E91" w:rsidRPr="00DC3E91" w:rsidRDefault="00B750BD" w:rsidP="00DC3E91">
      <w:pPr>
        <w:tabs>
          <w:tab w:val="left" w:pos="37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314.3pt;margin-top:44.7pt;width:133.1pt;height:0;z-index:251667456" o:connectortype="straight"/>
        </w:pict>
      </w:r>
      <w:r w:rsidR="00DC3E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C3E91" w:rsidRPr="00DC3E91">
        <w:rPr>
          <w:rFonts w:ascii="Times New Roman" w:hAnsi="Times New Roman" w:cs="Times New Roman"/>
          <w:sz w:val="28"/>
          <w:szCs w:val="28"/>
        </w:rPr>
        <w:t>Прошу  Вас  предоставить  информацию  о  том,  значится  ли  в  реестре объектов  муниципальной  собственност</w:t>
      </w:r>
      <w:r w:rsidR="00DC3E91">
        <w:rPr>
          <w:rFonts w:ascii="Times New Roman" w:hAnsi="Times New Roman" w:cs="Times New Roman"/>
          <w:sz w:val="28"/>
          <w:szCs w:val="28"/>
        </w:rPr>
        <w:t xml:space="preserve">и  муниципального  образования </w:t>
      </w:r>
      <w:r w:rsidR="00DC3E91" w:rsidRPr="00DC3E91">
        <w:rPr>
          <w:rFonts w:ascii="Times New Roman" w:hAnsi="Times New Roman" w:cs="Times New Roman"/>
          <w:sz w:val="28"/>
          <w:szCs w:val="28"/>
        </w:rPr>
        <w:t>«Клетнянский муниципальный район»</w:t>
      </w:r>
      <w:r w:rsidR="00DC3E9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C3E91" w:rsidRDefault="00DC3E91" w:rsidP="00DC3E91">
      <w:pPr>
        <w:tabs>
          <w:tab w:val="left" w:pos="3751"/>
        </w:tabs>
        <w:rPr>
          <w:rFonts w:ascii="Times New Roman" w:hAnsi="Times New Roman" w:cs="Times New Roman"/>
          <w:sz w:val="22"/>
          <w:szCs w:val="22"/>
        </w:rPr>
      </w:pPr>
      <w:r w:rsidRPr="00DC3E91">
        <w:rPr>
          <w:rFonts w:ascii="Times New Roman" w:hAnsi="Times New Roman" w:cs="Times New Roman"/>
          <w:sz w:val="22"/>
          <w:szCs w:val="22"/>
        </w:rPr>
        <w:t>(наименование объекта)</w:t>
      </w:r>
    </w:p>
    <w:p w:rsidR="00DC3E91" w:rsidRDefault="00DC3E91" w:rsidP="00DC3E91">
      <w:pPr>
        <w:tabs>
          <w:tab w:val="left" w:pos="3751"/>
        </w:tabs>
        <w:rPr>
          <w:rFonts w:ascii="Times New Roman" w:hAnsi="Times New Roman" w:cs="Times New Roman"/>
          <w:sz w:val="22"/>
          <w:szCs w:val="22"/>
        </w:rPr>
      </w:pPr>
    </w:p>
    <w:p w:rsidR="00DC3E91" w:rsidRPr="00DC3E91" w:rsidRDefault="00DC3E91" w:rsidP="00DC3E91">
      <w:pPr>
        <w:tabs>
          <w:tab w:val="left" w:pos="3751"/>
        </w:tabs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расположе</w:t>
      </w:r>
      <w:r>
        <w:rPr>
          <w:rFonts w:ascii="Times New Roman" w:hAnsi="Times New Roman" w:cs="Times New Roman"/>
          <w:sz w:val="28"/>
          <w:szCs w:val="28"/>
        </w:rPr>
        <w:t>нный-(ая)  по  адресу:  ________________   ,</w:t>
      </w:r>
    </w:p>
    <w:p w:rsidR="00DC3E91" w:rsidRPr="00DC3E91" w:rsidRDefault="00DC3E91" w:rsidP="00DC3E91">
      <w:pPr>
        <w:tabs>
          <w:tab w:val="left" w:pos="3751"/>
        </w:tabs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для_____________________________________________________________ .</w:t>
      </w:r>
    </w:p>
    <w:p w:rsidR="00DC3E91" w:rsidRDefault="00DC3E91" w:rsidP="00DC3E91">
      <w:pPr>
        <w:tabs>
          <w:tab w:val="left" w:pos="37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(цель предоставления выписки)</w:t>
      </w:r>
    </w:p>
    <w:p w:rsidR="00DC3E91" w:rsidRDefault="00DC3E91" w:rsidP="00DC3E91">
      <w:pPr>
        <w:tabs>
          <w:tab w:val="left" w:pos="37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C3E91" w:rsidRDefault="00DC3E91" w:rsidP="00DC3E91">
      <w:pPr>
        <w:tabs>
          <w:tab w:val="left" w:pos="3751"/>
        </w:tabs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Ответ прошу направить по почте (</w:t>
      </w:r>
      <w:r w:rsidRPr="00DC3E91">
        <w:rPr>
          <w:rFonts w:ascii="Times New Roman" w:hAnsi="Times New Roman" w:cs="Times New Roman"/>
          <w:i/>
          <w:sz w:val="28"/>
          <w:szCs w:val="28"/>
        </w:rPr>
        <w:t>выдать на руки</w:t>
      </w:r>
      <w:r w:rsidRPr="00DC3E91">
        <w:rPr>
          <w:rFonts w:ascii="Times New Roman" w:hAnsi="Times New Roman" w:cs="Times New Roman"/>
          <w:sz w:val="28"/>
          <w:szCs w:val="28"/>
        </w:rPr>
        <w:t>).</w:t>
      </w:r>
    </w:p>
    <w:p w:rsidR="00DC3E91" w:rsidRDefault="00DC3E91" w:rsidP="00DC3E91">
      <w:pPr>
        <w:tabs>
          <w:tab w:val="left" w:pos="3751"/>
          <w:tab w:val="center" w:pos="4677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Я</w:t>
      </w:r>
      <w:r>
        <w:rPr>
          <w:rFonts w:ascii="Times New Roman" w:hAnsi="Times New Roman" w:cs="Times New Roman"/>
          <w:sz w:val="28"/>
          <w:szCs w:val="28"/>
        </w:rPr>
        <w:tab/>
        <w:t>,</w:t>
      </w:r>
    </w:p>
    <w:p w:rsidR="00DC3E91" w:rsidRDefault="00DC3E91" w:rsidP="00DC3E91">
      <w:pPr>
        <w:tabs>
          <w:tab w:val="left" w:pos="3751"/>
          <w:tab w:val="center" w:pos="4677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750BD"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32" style="position:absolute;margin-left:3.7pt;margin-top:9.3pt;width:463.8pt;height:.85pt;flip:y;z-index:251668480;mso-position-horizontal-relative:text;mso-position-vertical-relative:text" o:connectortype="straight"/>
        </w:pic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C3E91" w:rsidRDefault="00DC3E91" w:rsidP="00DC3E91">
      <w:pPr>
        <w:tabs>
          <w:tab w:val="left" w:pos="37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Проживающий(ая) по адресу:</w:t>
      </w:r>
    </w:p>
    <w:p w:rsidR="00DC3E91" w:rsidRDefault="00B750BD" w:rsidP="00DC3E91">
      <w:pPr>
        <w:tabs>
          <w:tab w:val="left" w:pos="37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32" style="position:absolute;left:0;text-align:left;margin-left:3.7pt;margin-top:21.5pt;width:463.8pt;height:0;z-index:251669504" o:connectortype="straight"/>
        </w:pict>
      </w:r>
    </w:p>
    <w:p w:rsidR="00DC3E91" w:rsidRDefault="00DC3E91" w:rsidP="00DC3E91">
      <w:pPr>
        <w:rPr>
          <w:rFonts w:ascii="Times New Roman" w:hAnsi="Times New Roman" w:cs="Times New Roman"/>
          <w:sz w:val="28"/>
          <w:szCs w:val="28"/>
        </w:rPr>
      </w:pPr>
    </w:p>
    <w:p w:rsidR="00DC3E91" w:rsidRPr="00DC3E91" w:rsidRDefault="00DC3E91" w:rsidP="00DC3E91">
      <w:pPr>
        <w:tabs>
          <w:tab w:val="left" w:pos="303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C3E9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№</w:t>
      </w:r>
      <w:r>
        <w:rPr>
          <w:rFonts w:ascii="Times New Roman" w:hAnsi="Times New Roman" w:cs="Times New Roman"/>
          <w:sz w:val="28"/>
          <w:szCs w:val="28"/>
        </w:rPr>
        <w:t xml:space="preserve">152-ФЗ «О персональных данных» </w:t>
      </w:r>
      <w:r w:rsidRPr="00DC3E91">
        <w:rPr>
          <w:rFonts w:ascii="Times New Roman" w:hAnsi="Times New Roman" w:cs="Times New Roman"/>
          <w:sz w:val="28"/>
          <w:szCs w:val="28"/>
        </w:rPr>
        <w:t xml:space="preserve">своей  волей  и  в  своем  интересе  выражаю  Управлению  имущественных  отношений </w:t>
      </w:r>
    </w:p>
    <w:p w:rsidR="00DC3E91" w:rsidRPr="00DC3E91" w:rsidRDefault="00DC3E91" w:rsidP="00DC3E91">
      <w:pPr>
        <w:tabs>
          <w:tab w:val="left" w:pos="3031"/>
        </w:tabs>
        <w:rPr>
          <w:rFonts w:ascii="Times New Roman" w:hAnsi="Times New Roman" w:cs="Times New Roman"/>
          <w:sz w:val="28"/>
          <w:szCs w:val="28"/>
        </w:rPr>
      </w:pPr>
      <w:r w:rsidRPr="00DC3E91">
        <w:rPr>
          <w:rFonts w:ascii="Times New Roman" w:hAnsi="Times New Roman" w:cs="Times New Roman"/>
          <w:sz w:val="28"/>
          <w:szCs w:val="28"/>
        </w:rPr>
        <w:t>Брянской  области  согласие  на обработку  своих  персона</w:t>
      </w:r>
      <w:r>
        <w:rPr>
          <w:rFonts w:ascii="Times New Roman" w:hAnsi="Times New Roman" w:cs="Times New Roman"/>
          <w:sz w:val="28"/>
          <w:szCs w:val="28"/>
        </w:rPr>
        <w:t xml:space="preserve">льных  данных.  Обработка моих </w:t>
      </w:r>
      <w:r w:rsidRPr="00DC3E91">
        <w:rPr>
          <w:rFonts w:ascii="Times New Roman" w:hAnsi="Times New Roman" w:cs="Times New Roman"/>
          <w:sz w:val="28"/>
          <w:szCs w:val="28"/>
        </w:rPr>
        <w:t>персональных  данных  может  включать  в  себя:  сбор,</w:t>
      </w:r>
      <w:r>
        <w:rPr>
          <w:rFonts w:ascii="Times New Roman" w:hAnsi="Times New Roman" w:cs="Times New Roman"/>
          <w:sz w:val="28"/>
          <w:szCs w:val="28"/>
        </w:rPr>
        <w:t xml:space="preserve">  систематизацию,  накопление, </w:t>
      </w:r>
      <w:r w:rsidRPr="00DC3E91">
        <w:rPr>
          <w:rFonts w:ascii="Times New Roman" w:hAnsi="Times New Roman" w:cs="Times New Roman"/>
          <w:sz w:val="28"/>
          <w:szCs w:val="28"/>
        </w:rPr>
        <w:t>хранение,  уточнение  (обновление,  изменение),  использова</w:t>
      </w:r>
      <w:r>
        <w:rPr>
          <w:rFonts w:ascii="Times New Roman" w:hAnsi="Times New Roman" w:cs="Times New Roman"/>
          <w:sz w:val="28"/>
          <w:szCs w:val="28"/>
        </w:rPr>
        <w:t xml:space="preserve">ние,  распространение  (в  том </w:t>
      </w:r>
      <w:r w:rsidRPr="00DC3E91">
        <w:rPr>
          <w:rFonts w:ascii="Times New Roman" w:hAnsi="Times New Roman" w:cs="Times New Roman"/>
          <w:sz w:val="28"/>
          <w:szCs w:val="28"/>
        </w:rPr>
        <w:t>числе передачу третьей стороне).</w:t>
      </w:r>
    </w:p>
    <w:p w:rsidR="00DC3E91" w:rsidRPr="00DC3E91" w:rsidRDefault="00DC3E91" w:rsidP="00DC3E91">
      <w:pPr>
        <w:tabs>
          <w:tab w:val="left" w:pos="303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C3E91">
        <w:rPr>
          <w:rFonts w:ascii="Times New Roman" w:hAnsi="Times New Roman" w:cs="Times New Roman"/>
          <w:sz w:val="28"/>
          <w:szCs w:val="28"/>
        </w:rPr>
        <w:t>Обработка, моих  персональных  данных  может  пр</w:t>
      </w:r>
      <w:r>
        <w:rPr>
          <w:rFonts w:ascii="Times New Roman" w:hAnsi="Times New Roman" w:cs="Times New Roman"/>
          <w:sz w:val="28"/>
          <w:szCs w:val="28"/>
        </w:rPr>
        <w:t xml:space="preserve">оизводиться  с  использованием </w:t>
      </w:r>
      <w:r w:rsidRPr="00DC3E91">
        <w:rPr>
          <w:rFonts w:ascii="Times New Roman" w:hAnsi="Times New Roman" w:cs="Times New Roman"/>
          <w:sz w:val="28"/>
          <w:szCs w:val="28"/>
        </w:rPr>
        <w:t>средств автоматизации или без использования таких средст</w:t>
      </w:r>
      <w:r>
        <w:rPr>
          <w:rFonts w:ascii="Times New Roman" w:hAnsi="Times New Roman" w:cs="Times New Roman"/>
          <w:sz w:val="28"/>
          <w:szCs w:val="28"/>
        </w:rPr>
        <w:t xml:space="preserve">в в целях исполнения законов и </w:t>
      </w:r>
      <w:r w:rsidRPr="00DC3E91">
        <w:rPr>
          <w:rFonts w:ascii="Times New Roman" w:hAnsi="Times New Roman" w:cs="Times New Roman"/>
          <w:sz w:val="28"/>
          <w:szCs w:val="28"/>
        </w:rPr>
        <w:t>иных нормативно-правовых актов.</w:t>
      </w:r>
    </w:p>
    <w:p w:rsidR="00DC3E91" w:rsidRPr="00DC3E91" w:rsidRDefault="00DC3E91" w:rsidP="00DC3E91">
      <w:pPr>
        <w:tabs>
          <w:tab w:val="left" w:pos="303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3E91">
        <w:rPr>
          <w:rFonts w:ascii="Times New Roman" w:hAnsi="Times New Roman" w:cs="Times New Roman"/>
          <w:sz w:val="28"/>
          <w:szCs w:val="28"/>
        </w:rPr>
        <w:t>Согласие вступает в силу со дня подписания.</w:t>
      </w:r>
    </w:p>
    <w:p w:rsidR="00DC3E91" w:rsidRDefault="00B750BD" w:rsidP="00DC3E91">
      <w:pPr>
        <w:tabs>
          <w:tab w:val="left" w:pos="1172"/>
          <w:tab w:val="left" w:pos="3031"/>
          <w:tab w:val="left" w:pos="3901"/>
          <w:tab w:val="left" w:pos="589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2" type="#_x0000_t32" style="position:absolute;margin-left:292.55pt;margin-top:13.2pt;width:162.4pt;height:0;z-index:2516736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32" style="position:absolute;margin-left:168.6pt;margin-top:13.2pt;width:13.4pt;height:0;z-index:251672576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0" type="#_x0000_t32" style="position:absolute;margin-left:65.65pt;margin-top:13.2pt;width:80.35pt;height:0;z-index:2516715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32" style="position:absolute;margin-left:11.25pt;margin-top:13.2pt;width:43.5pt;height:0;z-index:251670528" o:connectortype="straight"/>
        </w:pict>
      </w:r>
      <w:r w:rsidR="00DC3E91">
        <w:rPr>
          <w:rFonts w:ascii="Times New Roman" w:hAnsi="Times New Roman" w:cs="Times New Roman"/>
          <w:sz w:val="28"/>
          <w:szCs w:val="28"/>
        </w:rPr>
        <w:t xml:space="preserve"> «             »</w:t>
      </w:r>
      <w:r w:rsidR="00DC3E91">
        <w:rPr>
          <w:rFonts w:ascii="Times New Roman" w:hAnsi="Times New Roman" w:cs="Times New Roman"/>
          <w:sz w:val="28"/>
          <w:szCs w:val="28"/>
        </w:rPr>
        <w:tab/>
        <w:t>20     г.</w:t>
      </w:r>
      <w:r w:rsidR="00DC3E91">
        <w:rPr>
          <w:rFonts w:ascii="Times New Roman" w:hAnsi="Times New Roman" w:cs="Times New Roman"/>
          <w:sz w:val="28"/>
          <w:szCs w:val="28"/>
        </w:rPr>
        <w:tab/>
      </w:r>
      <w:r w:rsidR="00DC3E91">
        <w:rPr>
          <w:rFonts w:ascii="Times New Roman" w:hAnsi="Times New Roman" w:cs="Times New Roman"/>
          <w:sz w:val="28"/>
          <w:szCs w:val="28"/>
        </w:rPr>
        <w:tab/>
      </w:r>
    </w:p>
    <w:p w:rsidR="007D4345" w:rsidRPr="00DC3E91" w:rsidRDefault="00DC3E91" w:rsidP="007D4345">
      <w:pPr>
        <w:tabs>
          <w:tab w:val="left" w:pos="658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34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</w:t>
      </w:r>
      <w:r w:rsidR="007D4345" w:rsidRPr="00DC3E91">
        <w:rPr>
          <w:rFonts w:ascii="Times New Roman" w:hAnsi="Times New Roman" w:cs="Times New Roman"/>
        </w:rPr>
        <w:t>(подпись),(фамилия, инициалы)</w:t>
      </w:r>
    </w:p>
    <w:p w:rsidR="000660E5" w:rsidRDefault="000660E5" w:rsidP="007D4345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0660E5" w:rsidRDefault="000660E5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660E5" w:rsidRDefault="000660E5" w:rsidP="00DC3E91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660E5" w:rsidRDefault="000660E5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0E5" w:rsidRPr="000660E5" w:rsidRDefault="00B750BD">
      <w:pPr>
        <w:widowControl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3" type="#_x0000_t32" style="position:absolute;margin-left:35.5pt;margin-top:10.9pt;width:149.85pt;height:0;z-index:251674624" o:connectortype="straight"/>
        </w:pict>
      </w:r>
      <w:r w:rsidR="000660E5" w:rsidRPr="000660E5">
        <w:rPr>
          <w:rFonts w:ascii="Times New Roman" w:hAnsi="Times New Roman" w:cs="Times New Roman"/>
          <w:b/>
          <w:sz w:val="28"/>
          <w:szCs w:val="28"/>
        </w:rPr>
        <w:t xml:space="preserve">     1.</w:t>
      </w:r>
    </w:p>
    <w:p w:rsidR="000660E5" w:rsidRPr="000660E5" w:rsidRDefault="00B750BD">
      <w:pPr>
        <w:widowControl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4" type="#_x0000_t32" style="position:absolute;margin-left:35.5pt;margin-top:14.15pt;width:149.85pt;height:.85pt;z-index:251675648" o:connectortype="straight"/>
        </w:pict>
      </w:r>
      <w:r w:rsidR="000660E5" w:rsidRPr="000660E5">
        <w:rPr>
          <w:rFonts w:ascii="Times New Roman" w:hAnsi="Times New Roman" w:cs="Times New Roman"/>
          <w:b/>
          <w:sz w:val="28"/>
          <w:szCs w:val="28"/>
        </w:rPr>
        <w:t xml:space="preserve">     2.</w:t>
      </w:r>
    </w:p>
    <w:p w:rsidR="006936EB" w:rsidRDefault="00B750BD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B750BD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6" type="#_x0000_t32" style="position:absolute;margin-left:40.8pt;margin-top:10.75pt;width:149.85pt;height:0;z-index:251676672" o:connectortype="straight"/>
        </w:pict>
      </w:r>
      <w:r w:rsidR="000660E5" w:rsidRPr="000660E5">
        <w:rPr>
          <w:rFonts w:ascii="Times New Roman" w:hAnsi="Times New Roman" w:cs="Times New Roman"/>
          <w:b/>
          <w:sz w:val="28"/>
          <w:szCs w:val="28"/>
        </w:rPr>
        <w:t xml:space="preserve">     3.</w:t>
      </w:r>
    </w:p>
    <w:p w:rsidR="006936EB" w:rsidRPr="006936EB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936EB">
        <w:rPr>
          <w:rFonts w:ascii="Times New Roman" w:hAnsi="Times New Roman" w:cs="Times New Roman"/>
          <w:b/>
          <w:sz w:val="28"/>
          <w:szCs w:val="28"/>
        </w:rPr>
        <w:t>…</w:t>
      </w:r>
    </w:p>
    <w:p w:rsidR="006936EB" w:rsidRPr="006936EB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936EB">
        <w:rPr>
          <w:rFonts w:ascii="Times New Roman" w:hAnsi="Times New Roman" w:cs="Times New Roman"/>
          <w:sz w:val="28"/>
          <w:szCs w:val="28"/>
        </w:rPr>
        <w:t xml:space="preserve">Юридические лица подают заявление вышеуказанного содержания на своем </w:t>
      </w:r>
    </w:p>
    <w:p w:rsidR="006936EB" w:rsidRPr="006936EB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936EB">
        <w:rPr>
          <w:rFonts w:ascii="Times New Roman" w:hAnsi="Times New Roman" w:cs="Times New Roman"/>
          <w:sz w:val="28"/>
          <w:szCs w:val="28"/>
        </w:rPr>
        <w:t>фирменном бланке с указанием реквизитов юридического лица.</w:t>
      </w:r>
    </w:p>
    <w:p w:rsidR="006936EB" w:rsidRPr="006936EB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936EB">
        <w:rPr>
          <w:rFonts w:ascii="Times New Roman" w:hAnsi="Times New Roman" w:cs="Times New Roman"/>
          <w:sz w:val="28"/>
          <w:szCs w:val="28"/>
        </w:rPr>
        <w:t xml:space="preserve">С  формой  заявления  можно  ознакомиться  на  официальном  сайте </w:t>
      </w:r>
    </w:p>
    <w:p w:rsidR="006936EB" w:rsidRPr="006936EB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936EB">
        <w:rPr>
          <w:rFonts w:ascii="Times New Roman" w:hAnsi="Times New Roman" w:cs="Times New Roman"/>
          <w:sz w:val="28"/>
          <w:szCs w:val="28"/>
        </w:rPr>
        <w:t>Администрации  в  сети  Интернет  (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//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kletnya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6936EB">
        <w:rPr>
          <w:rFonts w:ascii="Times New Roman" w:hAnsi="Times New Roman" w:cs="Times New Roman"/>
          <w:sz w:val="28"/>
          <w:szCs w:val="28"/>
        </w:rPr>
        <w:t xml:space="preserve">),  в  федеральной </w:t>
      </w:r>
    </w:p>
    <w:p w:rsidR="000660E5" w:rsidRPr="00335D8C" w:rsidRDefault="006936EB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936EB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«Единый портал государственных и  муниципальных  услуг  (функций)»  (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936EB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936E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Pr="006936E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936EB">
        <w:rPr>
          <w:rFonts w:ascii="Times New Roman" w:hAnsi="Times New Roman" w:cs="Times New Roman"/>
          <w:sz w:val="28"/>
          <w:szCs w:val="28"/>
        </w:rPr>
        <w:t>),  на информационном  стенде  Администрации,  размещенном  в  здании администрации района.</w:t>
      </w:r>
      <w:r w:rsidRPr="006936EB">
        <w:rPr>
          <w:rFonts w:ascii="Times New Roman" w:hAnsi="Times New Roman" w:cs="Times New Roman"/>
          <w:sz w:val="28"/>
          <w:szCs w:val="28"/>
        </w:rPr>
        <w:cr/>
      </w:r>
    </w:p>
    <w:p w:rsidR="00926827" w:rsidRPr="00335D8C" w:rsidRDefault="00926827" w:rsidP="006936EB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7D4345" w:rsidRDefault="007D4345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73623C" w:rsidRDefault="0073623C" w:rsidP="00DC3E91">
      <w:pPr>
        <w:tabs>
          <w:tab w:val="left" w:pos="6580"/>
        </w:tabs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Pr="0073623C" w:rsidRDefault="0073623C" w:rsidP="0073623C">
      <w:pPr>
        <w:rPr>
          <w:rFonts w:ascii="Times New Roman" w:hAnsi="Times New Roman" w:cs="Times New Roman"/>
        </w:rPr>
      </w:pPr>
    </w:p>
    <w:p w:rsidR="0073623C" w:rsidRDefault="0073623C" w:rsidP="0073623C">
      <w:pPr>
        <w:rPr>
          <w:rFonts w:ascii="Times New Roman" w:hAnsi="Times New Roman" w:cs="Times New Roman"/>
        </w:rPr>
      </w:pPr>
    </w:p>
    <w:p w:rsidR="0073623C" w:rsidRDefault="0073623C" w:rsidP="0073623C">
      <w:pPr>
        <w:rPr>
          <w:rFonts w:ascii="Times New Roman" w:hAnsi="Times New Roman" w:cs="Times New Roman"/>
        </w:rPr>
      </w:pPr>
    </w:p>
    <w:p w:rsidR="0073623C" w:rsidRDefault="0073623C" w:rsidP="0073623C">
      <w:pPr>
        <w:tabs>
          <w:tab w:val="left" w:pos="40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3623C" w:rsidRDefault="0073623C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3623C" w:rsidRPr="0073623C" w:rsidRDefault="0073623C" w:rsidP="0073623C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3623C" w:rsidRPr="00335D8C" w:rsidRDefault="0073623C" w:rsidP="0073623C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73623C" w:rsidRPr="00335D8C" w:rsidRDefault="0073623C" w:rsidP="0073623C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E91" w:rsidRPr="00335D8C" w:rsidRDefault="0073623C" w:rsidP="0073623C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3623C">
        <w:rPr>
          <w:rFonts w:ascii="Times New Roman" w:hAnsi="Times New Roman" w:cs="Times New Roman"/>
          <w:b/>
          <w:sz w:val="28"/>
          <w:szCs w:val="28"/>
        </w:rPr>
        <w:cr/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от 14.06.2022№351 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О внесении дополнений в Постановление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от 29.01.2016г.№65 «Об утверждении тарифов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на платные дополнительные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73623C">
        <w:rPr>
          <w:rFonts w:ascii="Times New Roman" w:hAnsi="Times New Roman" w:cs="Times New Roman"/>
          <w:b/>
          <w:sz w:val="28"/>
          <w:szCs w:val="28"/>
        </w:rPr>
        <w:t xml:space="preserve">образовательные и прочие услуги, 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 xml:space="preserve">предоставляемые муниципальными 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 xml:space="preserve">образовательными учреждениями 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>Клетнянского района»</w:t>
      </w:r>
      <w:r w:rsidRPr="00335D8C">
        <w:rPr>
          <w:rFonts w:ascii="Times New Roman" w:hAnsi="Times New Roman" w:cs="Times New Roman"/>
          <w:b/>
          <w:sz w:val="28"/>
          <w:szCs w:val="28"/>
        </w:rPr>
        <w:cr/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73623C">
        <w:rPr>
          <w:rFonts w:ascii="Times New Roman" w:hAnsi="Times New Roman" w:cs="Times New Roman"/>
          <w:sz w:val="28"/>
          <w:szCs w:val="28"/>
        </w:rPr>
        <w:t xml:space="preserve">        В  связи  с  введением  платной  образовательной  услуги  по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73623C">
        <w:rPr>
          <w:rFonts w:ascii="Times New Roman" w:hAnsi="Times New Roman" w:cs="Times New Roman"/>
          <w:sz w:val="28"/>
          <w:szCs w:val="28"/>
        </w:rPr>
        <w:t xml:space="preserve">образовательной программе дополнительного образования детей «Полиглот» </w:t>
      </w:r>
    </w:p>
    <w:p w:rsidR="0073623C" w:rsidRPr="0073623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73623C">
        <w:rPr>
          <w:rFonts w:ascii="Times New Roman" w:hAnsi="Times New Roman" w:cs="Times New Roman"/>
          <w:sz w:val="28"/>
          <w:szCs w:val="28"/>
        </w:rPr>
        <w:t xml:space="preserve">в  МБОУ  СОШ  №1  п.Клетня  Брянской  области  имени  генерал-майора </w:t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авиации Г.П.Политыкина</w:t>
      </w:r>
      <w:r w:rsidRPr="00335D8C">
        <w:rPr>
          <w:rFonts w:ascii="Times New Roman" w:hAnsi="Times New Roman" w:cs="Times New Roman"/>
          <w:sz w:val="28"/>
          <w:szCs w:val="28"/>
        </w:rPr>
        <w:cr/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 xml:space="preserve">         Постановляю:</w:t>
      </w:r>
      <w:r w:rsidRPr="00335D8C">
        <w:rPr>
          <w:rFonts w:ascii="Times New Roman" w:hAnsi="Times New Roman" w:cs="Times New Roman"/>
          <w:b/>
          <w:sz w:val="28"/>
          <w:szCs w:val="28"/>
        </w:rPr>
        <w:cr/>
      </w: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01599B">
        <w:rPr>
          <w:rFonts w:ascii="Times New Roman" w:hAnsi="Times New Roman" w:cs="Times New Roman"/>
          <w:sz w:val="28"/>
          <w:szCs w:val="28"/>
        </w:rPr>
        <w:t xml:space="preserve">1.В пункте № 1 Приложения к Постановлению администрации Клетнянского </w:t>
      </w:r>
    </w:p>
    <w:p w:rsidR="0001599B" w:rsidRPr="00335D8C" w:rsidRDefault="0001599B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01599B">
        <w:rPr>
          <w:rFonts w:ascii="Times New Roman" w:hAnsi="Times New Roman" w:cs="Times New Roman"/>
          <w:sz w:val="28"/>
          <w:szCs w:val="28"/>
        </w:rPr>
        <w:t xml:space="preserve">района от 29.01.2016г.№65 «Тарифы на платные дополнительные </w:t>
      </w:r>
    </w:p>
    <w:p w:rsidR="0001599B" w:rsidRPr="00335D8C" w:rsidRDefault="0001599B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01599B">
        <w:rPr>
          <w:rFonts w:ascii="Times New Roman" w:hAnsi="Times New Roman" w:cs="Times New Roman"/>
          <w:sz w:val="28"/>
          <w:szCs w:val="28"/>
        </w:rPr>
        <w:t xml:space="preserve">образовательные и прочие услуги, предоставляемые муниципальными </w:t>
      </w:r>
    </w:p>
    <w:p w:rsidR="0001599B" w:rsidRPr="00335D8C" w:rsidRDefault="0001599B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73623C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01599B">
        <w:rPr>
          <w:rFonts w:ascii="Times New Roman" w:hAnsi="Times New Roman" w:cs="Times New Roman"/>
          <w:sz w:val="28"/>
          <w:szCs w:val="28"/>
        </w:rPr>
        <w:t xml:space="preserve">образовательными учреждениями Клетнянского района» (с изменениями в </w:t>
      </w:r>
    </w:p>
    <w:p w:rsidR="0001599B" w:rsidRPr="00335D8C" w:rsidRDefault="0001599B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73623C" w:rsidRPr="0001599B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01599B">
        <w:rPr>
          <w:rFonts w:ascii="Times New Roman" w:hAnsi="Times New Roman" w:cs="Times New Roman"/>
          <w:sz w:val="28"/>
          <w:szCs w:val="28"/>
        </w:rPr>
        <w:t xml:space="preserve">редакции Постановления администрации Клетнянского района от </w:t>
      </w:r>
    </w:p>
    <w:p w:rsidR="0001599B" w:rsidRPr="0001599B" w:rsidRDefault="0001599B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01599B" w:rsidRPr="00335D8C" w:rsidRDefault="0073623C" w:rsidP="0073623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23.09.2016г.№ 728/1)</w:t>
      </w:r>
      <w:r w:rsidRPr="00335D8C">
        <w:rPr>
          <w:rFonts w:ascii="Times New Roman" w:hAnsi="Times New Roman" w:cs="Times New Roman"/>
          <w:sz w:val="28"/>
          <w:szCs w:val="28"/>
        </w:rPr>
        <w:cr/>
      </w:r>
    </w:p>
    <w:p w:rsidR="0073623C" w:rsidRPr="00335D8C" w:rsidRDefault="0001599B" w:rsidP="0001599B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ab/>
        <w:t>дополнить следующую услугу:</w:t>
      </w:r>
      <w:r w:rsidRPr="00335D8C">
        <w:rPr>
          <w:rFonts w:ascii="Times New Roman" w:hAnsi="Times New Roman" w:cs="Times New Roman"/>
          <w:sz w:val="28"/>
          <w:szCs w:val="28"/>
        </w:rPr>
        <w:cr/>
      </w:r>
    </w:p>
    <w:p w:rsidR="0001599B" w:rsidRPr="0001599B" w:rsidRDefault="0001599B" w:rsidP="0001599B">
      <w:pPr>
        <w:tabs>
          <w:tab w:val="left" w:pos="1105"/>
        </w:tabs>
        <w:rPr>
          <w:rFonts w:ascii="Times New Roman" w:hAnsi="Times New Roman" w:cs="Times New Roman"/>
          <w:b/>
          <w:sz w:val="28"/>
          <w:szCs w:val="28"/>
        </w:rPr>
      </w:pPr>
      <w:r w:rsidRPr="0001599B">
        <w:rPr>
          <w:rFonts w:ascii="Times New Roman" w:hAnsi="Times New Roman" w:cs="Times New Roman"/>
          <w:b/>
          <w:sz w:val="28"/>
          <w:szCs w:val="28"/>
        </w:rPr>
        <w:t xml:space="preserve">1.  Муниципальное бюджетное общеобразовательное учреждение </w:t>
      </w:r>
    </w:p>
    <w:p w:rsidR="0001599B" w:rsidRPr="0001599B" w:rsidRDefault="0001599B" w:rsidP="0001599B">
      <w:pPr>
        <w:tabs>
          <w:tab w:val="left" w:pos="1105"/>
        </w:tabs>
        <w:rPr>
          <w:rFonts w:ascii="Times New Roman" w:hAnsi="Times New Roman" w:cs="Times New Roman"/>
          <w:b/>
          <w:sz w:val="28"/>
          <w:szCs w:val="28"/>
        </w:rPr>
      </w:pPr>
      <w:r w:rsidRPr="0001599B">
        <w:rPr>
          <w:rFonts w:ascii="Times New Roman" w:hAnsi="Times New Roman" w:cs="Times New Roman"/>
          <w:b/>
          <w:sz w:val="28"/>
          <w:szCs w:val="28"/>
        </w:rPr>
        <w:t>средняя общеоб</w:t>
      </w:r>
      <w:r w:rsidR="006E0529">
        <w:rPr>
          <w:rFonts w:ascii="Times New Roman" w:hAnsi="Times New Roman" w:cs="Times New Roman"/>
          <w:b/>
          <w:sz w:val="28"/>
          <w:szCs w:val="28"/>
        </w:rPr>
        <w:t xml:space="preserve">разовательная школа № 1 п. </w:t>
      </w:r>
      <w:r w:rsidRPr="0001599B">
        <w:rPr>
          <w:rFonts w:ascii="Times New Roman" w:hAnsi="Times New Roman" w:cs="Times New Roman"/>
          <w:b/>
          <w:sz w:val="28"/>
          <w:szCs w:val="28"/>
        </w:rPr>
        <w:t xml:space="preserve">Клетня Брянской </w:t>
      </w:r>
    </w:p>
    <w:p w:rsidR="0001599B" w:rsidRDefault="0001599B" w:rsidP="0001599B">
      <w:pPr>
        <w:tabs>
          <w:tab w:val="left" w:pos="1105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1599B">
        <w:rPr>
          <w:rFonts w:ascii="Times New Roman" w:hAnsi="Times New Roman" w:cs="Times New Roman"/>
          <w:b/>
          <w:sz w:val="28"/>
          <w:szCs w:val="28"/>
          <w:lang w:val="en-US"/>
        </w:rPr>
        <w:t>области</w:t>
      </w:r>
      <w:r w:rsidRPr="0001599B">
        <w:rPr>
          <w:rFonts w:ascii="Times New Roman" w:hAnsi="Times New Roman" w:cs="Times New Roman"/>
          <w:b/>
          <w:sz w:val="28"/>
          <w:szCs w:val="28"/>
          <w:lang w:val="en-US"/>
        </w:rPr>
        <w:cr/>
      </w:r>
    </w:p>
    <w:p w:rsidR="0001599B" w:rsidRDefault="0001599B" w:rsidP="0001599B">
      <w:pPr>
        <w:tabs>
          <w:tab w:val="left" w:pos="1105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pPr w:leftFromText="180" w:rightFromText="180" w:vertAnchor="text" w:horzAnchor="margin" w:tblpY="-4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003"/>
        <w:gridCol w:w="5112"/>
        <w:gridCol w:w="1992"/>
        <w:gridCol w:w="1219"/>
      </w:tblGrid>
      <w:tr w:rsidR="008C52BF" w:rsidTr="008C52BF">
        <w:trPr>
          <w:trHeight w:hRule="exact" w:val="37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№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ind w:left="300"/>
            </w:pPr>
            <w:r>
              <w:rPr>
                <w:rStyle w:val="25TimesNewRoman14pt0pt"/>
                <w:rFonts w:eastAsia="Lucida Sans Unicode"/>
              </w:rPr>
              <w:t>Наименование услуги (наименование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Единица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B750BD" w:rsidP="008C52BF">
            <w:pPr>
              <w:pStyle w:val="250"/>
              <w:shd w:val="clear" w:color="auto" w:fill="auto"/>
              <w:spacing w:line="240" w:lineRule="exact"/>
              <w:jc w:val="right"/>
            </w:pPr>
            <w:r w:rsidRPr="00B750BD">
              <w:rPr>
                <w:rFonts w:ascii="Times New Roman" w:hAnsi="Times New Roman" w:cs="Times New Roman"/>
                <w:noProof/>
                <w:color w:val="000000"/>
                <w:spacing w:val="0"/>
                <w:sz w:val="24"/>
                <w:szCs w:val="24"/>
                <w:lang w:eastAsia="ru-RU"/>
              </w:rPr>
              <w:pict>
                <v:shape id="_x0000_s1048" type="#_x0000_t32" style="position:absolute;left:0;text-align:left;margin-left:60.35pt;margin-top:.45pt;width:0;height:97.95pt;z-index:251678720;mso-position-horizontal-relative:text;mso-position-vertical-relative:text" o:connectortype="straight"/>
              </w:pict>
            </w:r>
            <w:r w:rsidR="008C52BF">
              <w:rPr>
                <w:rStyle w:val="25TimesNewRoman12pt0pt"/>
                <w:rFonts w:eastAsia="Lucida Sans Unicode"/>
              </w:rPr>
              <w:t>Тариф</w:t>
            </w:r>
          </w:p>
        </w:tc>
      </w:tr>
      <w:tr w:rsidR="008C52BF" w:rsidTr="008C52BF">
        <w:trPr>
          <w:trHeight w:hRule="exact" w:val="298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ind w:left="360"/>
            </w:pPr>
            <w:r>
              <w:rPr>
                <w:rStyle w:val="25TimesNewRoman14pt0pt"/>
                <w:rFonts w:eastAsia="Lucida Sans Unicode"/>
              </w:rPr>
              <w:t>п/п</w:t>
            </w:r>
          </w:p>
        </w:tc>
        <w:tc>
          <w:tcPr>
            <w:tcW w:w="511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программы и направления)</w:t>
            </w:r>
          </w:p>
        </w:tc>
        <w:tc>
          <w:tcPr>
            <w:tcW w:w="199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измерения</w:t>
            </w:r>
          </w:p>
        </w:tc>
        <w:tc>
          <w:tcPr>
            <w:tcW w:w="1219" w:type="dxa"/>
            <w:tcBorders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rPr>
                <w:sz w:val="10"/>
                <w:szCs w:val="10"/>
              </w:rPr>
            </w:pPr>
          </w:p>
        </w:tc>
      </w:tr>
      <w:tr w:rsidR="008C52BF" w:rsidTr="008C52BF">
        <w:trPr>
          <w:trHeight w:hRule="exact" w:val="37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3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</w:pPr>
            <w:r>
              <w:rPr>
                <w:rStyle w:val="25TimesNewRoman14pt0pt"/>
                <w:rFonts w:eastAsia="Lucida Sans Unicode"/>
              </w:rPr>
              <w:t>Услуга по образовательной программе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Руб. с 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40" w:lineRule="exact"/>
              <w:jc w:val="right"/>
            </w:pPr>
            <w:r>
              <w:rPr>
                <w:rStyle w:val="25TimesNewRoman12pt0pt"/>
                <w:rFonts w:eastAsia="Lucida Sans Unicode"/>
              </w:rPr>
              <w:t>150,00</w:t>
            </w:r>
          </w:p>
        </w:tc>
      </w:tr>
      <w:tr w:rsidR="008C52BF" w:rsidTr="008C52BF">
        <w:trPr>
          <w:trHeight w:hRule="exact" w:val="307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rPr>
                <w:sz w:val="10"/>
                <w:szCs w:val="10"/>
              </w:rPr>
            </w:pPr>
          </w:p>
        </w:tc>
        <w:tc>
          <w:tcPr>
            <w:tcW w:w="5112" w:type="dxa"/>
            <w:tcBorders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</w:pPr>
            <w:r>
              <w:rPr>
                <w:rStyle w:val="25TimesNewRoman14pt0pt"/>
                <w:rFonts w:eastAsia="Lucida Sans Unicode"/>
              </w:rPr>
              <w:t>дополнительного образования детей</w:t>
            </w:r>
          </w:p>
        </w:tc>
        <w:tc>
          <w:tcPr>
            <w:tcW w:w="1992" w:type="dxa"/>
            <w:tcBorders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  <w:ind w:left="200"/>
            </w:pPr>
            <w:r>
              <w:rPr>
                <w:rStyle w:val="25TimesNewRoman14pt0pt"/>
                <w:rFonts w:eastAsia="Lucida Sans Unicode"/>
              </w:rPr>
              <w:t>человека за 1</w:t>
            </w:r>
          </w:p>
        </w:tc>
        <w:tc>
          <w:tcPr>
            <w:tcW w:w="1219" w:type="dxa"/>
            <w:tcBorders>
              <w:left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rPr>
                <w:sz w:val="10"/>
                <w:szCs w:val="10"/>
              </w:rPr>
            </w:pPr>
          </w:p>
        </w:tc>
      </w:tr>
      <w:tr w:rsidR="008C52BF" w:rsidTr="008C52BF">
        <w:trPr>
          <w:trHeight w:hRule="exact" w:val="634"/>
        </w:trPr>
        <w:tc>
          <w:tcPr>
            <w:tcW w:w="10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rPr>
                <w:sz w:val="10"/>
                <w:szCs w:val="10"/>
              </w:rPr>
            </w:pPr>
          </w:p>
        </w:tc>
        <w:tc>
          <w:tcPr>
            <w:tcW w:w="51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pStyle w:val="250"/>
              <w:shd w:val="clear" w:color="auto" w:fill="auto"/>
              <w:spacing w:line="280" w:lineRule="exact"/>
            </w:pPr>
            <w:r>
              <w:rPr>
                <w:rStyle w:val="25TimesNewRoman14pt0pt"/>
                <w:rFonts w:eastAsia="Lucida Sans Unicode"/>
              </w:rPr>
              <w:t>«Полиглот» (иностранные языки)</w:t>
            </w:r>
          </w:p>
        </w:tc>
        <w:tc>
          <w:tcPr>
            <w:tcW w:w="1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C52BF" w:rsidRDefault="008C52BF" w:rsidP="008C52BF">
            <w:pPr>
              <w:pStyle w:val="250"/>
              <w:shd w:val="clear" w:color="auto" w:fill="auto"/>
              <w:spacing w:line="317" w:lineRule="exact"/>
              <w:jc w:val="center"/>
            </w:pPr>
            <w:r>
              <w:rPr>
                <w:rStyle w:val="25TimesNewRoman14pt0pt"/>
                <w:rFonts w:eastAsia="Lucida Sans Unicode"/>
              </w:rPr>
              <w:t>час занятий (45 мин)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BF" w:rsidRDefault="008C52BF" w:rsidP="008C52BF">
            <w:pPr>
              <w:rPr>
                <w:sz w:val="10"/>
                <w:szCs w:val="10"/>
              </w:rPr>
            </w:pPr>
          </w:p>
        </w:tc>
      </w:tr>
    </w:tbl>
    <w:p w:rsidR="008C52BF" w:rsidRPr="00335D8C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2.  Установить период предоставления услуги с 1 сентября по 30 апреля.</w:t>
      </w:r>
    </w:p>
    <w:p w:rsidR="008C52BF" w:rsidRPr="00335D8C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</w:t>
      </w:r>
    </w:p>
    <w:p w:rsid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8C52BF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4. Настоящее постановление опубликовать в информационном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бюллетене «Вестник Клетнянского муниципального района Брянской 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области» и разместить на официальном сайте администрации Клетнянского 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в сети «Интерне».  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5.  Контроль за исполнением настоящего постановления возложить на </w:t>
      </w:r>
    </w:p>
    <w:p w:rsidR="008C52BF" w:rsidRPr="008C52BF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начальника районного управления образования администрации Клетнянского </w:t>
      </w:r>
    </w:p>
    <w:p w:rsidR="008C52BF" w:rsidRPr="00335D8C" w:rsidRDefault="008C52BF" w:rsidP="008C52BF">
      <w:pPr>
        <w:tabs>
          <w:tab w:val="left" w:pos="1105"/>
        </w:tabs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района Петухова Ю.А.</w:t>
      </w:r>
      <w:r w:rsidRPr="00335D8C">
        <w:rPr>
          <w:rFonts w:ascii="Times New Roman" w:hAnsi="Times New Roman" w:cs="Times New Roman"/>
          <w:sz w:val="28"/>
          <w:szCs w:val="28"/>
        </w:rPr>
        <w:cr/>
      </w:r>
    </w:p>
    <w:p w:rsidR="008C52BF" w:rsidRPr="00335D8C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335D8C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335D8C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335D8C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335D8C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335D8C" w:rsidRDefault="008C52BF" w:rsidP="008C52BF">
      <w:pPr>
        <w:rPr>
          <w:rFonts w:ascii="Times New Roman" w:hAnsi="Times New Roman" w:cs="Times New Roman"/>
          <w:b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01599B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8C52BF">
        <w:rPr>
          <w:rFonts w:ascii="Times New Roman" w:hAnsi="Times New Roman" w:cs="Times New Roman"/>
          <w:b/>
          <w:sz w:val="28"/>
          <w:szCs w:val="28"/>
        </w:rPr>
        <w:tab/>
      </w:r>
      <w:r w:rsidRPr="00335D8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C52BF">
        <w:rPr>
          <w:rFonts w:ascii="Times New Roman" w:hAnsi="Times New Roman" w:cs="Times New Roman"/>
          <w:b/>
          <w:sz w:val="28"/>
          <w:szCs w:val="28"/>
        </w:rPr>
        <w:t>А.А.Лось</w:t>
      </w:r>
      <w:r w:rsidRPr="008C52BF">
        <w:rPr>
          <w:rFonts w:ascii="Times New Roman" w:hAnsi="Times New Roman" w:cs="Times New Roman"/>
          <w:b/>
          <w:sz w:val="28"/>
          <w:szCs w:val="28"/>
        </w:rPr>
        <w:cr/>
      </w: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8C52BF" w:rsidRDefault="008C52BF" w:rsidP="008C52BF">
      <w:pPr>
        <w:tabs>
          <w:tab w:val="left" w:pos="708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C52BF" w:rsidRPr="00335D8C" w:rsidRDefault="008C52BF" w:rsidP="008C52BF">
      <w:pPr>
        <w:tabs>
          <w:tab w:val="left" w:pos="708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АДМИНИСТРАЦИЯ КЛЕТНЯНСКОЕО РАЙОНА БРЯНСКОЙ ОБЛАСТИ</w:t>
      </w:r>
    </w:p>
    <w:p w:rsidR="008C52BF" w:rsidRPr="00335D8C" w:rsidRDefault="008C52BF" w:rsidP="008C52BF">
      <w:pPr>
        <w:tabs>
          <w:tab w:val="left" w:pos="708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2BF" w:rsidRPr="00335D8C" w:rsidRDefault="008C52BF" w:rsidP="008C52BF">
      <w:pPr>
        <w:tabs>
          <w:tab w:val="left" w:pos="708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335D8C">
        <w:rPr>
          <w:rFonts w:ascii="Times New Roman" w:hAnsi="Times New Roman" w:cs="Times New Roman"/>
          <w:b/>
          <w:sz w:val="28"/>
          <w:szCs w:val="28"/>
        </w:rPr>
        <w:cr/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июня 2022г.№ 352</w:t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 xml:space="preserve">О Порядке ведения реестра расходных обязательств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 xml:space="preserve">Клетнянского муниципального района </w:t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В  соответствии  со  статьей  87  Бюджетного  кодекса  Российской  Федерации, Приказом  Министерства  финансов  Российской  Федерации  </w:t>
      </w:r>
      <w:r>
        <w:rPr>
          <w:rFonts w:ascii="Times New Roman" w:hAnsi="Times New Roman" w:cs="Times New Roman"/>
          <w:sz w:val="28"/>
          <w:szCs w:val="28"/>
        </w:rPr>
        <w:t xml:space="preserve">от  3  марта  2020  года  №34н </w:t>
      </w:r>
      <w:r w:rsidRPr="008C52BF">
        <w:rPr>
          <w:rFonts w:ascii="Times New Roman" w:hAnsi="Times New Roman" w:cs="Times New Roman"/>
          <w:sz w:val="28"/>
          <w:szCs w:val="28"/>
        </w:rPr>
        <w:t>"Об  утверждении  Порядка,  форм  и  сроков  пре</w:t>
      </w:r>
      <w:r>
        <w:rPr>
          <w:rFonts w:ascii="Times New Roman" w:hAnsi="Times New Roman" w:cs="Times New Roman"/>
          <w:sz w:val="28"/>
          <w:szCs w:val="28"/>
        </w:rPr>
        <w:t xml:space="preserve">дставления  реестра  расходных </w:t>
      </w:r>
      <w:r w:rsidRPr="008C52BF">
        <w:rPr>
          <w:rFonts w:ascii="Times New Roman" w:hAnsi="Times New Roman" w:cs="Times New Roman"/>
          <w:sz w:val="28"/>
          <w:szCs w:val="28"/>
        </w:rPr>
        <w:t>обязательств  субъекта  Российской  Федерации,  свода  реестров  расходных  обязательс</w:t>
      </w:r>
      <w:r>
        <w:rPr>
          <w:rFonts w:ascii="Times New Roman" w:hAnsi="Times New Roman" w:cs="Times New Roman"/>
          <w:sz w:val="28"/>
          <w:szCs w:val="28"/>
        </w:rPr>
        <w:t xml:space="preserve">тв </w:t>
      </w:r>
      <w:r w:rsidRPr="008C52BF">
        <w:rPr>
          <w:rFonts w:ascii="Times New Roman" w:hAnsi="Times New Roman" w:cs="Times New Roman"/>
          <w:sz w:val="28"/>
          <w:szCs w:val="28"/>
        </w:rPr>
        <w:t>муниципальных образований, входящих в состав субъекта Российской Федерации"</w:t>
      </w:r>
      <w:r w:rsidRPr="008C52BF">
        <w:rPr>
          <w:rFonts w:ascii="Times New Roman" w:hAnsi="Times New Roman" w:cs="Times New Roman"/>
          <w:sz w:val="28"/>
          <w:szCs w:val="28"/>
        </w:rPr>
        <w:cr/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C52B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b/>
          <w:sz w:val="28"/>
          <w:szCs w:val="28"/>
        </w:rPr>
      </w:pP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C52BF">
        <w:rPr>
          <w:rFonts w:ascii="Times New Roman" w:hAnsi="Times New Roman" w:cs="Times New Roman"/>
          <w:sz w:val="28"/>
          <w:szCs w:val="28"/>
        </w:rPr>
        <w:t>1.  Утвердить  прилагаемый  Порядок  ведения  ре</w:t>
      </w:r>
      <w:r>
        <w:rPr>
          <w:rFonts w:ascii="Times New Roman" w:hAnsi="Times New Roman" w:cs="Times New Roman"/>
          <w:sz w:val="28"/>
          <w:szCs w:val="28"/>
        </w:rPr>
        <w:t xml:space="preserve">естра  расходных  обязательств </w:t>
      </w:r>
      <w:r w:rsidRPr="008C52BF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области.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 Г</w:t>
      </w:r>
      <w:r w:rsidRPr="008C52BF">
        <w:rPr>
          <w:rFonts w:ascii="Times New Roman" w:hAnsi="Times New Roman" w:cs="Times New Roman"/>
          <w:sz w:val="28"/>
          <w:szCs w:val="28"/>
        </w:rPr>
        <w:t>лавным  распорядителям  средств  бюджета  Клетнянского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2BF">
        <w:rPr>
          <w:rFonts w:ascii="Times New Roman" w:hAnsi="Times New Roman" w:cs="Times New Roman"/>
          <w:sz w:val="28"/>
          <w:szCs w:val="28"/>
        </w:rPr>
        <w:t>района  Брянской  области  обеспечить  представле</w:t>
      </w:r>
      <w:r>
        <w:rPr>
          <w:rFonts w:ascii="Times New Roman" w:hAnsi="Times New Roman" w:cs="Times New Roman"/>
          <w:sz w:val="28"/>
          <w:szCs w:val="28"/>
        </w:rPr>
        <w:t xml:space="preserve">ние  в  финансовое  управление </w:t>
      </w:r>
      <w:r w:rsidRPr="008C52BF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реестров  расходных 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  по  форме  и  в </w:t>
      </w:r>
      <w:r w:rsidRPr="008C52B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роки, установленные Порядком. 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C52BF">
        <w:rPr>
          <w:rFonts w:ascii="Times New Roman" w:hAnsi="Times New Roman" w:cs="Times New Roman"/>
          <w:sz w:val="28"/>
          <w:szCs w:val="28"/>
        </w:rPr>
        <w:t>3.  Администрациям  поселений  Клетнянского  муниципального  района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Брянской  области  обеспечить  представление  в  финансо</w:t>
      </w:r>
      <w:r>
        <w:rPr>
          <w:rFonts w:ascii="Times New Roman" w:hAnsi="Times New Roman" w:cs="Times New Roman"/>
          <w:sz w:val="28"/>
          <w:szCs w:val="28"/>
        </w:rPr>
        <w:t xml:space="preserve">вое  управление  администрации </w:t>
      </w:r>
      <w:r w:rsidRPr="008C52BF">
        <w:rPr>
          <w:rFonts w:ascii="Times New Roman" w:hAnsi="Times New Roman" w:cs="Times New Roman"/>
          <w:sz w:val="28"/>
          <w:szCs w:val="28"/>
        </w:rPr>
        <w:t xml:space="preserve">Клетнянского  района  реестров  расходных  обязательств  в  порядке,  установленным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финансовым управлением администрации Клетнянского района.  в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 Г</w:t>
      </w:r>
      <w:r w:rsidRPr="008C52BF">
        <w:rPr>
          <w:rFonts w:ascii="Times New Roman" w:hAnsi="Times New Roman" w:cs="Times New Roman"/>
          <w:sz w:val="28"/>
          <w:szCs w:val="28"/>
        </w:rPr>
        <w:t xml:space="preserve">лавным  распорядителям  средств  бюджета  Клетнянского  муниципального района  Брянской  области  не  устанавливать  новые </w:t>
      </w:r>
      <w:r>
        <w:rPr>
          <w:rFonts w:ascii="Times New Roman" w:hAnsi="Times New Roman" w:cs="Times New Roman"/>
          <w:sz w:val="28"/>
          <w:szCs w:val="28"/>
        </w:rPr>
        <w:t xml:space="preserve"> расходные  обязательства,  не </w:t>
      </w:r>
      <w:r w:rsidRPr="008C52BF">
        <w:rPr>
          <w:rFonts w:ascii="Times New Roman" w:hAnsi="Times New Roman" w:cs="Times New Roman"/>
          <w:sz w:val="28"/>
          <w:szCs w:val="28"/>
        </w:rPr>
        <w:t>связанные  с  решением  вопросов,  отнесенных  Конститу</w:t>
      </w:r>
      <w:r>
        <w:rPr>
          <w:rFonts w:ascii="Times New Roman" w:hAnsi="Times New Roman" w:cs="Times New Roman"/>
          <w:sz w:val="28"/>
          <w:szCs w:val="28"/>
        </w:rPr>
        <w:t xml:space="preserve">цией  Российской  Федерации  и </w:t>
      </w:r>
      <w:r w:rsidRPr="008C52BF">
        <w:rPr>
          <w:rFonts w:ascii="Times New Roman" w:hAnsi="Times New Roman" w:cs="Times New Roman"/>
          <w:sz w:val="28"/>
          <w:szCs w:val="28"/>
        </w:rPr>
        <w:t>федеральными законами к полномочиям органов местного самоуправления.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C52BF">
        <w:rPr>
          <w:rFonts w:ascii="Times New Roman" w:hAnsi="Times New Roman" w:cs="Times New Roman"/>
          <w:sz w:val="28"/>
          <w:szCs w:val="28"/>
        </w:rPr>
        <w:t>5.  Признать  утратившим  силу  Постановление  администрации  Клетнянского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2BF">
        <w:rPr>
          <w:rFonts w:ascii="Times New Roman" w:hAnsi="Times New Roman" w:cs="Times New Roman"/>
          <w:sz w:val="28"/>
          <w:szCs w:val="28"/>
        </w:rPr>
        <w:t xml:space="preserve">района  от  27.05.2016  года  N  453  "О  порядке  ведения  реестра  расходных  обязательств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Клетнянского района". 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lastRenderedPageBreak/>
        <w:t>6.  Настоящее  Постановление  вступает  в  силу  со  дня  его  официального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опубликования.  </w:t>
      </w:r>
    </w:p>
    <w:p w:rsidR="008C52BF" w:rsidRP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 xml:space="preserve">7.  Опубликовать 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в  информационном  бюллетене </w:t>
      </w:r>
      <w:r w:rsidRPr="008C52BF">
        <w:rPr>
          <w:rFonts w:ascii="Times New Roman" w:hAnsi="Times New Roman" w:cs="Times New Roman"/>
          <w:sz w:val="28"/>
          <w:szCs w:val="28"/>
        </w:rPr>
        <w:t xml:space="preserve">«Вестник </w:t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Брянской  области»  и  на  официальном  сайте администр</w:t>
      </w:r>
      <w:r>
        <w:rPr>
          <w:rFonts w:ascii="Times New Roman" w:hAnsi="Times New Roman" w:cs="Times New Roman"/>
          <w:sz w:val="28"/>
          <w:szCs w:val="28"/>
        </w:rPr>
        <w:t>ации Клетнянского района  (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//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kletnya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8C52BF">
        <w:rPr>
          <w:rFonts w:ascii="Times New Roman" w:hAnsi="Times New Roman" w:cs="Times New Roman"/>
          <w:sz w:val="28"/>
          <w:szCs w:val="28"/>
        </w:rPr>
        <w:t>).</w:t>
      </w:r>
      <w:r w:rsidRPr="008C52BF">
        <w:rPr>
          <w:rFonts w:ascii="Times New Roman" w:hAnsi="Times New Roman" w:cs="Times New Roman"/>
          <w:sz w:val="28"/>
          <w:szCs w:val="28"/>
        </w:rPr>
        <w:cr/>
      </w:r>
    </w:p>
    <w:p w:rsidR="008C52BF" w:rsidRDefault="008C52BF" w:rsidP="008C52BF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sz w:val="28"/>
          <w:szCs w:val="28"/>
        </w:rPr>
        <w:t>8.  Контроль  за  исполнением  Постановления  воз</w:t>
      </w:r>
      <w:r>
        <w:rPr>
          <w:rFonts w:ascii="Times New Roman" w:hAnsi="Times New Roman" w:cs="Times New Roman"/>
          <w:sz w:val="28"/>
          <w:szCs w:val="28"/>
        </w:rPr>
        <w:t xml:space="preserve">ложить  на  заместителя  главы </w:t>
      </w:r>
      <w:r w:rsidRPr="008C52BF">
        <w:rPr>
          <w:rFonts w:ascii="Times New Roman" w:hAnsi="Times New Roman" w:cs="Times New Roman"/>
          <w:sz w:val="28"/>
          <w:szCs w:val="28"/>
        </w:rPr>
        <w:t>администрации  -  начальника  финансового  управления  администрации 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8C52BF">
        <w:rPr>
          <w:rFonts w:ascii="Times New Roman" w:hAnsi="Times New Roman" w:cs="Times New Roman"/>
          <w:sz w:val="28"/>
          <w:szCs w:val="28"/>
        </w:rPr>
        <w:t>района В.Н.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2BF">
        <w:rPr>
          <w:rFonts w:ascii="Times New Roman" w:hAnsi="Times New Roman" w:cs="Times New Roman"/>
          <w:sz w:val="28"/>
          <w:szCs w:val="28"/>
        </w:rPr>
        <w:t>Кортелеву.</w:t>
      </w:r>
      <w:r w:rsidRPr="008C52BF">
        <w:rPr>
          <w:rFonts w:ascii="Times New Roman" w:hAnsi="Times New Roman" w:cs="Times New Roman"/>
          <w:sz w:val="28"/>
          <w:szCs w:val="28"/>
        </w:rPr>
        <w:cr/>
      </w:r>
    </w:p>
    <w:p w:rsidR="008C52BF" w:rsidRPr="008C52BF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b/>
          <w:sz w:val="28"/>
          <w:szCs w:val="28"/>
        </w:rPr>
      </w:pPr>
    </w:p>
    <w:p w:rsidR="008C52BF" w:rsidRPr="008C52BF" w:rsidRDefault="008C52BF" w:rsidP="008C52BF">
      <w:pPr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 xml:space="preserve">Г лава администрации </w:t>
      </w:r>
    </w:p>
    <w:p w:rsidR="008C52BF" w:rsidRPr="008C52BF" w:rsidRDefault="008C52BF" w:rsidP="008C52BF">
      <w:pPr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Pr="008C52BF">
        <w:rPr>
          <w:rFonts w:ascii="Times New Roman" w:hAnsi="Times New Roman" w:cs="Times New Roman"/>
          <w:b/>
          <w:sz w:val="28"/>
          <w:szCs w:val="28"/>
        </w:rPr>
        <w:t>А.А.Лось</w:t>
      </w:r>
      <w:r w:rsidRPr="008C52BF">
        <w:rPr>
          <w:rFonts w:ascii="Times New Roman" w:hAnsi="Times New Roman" w:cs="Times New Roman"/>
          <w:b/>
          <w:sz w:val="28"/>
          <w:szCs w:val="28"/>
        </w:rPr>
        <w:cr/>
        <w:t xml:space="preserve"> </w:t>
      </w:r>
      <w:r w:rsidRPr="008C52BF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381E73" w:rsidRDefault="00381E73">
      <w:pPr>
        <w:rPr>
          <w:rFonts w:ascii="Times New Roman" w:hAnsi="Times New Roman" w:cs="Times New Roman"/>
          <w:sz w:val="28"/>
          <w:szCs w:val="28"/>
        </w:rPr>
      </w:pPr>
    </w:p>
    <w:p w:rsidR="00381E73" w:rsidRDefault="00381E73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C52BF" w:rsidRDefault="00381E73" w:rsidP="00381E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81E73" w:rsidRDefault="00381E73" w:rsidP="00381E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381E73" w:rsidRDefault="00381E73" w:rsidP="00381E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</w:t>
      </w:r>
    </w:p>
    <w:p w:rsidR="00335D8C" w:rsidRDefault="00335D8C" w:rsidP="00381E73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 xml:space="preserve">июня 2022г.№ </w:t>
      </w:r>
      <w:r>
        <w:rPr>
          <w:rFonts w:ascii="Times New Roman" w:hAnsi="Times New Roman" w:cs="Times New Roman"/>
          <w:sz w:val="28"/>
          <w:szCs w:val="28"/>
          <w:u w:val="single"/>
        </w:rPr>
        <w:t>352</w:t>
      </w:r>
    </w:p>
    <w:p w:rsidR="00335D8C" w:rsidRDefault="00335D8C" w:rsidP="00381E73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335D8C" w:rsidRDefault="00335D8C" w:rsidP="00335D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5D8C" w:rsidRPr="00335D8C" w:rsidRDefault="00335D8C" w:rsidP="00335D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35D8C" w:rsidRPr="00335D8C" w:rsidRDefault="00335D8C" w:rsidP="00335D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 xml:space="preserve">ведения реестра расходных обязательств </w:t>
      </w:r>
    </w:p>
    <w:p w:rsidR="00335D8C" w:rsidRDefault="00335D8C" w:rsidP="00335D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D8C">
        <w:rPr>
          <w:rFonts w:ascii="Times New Roman" w:hAnsi="Times New Roman" w:cs="Times New Roman"/>
          <w:b/>
          <w:sz w:val="28"/>
          <w:szCs w:val="28"/>
        </w:rPr>
        <w:t>Клетнянского муниципального района Брянской области</w:t>
      </w:r>
      <w:r w:rsidRPr="00335D8C">
        <w:rPr>
          <w:rFonts w:ascii="Times New Roman" w:hAnsi="Times New Roman" w:cs="Times New Roman"/>
          <w:b/>
          <w:sz w:val="28"/>
          <w:szCs w:val="28"/>
        </w:rPr>
        <w:cr/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35D8C">
        <w:rPr>
          <w:rFonts w:ascii="Times New Roman" w:hAnsi="Times New Roman" w:cs="Times New Roman"/>
          <w:sz w:val="28"/>
          <w:szCs w:val="28"/>
        </w:rPr>
        <w:t>1.  Настоящий  Порядок  определяет  основные  положения  ведения  реестра расходных обязательств Клетнянского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области.  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35D8C">
        <w:rPr>
          <w:rFonts w:ascii="Times New Roman" w:hAnsi="Times New Roman" w:cs="Times New Roman"/>
          <w:sz w:val="28"/>
          <w:szCs w:val="28"/>
        </w:rPr>
        <w:t xml:space="preserve">2.  Реестр расходных обязательств Клетнянского  муниципального района Брянской области  формируется  по  главным  распорядителям  средств  бюджета  Клетнянского муниципального  района  Брянской  области  (далее -   бюджет  муниципального  района)  в виде  свода  (перечня)  законов,  иных  нормативных  правовых  актов,  обусловливающих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 xml:space="preserve">публичные нормативные обязательства и (или) правовые основания для иных расходных обязательств  Брянской  области,  с  указанием  соответствующих  положений  (статей, частей,  пунктов,  подпунктов,  абзацев)  законов  и  иных  нормативных  правовых  актов  с оценкой  объемов  бюджетных  ассигнований  областного  бюджета,  необходимых  для исполнения  расходных  обязательств  муниципального  района,  подлежащих  в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соответствии  с  законодательством  Российской  Федерации,  Брянской  области: нормативных  правовых  актов  Клетнянского  муниципального  района  Брянской  области исполнению  за  счет  бюджетных  ассигнований  бюджета  Клетнянского  муниципального района Брянской области (далее -  бюджет муниципального района).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35D8C">
        <w:rPr>
          <w:rFonts w:ascii="Times New Roman" w:hAnsi="Times New Roman" w:cs="Times New Roman"/>
          <w:sz w:val="28"/>
          <w:szCs w:val="28"/>
        </w:rPr>
        <w:t>3.  Формирование реестра расходных  обязательств Клетнянского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D8C">
        <w:rPr>
          <w:rFonts w:ascii="Times New Roman" w:hAnsi="Times New Roman" w:cs="Times New Roman"/>
          <w:sz w:val="28"/>
          <w:szCs w:val="28"/>
        </w:rPr>
        <w:t xml:space="preserve">района  Брянской  области  осуществляется  финансовым  управлением  администрации Клетнянского  района  на  основании  реестров  расходных  обязательств  главный распорядителей  средств  бюджета  Клетнянского  муниципального  района  Брянской </w:t>
      </w:r>
      <w:r>
        <w:rPr>
          <w:rFonts w:ascii="Times New Roman" w:hAnsi="Times New Roman" w:cs="Times New Roman"/>
          <w:sz w:val="28"/>
          <w:szCs w:val="28"/>
        </w:rPr>
        <w:t xml:space="preserve">области. 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35D8C">
        <w:rPr>
          <w:rFonts w:ascii="Times New Roman" w:hAnsi="Times New Roman" w:cs="Times New Roman"/>
          <w:sz w:val="28"/>
          <w:szCs w:val="28"/>
        </w:rPr>
        <w:t>4.  Ведение  реестров  расходных  обязательств  главных  распорядителей  средств бюджета  Клетнянского  муниципального  района  Брянской  области  осуществляется главными  распорядителями  средств  бюджета  Клетнянского  муниципального  района Брянской области по форме в соответствии с приложением к настоящему Порядку.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35D8C">
        <w:rPr>
          <w:rFonts w:ascii="Times New Roman" w:hAnsi="Times New Roman" w:cs="Times New Roman"/>
          <w:sz w:val="28"/>
          <w:szCs w:val="28"/>
        </w:rPr>
        <w:t>5.  Данные реестра расходных обязательств Клетнянского муниципального района Брянской области используются при: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35D8C">
        <w:rPr>
          <w:rFonts w:ascii="Times New Roman" w:hAnsi="Times New Roman" w:cs="Times New Roman"/>
          <w:sz w:val="28"/>
          <w:szCs w:val="28"/>
        </w:rPr>
        <w:t>а)  составлении проекта бюджета Клетнянского  муниципального района Брянской области на очередной финансовый год и плановый период;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Pr="00335D8C">
        <w:rPr>
          <w:rFonts w:ascii="Times New Roman" w:hAnsi="Times New Roman" w:cs="Times New Roman"/>
          <w:sz w:val="28"/>
          <w:szCs w:val="28"/>
        </w:rPr>
        <w:t>б)  внесении  изменений  в  решение  о  бюджете  Клетнянского  муниципального района Брянской области на текущий финансовый год и плановый период;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35D8C">
        <w:rPr>
          <w:rFonts w:ascii="Times New Roman" w:hAnsi="Times New Roman" w:cs="Times New Roman"/>
          <w:sz w:val="28"/>
          <w:szCs w:val="28"/>
        </w:rPr>
        <w:t>в)  ведении  сводной  бюджетной  росписи  и  лимитов  бюджетных  обязательств бюджета Клетнянского муниципального района Брянской области.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35D8C">
        <w:rPr>
          <w:rFonts w:ascii="Times New Roman" w:hAnsi="Times New Roman" w:cs="Times New Roman"/>
          <w:sz w:val="28"/>
          <w:szCs w:val="28"/>
        </w:rPr>
        <w:t>5.1.  Ведение  реестра  расходных  обязательств  Клетнянского  муниципального района  Брянской  области  осуществляется  финансовым  управлением  администраций Клетнянского района посредством внесения в него изменений.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35D8C">
        <w:rPr>
          <w:rFonts w:ascii="Times New Roman" w:hAnsi="Times New Roman" w:cs="Times New Roman"/>
          <w:sz w:val="28"/>
          <w:szCs w:val="28"/>
        </w:rPr>
        <w:t>Внесение  изменений  в  реестр  расходных  обязательств  Клетнянского муниципального  района  Брянской  области  осуществляется  на  основании  изменений, вносимых в реестры расходных  обязательств  главных распорядителей  средс</w:t>
      </w:r>
      <w:r>
        <w:rPr>
          <w:rFonts w:ascii="Times New Roman" w:hAnsi="Times New Roman" w:cs="Times New Roman"/>
          <w:sz w:val="28"/>
          <w:szCs w:val="28"/>
        </w:rPr>
        <w:t>тв бю</w:t>
      </w:r>
      <w:r w:rsidRPr="00335D8C">
        <w:rPr>
          <w:rFonts w:ascii="Times New Roman" w:hAnsi="Times New Roman" w:cs="Times New Roman"/>
          <w:sz w:val="28"/>
          <w:szCs w:val="28"/>
        </w:rPr>
        <w:t>джета Клетнянского муниципального района Брянской области.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35D8C">
        <w:rPr>
          <w:rFonts w:ascii="Times New Roman" w:hAnsi="Times New Roman" w:cs="Times New Roman"/>
          <w:sz w:val="28"/>
          <w:szCs w:val="28"/>
        </w:rPr>
        <w:t>5.2.  Внесение  изменений  в  реестр  расхо</w:t>
      </w:r>
      <w:r>
        <w:rPr>
          <w:rFonts w:ascii="Times New Roman" w:hAnsi="Times New Roman" w:cs="Times New Roman"/>
          <w:sz w:val="28"/>
          <w:szCs w:val="28"/>
        </w:rPr>
        <w:t xml:space="preserve">дных  обязательств  Клетнянского </w:t>
      </w:r>
      <w:r w:rsidRPr="00335D8C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осуществляется в связи с: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35D8C">
        <w:rPr>
          <w:rFonts w:ascii="Times New Roman" w:hAnsi="Times New Roman" w:cs="Times New Roman"/>
          <w:sz w:val="28"/>
          <w:szCs w:val="28"/>
        </w:rPr>
        <w:t>внесением  изменений  в  решение  Клетнянского  р</w:t>
      </w:r>
      <w:r>
        <w:rPr>
          <w:rFonts w:ascii="Times New Roman" w:hAnsi="Times New Roman" w:cs="Times New Roman"/>
          <w:sz w:val="28"/>
          <w:szCs w:val="28"/>
        </w:rPr>
        <w:t xml:space="preserve">айонного  Совета  народных </w:t>
      </w:r>
      <w:r w:rsidRPr="00335D8C">
        <w:rPr>
          <w:rFonts w:ascii="Times New Roman" w:hAnsi="Times New Roman" w:cs="Times New Roman"/>
          <w:sz w:val="28"/>
          <w:szCs w:val="28"/>
        </w:rPr>
        <w:t>депутатов  о  бюджете  Клетнянского  муниципального  района  Брянской  области  на текущий финансовый год и плановый период;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35D8C">
        <w:rPr>
          <w:rFonts w:ascii="Times New Roman" w:hAnsi="Times New Roman" w:cs="Times New Roman"/>
          <w:sz w:val="28"/>
          <w:szCs w:val="28"/>
        </w:rPr>
        <w:t xml:space="preserve">внесением  изменений  в  сводную  бюджетную  </w:t>
      </w:r>
      <w:r>
        <w:rPr>
          <w:rFonts w:ascii="Times New Roman" w:hAnsi="Times New Roman" w:cs="Times New Roman"/>
          <w:sz w:val="28"/>
          <w:szCs w:val="28"/>
        </w:rPr>
        <w:t xml:space="preserve">роспись  бюджета  Клетнянского </w:t>
      </w:r>
      <w:r w:rsidRPr="00335D8C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  по  основаниям</w:t>
      </w:r>
      <w:r>
        <w:rPr>
          <w:rFonts w:ascii="Times New Roman" w:hAnsi="Times New Roman" w:cs="Times New Roman"/>
          <w:sz w:val="28"/>
          <w:szCs w:val="28"/>
        </w:rPr>
        <w:t xml:space="preserve">,  установленным  статьей  217 </w:t>
      </w:r>
      <w:r w:rsidRPr="00335D8C">
        <w:rPr>
          <w:rFonts w:ascii="Times New Roman" w:hAnsi="Times New Roman" w:cs="Times New Roman"/>
          <w:sz w:val="28"/>
          <w:szCs w:val="28"/>
        </w:rPr>
        <w:t>Бюджетного  кодекса  Российской  Федерации  и  реш</w:t>
      </w:r>
      <w:r>
        <w:rPr>
          <w:rFonts w:ascii="Times New Roman" w:hAnsi="Times New Roman" w:cs="Times New Roman"/>
          <w:sz w:val="28"/>
          <w:szCs w:val="28"/>
        </w:rPr>
        <w:t xml:space="preserve">ением  Клетнянского  районного </w:t>
      </w:r>
      <w:r w:rsidRPr="00335D8C">
        <w:rPr>
          <w:rFonts w:ascii="Times New Roman" w:hAnsi="Times New Roman" w:cs="Times New Roman"/>
          <w:sz w:val="28"/>
          <w:szCs w:val="28"/>
        </w:rPr>
        <w:t xml:space="preserve">Совета народных депутатов  о бюджете Клетнянского муниципального района Брянской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области на текущий финансовый год и плановый период;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35D8C">
        <w:rPr>
          <w:rFonts w:ascii="Times New Roman" w:hAnsi="Times New Roman" w:cs="Times New Roman"/>
          <w:sz w:val="28"/>
          <w:szCs w:val="28"/>
        </w:rPr>
        <w:t>принятием новых и (или) признанием утративши</w:t>
      </w:r>
      <w:r>
        <w:rPr>
          <w:rFonts w:ascii="Times New Roman" w:hAnsi="Times New Roman" w:cs="Times New Roman"/>
          <w:sz w:val="28"/>
          <w:szCs w:val="28"/>
        </w:rPr>
        <w:t xml:space="preserve">ми силу законодательных и иных </w:t>
      </w:r>
      <w:r w:rsidRPr="00335D8C">
        <w:rPr>
          <w:rFonts w:ascii="Times New Roman" w:hAnsi="Times New Roman" w:cs="Times New Roman"/>
          <w:sz w:val="28"/>
          <w:szCs w:val="28"/>
        </w:rPr>
        <w:t>нормативных  правовых  актов  Российской  Федерации,  Б</w:t>
      </w:r>
      <w:r>
        <w:rPr>
          <w:rFonts w:ascii="Times New Roman" w:hAnsi="Times New Roman" w:cs="Times New Roman"/>
          <w:sz w:val="28"/>
          <w:szCs w:val="28"/>
        </w:rPr>
        <w:t xml:space="preserve">рянской  области,  нормативных </w:t>
      </w:r>
      <w:r w:rsidRPr="00335D8C">
        <w:rPr>
          <w:rFonts w:ascii="Times New Roman" w:hAnsi="Times New Roman" w:cs="Times New Roman"/>
          <w:sz w:val="28"/>
          <w:szCs w:val="28"/>
        </w:rPr>
        <w:t>правовых  актов  Клетнянского  муниципального  района  обусловливающ</w:t>
      </w:r>
      <w:r>
        <w:rPr>
          <w:rFonts w:ascii="Times New Roman" w:hAnsi="Times New Roman" w:cs="Times New Roman"/>
          <w:sz w:val="28"/>
          <w:szCs w:val="28"/>
        </w:rPr>
        <w:t xml:space="preserve">их  публичные </w:t>
      </w:r>
      <w:r w:rsidRPr="00335D8C">
        <w:rPr>
          <w:rFonts w:ascii="Times New Roman" w:hAnsi="Times New Roman" w:cs="Times New Roman"/>
          <w:sz w:val="28"/>
          <w:szCs w:val="28"/>
        </w:rPr>
        <w:t>нормативные  обязательства  и  (или)  правовые  о</w:t>
      </w:r>
      <w:r>
        <w:rPr>
          <w:rFonts w:ascii="Times New Roman" w:hAnsi="Times New Roman" w:cs="Times New Roman"/>
          <w:sz w:val="28"/>
          <w:szCs w:val="28"/>
        </w:rPr>
        <w:t xml:space="preserve">снования  для  иных  расходных </w:t>
      </w:r>
      <w:r w:rsidRPr="00335D8C">
        <w:rPr>
          <w:rFonts w:ascii="Times New Roman" w:hAnsi="Times New Roman" w:cs="Times New Roman"/>
          <w:sz w:val="28"/>
          <w:szCs w:val="28"/>
        </w:rPr>
        <w:t>обязательств,  подлежащих  исполнению  за  счет  бю</w:t>
      </w:r>
      <w:r>
        <w:rPr>
          <w:rFonts w:ascii="Times New Roman" w:hAnsi="Times New Roman" w:cs="Times New Roman"/>
          <w:sz w:val="28"/>
          <w:szCs w:val="28"/>
        </w:rPr>
        <w:t xml:space="preserve">джетных  ассигнований  бюджета </w:t>
      </w:r>
      <w:r w:rsidRPr="00335D8C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35D8C">
        <w:rPr>
          <w:rFonts w:ascii="Times New Roman" w:hAnsi="Times New Roman" w:cs="Times New Roman"/>
          <w:sz w:val="28"/>
          <w:szCs w:val="28"/>
        </w:rPr>
        <w:t>6.  В  целях  проведения  анализа  расходных  обязательств  Клетнянского муниципального  района  Брянской  области  реестр  рас</w:t>
      </w:r>
      <w:r>
        <w:rPr>
          <w:rFonts w:ascii="Times New Roman" w:hAnsi="Times New Roman" w:cs="Times New Roman"/>
          <w:sz w:val="28"/>
          <w:szCs w:val="28"/>
        </w:rPr>
        <w:t xml:space="preserve">ходных  обязательств  главного </w:t>
      </w:r>
      <w:r w:rsidRPr="00335D8C">
        <w:rPr>
          <w:rFonts w:ascii="Times New Roman" w:hAnsi="Times New Roman" w:cs="Times New Roman"/>
          <w:sz w:val="28"/>
          <w:szCs w:val="28"/>
        </w:rPr>
        <w:t>распорядителя  средств  бюджета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335D8C">
        <w:rPr>
          <w:rFonts w:ascii="Times New Roman" w:hAnsi="Times New Roman" w:cs="Times New Roman"/>
          <w:sz w:val="28"/>
          <w:szCs w:val="28"/>
        </w:rPr>
        <w:t>области,  представляемый  финансовое управление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нистрации Клетнянского района, </w:t>
      </w:r>
      <w:r w:rsidRPr="00335D8C">
        <w:rPr>
          <w:rFonts w:ascii="Times New Roman" w:hAnsi="Times New Roman" w:cs="Times New Roman"/>
          <w:sz w:val="28"/>
          <w:szCs w:val="28"/>
        </w:rPr>
        <w:t xml:space="preserve">может  содержать  дополнительную  информацию,  перечень  и  состав  которой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определяется финансовым управлением администрации Клетнянского района.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Pr="00335D8C">
        <w:rPr>
          <w:rFonts w:ascii="Times New Roman" w:hAnsi="Times New Roman" w:cs="Times New Roman"/>
          <w:sz w:val="28"/>
          <w:szCs w:val="28"/>
        </w:rPr>
        <w:t>6.1.  Реестр  расходных  обязательств  Клетнянского  муниципального  района Брянской  области,  а  также  свод  реестров  расходны</w:t>
      </w:r>
      <w:r>
        <w:rPr>
          <w:rFonts w:ascii="Times New Roman" w:hAnsi="Times New Roman" w:cs="Times New Roman"/>
          <w:sz w:val="28"/>
          <w:szCs w:val="28"/>
        </w:rPr>
        <w:t xml:space="preserve">х  обязательств  муниципальных </w:t>
      </w:r>
      <w:r w:rsidRPr="00335D8C">
        <w:rPr>
          <w:rFonts w:ascii="Times New Roman" w:hAnsi="Times New Roman" w:cs="Times New Roman"/>
          <w:sz w:val="28"/>
          <w:szCs w:val="28"/>
        </w:rPr>
        <w:t xml:space="preserve">образований Клетнянского муниципального района Брянской области представляются в департамент  финансов  Брянской  области  в  соответствии  с  порядком,  установленным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департаментом финансов Брянской области.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35D8C">
        <w:rPr>
          <w:rFonts w:ascii="Times New Roman" w:hAnsi="Times New Roman" w:cs="Times New Roman"/>
          <w:sz w:val="28"/>
          <w:szCs w:val="28"/>
        </w:rPr>
        <w:t>7.  С  целью  представления  реестра  расходных  обязательств  Клетнянского муниципального  района  Брянской  области  в  департамент  финансов  Брянской  област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35D8C">
        <w:rPr>
          <w:rFonts w:ascii="Times New Roman" w:hAnsi="Times New Roman" w:cs="Times New Roman"/>
          <w:sz w:val="28"/>
          <w:szCs w:val="28"/>
        </w:rPr>
        <w:t>финансовое  управление  администрации  Клетнянского  района</w:t>
      </w:r>
      <w:r>
        <w:rPr>
          <w:rFonts w:ascii="Times New Roman" w:hAnsi="Times New Roman" w:cs="Times New Roman"/>
          <w:sz w:val="28"/>
          <w:szCs w:val="28"/>
        </w:rPr>
        <w:t xml:space="preserve">  в  срок  не  позднее  1  мая </w:t>
      </w:r>
      <w:r w:rsidRPr="00335D8C">
        <w:rPr>
          <w:rFonts w:ascii="Times New Roman" w:hAnsi="Times New Roman" w:cs="Times New Roman"/>
          <w:sz w:val="28"/>
          <w:szCs w:val="28"/>
        </w:rPr>
        <w:t xml:space="preserve">текущего  финансового  года  в  государственной  информационной  системе  управления 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 w:rsidRPr="00335D8C">
        <w:rPr>
          <w:rFonts w:ascii="Times New Roman" w:hAnsi="Times New Roman" w:cs="Times New Roman"/>
          <w:sz w:val="28"/>
          <w:szCs w:val="28"/>
        </w:rPr>
        <w:t>государственными  и  муниципальными  финансами  Брянской  области  "Электрон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Pr="00335D8C">
        <w:rPr>
          <w:rFonts w:ascii="Times New Roman" w:hAnsi="Times New Roman" w:cs="Times New Roman"/>
          <w:sz w:val="28"/>
          <w:szCs w:val="28"/>
        </w:rPr>
        <w:t>бюджет Брянской  области"  представляет  в департамент р</w:t>
      </w:r>
      <w:r>
        <w:rPr>
          <w:rFonts w:ascii="Times New Roman" w:hAnsi="Times New Roman" w:cs="Times New Roman"/>
          <w:sz w:val="28"/>
          <w:szCs w:val="28"/>
        </w:rPr>
        <w:t>еестр  расходных  обязательств бюджета  К</w:t>
      </w:r>
      <w:r w:rsidRPr="00335D8C">
        <w:rPr>
          <w:rFonts w:ascii="Times New Roman" w:hAnsi="Times New Roman" w:cs="Times New Roman"/>
          <w:sz w:val="28"/>
          <w:szCs w:val="28"/>
        </w:rPr>
        <w:t xml:space="preserve">летнянского  муниципального  района </w:t>
      </w:r>
      <w:r>
        <w:rPr>
          <w:rFonts w:ascii="Times New Roman" w:hAnsi="Times New Roman" w:cs="Times New Roman"/>
          <w:sz w:val="28"/>
          <w:szCs w:val="28"/>
        </w:rPr>
        <w:t xml:space="preserve"> Брянской  области  по  форме, </w:t>
      </w:r>
      <w:r w:rsidRPr="00335D8C">
        <w:rPr>
          <w:rFonts w:ascii="Times New Roman" w:hAnsi="Times New Roman" w:cs="Times New Roman"/>
          <w:sz w:val="28"/>
          <w:szCs w:val="28"/>
        </w:rPr>
        <w:t>установленной Министерством финансов Российской Федерации.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35D8C">
        <w:rPr>
          <w:rFonts w:ascii="Times New Roman" w:hAnsi="Times New Roman" w:cs="Times New Roman"/>
          <w:sz w:val="28"/>
          <w:szCs w:val="28"/>
        </w:rPr>
        <w:t>8.  В  случае  несоответствия  информации,  отражаемой  в  реестре  расходных обязательств  главного  распорядителя  средств  бю</w:t>
      </w:r>
      <w:r>
        <w:rPr>
          <w:rFonts w:ascii="Times New Roman" w:hAnsi="Times New Roman" w:cs="Times New Roman"/>
          <w:sz w:val="28"/>
          <w:szCs w:val="28"/>
        </w:rPr>
        <w:t xml:space="preserve">джета  муниципального  района, </w:t>
      </w:r>
      <w:r w:rsidRPr="00335D8C">
        <w:rPr>
          <w:rFonts w:ascii="Times New Roman" w:hAnsi="Times New Roman" w:cs="Times New Roman"/>
          <w:sz w:val="28"/>
          <w:szCs w:val="28"/>
        </w:rPr>
        <w:t xml:space="preserve">информации,  определяемой  в  соответствии  с </w:t>
      </w:r>
      <w:r>
        <w:rPr>
          <w:rFonts w:ascii="Times New Roman" w:hAnsi="Times New Roman" w:cs="Times New Roman"/>
          <w:sz w:val="28"/>
          <w:szCs w:val="28"/>
        </w:rPr>
        <w:t xml:space="preserve"> методическими  рекомендациями </w:t>
      </w:r>
      <w:r w:rsidRPr="00335D8C">
        <w:rPr>
          <w:rFonts w:ascii="Times New Roman" w:hAnsi="Times New Roman" w:cs="Times New Roman"/>
          <w:sz w:val="28"/>
          <w:szCs w:val="28"/>
        </w:rPr>
        <w:t>Министерства финансов Российской Федерации, финан</w:t>
      </w:r>
      <w:r>
        <w:rPr>
          <w:rFonts w:ascii="Times New Roman" w:hAnsi="Times New Roman" w:cs="Times New Roman"/>
          <w:sz w:val="28"/>
          <w:szCs w:val="28"/>
        </w:rPr>
        <w:t xml:space="preserve">совое управление администрации </w:t>
      </w:r>
      <w:r w:rsidRPr="00335D8C">
        <w:rPr>
          <w:rFonts w:ascii="Times New Roman" w:hAnsi="Times New Roman" w:cs="Times New Roman"/>
          <w:sz w:val="28"/>
          <w:szCs w:val="28"/>
        </w:rPr>
        <w:t>Клетнянского  района  возвращает  реестр  рас</w:t>
      </w:r>
      <w:r>
        <w:rPr>
          <w:rFonts w:ascii="Times New Roman" w:hAnsi="Times New Roman" w:cs="Times New Roman"/>
          <w:sz w:val="28"/>
          <w:szCs w:val="28"/>
        </w:rPr>
        <w:t xml:space="preserve">ходных  обязательств  главного </w:t>
      </w:r>
      <w:r w:rsidRPr="00335D8C">
        <w:rPr>
          <w:rFonts w:ascii="Times New Roman" w:hAnsi="Times New Roman" w:cs="Times New Roman"/>
          <w:sz w:val="28"/>
          <w:szCs w:val="28"/>
        </w:rPr>
        <w:t>распорядителя средств бюджета муниципального района на доработку.</w:t>
      </w:r>
    </w:p>
    <w:p w:rsidR="00335D8C" w:rsidRPr="00335D8C" w:rsidRDefault="00335D8C" w:rsidP="00335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35D8C">
        <w:rPr>
          <w:rFonts w:ascii="Times New Roman" w:hAnsi="Times New Roman" w:cs="Times New Roman"/>
          <w:sz w:val="28"/>
          <w:szCs w:val="28"/>
        </w:rPr>
        <w:t>Доработанный  реестр  расходных  обязательств  главного  распорядителя  средств бюджета  Клетнянского  муниципального  района  Брянск</w:t>
      </w:r>
      <w:r>
        <w:rPr>
          <w:rFonts w:ascii="Times New Roman" w:hAnsi="Times New Roman" w:cs="Times New Roman"/>
          <w:sz w:val="28"/>
          <w:szCs w:val="28"/>
        </w:rPr>
        <w:t xml:space="preserve">ой  области  представляется  в </w:t>
      </w:r>
      <w:r w:rsidRPr="00335D8C">
        <w:rPr>
          <w:rFonts w:ascii="Times New Roman" w:hAnsi="Times New Roman" w:cs="Times New Roman"/>
          <w:sz w:val="28"/>
          <w:szCs w:val="28"/>
        </w:rPr>
        <w:t>финансовое управление  администрации Клетнянского р</w:t>
      </w:r>
      <w:r>
        <w:rPr>
          <w:rFonts w:ascii="Times New Roman" w:hAnsi="Times New Roman" w:cs="Times New Roman"/>
          <w:sz w:val="28"/>
          <w:szCs w:val="28"/>
        </w:rPr>
        <w:t xml:space="preserve">айона в трехдневный срок после </w:t>
      </w:r>
      <w:r w:rsidRPr="00335D8C">
        <w:rPr>
          <w:rFonts w:ascii="Times New Roman" w:hAnsi="Times New Roman" w:cs="Times New Roman"/>
          <w:sz w:val="28"/>
          <w:szCs w:val="28"/>
        </w:rPr>
        <w:t>направления реестра на доработку.</w:t>
      </w:r>
    </w:p>
    <w:p w:rsidR="0070214E" w:rsidRDefault="0070214E" w:rsidP="00335D8C">
      <w:pPr>
        <w:jc w:val="both"/>
        <w:rPr>
          <w:rFonts w:ascii="Times New Roman" w:hAnsi="Times New Roman" w:cs="Times New Roman"/>
          <w:sz w:val="28"/>
          <w:szCs w:val="28"/>
        </w:rPr>
        <w:sectPr w:rsidR="0070214E" w:rsidSect="006E0529"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35D8C">
        <w:rPr>
          <w:rFonts w:ascii="Times New Roman" w:hAnsi="Times New Roman" w:cs="Times New Roman"/>
          <w:sz w:val="28"/>
          <w:szCs w:val="28"/>
        </w:rPr>
        <w:t>9.</w:t>
      </w:r>
      <w:r w:rsidR="00335D8C" w:rsidRPr="00335D8C">
        <w:rPr>
          <w:rFonts w:ascii="Times New Roman" w:hAnsi="Times New Roman" w:cs="Times New Roman"/>
          <w:sz w:val="28"/>
          <w:szCs w:val="28"/>
        </w:rPr>
        <w:t xml:space="preserve"> Финансовое  управление  администрации  Клетнянского  района  представляет  в департамент  финансов Брянской области реестр расхо</w:t>
      </w:r>
      <w:r>
        <w:rPr>
          <w:rFonts w:ascii="Times New Roman" w:hAnsi="Times New Roman" w:cs="Times New Roman"/>
          <w:sz w:val="28"/>
          <w:szCs w:val="28"/>
        </w:rPr>
        <w:t xml:space="preserve">дных обязательств Клетнянского </w:t>
      </w:r>
      <w:r w:rsidR="00335D8C" w:rsidRPr="00335D8C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области,  свод  рее</w:t>
      </w:r>
      <w:r>
        <w:rPr>
          <w:rFonts w:ascii="Times New Roman" w:hAnsi="Times New Roman" w:cs="Times New Roman"/>
          <w:sz w:val="28"/>
          <w:szCs w:val="28"/>
        </w:rPr>
        <w:t xml:space="preserve">стров  расходных  обязательств </w:t>
      </w:r>
      <w:r w:rsidR="00335D8C" w:rsidRPr="00335D8C">
        <w:rPr>
          <w:rFonts w:ascii="Times New Roman" w:hAnsi="Times New Roman" w:cs="Times New Roman"/>
          <w:sz w:val="28"/>
          <w:szCs w:val="28"/>
        </w:rPr>
        <w:t>муниципальных образований К</w:t>
      </w:r>
      <w:r>
        <w:rPr>
          <w:rFonts w:ascii="Times New Roman" w:hAnsi="Times New Roman" w:cs="Times New Roman"/>
          <w:sz w:val="28"/>
          <w:szCs w:val="28"/>
        </w:rPr>
        <w:t>летнянского муниципального район</w:t>
      </w:r>
      <w:r w:rsidR="00335D8C" w:rsidRPr="00335D8C">
        <w:rPr>
          <w:rFonts w:ascii="Times New Roman" w:hAnsi="Times New Roman" w:cs="Times New Roman"/>
          <w:sz w:val="28"/>
          <w:szCs w:val="28"/>
        </w:rPr>
        <w:t xml:space="preserve">а Брянской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в </w:t>
      </w:r>
      <w:r w:rsidR="00335D8C" w:rsidRPr="00335D8C">
        <w:rPr>
          <w:rFonts w:ascii="Times New Roman" w:hAnsi="Times New Roman" w:cs="Times New Roman"/>
          <w:sz w:val="28"/>
          <w:szCs w:val="28"/>
        </w:rPr>
        <w:t>порядке, установленном департамен</w:t>
      </w:r>
      <w:r w:rsidR="009056EA">
        <w:rPr>
          <w:rFonts w:ascii="Times New Roman" w:hAnsi="Times New Roman" w:cs="Times New Roman"/>
          <w:sz w:val="28"/>
          <w:szCs w:val="28"/>
        </w:rPr>
        <w:t>том  финансов Брянской области.</w:t>
      </w:r>
    </w:p>
    <w:p w:rsidR="0070214E" w:rsidRDefault="0070214E" w:rsidP="009056EA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70214E" w:rsidRDefault="0070214E" w:rsidP="0070214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 ведения реестра расходных обязательств</w:t>
      </w:r>
    </w:p>
    <w:p w:rsidR="0070214E" w:rsidRPr="0070214E" w:rsidRDefault="0070214E" w:rsidP="0070214E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Клетнянского муниципального района Брянской области</w:t>
      </w:r>
    </w:p>
    <w:p w:rsidR="00335D8C" w:rsidRDefault="00335D8C" w:rsidP="0070214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214E" w:rsidRPr="0070214E" w:rsidRDefault="0070214E" w:rsidP="00702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14E">
        <w:rPr>
          <w:rFonts w:ascii="Times New Roman" w:hAnsi="Times New Roman" w:cs="Times New Roman"/>
          <w:sz w:val="28"/>
          <w:szCs w:val="28"/>
        </w:rPr>
        <w:t>РЕЕСТР</w:t>
      </w:r>
    </w:p>
    <w:p w:rsidR="0070214E" w:rsidRPr="0070214E" w:rsidRDefault="0070214E" w:rsidP="00702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14E">
        <w:rPr>
          <w:rFonts w:ascii="Times New Roman" w:hAnsi="Times New Roman" w:cs="Times New Roman"/>
          <w:sz w:val="28"/>
          <w:szCs w:val="28"/>
        </w:rPr>
        <w:t xml:space="preserve">расходных обязательств Клетнянского муниципального района Брянской области </w:t>
      </w:r>
    </w:p>
    <w:p w:rsidR="0070214E" w:rsidRPr="0070214E" w:rsidRDefault="0070214E" w:rsidP="00702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14E">
        <w:rPr>
          <w:rFonts w:ascii="Times New Roman" w:hAnsi="Times New Roman" w:cs="Times New Roman"/>
          <w:sz w:val="28"/>
          <w:szCs w:val="28"/>
        </w:rPr>
        <w:t xml:space="preserve">(реестр расходных обязательств главного распорядителя средств бюджета </w:t>
      </w:r>
    </w:p>
    <w:p w:rsidR="0070214E" w:rsidRDefault="0070214E" w:rsidP="00702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14E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области)</w:t>
      </w:r>
      <w:r w:rsidRPr="0070214E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51"/>
        <w:gridCol w:w="408"/>
        <w:gridCol w:w="715"/>
        <w:gridCol w:w="562"/>
        <w:gridCol w:w="566"/>
        <w:gridCol w:w="566"/>
        <w:gridCol w:w="1138"/>
        <w:gridCol w:w="989"/>
        <w:gridCol w:w="1133"/>
        <w:gridCol w:w="854"/>
        <w:gridCol w:w="1277"/>
        <w:gridCol w:w="1272"/>
        <w:gridCol w:w="994"/>
        <w:gridCol w:w="989"/>
        <w:gridCol w:w="989"/>
        <w:gridCol w:w="1003"/>
      </w:tblGrid>
      <w:tr w:rsidR="0070214E" w:rsidTr="0070214E">
        <w:trPr>
          <w:trHeight w:hRule="exact" w:val="749"/>
        </w:trPr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Наименование полномочия, расходного обязательства бюджета Муниципального района</w:t>
            </w:r>
          </w:p>
        </w:tc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after="60" w:line="190" w:lineRule="exact"/>
              <w:jc w:val="left"/>
            </w:pPr>
            <w:r>
              <w:rPr>
                <w:rStyle w:val="295pt"/>
              </w:rPr>
              <w:t>Ко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60" w:after="60" w:line="190" w:lineRule="exact"/>
              <w:ind w:left="160"/>
              <w:jc w:val="left"/>
            </w:pPr>
            <w:r>
              <w:rPr>
                <w:rStyle w:val="295pt"/>
              </w:rPr>
              <w:t>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60" w:line="254" w:lineRule="exact"/>
              <w:jc w:val="left"/>
            </w:pPr>
            <w:r>
              <w:rPr>
                <w:rStyle w:val="295pt"/>
              </w:rPr>
              <w:t>ст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jc w:val="left"/>
            </w:pPr>
            <w:r>
              <w:rPr>
                <w:rStyle w:val="295pt"/>
              </w:rPr>
              <w:t>ро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jc w:val="left"/>
            </w:pPr>
            <w:r>
              <w:rPr>
                <w:rStyle w:val="295pt"/>
              </w:rPr>
              <w:t>ки</w:t>
            </w:r>
          </w:p>
        </w:tc>
        <w:tc>
          <w:tcPr>
            <w:tcW w:w="24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jc w:val="center"/>
            </w:pPr>
            <w:r>
              <w:rPr>
                <w:rStyle w:val="295pt"/>
              </w:rPr>
              <w:t>Код бюджетной классификации расходов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ind w:left="520"/>
              <w:jc w:val="left"/>
            </w:pPr>
            <w:r>
              <w:rPr>
                <w:rStyle w:val="295pt"/>
              </w:rPr>
              <w:t>Правовое основание финансового обеспечения полномочия, расходного обязательства бюджета муниципального района</w:t>
            </w:r>
          </w:p>
        </w:tc>
        <w:tc>
          <w:tcPr>
            <w:tcW w:w="39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jc w:val="center"/>
            </w:pPr>
            <w:r>
              <w:rPr>
                <w:rStyle w:val="295pt"/>
              </w:rPr>
              <w:t>Объем средств на исполнение расходного обязательства Клетнянского муниципального района Брянской области, рублей</w:t>
            </w:r>
          </w:p>
        </w:tc>
      </w:tr>
      <w:tr w:rsidR="0070214E" w:rsidTr="0070214E">
        <w:trPr>
          <w:trHeight w:hRule="exact" w:val="744"/>
        </w:trPr>
        <w:tc>
          <w:tcPr>
            <w:tcW w:w="16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2409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95pt"/>
              </w:rPr>
              <w:t>Российской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Федерации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160"/>
              <w:jc w:val="left"/>
            </w:pPr>
            <w:r>
              <w:rPr>
                <w:rStyle w:val="295pt"/>
              </w:rPr>
              <w:t>Брянской области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4" w:lineRule="exact"/>
              <w:jc w:val="center"/>
            </w:pPr>
            <w:r>
              <w:rPr>
                <w:rStyle w:val="295pt"/>
              </w:rPr>
              <w:t>Клетнянского муниципального района</w:t>
            </w:r>
          </w:p>
        </w:tc>
        <w:tc>
          <w:tcPr>
            <w:tcW w:w="397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/>
        </w:tc>
      </w:tr>
      <w:tr w:rsidR="0070214E" w:rsidTr="0070214E">
        <w:trPr>
          <w:trHeight w:hRule="exact" w:val="1982"/>
        </w:trPr>
        <w:tc>
          <w:tcPr>
            <w:tcW w:w="16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left"/>
            </w:pPr>
            <w:r>
              <w:rPr>
                <w:rStyle w:val="295pt"/>
              </w:rPr>
              <w:t>ГРБС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after="120" w:line="190" w:lineRule="exact"/>
              <w:jc w:val="left"/>
            </w:pPr>
            <w:r>
              <w:rPr>
                <w:rStyle w:val="295pt"/>
              </w:rPr>
              <w:t>РзП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120" w:line="190" w:lineRule="exact"/>
              <w:ind w:left="220"/>
              <w:jc w:val="left"/>
            </w:pPr>
            <w:r>
              <w:rPr>
                <w:rStyle w:val="295pt"/>
              </w:rPr>
              <w:t>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left"/>
            </w:pPr>
            <w:r>
              <w:rPr>
                <w:rStyle w:val="295pt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160"/>
              <w:jc w:val="left"/>
            </w:pPr>
            <w:r>
              <w:rPr>
                <w:rStyle w:val="295pt"/>
              </w:rPr>
              <w:t>ВР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after="120" w:line="190" w:lineRule="exact"/>
              <w:jc w:val="center"/>
            </w:pPr>
            <w:r>
              <w:rPr>
                <w:rStyle w:val="295pt"/>
              </w:rPr>
              <w:t>вид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120" w:after="360" w:line="190" w:lineRule="exact"/>
              <w:jc w:val="left"/>
            </w:pPr>
            <w:r>
              <w:rPr>
                <w:rStyle w:val="295pt"/>
              </w:rPr>
              <w:t>документа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360" w:line="254" w:lineRule="exact"/>
              <w:jc w:val="center"/>
            </w:pPr>
            <w:r>
              <w:rPr>
                <w:rStyle w:val="295pt"/>
              </w:rPr>
              <w:t>наименова ние, номер и дата&lt;1&gt;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номер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ind w:left="200"/>
              <w:jc w:val="left"/>
            </w:pPr>
            <w:r>
              <w:rPr>
                <w:rStyle w:val="295pt"/>
              </w:rPr>
              <w:t>статьи,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части,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ind w:left="200"/>
              <w:jc w:val="left"/>
            </w:pPr>
            <w:r>
              <w:rPr>
                <w:rStyle w:val="295pt"/>
              </w:rPr>
              <w:t>пункта,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подпунк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ind w:left="200"/>
              <w:jc w:val="left"/>
            </w:pPr>
            <w:r>
              <w:rPr>
                <w:rStyle w:val="295pt"/>
              </w:rPr>
              <w:t>абзаца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after="120" w:line="190" w:lineRule="exact"/>
              <w:jc w:val="center"/>
            </w:pPr>
            <w:r>
              <w:rPr>
                <w:rStyle w:val="295pt"/>
              </w:rPr>
              <w:t>вид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120" w:after="360" w:line="190" w:lineRule="exact"/>
              <w:jc w:val="left"/>
            </w:pPr>
            <w:r>
              <w:rPr>
                <w:rStyle w:val="295pt"/>
              </w:rPr>
              <w:t>документа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360" w:line="250" w:lineRule="exact"/>
              <w:jc w:val="center"/>
            </w:pPr>
            <w:r>
              <w:rPr>
                <w:rStyle w:val="295pt"/>
              </w:rPr>
              <w:t>наименова ние, номер и дата &lt;2&gt;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номер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статьи,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части,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пункта,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подпун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кта,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абзаца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вид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документа, наименован ие, номер и дата &lt;3&gt;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номер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статьи,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части,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пункта,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подпункта,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абзаца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95pt"/>
              </w:rPr>
              <w:t>отчетны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й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95pt"/>
              </w:rPr>
              <w:t>финансо вый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95pt"/>
              </w:rPr>
              <w:t>текущий финансо вый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ind w:left="160"/>
              <w:jc w:val="left"/>
            </w:pPr>
            <w:r>
              <w:rPr>
                <w:rStyle w:val="295pt"/>
              </w:rPr>
              <w:t>первый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год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плановог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о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периода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ind w:left="180"/>
              <w:jc w:val="left"/>
            </w:pPr>
            <w:r>
              <w:rPr>
                <w:rStyle w:val="295pt"/>
              </w:rPr>
              <w:t>второй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год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плановог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center"/>
            </w:pPr>
            <w:r>
              <w:rPr>
                <w:rStyle w:val="295pt"/>
              </w:rPr>
              <w:t>о</w:t>
            </w:r>
          </w:p>
          <w:p w:rsidR="0070214E" w:rsidRDefault="0070214E" w:rsidP="0070214E">
            <w:pPr>
              <w:pStyle w:val="22"/>
              <w:shd w:val="clear" w:color="auto" w:fill="auto"/>
              <w:spacing w:before="0" w:line="250" w:lineRule="exact"/>
              <w:jc w:val="left"/>
            </w:pPr>
            <w:r>
              <w:rPr>
                <w:rStyle w:val="295pt"/>
              </w:rPr>
              <w:t>периода</w:t>
            </w:r>
          </w:p>
        </w:tc>
      </w:tr>
      <w:tr w:rsidR="0070214E" w:rsidTr="0070214E">
        <w:trPr>
          <w:trHeight w:hRule="exact" w:val="470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160"/>
              <w:jc w:val="left"/>
            </w:pPr>
            <w:r>
              <w:rPr>
                <w:rStyle w:val="295pt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220"/>
              <w:jc w:val="left"/>
            </w:pPr>
            <w:r>
              <w:rPr>
                <w:rStyle w:val="295pt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240"/>
              <w:jc w:val="left"/>
            </w:pPr>
            <w:r>
              <w:rPr>
                <w:rStyle w:val="295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ind w:left="240"/>
              <w:jc w:val="left"/>
            </w:pPr>
            <w:r>
              <w:rPr>
                <w:rStyle w:val="295pt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14E" w:rsidRDefault="0070214E" w:rsidP="0070214E">
            <w:pPr>
              <w:pStyle w:val="22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16</w:t>
            </w:r>
          </w:p>
        </w:tc>
      </w:tr>
      <w:tr w:rsidR="0070214E" w:rsidTr="0070214E">
        <w:trPr>
          <w:trHeight w:hRule="exact" w:val="461"/>
        </w:trPr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</w:tr>
      <w:tr w:rsidR="0070214E" w:rsidTr="0070214E">
        <w:trPr>
          <w:trHeight w:hRule="exact" w:val="470"/>
        </w:trPr>
        <w:tc>
          <w:tcPr>
            <w:tcW w:w="16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214E" w:rsidRDefault="0070214E" w:rsidP="0070214E"/>
        </w:tc>
      </w:tr>
      <w:tr w:rsidR="0070214E" w:rsidTr="0070214E">
        <w:trPr>
          <w:trHeight w:hRule="exact" w:val="494"/>
        </w:trPr>
        <w:tc>
          <w:tcPr>
            <w:tcW w:w="16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14E" w:rsidRDefault="0070214E" w:rsidP="0070214E"/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214E" w:rsidRDefault="0070214E" w:rsidP="0070214E"/>
        </w:tc>
      </w:tr>
    </w:tbl>
    <w:p w:rsidR="0070214E" w:rsidRDefault="0070214E" w:rsidP="007021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214E" w:rsidRDefault="009056EA" w:rsidP="007021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70214E">
        <w:rPr>
          <w:rFonts w:ascii="Times New Roman" w:hAnsi="Times New Roman" w:cs="Times New Roman"/>
          <w:sz w:val="28"/>
          <w:szCs w:val="28"/>
        </w:rPr>
        <w:t>&lt;1&gt;  Федеральны</w:t>
      </w:r>
      <w:r w:rsidR="0070214E" w:rsidRPr="0070214E">
        <w:rPr>
          <w:rFonts w:ascii="Times New Roman" w:hAnsi="Times New Roman" w:cs="Times New Roman"/>
          <w:sz w:val="28"/>
          <w:szCs w:val="28"/>
        </w:rPr>
        <w:t>е  законы ,  ука</w:t>
      </w:r>
      <w:r w:rsidR="0070214E">
        <w:rPr>
          <w:rFonts w:ascii="Times New Roman" w:hAnsi="Times New Roman" w:cs="Times New Roman"/>
          <w:sz w:val="28"/>
          <w:szCs w:val="28"/>
        </w:rPr>
        <w:t>зы   П резидента  Российской  Федерации,  норм</w:t>
      </w:r>
      <w:r w:rsidR="0070214E" w:rsidRPr="0070214E">
        <w:rPr>
          <w:rFonts w:ascii="Times New Roman" w:hAnsi="Times New Roman" w:cs="Times New Roman"/>
          <w:sz w:val="28"/>
          <w:szCs w:val="28"/>
        </w:rPr>
        <w:t>ативн</w:t>
      </w:r>
      <w:r w:rsidR="0070214E">
        <w:rPr>
          <w:rFonts w:ascii="Times New Roman" w:hAnsi="Times New Roman" w:cs="Times New Roman"/>
          <w:sz w:val="28"/>
          <w:szCs w:val="28"/>
        </w:rPr>
        <w:t>ые  правовы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е  акты   </w:t>
      </w:r>
    </w:p>
    <w:p w:rsidR="0070214E" w:rsidRPr="0070214E" w:rsidRDefault="0070214E" w:rsidP="007021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 Российской  Ф</w:t>
      </w:r>
      <w:r w:rsidRPr="0070214E">
        <w:rPr>
          <w:rFonts w:ascii="Times New Roman" w:hAnsi="Times New Roman" w:cs="Times New Roman"/>
          <w:sz w:val="28"/>
          <w:szCs w:val="28"/>
        </w:rPr>
        <w:t xml:space="preserve">едерации,  акты  </w:t>
      </w:r>
      <w:r>
        <w:rPr>
          <w:rFonts w:ascii="Times New Roman" w:hAnsi="Times New Roman" w:cs="Times New Roman"/>
          <w:sz w:val="28"/>
          <w:szCs w:val="28"/>
        </w:rPr>
        <w:t>федеральны</w:t>
      </w:r>
      <w:r w:rsidRPr="0070214E">
        <w:rPr>
          <w:rFonts w:ascii="Times New Roman" w:hAnsi="Times New Roman" w:cs="Times New Roman"/>
          <w:sz w:val="28"/>
          <w:szCs w:val="28"/>
        </w:rPr>
        <w:t>х органо</w:t>
      </w:r>
      <w:r w:rsidR="009056EA">
        <w:rPr>
          <w:rFonts w:ascii="Times New Roman" w:hAnsi="Times New Roman" w:cs="Times New Roman"/>
          <w:sz w:val="28"/>
          <w:szCs w:val="28"/>
        </w:rPr>
        <w:t>в исполнительной  власти, являющиеся основанием  финансового обеспечения  полном</w:t>
      </w:r>
      <w:r w:rsidRPr="0070214E">
        <w:rPr>
          <w:rFonts w:ascii="Times New Roman" w:hAnsi="Times New Roman" w:cs="Times New Roman"/>
          <w:sz w:val="28"/>
          <w:szCs w:val="28"/>
        </w:rPr>
        <w:t>очия, расходн</w:t>
      </w:r>
      <w:r w:rsidR="009056EA">
        <w:rPr>
          <w:rFonts w:ascii="Times New Roman" w:hAnsi="Times New Roman" w:cs="Times New Roman"/>
          <w:sz w:val="28"/>
          <w:szCs w:val="28"/>
        </w:rPr>
        <w:t>ого обязательства областного бюдж</w:t>
      </w:r>
      <w:r w:rsidRPr="0070214E">
        <w:rPr>
          <w:rFonts w:ascii="Times New Roman" w:hAnsi="Times New Roman" w:cs="Times New Roman"/>
          <w:sz w:val="28"/>
          <w:szCs w:val="28"/>
        </w:rPr>
        <w:t>ета.</w:t>
      </w:r>
    </w:p>
    <w:p w:rsidR="0070214E" w:rsidRPr="0070214E" w:rsidRDefault="009056EA" w:rsidP="007021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&lt;2&gt;  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Загоны   и  ины</w:t>
      </w:r>
      <w:r w:rsidR="0070214E" w:rsidRPr="007021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нормативные  правовые  акты   Б</w:t>
      </w:r>
      <w:r w:rsidR="0070214E" w:rsidRPr="0070214E">
        <w:rPr>
          <w:rFonts w:ascii="Times New Roman" w:hAnsi="Times New Roman" w:cs="Times New Roman"/>
          <w:sz w:val="28"/>
          <w:szCs w:val="28"/>
        </w:rPr>
        <w:t>рянско</w:t>
      </w:r>
      <w:r>
        <w:rPr>
          <w:rFonts w:ascii="Times New Roman" w:hAnsi="Times New Roman" w:cs="Times New Roman"/>
          <w:sz w:val="28"/>
          <w:szCs w:val="28"/>
        </w:rPr>
        <w:t>й  области,  договоры ,  соглашения,  заключенные  Б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рянской  областью   или  от  имени  Брянской </w:t>
      </w:r>
      <w:r>
        <w:rPr>
          <w:rFonts w:ascii="Times New Roman" w:hAnsi="Times New Roman" w:cs="Times New Roman"/>
          <w:sz w:val="28"/>
          <w:szCs w:val="28"/>
        </w:rPr>
        <w:t>области, являющиеся основанием   финансового обеспечения полномочия, расходн</w:t>
      </w:r>
      <w:r w:rsidR="0070214E" w:rsidRPr="0070214E">
        <w:rPr>
          <w:rFonts w:ascii="Times New Roman" w:hAnsi="Times New Roman" w:cs="Times New Roman"/>
          <w:sz w:val="28"/>
          <w:szCs w:val="28"/>
        </w:rPr>
        <w:t>ого обязательства областн</w:t>
      </w:r>
      <w:r>
        <w:rPr>
          <w:rFonts w:ascii="Times New Roman" w:hAnsi="Times New Roman" w:cs="Times New Roman"/>
          <w:sz w:val="28"/>
          <w:szCs w:val="28"/>
        </w:rPr>
        <w:t>ого бюдж</w:t>
      </w:r>
      <w:r w:rsidR="0070214E" w:rsidRPr="0070214E">
        <w:rPr>
          <w:rFonts w:ascii="Times New Roman" w:hAnsi="Times New Roman" w:cs="Times New Roman"/>
          <w:sz w:val="28"/>
          <w:szCs w:val="28"/>
        </w:rPr>
        <w:t>ета.</w:t>
      </w:r>
    </w:p>
    <w:p w:rsidR="0070214E" w:rsidRDefault="009056EA" w:rsidP="007021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&lt;3&gt;  Нормативные правовые акты   Клетнянского м</w:t>
      </w:r>
      <w:r w:rsidR="0070214E" w:rsidRPr="0070214E">
        <w:rPr>
          <w:rFonts w:ascii="Times New Roman" w:hAnsi="Times New Roman" w:cs="Times New Roman"/>
          <w:sz w:val="28"/>
          <w:szCs w:val="28"/>
        </w:rPr>
        <w:t>униципал</w:t>
      </w:r>
      <w:r>
        <w:rPr>
          <w:rFonts w:ascii="Times New Roman" w:hAnsi="Times New Roman" w:cs="Times New Roman"/>
          <w:sz w:val="28"/>
          <w:szCs w:val="28"/>
        </w:rPr>
        <w:t>ьного района, договоры , соглашения, заключенны</w:t>
      </w:r>
      <w:r w:rsidR="0070214E" w:rsidRPr="0070214E">
        <w:rPr>
          <w:rFonts w:ascii="Times New Roman" w:hAnsi="Times New Roman" w:cs="Times New Roman"/>
          <w:sz w:val="28"/>
          <w:szCs w:val="28"/>
        </w:rPr>
        <w:t>е К</w:t>
      </w:r>
      <w:r>
        <w:rPr>
          <w:rFonts w:ascii="Times New Roman" w:hAnsi="Times New Roman" w:cs="Times New Roman"/>
          <w:sz w:val="28"/>
          <w:szCs w:val="28"/>
        </w:rPr>
        <w:t>летнянским   муниципальны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м   районом  </w:t>
      </w:r>
      <w:r>
        <w:rPr>
          <w:rFonts w:ascii="Times New Roman" w:hAnsi="Times New Roman" w:cs="Times New Roman"/>
          <w:sz w:val="28"/>
          <w:szCs w:val="28"/>
        </w:rPr>
        <w:t>Брянской области  или от имени Клетнянского муниципального района Брян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ской </w:t>
      </w:r>
      <w:r>
        <w:rPr>
          <w:rFonts w:ascii="Times New Roman" w:hAnsi="Times New Roman" w:cs="Times New Roman"/>
          <w:sz w:val="28"/>
          <w:szCs w:val="28"/>
        </w:rPr>
        <w:t xml:space="preserve"> области, являющи</w:t>
      </w:r>
      <w:r w:rsidR="0070214E" w:rsidRPr="0070214E">
        <w:rPr>
          <w:rFonts w:ascii="Times New Roman" w:hAnsi="Times New Roman" w:cs="Times New Roman"/>
          <w:sz w:val="28"/>
          <w:szCs w:val="28"/>
        </w:rPr>
        <w:t>еся основанием   ф</w:t>
      </w:r>
      <w:r>
        <w:rPr>
          <w:rFonts w:ascii="Times New Roman" w:hAnsi="Times New Roman" w:cs="Times New Roman"/>
          <w:sz w:val="28"/>
          <w:szCs w:val="28"/>
        </w:rPr>
        <w:t>инан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сового обеспечения  полномочия, </w:t>
      </w:r>
      <w:r>
        <w:rPr>
          <w:rFonts w:ascii="Times New Roman" w:hAnsi="Times New Roman" w:cs="Times New Roman"/>
          <w:sz w:val="28"/>
          <w:szCs w:val="28"/>
        </w:rPr>
        <w:t>.расходного обязательства бюджета муниципального район</w:t>
      </w:r>
      <w:r w:rsidR="0070214E" w:rsidRPr="0070214E">
        <w:rPr>
          <w:rFonts w:ascii="Times New Roman" w:hAnsi="Times New Roman" w:cs="Times New Roman"/>
          <w:sz w:val="28"/>
          <w:szCs w:val="28"/>
        </w:rPr>
        <w:t xml:space="preserve">а.   </w:t>
      </w:r>
    </w:p>
    <w:p w:rsidR="009056EA" w:rsidRDefault="009056EA" w:rsidP="007021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Default="009056EA" w:rsidP="009056EA">
      <w:pPr>
        <w:rPr>
          <w:rFonts w:ascii="Times New Roman" w:hAnsi="Times New Roman" w:cs="Times New Roman"/>
          <w:sz w:val="28"/>
          <w:szCs w:val="28"/>
        </w:rPr>
      </w:pPr>
    </w:p>
    <w:p w:rsidR="009056EA" w:rsidRDefault="009056EA" w:rsidP="009056EA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  <w:sectPr w:rsidR="009056EA" w:rsidSect="0070214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056EA" w:rsidRPr="009056EA" w:rsidRDefault="009056EA" w:rsidP="006E0529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9056EA" w:rsidRDefault="009056EA" w:rsidP="006E0529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9056EA" w:rsidRPr="009056EA" w:rsidRDefault="009056EA" w:rsidP="006E0529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6EA" w:rsidRDefault="009056EA" w:rsidP="006E0529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056EA">
        <w:rPr>
          <w:rFonts w:ascii="Times New Roman" w:hAnsi="Times New Roman" w:cs="Times New Roman"/>
          <w:b/>
          <w:sz w:val="28"/>
          <w:szCs w:val="28"/>
        </w:rPr>
        <w:cr/>
      </w:r>
    </w:p>
    <w:p w:rsidR="009056EA" w:rsidRDefault="009056EA" w:rsidP="009056EA">
      <w:pPr>
        <w:tabs>
          <w:tab w:val="left" w:pos="90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16.06.22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357   </w:t>
      </w:r>
    </w:p>
    <w:p w:rsidR="009056EA" w:rsidRDefault="009056EA" w:rsidP="009056EA">
      <w:pPr>
        <w:tabs>
          <w:tab w:val="left" w:pos="9033"/>
        </w:tabs>
        <w:rPr>
          <w:rFonts w:ascii="Times New Roman" w:hAnsi="Times New Roman" w:cs="Times New Roman"/>
          <w:b/>
          <w:sz w:val="28"/>
          <w:szCs w:val="28"/>
        </w:rPr>
      </w:pPr>
    </w:p>
    <w:p w:rsidR="009056EA" w:rsidRPr="009056EA" w:rsidRDefault="009056EA" w:rsidP="009056EA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Об исполнении  Порядка </w:t>
      </w:r>
    </w:p>
    <w:p w:rsidR="009056EA" w:rsidRPr="009056EA" w:rsidRDefault="009056EA" w:rsidP="009056EA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межведомственного взаимодействия </w:t>
      </w:r>
    </w:p>
    <w:p w:rsidR="009056EA" w:rsidRPr="009056EA" w:rsidRDefault="009056EA" w:rsidP="009056EA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по предупреждению самовольных уходов </w:t>
      </w:r>
    </w:p>
    <w:p w:rsidR="009056EA" w:rsidRDefault="009056EA" w:rsidP="009056EA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и организации розыска несовершеннолетних</w:t>
      </w:r>
      <w:r w:rsidRPr="009056EA">
        <w:rPr>
          <w:rFonts w:ascii="Times New Roman" w:hAnsi="Times New Roman" w:cs="Times New Roman"/>
          <w:sz w:val="28"/>
          <w:szCs w:val="28"/>
        </w:rPr>
        <w:cr/>
      </w:r>
    </w:p>
    <w:p w:rsidR="009056EA" w:rsidRP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056EA"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комиссии по делам несовершеннолетних и защите их прав при Правительстве Брянской области от 3 октября 2013 года № 3/3 «Об  утверждении  Порядка  межведомственного  взаимодействия  по  предупреждению самовольных уходов и организации розыска несовершеннолетних», в целях обеспечения безопасности детей,  профилактики безнадзорности,  беспризорности, правонарушений  и  антиобщественных  действий  несовершеннолетних,  а  также </w:t>
      </w:r>
    </w:p>
    <w:p w:rsid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упорядочения  работы  по  организации  розыскных  мероприятий  самовольно ушедших несовершеннолетних</w:t>
      </w:r>
    </w:p>
    <w:p w:rsidR="009056EA" w:rsidRPr="006E0529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52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056EA" w:rsidRP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1.  Органам  и  учреждениям  системы  профилактики  безнадзорности  и  правонарушений  несовершеннолетних  Клетнянского  ра</w:t>
      </w:r>
      <w:r>
        <w:rPr>
          <w:rFonts w:ascii="Times New Roman" w:hAnsi="Times New Roman" w:cs="Times New Roman"/>
          <w:sz w:val="28"/>
          <w:szCs w:val="28"/>
        </w:rPr>
        <w:t>йона,  ответственным  за  испол</w:t>
      </w:r>
      <w:r w:rsidRPr="009056EA">
        <w:rPr>
          <w:rFonts w:ascii="Times New Roman" w:hAnsi="Times New Roman" w:cs="Times New Roman"/>
          <w:sz w:val="28"/>
          <w:szCs w:val="28"/>
        </w:rPr>
        <w:t>нение  постановления,  в  своей  работе  руководствоваться  выше  указанным  Порядком.</w:t>
      </w:r>
    </w:p>
    <w:p w:rsidR="009056EA" w:rsidRP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2.  Ответственному секретарю комиссии по делам несовершеннолетних и защите их  прав  (Алёшечкиной  Т.  В.)  довести  до  сведения  всех  членов  комиссии указанный  выше  Порядок,  координировать  работу  всех  органов  и  учреждений системы  профилактики  безнадзорности  и  правонарушений  несовершеннолетних по  исполнению указанного Порядка.</w:t>
      </w:r>
    </w:p>
    <w:p w:rsidR="009056EA" w:rsidRP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опубликовать  в  информационном  бюллетене </w:t>
      </w:r>
    </w:p>
    <w:p w:rsidR="009056EA" w:rsidRP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«Вестник Клетнянского района Брянской области» и разместить на официальном сайте администрации Клетнянского района Брянской области в сети «Интернет».</w:t>
      </w:r>
    </w:p>
    <w:p w:rsid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4.  Контроль  за  исполнением  данного  постановления  возложить  на  заместителя главы  администрации  района,  председателя  комиссии  по  делам  несовершеннолетних и защите их прав Ковалеву Н. В.</w:t>
      </w:r>
    </w:p>
    <w:p w:rsidR="009056EA" w:rsidRDefault="009056EA" w:rsidP="009056EA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56EA" w:rsidRPr="008C52BF" w:rsidRDefault="009056EA" w:rsidP="009056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056EA" w:rsidRPr="008C52BF" w:rsidRDefault="009056EA" w:rsidP="009056EA">
      <w:pPr>
        <w:rPr>
          <w:rFonts w:ascii="Times New Roman" w:hAnsi="Times New Roman" w:cs="Times New Roman"/>
          <w:b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 xml:space="preserve">Г лава администрации </w:t>
      </w:r>
    </w:p>
    <w:p w:rsidR="009056EA" w:rsidRPr="008C52BF" w:rsidRDefault="009056EA" w:rsidP="009056EA">
      <w:pPr>
        <w:rPr>
          <w:rFonts w:ascii="Times New Roman" w:hAnsi="Times New Roman" w:cs="Times New Roman"/>
          <w:sz w:val="28"/>
          <w:szCs w:val="28"/>
        </w:rPr>
      </w:pPr>
      <w:r w:rsidRPr="008C52BF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Pr="008C52BF">
        <w:rPr>
          <w:rFonts w:ascii="Times New Roman" w:hAnsi="Times New Roman" w:cs="Times New Roman"/>
          <w:b/>
          <w:sz w:val="28"/>
          <w:szCs w:val="28"/>
        </w:rPr>
        <w:t>А.А.Лось</w:t>
      </w:r>
      <w:r w:rsidRPr="008C52BF">
        <w:rPr>
          <w:rFonts w:ascii="Times New Roman" w:hAnsi="Times New Roman" w:cs="Times New Roman"/>
          <w:b/>
          <w:sz w:val="28"/>
          <w:szCs w:val="28"/>
        </w:rPr>
        <w:cr/>
      </w:r>
      <w:r w:rsidRPr="008C52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8C52BF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E0529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056EA" w:rsidRP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Утверждён постановлением </w:t>
      </w:r>
    </w:p>
    <w:p w:rsidR="009056EA" w:rsidRP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комиссии по делам несовершеннолетних </w:t>
      </w:r>
    </w:p>
    <w:p w:rsidR="009056EA" w:rsidRP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и защите их прав при Правительстве </w:t>
      </w:r>
    </w:p>
    <w:p w:rsidR="009056EA" w:rsidRP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</w:p>
    <w:p w:rsid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от 3 октября 2013 года №  3/3</w:t>
      </w:r>
      <w:r w:rsidRPr="009056EA">
        <w:rPr>
          <w:rFonts w:ascii="Times New Roman" w:hAnsi="Times New Roman" w:cs="Times New Roman"/>
          <w:sz w:val="28"/>
          <w:szCs w:val="28"/>
        </w:rPr>
        <w:cr/>
      </w:r>
    </w:p>
    <w:p w:rsidR="009056EA" w:rsidRDefault="009056EA" w:rsidP="009056EA">
      <w:pPr>
        <w:tabs>
          <w:tab w:val="left" w:pos="9033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056EA" w:rsidRPr="009056EA" w:rsidRDefault="009056EA" w:rsidP="009056EA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056EA" w:rsidRPr="009056EA" w:rsidRDefault="009056EA" w:rsidP="009056EA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 xml:space="preserve">межведомственного взаимодействия по предупреждению </w:t>
      </w:r>
    </w:p>
    <w:p w:rsidR="009056EA" w:rsidRDefault="009056EA" w:rsidP="009056EA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>самовольных уходов и организации розыска несовершеннолетних</w:t>
      </w:r>
      <w:r w:rsidRPr="009056EA">
        <w:rPr>
          <w:rFonts w:ascii="Times New Roman" w:hAnsi="Times New Roman" w:cs="Times New Roman"/>
          <w:b/>
          <w:sz w:val="28"/>
          <w:szCs w:val="28"/>
        </w:rPr>
        <w:cr/>
      </w:r>
    </w:p>
    <w:p w:rsidR="009056EA" w:rsidRDefault="009056EA" w:rsidP="009056EA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EA">
        <w:rPr>
          <w:rFonts w:ascii="Times New Roman" w:hAnsi="Times New Roman" w:cs="Times New Roman"/>
          <w:b/>
          <w:sz w:val="28"/>
          <w:szCs w:val="28"/>
        </w:rPr>
        <w:t>I.  Общие положения</w:t>
      </w:r>
      <w:r w:rsidRPr="009056EA">
        <w:rPr>
          <w:rFonts w:ascii="Times New Roman" w:hAnsi="Times New Roman" w:cs="Times New Roman"/>
          <w:b/>
          <w:sz w:val="28"/>
          <w:szCs w:val="28"/>
        </w:rPr>
        <w:cr/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 xml:space="preserve">Настоящий  Порядок  определяет  алгоритм  действий </w:t>
      </w:r>
      <w:r w:rsidR="009056EA">
        <w:rPr>
          <w:rFonts w:ascii="Times New Roman" w:hAnsi="Times New Roman" w:cs="Times New Roman"/>
          <w:sz w:val="28"/>
          <w:szCs w:val="28"/>
        </w:rPr>
        <w:t xml:space="preserve"> руководителей  и  сотрудников </w:t>
      </w:r>
      <w:r w:rsidR="009056EA" w:rsidRPr="009056EA">
        <w:rPr>
          <w:rFonts w:ascii="Times New Roman" w:hAnsi="Times New Roman" w:cs="Times New Roman"/>
          <w:sz w:val="28"/>
          <w:szCs w:val="28"/>
        </w:rPr>
        <w:t>органов  и  учреждений  системы  профилактики  безнадзорнос</w:t>
      </w:r>
      <w:r w:rsidR="009056EA">
        <w:rPr>
          <w:rFonts w:ascii="Times New Roman" w:hAnsi="Times New Roman" w:cs="Times New Roman"/>
          <w:sz w:val="28"/>
          <w:szCs w:val="28"/>
        </w:rPr>
        <w:t>ти  и  правонарушений  несовер</w:t>
      </w:r>
      <w:r w:rsidR="009056EA" w:rsidRPr="009056EA">
        <w:rPr>
          <w:rFonts w:ascii="Times New Roman" w:hAnsi="Times New Roman" w:cs="Times New Roman"/>
          <w:sz w:val="28"/>
          <w:szCs w:val="28"/>
        </w:rPr>
        <w:t xml:space="preserve">шеннолетних  в  случаях  самовольных  уходов  детей  и  подростков  из  семей,  из  учреждений </w:t>
      </w:r>
    </w:p>
    <w:p w:rsidR="009056EA" w:rsidRPr="009056EA" w:rsidRDefault="009056EA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здравоохранения,  общеобразовательных  организаций  района,  а</w:t>
      </w:r>
      <w:r>
        <w:rPr>
          <w:rFonts w:ascii="Times New Roman" w:hAnsi="Times New Roman" w:cs="Times New Roman"/>
          <w:sz w:val="28"/>
          <w:szCs w:val="28"/>
        </w:rPr>
        <w:t xml:space="preserve">  также  из  ГБУ  «Клетнянская </w:t>
      </w:r>
      <w:r w:rsidRPr="009056EA">
        <w:rPr>
          <w:rFonts w:ascii="Times New Roman" w:hAnsi="Times New Roman" w:cs="Times New Roman"/>
          <w:sz w:val="28"/>
          <w:szCs w:val="28"/>
        </w:rPr>
        <w:t>школа-интернат»..</w:t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>Правовую  основу  деятельности  по  предупреждению  самовольных  уходов  несовершеннолетних  и  организации  их  розыска  составляют:  Конституция</w:t>
      </w:r>
      <w:r w:rsidR="009056EA">
        <w:rPr>
          <w:rFonts w:ascii="Times New Roman" w:hAnsi="Times New Roman" w:cs="Times New Roman"/>
          <w:sz w:val="28"/>
          <w:szCs w:val="28"/>
        </w:rPr>
        <w:t xml:space="preserve">  Российской  Федерации,  Феде</w:t>
      </w:r>
      <w:r w:rsidR="009056EA" w:rsidRPr="009056EA">
        <w:rPr>
          <w:rFonts w:ascii="Times New Roman" w:hAnsi="Times New Roman" w:cs="Times New Roman"/>
          <w:sz w:val="28"/>
          <w:szCs w:val="28"/>
        </w:rPr>
        <w:t xml:space="preserve">ральный  закон  от  24.07.1998  №  124-ФЗ  «Об  основных  гарантиях  прав  ребенка  в  Российской </w:t>
      </w:r>
    </w:p>
    <w:p w:rsidR="009056EA" w:rsidRPr="009056EA" w:rsidRDefault="009056EA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6EA">
        <w:rPr>
          <w:rFonts w:ascii="Times New Roman" w:hAnsi="Times New Roman" w:cs="Times New Roman"/>
          <w:sz w:val="28"/>
          <w:szCs w:val="28"/>
        </w:rPr>
        <w:t>Федерации»,  Федеральным закон  от 24.06.1999 №  120-ФЗ  «Об о</w:t>
      </w:r>
      <w:r w:rsidR="00425193">
        <w:rPr>
          <w:rFonts w:ascii="Times New Roman" w:hAnsi="Times New Roman" w:cs="Times New Roman"/>
          <w:sz w:val="28"/>
          <w:szCs w:val="28"/>
        </w:rPr>
        <w:t xml:space="preserve">сновах системы  профилактики </w:t>
      </w:r>
      <w:r w:rsidRPr="009056EA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несовершеннолетних», Ти</w:t>
      </w:r>
      <w:r w:rsidR="00425193">
        <w:rPr>
          <w:rFonts w:ascii="Times New Roman" w:hAnsi="Times New Roman" w:cs="Times New Roman"/>
          <w:sz w:val="28"/>
          <w:szCs w:val="28"/>
        </w:rPr>
        <w:t>повые положения и Уставы учреж</w:t>
      </w:r>
      <w:r w:rsidRPr="009056EA">
        <w:rPr>
          <w:rFonts w:ascii="Times New Roman" w:hAnsi="Times New Roman" w:cs="Times New Roman"/>
          <w:sz w:val="28"/>
          <w:szCs w:val="28"/>
        </w:rPr>
        <w:t>дений,  ведомственные  нормативно-правовые  документы  п</w:t>
      </w:r>
      <w:r w:rsidR="00425193">
        <w:rPr>
          <w:rFonts w:ascii="Times New Roman" w:hAnsi="Times New Roman" w:cs="Times New Roman"/>
          <w:sz w:val="28"/>
          <w:szCs w:val="28"/>
        </w:rPr>
        <w:t xml:space="preserve">о  предупреждению  самовольных </w:t>
      </w:r>
      <w:r w:rsidRPr="009056EA">
        <w:rPr>
          <w:rFonts w:ascii="Times New Roman" w:hAnsi="Times New Roman" w:cs="Times New Roman"/>
          <w:sz w:val="28"/>
          <w:szCs w:val="28"/>
        </w:rPr>
        <w:t>уходов  несовершеннолетних,  организации  работы  по  розыску  б</w:t>
      </w:r>
      <w:r w:rsidR="00425193">
        <w:rPr>
          <w:rFonts w:ascii="Times New Roman" w:hAnsi="Times New Roman" w:cs="Times New Roman"/>
          <w:sz w:val="28"/>
          <w:szCs w:val="28"/>
        </w:rPr>
        <w:t xml:space="preserve">ез  вести  пропавших  граждан, </w:t>
      </w:r>
      <w:r w:rsidRPr="009056EA">
        <w:rPr>
          <w:rFonts w:ascii="Times New Roman" w:hAnsi="Times New Roman" w:cs="Times New Roman"/>
          <w:sz w:val="28"/>
          <w:szCs w:val="28"/>
        </w:rPr>
        <w:t xml:space="preserve">иные  нормативно-правовые  акты,  касающиеся  вопросов </w:t>
      </w:r>
      <w:r w:rsidR="00425193">
        <w:rPr>
          <w:rFonts w:ascii="Times New Roman" w:hAnsi="Times New Roman" w:cs="Times New Roman"/>
          <w:sz w:val="28"/>
          <w:szCs w:val="28"/>
        </w:rPr>
        <w:t xml:space="preserve"> профилактики  безнадзорности, </w:t>
      </w:r>
      <w:r w:rsidRPr="009056EA">
        <w:rPr>
          <w:rFonts w:ascii="Times New Roman" w:hAnsi="Times New Roman" w:cs="Times New Roman"/>
          <w:sz w:val="28"/>
          <w:szCs w:val="28"/>
        </w:rPr>
        <w:t>беспризорности, правонарушений и антиобщественных действий несовершеннолетних.</w:t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>Участниками  взаимодействия  по  предупреждению  самовольных  уходов  и  организации розыска несовершеннолетних на территории Клетнянского района Брянской области являются:</w:t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•</w:t>
      </w:r>
      <w:r w:rsidR="009056EA" w:rsidRPr="009056EA">
        <w:rPr>
          <w:rFonts w:ascii="Times New Roman" w:hAnsi="Times New Roman" w:cs="Times New Roman"/>
          <w:sz w:val="28"/>
          <w:szCs w:val="28"/>
        </w:rPr>
        <w:t>Управление  образования  администрации  района,  общеобразовательные  организации расположенные на территории Клетнянского района Брянской;</w:t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>•  ГБУЗ «Клетнянская ЦРБ»;</w:t>
      </w:r>
    </w:p>
    <w:p w:rsidR="009056EA" w:rsidRP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>•  УМВД  России  по  Брянской  области,  Отд.  П  «Клетнянское»  МО  МВД  России «Жуковский» (далее ОВД);</w:t>
      </w:r>
    </w:p>
    <w:p w:rsidR="009056EA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056EA" w:rsidRPr="009056EA">
        <w:rPr>
          <w:rFonts w:ascii="Times New Roman" w:hAnsi="Times New Roman" w:cs="Times New Roman"/>
          <w:sz w:val="28"/>
          <w:szCs w:val="28"/>
        </w:rPr>
        <w:t xml:space="preserve">•  комиссии  по  делам  несовершеннолетних  и  защите  их  прав  </w:t>
      </w:r>
      <w:r w:rsidR="009056EA" w:rsidRPr="009056EA">
        <w:rPr>
          <w:rFonts w:ascii="Times New Roman" w:hAnsi="Times New Roman" w:cs="Times New Roman"/>
          <w:sz w:val="28"/>
          <w:szCs w:val="28"/>
        </w:rPr>
        <w:lastRenderedPageBreak/>
        <w:t>при  администрации района (далее -  КДН и ЗП).</w:t>
      </w:r>
      <w:r w:rsidR="009056EA" w:rsidRPr="009056EA">
        <w:rPr>
          <w:rFonts w:ascii="Times New Roman" w:hAnsi="Times New Roman" w:cs="Times New Roman"/>
          <w:sz w:val="28"/>
          <w:szCs w:val="28"/>
        </w:rPr>
        <w:cr/>
      </w:r>
    </w:p>
    <w:p w:rsidR="00425193" w:rsidRPr="00425193" w:rsidRDefault="00425193" w:rsidP="00425193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>II. Основные понятия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>Самовольным  уходом  несовершеннолетнего</w:t>
      </w:r>
      <w:r w:rsidRPr="00425193">
        <w:rPr>
          <w:rFonts w:ascii="Times New Roman" w:hAnsi="Times New Roman" w:cs="Times New Roman"/>
          <w:sz w:val="28"/>
          <w:szCs w:val="28"/>
        </w:rPr>
        <w:t xml:space="preserve">  считается  отсутствие  несовершеннолетнего  в течение  1  часа без оповещения  о  своем  местонахождени</w:t>
      </w:r>
      <w:r>
        <w:rPr>
          <w:rFonts w:ascii="Times New Roman" w:hAnsi="Times New Roman" w:cs="Times New Roman"/>
          <w:sz w:val="28"/>
          <w:szCs w:val="28"/>
        </w:rPr>
        <w:t>и родителей  (законных  предста</w:t>
      </w:r>
      <w:r w:rsidRPr="00425193">
        <w:rPr>
          <w:rFonts w:ascii="Times New Roman" w:hAnsi="Times New Roman" w:cs="Times New Roman"/>
          <w:sz w:val="28"/>
          <w:szCs w:val="28"/>
        </w:rPr>
        <w:t>вителей),  сотрудников  Учреждений  с  момента  наступления  времени,  оговоренного  для  возвра­</w:t>
      </w: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щения.</w:t>
      </w: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>Пропавший  без  вести</w:t>
      </w:r>
      <w:r w:rsidRPr="00425193">
        <w:rPr>
          <w:rFonts w:ascii="Times New Roman" w:hAnsi="Times New Roman" w:cs="Times New Roman"/>
          <w:sz w:val="28"/>
          <w:szCs w:val="28"/>
        </w:rPr>
        <w:t xml:space="preserve">  -  юридический  термин,  определяющий  положение  человека,  о местонахождении которого нет достоверной информации.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5193" w:rsidRPr="00425193" w:rsidRDefault="00425193" w:rsidP="00425193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>III. Основные цели и задачи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 Защита прав и законных интересов несовершеннолетних.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2. Предупреждение ситуаций, угрожающих жизни и здоровью несовершеннолетних.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 xml:space="preserve">3.  Предупреждение  правонарушений  и  антиобщественных  действий  как  совершаемых 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несовершеннолетними, так и в отношении них.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4.  Выявление  и  пресечение  фактов  вовлечения  нес</w:t>
      </w:r>
      <w:r>
        <w:rPr>
          <w:rFonts w:ascii="Times New Roman" w:hAnsi="Times New Roman" w:cs="Times New Roman"/>
          <w:sz w:val="28"/>
          <w:szCs w:val="28"/>
        </w:rPr>
        <w:t xml:space="preserve">овершеннолетних  в  совершение </w:t>
      </w:r>
      <w:r w:rsidRPr="00425193">
        <w:rPr>
          <w:rFonts w:ascii="Times New Roman" w:hAnsi="Times New Roman" w:cs="Times New Roman"/>
          <w:sz w:val="28"/>
          <w:szCs w:val="28"/>
        </w:rPr>
        <w:t>правонарушений, преступлений и иных антиобщественных действий.</w:t>
      </w: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5. Проведение социально-педагогической реабилитации</w:t>
      </w:r>
      <w:r>
        <w:rPr>
          <w:rFonts w:ascii="Times New Roman" w:hAnsi="Times New Roman" w:cs="Times New Roman"/>
          <w:sz w:val="28"/>
          <w:szCs w:val="28"/>
        </w:rPr>
        <w:t xml:space="preserve"> и оказание медицинской помощи </w:t>
      </w:r>
      <w:r w:rsidRPr="00425193">
        <w:rPr>
          <w:rFonts w:ascii="Times New Roman" w:hAnsi="Times New Roman" w:cs="Times New Roman"/>
          <w:sz w:val="28"/>
          <w:szCs w:val="28"/>
        </w:rPr>
        <w:t>несовершеннолетним, склонных к самовольным уходам</w:t>
      </w: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5193" w:rsidRPr="00425193" w:rsidRDefault="00425193" w:rsidP="00425193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 xml:space="preserve">IV. Действия, направленные на профилактику </w:t>
      </w:r>
    </w:p>
    <w:p w:rsidR="00425193" w:rsidRDefault="00425193" w:rsidP="00425193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193">
        <w:rPr>
          <w:rFonts w:ascii="Times New Roman" w:hAnsi="Times New Roman" w:cs="Times New Roman"/>
          <w:b/>
          <w:sz w:val="28"/>
          <w:szCs w:val="28"/>
        </w:rPr>
        <w:t>самовольных уходов несовершеннолетних</w:t>
      </w:r>
      <w:r w:rsidRPr="00425193">
        <w:rPr>
          <w:rFonts w:ascii="Times New Roman" w:hAnsi="Times New Roman" w:cs="Times New Roman"/>
          <w:b/>
          <w:sz w:val="28"/>
          <w:szCs w:val="28"/>
        </w:rPr>
        <w:cr/>
      </w:r>
    </w:p>
    <w:p w:rsidR="00425193" w:rsidRPr="00444777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4777">
        <w:rPr>
          <w:rFonts w:ascii="Times New Roman" w:hAnsi="Times New Roman" w:cs="Times New Roman"/>
          <w:sz w:val="28"/>
          <w:szCs w:val="28"/>
          <w:u w:val="single"/>
        </w:rPr>
        <w:t>1. Управление образования  администрации Клетнянского района: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1.1. Координирует и контролирует деятельность подведомственных ему Учреждений.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1.2.  Обеспечивает исполнение требований законодатель</w:t>
      </w:r>
      <w:r w:rsidR="00444777">
        <w:rPr>
          <w:rFonts w:ascii="Times New Roman" w:hAnsi="Times New Roman" w:cs="Times New Roman"/>
          <w:sz w:val="28"/>
          <w:szCs w:val="28"/>
        </w:rPr>
        <w:t xml:space="preserve">ства по содержанию, обучению и </w:t>
      </w:r>
      <w:r w:rsidRPr="00425193">
        <w:rPr>
          <w:rFonts w:ascii="Times New Roman" w:hAnsi="Times New Roman" w:cs="Times New Roman"/>
          <w:sz w:val="28"/>
          <w:szCs w:val="28"/>
        </w:rPr>
        <w:t>воспитанию несовершеннолетних в подведомственных учреждениях.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1.3.  Обеспечивает  приоритет  в  реализации  воспитатель</w:t>
      </w:r>
      <w:r w:rsidR="00444777">
        <w:rPr>
          <w:rFonts w:ascii="Times New Roman" w:hAnsi="Times New Roman" w:cs="Times New Roman"/>
          <w:sz w:val="28"/>
          <w:szCs w:val="28"/>
        </w:rPr>
        <w:t xml:space="preserve">ных  и  развивающих  программ, </w:t>
      </w:r>
      <w:r w:rsidRPr="00425193">
        <w:rPr>
          <w:rFonts w:ascii="Times New Roman" w:hAnsi="Times New Roman" w:cs="Times New Roman"/>
          <w:sz w:val="28"/>
          <w:szCs w:val="28"/>
        </w:rPr>
        <w:t>направленных  на предупреждение асоциального  поведения  нес</w:t>
      </w:r>
      <w:r w:rsidR="00444777">
        <w:rPr>
          <w:rFonts w:ascii="Times New Roman" w:hAnsi="Times New Roman" w:cs="Times New Roman"/>
          <w:sz w:val="28"/>
          <w:szCs w:val="28"/>
        </w:rPr>
        <w:t>овершеннолетних  в  подведомст</w:t>
      </w:r>
      <w:r w:rsidRPr="00425193">
        <w:rPr>
          <w:rFonts w:ascii="Times New Roman" w:hAnsi="Times New Roman" w:cs="Times New Roman"/>
          <w:sz w:val="28"/>
          <w:szCs w:val="28"/>
        </w:rPr>
        <w:t>венных учреждениях.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1.4.  Контролируют  соблюдение  законодательства  Росс</w:t>
      </w:r>
      <w:r w:rsidR="00444777">
        <w:rPr>
          <w:rFonts w:ascii="Times New Roman" w:hAnsi="Times New Roman" w:cs="Times New Roman"/>
          <w:sz w:val="28"/>
          <w:szCs w:val="28"/>
        </w:rPr>
        <w:t>ийской  Федерации  и  региональ</w:t>
      </w:r>
      <w:r w:rsidRPr="00425193">
        <w:rPr>
          <w:rFonts w:ascii="Times New Roman" w:hAnsi="Times New Roman" w:cs="Times New Roman"/>
          <w:sz w:val="28"/>
          <w:szCs w:val="28"/>
        </w:rPr>
        <w:t>ного  законодательства  в  области  образования  несовершеннолетних  в  муниципальных  учреждениях образования.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1.5. Участвуют в организации летнего отдыха, досуга и занятости несовершеннолетних.</w:t>
      </w:r>
    </w:p>
    <w:p w:rsidR="00425193" w:rsidRP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lastRenderedPageBreak/>
        <w:t>1.6.  Разрабатывают и  внедряют  в  практику работы  му</w:t>
      </w:r>
      <w:r w:rsidR="00444777">
        <w:rPr>
          <w:rFonts w:ascii="Times New Roman" w:hAnsi="Times New Roman" w:cs="Times New Roman"/>
          <w:sz w:val="28"/>
          <w:szCs w:val="28"/>
        </w:rPr>
        <w:t>ниципальных образовательных уч</w:t>
      </w:r>
      <w:r w:rsidRPr="00425193">
        <w:rPr>
          <w:rFonts w:ascii="Times New Roman" w:hAnsi="Times New Roman" w:cs="Times New Roman"/>
          <w:sz w:val="28"/>
          <w:szCs w:val="28"/>
        </w:rPr>
        <w:t>реждений  программы  и  методики,  направленные  на формиров</w:t>
      </w:r>
      <w:r w:rsidR="00444777">
        <w:rPr>
          <w:rFonts w:ascii="Times New Roman" w:hAnsi="Times New Roman" w:cs="Times New Roman"/>
          <w:sz w:val="28"/>
          <w:szCs w:val="28"/>
        </w:rPr>
        <w:t>ание  законопослушного  поведе</w:t>
      </w:r>
      <w:r w:rsidRPr="00425193">
        <w:rPr>
          <w:rFonts w:ascii="Times New Roman" w:hAnsi="Times New Roman" w:cs="Times New Roman"/>
          <w:sz w:val="28"/>
          <w:szCs w:val="28"/>
        </w:rPr>
        <w:t>ния несовершеннолетних.</w:t>
      </w:r>
    </w:p>
    <w:p w:rsidR="00425193" w:rsidRDefault="00425193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5193">
        <w:rPr>
          <w:rFonts w:ascii="Times New Roman" w:hAnsi="Times New Roman" w:cs="Times New Roman"/>
          <w:sz w:val="28"/>
          <w:szCs w:val="28"/>
        </w:rPr>
        <w:t>1.7.  Ве</w:t>
      </w:r>
      <w:r w:rsidR="00444777">
        <w:rPr>
          <w:rFonts w:ascii="Times New Roman" w:hAnsi="Times New Roman" w:cs="Times New Roman"/>
          <w:sz w:val="28"/>
          <w:szCs w:val="28"/>
        </w:rPr>
        <w:t xml:space="preserve">дет  учёт  несовершеннолетних, не </w:t>
      </w:r>
      <w:r w:rsidRPr="00425193">
        <w:rPr>
          <w:rFonts w:ascii="Times New Roman" w:hAnsi="Times New Roman" w:cs="Times New Roman"/>
          <w:sz w:val="28"/>
          <w:szCs w:val="28"/>
        </w:rPr>
        <w:t>посещающих  или  систематически  пропускающих по  неуважительным  причинам  занятия  в  муниципальных о</w:t>
      </w:r>
      <w:r w:rsidR="00444777">
        <w:rPr>
          <w:rFonts w:ascii="Times New Roman" w:hAnsi="Times New Roman" w:cs="Times New Roman"/>
          <w:sz w:val="28"/>
          <w:szCs w:val="28"/>
        </w:rPr>
        <w:t xml:space="preserve">бразовательных учреждениях,  а </w:t>
      </w:r>
      <w:r w:rsidRPr="00425193">
        <w:rPr>
          <w:rFonts w:ascii="Times New Roman" w:hAnsi="Times New Roman" w:cs="Times New Roman"/>
          <w:sz w:val="28"/>
          <w:szCs w:val="28"/>
        </w:rPr>
        <w:t>также детей, склонных к уходам из семьи.</w:t>
      </w:r>
      <w:r w:rsidRPr="00425193">
        <w:rPr>
          <w:rFonts w:ascii="Times New Roman" w:hAnsi="Times New Roman" w:cs="Times New Roman"/>
          <w:sz w:val="28"/>
          <w:szCs w:val="28"/>
        </w:rPr>
        <w:cr/>
      </w:r>
    </w:p>
    <w:p w:rsidR="00444777" w:rsidRDefault="00444777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Default="00444777" w:rsidP="00425193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4777">
        <w:rPr>
          <w:rFonts w:ascii="Times New Roman" w:hAnsi="Times New Roman" w:cs="Times New Roman"/>
          <w:sz w:val="28"/>
          <w:szCs w:val="28"/>
          <w:u w:val="single"/>
        </w:rPr>
        <w:t>3. Администрации общеобразовательных организаций Клетнянского района: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3.1.  Создают  необходимые  условия  для  получения  образования  несовершеннолетними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гражданами.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3.2.  Организуют  мероприятия,  направленные  на  профилактику</w:t>
      </w:r>
      <w:r>
        <w:rPr>
          <w:rFonts w:ascii="Times New Roman" w:hAnsi="Times New Roman" w:cs="Times New Roman"/>
          <w:sz w:val="28"/>
          <w:szCs w:val="28"/>
        </w:rPr>
        <w:t xml:space="preserve">  противоправного  пове</w:t>
      </w:r>
      <w:r w:rsidRPr="00444777">
        <w:rPr>
          <w:rFonts w:ascii="Times New Roman" w:hAnsi="Times New Roman" w:cs="Times New Roman"/>
          <w:sz w:val="28"/>
          <w:szCs w:val="28"/>
        </w:rPr>
        <w:t>дения, предупреждение самовольных уходов несовершеннолетних.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3.3. Ежедневно ведут учёт посещаемости занятий несовершеннолетними.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3.4.  Выявляют  и  ведут  учёт  воспитанников,  обуча</w:t>
      </w:r>
      <w:r>
        <w:rPr>
          <w:rFonts w:ascii="Times New Roman" w:hAnsi="Times New Roman" w:cs="Times New Roman"/>
          <w:sz w:val="28"/>
          <w:szCs w:val="28"/>
        </w:rPr>
        <w:t xml:space="preserve">ющихся  в  общеобразовательных </w:t>
      </w:r>
      <w:r w:rsidRPr="00444777">
        <w:rPr>
          <w:rFonts w:ascii="Times New Roman" w:hAnsi="Times New Roman" w:cs="Times New Roman"/>
          <w:sz w:val="28"/>
          <w:szCs w:val="28"/>
        </w:rPr>
        <w:t>школах, склонных к самовольным уходам.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3.5.  При  отсутствии  на занятиях обучающихся  (воспита</w:t>
      </w:r>
      <w:r>
        <w:rPr>
          <w:rFonts w:ascii="Times New Roman" w:hAnsi="Times New Roman" w:cs="Times New Roman"/>
          <w:sz w:val="28"/>
          <w:szCs w:val="28"/>
        </w:rPr>
        <w:t xml:space="preserve">нников),  информируют о данном </w:t>
      </w:r>
      <w:r w:rsidRPr="00444777">
        <w:rPr>
          <w:rFonts w:ascii="Times New Roman" w:hAnsi="Times New Roman" w:cs="Times New Roman"/>
          <w:sz w:val="28"/>
          <w:szCs w:val="28"/>
        </w:rPr>
        <w:t>факте учредителя, родителей (законных представителей), для принятия соответствующих мер.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3.6.  Проводят  анализ  состояния  контроля  несовершенн</w:t>
      </w:r>
      <w:r>
        <w:rPr>
          <w:rFonts w:ascii="Times New Roman" w:hAnsi="Times New Roman" w:cs="Times New Roman"/>
          <w:sz w:val="28"/>
          <w:szCs w:val="28"/>
        </w:rPr>
        <w:t>олетних,  не  посещающих  обра</w:t>
      </w:r>
      <w:r w:rsidRPr="00444777">
        <w:rPr>
          <w:rFonts w:ascii="Times New Roman" w:hAnsi="Times New Roman" w:cs="Times New Roman"/>
          <w:sz w:val="28"/>
          <w:szCs w:val="28"/>
        </w:rPr>
        <w:t>зовательные учреждения по неуважительным причинам,  прини</w:t>
      </w:r>
      <w:r>
        <w:rPr>
          <w:rFonts w:ascii="Times New Roman" w:hAnsi="Times New Roman" w:cs="Times New Roman"/>
          <w:sz w:val="28"/>
          <w:szCs w:val="28"/>
        </w:rPr>
        <w:t xml:space="preserve">мают меры  по их привлечению к </w:t>
      </w:r>
      <w:r w:rsidRPr="00444777">
        <w:rPr>
          <w:rFonts w:ascii="Times New Roman" w:hAnsi="Times New Roman" w:cs="Times New Roman"/>
          <w:sz w:val="28"/>
          <w:szCs w:val="28"/>
        </w:rPr>
        <w:t>обучению.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3.7.  Выявляют  семьи,  находящиеся  в  социально  опасном  положении,  и  оказывают  им помощь в обучении и воспитании детей.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3.8.  Обеспечивают  организацию  деятельности  обще</w:t>
      </w:r>
      <w:r>
        <w:rPr>
          <w:rFonts w:ascii="Times New Roman" w:hAnsi="Times New Roman" w:cs="Times New Roman"/>
          <w:sz w:val="28"/>
          <w:szCs w:val="28"/>
        </w:rPr>
        <w:t xml:space="preserve">доступных  спортивных  секций, </w:t>
      </w:r>
      <w:r w:rsidRPr="00444777">
        <w:rPr>
          <w:rFonts w:ascii="Times New Roman" w:hAnsi="Times New Roman" w:cs="Times New Roman"/>
          <w:sz w:val="28"/>
          <w:szCs w:val="28"/>
        </w:rPr>
        <w:t>технических и иных кружков, клубов и привлечение к участию в них несовершеннолетних.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3.9.  В  случае  помещения  несовершеннолетнего  в  </w:t>
      </w:r>
      <w:r>
        <w:rPr>
          <w:rFonts w:ascii="Times New Roman" w:hAnsi="Times New Roman" w:cs="Times New Roman"/>
          <w:sz w:val="28"/>
          <w:szCs w:val="28"/>
        </w:rPr>
        <w:t xml:space="preserve">иное  учреждение,  информируют </w:t>
      </w:r>
      <w:r w:rsidRPr="00444777">
        <w:rPr>
          <w:rFonts w:ascii="Times New Roman" w:hAnsi="Times New Roman" w:cs="Times New Roman"/>
          <w:sz w:val="28"/>
          <w:szCs w:val="28"/>
        </w:rPr>
        <w:t>администрацию учреждения о склонности несовершеннолетнего к самовольным уходам.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3.10. Организуют деятельность Совета по профилактике правонарушений в учреждениях.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3.11.  Разрабатывают  инструкцию  о  действиях  работников </w:t>
      </w:r>
      <w:r>
        <w:rPr>
          <w:rFonts w:ascii="Times New Roman" w:hAnsi="Times New Roman" w:cs="Times New Roman"/>
          <w:sz w:val="28"/>
          <w:szCs w:val="28"/>
        </w:rPr>
        <w:t xml:space="preserve"> учреждения  в  случае  обнару</w:t>
      </w:r>
      <w:r w:rsidRPr="00444777">
        <w:rPr>
          <w:rFonts w:ascii="Times New Roman" w:hAnsi="Times New Roman" w:cs="Times New Roman"/>
          <w:sz w:val="28"/>
          <w:szCs w:val="28"/>
        </w:rPr>
        <w:t>жения самовольного ухода несовершеннолетнего.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3.12.  Ежеквартально  (не  позднее  5  числа  месяца,  следую</w:t>
      </w:r>
      <w:r>
        <w:rPr>
          <w:rFonts w:ascii="Times New Roman" w:hAnsi="Times New Roman" w:cs="Times New Roman"/>
          <w:sz w:val="28"/>
          <w:szCs w:val="28"/>
        </w:rPr>
        <w:t xml:space="preserve">щего  за  отчетным  кварталом) </w:t>
      </w:r>
      <w:r w:rsidRPr="00444777">
        <w:rPr>
          <w:rFonts w:ascii="Times New Roman" w:hAnsi="Times New Roman" w:cs="Times New Roman"/>
          <w:sz w:val="28"/>
          <w:szCs w:val="28"/>
        </w:rPr>
        <w:t>предоставляют в КДН и ЗП по месту нахождения учреждения  информа</w:t>
      </w:r>
      <w:r>
        <w:rPr>
          <w:rFonts w:ascii="Times New Roman" w:hAnsi="Times New Roman" w:cs="Times New Roman"/>
          <w:sz w:val="28"/>
          <w:szCs w:val="28"/>
        </w:rPr>
        <w:t>цию о самовольных ухо</w:t>
      </w:r>
      <w:r w:rsidRPr="00444777">
        <w:rPr>
          <w:rFonts w:ascii="Times New Roman" w:hAnsi="Times New Roman" w:cs="Times New Roman"/>
          <w:sz w:val="28"/>
          <w:szCs w:val="28"/>
        </w:rPr>
        <w:t>дах  несовершеннолетних  с  приложением  аналитической  спр</w:t>
      </w:r>
      <w:r>
        <w:rPr>
          <w:rFonts w:ascii="Times New Roman" w:hAnsi="Times New Roman" w:cs="Times New Roman"/>
          <w:sz w:val="28"/>
          <w:szCs w:val="28"/>
        </w:rPr>
        <w:t xml:space="preserve">авки  о  причинах  самовольных </w:t>
      </w:r>
      <w:r w:rsidRPr="00444777">
        <w:rPr>
          <w:rFonts w:ascii="Times New Roman" w:hAnsi="Times New Roman" w:cs="Times New Roman"/>
          <w:sz w:val="28"/>
          <w:szCs w:val="28"/>
        </w:rPr>
        <w:t>уходов и принятых мерах по их профилактике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44777">
        <w:rPr>
          <w:rFonts w:ascii="Times New Roman" w:hAnsi="Times New Roman" w:cs="Times New Roman"/>
          <w:sz w:val="28"/>
          <w:szCs w:val="28"/>
          <w:u w:val="single"/>
        </w:rPr>
        <w:t>4. ГБУЗ «Клетнянкая ЦРБ»: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4.1. Координирует и контролирует деятельность подведомственных ей  учреждений.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4.2.  Обеспечивает исполнение требований  законодательс</w:t>
      </w:r>
      <w:r>
        <w:rPr>
          <w:rFonts w:ascii="Times New Roman" w:hAnsi="Times New Roman" w:cs="Times New Roman"/>
          <w:sz w:val="28"/>
          <w:szCs w:val="28"/>
        </w:rPr>
        <w:t>тва  по осуществлению  лечебно-</w:t>
      </w:r>
      <w:r w:rsidRPr="00444777">
        <w:rPr>
          <w:rFonts w:ascii="Times New Roman" w:hAnsi="Times New Roman" w:cs="Times New Roman"/>
          <w:sz w:val="28"/>
          <w:szCs w:val="28"/>
        </w:rPr>
        <w:t>профилактического процесса  в подведомственных учреждениях.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4777">
        <w:rPr>
          <w:rFonts w:ascii="Times New Roman" w:hAnsi="Times New Roman" w:cs="Times New Roman"/>
          <w:sz w:val="28"/>
          <w:szCs w:val="28"/>
          <w:u w:val="single"/>
        </w:rPr>
        <w:t>5. Комиссии по делам несовершеннолетних и защите их прав при администрации района: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5.1.  Координируют  действия  органов  и  учреждений </w:t>
      </w:r>
      <w:r>
        <w:rPr>
          <w:rFonts w:ascii="Times New Roman" w:hAnsi="Times New Roman" w:cs="Times New Roman"/>
          <w:sz w:val="28"/>
          <w:szCs w:val="28"/>
        </w:rPr>
        <w:t xml:space="preserve"> системы  профилактики  безнад</w:t>
      </w:r>
      <w:r w:rsidRPr="00444777">
        <w:rPr>
          <w:rFonts w:ascii="Times New Roman" w:hAnsi="Times New Roman" w:cs="Times New Roman"/>
          <w:sz w:val="28"/>
          <w:szCs w:val="28"/>
        </w:rPr>
        <w:t>зорности и правонарушений несовершеннолетних, направленн</w:t>
      </w:r>
      <w:r>
        <w:rPr>
          <w:rFonts w:ascii="Times New Roman" w:hAnsi="Times New Roman" w:cs="Times New Roman"/>
          <w:sz w:val="28"/>
          <w:szCs w:val="28"/>
        </w:rPr>
        <w:t xml:space="preserve">ые на профилактику самовольных </w:t>
      </w:r>
      <w:r w:rsidRPr="00444777">
        <w:rPr>
          <w:rFonts w:ascii="Times New Roman" w:hAnsi="Times New Roman" w:cs="Times New Roman"/>
          <w:sz w:val="28"/>
          <w:szCs w:val="28"/>
        </w:rPr>
        <w:t>уходов несовершеннолетних.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5.2.  Устанавливает  причины  и  условия  совершения  самовольных  уходов,  проводит анализ результативности профилактической работы.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5.3.  Анализируюет работу субъектов  профилактики  по  уст</w:t>
      </w:r>
      <w:r>
        <w:rPr>
          <w:rFonts w:ascii="Times New Roman" w:hAnsi="Times New Roman" w:cs="Times New Roman"/>
          <w:sz w:val="28"/>
          <w:szCs w:val="28"/>
        </w:rPr>
        <w:t xml:space="preserve">ановлению  причин  и  условий, </w:t>
      </w:r>
      <w:r w:rsidRPr="00444777">
        <w:rPr>
          <w:rFonts w:ascii="Times New Roman" w:hAnsi="Times New Roman" w:cs="Times New Roman"/>
          <w:sz w:val="28"/>
          <w:szCs w:val="28"/>
        </w:rPr>
        <w:t>способствующих самовольным уходам несовершеннолетних и их предупреждению.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5.4.  На  основе  проведенного  анализа  принимает 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остановления  о  необходимости </w:t>
      </w:r>
      <w:r w:rsidRPr="00444777">
        <w:rPr>
          <w:rFonts w:ascii="Times New Roman" w:hAnsi="Times New Roman" w:cs="Times New Roman"/>
          <w:sz w:val="28"/>
          <w:szCs w:val="28"/>
        </w:rPr>
        <w:t>принятия дополнительных мер по снижению количества самов</w:t>
      </w:r>
      <w:r>
        <w:rPr>
          <w:rFonts w:ascii="Times New Roman" w:hAnsi="Times New Roman" w:cs="Times New Roman"/>
          <w:sz w:val="28"/>
          <w:szCs w:val="28"/>
        </w:rPr>
        <w:t xml:space="preserve">ольных уходов, правонарушений, </w:t>
      </w:r>
      <w:r w:rsidRPr="00444777">
        <w:rPr>
          <w:rFonts w:ascii="Times New Roman" w:hAnsi="Times New Roman" w:cs="Times New Roman"/>
          <w:sz w:val="28"/>
          <w:szCs w:val="28"/>
        </w:rPr>
        <w:t xml:space="preserve">преступлений  с  участием  несовершеннолетних,  проведению  коррекционно-реабилитационной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работы с детьми-жертвами правонарушений и преступлений.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5.5.  При  получении  информации  о  безвестном  о</w:t>
      </w:r>
      <w:r>
        <w:rPr>
          <w:rFonts w:ascii="Times New Roman" w:hAnsi="Times New Roman" w:cs="Times New Roman"/>
          <w:sz w:val="28"/>
          <w:szCs w:val="28"/>
        </w:rPr>
        <w:t xml:space="preserve">тсутствии,  самовольном  уходе </w:t>
      </w:r>
      <w:r w:rsidRPr="00444777">
        <w:rPr>
          <w:rFonts w:ascii="Times New Roman" w:hAnsi="Times New Roman" w:cs="Times New Roman"/>
          <w:sz w:val="28"/>
          <w:szCs w:val="28"/>
        </w:rPr>
        <w:t>несовершеннолетнего  в  целях  оказания  содействия  органам  пол</w:t>
      </w:r>
      <w:r>
        <w:rPr>
          <w:rFonts w:ascii="Times New Roman" w:hAnsi="Times New Roman" w:cs="Times New Roman"/>
          <w:sz w:val="28"/>
          <w:szCs w:val="28"/>
        </w:rPr>
        <w:t xml:space="preserve">иции  председатель  КДН  и  ЗП </w:t>
      </w:r>
      <w:r w:rsidRPr="00444777">
        <w:rPr>
          <w:rFonts w:ascii="Times New Roman" w:hAnsi="Times New Roman" w:cs="Times New Roman"/>
          <w:sz w:val="28"/>
          <w:szCs w:val="28"/>
        </w:rPr>
        <w:t>поручает  членам  комиссии  проведение  конкретных 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 по  оказанию  содействия  ор</w:t>
      </w:r>
      <w:r w:rsidRPr="00444777">
        <w:rPr>
          <w:rFonts w:ascii="Times New Roman" w:hAnsi="Times New Roman" w:cs="Times New Roman"/>
          <w:sz w:val="28"/>
          <w:szCs w:val="28"/>
        </w:rPr>
        <w:t>ганам  полиции  в  розыске:  информирование  населения  (привлечение  граждан  к  распрост­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ранению листовок в местах наибольшего пребывания  населения  - организациях и учреждениях,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777">
        <w:rPr>
          <w:rFonts w:ascii="Times New Roman" w:hAnsi="Times New Roman" w:cs="Times New Roman"/>
          <w:sz w:val="28"/>
          <w:szCs w:val="28"/>
        </w:rPr>
        <w:t>административных зданиях, объектах транспорта и пр.),  взаимоде</w:t>
      </w:r>
      <w:r>
        <w:rPr>
          <w:rFonts w:ascii="Times New Roman" w:hAnsi="Times New Roman" w:cs="Times New Roman"/>
          <w:sz w:val="28"/>
          <w:szCs w:val="28"/>
        </w:rPr>
        <w:t xml:space="preserve">йствие с главами  городских  и </w:t>
      </w:r>
      <w:r w:rsidRPr="00444777">
        <w:rPr>
          <w:rFonts w:ascii="Times New Roman" w:hAnsi="Times New Roman" w:cs="Times New Roman"/>
          <w:sz w:val="28"/>
          <w:szCs w:val="28"/>
        </w:rPr>
        <w:t>сельских  поселений,  привлечение  добровольцев  к  участию  в  р</w:t>
      </w:r>
      <w:r>
        <w:rPr>
          <w:rFonts w:ascii="Times New Roman" w:hAnsi="Times New Roman" w:cs="Times New Roman"/>
          <w:sz w:val="28"/>
          <w:szCs w:val="28"/>
        </w:rPr>
        <w:t xml:space="preserve">озыскных  мероприятиях,  опрос </w:t>
      </w:r>
      <w:r w:rsidRPr="00444777">
        <w:rPr>
          <w:rFonts w:ascii="Times New Roman" w:hAnsi="Times New Roman" w:cs="Times New Roman"/>
          <w:sz w:val="28"/>
          <w:szCs w:val="28"/>
        </w:rPr>
        <w:t>несовершеннолетних,  которые  могут что-либо  знать о  происшеств</w:t>
      </w:r>
      <w:r>
        <w:rPr>
          <w:rFonts w:ascii="Times New Roman" w:hAnsi="Times New Roman" w:cs="Times New Roman"/>
          <w:sz w:val="28"/>
          <w:szCs w:val="28"/>
        </w:rPr>
        <w:t xml:space="preserve">ии,  выступления  в  средствах </w:t>
      </w:r>
      <w:r w:rsidRPr="00444777">
        <w:rPr>
          <w:rFonts w:ascii="Times New Roman" w:hAnsi="Times New Roman" w:cs="Times New Roman"/>
          <w:sz w:val="28"/>
          <w:szCs w:val="28"/>
        </w:rPr>
        <w:t xml:space="preserve">массовой информации,  привлечение специалистов-психологов  к составлению психологического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портрета  несовершеннолетнего,  причин  и  условий,  способ</w:t>
      </w:r>
      <w:r>
        <w:rPr>
          <w:rFonts w:ascii="Times New Roman" w:hAnsi="Times New Roman" w:cs="Times New Roman"/>
          <w:sz w:val="28"/>
          <w:szCs w:val="28"/>
        </w:rPr>
        <w:t>ствующих  происшествию,  разме</w:t>
      </w:r>
      <w:r w:rsidRPr="00444777">
        <w:rPr>
          <w:rFonts w:ascii="Times New Roman" w:hAnsi="Times New Roman" w:cs="Times New Roman"/>
          <w:sz w:val="28"/>
          <w:szCs w:val="28"/>
        </w:rPr>
        <w:t>щение информации на сайте комиссии, органа местного самоуправления,  иное.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5.6.  Изучает  исполнение  родителями  (законными  пред</w:t>
      </w:r>
      <w:r>
        <w:rPr>
          <w:rFonts w:ascii="Times New Roman" w:hAnsi="Times New Roman" w:cs="Times New Roman"/>
          <w:sz w:val="28"/>
          <w:szCs w:val="28"/>
        </w:rPr>
        <w:t xml:space="preserve">ставителями)  обязанностей  по </w:t>
      </w:r>
      <w:r w:rsidRPr="00444777">
        <w:rPr>
          <w:rFonts w:ascii="Times New Roman" w:hAnsi="Times New Roman" w:cs="Times New Roman"/>
          <w:sz w:val="28"/>
          <w:szCs w:val="28"/>
        </w:rPr>
        <w:t>воспитанию и содержанию несовершеннолетних.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5.7.  В  случае  отказа  родителей  в  приеме  несовершеннолетнего,  ранее  </w:t>
      </w:r>
      <w:r w:rsidRPr="00444777">
        <w:rPr>
          <w:rFonts w:ascii="Times New Roman" w:hAnsi="Times New Roman" w:cs="Times New Roman"/>
          <w:sz w:val="28"/>
          <w:szCs w:val="28"/>
        </w:rPr>
        <w:lastRenderedPageBreak/>
        <w:t>находившегося</w:t>
      </w:r>
      <w:r>
        <w:rPr>
          <w:rFonts w:ascii="Times New Roman" w:hAnsi="Times New Roman" w:cs="Times New Roman"/>
          <w:sz w:val="28"/>
          <w:szCs w:val="28"/>
        </w:rPr>
        <w:t xml:space="preserve">  в </w:t>
      </w:r>
      <w:r w:rsidRPr="00444777">
        <w:rPr>
          <w:rFonts w:ascii="Times New Roman" w:hAnsi="Times New Roman" w:cs="Times New Roman"/>
          <w:sz w:val="28"/>
          <w:szCs w:val="28"/>
        </w:rPr>
        <w:t>розыске  и  выявленного,  КДН  и  ЗП  совместно  с  органами  поли</w:t>
      </w:r>
      <w:r>
        <w:rPr>
          <w:rFonts w:ascii="Times New Roman" w:hAnsi="Times New Roman" w:cs="Times New Roman"/>
          <w:sz w:val="28"/>
          <w:szCs w:val="28"/>
        </w:rPr>
        <w:t>ции,  органами  опеки  и  попе</w:t>
      </w:r>
      <w:r w:rsidRPr="00444777">
        <w:rPr>
          <w:rFonts w:ascii="Times New Roman" w:hAnsi="Times New Roman" w:cs="Times New Roman"/>
          <w:sz w:val="28"/>
          <w:szCs w:val="28"/>
        </w:rPr>
        <w:t xml:space="preserve">чительства сектора семьи, охраны материнства и детств, демографии  выясняют причину отказа,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 xml:space="preserve">при  необходимости  принимают  меры  по  привлечению  виновных  к  </w:t>
      </w:r>
      <w:r>
        <w:rPr>
          <w:rFonts w:ascii="Times New Roman" w:hAnsi="Times New Roman" w:cs="Times New Roman"/>
          <w:sz w:val="28"/>
          <w:szCs w:val="28"/>
        </w:rPr>
        <w:t>административной  ответст</w:t>
      </w:r>
      <w:r w:rsidRPr="00444777">
        <w:rPr>
          <w:rFonts w:ascii="Times New Roman" w:hAnsi="Times New Roman" w:cs="Times New Roman"/>
          <w:sz w:val="28"/>
          <w:szCs w:val="28"/>
        </w:rPr>
        <w:t>венности, а также вносят предложения по дальнейшему жизнеустройству ребенка.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5.8.  Совместно  с  представителями  управления  образов</w:t>
      </w:r>
      <w:r>
        <w:rPr>
          <w:rFonts w:ascii="Times New Roman" w:hAnsi="Times New Roman" w:cs="Times New Roman"/>
          <w:sz w:val="28"/>
          <w:szCs w:val="28"/>
        </w:rPr>
        <w:t xml:space="preserve">ания  администрации  района  и </w:t>
      </w:r>
      <w:r w:rsidRPr="00444777">
        <w:rPr>
          <w:rFonts w:ascii="Times New Roman" w:hAnsi="Times New Roman" w:cs="Times New Roman"/>
          <w:sz w:val="28"/>
          <w:szCs w:val="28"/>
        </w:rPr>
        <w:t>руководителями  общеобразовательных  организаций  Клетнянс</w:t>
      </w:r>
      <w:r>
        <w:rPr>
          <w:rFonts w:ascii="Times New Roman" w:hAnsi="Times New Roman" w:cs="Times New Roman"/>
          <w:sz w:val="28"/>
          <w:szCs w:val="28"/>
        </w:rPr>
        <w:t xml:space="preserve">кого  района  изучают  условия </w:t>
      </w:r>
      <w:r w:rsidRPr="00444777">
        <w:rPr>
          <w:rFonts w:ascii="Times New Roman" w:hAnsi="Times New Roman" w:cs="Times New Roman"/>
          <w:sz w:val="28"/>
          <w:szCs w:val="28"/>
        </w:rPr>
        <w:t xml:space="preserve">воспитания,  обучения,  содержания  несовершеннолетних,  обращения  с  ними  в  Учреждении,  из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которого  совершен  уход,  устанавливают  причины  самоволь</w:t>
      </w:r>
      <w:r>
        <w:rPr>
          <w:rFonts w:ascii="Times New Roman" w:hAnsi="Times New Roman" w:cs="Times New Roman"/>
          <w:sz w:val="28"/>
          <w:szCs w:val="28"/>
        </w:rPr>
        <w:t>ного  оставления  ребенком  Уч</w:t>
      </w:r>
      <w:r w:rsidRPr="00444777">
        <w:rPr>
          <w:rFonts w:ascii="Times New Roman" w:hAnsi="Times New Roman" w:cs="Times New Roman"/>
          <w:sz w:val="28"/>
          <w:szCs w:val="28"/>
        </w:rPr>
        <w:t>реждения.  При  наличии  оснований  вносят  представления  об  у</w:t>
      </w:r>
      <w:r>
        <w:rPr>
          <w:rFonts w:ascii="Times New Roman" w:hAnsi="Times New Roman" w:cs="Times New Roman"/>
          <w:sz w:val="28"/>
          <w:szCs w:val="28"/>
        </w:rPr>
        <w:t xml:space="preserve">странении  причин  и  условий, </w:t>
      </w:r>
      <w:r w:rsidRPr="00444777">
        <w:rPr>
          <w:rFonts w:ascii="Times New Roman" w:hAnsi="Times New Roman" w:cs="Times New Roman"/>
          <w:sz w:val="28"/>
          <w:szCs w:val="28"/>
        </w:rPr>
        <w:t xml:space="preserve">способствующих  безнадзорности  несовершеннолетних,  в  том  </w:t>
      </w:r>
      <w:r>
        <w:rPr>
          <w:rFonts w:ascii="Times New Roman" w:hAnsi="Times New Roman" w:cs="Times New Roman"/>
          <w:sz w:val="28"/>
          <w:szCs w:val="28"/>
        </w:rPr>
        <w:t xml:space="preserve">числе  самовольному  уходу  из </w:t>
      </w:r>
      <w:r w:rsidRPr="00444777">
        <w:rPr>
          <w:rFonts w:ascii="Times New Roman" w:hAnsi="Times New Roman" w:cs="Times New Roman"/>
          <w:sz w:val="28"/>
          <w:szCs w:val="28"/>
        </w:rPr>
        <w:t>семьи, оставлению Учреждений, несвоевременному сообщению о безвестном отсутствии.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5.9.  В  случае установления признаков возможных наруше</w:t>
      </w:r>
      <w:r>
        <w:rPr>
          <w:rFonts w:ascii="Times New Roman" w:hAnsi="Times New Roman" w:cs="Times New Roman"/>
          <w:sz w:val="28"/>
          <w:szCs w:val="28"/>
        </w:rPr>
        <w:t xml:space="preserve">ний  прав  несовершеннолетних, </w:t>
      </w:r>
      <w:r w:rsidRPr="00444777">
        <w:rPr>
          <w:rFonts w:ascii="Times New Roman" w:hAnsi="Times New Roman" w:cs="Times New Roman"/>
          <w:sz w:val="28"/>
          <w:szCs w:val="28"/>
        </w:rPr>
        <w:t>жестокого  обращения  с  детьми,  получения  сведений  о  противо</w:t>
      </w:r>
      <w:r>
        <w:rPr>
          <w:rFonts w:ascii="Times New Roman" w:hAnsi="Times New Roman" w:cs="Times New Roman"/>
          <w:sz w:val="28"/>
          <w:szCs w:val="28"/>
        </w:rPr>
        <w:t xml:space="preserve">правных  деяниях  в  отношении </w:t>
      </w:r>
      <w:r w:rsidRPr="00444777">
        <w:rPr>
          <w:rFonts w:ascii="Times New Roman" w:hAnsi="Times New Roman" w:cs="Times New Roman"/>
          <w:sz w:val="28"/>
          <w:szCs w:val="28"/>
        </w:rPr>
        <w:t>несовершеннолетних незамедлительно направляют информацию в прокуратуру района.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5.10.  Рассматривает  постановление  об  отказе  в  возбужд</w:t>
      </w:r>
      <w:r>
        <w:rPr>
          <w:rFonts w:ascii="Times New Roman" w:hAnsi="Times New Roman" w:cs="Times New Roman"/>
          <w:sz w:val="28"/>
          <w:szCs w:val="28"/>
        </w:rPr>
        <w:t>ении  уголовного  дела,  посту</w:t>
      </w:r>
      <w:r w:rsidRPr="00444777">
        <w:rPr>
          <w:rFonts w:ascii="Times New Roman" w:hAnsi="Times New Roman" w:cs="Times New Roman"/>
          <w:sz w:val="28"/>
          <w:szCs w:val="28"/>
        </w:rPr>
        <w:t>пившее  в  комиссию  по  делам  несовершеннолетних  и  защите  их  пр</w:t>
      </w:r>
      <w:r>
        <w:rPr>
          <w:rFonts w:ascii="Times New Roman" w:hAnsi="Times New Roman" w:cs="Times New Roman"/>
          <w:sz w:val="28"/>
          <w:szCs w:val="28"/>
        </w:rPr>
        <w:t>ав,  в  случае,  если  несовер</w:t>
      </w:r>
      <w:r w:rsidRPr="00444777">
        <w:rPr>
          <w:rFonts w:ascii="Times New Roman" w:hAnsi="Times New Roman" w:cs="Times New Roman"/>
          <w:sz w:val="28"/>
          <w:szCs w:val="28"/>
        </w:rPr>
        <w:t>шеннолетний  разыскан.  Принимают  меры,  направленные  на  оказ</w:t>
      </w:r>
      <w:r>
        <w:rPr>
          <w:rFonts w:ascii="Times New Roman" w:hAnsi="Times New Roman" w:cs="Times New Roman"/>
          <w:sz w:val="28"/>
          <w:szCs w:val="28"/>
        </w:rPr>
        <w:t>ание  психолого-педаго</w:t>
      </w:r>
      <w:r w:rsidRPr="00444777">
        <w:rPr>
          <w:rFonts w:ascii="Times New Roman" w:hAnsi="Times New Roman" w:cs="Times New Roman"/>
          <w:sz w:val="28"/>
          <w:szCs w:val="28"/>
        </w:rPr>
        <w:t xml:space="preserve">гической,  социальной  и  иной  помощи  несовершеннолетнему  и  его  семье,  устранение  причин  и 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условий,  способствующих  самовольным  уходам  и  безве</w:t>
      </w:r>
      <w:r>
        <w:rPr>
          <w:rFonts w:ascii="Times New Roman" w:hAnsi="Times New Roman" w:cs="Times New Roman"/>
          <w:sz w:val="28"/>
          <w:szCs w:val="28"/>
        </w:rPr>
        <w:t>стному  отсутствию  несовершен</w:t>
      </w:r>
      <w:r w:rsidRPr="00444777">
        <w:rPr>
          <w:rFonts w:ascii="Times New Roman" w:hAnsi="Times New Roman" w:cs="Times New Roman"/>
          <w:sz w:val="28"/>
          <w:szCs w:val="28"/>
        </w:rPr>
        <w:t>нолетнего.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5.11.  Ведет журнал  учета  несовершеннолетних,  совершивших  самовольные  уходы  (приложение  1  к порядку).</w:t>
      </w:r>
      <w:r w:rsidRPr="00444777">
        <w:rPr>
          <w:rFonts w:ascii="Times New Roman" w:hAnsi="Times New Roman" w:cs="Times New Roman"/>
          <w:sz w:val="28"/>
          <w:szCs w:val="28"/>
        </w:rPr>
        <w:cr/>
      </w:r>
      <w:r w:rsidRPr="00444777">
        <w:t xml:space="preserve"> </w:t>
      </w:r>
      <w:r w:rsidRPr="00444777">
        <w:rPr>
          <w:rFonts w:ascii="Times New Roman" w:hAnsi="Times New Roman" w:cs="Times New Roman"/>
          <w:sz w:val="28"/>
          <w:szCs w:val="28"/>
        </w:rPr>
        <w:t>Совместно  с  Отд.  П  «Клетнянское»  МО  МВД России  «Жуковский»  ежемесячно  проводят персонифицированную  сверку  данных  о  несовершеннолетних,  находящихся  в  розыске, анализирует причины и условия самовольных уходов детей.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5.12.  Ежемесячно  проводит  сверку  данных  о  несоверш</w:t>
      </w:r>
      <w:r>
        <w:rPr>
          <w:rFonts w:ascii="Times New Roman" w:hAnsi="Times New Roman" w:cs="Times New Roman"/>
          <w:sz w:val="28"/>
          <w:szCs w:val="28"/>
        </w:rPr>
        <w:t>еннолетних,  совершивших  само</w:t>
      </w:r>
      <w:r w:rsidRPr="00444777">
        <w:rPr>
          <w:rFonts w:ascii="Times New Roman" w:hAnsi="Times New Roman" w:cs="Times New Roman"/>
          <w:sz w:val="28"/>
          <w:szCs w:val="28"/>
        </w:rPr>
        <w:t>вольные уходы с Отд. П «Клетнянское» МО МВД России «Жуковский».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5.13.  В течение одного рабочего дня с момента поступл</w:t>
      </w:r>
      <w:r>
        <w:rPr>
          <w:rFonts w:ascii="Times New Roman" w:hAnsi="Times New Roman" w:cs="Times New Roman"/>
          <w:sz w:val="28"/>
          <w:szCs w:val="28"/>
        </w:rPr>
        <w:t xml:space="preserve">ения  информации о самовольном </w:t>
      </w:r>
      <w:r w:rsidRPr="00444777">
        <w:rPr>
          <w:rFonts w:ascii="Times New Roman" w:hAnsi="Times New Roman" w:cs="Times New Roman"/>
          <w:sz w:val="28"/>
          <w:szCs w:val="28"/>
        </w:rPr>
        <w:t>уходе  несовершеннолетнего  направляет  письменную  информац</w:t>
      </w:r>
      <w:r>
        <w:rPr>
          <w:rFonts w:ascii="Times New Roman" w:hAnsi="Times New Roman" w:cs="Times New Roman"/>
          <w:sz w:val="28"/>
          <w:szCs w:val="28"/>
        </w:rPr>
        <w:t xml:space="preserve">ию  о  данном  происшествии  в </w:t>
      </w:r>
      <w:r w:rsidRPr="00444777">
        <w:rPr>
          <w:rFonts w:ascii="Times New Roman" w:hAnsi="Times New Roman" w:cs="Times New Roman"/>
          <w:sz w:val="28"/>
          <w:szCs w:val="28"/>
        </w:rPr>
        <w:t xml:space="preserve">комиссию по делам  несовершеннолетних  и защите  их прав  при 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Правительстве Брянской  облас</w:t>
      </w:r>
      <w:r w:rsidRPr="00444777">
        <w:rPr>
          <w:rFonts w:ascii="Times New Roman" w:hAnsi="Times New Roman" w:cs="Times New Roman"/>
          <w:sz w:val="28"/>
          <w:szCs w:val="28"/>
        </w:rPr>
        <w:t>ти. В дальнейшем ежедневно по телефону сообщают о ходе розыскных мероприятий.</w:t>
      </w:r>
    </w:p>
    <w:p w:rsid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V. Действия при установлении факта самовольного ухода </w:t>
      </w:r>
    </w:p>
    <w:p w:rsidR="00444777" w:rsidRDefault="00444777" w:rsidP="00444777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77">
        <w:rPr>
          <w:rFonts w:ascii="Times New Roman" w:hAnsi="Times New Roman" w:cs="Times New Roman"/>
          <w:b/>
          <w:sz w:val="28"/>
          <w:szCs w:val="28"/>
        </w:rPr>
        <w:t>несовершеннолетнего и организации розыска</w:t>
      </w:r>
    </w:p>
    <w:p w:rsidR="00444777" w:rsidRDefault="00444777" w:rsidP="00444777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777" w:rsidRDefault="00444777" w:rsidP="00444777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44777">
        <w:rPr>
          <w:rFonts w:ascii="Times New Roman" w:hAnsi="Times New Roman" w:cs="Times New Roman"/>
          <w:sz w:val="28"/>
          <w:szCs w:val="28"/>
        </w:rPr>
        <w:t>При  установлении  факта  самовольного  ухода  несовершеннолетнего  руководитель  Учреждения  района обязан: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44777">
        <w:rPr>
          <w:rFonts w:ascii="Times New Roman" w:hAnsi="Times New Roman" w:cs="Times New Roman"/>
          <w:sz w:val="28"/>
          <w:szCs w:val="28"/>
        </w:rPr>
        <w:t>1.  В  течение  первого  часа  с  момента  установления  с</w:t>
      </w:r>
      <w:r>
        <w:rPr>
          <w:rFonts w:ascii="Times New Roman" w:hAnsi="Times New Roman" w:cs="Times New Roman"/>
          <w:sz w:val="28"/>
          <w:szCs w:val="28"/>
        </w:rPr>
        <w:t>амовольного  ухода  несовершен</w:t>
      </w:r>
      <w:r w:rsidRPr="00444777">
        <w:rPr>
          <w:rFonts w:ascii="Times New Roman" w:hAnsi="Times New Roman" w:cs="Times New Roman"/>
          <w:sz w:val="28"/>
          <w:szCs w:val="28"/>
        </w:rPr>
        <w:t>нолетнего по телефону  сообщить  об этом  в дежурную  часть  Отд. П «Клетнянское» МО МВД России  «Жуковский»  (далее  ОВД)  по  месту  нахождения  Учреждения,  после  чег</w:t>
      </w:r>
      <w:r>
        <w:rPr>
          <w:rFonts w:ascii="Times New Roman" w:hAnsi="Times New Roman" w:cs="Times New Roman"/>
          <w:sz w:val="28"/>
          <w:szCs w:val="28"/>
        </w:rPr>
        <w:t xml:space="preserve">о  лично </w:t>
      </w:r>
      <w:r w:rsidRPr="00444777">
        <w:rPr>
          <w:rFonts w:ascii="Times New Roman" w:hAnsi="Times New Roman" w:cs="Times New Roman"/>
          <w:sz w:val="28"/>
          <w:szCs w:val="28"/>
        </w:rPr>
        <w:t>обратиться  с  заявлением  в  дежурную  часть  либо  оказать  со</w:t>
      </w:r>
      <w:r>
        <w:rPr>
          <w:rFonts w:ascii="Times New Roman" w:hAnsi="Times New Roman" w:cs="Times New Roman"/>
          <w:sz w:val="28"/>
          <w:szCs w:val="28"/>
        </w:rPr>
        <w:t xml:space="preserve">действие  родителям  (законным </w:t>
      </w:r>
      <w:r w:rsidRPr="00444777">
        <w:rPr>
          <w:rFonts w:ascii="Times New Roman" w:hAnsi="Times New Roman" w:cs="Times New Roman"/>
          <w:sz w:val="28"/>
          <w:szCs w:val="28"/>
        </w:rPr>
        <w:t>представителям)  в подаче заявления о происшествии.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44777">
        <w:rPr>
          <w:rFonts w:ascii="Times New Roman" w:hAnsi="Times New Roman" w:cs="Times New Roman"/>
          <w:sz w:val="28"/>
          <w:szCs w:val="28"/>
        </w:rPr>
        <w:t xml:space="preserve">2.  При  подаче  заявления  о  розыске  несовершеннолетнего  представить  его  фотографию, соответствующую  возрасту, данные паспорта или свидетельства </w:t>
      </w:r>
      <w:r>
        <w:rPr>
          <w:rFonts w:ascii="Times New Roman" w:hAnsi="Times New Roman" w:cs="Times New Roman"/>
          <w:sz w:val="28"/>
          <w:szCs w:val="28"/>
        </w:rPr>
        <w:t xml:space="preserve">о рождении,  а также сведения, </w:t>
      </w:r>
      <w:r w:rsidRPr="00444777">
        <w:rPr>
          <w:rFonts w:ascii="Times New Roman" w:hAnsi="Times New Roman" w:cs="Times New Roman"/>
          <w:sz w:val="28"/>
          <w:szCs w:val="28"/>
        </w:rPr>
        <w:t>включающие в себя: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r w:rsidRPr="00444777">
        <w:rPr>
          <w:rFonts w:ascii="Times New Roman" w:hAnsi="Times New Roman" w:cs="Times New Roman"/>
          <w:sz w:val="28"/>
          <w:szCs w:val="28"/>
        </w:rPr>
        <w:t>описание  примет  внешности:  рост,  телосложение,  наличие  особых  примет  (шрамы, родимые пятна, татуировки, родинки и др.);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44777">
        <w:rPr>
          <w:rFonts w:ascii="Times New Roman" w:hAnsi="Times New Roman" w:cs="Times New Roman"/>
          <w:sz w:val="28"/>
          <w:szCs w:val="28"/>
        </w:rPr>
        <w:t>- описание одежды, в которой ушел несовершеннолетний;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44777">
        <w:rPr>
          <w:rFonts w:ascii="Times New Roman" w:hAnsi="Times New Roman" w:cs="Times New Roman"/>
          <w:sz w:val="28"/>
          <w:szCs w:val="28"/>
        </w:rPr>
        <w:t>- описание предметов, которые имел при себе несовершеннолетний;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44777">
        <w:rPr>
          <w:rFonts w:ascii="Times New Roman" w:hAnsi="Times New Roman" w:cs="Times New Roman"/>
          <w:sz w:val="28"/>
          <w:szCs w:val="28"/>
        </w:rPr>
        <w:t>- дату, время и место самовольного ухода воспитанника;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r w:rsidRPr="00444777">
        <w:rPr>
          <w:rFonts w:ascii="Times New Roman" w:hAnsi="Times New Roman" w:cs="Times New Roman"/>
          <w:sz w:val="28"/>
          <w:szCs w:val="28"/>
        </w:rPr>
        <w:t xml:space="preserve">информацию  о  взаимоотношениях  самовольно  ушедшего  несовершеннолетнего  со сверстниками,  конфликтных  ситуациях  в  детском  коллективе,  </w:t>
      </w:r>
      <w:r>
        <w:rPr>
          <w:rFonts w:ascii="Times New Roman" w:hAnsi="Times New Roman" w:cs="Times New Roman"/>
          <w:sz w:val="28"/>
          <w:szCs w:val="28"/>
        </w:rPr>
        <w:t xml:space="preserve">в  семье,  вследствие  которых </w:t>
      </w:r>
      <w:r w:rsidRPr="00444777">
        <w:rPr>
          <w:rFonts w:ascii="Times New Roman" w:hAnsi="Times New Roman" w:cs="Times New Roman"/>
          <w:sz w:val="28"/>
          <w:szCs w:val="28"/>
        </w:rPr>
        <w:t>воспитанник мог совершить самовольный уход;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44777">
        <w:rPr>
          <w:rFonts w:ascii="Times New Roman" w:hAnsi="Times New Roman" w:cs="Times New Roman"/>
          <w:sz w:val="28"/>
          <w:szCs w:val="28"/>
        </w:rPr>
        <w:t>-  данные  о  месте,  где  ранее  проживал  несовершеннолетний,  полные  данные  родителей, родственников,  друзей,  знакомых,  у  которых  может  находитьс</w:t>
      </w:r>
      <w:r>
        <w:rPr>
          <w:rFonts w:ascii="Times New Roman" w:hAnsi="Times New Roman" w:cs="Times New Roman"/>
          <w:sz w:val="28"/>
          <w:szCs w:val="28"/>
        </w:rPr>
        <w:t xml:space="preserve">я  подросток,  местонахождение </w:t>
      </w:r>
      <w:r w:rsidRPr="00444777">
        <w:rPr>
          <w:rFonts w:ascii="Times New Roman" w:hAnsi="Times New Roman" w:cs="Times New Roman"/>
          <w:sz w:val="28"/>
          <w:szCs w:val="28"/>
        </w:rPr>
        <w:t>подростка при предыдущих самовольных уходах;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44777">
        <w:rPr>
          <w:rFonts w:ascii="Times New Roman" w:hAnsi="Times New Roman" w:cs="Times New Roman"/>
          <w:sz w:val="28"/>
          <w:szCs w:val="28"/>
        </w:rPr>
        <w:t>-  информацию  о  состоянии  физического  и  психического  здоровья  несовершеннолетнего (если это необходимо);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4777">
        <w:rPr>
          <w:rFonts w:ascii="Times New Roman" w:hAnsi="Times New Roman" w:cs="Times New Roman"/>
          <w:sz w:val="28"/>
          <w:szCs w:val="28"/>
        </w:rPr>
        <w:t>- иную информацию, способствующую оперативному розыску подростка.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44777">
        <w:rPr>
          <w:rFonts w:ascii="Times New Roman" w:hAnsi="Times New Roman" w:cs="Times New Roman"/>
          <w:sz w:val="28"/>
          <w:szCs w:val="28"/>
        </w:rPr>
        <w:t>3.  Организовать  группу  сотрудников  Учреждения  для  участия  в  розыске несовершеннолетнего  совме</w:t>
      </w:r>
      <w:r>
        <w:rPr>
          <w:rFonts w:ascii="Times New Roman" w:hAnsi="Times New Roman" w:cs="Times New Roman"/>
          <w:sz w:val="28"/>
          <w:szCs w:val="28"/>
        </w:rPr>
        <w:t xml:space="preserve">стно  с  сотрудниками  Отд.  П «Клетнянское»  МО  МВД  России </w:t>
      </w:r>
      <w:r w:rsidRPr="00444777">
        <w:rPr>
          <w:rFonts w:ascii="Times New Roman" w:hAnsi="Times New Roman" w:cs="Times New Roman"/>
          <w:sz w:val="28"/>
          <w:szCs w:val="28"/>
        </w:rPr>
        <w:t>«Жуковский»,  при  этом  распределить  обязанности  и  ответс</w:t>
      </w:r>
      <w:r w:rsidR="00223D7D">
        <w:rPr>
          <w:rFonts w:ascii="Times New Roman" w:hAnsi="Times New Roman" w:cs="Times New Roman"/>
          <w:sz w:val="28"/>
          <w:szCs w:val="28"/>
        </w:rPr>
        <w:t xml:space="preserve">твенность  каждого  из  членов </w:t>
      </w:r>
      <w:r w:rsidRPr="00444777">
        <w:rPr>
          <w:rFonts w:ascii="Times New Roman" w:hAnsi="Times New Roman" w:cs="Times New Roman"/>
          <w:sz w:val="28"/>
          <w:szCs w:val="28"/>
        </w:rPr>
        <w:t>группы.</w:t>
      </w:r>
    </w:p>
    <w:p w:rsidR="00444777" w:rsidRPr="00444777" w:rsidRDefault="00444777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44777">
        <w:rPr>
          <w:rFonts w:ascii="Times New Roman" w:hAnsi="Times New Roman" w:cs="Times New Roman"/>
          <w:sz w:val="28"/>
          <w:szCs w:val="28"/>
        </w:rPr>
        <w:t>4.  Обеспечить  доступ  во  все  помещения  Учреждения  для  осмотра  помещений сотрудниками следственной оперативной группы.</w:t>
      </w:r>
    </w:p>
    <w:p w:rsidR="00444777" w:rsidRPr="00444777" w:rsidRDefault="00223D7D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44777" w:rsidRPr="00444777">
        <w:rPr>
          <w:rFonts w:ascii="Times New Roman" w:hAnsi="Times New Roman" w:cs="Times New Roman"/>
          <w:sz w:val="28"/>
          <w:szCs w:val="28"/>
        </w:rPr>
        <w:t xml:space="preserve">5.  Организовать  опрос  детей,  связанный  с  установлением  обстоятельств </w:t>
      </w:r>
      <w:r>
        <w:rPr>
          <w:rFonts w:ascii="Times New Roman" w:hAnsi="Times New Roman" w:cs="Times New Roman"/>
          <w:sz w:val="28"/>
          <w:szCs w:val="28"/>
        </w:rPr>
        <w:t xml:space="preserve"> самовольного </w:t>
      </w:r>
      <w:r w:rsidR="00444777" w:rsidRPr="00444777">
        <w:rPr>
          <w:rFonts w:ascii="Times New Roman" w:hAnsi="Times New Roman" w:cs="Times New Roman"/>
          <w:sz w:val="28"/>
          <w:szCs w:val="28"/>
        </w:rPr>
        <w:t>ухода несовершеннолетнего.</w:t>
      </w:r>
    </w:p>
    <w:p w:rsidR="00444777" w:rsidRPr="00444777" w:rsidRDefault="00223D7D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44777" w:rsidRPr="00444777">
        <w:rPr>
          <w:rFonts w:ascii="Times New Roman" w:hAnsi="Times New Roman" w:cs="Times New Roman"/>
          <w:sz w:val="28"/>
          <w:szCs w:val="28"/>
        </w:rPr>
        <w:t>6. Организовать оповещение и опрос имеющихся родственников несовершеннолетнего.</w:t>
      </w:r>
    </w:p>
    <w:p w:rsidR="00444777" w:rsidRPr="00444777" w:rsidRDefault="00223D7D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44777" w:rsidRPr="00444777">
        <w:rPr>
          <w:rFonts w:ascii="Times New Roman" w:hAnsi="Times New Roman" w:cs="Times New Roman"/>
          <w:sz w:val="28"/>
          <w:szCs w:val="28"/>
        </w:rPr>
        <w:t xml:space="preserve">7.  Информировать  в  течение  одного  часа  с  момента  самовольного  ухода несовершеннолетнего  учредителя,  сообщив  не только  </w:t>
      </w:r>
      <w:r w:rsidR="00444777" w:rsidRPr="00444777">
        <w:rPr>
          <w:rFonts w:ascii="Times New Roman" w:hAnsi="Times New Roman" w:cs="Times New Roman"/>
          <w:sz w:val="28"/>
          <w:szCs w:val="28"/>
        </w:rPr>
        <w:lastRenderedPageBreak/>
        <w:t xml:space="preserve">сведения  о 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несовершеннолетнем,  но  и  о </w:t>
      </w:r>
      <w:r w:rsidR="00444777" w:rsidRPr="00444777">
        <w:rPr>
          <w:rFonts w:ascii="Times New Roman" w:hAnsi="Times New Roman" w:cs="Times New Roman"/>
          <w:sz w:val="28"/>
          <w:szCs w:val="28"/>
        </w:rPr>
        <w:t>мероприятиях, предпринимаемых по его розыску.</w:t>
      </w:r>
    </w:p>
    <w:p w:rsidR="00444777" w:rsidRDefault="00223D7D" w:rsidP="00444777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44777" w:rsidRPr="00444777">
        <w:rPr>
          <w:rFonts w:ascii="Times New Roman" w:hAnsi="Times New Roman" w:cs="Times New Roman"/>
          <w:sz w:val="28"/>
          <w:szCs w:val="28"/>
        </w:rPr>
        <w:t>8.  В  случае возвращения  несовершеннолетнего  в Учреждение руководитель незамедлительно  обращается  в  Отд.  П  «Клетнянское»  МО  МВД  России  «Жуковский»  по  ме</w:t>
      </w:r>
      <w:r>
        <w:rPr>
          <w:rFonts w:ascii="Times New Roman" w:hAnsi="Times New Roman" w:cs="Times New Roman"/>
          <w:sz w:val="28"/>
          <w:szCs w:val="28"/>
        </w:rPr>
        <w:t>сту  нахож</w:t>
      </w:r>
      <w:r w:rsidR="00444777" w:rsidRPr="00444777">
        <w:rPr>
          <w:rFonts w:ascii="Times New Roman" w:hAnsi="Times New Roman" w:cs="Times New Roman"/>
          <w:sz w:val="28"/>
          <w:szCs w:val="28"/>
        </w:rPr>
        <w:t>дения учреждения  (или по месту жительства ребенка) с з</w:t>
      </w:r>
      <w:r>
        <w:rPr>
          <w:rFonts w:ascii="Times New Roman" w:hAnsi="Times New Roman" w:cs="Times New Roman"/>
          <w:sz w:val="28"/>
          <w:szCs w:val="28"/>
        </w:rPr>
        <w:t>аявлением о прекращении розыска.</w:t>
      </w:r>
    </w:p>
    <w:p w:rsidR="00223D7D" w:rsidRPr="00223D7D" w:rsidRDefault="0057239F" w:rsidP="00223D7D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1. Отвечают за профилактику самовольных уходов несовершеннолетних.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2.  Незамедлительно  информируют  руководителей  Учре</w:t>
      </w:r>
      <w:r>
        <w:rPr>
          <w:rFonts w:ascii="Times New Roman" w:hAnsi="Times New Roman" w:cs="Times New Roman"/>
          <w:sz w:val="28"/>
          <w:szCs w:val="28"/>
        </w:rPr>
        <w:t xml:space="preserve">ждения  о  фактах  самовольных </w:t>
      </w:r>
      <w:r w:rsidR="00223D7D" w:rsidRPr="00223D7D">
        <w:rPr>
          <w:rFonts w:ascii="Times New Roman" w:hAnsi="Times New Roman" w:cs="Times New Roman"/>
          <w:sz w:val="28"/>
          <w:szCs w:val="28"/>
        </w:rPr>
        <w:t>уходов несовершеннолетних.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3.  В течение  первого часа организуют проведение  бесед с  детьми  с  целью  установления причин  и  условий,  способствующих  уходу  несоверш</w:t>
      </w:r>
      <w:r>
        <w:rPr>
          <w:rFonts w:ascii="Times New Roman" w:hAnsi="Times New Roman" w:cs="Times New Roman"/>
          <w:sz w:val="28"/>
          <w:szCs w:val="28"/>
        </w:rPr>
        <w:t xml:space="preserve">еннолетнего,  его  возможного </w:t>
      </w:r>
      <w:r w:rsidR="00223D7D" w:rsidRPr="00223D7D">
        <w:rPr>
          <w:rFonts w:ascii="Times New Roman" w:hAnsi="Times New Roman" w:cs="Times New Roman"/>
          <w:sz w:val="28"/>
          <w:szCs w:val="28"/>
        </w:rPr>
        <w:t>местонахождения, по результатам которых составляют обзорную справку.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4.  Организуют  проверку  силами  работников  учрежден</w:t>
      </w:r>
      <w:r>
        <w:rPr>
          <w:rFonts w:ascii="Times New Roman" w:hAnsi="Times New Roman" w:cs="Times New Roman"/>
          <w:sz w:val="28"/>
          <w:szCs w:val="28"/>
        </w:rPr>
        <w:t xml:space="preserve">ия  всех  предполагаемых  мест </w:t>
      </w:r>
      <w:r w:rsidR="00223D7D" w:rsidRPr="00223D7D">
        <w:rPr>
          <w:rFonts w:ascii="Times New Roman" w:hAnsi="Times New Roman" w:cs="Times New Roman"/>
          <w:sz w:val="28"/>
          <w:szCs w:val="28"/>
        </w:rPr>
        <w:t xml:space="preserve">нахождения  несовершеннолетнего  (родственников,  знакомых,  друзей,  </w:t>
      </w:r>
      <w:r>
        <w:rPr>
          <w:rFonts w:ascii="Times New Roman" w:hAnsi="Times New Roman" w:cs="Times New Roman"/>
          <w:sz w:val="28"/>
          <w:szCs w:val="28"/>
        </w:rPr>
        <w:t xml:space="preserve">одноклассников, </w:t>
      </w:r>
      <w:r w:rsidR="00223D7D" w:rsidRPr="00223D7D">
        <w:rPr>
          <w:rFonts w:ascii="Times New Roman" w:hAnsi="Times New Roman" w:cs="Times New Roman"/>
          <w:sz w:val="28"/>
          <w:szCs w:val="28"/>
        </w:rPr>
        <w:t>прилегающей к учреждению территории, мест массового пребывания граждан).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5.  Информируют  об  уходе  подростка  родителе</w:t>
      </w:r>
      <w:r>
        <w:rPr>
          <w:rFonts w:ascii="Times New Roman" w:hAnsi="Times New Roman" w:cs="Times New Roman"/>
          <w:sz w:val="28"/>
          <w:szCs w:val="28"/>
        </w:rPr>
        <w:t xml:space="preserve">й  (законных  представителей), </w:t>
      </w:r>
      <w:r w:rsidR="00223D7D" w:rsidRPr="00223D7D">
        <w:rPr>
          <w:rFonts w:ascii="Times New Roman" w:hAnsi="Times New Roman" w:cs="Times New Roman"/>
          <w:sz w:val="28"/>
          <w:szCs w:val="28"/>
        </w:rPr>
        <w:t>территориальные  органы,  учреждения  субъектов  профилактики  (кроме  Отд.  П  «Клетня</w:t>
      </w:r>
      <w:r>
        <w:rPr>
          <w:rFonts w:ascii="Times New Roman" w:hAnsi="Times New Roman" w:cs="Times New Roman"/>
          <w:sz w:val="28"/>
          <w:szCs w:val="28"/>
        </w:rPr>
        <w:t xml:space="preserve">нское» </w:t>
      </w:r>
      <w:r w:rsidR="00223D7D" w:rsidRPr="00223D7D">
        <w:rPr>
          <w:rFonts w:ascii="Times New Roman" w:hAnsi="Times New Roman" w:cs="Times New Roman"/>
          <w:sz w:val="28"/>
          <w:szCs w:val="28"/>
        </w:rPr>
        <w:t>МО МВД России  «Жуковский»),  где проживали или  проживают родственники подростка,  иные лица для  организации розыска  и представления  сведений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 Учреждения,  органам </w:t>
      </w:r>
      <w:r w:rsidR="00223D7D" w:rsidRPr="00223D7D">
        <w:rPr>
          <w:rFonts w:ascii="Times New Roman" w:hAnsi="Times New Roman" w:cs="Times New Roman"/>
          <w:sz w:val="28"/>
          <w:szCs w:val="28"/>
        </w:rPr>
        <w:t>внутренних дел о появлении у них или на их территории несовершеннолетнего.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6.  Незамедлительно  сообщают  в  Отд.  П  «Клетнянское»  МО  МВД  России  «Жуковский» об  открывшихся  новых  обстоятельствах  розыска,  о  соверш</w:t>
      </w:r>
      <w:r>
        <w:rPr>
          <w:rFonts w:ascii="Times New Roman" w:hAnsi="Times New Roman" w:cs="Times New Roman"/>
          <w:sz w:val="28"/>
          <w:szCs w:val="28"/>
        </w:rPr>
        <w:t>ении  в  отношении  несовершен</w:t>
      </w:r>
      <w:r w:rsidR="00223D7D" w:rsidRPr="00223D7D">
        <w:rPr>
          <w:rFonts w:ascii="Times New Roman" w:hAnsi="Times New Roman" w:cs="Times New Roman"/>
          <w:sz w:val="28"/>
          <w:szCs w:val="28"/>
        </w:rPr>
        <w:t>нолетнего  антиобщественных  действий  или  преступления,  а  та</w:t>
      </w:r>
      <w:r>
        <w:rPr>
          <w:rFonts w:ascii="Times New Roman" w:hAnsi="Times New Roman" w:cs="Times New Roman"/>
          <w:sz w:val="28"/>
          <w:szCs w:val="28"/>
        </w:rPr>
        <w:t>кже  совершения  самим  под</w:t>
      </w:r>
      <w:r w:rsidR="00223D7D" w:rsidRPr="00223D7D">
        <w:rPr>
          <w:rFonts w:ascii="Times New Roman" w:hAnsi="Times New Roman" w:cs="Times New Roman"/>
          <w:sz w:val="28"/>
          <w:szCs w:val="28"/>
        </w:rPr>
        <w:t>ростком правонарушений или общественно опасных деяний.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7.  Проводят  служебное  расследование  по  факту  самовольного  ухода  несовершеннолетнего  с  целью  выявления  причин  и  условий,  способствующих  указанному  правонарушению, выявлению случаев нарушения прав и законных интересов несовершеннолетнего.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8.  После  возвращения  воспитанника  в  Учреждение  проводят  с  ним  индивидуально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3D7D" w:rsidRPr="00223D7D">
        <w:rPr>
          <w:rFonts w:ascii="Times New Roman" w:hAnsi="Times New Roman" w:cs="Times New Roman"/>
          <w:sz w:val="28"/>
          <w:szCs w:val="28"/>
        </w:rPr>
        <w:t>профилактическую работу, которая включает: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8.1.  Осмотр  несовершеннолетнего  (в  случае  необхо</w:t>
      </w:r>
      <w:r>
        <w:rPr>
          <w:rFonts w:ascii="Times New Roman" w:hAnsi="Times New Roman" w:cs="Times New Roman"/>
          <w:sz w:val="28"/>
          <w:szCs w:val="28"/>
        </w:rPr>
        <w:t xml:space="preserve">димости  оказание  ему  первой </w:t>
      </w:r>
      <w:r w:rsidR="00223D7D" w:rsidRPr="00223D7D">
        <w:rPr>
          <w:rFonts w:ascii="Times New Roman" w:hAnsi="Times New Roman" w:cs="Times New Roman"/>
          <w:sz w:val="28"/>
          <w:szCs w:val="28"/>
        </w:rPr>
        <w:t>медицинской помощи).</w:t>
      </w:r>
    </w:p>
    <w:p w:rsidR="00223D7D" w:rsidRP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8.2.  Проведение  психодиагностического  анализа  эмоционального  состояния несовершеннолетнего.</w:t>
      </w:r>
    </w:p>
    <w:p w:rsidR="00223D7D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23D7D" w:rsidRPr="00223D7D">
        <w:rPr>
          <w:rFonts w:ascii="Times New Roman" w:hAnsi="Times New Roman" w:cs="Times New Roman"/>
          <w:sz w:val="28"/>
          <w:szCs w:val="28"/>
        </w:rPr>
        <w:t>8.3. Организацию постоянного психолого-педагогического сопровождения.</w:t>
      </w:r>
      <w:r w:rsidR="00223D7D" w:rsidRPr="00223D7D">
        <w:rPr>
          <w:rFonts w:ascii="Times New Roman" w:hAnsi="Times New Roman" w:cs="Times New Roman"/>
          <w:sz w:val="28"/>
          <w:szCs w:val="28"/>
        </w:rPr>
        <w:cr/>
      </w:r>
    </w:p>
    <w:p w:rsidR="0057239F" w:rsidRDefault="0057239F" w:rsidP="00223D7D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57239F" w:rsidP="003C0812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39F">
        <w:rPr>
          <w:rFonts w:ascii="Times New Roman" w:hAnsi="Times New Roman" w:cs="Times New Roman"/>
          <w:b/>
          <w:sz w:val="28"/>
          <w:szCs w:val="28"/>
        </w:rPr>
        <w:t>VII. Порядок действий должностных ли</w:t>
      </w:r>
      <w:r w:rsidR="003C0812">
        <w:rPr>
          <w:rFonts w:ascii="Times New Roman" w:hAnsi="Times New Roman" w:cs="Times New Roman"/>
          <w:b/>
          <w:sz w:val="28"/>
          <w:szCs w:val="28"/>
        </w:rPr>
        <w:t xml:space="preserve">ц органов  внутренних дел </w:t>
      </w:r>
    </w:p>
    <w:p w:rsidR="0057239F" w:rsidRDefault="003C0812" w:rsidP="003C0812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Отд. П </w:t>
      </w:r>
      <w:r w:rsidR="0057239F" w:rsidRPr="0057239F">
        <w:rPr>
          <w:rFonts w:ascii="Times New Roman" w:hAnsi="Times New Roman" w:cs="Times New Roman"/>
          <w:b/>
          <w:sz w:val="28"/>
          <w:szCs w:val="28"/>
        </w:rPr>
        <w:t>«Клетнянское» МО МВД России «Жуковский» Брянской области при получении сообщения о факте самовольного ухода несовершеннолетнего</w:t>
      </w:r>
      <w:r w:rsidR="0057239F" w:rsidRPr="0057239F">
        <w:rPr>
          <w:rFonts w:ascii="Times New Roman" w:hAnsi="Times New Roman" w:cs="Times New Roman"/>
          <w:b/>
          <w:sz w:val="28"/>
          <w:szCs w:val="28"/>
        </w:rPr>
        <w:cr/>
      </w:r>
    </w:p>
    <w:p w:rsidR="003C0812" w:rsidRDefault="003C0812" w:rsidP="003C0812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0812">
        <w:rPr>
          <w:rFonts w:ascii="Times New Roman" w:hAnsi="Times New Roman" w:cs="Times New Roman"/>
          <w:sz w:val="28"/>
          <w:szCs w:val="28"/>
        </w:rPr>
        <w:t>При  получении  сообщения  (заявления)  о  самовольном  уходе  несовершеннолетнег</w:t>
      </w:r>
      <w:r>
        <w:rPr>
          <w:rFonts w:ascii="Times New Roman" w:hAnsi="Times New Roman" w:cs="Times New Roman"/>
          <w:sz w:val="28"/>
          <w:szCs w:val="28"/>
        </w:rPr>
        <w:t>о  де</w:t>
      </w:r>
      <w:r w:rsidRPr="003C0812">
        <w:rPr>
          <w:rFonts w:ascii="Times New Roman" w:hAnsi="Times New Roman" w:cs="Times New Roman"/>
          <w:sz w:val="28"/>
          <w:szCs w:val="28"/>
        </w:rPr>
        <w:t>журный сотрудник  Отд. П «Клетнянское» МО МВД России «Жуковский» обязан: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0812">
        <w:rPr>
          <w:rFonts w:ascii="Times New Roman" w:hAnsi="Times New Roman" w:cs="Times New Roman"/>
          <w:sz w:val="28"/>
          <w:szCs w:val="28"/>
        </w:rPr>
        <w:t>1. Выяснить: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0812">
        <w:rPr>
          <w:rFonts w:ascii="Times New Roman" w:hAnsi="Times New Roman" w:cs="Times New Roman"/>
          <w:sz w:val="28"/>
          <w:szCs w:val="28"/>
        </w:rPr>
        <w:t>- установочные данные лица, сообщившего о пропавшем без вести несовершеннолетнем;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0812">
        <w:rPr>
          <w:rFonts w:ascii="Times New Roman" w:hAnsi="Times New Roman" w:cs="Times New Roman"/>
          <w:sz w:val="28"/>
          <w:szCs w:val="28"/>
        </w:rPr>
        <w:t>- время, место, обстоятельства исчезновения несовершеннолетнего;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0812">
        <w:rPr>
          <w:rFonts w:ascii="Times New Roman" w:hAnsi="Times New Roman" w:cs="Times New Roman"/>
          <w:sz w:val="28"/>
          <w:szCs w:val="28"/>
        </w:rPr>
        <w:t>- наличие родственников, знакомых (друзей) пропавшего без вести несовершеннолетнего, их места проживания (работы).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0812">
        <w:rPr>
          <w:rFonts w:ascii="Times New Roman" w:hAnsi="Times New Roman" w:cs="Times New Roman"/>
          <w:sz w:val="28"/>
          <w:szCs w:val="28"/>
        </w:rPr>
        <w:t>2. Попросить лицо,  сообщившее об  исчезновении несовершеннолетнего,  сохранить вещи и обстановку по месту его последнего проживания (нахождения).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0812">
        <w:rPr>
          <w:rFonts w:ascii="Times New Roman" w:hAnsi="Times New Roman" w:cs="Times New Roman"/>
          <w:sz w:val="28"/>
          <w:szCs w:val="28"/>
        </w:rPr>
        <w:t>3. Подготовить необходимые материалы на пропавшего без вести несовершеннолетнего с указанием проведенных проверок по учетам, Отд. П «Клетн</w:t>
      </w:r>
      <w:r>
        <w:rPr>
          <w:rFonts w:ascii="Times New Roman" w:hAnsi="Times New Roman" w:cs="Times New Roman"/>
          <w:sz w:val="28"/>
          <w:szCs w:val="28"/>
        </w:rPr>
        <w:t>янское» МО МВД России  «Жуковс</w:t>
      </w:r>
      <w:r w:rsidRPr="003C0812">
        <w:rPr>
          <w:rFonts w:ascii="Times New Roman" w:hAnsi="Times New Roman" w:cs="Times New Roman"/>
          <w:sz w:val="28"/>
          <w:szCs w:val="28"/>
        </w:rPr>
        <w:t>кий» медицинских учреждений.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0812">
        <w:rPr>
          <w:rFonts w:ascii="Times New Roman" w:hAnsi="Times New Roman" w:cs="Times New Roman"/>
          <w:sz w:val="28"/>
          <w:szCs w:val="28"/>
        </w:rPr>
        <w:t xml:space="preserve">4.  Зарегистрировать  сообщение  (заявление),  собранные  </w:t>
      </w:r>
      <w:r>
        <w:rPr>
          <w:rFonts w:ascii="Times New Roman" w:hAnsi="Times New Roman" w:cs="Times New Roman"/>
          <w:sz w:val="28"/>
          <w:szCs w:val="28"/>
        </w:rPr>
        <w:t>материалы  в  установленном  по</w:t>
      </w:r>
      <w:r w:rsidRPr="003C0812">
        <w:rPr>
          <w:rFonts w:ascii="Times New Roman" w:hAnsi="Times New Roman" w:cs="Times New Roman"/>
          <w:sz w:val="28"/>
          <w:szCs w:val="28"/>
        </w:rPr>
        <w:t>рядке  с  указанием  времени  его  получения,  анкетные  данные  лица,  сообщившего  об  исчезновении несовершеннолетнего.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5.  Доложить  об  исчезновении  подростка  начальнику  Отд.  П  «Клетнянское»  МО  МВД России «Жуковский» и в дежурную часть вышестоящего МО МВД России Брянской области.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6.  Организовать  выезд</w:t>
      </w:r>
      <w:r>
        <w:rPr>
          <w:rFonts w:ascii="Times New Roman" w:hAnsi="Times New Roman" w:cs="Times New Roman"/>
          <w:sz w:val="28"/>
          <w:szCs w:val="28"/>
        </w:rPr>
        <w:t xml:space="preserve">  следственно-оперативной  групп</w:t>
      </w:r>
      <w:r w:rsidRPr="003C0812">
        <w:rPr>
          <w:rFonts w:ascii="Times New Roman" w:hAnsi="Times New Roman" w:cs="Times New Roman"/>
          <w:sz w:val="28"/>
          <w:szCs w:val="28"/>
        </w:rPr>
        <w:t>ы  на  место  последнего  пребывания исчезнувшего несовершеннолетнего.</w:t>
      </w:r>
      <w:r w:rsidRPr="003C0812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7. Ориентировать на розыск пропавшего без вести подростка: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-  наряды  полиции, задействованные  в системе  единой дислокации,  сотрудников служб  и подразделений ОВД;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- соседние ОВД;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-  руководителей  частных  охранных  организаций,  с  которыми  органы  внутренних  дел имеют договоры о взаимодействии, при необходимости, иных представителей общественности.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0812">
        <w:rPr>
          <w:rFonts w:ascii="Times New Roman" w:hAnsi="Times New Roman" w:cs="Times New Roman"/>
          <w:sz w:val="28"/>
          <w:szCs w:val="28"/>
        </w:rPr>
        <w:t>8.  Направить  к  указанному  месту  участкового  уполномоченного  полиции  и  инспектора по  делам  несовершеннолетних  Отд.  П  «Клетнянское»  МО  М</w:t>
      </w:r>
      <w:r>
        <w:rPr>
          <w:rFonts w:ascii="Times New Roman" w:hAnsi="Times New Roman" w:cs="Times New Roman"/>
          <w:sz w:val="28"/>
          <w:szCs w:val="28"/>
        </w:rPr>
        <w:t>ВД  России  «Жуковский»  обслу</w:t>
      </w:r>
      <w:r w:rsidRPr="003C0812">
        <w:rPr>
          <w:rFonts w:ascii="Times New Roman" w:hAnsi="Times New Roman" w:cs="Times New Roman"/>
          <w:sz w:val="28"/>
          <w:szCs w:val="28"/>
        </w:rPr>
        <w:t>живающих данную территорию, которые: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0812">
        <w:rPr>
          <w:rFonts w:ascii="Times New Roman" w:hAnsi="Times New Roman" w:cs="Times New Roman"/>
          <w:sz w:val="28"/>
          <w:szCs w:val="28"/>
        </w:rPr>
        <w:t xml:space="preserve">8.1.  Проводят  разъяснительную  работу  с  несовершеннолетними  </w:t>
      </w:r>
      <w:r w:rsidRPr="003C0812">
        <w:rPr>
          <w:rFonts w:ascii="Times New Roman" w:hAnsi="Times New Roman" w:cs="Times New Roman"/>
          <w:sz w:val="28"/>
          <w:szCs w:val="28"/>
        </w:rPr>
        <w:lastRenderedPageBreak/>
        <w:t>по  предупреждению совершения правонарушений и самовольных уходов.</w:t>
      </w:r>
    </w:p>
    <w:p w:rsidR="003C0812" w:rsidRP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0812">
        <w:rPr>
          <w:rFonts w:ascii="Times New Roman" w:hAnsi="Times New Roman" w:cs="Times New Roman"/>
          <w:sz w:val="28"/>
          <w:szCs w:val="28"/>
        </w:rPr>
        <w:t>8.2.  Незамедлительно  направить  ориентировку  на  розыск  несовершеннолетнего  в территориальную комиссию по делам несовершеннолетних и защите их прав.</w:t>
      </w:r>
    </w:p>
    <w:p w:rsid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0812">
        <w:rPr>
          <w:rFonts w:ascii="Times New Roman" w:hAnsi="Times New Roman" w:cs="Times New Roman"/>
          <w:sz w:val="28"/>
          <w:szCs w:val="28"/>
        </w:rPr>
        <w:t>9.  О  принятых  мерах доложить  начальнику  органа  внутренних  дел  и  в  дежурную  часть вышестоящего ОВД и далее действовать по их указанию.</w:t>
      </w:r>
    </w:p>
    <w:p w:rsidR="003C0812" w:rsidRDefault="003C0812" w:rsidP="003C0812">
      <w:pPr>
        <w:tabs>
          <w:tab w:val="left" w:pos="9033"/>
        </w:tabs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tabs>
          <w:tab w:val="left" w:pos="903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VIII. ДОПОЛНИТЕЛЬНЫЕ ПОЛОЖЕНИЯ</w:t>
      </w:r>
      <w:r w:rsidRPr="003C0812">
        <w:rPr>
          <w:rFonts w:ascii="Times New Roman" w:hAnsi="Times New Roman" w:cs="Times New Roman"/>
          <w:b/>
          <w:sz w:val="28"/>
          <w:szCs w:val="28"/>
        </w:rPr>
        <w:cr/>
      </w:r>
    </w:p>
    <w:p w:rsidR="003C0812" w:rsidRPr="003C0812" w:rsidRDefault="003C0812" w:rsidP="003C0812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C0812">
        <w:rPr>
          <w:rFonts w:ascii="Times New Roman" w:hAnsi="Times New Roman" w:cs="Times New Roman"/>
          <w:sz w:val="28"/>
          <w:szCs w:val="28"/>
        </w:rPr>
        <w:t>Представители  управления  образования  администрации  района,  Отд.  П  «Клетнянское» МО  МВД  России  «Жуковский»,  комиссия  по  делам  несоверше</w:t>
      </w:r>
      <w:r>
        <w:rPr>
          <w:rFonts w:ascii="Times New Roman" w:hAnsi="Times New Roman" w:cs="Times New Roman"/>
          <w:sz w:val="28"/>
          <w:szCs w:val="28"/>
        </w:rPr>
        <w:t xml:space="preserve">ннолетних  и  защите  их  прав </w:t>
      </w:r>
      <w:r w:rsidRPr="003C0812">
        <w:rPr>
          <w:rFonts w:ascii="Times New Roman" w:hAnsi="Times New Roman" w:cs="Times New Roman"/>
          <w:sz w:val="28"/>
          <w:szCs w:val="28"/>
        </w:rPr>
        <w:t>имеют право:</w:t>
      </w:r>
    </w:p>
    <w:p w:rsidR="003C0812" w:rsidRPr="003C0812" w:rsidRDefault="003C0812" w:rsidP="003C0812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0812">
        <w:rPr>
          <w:rFonts w:ascii="Times New Roman" w:hAnsi="Times New Roman" w:cs="Times New Roman"/>
          <w:sz w:val="28"/>
          <w:szCs w:val="28"/>
        </w:rPr>
        <w:t>1.  Принимать  участие  в  совещаниях  по  предупреждению  самовольных  уходов  несовершеннолетних,  правонарушений  и  антиобщественных  действий</w:t>
      </w:r>
      <w:r>
        <w:rPr>
          <w:rFonts w:ascii="Times New Roman" w:hAnsi="Times New Roman" w:cs="Times New Roman"/>
          <w:sz w:val="28"/>
          <w:szCs w:val="28"/>
        </w:rPr>
        <w:t xml:space="preserve">  как  совершаемых  несовершен</w:t>
      </w:r>
      <w:r w:rsidRPr="003C0812">
        <w:rPr>
          <w:rFonts w:ascii="Times New Roman" w:hAnsi="Times New Roman" w:cs="Times New Roman"/>
          <w:sz w:val="28"/>
          <w:szCs w:val="28"/>
        </w:rPr>
        <w:t>нолетними, так и в отношении них.</w:t>
      </w:r>
    </w:p>
    <w:p w:rsidR="003C0812" w:rsidRPr="003C0812" w:rsidRDefault="003C0812" w:rsidP="003C0812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0812">
        <w:rPr>
          <w:rFonts w:ascii="Times New Roman" w:hAnsi="Times New Roman" w:cs="Times New Roman"/>
          <w:sz w:val="28"/>
          <w:szCs w:val="28"/>
        </w:rPr>
        <w:t>2.  Участвовать  в  межведомственных  семинарах  по  вопросам  предупреждения  самовольных  уходов  несовершеннолетних,  по  обмену опытом,  внед</w:t>
      </w:r>
      <w:r>
        <w:rPr>
          <w:rFonts w:ascii="Times New Roman" w:hAnsi="Times New Roman" w:cs="Times New Roman"/>
          <w:sz w:val="28"/>
          <w:szCs w:val="28"/>
        </w:rPr>
        <w:t xml:space="preserve">рению  в  практику эффективных </w:t>
      </w:r>
      <w:r w:rsidRPr="003C0812">
        <w:rPr>
          <w:rFonts w:ascii="Times New Roman" w:hAnsi="Times New Roman" w:cs="Times New Roman"/>
          <w:sz w:val="28"/>
          <w:szCs w:val="28"/>
        </w:rPr>
        <w:t>форм и методов работы по профилактике самовольных уходов.</w:t>
      </w:r>
    </w:p>
    <w:p w:rsidR="003C0812" w:rsidRDefault="003C0812" w:rsidP="003C0812">
      <w:pPr>
        <w:tabs>
          <w:tab w:val="left" w:pos="903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0812">
        <w:rPr>
          <w:rFonts w:ascii="Times New Roman" w:hAnsi="Times New Roman" w:cs="Times New Roman"/>
          <w:sz w:val="28"/>
          <w:szCs w:val="28"/>
        </w:rPr>
        <w:t>3.  Проводить  проверки  Учреждений  по  организации  воспитательной  работы  по предупреждению  правонарушений,  антиобщественных  действий</w:t>
      </w:r>
      <w:r>
        <w:rPr>
          <w:rFonts w:ascii="Times New Roman" w:hAnsi="Times New Roman" w:cs="Times New Roman"/>
          <w:sz w:val="28"/>
          <w:szCs w:val="28"/>
        </w:rPr>
        <w:t xml:space="preserve">  и  самовольных  уходов  несо</w:t>
      </w:r>
      <w:r w:rsidRPr="003C0812">
        <w:rPr>
          <w:rFonts w:ascii="Times New Roman" w:hAnsi="Times New Roman" w:cs="Times New Roman"/>
          <w:sz w:val="28"/>
          <w:szCs w:val="28"/>
        </w:rPr>
        <w:t>вершеннолетних  с  целью  принятия  конкретных  мер  по  устра</w:t>
      </w:r>
      <w:r>
        <w:rPr>
          <w:rFonts w:ascii="Times New Roman" w:hAnsi="Times New Roman" w:cs="Times New Roman"/>
          <w:sz w:val="28"/>
          <w:szCs w:val="28"/>
        </w:rPr>
        <w:t xml:space="preserve">нению  причин  и  условий,  им </w:t>
      </w:r>
      <w:r w:rsidRPr="003C0812">
        <w:rPr>
          <w:rFonts w:ascii="Times New Roman" w:hAnsi="Times New Roman" w:cs="Times New Roman"/>
          <w:sz w:val="28"/>
          <w:szCs w:val="28"/>
        </w:rPr>
        <w:t>способствующих.</w:t>
      </w:r>
      <w:r w:rsidRPr="003C0812">
        <w:rPr>
          <w:rFonts w:ascii="Times New Roman" w:hAnsi="Times New Roman" w:cs="Times New Roman"/>
          <w:sz w:val="28"/>
          <w:szCs w:val="28"/>
        </w:rPr>
        <w:cr/>
      </w:r>
    </w:p>
    <w:p w:rsidR="003C0812" w:rsidRPr="003C0812" w:rsidRDefault="003C0812" w:rsidP="003C0812">
      <w:pPr>
        <w:tabs>
          <w:tab w:val="left" w:pos="9033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3C0812" w:rsidRDefault="003C0812" w:rsidP="003C0812">
      <w:pPr>
        <w:tabs>
          <w:tab w:val="left" w:pos="903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Журнал учета несовершеннолетних, совершивших самовольные уходы</w:t>
      </w:r>
      <w:r w:rsidRPr="003C0812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11291" w:type="dxa"/>
        <w:tblInd w:w="-1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3"/>
        <w:gridCol w:w="2088"/>
        <w:gridCol w:w="1210"/>
        <w:gridCol w:w="2597"/>
        <w:gridCol w:w="1469"/>
        <w:gridCol w:w="1618"/>
        <w:gridCol w:w="1776"/>
      </w:tblGrid>
      <w:tr w:rsidR="003C0812" w:rsidTr="003C0812">
        <w:trPr>
          <w:trHeight w:hRule="exact" w:val="3206"/>
        </w:trPr>
        <w:tc>
          <w:tcPr>
            <w:tcW w:w="533" w:type="dxa"/>
            <w:tcBorders>
              <w:top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after="60" w:line="220" w:lineRule="exact"/>
            </w:pPr>
            <w:r>
              <w:rPr>
                <w:rStyle w:val="25TimesNewRoman11pt0pt"/>
                <w:rFonts w:eastAsia="Lucida Sans Unicode"/>
              </w:rPr>
              <w:t>№</w:t>
            </w:r>
          </w:p>
          <w:p w:rsidR="003C0812" w:rsidRDefault="003C0812" w:rsidP="003C0812">
            <w:pPr>
              <w:pStyle w:val="250"/>
              <w:shd w:val="clear" w:color="auto" w:fill="auto"/>
              <w:spacing w:before="60" w:line="170" w:lineRule="exact"/>
            </w:pPr>
            <w:r>
              <w:rPr>
                <w:rStyle w:val="25TimesNewRoman85pt0pt"/>
                <w:rFonts w:eastAsia="Lucida Sans Unicode"/>
              </w:rPr>
              <w:t>п/п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Дата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поступления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информации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ind w:left="140"/>
            </w:pPr>
            <w:r>
              <w:rPr>
                <w:rStyle w:val="25TimesNewRoman11pt0pt"/>
                <w:rFonts w:eastAsia="Lucida Sans Unicode"/>
              </w:rPr>
              <w:t>Источник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ind w:left="140"/>
            </w:pPr>
            <w:r>
              <w:rPr>
                <w:rStyle w:val="25TimesNewRoman11pt0pt"/>
                <w:rFonts w:eastAsia="Lucida Sans Unicode"/>
              </w:rPr>
              <w:t>информа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ции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Сведения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о несовершеннолетнем, совершившем самовольный уход (Ф.,И.,0., дата рождения, занятость, место жительства)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264" w:lineRule="exact"/>
            </w:pPr>
            <w:r>
              <w:rPr>
                <w:rStyle w:val="25TimesNewRoman11pt0pt"/>
                <w:rFonts w:eastAsia="Lucida Sans Unicode"/>
              </w:rPr>
              <w:t>Обстоятельс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тва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</w:pPr>
            <w:r>
              <w:rPr>
                <w:rStyle w:val="25TimesNewRoman11pt0pt"/>
                <w:rFonts w:eastAsia="Lucida Sans Unicode"/>
              </w:rPr>
              <w:t>случившего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</w:pPr>
            <w:r>
              <w:rPr>
                <w:rStyle w:val="25TimesNewRoman11pt0pt"/>
                <w:rFonts w:eastAsia="Lucida Sans Unicode"/>
              </w:rPr>
              <w:t>ся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(дата,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время,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место</w:t>
            </w:r>
          </w:p>
          <w:p w:rsidR="003C0812" w:rsidRDefault="003C0812" w:rsidP="003C0812">
            <w:pPr>
              <w:pStyle w:val="250"/>
              <w:shd w:val="clear" w:color="auto" w:fill="auto"/>
              <w:spacing w:line="264" w:lineRule="exact"/>
              <w:jc w:val="center"/>
            </w:pPr>
            <w:r>
              <w:rPr>
                <w:rStyle w:val="25TimesNewRoman11pt0pt"/>
                <w:rFonts w:eastAsia="Lucida Sans Unicode"/>
              </w:rPr>
              <w:t>самовольно го ухода, возможная причина)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221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Дата и место установления местонахождени 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ind w:left="240"/>
            </w:pPr>
            <w:r>
              <w:rPr>
                <w:rStyle w:val="25TimesNewRoman85pt0pt"/>
                <w:rFonts w:eastAsia="Lucida Sans Unicode"/>
              </w:rPr>
              <w:t>Принятые меры</w:t>
            </w:r>
          </w:p>
        </w:tc>
      </w:tr>
      <w:tr w:rsidR="003C0812" w:rsidTr="003C0812">
        <w:trPr>
          <w:trHeight w:hRule="exact" w:val="245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ind w:left="200"/>
            </w:pPr>
            <w:r>
              <w:rPr>
                <w:rStyle w:val="25TimesNewRoman85pt0pt"/>
                <w:rFonts w:eastAsia="Lucida Sans Unicode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3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б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0812" w:rsidRDefault="003C0812" w:rsidP="003C0812">
            <w:pPr>
              <w:pStyle w:val="250"/>
              <w:shd w:val="clear" w:color="auto" w:fill="auto"/>
              <w:spacing w:line="170" w:lineRule="exact"/>
              <w:jc w:val="center"/>
            </w:pPr>
            <w:r>
              <w:rPr>
                <w:rStyle w:val="25TimesNewRoman85pt0pt"/>
                <w:rFonts w:eastAsia="Lucida Sans Unicode"/>
              </w:rPr>
              <w:t>7</w:t>
            </w:r>
          </w:p>
        </w:tc>
      </w:tr>
    </w:tbl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6E0529">
      <w:pPr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 ФЕДЕРАЦИЯ </w:t>
      </w: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3C0812">
        <w:rPr>
          <w:rFonts w:ascii="Times New Roman" w:hAnsi="Times New Roman" w:cs="Times New Roman"/>
          <w:b/>
          <w:sz w:val="28"/>
          <w:szCs w:val="28"/>
        </w:rPr>
        <w:cr/>
      </w:r>
    </w:p>
    <w:p w:rsid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 июня 2022 года № 366</w:t>
      </w:r>
    </w:p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Клетня </w:t>
      </w:r>
    </w:p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 xml:space="preserve">Об  утверждении  порядка  составления </w:t>
      </w:r>
    </w:p>
    <w:p w:rsidR="003C0812" w:rsidRP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проекта  бюджета  Клетнянского</w:t>
      </w:r>
    </w:p>
    <w:p w:rsidR="003C0812" w:rsidRP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 </w:t>
      </w:r>
    </w:p>
    <w:p w:rsidR="003C0812" w:rsidRP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 xml:space="preserve">на  очередной  финансовый  год  и </w:t>
      </w:r>
    </w:p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плановый период</w:t>
      </w:r>
    </w:p>
    <w:p w:rsidR="003C0812" w:rsidRDefault="003C0812" w:rsidP="003C0812">
      <w:pPr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0812">
        <w:rPr>
          <w:rFonts w:ascii="Times New Roman" w:hAnsi="Times New Roman" w:cs="Times New Roman"/>
          <w:sz w:val="28"/>
          <w:szCs w:val="28"/>
        </w:rPr>
        <w:t>В  соответствии  со  статьями  169  и  184  Бюджетного  кодекса  Российской Федерации,  Решением  Клетнянского  районного  Совета  народных  депутатов  от  19 июля  2013  года  N  35-4  "Об  утверждении  Положения  «О  порядке  составления, рассмотрения  и  утверждения  бюджета  Клетнянского  муниципального  района Брянской  области,  а  также  порядке  представления,  рассмотрения  и  утверждения отчетности об исполнении бюджета и его внешней проверке»"</w:t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</w:t>
      </w:r>
      <w:r w:rsidRPr="003C0812">
        <w:rPr>
          <w:rFonts w:ascii="Times New Roman" w:hAnsi="Times New Roman" w:cs="Times New Roman"/>
          <w:sz w:val="28"/>
          <w:szCs w:val="28"/>
        </w:rPr>
        <w:t>Утвердить прилагаемый Порядок составления проекта бюджета Клетнянского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812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на очере</w:t>
      </w:r>
      <w:r>
        <w:rPr>
          <w:rFonts w:ascii="Times New Roman" w:hAnsi="Times New Roman" w:cs="Times New Roman"/>
          <w:sz w:val="28"/>
          <w:szCs w:val="28"/>
        </w:rPr>
        <w:t xml:space="preserve">дной финансовый год и плановый период.  </w:t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C0812">
        <w:rPr>
          <w:rFonts w:ascii="Times New Roman" w:hAnsi="Times New Roman" w:cs="Times New Roman"/>
          <w:sz w:val="28"/>
          <w:szCs w:val="28"/>
        </w:rPr>
        <w:t>2.  Опубликовать  Постановление  в  информационном  бюллетене  «Вестниц Клетнянского  муниципального  района  Брянской  облас</w:t>
      </w:r>
      <w:r>
        <w:rPr>
          <w:rFonts w:ascii="Times New Roman" w:hAnsi="Times New Roman" w:cs="Times New Roman"/>
          <w:sz w:val="28"/>
          <w:szCs w:val="28"/>
        </w:rPr>
        <w:t xml:space="preserve">ти»  и  на  официальном  сайте </w:t>
      </w:r>
      <w:r w:rsidRPr="003C0812">
        <w:rPr>
          <w:rFonts w:ascii="Times New Roman" w:hAnsi="Times New Roman" w:cs="Times New Roman"/>
          <w:sz w:val="28"/>
          <w:szCs w:val="28"/>
        </w:rPr>
        <w:t>администрации Клетнянского района  (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//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kletnya</w:t>
      </w:r>
      <w:r w:rsidRPr="006936EB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0812">
        <w:rPr>
          <w:rFonts w:ascii="Times New Roman" w:hAnsi="Times New Roman" w:cs="Times New Roman"/>
          <w:sz w:val="28"/>
          <w:szCs w:val="28"/>
        </w:rPr>
        <w:t>3.  Контроль  за  исполнением  постановления  возложить  на  заместителя  главы администрации  -  начальника  финансового  управлени</w:t>
      </w:r>
      <w:r>
        <w:rPr>
          <w:rFonts w:ascii="Times New Roman" w:hAnsi="Times New Roman" w:cs="Times New Roman"/>
          <w:sz w:val="28"/>
          <w:szCs w:val="28"/>
        </w:rPr>
        <w:t xml:space="preserve">я  администрации  Клетнянского </w:t>
      </w:r>
      <w:r w:rsidRPr="003C0812">
        <w:rPr>
          <w:rFonts w:ascii="Times New Roman" w:hAnsi="Times New Roman" w:cs="Times New Roman"/>
          <w:sz w:val="28"/>
          <w:szCs w:val="28"/>
        </w:rPr>
        <w:t>района В.Н.Кортелеву.</w:t>
      </w:r>
      <w:r w:rsidRPr="003C0812">
        <w:rPr>
          <w:rFonts w:ascii="Times New Roman" w:hAnsi="Times New Roman" w:cs="Times New Roman"/>
          <w:sz w:val="28"/>
          <w:szCs w:val="28"/>
        </w:rPr>
        <w:cr/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3C0812" w:rsidRDefault="003C0812" w:rsidP="003C08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А.А. Лось</w:t>
      </w:r>
    </w:p>
    <w:p w:rsidR="003C0812" w:rsidRDefault="003C0812" w:rsidP="003C081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12">
        <w:rPr>
          <w:rFonts w:ascii="Times New Roman" w:hAnsi="Times New Roman" w:cs="Times New Roman"/>
          <w:b/>
          <w:sz w:val="28"/>
          <w:szCs w:val="28"/>
        </w:rPr>
        <w:lastRenderedPageBreak/>
        <w:t>ПОРЯДОК</w:t>
      </w: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812" w:rsidRPr="003C0812" w:rsidRDefault="003C0812" w:rsidP="003C0812">
      <w:pPr>
        <w:jc w:val="center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 xml:space="preserve">составления проекта бюджета Клетнянского муниципального района </w:t>
      </w:r>
    </w:p>
    <w:p w:rsidR="003C0812" w:rsidRDefault="003C0812" w:rsidP="003C0812">
      <w:pPr>
        <w:jc w:val="center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Брянской области на очередной финансовый год и плановый период</w:t>
      </w:r>
      <w:r w:rsidRPr="003C0812">
        <w:rPr>
          <w:rFonts w:ascii="Times New Roman" w:hAnsi="Times New Roman" w:cs="Times New Roman"/>
          <w:sz w:val="28"/>
          <w:szCs w:val="28"/>
        </w:rPr>
        <w:cr/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C0812">
        <w:rPr>
          <w:rFonts w:ascii="Times New Roman" w:hAnsi="Times New Roman" w:cs="Times New Roman"/>
          <w:sz w:val="28"/>
          <w:szCs w:val="28"/>
        </w:rPr>
        <w:t>1.  Настоящий  Порядок  определяет  порядок  составления  проекта  бюджета Клетнянского  муниципального  района Брянской  области  на очередной  финансовый год и плановый период.</w:t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C0812">
        <w:rPr>
          <w:rFonts w:ascii="Times New Roman" w:hAnsi="Times New Roman" w:cs="Times New Roman"/>
          <w:sz w:val="28"/>
          <w:szCs w:val="28"/>
        </w:rPr>
        <w:t>2.  В  настоящем  Порядке  понятия  и  термины  применяются  в  значениях, указанных в Бюджетном кодексе Российской Федерации законодательстве Брянской области и правовых актах Клетнянского муниципального района.</w:t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C0812">
        <w:rPr>
          <w:rFonts w:ascii="Times New Roman" w:hAnsi="Times New Roman" w:cs="Times New Roman"/>
          <w:sz w:val="28"/>
          <w:szCs w:val="28"/>
        </w:rPr>
        <w:t>3.  Проект  бюджета  Клетнянского  муниципального  района  Брянской  области составляются сроком на три года (очередной финансовый год и плановый период).</w:t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0812">
        <w:rPr>
          <w:rFonts w:ascii="Times New Roman" w:hAnsi="Times New Roman" w:cs="Times New Roman"/>
          <w:sz w:val="28"/>
          <w:szCs w:val="28"/>
        </w:rPr>
        <w:t>4.  Составление  проекта  бюджета  Клетнянского  муниципального  района Брянской области основывается на:</w:t>
      </w:r>
    </w:p>
    <w:p w:rsidR="009B172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0812">
        <w:rPr>
          <w:rFonts w:ascii="Times New Roman" w:hAnsi="Times New Roman" w:cs="Times New Roman"/>
          <w:sz w:val="28"/>
          <w:szCs w:val="28"/>
        </w:rPr>
        <w:t xml:space="preserve">Послании  Президента  Российской </w:t>
      </w:r>
      <w:r w:rsidR="009B1722">
        <w:rPr>
          <w:rFonts w:ascii="Times New Roman" w:hAnsi="Times New Roman" w:cs="Times New Roman"/>
          <w:sz w:val="28"/>
          <w:szCs w:val="28"/>
        </w:rPr>
        <w:t xml:space="preserve"> Федерации  Федеральному  Собран</w:t>
      </w:r>
      <w:r w:rsidRPr="003C0812">
        <w:rPr>
          <w:rFonts w:ascii="Times New Roman" w:hAnsi="Times New Roman" w:cs="Times New Roman"/>
          <w:sz w:val="28"/>
          <w:szCs w:val="28"/>
        </w:rPr>
        <w:t>ию Российской Федерации;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C0812" w:rsidRPr="003C0812">
        <w:rPr>
          <w:rFonts w:ascii="Times New Roman" w:hAnsi="Times New Roman" w:cs="Times New Roman"/>
          <w:sz w:val="28"/>
          <w:szCs w:val="28"/>
        </w:rPr>
        <w:t>Бюджетном кодексе Российской Федерации;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0812" w:rsidRPr="003C0812">
        <w:rPr>
          <w:rFonts w:ascii="Times New Roman" w:hAnsi="Times New Roman" w:cs="Times New Roman"/>
          <w:sz w:val="28"/>
          <w:szCs w:val="28"/>
        </w:rPr>
        <w:t>федеральном законе (проекте  федерального закона)  о  федеральном бюджете на очередной финансовый год и плановый период;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Федеральном  законе  от  6  октября  2003  года N  131-ФЗ  "Об  общих  принципах организации местного самоуправления в Российской Федерации";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Законе Брянской области (проекте областного закона) об областном бюджете на очередной финансовый год и плановый период;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Законе  Брянской  области  от  2  ноября  2016  года  N  89-3  "О  межбюджетных отношениях в Брянской области";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Решении Клетнянского районного Совета народных депутатов от  19 июля 2013 года N 35-4  "Об утверждении Положения  «О  порядке  составления,  рассмотрения и утверждения  бюджета  Клетнянского  муниципального  района  Брянской  области,  а также  порядке  представления,  рассмотрения  и  утверждения  отчетности  об исполнении бюджета и его внешней проверке»;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ином бюджетном и налоговом законодательстве;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Клетнянского района;</w:t>
      </w: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 xml:space="preserve">основных  направлениях  бюджетной  и  налоговой  политики  Клетнянского </w:t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муниципального района Брянской области;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муниципальных  программах  (проектах  муниципальных  программ,  проектах изменений в муниципальные программы) Клетнянского района.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812" w:rsidRP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5.  Составление  проекта  бюджета  Клетнянского  муниципального  района</w:t>
      </w:r>
    </w:p>
    <w:p w:rsidR="003C0812" w:rsidRDefault="003C0812" w:rsidP="003C081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Брянской област</w:t>
      </w:r>
      <w:r w:rsidR="009B1722">
        <w:rPr>
          <w:rFonts w:ascii="Times New Roman" w:hAnsi="Times New Roman" w:cs="Times New Roman"/>
          <w:sz w:val="28"/>
          <w:szCs w:val="28"/>
        </w:rPr>
        <w:t xml:space="preserve">и включает в себя два этапа. </w:t>
      </w:r>
    </w:p>
    <w:p w:rsidR="009B1722" w:rsidRPr="003C0812" w:rsidRDefault="009B1722" w:rsidP="003C08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1722" w:rsidRPr="009B1722" w:rsidRDefault="003C081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3C0812">
        <w:rPr>
          <w:rFonts w:ascii="Times New Roman" w:hAnsi="Times New Roman" w:cs="Times New Roman"/>
          <w:sz w:val="28"/>
          <w:szCs w:val="28"/>
        </w:rPr>
        <w:t>На первом этапе в сроки, установленные администрацией Клетнянского района, осуществляется  сбор,  обобщение  и  анализ  показателей  (с  расчетами  и</w:t>
      </w:r>
      <w:r w:rsidR="009B1722" w:rsidRPr="009B1722">
        <w:t xml:space="preserve"> </w:t>
      </w:r>
      <w:r w:rsidR="009B1722" w:rsidRPr="009B1722">
        <w:rPr>
          <w:rFonts w:ascii="Times New Roman" w:hAnsi="Times New Roman" w:cs="Times New Roman"/>
          <w:sz w:val="28"/>
          <w:szCs w:val="28"/>
        </w:rPr>
        <w:t xml:space="preserve">обоснованиями),  представленных  главными  администраторами  доходов,  главными администраторами  источников  финансирования  дефицита  бюджета  Клетнянского муниципального  района  Брянской  области,  главными  распорядителями  средств бюджета  Клетнянского  муниципального  района  Брянской  области,  другими 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9B1722">
        <w:rPr>
          <w:rFonts w:ascii="Times New Roman" w:hAnsi="Times New Roman" w:cs="Times New Roman"/>
          <w:sz w:val="28"/>
          <w:szCs w:val="28"/>
        </w:rPr>
        <w:t>субъектами  бюджетного  планирования.  Уполномоченн</w:t>
      </w:r>
      <w:r>
        <w:rPr>
          <w:rFonts w:ascii="Times New Roman" w:hAnsi="Times New Roman" w:cs="Times New Roman"/>
          <w:sz w:val="28"/>
          <w:szCs w:val="28"/>
        </w:rPr>
        <w:t xml:space="preserve">ыми  органами  местного </w:t>
      </w:r>
      <w:r w:rsidRPr="009B1722">
        <w:rPr>
          <w:rFonts w:ascii="Times New Roman" w:hAnsi="Times New Roman" w:cs="Times New Roman"/>
          <w:sz w:val="28"/>
          <w:szCs w:val="28"/>
        </w:rPr>
        <w:t xml:space="preserve">самоуправления  Клетнянского 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района  формируются  основные </w:t>
      </w:r>
      <w:r w:rsidRPr="009B1722">
        <w:rPr>
          <w:rFonts w:ascii="Times New Roman" w:hAnsi="Times New Roman" w:cs="Times New Roman"/>
          <w:sz w:val="28"/>
          <w:szCs w:val="28"/>
        </w:rPr>
        <w:t>направления  бюджетной  и  налоговой  политики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9B1722">
        <w:rPr>
          <w:rFonts w:ascii="Times New Roman" w:hAnsi="Times New Roman" w:cs="Times New Roman"/>
          <w:sz w:val="28"/>
          <w:szCs w:val="28"/>
        </w:rPr>
        <w:t>района Брянской области, прогноз социально-экономического развития Клетнянск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9B1722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области,  осн</w:t>
      </w:r>
      <w:r>
        <w:rPr>
          <w:rFonts w:ascii="Times New Roman" w:hAnsi="Times New Roman" w:cs="Times New Roman"/>
          <w:sz w:val="28"/>
          <w:szCs w:val="28"/>
        </w:rPr>
        <w:t xml:space="preserve">овные  характеристики  бюджета </w:t>
      </w:r>
      <w:r w:rsidRPr="009B1722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области,  предельные  объемы </w:t>
      </w:r>
    </w:p>
    <w:p w:rsidR="003C081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9B1722">
        <w:rPr>
          <w:rFonts w:ascii="Times New Roman" w:hAnsi="Times New Roman" w:cs="Times New Roman"/>
          <w:sz w:val="28"/>
          <w:szCs w:val="28"/>
        </w:rPr>
        <w:t>бюджетных ассигнований главных распорядителей бюджетных средств.</w:t>
      </w:r>
      <w:r w:rsidRPr="009B1722">
        <w:rPr>
          <w:rFonts w:ascii="Times New Roman" w:hAnsi="Times New Roman" w:cs="Times New Roman"/>
          <w:sz w:val="28"/>
          <w:szCs w:val="28"/>
        </w:rPr>
        <w:cr/>
      </w: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>На втором этапе в  сроки,  установленные администрацией Клетнянского района, формируется проект решения Клетнянского районного Совета народных депутатов о бюджете  Клетнянского  муниципального  района  Бр</w:t>
      </w:r>
      <w:r>
        <w:rPr>
          <w:rFonts w:ascii="Times New Roman" w:hAnsi="Times New Roman" w:cs="Times New Roman"/>
          <w:sz w:val="28"/>
          <w:szCs w:val="28"/>
        </w:rPr>
        <w:t xml:space="preserve">янской  области  на  очередной </w:t>
      </w:r>
      <w:r w:rsidRPr="009B1722">
        <w:rPr>
          <w:rFonts w:ascii="Times New Roman" w:hAnsi="Times New Roman" w:cs="Times New Roman"/>
          <w:sz w:val="28"/>
          <w:szCs w:val="28"/>
        </w:rPr>
        <w:t>финансовый  год  и  плановый  период,  а также  докуме</w:t>
      </w:r>
      <w:r>
        <w:rPr>
          <w:rFonts w:ascii="Times New Roman" w:hAnsi="Times New Roman" w:cs="Times New Roman"/>
          <w:sz w:val="28"/>
          <w:szCs w:val="28"/>
        </w:rPr>
        <w:t xml:space="preserve">нты  и  материалы,  подлежащие </w:t>
      </w:r>
      <w:r w:rsidRPr="009B1722">
        <w:rPr>
          <w:rFonts w:ascii="Times New Roman" w:hAnsi="Times New Roman" w:cs="Times New Roman"/>
          <w:sz w:val="28"/>
          <w:szCs w:val="28"/>
        </w:rPr>
        <w:t>внесению  в  Клетнянский  районный  Совет  народн</w:t>
      </w:r>
      <w:r>
        <w:rPr>
          <w:rFonts w:ascii="Times New Roman" w:hAnsi="Times New Roman" w:cs="Times New Roman"/>
          <w:sz w:val="28"/>
          <w:szCs w:val="28"/>
        </w:rPr>
        <w:t xml:space="preserve">ых  депутатов  одновременно  с </w:t>
      </w:r>
      <w:r w:rsidRPr="009B1722">
        <w:rPr>
          <w:rFonts w:ascii="Times New Roman" w:hAnsi="Times New Roman" w:cs="Times New Roman"/>
          <w:sz w:val="28"/>
          <w:szCs w:val="28"/>
        </w:rPr>
        <w:t>проектом указанного решения.</w:t>
      </w:r>
      <w:r w:rsidRPr="009B1722">
        <w:rPr>
          <w:rFonts w:ascii="Times New Roman" w:hAnsi="Times New Roman" w:cs="Times New Roman"/>
          <w:sz w:val="28"/>
          <w:szCs w:val="28"/>
        </w:rPr>
        <w:cr/>
      </w: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1722">
        <w:rPr>
          <w:rFonts w:ascii="Times New Roman" w:hAnsi="Times New Roman" w:cs="Times New Roman"/>
          <w:sz w:val="28"/>
          <w:szCs w:val="28"/>
        </w:rPr>
        <w:t>Проект решения Клетнянского районного Совета народных депутатов о бюджете Клетнянского  муниципального  района  Брянской  обла</w:t>
      </w:r>
      <w:r>
        <w:rPr>
          <w:rFonts w:ascii="Times New Roman" w:hAnsi="Times New Roman" w:cs="Times New Roman"/>
          <w:sz w:val="28"/>
          <w:szCs w:val="28"/>
        </w:rPr>
        <w:t xml:space="preserve">сти  на  очередной  финансовый </w:t>
      </w:r>
      <w:r w:rsidRPr="009B1722">
        <w:rPr>
          <w:rFonts w:ascii="Times New Roman" w:hAnsi="Times New Roman" w:cs="Times New Roman"/>
          <w:sz w:val="28"/>
          <w:szCs w:val="28"/>
        </w:rPr>
        <w:t>год и плановый период вносятся в Клетнянский рай</w:t>
      </w:r>
      <w:r>
        <w:rPr>
          <w:rFonts w:ascii="Times New Roman" w:hAnsi="Times New Roman" w:cs="Times New Roman"/>
          <w:sz w:val="28"/>
          <w:szCs w:val="28"/>
        </w:rPr>
        <w:t xml:space="preserve">онный Совет народных депутатов </w:t>
      </w:r>
      <w:r w:rsidRPr="009B1722">
        <w:rPr>
          <w:rFonts w:ascii="Times New Roman" w:hAnsi="Times New Roman" w:cs="Times New Roman"/>
          <w:sz w:val="28"/>
          <w:szCs w:val="28"/>
        </w:rPr>
        <w:t>не позднее  15 ноября текущего года.</w:t>
      </w:r>
      <w:r w:rsidRPr="009B1722">
        <w:rPr>
          <w:rFonts w:ascii="Times New Roman" w:hAnsi="Times New Roman" w:cs="Times New Roman"/>
          <w:sz w:val="28"/>
          <w:szCs w:val="28"/>
        </w:rPr>
        <w:cr/>
      </w: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6. </w:t>
      </w:r>
      <w:r w:rsidRPr="009B1722">
        <w:rPr>
          <w:rFonts w:ascii="Times New Roman" w:hAnsi="Times New Roman" w:cs="Times New Roman"/>
          <w:sz w:val="28"/>
          <w:szCs w:val="28"/>
        </w:rPr>
        <w:t>Администрация  Клетнянского  района  при  составлен</w:t>
      </w:r>
      <w:r>
        <w:rPr>
          <w:rFonts w:ascii="Times New Roman" w:hAnsi="Times New Roman" w:cs="Times New Roman"/>
          <w:sz w:val="28"/>
          <w:szCs w:val="28"/>
        </w:rPr>
        <w:t xml:space="preserve">ии  проекта  бюджета </w:t>
      </w:r>
      <w:r w:rsidRPr="009B1722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Брянской  области  на  очередной  финансовый год и плановый период:</w:t>
      </w:r>
      <w:r w:rsidRPr="009B1722">
        <w:rPr>
          <w:rFonts w:ascii="Times New Roman" w:hAnsi="Times New Roman" w:cs="Times New Roman"/>
          <w:sz w:val="28"/>
          <w:szCs w:val="28"/>
        </w:rPr>
        <w:cr/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 xml:space="preserve">а)  ежегодно  устанавливает  сроки  составления  </w:t>
      </w:r>
      <w:r>
        <w:rPr>
          <w:rFonts w:ascii="Times New Roman" w:hAnsi="Times New Roman" w:cs="Times New Roman"/>
          <w:sz w:val="28"/>
          <w:szCs w:val="28"/>
        </w:rPr>
        <w:t xml:space="preserve">проекта  бюджета  Клетнянского </w:t>
      </w:r>
      <w:r w:rsidRPr="009B1722">
        <w:rPr>
          <w:rFonts w:ascii="Times New Roman" w:hAnsi="Times New Roman" w:cs="Times New Roman"/>
          <w:sz w:val="28"/>
          <w:szCs w:val="28"/>
        </w:rPr>
        <w:t xml:space="preserve">муниципального района Брянской области на очередной финансовый год и плановый период,  включая  перечень  материалов  и  документов, 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 для  составления </w:t>
      </w:r>
      <w:r w:rsidRPr="009B1722">
        <w:rPr>
          <w:rFonts w:ascii="Times New Roman" w:hAnsi="Times New Roman" w:cs="Times New Roman"/>
          <w:sz w:val="28"/>
          <w:szCs w:val="28"/>
        </w:rPr>
        <w:t>проекта бюджета Клетнянского муниципального района Брянской области;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>б)  утверждает  (одобряет)  прогноз  социально-экономического  развития Клетнянского муниципального района Брянской области;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>в) вносит проект решения Клетнянского районного Совета народных депутатов о бюджете  Клетнянского  муниципального  района  Бр</w:t>
      </w:r>
      <w:r>
        <w:rPr>
          <w:rFonts w:ascii="Times New Roman" w:hAnsi="Times New Roman" w:cs="Times New Roman"/>
          <w:sz w:val="28"/>
          <w:szCs w:val="28"/>
        </w:rPr>
        <w:t xml:space="preserve">янской  области  на  очередной </w:t>
      </w:r>
      <w:r w:rsidRPr="009B1722">
        <w:rPr>
          <w:rFonts w:ascii="Times New Roman" w:hAnsi="Times New Roman" w:cs="Times New Roman"/>
          <w:sz w:val="28"/>
          <w:szCs w:val="28"/>
        </w:rPr>
        <w:t>финансовый  год  и  плановый  период  в  Клетнянс</w:t>
      </w:r>
      <w:r>
        <w:rPr>
          <w:rFonts w:ascii="Times New Roman" w:hAnsi="Times New Roman" w:cs="Times New Roman"/>
          <w:sz w:val="28"/>
          <w:szCs w:val="28"/>
        </w:rPr>
        <w:t xml:space="preserve">кий  районный  Совет  народных </w:t>
      </w:r>
      <w:r w:rsidRPr="009B1722">
        <w:rPr>
          <w:rFonts w:ascii="Times New Roman" w:hAnsi="Times New Roman" w:cs="Times New Roman"/>
          <w:sz w:val="28"/>
          <w:szCs w:val="28"/>
        </w:rPr>
        <w:t>депутатов.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>7.  Финансовое  управление  администрации  Клетнянского  района  организует составление  и  составляет  проект  бюджета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9B1722">
        <w:rPr>
          <w:rFonts w:ascii="Times New Roman" w:hAnsi="Times New Roman" w:cs="Times New Roman"/>
          <w:sz w:val="28"/>
          <w:szCs w:val="28"/>
        </w:rPr>
        <w:t>Брянской области на очередной финансовый год и плановый период, в том числе: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22">
        <w:rPr>
          <w:rFonts w:ascii="Times New Roman" w:hAnsi="Times New Roman" w:cs="Times New Roman"/>
          <w:sz w:val="28"/>
          <w:szCs w:val="28"/>
        </w:rPr>
        <w:t>а)  разрабатывает  основные  направления  бюджетной  и  налоговой  политики Клетнянского  муниципального  района  Брянской  обла</w:t>
      </w:r>
      <w:r>
        <w:rPr>
          <w:rFonts w:ascii="Times New Roman" w:hAnsi="Times New Roman" w:cs="Times New Roman"/>
          <w:sz w:val="28"/>
          <w:szCs w:val="28"/>
        </w:rPr>
        <w:t xml:space="preserve">сти  на  очередной  финансовый </w:t>
      </w:r>
      <w:r w:rsidRPr="009B1722">
        <w:rPr>
          <w:rFonts w:ascii="Times New Roman" w:hAnsi="Times New Roman" w:cs="Times New Roman"/>
          <w:sz w:val="28"/>
          <w:szCs w:val="28"/>
        </w:rPr>
        <w:t>год и плановый период;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B1722">
        <w:rPr>
          <w:rFonts w:ascii="Times New Roman" w:hAnsi="Times New Roman" w:cs="Times New Roman"/>
          <w:sz w:val="28"/>
          <w:szCs w:val="28"/>
        </w:rPr>
        <w:t>б)  разрабатывает  проекты  основных  характеристик  бюджета  Клетнянского муниципального района Брянской области на очередной финансовый год и плановый период;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B1722">
        <w:rPr>
          <w:rFonts w:ascii="Times New Roman" w:hAnsi="Times New Roman" w:cs="Times New Roman"/>
          <w:sz w:val="28"/>
          <w:szCs w:val="28"/>
        </w:rPr>
        <w:t>в)  устанавливает  порядок  и  методику  планирования  бюджетных  ассигнований бюджета Клетнянского муниципального района Брянской области;</w:t>
      </w:r>
      <w:r w:rsidRPr="009B1722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1722">
        <w:rPr>
          <w:rFonts w:ascii="Times New Roman" w:hAnsi="Times New Roman" w:cs="Times New Roman"/>
          <w:sz w:val="28"/>
          <w:szCs w:val="28"/>
        </w:rPr>
        <w:t>г)  составляет  проект  решения  Клетнянског</w:t>
      </w:r>
      <w:r>
        <w:rPr>
          <w:rFonts w:ascii="Times New Roman" w:hAnsi="Times New Roman" w:cs="Times New Roman"/>
          <w:sz w:val="28"/>
          <w:szCs w:val="28"/>
        </w:rPr>
        <w:t xml:space="preserve">о  районного  Совета  народных </w:t>
      </w:r>
      <w:r w:rsidRPr="009B1722">
        <w:rPr>
          <w:rFonts w:ascii="Times New Roman" w:hAnsi="Times New Roman" w:cs="Times New Roman"/>
          <w:sz w:val="28"/>
          <w:szCs w:val="28"/>
        </w:rPr>
        <w:t xml:space="preserve">депутатов  о  бюджете  Клетнянского 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района  Брянской  области  на </w:t>
      </w:r>
      <w:r w:rsidRPr="009B1722">
        <w:rPr>
          <w:rFonts w:ascii="Times New Roman" w:hAnsi="Times New Roman" w:cs="Times New Roman"/>
          <w:sz w:val="28"/>
          <w:szCs w:val="28"/>
        </w:rPr>
        <w:t>очередной  финансовый  год  и  плановый  период,  а  т</w:t>
      </w:r>
      <w:r>
        <w:rPr>
          <w:rFonts w:ascii="Times New Roman" w:hAnsi="Times New Roman" w:cs="Times New Roman"/>
          <w:sz w:val="28"/>
          <w:szCs w:val="28"/>
        </w:rPr>
        <w:t xml:space="preserve">акже  документы  и  материалы, </w:t>
      </w:r>
      <w:r w:rsidRPr="009B1722">
        <w:rPr>
          <w:rFonts w:ascii="Times New Roman" w:hAnsi="Times New Roman" w:cs="Times New Roman"/>
          <w:sz w:val="28"/>
          <w:szCs w:val="28"/>
        </w:rPr>
        <w:t xml:space="preserve">направляемые  одновременно  с  ним,  для 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представления  администрацией </w:t>
      </w:r>
      <w:r w:rsidRPr="009B1722">
        <w:rPr>
          <w:rFonts w:ascii="Times New Roman" w:hAnsi="Times New Roman" w:cs="Times New Roman"/>
          <w:sz w:val="28"/>
          <w:szCs w:val="28"/>
        </w:rPr>
        <w:t>Клетнянского района в Клетнянский Совет народных депутатов;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B1722">
        <w:rPr>
          <w:rFonts w:ascii="Times New Roman" w:hAnsi="Times New Roman" w:cs="Times New Roman"/>
          <w:sz w:val="28"/>
          <w:szCs w:val="28"/>
        </w:rPr>
        <w:t>д)  осуществляет  иные  бюджетные  полномочия,  установленные  Бюджетным кодексом  Российской  Федерации  и  принима</w:t>
      </w:r>
      <w:r>
        <w:rPr>
          <w:rFonts w:ascii="Times New Roman" w:hAnsi="Times New Roman" w:cs="Times New Roman"/>
          <w:sz w:val="28"/>
          <w:szCs w:val="28"/>
        </w:rPr>
        <w:t xml:space="preserve">емыми  в  соответствии  с  ним </w:t>
      </w:r>
      <w:r w:rsidRPr="009B1722">
        <w:rPr>
          <w:rFonts w:ascii="Times New Roman" w:hAnsi="Times New Roman" w:cs="Times New Roman"/>
          <w:sz w:val="28"/>
          <w:szCs w:val="28"/>
        </w:rPr>
        <w:t>нормативными  правовыми  актами  Российской  Фе</w:t>
      </w:r>
      <w:r>
        <w:rPr>
          <w:rFonts w:ascii="Times New Roman" w:hAnsi="Times New Roman" w:cs="Times New Roman"/>
          <w:sz w:val="28"/>
          <w:szCs w:val="28"/>
        </w:rPr>
        <w:t xml:space="preserve">дерации,  Брянской  области </w:t>
      </w:r>
      <w:r w:rsidRPr="009B1722">
        <w:rPr>
          <w:rFonts w:ascii="Times New Roman" w:hAnsi="Times New Roman" w:cs="Times New Roman"/>
          <w:sz w:val="28"/>
          <w:szCs w:val="28"/>
        </w:rPr>
        <w:t>правовыми  актами  Клетнянского  муниципального  района  регулиру</w:t>
      </w:r>
      <w:r>
        <w:rPr>
          <w:rFonts w:ascii="Times New Roman" w:hAnsi="Times New Roman" w:cs="Times New Roman"/>
          <w:sz w:val="28"/>
          <w:szCs w:val="28"/>
        </w:rPr>
        <w:t xml:space="preserve">ющими </w:t>
      </w:r>
      <w:r w:rsidRPr="009B1722">
        <w:rPr>
          <w:rFonts w:ascii="Times New Roman" w:hAnsi="Times New Roman" w:cs="Times New Roman"/>
          <w:sz w:val="28"/>
          <w:szCs w:val="28"/>
        </w:rPr>
        <w:t>бюджетные правоотношения.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B1722">
        <w:rPr>
          <w:rFonts w:ascii="Times New Roman" w:hAnsi="Times New Roman" w:cs="Times New Roman"/>
          <w:sz w:val="28"/>
          <w:szCs w:val="28"/>
        </w:rPr>
        <w:t>8.  Отдел  экономического  развития  администрации  Клетнянского  района  при составлении  проекта  бюджета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9B1722">
        <w:rPr>
          <w:rFonts w:ascii="Times New Roman" w:hAnsi="Times New Roman" w:cs="Times New Roman"/>
          <w:sz w:val="28"/>
          <w:szCs w:val="28"/>
        </w:rPr>
        <w:t>области на очередной финансовый год и плановый период: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B1722">
        <w:rPr>
          <w:rFonts w:ascii="Times New Roman" w:hAnsi="Times New Roman" w:cs="Times New Roman"/>
          <w:sz w:val="28"/>
          <w:szCs w:val="28"/>
        </w:rPr>
        <w:t xml:space="preserve">а)  разрабатывает  прогноз  социально-экономического  развития  </w:t>
      </w:r>
      <w:r w:rsidRPr="009B1722">
        <w:rPr>
          <w:rFonts w:ascii="Times New Roman" w:hAnsi="Times New Roman" w:cs="Times New Roman"/>
          <w:sz w:val="28"/>
          <w:szCs w:val="28"/>
        </w:rPr>
        <w:lastRenderedPageBreak/>
        <w:t>Клетнянского муниципального района Брянской области;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B1722">
        <w:rPr>
          <w:rFonts w:ascii="Times New Roman" w:hAnsi="Times New Roman" w:cs="Times New Roman"/>
          <w:sz w:val="28"/>
          <w:szCs w:val="28"/>
        </w:rPr>
        <w:t>б)  совместно  с  финансовым  управлением  адм</w:t>
      </w:r>
      <w:r>
        <w:rPr>
          <w:rFonts w:ascii="Times New Roman" w:hAnsi="Times New Roman" w:cs="Times New Roman"/>
          <w:sz w:val="28"/>
          <w:szCs w:val="28"/>
        </w:rPr>
        <w:t>инистрации  Клетнянского  района</w:t>
      </w:r>
      <w:r w:rsidRPr="009B1722">
        <w:rPr>
          <w:rFonts w:ascii="Times New Roman" w:hAnsi="Times New Roman" w:cs="Times New Roman"/>
          <w:sz w:val="28"/>
          <w:szCs w:val="28"/>
        </w:rPr>
        <w:t xml:space="preserve"> на  основании  положений  федеральных  законов,  законов  Брянской  области,  иных нормативных правовых актов 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и, Брянской области и правовых </w:t>
      </w:r>
      <w:r w:rsidRPr="009B1722">
        <w:rPr>
          <w:rFonts w:ascii="Times New Roman" w:hAnsi="Times New Roman" w:cs="Times New Roman"/>
          <w:sz w:val="28"/>
          <w:szCs w:val="28"/>
        </w:rPr>
        <w:t xml:space="preserve">актов  Клетнянского  муниципального  района  предусматривающих  реализацию 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9B1722">
        <w:rPr>
          <w:rFonts w:ascii="Times New Roman" w:hAnsi="Times New Roman" w:cs="Times New Roman"/>
          <w:sz w:val="28"/>
          <w:szCs w:val="28"/>
        </w:rPr>
        <w:t>муниципальных  программ,  а  также  с  учет</w:t>
      </w:r>
      <w:r>
        <w:rPr>
          <w:rFonts w:ascii="Times New Roman" w:hAnsi="Times New Roman" w:cs="Times New Roman"/>
          <w:sz w:val="28"/>
          <w:szCs w:val="28"/>
        </w:rPr>
        <w:t xml:space="preserve">ом  предложений  исполнительно </w:t>
      </w:r>
      <w:r w:rsidRPr="009B1722">
        <w:rPr>
          <w:rFonts w:ascii="Times New Roman" w:hAnsi="Times New Roman" w:cs="Times New Roman"/>
          <w:sz w:val="28"/>
          <w:szCs w:val="28"/>
        </w:rPr>
        <w:t>распорядительного  органа  власти  -   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 Клетнянского  района  и  её </w:t>
      </w:r>
      <w:r w:rsidRPr="009B1722">
        <w:rPr>
          <w:rFonts w:ascii="Times New Roman" w:hAnsi="Times New Roman" w:cs="Times New Roman"/>
          <w:sz w:val="28"/>
          <w:szCs w:val="28"/>
        </w:rPr>
        <w:t>структурных  подразделений  формирует  пере</w:t>
      </w:r>
      <w:r>
        <w:rPr>
          <w:rFonts w:ascii="Times New Roman" w:hAnsi="Times New Roman" w:cs="Times New Roman"/>
          <w:sz w:val="28"/>
          <w:szCs w:val="28"/>
        </w:rPr>
        <w:t xml:space="preserve">чень  (изменения  в  перечень) </w:t>
      </w:r>
      <w:r w:rsidRPr="009B1722">
        <w:rPr>
          <w:rFonts w:ascii="Times New Roman" w:hAnsi="Times New Roman" w:cs="Times New Roman"/>
          <w:sz w:val="28"/>
          <w:szCs w:val="28"/>
        </w:rPr>
        <w:t>муниципальных программ Клетнянского муниципального района Брянской области;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B1722">
        <w:rPr>
          <w:rFonts w:ascii="Times New Roman" w:hAnsi="Times New Roman" w:cs="Times New Roman"/>
          <w:sz w:val="28"/>
          <w:szCs w:val="28"/>
        </w:rPr>
        <w:t>в)  совместно  с финансовым управлением  администрации Клетнянского района, рассматривает  проекты  муниципальных  программ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9B1722">
        <w:rPr>
          <w:rFonts w:ascii="Times New Roman" w:hAnsi="Times New Roman" w:cs="Times New Roman"/>
          <w:sz w:val="28"/>
          <w:szCs w:val="28"/>
        </w:rPr>
        <w:t>района Брянской области, реализация которых нач</w:t>
      </w:r>
      <w:r>
        <w:rPr>
          <w:rFonts w:ascii="Times New Roman" w:hAnsi="Times New Roman" w:cs="Times New Roman"/>
          <w:sz w:val="28"/>
          <w:szCs w:val="28"/>
        </w:rPr>
        <w:t xml:space="preserve">инается в очередном финансовом </w:t>
      </w:r>
      <w:r w:rsidRPr="009B1722">
        <w:rPr>
          <w:rFonts w:ascii="Times New Roman" w:hAnsi="Times New Roman" w:cs="Times New Roman"/>
          <w:sz w:val="28"/>
          <w:szCs w:val="28"/>
        </w:rPr>
        <w:t>году,  проекты изменений в действующие 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программы Клетнянского </w:t>
      </w:r>
      <w:r w:rsidRPr="009B1722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  для  их  представления  в  Клетнянский 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9B1722">
        <w:rPr>
          <w:rFonts w:ascii="Times New Roman" w:hAnsi="Times New Roman" w:cs="Times New Roman"/>
          <w:sz w:val="28"/>
          <w:szCs w:val="28"/>
        </w:rPr>
        <w:t>Совет  народных  депутатов  одновременно  с  п</w:t>
      </w:r>
      <w:r>
        <w:rPr>
          <w:rFonts w:ascii="Times New Roman" w:hAnsi="Times New Roman" w:cs="Times New Roman"/>
          <w:sz w:val="28"/>
          <w:szCs w:val="28"/>
        </w:rPr>
        <w:t xml:space="preserve">роектом  решения  Клетнянского </w:t>
      </w:r>
      <w:r w:rsidRPr="009B1722">
        <w:rPr>
          <w:rFonts w:ascii="Times New Roman" w:hAnsi="Times New Roman" w:cs="Times New Roman"/>
          <w:sz w:val="28"/>
          <w:szCs w:val="28"/>
        </w:rPr>
        <w:t>районного  Совета  народных  депутатов  о  бюджете  Клетнянского 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ципального </w:t>
      </w:r>
      <w:r w:rsidRPr="009B1722">
        <w:rPr>
          <w:rFonts w:ascii="Times New Roman" w:hAnsi="Times New Roman" w:cs="Times New Roman"/>
          <w:sz w:val="28"/>
          <w:szCs w:val="28"/>
        </w:rPr>
        <w:t>района Брянской области на очередной финансовый год и плановый период.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B1722">
        <w:rPr>
          <w:rFonts w:ascii="Times New Roman" w:hAnsi="Times New Roman" w:cs="Times New Roman"/>
          <w:sz w:val="28"/>
          <w:szCs w:val="28"/>
        </w:rPr>
        <w:t>9.  Главные  распорядители  средств  бюджета  Клетнянского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22">
        <w:rPr>
          <w:rFonts w:ascii="Times New Roman" w:hAnsi="Times New Roman" w:cs="Times New Roman"/>
          <w:sz w:val="28"/>
          <w:szCs w:val="28"/>
        </w:rPr>
        <w:t>района  Брянской  области,  главные  адм</w:t>
      </w:r>
      <w:r>
        <w:rPr>
          <w:rFonts w:ascii="Times New Roman" w:hAnsi="Times New Roman" w:cs="Times New Roman"/>
          <w:sz w:val="28"/>
          <w:szCs w:val="28"/>
        </w:rPr>
        <w:t xml:space="preserve">инистраторы  доходов,  главные </w:t>
      </w:r>
      <w:r w:rsidRPr="009B1722">
        <w:rPr>
          <w:rFonts w:ascii="Times New Roman" w:hAnsi="Times New Roman" w:cs="Times New Roman"/>
          <w:sz w:val="28"/>
          <w:szCs w:val="28"/>
        </w:rPr>
        <w:t>администраторы  источников  финансирования  д</w:t>
      </w:r>
      <w:r>
        <w:rPr>
          <w:rFonts w:ascii="Times New Roman" w:hAnsi="Times New Roman" w:cs="Times New Roman"/>
          <w:sz w:val="28"/>
          <w:szCs w:val="28"/>
        </w:rPr>
        <w:t xml:space="preserve">ефицита  бюджета  Клетнянского </w:t>
      </w:r>
      <w:r w:rsidRPr="009B1722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области,</w:t>
      </w:r>
      <w:r>
        <w:rPr>
          <w:rFonts w:ascii="Times New Roman" w:hAnsi="Times New Roman" w:cs="Times New Roman"/>
          <w:sz w:val="28"/>
          <w:szCs w:val="28"/>
        </w:rPr>
        <w:t xml:space="preserve">  другие  субъекты  бюджетного </w:t>
      </w:r>
      <w:r w:rsidRPr="009B1722">
        <w:rPr>
          <w:rFonts w:ascii="Times New Roman" w:hAnsi="Times New Roman" w:cs="Times New Roman"/>
          <w:sz w:val="28"/>
          <w:szCs w:val="28"/>
        </w:rPr>
        <w:t>планирования  при  составлении  проекта  бюджета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9B1722">
        <w:rPr>
          <w:rFonts w:ascii="Times New Roman" w:hAnsi="Times New Roman" w:cs="Times New Roman"/>
          <w:sz w:val="28"/>
          <w:szCs w:val="28"/>
        </w:rPr>
        <w:t>района  Брянской. области  готовят  документы  и</w:t>
      </w:r>
      <w:r>
        <w:rPr>
          <w:rFonts w:ascii="Times New Roman" w:hAnsi="Times New Roman" w:cs="Times New Roman"/>
          <w:sz w:val="28"/>
          <w:szCs w:val="28"/>
        </w:rPr>
        <w:t xml:space="preserve">  материалы,  необходимые  для </w:t>
      </w:r>
      <w:r w:rsidRPr="009B1722">
        <w:rPr>
          <w:rFonts w:ascii="Times New Roman" w:hAnsi="Times New Roman" w:cs="Times New Roman"/>
          <w:sz w:val="28"/>
          <w:szCs w:val="28"/>
        </w:rPr>
        <w:t>составления  проекта  бюджета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9B1722">
        <w:rPr>
          <w:rFonts w:ascii="Times New Roman" w:hAnsi="Times New Roman" w:cs="Times New Roman"/>
          <w:sz w:val="28"/>
          <w:szCs w:val="28"/>
        </w:rPr>
        <w:t>области, в соответствии со сроками, установленны</w:t>
      </w:r>
      <w:r>
        <w:rPr>
          <w:rFonts w:ascii="Times New Roman" w:hAnsi="Times New Roman" w:cs="Times New Roman"/>
          <w:sz w:val="28"/>
          <w:szCs w:val="28"/>
        </w:rPr>
        <w:t xml:space="preserve">ми администрацией Клетнянского района.  </w:t>
      </w:r>
    </w:p>
    <w:p w:rsidR="009B1722" w:rsidRP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B1722">
        <w:rPr>
          <w:rFonts w:ascii="Times New Roman" w:hAnsi="Times New Roman" w:cs="Times New Roman"/>
          <w:sz w:val="28"/>
          <w:szCs w:val="28"/>
        </w:rPr>
        <w:t>10.  В  целях  своевременного  и  качественного  составления  проекта  бюджета Клетнянского  муниципального  района  Брянской  о</w:t>
      </w:r>
      <w:r>
        <w:rPr>
          <w:rFonts w:ascii="Times New Roman" w:hAnsi="Times New Roman" w:cs="Times New Roman"/>
          <w:sz w:val="28"/>
          <w:szCs w:val="28"/>
        </w:rPr>
        <w:t xml:space="preserve">бласти  финансовое  управление </w:t>
      </w:r>
      <w:r w:rsidRPr="009B1722">
        <w:rPr>
          <w:rFonts w:ascii="Times New Roman" w:hAnsi="Times New Roman" w:cs="Times New Roman"/>
          <w:sz w:val="28"/>
          <w:szCs w:val="28"/>
        </w:rPr>
        <w:t>администрации Кл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1722">
        <w:rPr>
          <w:rFonts w:ascii="Times New Roman" w:hAnsi="Times New Roman" w:cs="Times New Roman"/>
          <w:sz w:val="28"/>
          <w:szCs w:val="28"/>
        </w:rPr>
        <w:t>тнянского района, отдел экономи</w:t>
      </w:r>
      <w:r>
        <w:rPr>
          <w:rFonts w:ascii="Times New Roman" w:hAnsi="Times New Roman" w:cs="Times New Roman"/>
          <w:sz w:val="28"/>
          <w:szCs w:val="28"/>
        </w:rPr>
        <w:t xml:space="preserve">ческого развития администрации </w:t>
      </w:r>
      <w:r w:rsidRPr="009B1722">
        <w:rPr>
          <w:rFonts w:ascii="Times New Roman" w:hAnsi="Times New Roman" w:cs="Times New Roman"/>
          <w:sz w:val="28"/>
          <w:szCs w:val="28"/>
        </w:rPr>
        <w:t>Клетнянского  района  вправе  запрашивать  и</w:t>
      </w:r>
      <w:r>
        <w:rPr>
          <w:rFonts w:ascii="Times New Roman" w:hAnsi="Times New Roman" w:cs="Times New Roman"/>
          <w:sz w:val="28"/>
          <w:szCs w:val="28"/>
        </w:rPr>
        <w:t xml:space="preserve">  получать  в  установленном порядке от исполнительно </w:t>
      </w:r>
      <w:r w:rsidRPr="009B1722">
        <w:rPr>
          <w:rFonts w:ascii="Times New Roman" w:hAnsi="Times New Roman" w:cs="Times New Roman"/>
          <w:sz w:val="28"/>
          <w:szCs w:val="28"/>
        </w:rPr>
        <w:t xml:space="preserve">распорядительного  органа  власти  -   администрации  Клетнянского </w:t>
      </w:r>
    </w:p>
    <w:p w:rsidR="009B1722" w:rsidRDefault="009B1722" w:rsidP="009B1722">
      <w:pPr>
        <w:jc w:val="both"/>
        <w:rPr>
          <w:rFonts w:ascii="Times New Roman" w:hAnsi="Times New Roman" w:cs="Times New Roman"/>
          <w:sz w:val="28"/>
          <w:szCs w:val="28"/>
        </w:rPr>
      </w:pPr>
      <w:r w:rsidRPr="009B1722">
        <w:rPr>
          <w:rFonts w:ascii="Times New Roman" w:hAnsi="Times New Roman" w:cs="Times New Roman"/>
          <w:sz w:val="28"/>
          <w:szCs w:val="28"/>
        </w:rPr>
        <w:t>района  и  ее  структурных  подразделений,  органов  местного 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22">
        <w:rPr>
          <w:rFonts w:ascii="Times New Roman" w:hAnsi="Times New Roman" w:cs="Times New Roman"/>
          <w:sz w:val="28"/>
          <w:szCs w:val="28"/>
        </w:rPr>
        <w:t>Клетнянского  муниципального  района дополнительные  св</w:t>
      </w:r>
      <w:r>
        <w:rPr>
          <w:rFonts w:ascii="Times New Roman" w:hAnsi="Times New Roman" w:cs="Times New Roman"/>
          <w:sz w:val="28"/>
          <w:szCs w:val="28"/>
        </w:rPr>
        <w:t xml:space="preserve">едения,  необходимые для </w:t>
      </w:r>
      <w:r w:rsidRPr="009B1722">
        <w:rPr>
          <w:rFonts w:ascii="Times New Roman" w:hAnsi="Times New Roman" w:cs="Times New Roman"/>
          <w:sz w:val="28"/>
          <w:szCs w:val="28"/>
        </w:rPr>
        <w:t xml:space="preserve">составления  </w:t>
      </w:r>
      <w:r>
        <w:rPr>
          <w:rFonts w:ascii="Times New Roman" w:hAnsi="Times New Roman" w:cs="Times New Roman"/>
          <w:sz w:val="28"/>
          <w:szCs w:val="28"/>
        </w:rPr>
        <w:t xml:space="preserve">проекта  бюджета  Клетнянского </w:t>
      </w:r>
      <w:r w:rsidRPr="009B1722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9B1722">
        <w:rPr>
          <w:rFonts w:ascii="Times New Roman" w:hAnsi="Times New Roman" w:cs="Times New Roman"/>
          <w:sz w:val="28"/>
          <w:szCs w:val="28"/>
        </w:rPr>
        <w:t>области  и  прогноза  социально-эконом</w:t>
      </w:r>
      <w:r>
        <w:rPr>
          <w:rFonts w:ascii="Times New Roman" w:hAnsi="Times New Roman" w:cs="Times New Roman"/>
          <w:sz w:val="28"/>
          <w:szCs w:val="28"/>
        </w:rPr>
        <w:t>ического  развития  Клетнянского</w:t>
      </w:r>
      <w:r w:rsidRPr="009B1722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области.  </w:t>
      </w:r>
    </w:p>
    <w:p w:rsidR="006E0529" w:rsidRDefault="006E0529" w:rsidP="009B17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1722" w:rsidRPr="003F72B2" w:rsidRDefault="009B1722" w:rsidP="009B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9B1722" w:rsidRDefault="009B1722" w:rsidP="009B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3F72B2" w:rsidRPr="003F72B2" w:rsidRDefault="003F72B2" w:rsidP="009B1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722" w:rsidRDefault="009B1722" w:rsidP="009B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3F72B2">
        <w:rPr>
          <w:rFonts w:ascii="Times New Roman" w:hAnsi="Times New Roman" w:cs="Times New Roman"/>
          <w:b/>
          <w:sz w:val="28"/>
          <w:szCs w:val="28"/>
        </w:rPr>
        <w:cr/>
      </w:r>
    </w:p>
    <w:p w:rsidR="003F72B2" w:rsidRDefault="003F72B2" w:rsidP="003F72B2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21.06  </w:t>
      </w:r>
      <w:r>
        <w:rPr>
          <w:rFonts w:ascii="Times New Roman" w:hAnsi="Times New Roman" w:cs="Times New Roman"/>
          <w:sz w:val="28"/>
          <w:szCs w:val="28"/>
        </w:rPr>
        <w:t>2022г. №</w:t>
      </w:r>
      <w:r>
        <w:rPr>
          <w:rFonts w:ascii="Times New Roman" w:hAnsi="Times New Roman" w:cs="Times New Roman"/>
          <w:sz w:val="28"/>
          <w:szCs w:val="28"/>
          <w:u w:val="single"/>
        </w:rPr>
        <w:t>369</w:t>
      </w:r>
    </w:p>
    <w:p w:rsidR="003F72B2" w:rsidRDefault="003F72B2" w:rsidP="003F72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3F72B2" w:rsidRDefault="003F72B2" w:rsidP="003F72B2">
      <w:pPr>
        <w:rPr>
          <w:rFonts w:ascii="Times New Roman" w:hAnsi="Times New Roman" w:cs="Times New Roman"/>
          <w:sz w:val="28"/>
          <w:szCs w:val="28"/>
        </w:rPr>
      </w:pPr>
    </w:p>
    <w:p w:rsidR="003F72B2" w:rsidRDefault="003F72B2" w:rsidP="003F72B2">
      <w:pPr>
        <w:rPr>
          <w:rFonts w:ascii="Times New Roman" w:hAnsi="Times New Roman" w:cs="Times New Roman"/>
          <w:b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>О проведении аукциона по продаже земельных участков</w:t>
      </w:r>
      <w:r w:rsidRPr="003F72B2">
        <w:rPr>
          <w:rFonts w:ascii="Times New Roman" w:hAnsi="Times New Roman" w:cs="Times New Roman"/>
          <w:b/>
          <w:sz w:val="28"/>
          <w:szCs w:val="28"/>
        </w:rPr>
        <w:cr/>
      </w:r>
    </w:p>
    <w:p w:rsidR="003F72B2" w:rsidRDefault="003F72B2" w:rsidP="003F72B2">
      <w:pPr>
        <w:rPr>
          <w:rFonts w:ascii="Times New Roman" w:hAnsi="Times New Roman" w:cs="Times New Roman"/>
          <w:b/>
          <w:sz w:val="28"/>
          <w:szCs w:val="28"/>
        </w:rPr>
      </w:pPr>
    </w:p>
    <w:p w:rsidR="003F72B2" w:rsidRDefault="003F72B2" w:rsidP="003F72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F72B2">
        <w:rPr>
          <w:rFonts w:ascii="Times New Roman" w:hAnsi="Times New Roman" w:cs="Times New Roman"/>
          <w:sz w:val="28"/>
          <w:szCs w:val="28"/>
        </w:rPr>
        <w:t>В соответствии со ст. 39.11., 39.12, 39.13 Земельного кодекса Российской Федерации, Федеральным законом от 24.07.2006г. № 135-ФЗ «О защите конкуренции», ст</w:t>
      </w:r>
      <w:r>
        <w:rPr>
          <w:rFonts w:ascii="Times New Roman" w:hAnsi="Times New Roman" w:cs="Times New Roman"/>
          <w:sz w:val="28"/>
          <w:szCs w:val="28"/>
        </w:rPr>
        <w:t xml:space="preserve">. 3.3 Федерального </w:t>
      </w:r>
      <w:r w:rsidRPr="003F72B2">
        <w:rPr>
          <w:rFonts w:ascii="Times New Roman" w:hAnsi="Times New Roman" w:cs="Times New Roman"/>
          <w:sz w:val="28"/>
          <w:szCs w:val="28"/>
        </w:rPr>
        <w:t>Закона  от  25.10.2001  г.  №  137-ФЗ  «О  введении  в  действие  З</w:t>
      </w:r>
      <w:r>
        <w:rPr>
          <w:rFonts w:ascii="Times New Roman" w:hAnsi="Times New Roman" w:cs="Times New Roman"/>
          <w:sz w:val="28"/>
          <w:szCs w:val="28"/>
        </w:rPr>
        <w:t xml:space="preserve">емельного  кодекса  Российской </w:t>
      </w:r>
      <w:r w:rsidRPr="003F72B2">
        <w:rPr>
          <w:rFonts w:ascii="Times New Roman" w:hAnsi="Times New Roman" w:cs="Times New Roman"/>
          <w:sz w:val="28"/>
          <w:szCs w:val="28"/>
        </w:rPr>
        <w:t>Федерации»</w:t>
      </w:r>
      <w:r w:rsidRPr="003F72B2">
        <w:rPr>
          <w:rFonts w:ascii="Times New Roman" w:hAnsi="Times New Roman" w:cs="Times New Roman"/>
          <w:sz w:val="28"/>
          <w:szCs w:val="28"/>
        </w:rPr>
        <w:cr/>
      </w:r>
    </w:p>
    <w:p w:rsidR="003F72B2" w:rsidRDefault="003F72B2" w:rsidP="003F72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2B2" w:rsidRDefault="003F72B2" w:rsidP="003F72B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3F72B2">
        <w:rPr>
          <w:rFonts w:ascii="Times New Roman" w:hAnsi="Times New Roman" w:cs="Times New Roman"/>
          <w:b/>
          <w:sz w:val="28"/>
          <w:szCs w:val="28"/>
        </w:rPr>
        <w:cr/>
      </w:r>
    </w:p>
    <w:p w:rsidR="003F72B2" w:rsidRDefault="003F72B2" w:rsidP="003F72B2">
      <w:pPr>
        <w:rPr>
          <w:rFonts w:ascii="Times New Roman" w:hAnsi="Times New Roman" w:cs="Times New Roman"/>
          <w:b/>
          <w:sz w:val="28"/>
          <w:szCs w:val="28"/>
        </w:rPr>
      </w:pP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F72B2">
        <w:rPr>
          <w:rFonts w:ascii="Times New Roman" w:hAnsi="Times New Roman" w:cs="Times New Roman"/>
          <w:sz w:val="28"/>
          <w:szCs w:val="28"/>
        </w:rPr>
        <w:t>1.  Провести открытый по составу участников и форме подачи предложений о цене аукцион по продаже земельных участков в отношении: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 xml:space="preserve">                Лот  №  1:</w:t>
      </w:r>
      <w:r w:rsidRPr="003F72B2">
        <w:rPr>
          <w:rFonts w:ascii="Times New Roman" w:hAnsi="Times New Roman" w:cs="Times New Roman"/>
          <w:sz w:val="28"/>
          <w:szCs w:val="28"/>
        </w:rPr>
        <w:t xml:space="preserve">  земельный  участок  площадью  14997  кв.м.,  с  кадастровым  номером 32:11:0410104:174,  категория земель -  земли сельскохозяйственного  назначения, разрешенное использование -  ведение личного подсобного хозяйства на полевых участках, местоположение: 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sz w:val="28"/>
          <w:szCs w:val="28"/>
        </w:rPr>
        <w:t>Российская  Федерация,  Брянская  область,  Клетнянский  муниципальный район,  Мужиновское сельское поселение;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Лот  №  2:</w:t>
      </w:r>
      <w:r w:rsidRPr="003F72B2">
        <w:rPr>
          <w:rFonts w:ascii="Times New Roman" w:hAnsi="Times New Roman" w:cs="Times New Roman"/>
          <w:sz w:val="28"/>
          <w:szCs w:val="28"/>
        </w:rPr>
        <w:t xml:space="preserve">  земельный  участок  площадью  2192  кв.м.,  с  кадастровым  номером 32:11:0410104:173,  категория земель -  земли сельскохозяйственного назначения, разрешенное использование -  ведение личного подсобного хозяйства на полевых участках, местоположение: 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sz w:val="28"/>
          <w:szCs w:val="28"/>
        </w:rPr>
        <w:t>Российская  Федерация,  Брянская  область,  Клетнянский  муниципальный район,  Мужиновское сельское поселение.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F72B2">
        <w:rPr>
          <w:rFonts w:ascii="Times New Roman" w:hAnsi="Times New Roman" w:cs="Times New Roman"/>
          <w:sz w:val="28"/>
          <w:szCs w:val="28"/>
        </w:rPr>
        <w:t xml:space="preserve">2.  Установить начальную  цену за </w:t>
      </w:r>
      <w:r>
        <w:rPr>
          <w:rFonts w:ascii="Times New Roman" w:hAnsi="Times New Roman" w:cs="Times New Roman"/>
          <w:sz w:val="28"/>
          <w:szCs w:val="28"/>
        </w:rPr>
        <w:t xml:space="preserve">земельные участки, указанные в </w:t>
      </w:r>
      <w:r w:rsidRPr="003F72B2">
        <w:rPr>
          <w:rFonts w:ascii="Times New Roman" w:hAnsi="Times New Roman" w:cs="Times New Roman"/>
          <w:sz w:val="28"/>
          <w:szCs w:val="28"/>
        </w:rPr>
        <w:t>п.  1  настоящего постановления, в сумме: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Лот № 1:</w:t>
      </w:r>
      <w:r w:rsidRPr="003F72B2">
        <w:rPr>
          <w:rFonts w:ascii="Times New Roman" w:hAnsi="Times New Roman" w:cs="Times New Roman"/>
          <w:sz w:val="28"/>
          <w:szCs w:val="28"/>
        </w:rPr>
        <w:t xml:space="preserve"> 33593 (тридцать три тысячи пятьсот девяносто три) рубля 00 копеек;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Лот № 2:</w:t>
      </w:r>
      <w:r w:rsidRPr="003F72B2">
        <w:rPr>
          <w:rFonts w:ascii="Times New Roman" w:hAnsi="Times New Roman" w:cs="Times New Roman"/>
          <w:sz w:val="28"/>
          <w:szCs w:val="28"/>
        </w:rPr>
        <w:t xml:space="preserve"> 4910 (четыре тысячи девятьсот десять) рублей 00 копеек.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F72B2">
        <w:rPr>
          <w:rFonts w:ascii="Times New Roman" w:hAnsi="Times New Roman" w:cs="Times New Roman"/>
          <w:sz w:val="28"/>
          <w:szCs w:val="28"/>
        </w:rPr>
        <w:t>3. Определить задаток для участия в аукционе в размере 20 процентов от начальной стоимости земельных участков, указанных в п. 1 настоящего постановления: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Лот № 1:</w:t>
      </w:r>
      <w:r w:rsidRPr="003F72B2">
        <w:rPr>
          <w:rFonts w:ascii="Times New Roman" w:hAnsi="Times New Roman" w:cs="Times New Roman"/>
          <w:sz w:val="28"/>
          <w:szCs w:val="28"/>
        </w:rPr>
        <w:t xml:space="preserve"> 6718 (шесть тысяч семьсот восемнадцать) рублей 60 копеек;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F72B2">
        <w:rPr>
          <w:rFonts w:ascii="Times New Roman" w:hAnsi="Times New Roman" w:cs="Times New Roman"/>
          <w:b/>
          <w:sz w:val="28"/>
          <w:szCs w:val="28"/>
        </w:rPr>
        <w:t>Лот № 2:</w:t>
      </w:r>
      <w:r w:rsidRPr="003F72B2">
        <w:rPr>
          <w:rFonts w:ascii="Times New Roman" w:hAnsi="Times New Roman" w:cs="Times New Roman"/>
          <w:sz w:val="28"/>
          <w:szCs w:val="28"/>
        </w:rPr>
        <w:t xml:space="preserve"> 982 (девятьсот восемьдесят два) рубля 00 копейка.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F72B2">
        <w:rPr>
          <w:rFonts w:ascii="Times New Roman" w:hAnsi="Times New Roman" w:cs="Times New Roman"/>
          <w:sz w:val="28"/>
          <w:szCs w:val="28"/>
        </w:rPr>
        <w:t>4.  Определить  «шаг  аукциона»  в  размере  3  процентов  от  начальной  цены  за земельные участки, указанные в п. 1 настоящего постановления: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 xml:space="preserve">                  Лот № 1:</w:t>
      </w:r>
      <w:r w:rsidRPr="003F72B2">
        <w:rPr>
          <w:rFonts w:ascii="Times New Roman" w:hAnsi="Times New Roman" w:cs="Times New Roman"/>
          <w:sz w:val="28"/>
          <w:szCs w:val="28"/>
        </w:rPr>
        <w:t xml:space="preserve">  1007 (одна тысяча семь) рублей 79 копеек;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b/>
          <w:sz w:val="28"/>
          <w:szCs w:val="28"/>
        </w:rPr>
        <w:t xml:space="preserve">                  Лот № 2:</w:t>
      </w:r>
      <w:r w:rsidRPr="003F72B2">
        <w:rPr>
          <w:rFonts w:ascii="Times New Roman" w:hAnsi="Times New Roman" w:cs="Times New Roman"/>
          <w:sz w:val="28"/>
          <w:szCs w:val="28"/>
        </w:rPr>
        <w:t xml:space="preserve">  147 (сто сорок семь) рублей 30 копеек.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F72B2">
        <w:rPr>
          <w:rFonts w:ascii="Times New Roman" w:hAnsi="Times New Roman" w:cs="Times New Roman"/>
          <w:sz w:val="28"/>
          <w:szCs w:val="28"/>
        </w:rPr>
        <w:t xml:space="preserve">5.  Организацию  работы  по  исполнению  настоящего  постановления  возложить  на комиссию  по  организации  и  проведению  торгов  по  продаже  земельных  участков  в собственность,  права  на  заключение  договоров  аренды  земельных  участков,  находящихся  в </w:t>
      </w:r>
    </w:p>
    <w:p w:rsid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sz w:val="28"/>
          <w:szCs w:val="28"/>
        </w:rPr>
        <w:t>муниципальной собственности, а также земельных участков, государственная собственность на которые не разграничена (председатель комиссии -  Васькин С.Н.).</w:t>
      </w:r>
    </w:p>
    <w:p w:rsidR="003F72B2" w:rsidRPr="003F72B2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F72B2">
        <w:rPr>
          <w:rFonts w:ascii="Times New Roman" w:hAnsi="Times New Roman" w:cs="Times New Roman"/>
          <w:sz w:val="28"/>
          <w:szCs w:val="28"/>
        </w:rPr>
        <w:t>6.  Информацию  о  проведении  открытого  аукциона  опубликовать  на  официальном сайте  Российской  Федерации  для  размещения  инф</w:t>
      </w:r>
      <w:r>
        <w:rPr>
          <w:rFonts w:ascii="Times New Roman" w:hAnsi="Times New Roman" w:cs="Times New Roman"/>
          <w:sz w:val="28"/>
          <w:szCs w:val="28"/>
        </w:rPr>
        <w:t>ормации  о  проведении  торгов</w:t>
      </w:r>
      <w:r w:rsidRPr="003F72B2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  <w:lang w:val="en-US"/>
          </w:rPr>
          <w:t>www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</w:rPr>
          <w:t>.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  <w:lang w:val="en-US"/>
          </w:rPr>
          <w:t>torgi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</w:rPr>
          <w:t>.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  <w:lang w:val="en-US"/>
          </w:rPr>
          <w:t>gov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</w:rPr>
          <w:t>.</w:t>
        </w:r>
        <w:r w:rsidR="003F4D8E" w:rsidRPr="003F4D8E">
          <w:rPr>
            <w:rStyle w:val="ac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3F4D8E" w:rsidRPr="003F4D8E">
        <w:rPr>
          <w:rFonts w:ascii="Times New Roman" w:hAnsi="Times New Roman" w:cs="Times New Roman"/>
          <w:sz w:val="28"/>
          <w:szCs w:val="28"/>
        </w:rPr>
        <w:t xml:space="preserve"> </w:t>
      </w:r>
      <w:r w:rsidRPr="003F72B2">
        <w:rPr>
          <w:rFonts w:ascii="Times New Roman" w:hAnsi="Times New Roman" w:cs="Times New Roman"/>
          <w:sz w:val="28"/>
          <w:szCs w:val="28"/>
        </w:rPr>
        <w:t xml:space="preserve">,  на  официальном  сайте  администрации  Клетнянского  района  в  сети </w:t>
      </w:r>
    </w:p>
    <w:p w:rsidR="003F4D8E" w:rsidRDefault="003F72B2" w:rsidP="003F72B2">
      <w:pPr>
        <w:jc w:val="both"/>
        <w:rPr>
          <w:rFonts w:ascii="Times New Roman" w:hAnsi="Times New Roman" w:cs="Times New Roman"/>
          <w:sz w:val="28"/>
          <w:szCs w:val="28"/>
        </w:rPr>
      </w:pPr>
      <w:r w:rsidRPr="003F72B2">
        <w:rPr>
          <w:rFonts w:ascii="Times New Roman" w:hAnsi="Times New Roman" w:cs="Times New Roman"/>
          <w:sz w:val="28"/>
          <w:szCs w:val="28"/>
        </w:rPr>
        <w:t xml:space="preserve">«Интернет»  </w:t>
      </w:r>
      <w:r w:rsidR="003F4D8E" w:rsidRPr="003F4D8E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="003F4D8E" w:rsidRPr="003F4D8E">
        <w:rPr>
          <w:rFonts w:ascii="Times New Roman" w:hAnsi="Times New Roman" w:cs="Times New Roman"/>
          <w:b/>
          <w:sz w:val="28"/>
          <w:szCs w:val="28"/>
        </w:rPr>
        <w:t>.</w:t>
      </w:r>
      <w:r w:rsidR="003F4D8E" w:rsidRPr="003F4D8E">
        <w:rPr>
          <w:rFonts w:ascii="Times New Roman" w:hAnsi="Times New Roman" w:cs="Times New Roman"/>
          <w:b/>
          <w:sz w:val="28"/>
          <w:szCs w:val="28"/>
          <w:lang w:val="en-US"/>
        </w:rPr>
        <w:t>adm</w:t>
      </w:r>
      <w:r w:rsidR="003F4D8E" w:rsidRPr="003F4D8E">
        <w:rPr>
          <w:rFonts w:ascii="Times New Roman" w:hAnsi="Times New Roman" w:cs="Times New Roman"/>
          <w:b/>
          <w:sz w:val="28"/>
          <w:szCs w:val="28"/>
        </w:rPr>
        <w:t>-</w:t>
      </w:r>
      <w:r w:rsidR="003F4D8E" w:rsidRPr="003F4D8E">
        <w:rPr>
          <w:rFonts w:ascii="Times New Roman" w:hAnsi="Times New Roman" w:cs="Times New Roman"/>
          <w:b/>
          <w:sz w:val="28"/>
          <w:szCs w:val="28"/>
          <w:lang w:val="en-US"/>
        </w:rPr>
        <w:t>kletnya</w:t>
      </w:r>
      <w:r w:rsidR="003F4D8E" w:rsidRPr="003F4D8E">
        <w:rPr>
          <w:rFonts w:ascii="Times New Roman" w:hAnsi="Times New Roman" w:cs="Times New Roman"/>
          <w:b/>
          <w:sz w:val="28"/>
          <w:szCs w:val="28"/>
        </w:rPr>
        <w:t>.</w:t>
      </w:r>
      <w:r w:rsidR="003F4D8E" w:rsidRPr="003F4D8E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Pr="003F72B2">
        <w:rPr>
          <w:rFonts w:ascii="Times New Roman" w:hAnsi="Times New Roman" w:cs="Times New Roman"/>
          <w:sz w:val="28"/>
          <w:szCs w:val="28"/>
        </w:rPr>
        <w:t>,  в  информационном  бюллетене  «Вестник  Клетнянского муниципального района Брянской  области»,  сборниках муниципальных нормативно-правовых актов муниципального образования «Мужиновское сельское поселение»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3F72B2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     А.А. Лось</w:t>
      </w: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Pr="003F4D8E" w:rsidRDefault="003F4D8E" w:rsidP="003F4D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3F4D8E" w:rsidRDefault="003F4D8E" w:rsidP="003F4D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3F4D8E" w:rsidRPr="003F4D8E" w:rsidRDefault="003F4D8E" w:rsidP="003F4D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3F4D8E">
        <w:rPr>
          <w:rFonts w:ascii="Times New Roman" w:hAnsi="Times New Roman" w:cs="Times New Roman"/>
          <w:b/>
          <w:sz w:val="28"/>
          <w:szCs w:val="28"/>
        </w:rPr>
        <w:cr/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  <w:u w:val="single"/>
        </w:rPr>
      </w:pPr>
      <w:r w:rsidRPr="003F4D8E">
        <w:rPr>
          <w:rFonts w:ascii="Times New Roman" w:hAnsi="Times New Roman" w:cs="Times New Roman"/>
          <w:sz w:val="28"/>
          <w:szCs w:val="28"/>
          <w:u w:val="single"/>
        </w:rPr>
        <w:t xml:space="preserve">от 22.06.  2022 г. №373 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п. Клетня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 xml:space="preserve">О создании сил гражданской обороны 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и поддержании их в готовности к действиям</w:t>
      </w:r>
      <w:r w:rsidRPr="003F4D8E">
        <w:rPr>
          <w:rFonts w:ascii="Times New Roman" w:hAnsi="Times New Roman" w:cs="Times New Roman"/>
          <w:sz w:val="28"/>
          <w:szCs w:val="28"/>
        </w:rPr>
        <w:cr/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4D8E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Федеральными  законами  от  06.10.2003  №  131-ФЗ  «Об общих  принципах  организации  местного 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 в  Российской </w:t>
      </w:r>
      <w:r w:rsidRPr="003F4D8E">
        <w:rPr>
          <w:rFonts w:ascii="Times New Roman" w:hAnsi="Times New Roman" w:cs="Times New Roman"/>
          <w:sz w:val="28"/>
          <w:szCs w:val="28"/>
        </w:rPr>
        <w:t>Федерации»,  от  12.02.1998  №28-ФЗ  «О  гражданс</w:t>
      </w:r>
      <w:r>
        <w:rPr>
          <w:rFonts w:ascii="Times New Roman" w:hAnsi="Times New Roman" w:cs="Times New Roman"/>
          <w:sz w:val="28"/>
          <w:szCs w:val="28"/>
        </w:rPr>
        <w:t xml:space="preserve">кой  обороне»,  постановлением </w:t>
      </w:r>
      <w:r w:rsidRPr="003F4D8E">
        <w:rPr>
          <w:rFonts w:ascii="Times New Roman" w:hAnsi="Times New Roman" w:cs="Times New Roman"/>
          <w:sz w:val="28"/>
          <w:szCs w:val="28"/>
        </w:rPr>
        <w:t>Правительства Российской Федерации от 26.11.2007 №8</w:t>
      </w:r>
      <w:r>
        <w:rPr>
          <w:rFonts w:ascii="Times New Roman" w:hAnsi="Times New Roman" w:cs="Times New Roman"/>
          <w:sz w:val="28"/>
          <w:szCs w:val="28"/>
        </w:rPr>
        <w:t xml:space="preserve">04 ( в ред.  от 30.09.2019 г.) </w:t>
      </w:r>
      <w:r w:rsidRPr="003F4D8E">
        <w:rPr>
          <w:rFonts w:ascii="Times New Roman" w:hAnsi="Times New Roman" w:cs="Times New Roman"/>
          <w:sz w:val="28"/>
          <w:szCs w:val="28"/>
        </w:rPr>
        <w:t>«Об  утверждении  Положения  о  гражданской  оборо</w:t>
      </w:r>
      <w:r>
        <w:rPr>
          <w:rFonts w:ascii="Times New Roman" w:hAnsi="Times New Roman" w:cs="Times New Roman"/>
          <w:sz w:val="28"/>
          <w:szCs w:val="28"/>
        </w:rPr>
        <w:t xml:space="preserve">не  в  Российской  Федерации», </w:t>
      </w:r>
      <w:r w:rsidRPr="003F4D8E">
        <w:rPr>
          <w:rFonts w:ascii="Times New Roman" w:hAnsi="Times New Roman" w:cs="Times New Roman"/>
          <w:sz w:val="28"/>
          <w:szCs w:val="28"/>
        </w:rPr>
        <w:t>Указом  Губернатора  Брянской  обла</w:t>
      </w:r>
      <w:r>
        <w:rPr>
          <w:rFonts w:ascii="Times New Roman" w:hAnsi="Times New Roman" w:cs="Times New Roman"/>
          <w:sz w:val="28"/>
          <w:szCs w:val="28"/>
        </w:rPr>
        <w:t xml:space="preserve">сти  от  30.07.2021  №  93  «Об </w:t>
      </w:r>
      <w:r w:rsidRPr="003F4D8E">
        <w:rPr>
          <w:rFonts w:ascii="Times New Roman" w:hAnsi="Times New Roman" w:cs="Times New Roman"/>
          <w:sz w:val="28"/>
          <w:szCs w:val="28"/>
        </w:rPr>
        <w:t>утверждении  Положения  об  организации  и  ведении</w:t>
      </w:r>
      <w:r>
        <w:rPr>
          <w:rFonts w:ascii="Times New Roman" w:hAnsi="Times New Roman" w:cs="Times New Roman"/>
          <w:sz w:val="28"/>
          <w:szCs w:val="28"/>
        </w:rPr>
        <w:t xml:space="preserve">  гражданской </w:t>
      </w:r>
      <w:r w:rsidRPr="003F4D8E">
        <w:rPr>
          <w:rFonts w:ascii="Times New Roman" w:hAnsi="Times New Roman" w:cs="Times New Roman"/>
          <w:sz w:val="28"/>
          <w:szCs w:val="28"/>
        </w:rPr>
        <w:t>обороны в Брянской области»,  приказом МЧС Ро</w:t>
      </w:r>
      <w:r>
        <w:rPr>
          <w:rFonts w:ascii="Times New Roman" w:hAnsi="Times New Roman" w:cs="Times New Roman"/>
          <w:sz w:val="28"/>
          <w:szCs w:val="28"/>
        </w:rPr>
        <w:t xml:space="preserve">ссии от  18.12.2014 № 701  «Об </w:t>
      </w:r>
      <w:r w:rsidRPr="003F4D8E">
        <w:rPr>
          <w:rFonts w:ascii="Times New Roman" w:hAnsi="Times New Roman" w:cs="Times New Roman"/>
          <w:sz w:val="28"/>
          <w:szCs w:val="28"/>
        </w:rPr>
        <w:t>утверждении  Типового  порядка  создани</w:t>
      </w:r>
      <w:r>
        <w:rPr>
          <w:rFonts w:ascii="Times New Roman" w:hAnsi="Times New Roman" w:cs="Times New Roman"/>
          <w:sz w:val="28"/>
          <w:szCs w:val="28"/>
        </w:rPr>
        <w:t xml:space="preserve">я  нештатных  формирований  по </w:t>
      </w:r>
      <w:r w:rsidRPr="003F4D8E">
        <w:rPr>
          <w:rFonts w:ascii="Times New Roman" w:hAnsi="Times New Roman" w:cs="Times New Roman"/>
          <w:sz w:val="28"/>
          <w:szCs w:val="28"/>
        </w:rPr>
        <w:t xml:space="preserve">обеспечению  выполнения  мероприятий  по  гражданской  обороне»,  в  целях заблаговременного  выполнения  мероприятий  по  подготовке к защите  и  по защите 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населения,  материальных  и  культурных  ценностей</w:t>
      </w:r>
      <w:r>
        <w:rPr>
          <w:rFonts w:ascii="Times New Roman" w:hAnsi="Times New Roman" w:cs="Times New Roman"/>
          <w:sz w:val="28"/>
          <w:szCs w:val="28"/>
        </w:rPr>
        <w:t xml:space="preserve">  от  опасностей,  возникающих </w:t>
      </w:r>
      <w:r w:rsidRPr="003F4D8E">
        <w:rPr>
          <w:rFonts w:ascii="Times New Roman" w:hAnsi="Times New Roman" w:cs="Times New Roman"/>
          <w:sz w:val="28"/>
          <w:szCs w:val="28"/>
        </w:rPr>
        <w:t>при  военных  конфликтах  или  вследствие  эт</w:t>
      </w:r>
      <w:r>
        <w:rPr>
          <w:rFonts w:ascii="Times New Roman" w:hAnsi="Times New Roman" w:cs="Times New Roman"/>
          <w:sz w:val="28"/>
          <w:szCs w:val="28"/>
        </w:rPr>
        <w:t xml:space="preserve">их  конфликтов,  а  также  при </w:t>
      </w:r>
      <w:r w:rsidRPr="003F4D8E">
        <w:rPr>
          <w:rFonts w:ascii="Times New Roman" w:hAnsi="Times New Roman" w:cs="Times New Roman"/>
          <w:sz w:val="28"/>
          <w:szCs w:val="28"/>
        </w:rPr>
        <w:t>чрезвычайных ситуациях природного и техногенного характера,</w:t>
      </w:r>
      <w:r w:rsidRPr="003F4D8E">
        <w:rPr>
          <w:rFonts w:ascii="Times New Roman" w:hAnsi="Times New Roman" w:cs="Times New Roman"/>
          <w:sz w:val="28"/>
          <w:szCs w:val="28"/>
        </w:rPr>
        <w:cr/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ПОСТАНОВЛЯЮ:</w:t>
      </w:r>
      <w:r w:rsidRPr="003F4D8E">
        <w:rPr>
          <w:rFonts w:ascii="Times New Roman" w:hAnsi="Times New Roman" w:cs="Times New Roman"/>
          <w:sz w:val="28"/>
          <w:szCs w:val="28"/>
        </w:rPr>
        <w:cr/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1. Утвердить: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 xml:space="preserve">1.1.  Положение </w:t>
      </w:r>
      <w:r>
        <w:rPr>
          <w:rFonts w:ascii="Times New Roman" w:hAnsi="Times New Roman" w:cs="Times New Roman"/>
          <w:sz w:val="28"/>
          <w:szCs w:val="28"/>
        </w:rPr>
        <w:t xml:space="preserve"> о  силах  гражданской  обороны </w:t>
      </w:r>
      <w:r w:rsidRPr="003F4D8E">
        <w:rPr>
          <w:rFonts w:ascii="Times New Roman" w:hAnsi="Times New Roman" w:cs="Times New Roman"/>
          <w:sz w:val="28"/>
          <w:szCs w:val="28"/>
        </w:rPr>
        <w:t>Клетнянского  муниципального района (Приложение №  1).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 xml:space="preserve">1.2.  Перечень  организаций,  расположенных  на  территории  Клетнянского 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муниципального района создающих силы гражданской обороны (Приложение № 2).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2. Рекомендовать  организациям, создающим силы гражданской обороны: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 xml:space="preserve">2.1.  Создать  нештатные  формирования  по  обеспечению  выполнения 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мероприятий местного уровня по гражданской обороне.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2.2.  Определить  порядок  создания,  состав,  ст</w:t>
      </w:r>
      <w:r>
        <w:rPr>
          <w:rFonts w:ascii="Times New Roman" w:hAnsi="Times New Roman" w:cs="Times New Roman"/>
          <w:sz w:val="28"/>
          <w:szCs w:val="28"/>
        </w:rPr>
        <w:t xml:space="preserve">руктуру,  оснащение  и  личный </w:t>
      </w:r>
      <w:r w:rsidRPr="003F4D8E">
        <w:rPr>
          <w:rFonts w:ascii="Times New Roman" w:hAnsi="Times New Roman" w:cs="Times New Roman"/>
          <w:sz w:val="28"/>
          <w:szCs w:val="28"/>
        </w:rPr>
        <w:t>состав нештатных формирований по обеспечению в</w:t>
      </w:r>
      <w:r>
        <w:rPr>
          <w:rFonts w:ascii="Times New Roman" w:hAnsi="Times New Roman" w:cs="Times New Roman"/>
          <w:sz w:val="28"/>
          <w:szCs w:val="28"/>
        </w:rPr>
        <w:t xml:space="preserve">ыполнения мероприятий местного </w:t>
      </w:r>
      <w:r w:rsidRPr="003F4D8E">
        <w:rPr>
          <w:rFonts w:ascii="Times New Roman" w:hAnsi="Times New Roman" w:cs="Times New Roman"/>
          <w:sz w:val="28"/>
          <w:szCs w:val="28"/>
        </w:rPr>
        <w:t>уровня по гражданской обороне.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 xml:space="preserve">2.3.  Спланировать  проведение  мероприятий  по  оснащению  нештатных 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lastRenderedPageBreak/>
        <w:t>формирований  по  обеспечению  выполнения  мероприятий  местного  уровня  по гражданской  обороне  необходимым  имуществом  и  об</w:t>
      </w:r>
      <w:r>
        <w:rPr>
          <w:rFonts w:ascii="Times New Roman" w:hAnsi="Times New Roman" w:cs="Times New Roman"/>
          <w:sz w:val="28"/>
          <w:szCs w:val="28"/>
        </w:rPr>
        <w:t xml:space="preserve">орудованием  согласно  приказу </w:t>
      </w:r>
      <w:r w:rsidRPr="003F4D8E">
        <w:rPr>
          <w:rFonts w:ascii="Times New Roman" w:hAnsi="Times New Roman" w:cs="Times New Roman"/>
          <w:sz w:val="28"/>
          <w:szCs w:val="28"/>
        </w:rPr>
        <w:t>МЧС  России  от  18.12.2014  №701  «Об  утверждени</w:t>
      </w:r>
      <w:r>
        <w:rPr>
          <w:rFonts w:ascii="Times New Roman" w:hAnsi="Times New Roman" w:cs="Times New Roman"/>
          <w:sz w:val="28"/>
          <w:szCs w:val="28"/>
        </w:rPr>
        <w:t xml:space="preserve">и  Типового  порядка  создания </w:t>
      </w:r>
      <w:r w:rsidRPr="003F4D8E">
        <w:rPr>
          <w:rFonts w:ascii="Times New Roman" w:hAnsi="Times New Roman" w:cs="Times New Roman"/>
          <w:sz w:val="28"/>
          <w:szCs w:val="28"/>
        </w:rPr>
        <w:t>нештатных формиров</w:t>
      </w:r>
      <w:r>
        <w:rPr>
          <w:rFonts w:ascii="Times New Roman" w:hAnsi="Times New Roman" w:cs="Times New Roman"/>
          <w:sz w:val="28"/>
          <w:szCs w:val="28"/>
        </w:rPr>
        <w:t>аний по обеспечению выполнения мероприятий</w:t>
      </w:r>
      <w:r w:rsidRPr="003F4D8E">
        <w:rPr>
          <w:rFonts w:ascii="Times New Roman" w:hAnsi="Times New Roman" w:cs="Times New Roman"/>
          <w:sz w:val="28"/>
          <w:szCs w:val="28"/>
        </w:rPr>
        <w:t xml:space="preserve"> гражданской обороне».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F4D8E">
        <w:rPr>
          <w:rFonts w:ascii="Times New Roman" w:hAnsi="Times New Roman" w:cs="Times New Roman"/>
          <w:sz w:val="28"/>
          <w:szCs w:val="28"/>
        </w:rPr>
        <w:t>2.4.  Организовать  и  обеспечить  подготовку  нештатных  формирований  по обеспечению  выполнения  мероприятий  по  гражданско</w:t>
      </w:r>
      <w:r>
        <w:rPr>
          <w:rFonts w:ascii="Times New Roman" w:hAnsi="Times New Roman" w:cs="Times New Roman"/>
          <w:sz w:val="28"/>
          <w:szCs w:val="28"/>
        </w:rPr>
        <w:t xml:space="preserve">й  обороне  в  соответствии  с </w:t>
      </w:r>
      <w:r w:rsidRPr="003F4D8E">
        <w:rPr>
          <w:rFonts w:ascii="Times New Roman" w:hAnsi="Times New Roman" w:cs="Times New Roman"/>
          <w:sz w:val="28"/>
          <w:szCs w:val="28"/>
        </w:rPr>
        <w:t xml:space="preserve">действующим  законодательством  Российской </w:t>
      </w:r>
      <w:r>
        <w:rPr>
          <w:rFonts w:ascii="Times New Roman" w:hAnsi="Times New Roman" w:cs="Times New Roman"/>
          <w:sz w:val="28"/>
          <w:szCs w:val="28"/>
        </w:rPr>
        <w:t xml:space="preserve"> Федерации  и  организационно </w:t>
      </w:r>
      <w:r w:rsidRPr="003F4D8E">
        <w:rPr>
          <w:rFonts w:ascii="Times New Roman" w:hAnsi="Times New Roman" w:cs="Times New Roman"/>
          <w:sz w:val="28"/>
          <w:szCs w:val="28"/>
        </w:rPr>
        <w:t>методическими  указаниями  Министерства  Ро</w:t>
      </w:r>
      <w:r>
        <w:rPr>
          <w:rFonts w:ascii="Times New Roman" w:hAnsi="Times New Roman" w:cs="Times New Roman"/>
          <w:sz w:val="28"/>
          <w:szCs w:val="28"/>
        </w:rPr>
        <w:t xml:space="preserve">ссийской  Федерации  по  делам </w:t>
      </w:r>
      <w:r w:rsidRPr="003F4D8E">
        <w:rPr>
          <w:rFonts w:ascii="Times New Roman" w:hAnsi="Times New Roman" w:cs="Times New Roman"/>
          <w:sz w:val="28"/>
          <w:szCs w:val="28"/>
        </w:rPr>
        <w:t>гражданской  обороны,  чрезвычайным  ситуаци</w:t>
      </w:r>
      <w:r>
        <w:rPr>
          <w:rFonts w:ascii="Times New Roman" w:hAnsi="Times New Roman" w:cs="Times New Roman"/>
          <w:sz w:val="28"/>
          <w:szCs w:val="28"/>
        </w:rPr>
        <w:t xml:space="preserve">ям  и  ликвидации  последствий </w:t>
      </w:r>
      <w:r w:rsidRPr="003F4D8E">
        <w:rPr>
          <w:rFonts w:ascii="Times New Roman" w:hAnsi="Times New Roman" w:cs="Times New Roman"/>
          <w:sz w:val="28"/>
          <w:szCs w:val="28"/>
        </w:rPr>
        <w:t>стихийных  бедствий,  а  также  нормативны</w:t>
      </w:r>
      <w:r>
        <w:rPr>
          <w:rFonts w:ascii="Times New Roman" w:hAnsi="Times New Roman" w:cs="Times New Roman"/>
          <w:sz w:val="28"/>
          <w:szCs w:val="28"/>
        </w:rPr>
        <w:t xml:space="preserve">ми  методическими  документами </w:t>
      </w:r>
      <w:r w:rsidRPr="003F4D8E">
        <w:rPr>
          <w:rFonts w:ascii="Times New Roman" w:hAnsi="Times New Roman" w:cs="Times New Roman"/>
          <w:sz w:val="28"/>
          <w:szCs w:val="28"/>
        </w:rPr>
        <w:t>организаций, создающих формирования.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4D8E">
        <w:rPr>
          <w:rFonts w:ascii="Times New Roman" w:hAnsi="Times New Roman" w:cs="Times New Roman"/>
          <w:sz w:val="28"/>
          <w:szCs w:val="28"/>
        </w:rPr>
        <w:t xml:space="preserve">3.  Признать  утратившими  силу  постановление  администрации  Клетнянского района  № 323 от 29.06.2021 года «О создании сил и </w:t>
      </w:r>
      <w:r>
        <w:rPr>
          <w:rFonts w:ascii="Times New Roman" w:hAnsi="Times New Roman" w:cs="Times New Roman"/>
          <w:sz w:val="28"/>
          <w:szCs w:val="28"/>
        </w:rPr>
        <w:t xml:space="preserve">органов управления гражданской </w:t>
      </w:r>
      <w:r w:rsidRPr="003F4D8E">
        <w:rPr>
          <w:rFonts w:ascii="Times New Roman" w:hAnsi="Times New Roman" w:cs="Times New Roman"/>
          <w:sz w:val="28"/>
          <w:szCs w:val="28"/>
        </w:rPr>
        <w:t>обороны Клетнянского муниципального  района Бря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и поддержании их </w:t>
      </w:r>
      <w:r w:rsidRPr="003F4D8E">
        <w:rPr>
          <w:rFonts w:ascii="Times New Roman" w:hAnsi="Times New Roman" w:cs="Times New Roman"/>
          <w:sz w:val="28"/>
          <w:szCs w:val="28"/>
        </w:rPr>
        <w:t>в готовности».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F4D8E">
        <w:rPr>
          <w:rFonts w:ascii="Times New Roman" w:hAnsi="Times New Roman" w:cs="Times New Roman"/>
          <w:sz w:val="28"/>
          <w:szCs w:val="28"/>
        </w:rPr>
        <w:t xml:space="preserve">4.  Настоящее  постановление  разместить  на  сайте  Клетнянского 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 w:rsidRPr="003F4D8E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интернет.</w:t>
      </w:r>
    </w:p>
    <w:p w:rsidR="003F4D8E" w:rsidRP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F4D8E">
        <w:rPr>
          <w:rFonts w:ascii="Times New Roman" w:hAnsi="Times New Roman" w:cs="Times New Roman"/>
          <w:sz w:val="28"/>
          <w:szCs w:val="28"/>
        </w:rPr>
        <w:t>5.  Контроль  за исполнением  настоящего  постановления  возложить  на первого заместителя главы администрации Клетнянского района Васькина С.Н..</w:t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F4D8E">
        <w:rPr>
          <w:rFonts w:ascii="Times New Roman" w:hAnsi="Times New Roman" w:cs="Times New Roman"/>
          <w:sz w:val="28"/>
          <w:szCs w:val="28"/>
        </w:rPr>
        <w:t>6. Постановление вступает в силу с момента его официального опубликования.</w:t>
      </w:r>
      <w:r w:rsidRPr="003F4D8E">
        <w:rPr>
          <w:rFonts w:ascii="Times New Roman" w:hAnsi="Times New Roman" w:cs="Times New Roman"/>
          <w:sz w:val="28"/>
          <w:szCs w:val="28"/>
        </w:rPr>
        <w:cr/>
      </w: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P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  <w:r w:rsidRPr="003F4D8E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     А.А. Лось</w:t>
      </w:r>
    </w:p>
    <w:p w:rsidR="003F4D8E" w:rsidRDefault="003F4D8E" w:rsidP="003F4D8E">
      <w:pPr>
        <w:rPr>
          <w:rFonts w:ascii="Times New Roman" w:hAnsi="Times New Roman" w:cs="Times New Roman"/>
          <w:b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3F4D8E">
      <w:pPr>
        <w:rPr>
          <w:rFonts w:ascii="Times New Roman" w:hAnsi="Times New Roman" w:cs="Times New Roman"/>
          <w:sz w:val="28"/>
          <w:szCs w:val="28"/>
        </w:rPr>
      </w:pPr>
    </w:p>
    <w:p w:rsidR="003F4D8E" w:rsidRDefault="003F4D8E" w:rsidP="002462E5">
      <w:pPr>
        <w:rPr>
          <w:rFonts w:ascii="Times New Roman" w:hAnsi="Times New Roman" w:cs="Times New Roman"/>
          <w:sz w:val="28"/>
          <w:szCs w:val="28"/>
        </w:rPr>
      </w:pPr>
    </w:p>
    <w:p w:rsidR="002462E5" w:rsidRDefault="002462E5" w:rsidP="002462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2462E5" w:rsidRDefault="002462E5" w:rsidP="002462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462E5" w:rsidRDefault="002462E5" w:rsidP="002462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муниципального</w:t>
      </w:r>
    </w:p>
    <w:p w:rsidR="002462E5" w:rsidRDefault="002462E5" w:rsidP="002462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от 22.06.2022 № 373</w:t>
      </w:r>
    </w:p>
    <w:p w:rsidR="002462E5" w:rsidRDefault="002462E5" w:rsidP="002462E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62E5" w:rsidRPr="002462E5" w:rsidRDefault="002462E5" w:rsidP="002462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2E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462E5" w:rsidRDefault="002462E5" w:rsidP="002462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2E5">
        <w:rPr>
          <w:rFonts w:ascii="Times New Roman" w:hAnsi="Times New Roman" w:cs="Times New Roman"/>
          <w:b/>
          <w:sz w:val="28"/>
          <w:szCs w:val="28"/>
        </w:rPr>
        <w:t>о силах гражданской обороны Клетнянского муниципального района</w:t>
      </w:r>
    </w:p>
    <w:p w:rsidR="002462E5" w:rsidRPr="002462E5" w:rsidRDefault="002462E5" w:rsidP="002462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2E5" w:rsidRPr="002462E5" w:rsidRDefault="002462E5" w:rsidP="002462E5">
      <w:pPr>
        <w:pStyle w:val="ad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2E5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Pr="002462E5">
        <w:rPr>
          <w:rFonts w:ascii="Times New Roman" w:hAnsi="Times New Roman" w:cs="Times New Roman"/>
          <w:b/>
          <w:sz w:val="28"/>
          <w:szCs w:val="28"/>
        </w:rPr>
        <w:cr/>
      </w:r>
    </w:p>
    <w:p w:rsidR="002462E5" w:rsidRDefault="002462E5" w:rsidP="002462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2462E5" w:rsidRPr="002462E5" w:rsidRDefault="002462E5" w:rsidP="002462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462E5">
        <w:rPr>
          <w:rFonts w:ascii="Times New Roman" w:hAnsi="Times New Roman" w:cs="Times New Roman"/>
          <w:sz w:val="28"/>
          <w:szCs w:val="28"/>
        </w:rPr>
        <w:t xml:space="preserve">Настоящее  Положение  о  силах  гражданской  обороны  Клетнянского муниципального  района  разработано  в  соответствии  с  Федеральным  законом  от 12.02.1998  №28-ФЗ  «О  гражданской  обороне»,  постановлением  Правительства Российской  Федерации  от  26.11.2007  №804  (в  ред.  от  30.09.2019  г.)  «Об утверждении  Положения  о  гражданской  обороне  в  Российской  Федерации», </w:t>
      </w:r>
    </w:p>
    <w:p w:rsidR="002462E5" w:rsidRPr="002462E5" w:rsidRDefault="002462E5" w:rsidP="002462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2462E5">
        <w:rPr>
          <w:rFonts w:ascii="Times New Roman" w:hAnsi="Times New Roman" w:cs="Times New Roman"/>
          <w:sz w:val="28"/>
          <w:szCs w:val="28"/>
        </w:rPr>
        <w:t>Указом  Губернатора  Брянской  области  от  30.07.2021  №  93  «Об  утверждении Положения об организации и ведении гражданской обороны в Брянской области»</w:t>
      </w:r>
      <w:r w:rsidRPr="002462E5">
        <w:rPr>
          <w:rFonts w:ascii="Times New Roman" w:hAnsi="Times New Roman" w:cs="Times New Roman"/>
          <w:sz w:val="28"/>
          <w:szCs w:val="28"/>
        </w:rPr>
        <w:cr/>
      </w:r>
    </w:p>
    <w:p w:rsidR="002462E5" w:rsidRDefault="002462E5" w:rsidP="002462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2462E5" w:rsidRDefault="002462E5" w:rsidP="002462E5">
      <w:pPr>
        <w:pStyle w:val="ad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2E5">
        <w:rPr>
          <w:rFonts w:ascii="Times New Roman" w:hAnsi="Times New Roman" w:cs="Times New Roman"/>
          <w:b/>
          <w:sz w:val="28"/>
          <w:szCs w:val="28"/>
        </w:rPr>
        <w:t>Силы гражданской обороны Клетнянского муниципального района</w:t>
      </w:r>
    </w:p>
    <w:p w:rsidR="002462E5" w:rsidRDefault="002462E5" w:rsidP="002462E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2E5" w:rsidRPr="002462E5" w:rsidRDefault="00F97C45" w:rsidP="002462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2.1. К силам гражданской обороны Клетнянского муниципального района</w:t>
      </w:r>
    </w:p>
    <w:p w:rsidR="002462E5" w:rsidRPr="002462E5" w:rsidRDefault="002462E5" w:rsidP="002462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2E5">
        <w:rPr>
          <w:rFonts w:ascii="Times New Roman" w:hAnsi="Times New Roman" w:cs="Times New Roman"/>
          <w:sz w:val="28"/>
          <w:szCs w:val="28"/>
        </w:rPr>
        <w:t>относятся:</w:t>
      </w:r>
    </w:p>
    <w:p w:rsidR="002462E5" w:rsidRPr="002462E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-  нештатные  формирования  по  обеспечению  выполнения  мероприятий  по гражданской обороне (далее - НФГО), создаваемые организациями, находящимися на территории  района,  отнесенными  в  установленном  порядке  к  категориям  по гражданской обороне;</w:t>
      </w:r>
    </w:p>
    <w:p w:rsidR="002462E5" w:rsidRPr="002462E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-  силы  и  средства  структурных  подразделений  администрации  района  и организаций,  обеспечивающих  выполнение  мероприятий  местного  уровня  по гражданской обороне.</w:t>
      </w:r>
    </w:p>
    <w:p w:rsidR="002462E5" w:rsidRPr="002462E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 xml:space="preserve">2.2. НФГО создаются в соответствии с Типовым порядком создания нештатных формирований  по  обеспечению  выполнения  мероприятий  по  гражданской  обороне, утвержденным  Приказом  МЧС  России  от  18.12.2014  №701  «Об  утверждении Типового  порядка  создания  нештатных  формирований  по  обеспечению  выполнения </w:t>
      </w:r>
    </w:p>
    <w:p w:rsidR="002462E5" w:rsidRPr="002462E5" w:rsidRDefault="002462E5" w:rsidP="002462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2E5">
        <w:rPr>
          <w:rFonts w:ascii="Times New Roman" w:hAnsi="Times New Roman" w:cs="Times New Roman"/>
          <w:sz w:val="28"/>
          <w:szCs w:val="28"/>
        </w:rPr>
        <w:t>мероприятий по гражданской обороне».</w:t>
      </w:r>
    </w:p>
    <w:p w:rsidR="002462E5" w:rsidRPr="002462E5" w:rsidRDefault="00F97C45" w:rsidP="002462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2.3. Организации, отнесенные к категориям по гражданской обороне:</w:t>
      </w:r>
    </w:p>
    <w:p w:rsidR="002462E5" w:rsidRPr="002462E5" w:rsidRDefault="00F97C45" w:rsidP="00F97C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создают  и  поддерживают  в  состоянии  готовности  к  применению 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2E5" w:rsidRPr="002462E5">
        <w:rPr>
          <w:rFonts w:ascii="Times New Roman" w:hAnsi="Times New Roman" w:cs="Times New Roman"/>
          <w:sz w:val="28"/>
          <w:szCs w:val="28"/>
        </w:rPr>
        <w:t>предназначению НФГО;</w:t>
      </w:r>
    </w:p>
    <w:p w:rsidR="002462E5" w:rsidRPr="002462E5" w:rsidRDefault="00F97C45" w:rsidP="002462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осуществляют обучение личного состава НФГО;</w:t>
      </w:r>
    </w:p>
    <w:p w:rsidR="002462E5" w:rsidRPr="002462E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>создают  и  содержат  запасы  материально-технических,  продовольственных, медицинских и иных средств для обеспечения НФГО;</w:t>
      </w:r>
    </w:p>
    <w:p w:rsidR="002462E5" w:rsidRPr="002462E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62E5" w:rsidRPr="002462E5">
        <w:rPr>
          <w:rFonts w:ascii="Times New Roman" w:hAnsi="Times New Roman" w:cs="Times New Roman"/>
          <w:sz w:val="28"/>
          <w:szCs w:val="28"/>
        </w:rPr>
        <w:t xml:space="preserve">разрабатывают состав,  структуру  и табель  оснащения  НФГО  в  соответствии  с рекомендациями  и  с  Типовым  порядком  создания  нештатных  формирований  по обеспечению  выполнения  мероприятий  по  гражданской  обороне,  утвержденным </w:t>
      </w:r>
    </w:p>
    <w:p w:rsidR="002462E5" w:rsidRDefault="002462E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2E5">
        <w:rPr>
          <w:rFonts w:ascii="Times New Roman" w:hAnsi="Times New Roman" w:cs="Times New Roman"/>
          <w:sz w:val="28"/>
          <w:szCs w:val="28"/>
        </w:rPr>
        <w:t>Приказом  МЧС  России  от  18.12.2014  N701  «Об  утверждении  Типового  порядка создания  нештатных  формирований  по  обеспечению  выполнения  мероприятий  по гражданской обороне»;</w:t>
      </w:r>
      <w:r w:rsidRPr="002462E5">
        <w:rPr>
          <w:rFonts w:ascii="Times New Roman" w:hAnsi="Times New Roman" w:cs="Times New Roman"/>
          <w:sz w:val="28"/>
          <w:szCs w:val="28"/>
        </w:rPr>
        <w:cr/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укомплектовывают НФГО личным составом из числа работников организации,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оснащают их специальной техникой,  оборудованием, снаряжением, инструментами и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материалами, в том числе имеющимися в организации.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2.4. НФГО подразделяются: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по подчиненности: территориальные, организаций;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по  численности:  отряды,  команды,  группы,  звенья,  посты,  автоколонны,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пункты, станции.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2.5.  Для  НФГО  сроки  приведения  в  готовность  к  применению  по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предназначению  должны  превышать:  в  мирное  время  -  6  часов,  в  военное  время  -  3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часа.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2.6.  Личный  состав  НФГО  комплектуется  за  счет  работников  организаций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военнообязанные,  имеющие  мобилизационные  предписания,  могут  включаться  в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НФГО  на  период  до  их  призыва  (мобилизации).  С  момента  объявления  состояния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войны,  фактического  начала  военных  действий  или  введения  в  установленном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порядке военного положения на территории Российской Федерации или в отдельных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ее местностях НФГО доукомплектовываются невоеннообязанными.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2.7.  Зачисление  граждан  в  состав  НФГО  и  назначение  их  командиров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производится приказом руководителя организации.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2.8.  Обеспечение  НФГО  специальными  техникой,  оборудованием,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снаряжением инструментами и материалами осуществляется </w:t>
      </w:r>
      <w:r w:rsidRPr="00F97C45">
        <w:rPr>
          <w:rFonts w:ascii="Times New Roman" w:hAnsi="Times New Roman" w:cs="Times New Roman"/>
          <w:sz w:val="28"/>
          <w:szCs w:val="28"/>
        </w:rPr>
        <w:lastRenderedPageBreak/>
        <w:t xml:space="preserve">заблаговременно за счет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техники и имущества имеющихся в организациях для обеспечения производственной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97C45">
        <w:rPr>
          <w:rFonts w:ascii="Times New Roman" w:hAnsi="Times New Roman" w:cs="Times New Roman"/>
          <w:sz w:val="28"/>
          <w:szCs w:val="28"/>
        </w:rPr>
        <w:t xml:space="preserve">2.9.  Накопление,  хранение  и  использование  материально-технических продовольственных,  медицинских  и  иных  средств,  предназначенных  для  оснащения НФГО  а  также  материально-техническое  обеспечение  мероприятий  по  созданию,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подготовке  оснащению  и  применению  НФГО  осуществляется  в  порядке, установленном  Федеральным  законом  от  12.02.1998  №  28-ФЗ  «О  гражданской обороне»  и  Постановлением  Правительства Российской  Федерации  от  27.04.2000 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 и иными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нормативными правовыми актами в области гражданской обороны».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7C45">
        <w:rPr>
          <w:rFonts w:ascii="Times New Roman" w:hAnsi="Times New Roman" w:cs="Times New Roman"/>
          <w:sz w:val="28"/>
          <w:szCs w:val="28"/>
        </w:rPr>
        <w:t xml:space="preserve">2.10. Финансирование и материально-техническое обеспечение мероприятий по созданию, подготовке, оснащению и применению НФГО в организациях, отнесенных к  категориям  по  гражданской  обороне,  осуществляется  за  счет  финансовых  средств этих организации,  с учетом положений статьи  18  Федерального закона от  12.  02.1998 </w:t>
      </w:r>
    </w:p>
    <w:p w:rsidR="00F97C45" w:rsidRPr="00F97C45" w:rsidRDefault="00F97C45" w:rsidP="00F97C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№ 28-ФЗ «О гражданской обороне».</w:t>
      </w:r>
    </w:p>
    <w:p w:rsidR="00F97C45" w:rsidRPr="00F97C45" w:rsidRDefault="00F97C45" w:rsidP="006E052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C45">
        <w:rPr>
          <w:rFonts w:ascii="Times New Roman" w:hAnsi="Times New Roman" w:cs="Times New Roman"/>
          <w:sz w:val="28"/>
          <w:szCs w:val="28"/>
        </w:rPr>
        <w:t>2.11. Подготовка  и  обучение  личного  состава  НФГО  для  решения  задач  в области гражданской обороны и защиты населения осуществляются в соответствии с законодательными  и  иными  нормативными  правовыми  актами  Российской Федерации  (в  том  числе  постановлением  Правительства  Российской  Федерации  от 02.11.2000  №841  (  в  ред.  от  11.09.2021)  «Об  утверждении  Положения  о  подготовке населения  в  области  гражданской  обороны»,  организационно-методическими указаниями  МЧС  России  по  подготовке  органов  управления,  сил  гражданской обороны  и  единой  государственной  системы  предупреждения  и  ли</w:t>
      </w:r>
      <w:r w:rsidR="006E0529">
        <w:rPr>
          <w:rFonts w:ascii="Times New Roman" w:hAnsi="Times New Roman" w:cs="Times New Roman"/>
          <w:sz w:val="28"/>
          <w:szCs w:val="28"/>
        </w:rPr>
        <w:t>квидации чрезвычайных ситуации.</w:t>
      </w:r>
    </w:p>
    <w:p w:rsidR="00F97C45" w:rsidRPr="00F97C45" w:rsidRDefault="00F97C45" w:rsidP="00F97C45">
      <w:pPr>
        <w:rPr>
          <w:rFonts w:ascii="Times New Roman" w:hAnsi="Times New Roman" w:cs="Times New Roman"/>
          <w:sz w:val="28"/>
          <w:szCs w:val="28"/>
        </w:rPr>
      </w:pPr>
    </w:p>
    <w:p w:rsidR="00F97C45" w:rsidRDefault="00F97C45" w:rsidP="00F97C45">
      <w:pPr>
        <w:rPr>
          <w:rFonts w:ascii="Times New Roman" w:hAnsi="Times New Roman" w:cs="Times New Roman"/>
          <w:sz w:val="28"/>
          <w:szCs w:val="28"/>
        </w:rPr>
      </w:pPr>
    </w:p>
    <w:p w:rsidR="00F97C45" w:rsidRPr="00F97C45" w:rsidRDefault="00F97C45" w:rsidP="00F97C4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C45">
        <w:rPr>
          <w:rFonts w:ascii="Times New Roman" w:hAnsi="Times New Roman" w:cs="Times New Roman"/>
          <w:b/>
          <w:sz w:val="28"/>
          <w:szCs w:val="28"/>
        </w:rPr>
        <w:t>3. Основные задачи сил гражданской обороны</w:t>
      </w:r>
    </w:p>
    <w:p w:rsidR="00F97C45" w:rsidRDefault="00F97C45" w:rsidP="00F97C45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3.1. Основными задачами сил гражданской обороны являются:</w:t>
      </w:r>
      <w:r w:rsidRPr="00F97C45">
        <w:rPr>
          <w:rFonts w:ascii="Times New Roman" w:hAnsi="Times New Roman" w:cs="Times New Roman"/>
          <w:sz w:val="28"/>
          <w:szCs w:val="28"/>
        </w:rPr>
        <w:cr/>
      </w:r>
    </w:p>
    <w:p w:rsidR="00F97C45" w:rsidRDefault="00F97C45" w:rsidP="00F97C45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7C45">
        <w:rPr>
          <w:rFonts w:ascii="Times New Roman" w:hAnsi="Times New Roman" w:cs="Times New Roman"/>
          <w:sz w:val="28"/>
          <w:szCs w:val="28"/>
        </w:rPr>
        <w:t>3.1.1. Для аварийно-спасательных формирований:</w:t>
      </w:r>
    </w:p>
    <w:p w:rsid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C45">
        <w:rPr>
          <w:rFonts w:ascii="Times New Roman" w:hAnsi="Times New Roman" w:cs="Times New Roman"/>
          <w:sz w:val="28"/>
          <w:szCs w:val="28"/>
        </w:rPr>
        <w:t>поддержание  органов  управления,  сил  и  средств  аварийно-спасательных формирований  в  постоянной  готовности  к  выд</w:t>
      </w:r>
      <w:r>
        <w:rPr>
          <w:rFonts w:ascii="Times New Roman" w:hAnsi="Times New Roman" w:cs="Times New Roman"/>
          <w:sz w:val="28"/>
          <w:szCs w:val="28"/>
        </w:rPr>
        <w:t xml:space="preserve">вижению  в  зоны  чрезвычайных </w:t>
      </w:r>
      <w:r w:rsidRPr="00F97C45">
        <w:rPr>
          <w:rFonts w:ascii="Times New Roman" w:hAnsi="Times New Roman" w:cs="Times New Roman"/>
          <w:sz w:val="28"/>
          <w:szCs w:val="28"/>
        </w:rPr>
        <w:t>ситуаций и проведению работ по ли</w:t>
      </w:r>
      <w:r>
        <w:rPr>
          <w:rFonts w:ascii="Times New Roman" w:hAnsi="Times New Roman" w:cs="Times New Roman"/>
          <w:sz w:val="28"/>
          <w:szCs w:val="28"/>
        </w:rPr>
        <w:t>квидации чрезвычайных ситуаций;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Pr="00F97C45">
        <w:rPr>
          <w:rFonts w:ascii="Times New Roman" w:hAnsi="Times New Roman" w:cs="Times New Roman"/>
          <w:sz w:val="28"/>
          <w:szCs w:val="28"/>
        </w:rPr>
        <w:t>контроль за готовностью обслуживаемых объектов и территорий к проведению на них работ по ликвидации чрезвычайных ситуаций;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C45">
        <w:rPr>
          <w:rFonts w:ascii="Times New Roman" w:hAnsi="Times New Roman" w:cs="Times New Roman"/>
          <w:sz w:val="28"/>
          <w:szCs w:val="28"/>
        </w:rPr>
        <w:t>ликвидация  чрезвычайных  ситуаций  на  обслуживаемых  объектах  и территориях.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>3.1.2.  Для  НФГО  и  сил  организаций,  обеспечивающих  выполнение мероприятий местного уровня по гражданской обороне: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 xml:space="preserve">проведение мероприятий по световой маскировке и другим видам маскировки;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>проведение  мероприятий  по  восстановлению  функционирования  объектов жизнеобеспечения населения;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97C45">
        <w:rPr>
          <w:rFonts w:ascii="Times New Roman" w:hAnsi="Times New Roman" w:cs="Times New Roman"/>
          <w:sz w:val="28"/>
          <w:szCs w:val="28"/>
        </w:rPr>
        <w:t xml:space="preserve">первоочередное жизнеобеспечение пострадавшего населения;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организация  подвижных  пунктов  питания,  п</w:t>
      </w:r>
      <w:r>
        <w:rPr>
          <w:rFonts w:ascii="Times New Roman" w:hAnsi="Times New Roman" w:cs="Times New Roman"/>
          <w:sz w:val="28"/>
          <w:szCs w:val="28"/>
        </w:rPr>
        <w:t xml:space="preserve">родовольственного  и  вещевого </w:t>
      </w:r>
      <w:r w:rsidRPr="00F97C45">
        <w:rPr>
          <w:rFonts w:ascii="Times New Roman" w:hAnsi="Times New Roman" w:cs="Times New Roman"/>
          <w:sz w:val="28"/>
          <w:szCs w:val="28"/>
        </w:rPr>
        <w:t>снабжения;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97C45">
        <w:rPr>
          <w:rFonts w:ascii="Times New Roman" w:hAnsi="Times New Roman" w:cs="Times New Roman"/>
          <w:sz w:val="28"/>
          <w:szCs w:val="28"/>
        </w:rPr>
        <w:t>оказание первой помощи пораженным  гражданам и подготовка их к эвакуации в лечебные учреждения;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>санитарная  обработка  населения,  обеззараживание  зданий  и  сооружений, специальная обработка техники и территорий;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 xml:space="preserve">локализация  аварий  на  газовых,  энергетических,  водопроводных,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 xml:space="preserve">канализационных,  тепловых  и  технологических  сетях  </w:t>
      </w:r>
      <w:r>
        <w:rPr>
          <w:rFonts w:ascii="Times New Roman" w:hAnsi="Times New Roman" w:cs="Times New Roman"/>
          <w:sz w:val="28"/>
          <w:szCs w:val="28"/>
        </w:rPr>
        <w:t xml:space="preserve">в  целях  создания  безопасных </w:t>
      </w:r>
      <w:r w:rsidRPr="00F97C45">
        <w:rPr>
          <w:rFonts w:ascii="Times New Roman" w:hAnsi="Times New Roman" w:cs="Times New Roman"/>
          <w:sz w:val="28"/>
          <w:szCs w:val="28"/>
        </w:rPr>
        <w:t>условий для проведения аварийно-спасательных работ;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обеспечение  выполнения  мероприятий  по  гражданской  обороне  по  вопросам восстановления и поддержания общественного  порядк</w:t>
      </w:r>
      <w:r>
        <w:rPr>
          <w:rFonts w:ascii="Times New Roman" w:hAnsi="Times New Roman" w:cs="Times New Roman"/>
          <w:sz w:val="28"/>
          <w:szCs w:val="28"/>
        </w:rPr>
        <w:t xml:space="preserve">а,  связи и оповещения, защиты </w:t>
      </w:r>
      <w:r w:rsidRPr="00F97C45">
        <w:rPr>
          <w:rFonts w:ascii="Times New Roman" w:hAnsi="Times New Roman" w:cs="Times New Roman"/>
          <w:sz w:val="28"/>
          <w:szCs w:val="28"/>
        </w:rPr>
        <w:t>животных и растений, медицинского и автотранспортного обеспечения;</w:t>
      </w:r>
    </w:p>
    <w:p w:rsid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97C45">
        <w:rPr>
          <w:rFonts w:ascii="Times New Roman" w:hAnsi="Times New Roman" w:cs="Times New Roman"/>
          <w:sz w:val="28"/>
          <w:szCs w:val="28"/>
        </w:rPr>
        <w:t>поддержание в  готовности,  ремонт и  восстановление поврежденных защитных сооружений.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97C45" w:rsidRPr="00F97C45" w:rsidRDefault="00F97C45" w:rsidP="00F97C4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C45">
        <w:rPr>
          <w:rFonts w:ascii="Times New Roman" w:hAnsi="Times New Roman" w:cs="Times New Roman"/>
          <w:b/>
          <w:sz w:val="28"/>
          <w:szCs w:val="28"/>
        </w:rPr>
        <w:t>4. Применение сил гражданской обороны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4.1.  Применение  сил  гражданской  обороны  заключается  в  их  привлечении  к проведению  аварийно-спасательных  и  других  неотложных  работ  (далее  -  АС</w:t>
      </w:r>
      <w:r>
        <w:rPr>
          <w:rFonts w:ascii="Times New Roman" w:hAnsi="Times New Roman" w:cs="Times New Roman"/>
          <w:sz w:val="28"/>
          <w:szCs w:val="28"/>
        </w:rPr>
        <w:t xml:space="preserve">ДНР) </w:t>
      </w:r>
      <w:r w:rsidRPr="00F97C45">
        <w:rPr>
          <w:rFonts w:ascii="Times New Roman" w:hAnsi="Times New Roman" w:cs="Times New Roman"/>
          <w:sz w:val="28"/>
          <w:szCs w:val="28"/>
        </w:rPr>
        <w:t>при  ликвидации  последствий  чрезвычайных  ситуа</w:t>
      </w:r>
      <w:r>
        <w:rPr>
          <w:rFonts w:ascii="Times New Roman" w:hAnsi="Times New Roman" w:cs="Times New Roman"/>
          <w:sz w:val="28"/>
          <w:szCs w:val="28"/>
        </w:rPr>
        <w:t xml:space="preserve">ций,  в  том  числе  возникших </w:t>
      </w:r>
      <w:r w:rsidRPr="00F97C45">
        <w:rPr>
          <w:rFonts w:ascii="Times New Roman" w:hAnsi="Times New Roman" w:cs="Times New Roman"/>
          <w:sz w:val="28"/>
          <w:szCs w:val="28"/>
        </w:rPr>
        <w:t>вследствие  вооруженных  конфликтов,  и  проведению</w:t>
      </w:r>
      <w:r>
        <w:rPr>
          <w:rFonts w:ascii="Times New Roman" w:hAnsi="Times New Roman" w:cs="Times New Roman"/>
          <w:sz w:val="28"/>
          <w:szCs w:val="28"/>
        </w:rPr>
        <w:t xml:space="preserve">  мероприятий  по  гражданской </w:t>
      </w:r>
      <w:r w:rsidRPr="00F97C45">
        <w:rPr>
          <w:rFonts w:ascii="Times New Roman" w:hAnsi="Times New Roman" w:cs="Times New Roman"/>
          <w:sz w:val="28"/>
          <w:szCs w:val="28"/>
        </w:rPr>
        <w:t>обороне.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4.2.  Проведение  АСДНР  в  зоне  чрезвычайной  ситуации  (зоне  поражения) осуществляется в три этапа: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первый  этап  -  проведение  экстренных  мероприятий  по  защите  населения, спасению пострадавших и подготовка группировки си</w:t>
      </w:r>
      <w:r>
        <w:rPr>
          <w:rFonts w:ascii="Times New Roman" w:hAnsi="Times New Roman" w:cs="Times New Roman"/>
          <w:sz w:val="28"/>
          <w:szCs w:val="28"/>
        </w:rPr>
        <w:t xml:space="preserve">л и средств к проведению работ </w:t>
      </w:r>
      <w:r w:rsidRPr="00F97C45">
        <w:rPr>
          <w:rFonts w:ascii="Times New Roman" w:hAnsi="Times New Roman" w:cs="Times New Roman"/>
          <w:sz w:val="28"/>
          <w:szCs w:val="28"/>
        </w:rPr>
        <w:t>по ликвидации чрезвычайной ситуации;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7C45">
        <w:rPr>
          <w:rFonts w:ascii="Times New Roman" w:hAnsi="Times New Roman" w:cs="Times New Roman"/>
          <w:sz w:val="28"/>
          <w:szCs w:val="28"/>
        </w:rPr>
        <w:t>второй  этап  -  проведение  АСДНР  группировкой  сил  и  средств  аварийно- спасательных формирований;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третий  этап  -  завершение  АСДНР,  вывод  группировки  сил  аварийно- спасательных  формирований,  проведение  ме</w:t>
      </w:r>
      <w:r>
        <w:rPr>
          <w:rFonts w:ascii="Times New Roman" w:hAnsi="Times New Roman" w:cs="Times New Roman"/>
          <w:sz w:val="28"/>
          <w:szCs w:val="28"/>
        </w:rPr>
        <w:t xml:space="preserve">роприятий  по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первоочередному </w:t>
      </w:r>
      <w:r w:rsidRPr="00F97C45">
        <w:rPr>
          <w:rFonts w:ascii="Times New Roman" w:hAnsi="Times New Roman" w:cs="Times New Roman"/>
          <w:sz w:val="28"/>
          <w:szCs w:val="28"/>
        </w:rPr>
        <w:t>жизнеобеспечению населения.</w:t>
      </w:r>
    </w:p>
    <w:p w:rsid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C45">
        <w:rPr>
          <w:rFonts w:ascii="Times New Roman" w:hAnsi="Times New Roman" w:cs="Times New Roman"/>
          <w:sz w:val="28"/>
          <w:szCs w:val="28"/>
        </w:rPr>
        <w:t>4.3. Содержание аварийно-спасательных работ включает в себя:</w:t>
      </w:r>
      <w:r w:rsidRPr="00F97C45">
        <w:rPr>
          <w:rFonts w:ascii="Times New Roman" w:hAnsi="Times New Roman" w:cs="Times New Roman"/>
          <w:sz w:val="28"/>
          <w:szCs w:val="28"/>
        </w:rPr>
        <w:cr/>
      </w:r>
      <w:r w:rsidRPr="00F97C45">
        <w:t xml:space="preserve"> </w:t>
      </w:r>
      <w:r w:rsidRPr="00F97C45">
        <w:rPr>
          <w:rFonts w:ascii="Times New Roman" w:hAnsi="Times New Roman" w:cs="Times New Roman"/>
          <w:sz w:val="28"/>
          <w:szCs w:val="28"/>
        </w:rPr>
        <w:t>ведение разведки маршрутов выдвижения формирований и участков (объектов)</w:t>
      </w:r>
      <w:r w:rsidRPr="00F97C45">
        <w:t xml:space="preserve"> </w:t>
      </w:r>
      <w:r w:rsidRPr="00F97C45">
        <w:rPr>
          <w:rFonts w:ascii="Times New Roman" w:hAnsi="Times New Roman" w:cs="Times New Roman"/>
          <w:sz w:val="28"/>
          <w:szCs w:val="28"/>
        </w:rPr>
        <w:t>работ;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розыск  пораженных,  извлечение  их  из  поврежденных  и  горящих  зданий, завалов, загазованных, затопленных и задымленных помещений;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вскрытие разрушенных,  поврежденных  и заваленных защитных  сооружений  и спасение находящихся в них людей;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подача воздуха в заваленные защитные сооружения;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вывод (вывоз) населения из опасных мест в безопасные районы.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4.4. Содержание других неотложных работ: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прокладка колонных путей и устройство проездо</w:t>
      </w:r>
      <w:r w:rsidR="00D512DD">
        <w:rPr>
          <w:rFonts w:ascii="Times New Roman" w:hAnsi="Times New Roman" w:cs="Times New Roman"/>
          <w:sz w:val="28"/>
          <w:szCs w:val="28"/>
        </w:rPr>
        <w:t xml:space="preserve">в (проходов) в завалах и зонах </w:t>
      </w:r>
      <w:r w:rsidRPr="00F97C45">
        <w:rPr>
          <w:rFonts w:ascii="Times New Roman" w:hAnsi="Times New Roman" w:cs="Times New Roman"/>
          <w:sz w:val="28"/>
          <w:szCs w:val="28"/>
        </w:rPr>
        <w:t>заражения;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локализация  аварий  на  газовых,  энергетических,  водопроводных,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канализационных и технологических сетях в целях создания ус</w:t>
      </w:r>
      <w:r w:rsidR="00D512DD">
        <w:rPr>
          <w:rFonts w:ascii="Times New Roman" w:hAnsi="Times New Roman" w:cs="Times New Roman"/>
          <w:sz w:val="28"/>
          <w:szCs w:val="28"/>
        </w:rPr>
        <w:t xml:space="preserve">ловий для проведения </w:t>
      </w:r>
      <w:r w:rsidRPr="00F97C45">
        <w:rPr>
          <w:rFonts w:ascii="Times New Roman" w:hAnsi="Times New Roman" w:cs="Times New Roman"/>
          <w:sz w:val="28"/>
          <w:szCs w:val="28"/>
        </w:rPr>
        <w:t>спасательных работ;</w:t>
      </w:r>
    </w:p>
    <w:p w:rsidR="00F97C45" w:rsidRPr="00F97C45" w:rsidRDefault="00D512DD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санитарная  обработка  населения,  обеззараживание  зданий  и  сооружений, специальная обработка техники и территорий;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укрепление  или  обрушение  конструкций  зданий  и  сооружений,  угрожающих обвалом и препятствующих безопасному проведению аварийно-спасательных работ;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ремонт  и  восстановление  поврежденных  и  разрушенных  коммунально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F97C45" w:rsidRPr="00F97C45">
        <w:rPr>
          <w:rFonts w:ascii="Times New Roman" w:hAnsi="Times New Roman" w:cs="Times New Roman"/>
          <w:sz w:val="28"/>
          <w:szCs w:val="28"/>
        </w:rPr>
        <w:t>энергетических сетей в целях обеспечения спасательных работ;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ремонт  и  восстановление  поврежденных  защитных  сооружений  гр</w:t>
      </w:r>
      <w:r w:rsidR="003A66C5">
        <w:rPr>
          <w:rFonts w:ascii="Times New Roman" w:hAnsi="Times New Roman" w:cs="Times New Roman"/>
          <w:sz w:val="28"/>
          <w:szCs w:val="28"/>
        </w:rPr>
        <w:t xml:space="preserve">ажданской </w:t>
      </w:r>
      <w:r w:rsidRPr="00F97C45">
        <w:rPr>
          <w:rFonts w:ascii="Times New Roman" w:hAnsi="Times New Roman" w:cs="Times New Roman"/>
          <w:sz w:val="28"/>
          <w:szCs w:val="28"/>
        </w:rPr>
        <w:t>обороны.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4.5.  Планирование  применения  сил  гражданской  обороны  осуществляется заблаговременно,  на  этапе  их  создания.  Результаты </w:t>
      </w:r>
      <w:r>
        <w:rPr>
          <w:rFonts w:ascii="Times New Roman" w:hAnsi="Times New Roman" w:cs="Times New Roman"/>
          <w:sz w:val="28"/>
          <w:szCs w:val="28"/>
        </w:rPr>
        <w:t xml:space="preserve"> планирования  применения  сил </w:t>
      </w:r>
      <w:r w:rsidR="00F97C45" w:rsidRPr="00F97C45">
        <w:rPr>
          <w:rFonts w:ascii="Times New Roman" w:hAnsi="Times New Roman" w:cs="Times New Roman"/>
          <w:sz w:val="28"/>
          <w:szCs w:val="28"/>
        </w:rPr>
        <w:t>гражданской  обороны  отражаются  в  плане  гражданской  обороны  и  защит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F97C45" w:rsidRPr="00F97C45">
        <w:rPr>
          <w:rFonts w:ascii="Times New Roman" w:hAnsi="Times New Roman" w:cs="Times New Roman"/>
          <w:sz w:val="28"/>
          <w:szCs w:val="28"/>
        </w:rPr>
        <w:t>населения.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4.6.  Привлечение  сил  гражданской  обороны  Клетнянского  муниципального района  к  выполнению  задач  в  области  гражд</w:t>
      </w:r>
      <w:r>
        <w:rPr>
          <w:rFonts w:ascii="Times New Roman" w:hAnsi="Times New Roman" w:cs="Times New Roman"/>
          <w:sz w:val="28"/>
          <w:szCs w:val="28"/>
        </w:rPr>
        <w:t xml:space="preserve">анской  обороны  и  ликвидации </w:t>
      </w:r>
      <w:r w:rsidR="00F97C45" w:rsidRPr="00F97C45">
        <w:rPr>
          <w:rFonts w:ascii="Times New Roman" w:hAnsi="Times New Roman" w:cs="Times New Roman"/>
          <w:sz w:val="28"/>
          <w:szCs w:val="28"/>
        </w:rPr>
        <w:t>чрезвычайной  ситуации  муниципального,  локальн</w:t>
      </w:r>
      <w:r>
        <w:rPr>
          <w:rFonts w:ascii="Times New Roman" w:hAnsi="Times New Roman" w:cs="Times New Roman"/>
          <w:sz w:val="28"/>
          <w:szCs w:val="28"/>
        </w:rPr>
        <w:t xml:space="preserve">ого  и  объектового  характера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осуществляется  в  соответствии  с  планом  гражданской </w:t>
      </w:r>
      <w:r>
        <w:rPr>
          <w:rFonts w:ascii="Times New Roman" w:hAnsi="Times New Roman" w:cs="Times New Roman"/>
          <w:sz w:val="28"/>
          <w:szCs w:val="28"/>
        </w:rPr>
        <w:t xml:space="preserve"> обороны  и  защиты  населения </w:t>
      </w:r>
      <w:r w:rsidR="00F97C45" w:rsidRPr="00F97C45">
        <w:rPr>
          <w:rFonts w:ascii="Times New Roman" w:hAnsi="Times New Roman" w:cs="Times New Roman"/>
          <w:sz w:val="28"/>
          <w:szCs w:val="28"/>
        </w:rPr>
        <w:t>Дубровского муниципального района.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4.7.  Выполнение  мероприятий  гражданской  обороны,  которые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законодательством  отнесены  к  ведению  Брян</w:t>
      </w:r>
      <w:r w:rsidR="003A66C5">
        <w:rPr>
          <w:rFonts w:ascii="Times New Roman" w:hAnsi="Times New Roman" w:cs="Times New Roman"/>
          <w:sz w:val="28"/>
          <w:szCs w:val="28"/>
        </w:rPr>
        <w:t xml:space="preserve">ской  области,  осуществляется </w:t>
      </w:r>
      <w:r w:rsidRPr="00F97C45">
        <w:rPr>
          <w:rFonts w:ascii="Times New Roman" w:hAnsi="Times New Roman" w:cs="Times New Roman"/>
          <w:sz w:val="28"/>
          <w:szCs w:val="28"/>
        </w:rPr>
        <w:t>направлением  соответствующих  запросов  в  ор</w:t>
      </w:r>
      <w:r w:rsidR="003A66C5">
        <w:rPr>
          <w:rFonts w:ascii="Times New Roman" w:hAnsi="Times New Roman" w:cs="Times New Roman"/>
          <w:sz w:val="28"/>
          <w:szCs w:val="28"/>
        </w:rPr>
        <w:t xml:space="preserve">ган  повседневного  управления </w:t>
      </w:r>
      <w:r w:rsidRPr="00F97C45">
        <w:rPr>
          <w:rFonts w:ascii="Times New Roman" w:hAnsi="Times New Roman" w:cs="Times New Roman"/>
          <w:sz w:val="28"/>
          <w:szCs w:val="28"/>
        </w:rPr>
        <w:t>Главного управления  МЧС  России  по  Брянской  обла</w:t>
      </w:r>
      <w:r w:rsidR="003A66C5">
        <w:rPr>
          <w:rFonts w:ascii="Times New Roman" w:hAnsi="Times New Roman" w:cs="Times New Roman"/>
          <w:sz w:val="28"/>
          <w:szCs w:val="28"/>
        </w:rPr>
        <w:t xml:space="preserve">сти  (ЦУКС  ГУ МЧС  России  по </w:t>
      </w:r>
      <w:r w:rsidRPr="00F97C45">
        <w:rPr>
          <w:rFonts w:ascii="Times New Roman" w:hAnsi="Times New Roman" w:cs="Times New Roman"/>
          <w:sz w:val="28"/>
          <w:szCs w:val="28"/>
        </w:rPr>
        <w:t xml:space="preserve">Брянской  области)  для  привлечения  сил  гражданской  </w:t>
      </w:r>
      <w:r w:rsidR="003A66C5">
        <w:rPr>
          <w:rFonts w:ascii="Times New Roman" w:hAnsi="Times New Roman" w:cs="Times New Roman"/>
          <w:sz w:val="28"/>
          <w:szCs w:val="28"/>
        </w:rPr>
        <w:t xml:space="preserve">обороны  Брянской  области  на </w:t>
      </w:r>
      <w:r w:rsidRPr="00F97C45">
        <w:rPr>
          <w:rFonts w:ascii="Times New Roman" w:hAnsi="Times New Roman" w:cs="Times New Roman"/>
          <w:sz w:val="28"/>
          <w:szCs w:val="28"/>
        </w:rPr>
        <w:t>выполнение следующих мероприятий: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локализация  и  тушение  пожаров  на  участках  (объектах)  работ  и  </w:t>
      </w:r>
      <w:r w:rsidR="00F97C45" w:rsidRPr="00F97C45">
        <w:rPr>
          <w:rFonts w:ascii="Times New Roman" w:hAnsi="Times New Roman" w:cs="Times New Roman"/>
          <w:sz w:val="28"/>
          <w:szCs w:val="28"/>
        </w:rPr>
        <w:lastRenderedPageBreak/>
        <w:t>путях выдвижения к ним;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оказание  первой  помощи  пораженным  и  эвакуация  их  в  медицинские учреждения;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 xml:space="preserve">обнаружение  и  обозначение  районов,  подвергшихся  радиационному, </w:t>
      </w:r>
    </w:p>
    <w:p w:rsidR="00F97C45" w:rsidRP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химическом биологическому или иному заражению;</w:t>
      </w:r>
    </w:p>
    <w:p w:rsidR="00F97C45" w:rsidRPr="00F97C45" w:rsidRDefault="003A66C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7C45" w:rsidRPr="00F97C45">
        <w:rPr>
          <w:rFonts w:ascii="Times New Roman" w:hAnsi="Times New Roman" w:cs="Times New Roman"/>
          <w:sz w:val="28"/>
          <w:szCs w:val="28"/>
        </w:rPr>
        <w:t>обнаружение,  обезвреживание  и  уничтожение  невзорвавшихся  боеприпасов  в обычном снаряжении и других взрывоопасных предметов;</w:t>
      </w:r>
    </w:p>
    <w:p w:rsidR="003A66C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5">
        <w:rPr>
          <w:rFonts w:ascii="Times New Roman" w:hAnsi="Times New Roman" w:cs="Times New Roman"/>
          <w:sz w:val="28"/>
          <w:szCs w:val="28"/>
        </w:rPr>
        <w:t>ремонт  и  восстановление  поврежденных  и  разрушенных  линий  связи  в</w:t>
      </w:r>
      <w:r w:rsidR="003A66C5">
        <w:rPr>
          <w:rFonts w:ascii="Times New Roman" w:hAnsi="Times New Roman" w:cs="Times New Roman"/>
          <w:sz w:val="28"/>
          <w:szCs w:val="28"/>
        </w:rPr>
        <w:t xml:space="preserve"> целях </w:t>
      </w:r>
      <w:r w:rsidRPr="00F97C45">
        <w:rPr>
          <w:rFonts w:ascii="Times New Roman" w:hAnsi="Times New Roman" w:cs="Times New Roman"/>
          <w:sz w:val="28"/>
          <w:szCs w:val="28"/>
        </w:rPr>
        <w:t>обеспечения спасательных работ.</w:t>
      </w:r>
    </w:p>
    <w:p w:rsid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>5. Поддержание в готовности сил гражданской обороны</w:t>
      </w: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A66C5">
        <w:rPr>
          <w:rFonts w:ascii="Times New Roman" w:hAnsi="Times New Roman" w:cs="Times New Roman"/>
          <w:sz w:val="28"/>
          <w:szCs w:val="28"/>
        </w:rPr>
        <w:t>5.1.  Подготовка  и  обучение  личного  состава  сил  гражданской  обороны Клетнянского  муниципального  района  осуществляются  в  соответств</w:t>
      </w:r>
      <w:r>
        <w:rPr>
          <w:rFonts w:ascii="Times New Roman" w:hAnsi="Times New Roman" w:cs="Times New Roman"/>
          <w:sz w:val="28"/>
          <w:szCs w:val="28"/>
        </w:rPr>
        <w:t xml:space="preserve">ии  с </w:t>
      </w:r>
      <w:r w:rsidRPr="003A66C5">
        <w:rPr>
          <w:rFonts w:ascii="Times New Roman" w:hAnsi="Times New Roman" w:cs="Times New Roman"/>
          <w:sz w:val="28"/>
          <w:szCs w:val="28"/>
        </w:rPr>
        <w:t xml:space="preserve">законодательными  и  иными  нормативными </w:t>
      </w:r>
      <w:r>
        <w:rPr>
          <w:rFonts w:ascii="Times New Roman" w:hAnsi="Times New Roman" w:cs="Times New Roman"/>
          <w:sz w:val="28"/>
          <w:szCs w:val="28"/>
        </w:rPr>
        <w:t xml:space="preserve"> правовыми  актами  Российской </w:t>
      </w:r>
      <w:r w:rsidRPr="003A66C5">
        <w:rPr>
          <w:rFonts w:ascii="Times New Roman" w:hAnsi="Times New Roman" w:cs="Times New Roman"/>
          <w:sz w:val="28"/>
          <w:szCs w:val="28"/>
        </w:rPr>
        <w:t>Федерации,  организационно-методическими указаниям</w:t>
      </w:r>
      <w:r>
        <w:rPr>
          <w:rFonts w:ascii="Times New Roman" w:hAnsi="Times New Roman" w:cs="Times New Roman"/>
          <w:sz w:val="28"/>
          <w:szCs w:val="28"/>
        </w:rPr>
        <w:t xml:space="preserve">и  МЧС  России  по  подготовке </w:t>
      </w:r>
      <w:r w:rsidRPr="003A66C5">
        <w:rPr>
          <w:rFonts w:ascii="Times New Roman" w:hAnsi="Times New Roman" w:cs="Times New Roman"/>
          <w:sz w:val="28"/>
          <w:szCs w:val="28"/>
        </w:rPr>
        <w:t>органов  управления,  сил  гражданской  обороны  и  ед</w:t>
      </w:r>
      <w:r>
        <w:rPr>
          <w:rFonts w:ascii="Times New Roman" w:hAnsi="Times New Roman" w:cs="Times New Roman"/>
          <w:sz w:val="28"/>
          <w:szCs w:val="28"/>
        </w:rPr>
        <w:t xml:space="preserve">иной  государственной  системы </w:t>
      </w:r>
      <w:r w:rsidRPr="003A66C5">
        <w:rPr>
          <w:rFonts w:ascii="Times New Roman" w:hAnsi="Times New Roman" w:cs="Times New Roman"/>
          <w:sz w:val="28"/>
          <w:szCs w:val="28"/>
        </w:rPr>
        <w:t>предупреждения  и  ликвидации  чрезвычайных  ситуа</w:t>
      </w:r>
      <w:r>
        <w:rPr>
          <w:rFonts w:ascii="Times New Roman" w:hAnsi="Times New Roman" w:cs="Times New Roman"/>
          <w:sz w:val="28"/>
          <w:szCs w:val="28"/>
        </w:rPr>
        <w:t xml:space="preserve">ций,  а  также  по  подготовке </w:t>
      </w:r>
      <w:r w:rsidRPr="003A66C5">
        <w:rPr>
          <w:rFonts w:ascii="Times New Roman" w:hAnsi="Times New Roman" w:cs="Times New Roman"/>
          <w:sz w:val="28"/>
          <w:szCs w:val="28"/>
        </w:rPr>
        <w:t xml:space="preserve">населения  Российской  Федерации  в  области  гражданской  обороны,  защиты  от 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66C5">
        <w:rPr>
          <w:rFonts w:ascii="Times New Roman" w:hAnsi="Times New Roman" w:cs="Times New Roman"/>
          <w:sz w:val="28"/>
          <w:szCs w:val="28"/>
        </w:rPr>
        <w:t>чрезвычайных ситуаций,  обеспечения  пожарной безоп</w:t>
      </w:r>
      <w:r>
        <w:rPr>
          <w:rFonts w:ascii="Times New Roman" w:hAnsi="Times New Roman" w:cs="Times New Roman"/>
          <w:sz w:val="28"/>
          <w:szCs w:val="28"/>
        </w:rPr>
        <w:t xml:space="preserve">асности  и  безопасности людей </w:t>
      </w:r>
      <w:r w:rsidRPr="003A66C5">
        <w:rPr>
          <w:rFonts w:ascii="Times New Roman" w:hAnsi="Times New Roman" w:cs="Times New Roman"/>
          <w:sz w:val="28"/>
          <w:szCs w:val="28"/>
        </w:rPr>
        <w:t>на  водных  объектах,  документами 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 создающих  силы  гражданской </w:t>
      </w:r>
      <w:r w:rsidRPr="003A66C5">
        <w:rPr>
          <w:rFonts w:ascii="Times New Roman" w:hAnsi="Times New Roman" w:cs="Times New Roman"/>
          <w:sz w:val="28"/>
          <w:szCs w:val="28"/>
        </w:rPr>
        <w:t>обороны.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66C5">
        <w:rPr>
          <w:rFonts w:ascii="Times New Roman" w:hAnsi="Times New Roman" w:cs="Times New Roman"/>
          <w:sz w:val="28"/>
          <w:szCs w:val="28"/>
        </w:rPr>
        <w:t>5.2.  Поддержание  в  постоянной  готовности  сил  гражданской  обороны Клетнянского муниципального района обеспечивается: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66C5">
        <w:rPr>
          <w:rFonts w:ascii="Times New Roman" w:hAnsi="Times New Roman" w:cs="Times New Roman"/>
          <w:sz w:val="28"/>
          <w:szCs w:val="28"/>
        </w:rPr>
        <w:t xml:space="preserve">созданием  и  оснащением  сил  гражданской  обороны  современными 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66C5">
        <w:rPr>
          <w:rFonts w:ascii="Times New Roman" w:hAnsi="Times New Roman" w:cs="Times New Roman"/>
          <w:sz w:val="28"/>
          <w:szCs w:val="28"/>
        </w:rPr>
        <w:t>техническими средствами, оборудованием и инвентарем для проведения АС ДПР;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66C5">
        <w:rPr>
          <w:rFonts w:ascii="Times New Roman" w:hAnsi="Times New Roman" w:cs="Times New Roman"/>
          <w:sz w:val="28"/>
          <w:szCs w:val="28"/>
        </w:rPr>
        <w:t>подготовкой  сил  гражданской  обороны,  проведением  учений  и  тренировок по гражданской обороне;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66C5">
        <w:rPr>
          <w:rFonts w:ascii="Times New Roman" w:hAnsi="Times New Roman" w:cs="Times New Roman"/>
          <w:sz w:val="28"/>
          <w:szCs w:val="28"/>
        </w:rPr>
        <w:t>разработкой  высокоэффективных  технологий  для  проведения  аварийно- спасательных и других неотложных работ;</w:t>
      </w:r>
    </w:p>
    <w:p w:rsid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A66C5">
        <w:rPr>
          <w:rFonts w:ascii="Times New Roman" w:hAnsi="Times New Roman" w:cs="Times New Roman"/>
          <w:sz w:val="28"/>
          <w:szCs w:val="28"/>
        </w:rPr>
        <w:t>определением  порядка  взаимодействия  и  привлечением  сил  и  средств гражданской обороны, а также всесторонним обеспечением их действий.</w:t>
      </w:r>
      <w:r w:rsidRPr="003A66C5">
        <w:rPr>
          <w:rFonts w:ascii="Times New Roman" w:hAnsi="Times New Roman" w:cs="Times New Roman"/>
          <w:sz w:val="28"/>
          <w:szCs w:val="28"/>
        </w:rPr>
        <w:cr/>
      </w:r>
    </w:p>
    <w:p w:rsid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>6. Обеспечение деятельности сил гражданской обороны</w:t>
      </w: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A66C5">
        <w:rPr>
          <w:rFonts w:ascii="Times New Roman" w:hAnsi="Times New Roman" w:cs="Times New Roman"/>
          <w:sz w:val="28"/>
          <w:szCs w:val="28"/>
        </w:rPr>
        <w:t>6.1.  Финансирование  мероприятий  по  создан</w:t>
      </w:r>
      <w:r>
        <w:rPr>
          <w:rFonts w:ascii="Times New Roman" w:hAnsi="Times New Roman" w:cs="Times New Roman"/>
          <w:sz w:val="28"/>
          <w:szCs w:val="28"/>
        </w:rPr>
        <w:t xml:space="preserve">ию,  подготовке,  оснащению  и </w:t>
      </w:r>
      <w:r w:rsidRPr="003A66C5">
        <w:rPr>
          <w:rFonts w:ascii="Times New Roman" w:hAnsi="Times New Roman" w:cs="Times New Roman"/>
          <w:sz w:val="28"/>
          <w:szCs w:val="28"/>
        </w:rPr>
        <w:t>применению  сил  гражданской  обороны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3A66C5">
        <w:rPr>
          <w:rFonts w:ascii="Times New Roman" w:hAnsi="Times New Roman" w:cs="Times New Roman"/>
          <w:sz w:val="28"/>
          <w:szCs w:val="28"/>
        </w:rPr>
        <w:t>осуществляется  за  счет  финансовых  средств  организац</w:t>
      </w:r>
      <w:r>
        <w:rPr>
          <w:rFonts w:ascii="Times New Roman" w:hAnsi="Times New Roman" w:cs="Times New Roman"/>
          <w:sz w:val="28"/>
          <w:szCs w:val="28"/>
        </w:rPr>
        <w:t xml:space="preserve">ий,  их  создающих,  с  учетом </w:t>
      </w:r>
      <w:r w:rsidRPr="003A66C5">
        <w:rPr>
          <w:rFonts w:ascii="Times New Roman" w:hAnsi="Times New Roman" w:cs="Times New Roman"/>
          <w:sz w:val="28"/>
          <w:szCs w:val="28"/>
        </w:rPr>
        <w:t>положений Федерального закона от 12.02.1998 № 28-ФЗ «О гражданской обороне».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A66C5">
        <w:rPr>
          <w:rFonts w:ascii="Times New Roman" w:hAnsi="Times New Roman" w:cs="Times New Roman"/>
          <w:sz w:val="28"/>
          <w:szCs w:val="28"/>
        </w:rPr>
        <w:t xml:space="preserve">6.2.  Накопление,  хранение  и  использование  материально-технических, </w:t>
      </w:r>
    </w:p>
    <w:p w:rsidR="003A66C5" w:rsidRPr="003A66C5" w:rsidRDefault="003A66C5" w:rsidP="003A66C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66C5">
        <w:rPr>
          <w:rFonts w:ascii="Times New Roman" w:hAnsi="Times New Roman" w:cs="Times New Roman"/>
          <w:sz w:val="28"/>
          <w:szCs w:val="28"/>
        </w:rPr>
        <w:lastRenderedPageBreak/>
        <w:t>продовольственных,  медицинских  и  иных  средств,  п</w:t>
      </w:r>
      <w:r>
        <w:rPr>
          <w:rFonts w:ascii="Times New Roman" w:hAnsi="Times New Roman" w:cs="Times New Roman"/>
          <w:sz w:val="28"/>
          <w:szCs w:val="28"/>
        </w:rPr>
        <w:t xml:space="preserve">редназначенных  для  оснащения </w:t>
      </w:r>
      <w:r w:rsidRPr="003A66C5">
        <w:rPr>
          <w:rFonts w:ascii="Times New Roman" w:hAnsi="Times New Roman" w:cs="Times New Roman"/>
          <w:sz w:val="28"/>
          <w:szCs w:val="28"/>
        </w:rPr>
        <w:t>сил  гражданской  обороны  Клетнянского  муниципального  р</w:t>
      </w:r>
      <w:r>
        <w:rPr>
          <w:rFonts w:ascii="Times New Roman" w:hAnsi="Times New Roman" w:cs="Times New Roman"/>
          <w:sz w:val="28"/>
          <w:szCs w:val="28"/>
        </w:rPr>
        <w:t xml:space="preserve">айона,  а  также </w:t>
      </w:r>
      <w:r w:rsidRPr="003A66C5">
        <w:rPr>
          <w:rFonts w:ascii="Times New Roman" w:hAnsi="Times New Roman" w:cs="Times New Roman"/>
          <w:sz w:val="28"/>
          <w:szCs w:val="28"/>
        </w:rPr>
        <w:t>материально-техническое  обеспечение  мероприят</w:t>
      </w:r>
      <w:r>
        <w:rPr>
          <w:rFonts w:ascii="Times New Roman" w:hAnsi="Times New Roman" w:cs="Times New Roman"/>
          <w:sz w:val="28"/>
          <w:szCs w:val="28"/>
        </w:rPr>
        <w:t xml:space="preserve">ий  по  созданию,  подготовке, </w:t>
      </w:r>
      <w:r w:rsidRPr="003A66C5">
        <w:rPr>
          <w:rFonts w:ascii="Times New Roman" w:hAnsi="Times New Roman" w:cs="Times New Roman"/>
          <w:sz w:val="28"/>
          <w:szCs w:val="28"/>
        </w:rPr>
        <w:t>оснащению  и применению  сил  гражданской оборон</w:t>
      </w:r>
      <w:r>
        <w:rPr>
          <w:rFonts w:ascii="Times New Roman" w:hAnsi="Times New Roman" w:cs="Times New Roman"/>
          <w:sz w:val="28"/>
          <w:szCs w:val="28"/>
        </w:rPr>
        <w:t xml:space="preserve">ы Клетнянского  муниципального </w:t>
      </w:r>
      <w:r w:rsidRPr="003A66C5">
        <w:rPr>
          <w:rFonts w:ascii="Times New Roman" w:hAnsi="Times New Roman" w:cs="Times New Roman"/>
          <w:sz w:val="28"/>
          <w:szCs w:val="28"/>
        </w:rPr>
        <w:t>района  осуществляется  в  порядке,  установле</w:t>
      </w:r>
      <w:r>
        <w:rPr>
          <w:rFonts w:ascii="Times New Roman" w:hAnsi="Times New Roman" w:cs="Times New Roman"/>
          <w:sz w:val="28"/>
          <w:szCs w:val="28"/>
        </w:rPr>
        <w:t xml:space="preserve">нном  Федеральным  законом  от </w:t>
      </w:r>
      <w:r w:rsidRPr="003A66C5">
        <w:rPr>
          <w:rFonts w:ascii="Times New Roman" w:hAnsi="Times New Roman" w:cs="Times New Roman"/>
          <w:sz w:val="28"/>
          <w:szCs w:val="28"/>
        </w:rPr>
        <w:t xml:space="preserve">12.02.1998  №  28-ФЗ  «О  гражданской  обороне»,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 Правительства </w:t>
      </w:r>
      <w:r w:rsidRPr="003A66C5">
        <w:rPr>
          <w:rFonts w:ascii="Times New Roman" w:hAnsi="Times New Roman" w:cs="Times New Roman"/>
          <w:sz w:val="28"/>
          <w:szCs w:val="28"/>
        </w:rPr>
        <w:t xml:space="preserve">Российской  Федерации  от  27.04.2000  №  379  «О  накоплении,  хранении  и использовании  в  целях  гражданской  обороны  запасов  материально- </w:t>
      </w:r>
    </w:p>
    <w:p w:rsidR="006E0529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A66C5">
        <w:rPr>
          <w:rFonts w:ascii="Times New Roman" w:hAnsi="Times New Roman" w:cs="Times New Roman"/>
          <w:sz w:val="28"/>
          <w:szCs w:val="28"/>
        </w:rPr>
        <w:t>технических/продовольственных, медицинских и иных средств».</w:t>
      </w:r>
      <w:r w:rsidRPr="003A66C5">
        <w:rPr>
          <w:rFonts w:ascii="Times New Roman" w:hAnsi="Times New Roman" w:cs="Times New Roman"/>
          <w:sz w:val="28"/>
          <w:szCs w:val="28"/>
        </w:rPr>
        <w:cr/>
      </w: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E0529" w:rsidRDefault="006E0529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A66C5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3A66C5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A66C5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муниципального района</w:t>
      </w:r>
    </w:p>
    <w:p w:rsidR="003A66C5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22.06.2022 № 373</w:t>
      </w:r>
    </w:p>
    <w:p w:rsidR="003A66C5" w:rsidRDefault="003A66C5" w:rsidP="003A66C5">
      <w:pPr>
        <w:tabs>
          <w:tab w:val="left" w:pos="3927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 xml:space="preserve">организаций, обеспечивающих  выполнение мероприятий местного </w:t>
      </w: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 xml:space="preserve">уровня по гражданской обороне  на территории Клетнянского </w:t>
      </w:r>
    </w:p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C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3A66C5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W w:w="0" w:type="auto"/>
        <w:tblInd w:w="-64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1"/>
        <w:gridCol w:w="4805"/>
        <w:gridCol w:w="4224"/>
      </w:tblGrid>
      <w:tr w:rsidR="003A66C5" w:rsidTr="003A66C5">
        <w:trPr>
          <w:trHeight w:hRule="exact" w:val="62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250"/>
              <w:shd w:val="clear" w:color="auto" w:fill="auto"/>
              <w:spacing w:after="120" w:line="220" w:lineRule="exact"/>
              <w:ind w:left="320"/>
            </w:pPr>
            <w:r>
              <w:rPr>
                <w:rStyle w:val="25TimesNewRoman11pt0pt"/>
                <w:rFonts w:eastAsia="Lucida Sans Unicode"/>
              </w:rPr>
              <w:t>№</w:t>
            </w:r>
          </w:p>
          <w:p w:rsidR="003A66C5" w:rsidRDefault="003A66C5" w:rsidP="003A66C5">
            <w:pPr>
              <w:pStyle w:val="250"/>
              <w:shd w:val="clear" w:color="auto" w:fill="auto"/>
              <w:spacing w:before="120" w:line="2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п/п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  <w:jc w:val="center"/>
            </w:pPr>
            <w:r>
              <w:rPr>
                <w:rStyle w:val="25TimesNewRoman12pt0pt0"/>
                <w:rFonts w:eastAsia="Lucida Sans Unicode"/>
              </w:rPr>
              <w:t>Наименование организации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</w:pPr>
            <w:r>
              <w:rPr>
                <w:rStyle w:val="25TimesNewRoman12pt0pt0"/>
                <w:rFonts w:eastAsia="Lucida Sans Unicode"/>
              </w:rPr>
              <w:t>Состав сил гражданской обороны</w:t>
            </w:r>
          </w:p>
        </w:tc>
      </w:tr>
      <w:tr w:rsidR="003A66C5" w:rsidTr="003A66C5">
        <w:trPr>
          <w:trHeight w:hRule="exact" w:val="12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6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1</w:t>
            </w:r>
            <w:r>
              <w:rPr>
                <w:rStyle w:val="25CordiaUPC32pt0pt"/>
              </w:rPr>
              <w:t>.</w:t>
            </w:r>
          </w:p>
        </w:tc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74" w:lineRule="exact"/>
            </w:pPr>
            <w:r>
              <w:rPr>
                <w:rStyle w:val="25TimesNewRoman11pt0pt"/>
                <w:rFonts w:eastAsia="Lucida Sans Unicode"/>
              </w:rPr>
              <w:t>По оповещению населения об опасностях, возникших при военных конфликтах или вследствие этих конфликтов, а также при ЧС природного и техногенного характера</w:t>
            </w:r>
          </w:p>
        </w:tc>
      </w:tr>
      <w:tr w:rsidR="003A66C5" w:rsidTr="003A66C5">
        <w:trPr>
          <w:trHeight w:hRule="exact" w:val="19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after="360" w:line="220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Администрация Клетнянского района</w:t>
            </w:r>
          </w:p>
          <w:p w:rsidR="003A66C5" w:rsidRDefault="003A66C5" w:rsidP="003A66C5">
            <w:pPr>
              <w:pStyle w:val="250"/>
              <w:shd w:val="clear" w:color="auto" w:fill="auto"/>
              <w:spacing w:before="360" w:line="278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Отд. П. «Клетнянское» МО МВД России «Жуковский» (по согласованию)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after="240" w:line="274" w:lineRule="exact"/>
            </w:pPr>
            <w:r>
              <w:rPr>
                <w:rStyle w:val="25TimesNewRoman11pt0pt"/>
                <w:rFonts w:eastAsia="Lucida Sans Unicode"/>
              </w:rPr>
              <w:t>(аппаратура оповещения П-160, КСЭОН в ЕДДС);</w:t>
            </w:r>
          </w:p>
          <w:p w:rsidR="003A66C5" w:rsidRDefault="003A66C5" w:rsidP="003A66C5">
            <w:pPr>
              <w:pStyle w:val="250"/>
              <w:shd w:val="clear" w:color="auto" w:fill="auto"/>
              <w:spacing w:before="240" w:line="278" w:lineRule="exact"/>
            </w:pPr>
            <w:r>
              <w:rPr>
                <w:rStyle w:val="25TimesNewRoman11pt0pt"/>
                <w:rFonts w:eastAsia="Lucida Sans Unicode"/>
              </w:rPr>
              <w:t>(спец, автотранспорт, оборудованный ГГС)</w:t>
            </w:r>
          </w:p>
        </w:tc>
      </w:tr>
      <w:tr w:rsidR="003A66C5" w:rsidTr="003A66C5">
        <w:trPr>
          <w:trHeight w:hRule="exact" w:val="7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2.</w:t>
            </w:r>
          </w:p>
        </w:tc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83" w:lineRule="exact"/>
              <w:ind w:firstLine="1080"/>
            </w:pPr>
            <w:r>
              <w:rPr>
                <w:rStyle w:val="25TimesNewRoman11pt0pt"/>
                <w:rFonts w:eastAsia="Lucida Sans Unicode"/>
              </w:rPr>
              <w:t>По эвакуации населения, материальных и культурных ценностей в безопасные районы:</w:t>
            </w:r>
          </w:p>
        </w:tc>
      </w:tr>
      <w:tr w:rsidR="003A66C5" w:rsidTr="003A66C5">
        <w:trPr>
          <w:trHeight w:hRule="exact" w:val="912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250"/>
              <w:shd w:val="clear" w:color="auto" w:fill="auto"/>
              <w:spacing w:line="278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- ООО «Кл</w:t>
            </w:r>
            <w:r w:rsidR="00442391">
              <w:rPr>
                <w:rStyle w:val="25TimesNewRoman11pt0pt"/>
                <w:rFonts w:eastAsia="Lucida Sans Unicode"/>
              </w:rPr>
              <w:t>етня -пассажирские перевозки» (</w:t>
            </w:r>
            <w:r>
              <w:rPr>
                <w:rStyle w:val="25TimesNewRoman11pt0pt"/>
                <w:rFonts w:eastAsia="Lucida Sans Unicode"/>
              </w:rPr>
              <w:t>по согласованию);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</w:pPr>
            <w:r>
              <w:rPr>
                <w:rStyle w:val="25TimesNewRoman11pt0pt"/>
                <w:rFonts w:eastAsia="Lucida Sans Unicode"/>
              </w:rPr>
              <w:t>автотранспорт по заявке</w:t>
            </w:r>
          </w:p>
        </w:tc>
      </w:tr>
      <w:tr w:rsidR="003A66C5" w:rsidTr="003A66C5">
        <w:trPr>
          <w:trHeight w:hRule="exact" w:val="83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- администрация Клетнянского района</w:t>
            </w:r>
          </w:p>
        </w:tc>
        <w:tc>
          <w:tcPr>
            <w:tcW w:w="42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  <w:ind w:left="1080"/>
            </w:pPr>
            <w:r>
              <w:rPr>
                <w:rStyle w:val="25TimesNewRoman11pt0pt"/>
                <w:rFonts w:eastAsia="Lucida Sans Unicode"/>
              </w:rPr>
              <w:t>Эвакуационная комиссия</w:t>
            </w:r>
          </w:p>
        </w:tc>
      </w:tr>
      <w:tr w:rsidR="003A66C5" w:rsidTr="003A66C5">
        <w:trPr>
          <w:trHeight w:hRule="exact" w:val="62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3.</w:t>
            </w:r>
          </w:p>
        </w:tc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  <w:ind w:left="320"/>
            </w:pPr>
            <w:r>
              <w:rPr>
                <w:rStyle w:val="25TimesNewRoman11pt0pt"/>
                <w:rFonts w:eastAsia="Lucida Sans Unicode"/>
              </w:rPr>
              <w:t>По предоставлению населению средств индивидуальной (коллективной )защиты:</w:t>
            </w:r>
          </w:p>
        </w:tc>
      </w:tr>
      <w:tr w:rsidR="003A66C5" w:rsidTr="003A66C5">
        <w:trPr>
          <w:trHeight w:hRule="exact" w:val="1133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</w:pPr>
            <w:r>
              <w:rPr>
                <w:rStyle w:val="25TimesNewRoman11pt0pt"/>
                <w:rFonts w:eastAsia="Lucida Sans Unicode"/>
              </w:rPr>
              <w:t>- администрация Клетнянского района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</w:tr>
      <w:tr w:rsidR="003A66C5" w:rsidTr="003A66C5">
        <w:trPr>
          <w:trHeight w:hRule="exact" w:val="59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4.</w:t>
            </w:r>
          </w:p>
        </w:tc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</w:pPr>
            <w:r>
              <w:rPr>
                <w:rStyle w:val="25TimesNewRoman11pt0pt"/>
                <w:rFonts w:eastAsia="Lucida Sans Unicode"/>
              </w:rPr>
              <w:t>По световой и другим видам маскировки:</w:t>
            </w:r>
          </w:p>
        </w:tc>
      </w:tr>
      <w:tr w:rsidR="003A66C5" w:rsidTr="003A66C5">
        <w:trPr>
          <w:trHeight w:hRule="exact" w:val="7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69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- Клетнянские РЭС ПАО «Россети Центр» - «Брянскэнерго» (по согласованию);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</w:pPr>
            <w:r>
              <w:rPr>
                <w:rStyle w:val="25TimesNewRoman11pt0pt"/>
                <w:rFonts w:eastAsia="Lucida Sans Unicode"/>
              </w:rPr>
              <w:t>Бригада по светомаскировке</w:t>
            </w:r>
          </w:p>
        </w:tc>
      </w:tr>
      <w:tr w:rsidR="003A66C5" w:rsidTr="003A66C5">
        <w:trPr>
          <w:trHeight w:hRule="exact" w:val="83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  <w:jc w:val="both"/>
            </w:pPr>
            <w:r>
              <w:rPr>
                <w:rStyle w:val="25TimesNewRoman11pt0pt"/>
                <w:rFonts w:eastAsia="Lucida Sans Unicode"/>
              </w:rPr>
              <w:t>- ОАО «Клетнянский хлебозавод»</w:t>
            </w:r>
          </w:p>
        </w:tc>
        <w:tc>
          <w:tcPr>
            <w:tcW w:w="42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20" w:lineRule="exact"/>
            </w:pPr>
            <w:r>
              <w:rPr>
                <w:rStyle w:val="25TimesNewRoman11pt0pt"/>
                <w:rFonts w:eastAsia="Lucida Sans Unicode"/>
              </w:rPr>
              <w:t>Бригада по светомаскировке</w:t>
            </w:r>
          </w:p>
        </w:tc>
      </w:tr>
      <w:tr w:rsidR="003A66C5" w:rsidTr="003A66C5">
        <w:trPr>
          <w:trHeight w:hRule="exact" w:val="59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250"/>
              <w:shd w:val="clear" w:color="auto" w:fill="auto"/>
              <w:spacing w:line="240" w:lineRule="exact"/>
              <w:ind w:left="320"/>
            </w:pPr>
            <w:r>
              <w:rPr>
                <w:rStyle w:val="25TimesNewRoman12pt0pt0"/>
                <w:rFonts w:eastAsia="Lucida Sans Unicode"/>
              </w:rPr>
              <w:t>5.</w:t>
            </w:r>
          </w:p>
        </w:tc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250"/>
              <w:shd w:val="clear" w:color="auto" w:fill="auto"/>
              <w:spacing w:line="274" w:lineRule="exact"/>
              <w:ind w:right="940"/>
              <w:jc w:val="right"/>
            </w:pPr>
            <w:r>
              <w:rPr>
                <w:rStyle w:val="25TimesNewRoman11pt0pt"/>
                <w:rFonts w:eastAsia="Lucida Sans Unicode"/>
              </w:rPr>
              <w:t>По проведению аварийно- спасательных и других "неотложных работ в случае возникновения опасностей для населения, возникших при военных</w:t>
            </w:r>
          </w:p>
        </w:tc>
      </w:tr>
    </w:tbl>
    <w:p w:rsidR="003A66C5" w:rsidRPr="003A66C5" w:rsidRDefault="003A66C5" w:rsidP="003A66C5">
      <w:pPr>
        <w:tabs>
          <w:tab w:val="left" w:pos="39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544"/>
        <w:tblW w:w="98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30"/>
        <w:gridCol w:w="4954"/>
        <w:gridCol w:w="4090"/>
      </w:tblGrid>
      <w:tr w:rsidR="003A66C5" w:rsidTr="003A66C5">
        <w:trPr>
          <w:trHeight w:hRule="exact" w:val="57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конфликтах или вследствие этих конфликтов, а также при ЧС природного и техногенного характера:</w:t>
            </w:r>
          </w:p>
        </w:tc>
      </w:tr>
      <w:tr w:rsidR="003A66C5" w:rsidTr="003A66C5">
        <w:trPr>
          <w:trHeight w:hRule="exact" w:val="1704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8" w:lineRule="exact"/>
              <w:ind w:firstLine="800"/>
              <w:jc w:val="left"/>
            </w:pPr>
            <w:r>
              <w:t>МПС Г Клетнянского района ( по согласованию)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</w:tr>
      <w:tr w:rsidR="003A66C5" w:rsidTr="003A66C5">
        <w:trPr>
          <w:trHeight w:hRule="exact" w:val="9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560" w:lineRule="exact"/>
              <w:ind w:left="320"/>
              <w:jc w:val="left"/>
            </w:pPr>
            <w:r>
              <w:rPr>
                <w:rStyle w:val="1012pt"/>
              </w:rPr>
              <w:t>6</w:t>
            </w:r>
            <w:r>
              <w:rPr>
                <w:rStyle w:val="10CordiaUPC28pt"/>
              </w:rPr>
              <w:t>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8" w:lineRule="exact"/>
              <w:jc w:val="both"/>
            </w:pPr>
            <w:r>
              <w:t>Первоочередное жизнеобеспечение населения, пострадавшего при военных конфликтах или вследствие этих конфликтов, а также при ЧС природного и техногенного характера:</w:t>
            </w:r>
          </w:p>
        </w:tc>
      </w:tr>
      <w:tr w:rsidR="003A66C5" w:rsidTr="003A66C5">
        <w:trPr>
          <w:trHeight w:hRule="exact" w:val="730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both"/>
            </w:pPr>
            <w:r>
              <w:t>- Клетнянские РЭС ПАО «Россети Центр» - «Брянскэнерго» (по согласованию);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Бригады по восстановлению объектов энергетики;</w:t>
            </w:r>
          </w:p>
        </w:tc>
      </w:tr>
      <w:tr w:rsidR="003A66C5" w:rsidTr="003A66C5">
        <w:trPr>
          <w:trHeight w:hRule="exact" w:val="1680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after="360" w:line="220" w:lineRule="exact"/>
              <w:jc w:val="both"/>
            </w:pPr>
            <w:r>
              <w:t>МУП «Клетня- Сервис»;</w:t>
            </w:r>
          </w:p>
          <w:p w:rsidR="003A66C5" w:rsidRDefault="003A66C5" w:rsidP="003A66C5">
            <w:pPr>
              <w:pStyle w:val="101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360" w:after="0" w:line="278" w:lineRule="exact"/>
              <w:jc w:val="both"/>
            </w:pPr>
            <w:r>
              <w:t>Клетнянский РЭУ филиала АО «Газпром газор</w:t>
            </w:r>
            <w:r w:rsidR="00442391">
              <w:t>аспределение Брянск» Северный (</w:t>
            </w:r>
            <w:r>
              <w:t>по согласованию);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8" w:lineRule="exact"/>
              <w:jc w:val="left"/>
            </w:pPr>
            <w:r>
              <w:t>Бригады по восстановлению объектов водоснабжения; Бригады по восстановлению объектов газоснабжения;</w:t>
            </w:r>
          </w:p>
        </w:tc>
      </w:tr>
      <w:tr w:rsidR="003A66C5" w:rsidTr="003A66C5">
        <w:trPr>
          <w:trHeight w:hRule="exact" w:val="883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8" w:lineRule="exact"/>
              <w:ind w:firstLine="680"/>
              <w:jc w:val="left"/>
            </w:pPr>
            <w:r>
              <w:t>ГБУЗ «Клетнянская ЦРБ» (по согласованию);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/>
              <w:jc w:val="left"/>
            </w:pPr>
            <w:r>
              <w:t>Бригады по оказанию медицинской помощи;</w:t>
            </w:r>
          </w:p>
        </w:tc>
      </w:tr>
      <w:tr w:rsidR="003A66C5" w:rsidTr="003A66C5">
        <w:trPr>
          <w:trHeight w:hRule="exact" w:val="1934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8" w:lineRule="exact"/>
              <w:jc w:val="left"/>
            </w:pPr>
            <w:r>
              <w:t>- Территориальный отдел Управления Федеральной службы по надзору в сфере защиты прав потребителей и благополучия человека Брянской области в Жуковском м.о., Дубровском, Клетнянском и Рогнединском районах ( по согласованию);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20" w:lineRule="exact"/>
              <w:jc w:val="left"/>
            </w:pPr>
            <w:r>
              <w:t>Г руппа контроля</w:t>
            </w:r>
          </w:p>
        </w:tc>
      </w:tr>
      <w:tr w:rsidR="003A66C5" w:rsidTr="003A66C5">
        <w:trPr>
          <w:trHeight w:hRule="exact" w:val="1637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both"/>
            </w:pPr>
            <w:r>
              <w:t>- Филиал Клетнянский ГБУ Брянской области «Дубровская межрайонная ветеринарная станция по борьбе с болезнями животных»</w:t>
            </w:r>
          </w:p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both"/>
            </w:pPr>
            <w:r>
              <w:t>(по согласованию)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Г руппа ветеринарного контроля (4 чел.)</w:t>
            </w:r>
          </w:p>
        </w:tc>
      </w:tr>
      <w:tr w:rsidR="003A66C5" w:rsidTr="003A66C5">
        <w:trPr>
          <w:trHeight w:hRule="exact" w:val="1114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both"/>
            </w:pPr>
            <w:r>
              <w:t>- Клетнянский ЛТЦ Дятьковского МЦТЭТ филиала в Брянской и Орловской областях ПАО «Ростелеком» (по согласованию)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20" w:lineRule="exact"/>
              <w:jc w:val="left"/>
            </w:pPr>
            <w:r>
              <w:t>Группа связи ( 6 чел.)</w:t>
            </w:r>
          </w:p>
        </w:tc>
      </w:tr>
      <w:tr w:rsidR="003A66C5" w:rsidTr="003A66C5">
        <w:trPr>
          <w:trHeight w:hRule="exact" w:val="835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pStyle w:val="101"/>
              <w:shd w:val="clear" w:color="auto" w:fill="auto"/>
              <w:spacing w:after="0" w:line="220" w:lineRule="exact"/>
              <w:jc w:val="both"/>
            </w:pPr>
            <w:r>
              <w:t>- Клетнянское РАЙПО ( по согласованию);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Пункт питания, проддовольств вещевого снабжения</w:t>
            </w:r>
          </w:p>
        </w:tc>
      </w:tr>
      <w:tr w:rsidR="003A66C5" w:rsidTr="003A66C5">
        <w:trPr>
          <w:trHeight w:hRule="exact" w:val="1387"/>
        </w:trPr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101"/>
              <w:shd w:val="clear" w:color="auto" w:fill="auto"/>
              <w:spacing w:after="0" w:line="288" w:lineRule="exact"/>
              <w:jc w:val="left"/>
            </w:pPr>
            <w:r>
              <w:t>- ПСЧ-21 по охране п. Клетня ( по согласованию);</w:t>
            </w:r>
          </w:p>
        </w:tc>
        <w:tc>
          <w:tcPr>
            <w:tcW w:w="4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По борьбе с пожарами, возникшими при военных конфликтах или вследствие этих конфликтов;</w:t>
            </w:r>
          </w:p>
        </w:tc>
      </w:tr>
      <w:tr w:rsidR="003A66C5" w:rsidTr="003A66C5">
        <w:trPr>
          <w:trHeight w:hRule="exact" w:val="989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6C5" w:rsidRDefault="003A66C5" w:rsidP="003A66C5">
            <w:pPr>
              <w:rPr>
                <w:sz w:val="10"/>
                <w:szCs w:val="10"/>
              </w:rPr>
            </w:pPr>
          </w:p>
        </w:tc>
        <w:tc>
          <w:tcPr>
            <w:tcW w:w="49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101"/>
              <w:shd w:val="clear" w:color="auto" w:fill="auto"/>
              <w:spacing w:after="0" w:line="220" w:lineRule="exact"/>
              <w:jc w:val="both"/>
            </w:pPr>
            <w:r>
              <w:t>- Клетнянский ДРСУч АО «Брянскавтодор»</w:t>
            </w: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66C5" w:rsidRDefault="003A66C5" w:rsidP="003A66C5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Команд</w:t>
            </w:r>
            <w:r w:rsidR="00442391">
              <w:t>а по ремонту и восстановлению до</w:t>
            </w:r>
            <w:r>
              <w:t>рог, мостов;</w:t>
            </w:r>
          </w:p>
        </w:tc>
      </w:tr>
    </w:tbl>
    <w:p w:rsid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97C45" w:rsidRDefault="00F97C45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6"/>
        <w:gridCol w:w="4949"/>
        <w:gridCol w:w="4075"/>
      </w:tblGrid>
      <w:tr w:rsidR="00442391" w:rsidTr="00442391">
        <w:trPr>
          <w:trHeight w:hRule="exact" w:val="113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rPr>
                <w:sz w:val="10"/>
                <w:szCs w:val="10"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rPr>
                <w:sz w:val="10"/>
                <w:szCs w:val="10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Ремонтно-восстановительная группа автомобильной, инженерной и другой техники</w:t>
            </w:r>
          </w:p>
        </w:tc>
      </w:tr>
      <w:tr w:rsidR="00442391" w:rsidTr="00442391">
        <w:trPr>
          <w:trHeight w:hRule="exact" w:val="8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80" w:lineRule="exact"/>
              <w:ind w:left="340"/>
              <w:jc w:val="left"/>
            </w:pPr>
            <w:r>
              <w:rPr>
                <w:rStyle w:val="1014pt"/>
              </w:rPr>
              <w:t>7.</w:t>
            </w:r>
          </w:p>
        </w:tc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По обнаружению и обозначению районов, подвергшихся радиоактивному, химическому, биологическому и или иному заражению (загрязнению) аварийно</w:t>
            </w:r>
          </w:p>
        </w:tc>
      </w:tr>
      <w:tr w:rsidR="00442391" w:rsidTr="00442391">
        <w:trPr>
          <w:trHeight w:hRule="exact" w:val="2107"/>
        </w:trPr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rPr>
                <w:sz w:val="10"/>
                <w:szCs w:val="10"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Территориальный отдел Управления Федеральной службы по надзору в сфере защиты прав потребителей и благополучия человека Брянской области в Жуковском м.о., Дубровском, Клетнянском и Рогнединском районах ( по согласованию);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20" w:lineRule="exact"/>
              <w:ind w:left="760"/>
              <w:jc w:val="left"/>
            </w:pPr>
            <w:r>
              <w:t>Группа контроля</w:t>
            </w:r>
          </w:p>
        </w:tc>
      </w:tr>
      <w:tr w:rsidR="00442391" w:rsidTr="00442391">
        <w:trPr>
          <w:trHeight w:hRule="exact" w:val="86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80" w:lineRule="exact"/>
              <w:ind w:left="340"/>
              <w:jc w:val="left"/>
            </w:pPr>
            <w:r>
              <w:rPr>
                <w:rStyle w:val="1014pt"/>
              </w:rPr>
              <w:t>8</w:t>
            </w:r>
          </w:p>
        </w:tc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 w:rsidR="00442391" w:rsidTr="00442391">
        <w:trPr>
          <w:trHeight w:hRule="exact" w:val="1786"/>
        </w:trPr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rPr>
                <w:sz w:val="10"/>
                <w:szCs w:val="10"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numPr>
                <w:ilvl w:val="0"/>
                <w:numId w:val="3"/>
              </w:numPr>
              <w:shd w:val="clear" w:color="auto" w:fill="auto"/>
              <w:tabs>
                <w:tab w:val="left" w:pos="197"/>
              </w:tabs>
              <w:spacing w:after="300" w:line="278" w:lineRule="exact"/>
              <w:jc w:val="left"/>
            </w:pPr>
            <w:r>
              <w:t>ПСЧ-21 по охране п. Клетня ( по согласованию)</w:t>
            </w:r>
          </w:p>
          <w:p w:rsidR="00442391" w:rsidRDefault="00442391" w:rsidP="00442391">
            <w:pPr>
              <w:pStyle w:val="101"/>
              <w:numPr>
                <w:ilvl w:val="0"/>
                <w:numId w:val="3"/>
              </w:numPr>
              <w:shd w:val="clear" w:color="auto" w:fill="auto"/>
              <w:tabs>
                <w:tab w:val="left" w:pos="211"/>
              </w:tabs>
              <w:spacing w:before="300" w:after="0" w:line="220" w:lineRule="exact"/>
              <w:jc w:val="both"/>
            </w:pPr>
            <w:r>
              <w:t>МУП «Клетня- Сервис»;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2391" w:rsidRDefault="00442391" w:rsidP="00442391">
            <w:pPr>
              <w:pStyle w:val="101"/>
              <w:shd w:val="clear" w:color="auto" w:fill="auto"/>
              <w:spacing w:after="0" w:line="278" w:lineRule="exact"/>
              <w:jc w:val="left"/>
            </w:pPr>
            <w:r>
              <w:t>группы обработки населения, обеззараживания зданий и сооружений</w:t>
            </w:r>
          </w:p>
          <w:p w:rsidR="00442391" w:rsidRDefault="00B750BD" w:rsidP="00442391">
            <w:pPr>
              <w:pStyle w:val="101"/>
              <w:shd w:val="clear" w:color="auto" w:fill="auto"/>
              <w:spacing w:after="0" w:line="220" w:lineRule="exact"/>
              <w:ind w:left="3100"/>
              <w:jc w:val="left"/>
            </w:pPr>
            <w:r>
              <w:rPr>
                <w:noProof/>
                <w:lang w:eastAsia="ru-RU"/>
              </w:rPr>
              <w:pict>
                <v:shape id="_x0000_s1049" type="#_x0000_t32" style="position:absolute;left:0;text-align:left;margin-left:203.4pt;margin-top:59.1pt;width:3.3pt;height:158.15pt;z-index:251679744" o:connectortype="straight"/>
              </w:pict>
            </w:r>
            <w:r w:rsidR="00442391">
              <w:t>\</w:t>
            </w:r>
          </w:p>
        </w:tc>
      </w:tr>
      <w:tr w:rsidR="00442391" w:rsidTr="00442391">
        <w:trPr>
          <w:trHeight w:hRule="exact" w:val="181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80" w:lineRule="exact"/>
              <w:ind w:left="340"/>
              <w:jc w:val="left"/>
            </w:pPr>
            <w:r>
              <w:rPr>
                <w:rStyle w:val="1014pt"/>
              </w:rPr>
              <w:t>9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78" w:lineRule="exact"/>
              <w:jc w:val="both"/>
            </w:pPr>
            <w:r>
              <w:t>Отд. П. «Клетнянское» МО МВД России «Жуковский» (по согласованию)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Группы охраны и поддержания порядка в зонах конфликта</w:t>
            </w:r>
          </w:p>
        </w:tc>
      </w:tr>
      <w:tr w:rsidR="00442391" w:rsidTr="00442391">
        <w:trPr>
          <w:trHeight w:hRule="exact" w:val="5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42391" w:rsidRDefault="00442391" w:rsidP="00442391">
            <w:pPr>
              <w:pStyle w:val="101"/>
              <w:shd w:val="clear" w:color="auto" w:fill="auto"/>
              <w:spacing w:after="0" w:line="280" w:lineRule="exact"/>
              <w:ind w:left="340"/>
              <w:jc w:val="left"/>
            </w:pPr>
            <w:r>
              <w:rPr>
                <w:rStyle w:val="1014pt"/>
              </w:rPr>
              <w:t>10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391" w:rsidRDefault="00442391" w:rsidP="00442391">
            <w:pPr>
              <w:pStyle w:val="101"/>
              <w:shd w:val="clear" w:color="auto" w:fill="auto"/>
              <w:spacing w:after="0" w:line="220" w:lineRule="exact"/>
              <w:jc w:val="both"/>
            </w:pPr>
            <w:r>
              <w:t>МУП «Клетня- Сервис»;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center"/>
            </w:pPr>
            <w:r>
              <w:t>Бригады срочного захоронения трупов</w:t>
            </w:r>
          </w:p>
        </w:tc>
      </w:tr>
      <w:tr w:rsidR="00442391" w:rsidTr="00442391">
        <w:trPr>
          <w:trHeight w:hRule="exact" w:val="58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42391" w:rsidRDefault="00442391" w:rsidP="00442391">
            <w:pPr>
              <w:pStyle w:val="101"/>
              <w:shd w:val="clear" w:color="auto" w:fill="auto"/>
              <w:spacing w:after="0" w:line="280" w:lineRule="exact"/>
              <w:ind w:left="340"/>
              <w:jc w:val="left"/>
            </w:pPr>
            <w:r>
              <w:rPr>
                <w:rStyle w:val="1014pt"/>
              </w:rPr>
              <w:t>11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Администрация Клетнянского муниципального района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42391" w:rsidRDefault="00442391" w:rsidP="00442391">
            <w:pPr>
              <w:pStyle w:val="101"/>
              <w:shd w:val="clear" w:color="auto" w:fill="auto"/>
              <w:spacing w:after="0" w:line="274" w:lineRule="exact"/>
              <w:jc w:val="center"/>
            </w:pPr>
            <w:r>
              <w:t>Обеспечение постоянной готовности сил и средств гражданской обороны</w:t>
            </w:r>
          </w:p>
        </w:tc>
      </w:tr>
    </w:tbl>
    <w:p w:rsidR="00442391" w:rsidRDefault="00442391" w:rsidP="00F97C45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2391" w:rsidRDefault="00442391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42391" w:rsidRDefault="00442391" w:rsidP="00442391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442391" w:rsidRDefault="00442391" w:rsidP="00442391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42391">
        <w:rPr>
          <w:rFonts w:ascii="Times New Roman" w:hAnsi="Times New Roman" w:cs="Times New Roman"/>
          <w:sz w:val="28"/>
          <w:szCs w:val="28"/>
        </w:rPr>
        <w:t>АДМИНИСТРАЦИЯ КЛЕТНЯНСКОГО РАЙОНА БРЯНСКОЙ ОБЛАСТИ</w:t>
      </w:r>
    </w:p>
    <w:p w:rsidR="00442391" w:rsidRPr="00442391" w:rsidRDefault="00442391" w:rsidP="00442391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97C45" w:rsidRDefault="00442391" w:rsidP="00442391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42391">
        <w:rPr>
          <w:rFonts w:ascii="Times New Roman" w:hAnsi="Times New Roman" w:cs="Times New Roman"/>
          <w:sz w:val="28"/>
          <w:szCs w:val="28"/>
        </w:rPr>
        <w:t>ПОСТАНОВЛЕНИЕ</w:t>
      </w:r>
      <w:r w:rsidRPr="00442391">
        <w:rPr>
          <w:rFonts w:ascii="Times New Roman" w:hAnsi="Times New Roman" w:cs="Times New Roman"/>
          <w:sz w:val="28"/>
          <w:szCs w:val="28"/>
        </w:rPr>
        <w:cr/>
      </w:r>
    </w:p>
    <w:p w:rsidR="00442391" w:rsidRDefault="00442391" w:rsidP="00442391">
      <w:pPr>
        <w:tabs>
          <w:tab w:val="left" w:pos="392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 29» 06.2022 г. № 392</w:t>
      </w: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п. Клетня</w:t>
      </w: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</w:t>
      </w:r>
    </w:p>
    <w:p w:rsidR="001B6649" w:rsidRP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 xml:space="preserve">программы «Развитие </w:t>
      </w:r>
    </w:p>
    <w:p w:rsidR="001B6649" w:rsidRP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>торговли в Клетнянском муници­</w:t>
      </w:r>
    </w:p>
    <w:p w:rsidR="001B6649" w:rsidRP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 xml:space="preserve">пальном районе Брянской области </w:t>
      </w: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>на 2022-2026 годы»</w:t>
      </w:r>
      <w:r w:rsidRPr="001B6649">
        <w:rPr>
          <w:rFonts w:ascii="Times New Roman" w:hAnsi="Times New Roman" w:cs="Times New Roman"/>
          <w:b/>
          <w:sz w:val="28"/>
          <w:szCs w:val="28"/>
        </w:rPr>
        <w:cr/>
      </w:r>
    </w:p>
    <w:p w:rsidR="001B6649" w:rsidRPr="001B6649" w:rsidRDefault="001B6649" w:rsidP="001B6649">
      <w:pPr>
        <w:tabs>
          <w:tab w:val="left" w:pos="392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B6649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законом  от  28  декабря  2009  года </w:t>
      </w:r>
    </w:p>
    <w:p w:rsidR="001B6649" w:rsidRDefault="001B6649" w:rsidP="001B6649">
      <w:pPr>
        <w:tabs>
          <w:tab w:val="left" w:pos="3927"/>
        </w:tabs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>№  381-ФЗ  «Об  основах  государственного  ре</w:t>
      </w:r>
      <w:r>
        <w:rPr>
          <w:rFonts w:ascii="Times New Roman" w:hAnsi="Times New Roman" w:cs="Times New Roman"/>
          <w:sz w:val="28"/>
          <w:szCs w:val="28"/>
        </w:rPr>
        <w:t>гулирования  торговой  деятель­</w:t>
      </w:r>
      <w:r w:rsidRPr="001B6649">
        <w:rPr>
          <w:rFonts w:ascii="Times New Roman" w:hAnsi="Times New Roman" w:cs="Times New Roman"/>
          <w:sz w:val="28"/>
          <w:szCs w:val="28"/>
        </w:rPr>
        <w:t>ности  в  Российской Федерации»,  в  целях об</w:t>
      </w:r>
      <w:r>
        <w:rPr>
          <w:rFonts w:ascii="Times New Roman" w:hAnsi="Times New Roman" w:cs="Times New Roman"/>
          <w:sz w:val="28"/>
          <w:szCs w:val="28"/>
        </w:rPr>
        <w:t xml:space="preserve">еспечения дальнейшего развития </w:t>
      </w:r>
      <w:r w:rsidRPr="001B6649">
        <w:rPr>
          <w:rFonts w:ascii="Times New Roman" w:hAnsi="Times New Roman" w:cs="Times New Roman"/>
          <w:sz w:val="28"/>
          <w:szCs w:val="28"/>
        </w:rPr>
        <w:t xml:space="preserve">торговой деятельности в Клетнянском муниципальном районе </w:t>
      </w:r>
      <w:r w:rsidRPr="001B6649">
        <w:rPr>
          <w:rFonts w:ascii="Times New Roman" w:hAnsi="Times New Roman" w:cs="Times New Roman"/>
          <w:sz w:val="28"/>
          <w:szCs w:val="28"/>
        </w:rPr>
        <w:cr/>
      </w:r>
      <w:r w:rsidRPr="001B6649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1B6649">
        <w:rPr>
          <w:rFonts w:ascii="Times New Roman" w:hAnsi="Times New Roman" w:cs="Times New Roman"/>
          <w:b/>
          <w:sz w:val="28"/>
          <w:szCs w:val="28"/>
        </w:rPr>
        <w:cr/>
      </w:r>
    </w:p>
    <w:p w:rsidR="001B6649" w:rsidRP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036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649">
        <w:rPr>
          <w:rFonts w:ascii="Times New Roman" w:hAnsi="Times New Roman" w:cs="Times New Roman"/>
          <w:sz w:val="28"/>
          <w:szCs w:val="28"/>
        </w:rPr>
        <w:t xml:space="preserve">1.  Утвердить  прилагаемую  муниципальную  программу  «Развитие </w:t>
      </w:r>
    </w:p>
    <w:p w:rsid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6649">
        <w:rPr>
          <w:rFonts w:ascii="Times New Roman" w:hAnsi="Times New Roman" w:cs="Times New Roman"/>
          <w:sz w:val="28"/>
          <w:szCs w:val="28"/>
        </w:rPr>
        <w:t>торговли  в  Клетнянском  муниципальном  районе  Брянской  области  на  2022- 2026годы».</w:t>
      </w:r>
    </w:p>
    <w:p w:rsidR="001B6649" w:rsidRP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6649" w:rsidRP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66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B6649">
        <w:rPr>
          <w:rFonts w:ascii="Times New Roman" w:hAnsi="Times New Roman" w:cs="Times New Roman"/>
          <w:sz w:val="28"/>
          <w:szCs w:val="28"/>
        </w:rPr>
        <w:t xml:space="preserve">2. Опубликовать  постановление  в  информационном  бюллетене </w:t>
      </w:r>
    </w:p>
    <w:p w:rsidR="001B6649" w:rsidRP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области»,  и  на </w:t>
      </w:r>
    </w:p>
    <w:p w:rsidR="001B6649" w:rsidRPr="009036BD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>официальном  сайте  администрации  Клетнянского  района  (</w:t>
      </w:r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r w:rsidRPr="001B664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kletnya</w:t>
      </w:r>
      <w:r w:rsidRPr="001B66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B6649">
        <w:rPr>
          <w:rFonts w:ascii="Times New Roman" w:hAnsi="Times New Roman" w:cs="Times New Roman"/>
          <w:sz w:val="28"/>
          <w:szCs w:val="28"/>
        </w:rPr>
        <w:t>)  в сети “Интернет».</w:t>
      </w:r>
    </w:p>
    <w:p w:rsidR="001B6649" w:rsidRPr="009036BD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6649">
        <w:rPr>
          <w:rFonts w:ascii="Times New Roman" w:hAnsi="Times New Roman" w:cs="Times New Roman"/>
          <w:sz w:val="28"/>
          <w:szCs w:val="28"/>
        </w:rPr>
        <w:t xml:space="preserve">3.  Контроль  за  выполнением  постановления  возложить  на  первого </w:t>
      </w:r>
    </w:p>
    <w:p w:rsidR="001B6649" w:rsidRDefault="001B6649" w:rsidP="001B6649">
      <w:pPr>
        <w:tabs>
          <w:tab w:val="left" w:pos="39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>заместителя главы администрации муниципального района С.Н. Васькина</w:t>
      </w:r>
    </w:p>
    <w:p w:rsidR="001B6649" w:rsidRP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Default="001B6649" w:rsidP="001B6649">
      <w:pPr>
        <w:rPr>
          <w:rFonts w:ascii="Times New Roman" w:hAnsi="Times New Roman" w:cs="Times New Roman"/>
          <w:sz w:val="28"/>
          <w:szCs w:val="28"/>
        </w:rPr>
      </w:pPr>
    </w:p>
    <w:p w:rsidR="001B6649" w:rsidRPr="001B6649" w:rsidRDefault="001B6649" w:rsidP="001B6649">
      <w:pPr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1B6649" w:rsidRDefault="001B6649" w:rsidP="001B6649">
      <w:pPr>
        <w:rPr>
          <w:rFonts w:ascii="Times New Roman" w:hAnsi="Times New Roman" w:cs="Times New Roman"/>
          <w:b/>
          <w:sz w:val="28"/>
          <w:szCs w:val="28"/>
        </w:rPr>
      </w:pPr>
      <w:r w:rsidRPr="001B6649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А.А. Лось</w:t>
      </w:r>
    </w:p>
    <w:p w:rsidR="001B6649" w:rsidRDefault="001B6649" w:rsidP="001B6649">
      <w:pPr>
        <w:rPr>
          <w:rFonts w:ascii="Times New Roman" w:hAnsi="Times New Roman" w:cs="Times New Roman"/>
          <w:b/>
          <w:sz w:val="28"/>
          <w:szCs w:val="28"/>
        </w:rPr>
      </w:pPr>
    </w:p>
    <w:p w:rsidR="001B6649" w:rsidRDefault="001B6649" w:rsidP="001B6649">
      <w:pPr>
        <w:rPr>
          <w:rFonts w:ascii="Times New Roman" w:hAnsi="Times New Roman" w:cs="Times New Roman"/>
          <w:b/>
          <w:sz w:val="28"/>
          <w:szCs w:val="28"/>
        </w:rPr>
      </w:pPr>
    </w:p>
    <w:p w:rsidR="001B6649" w:rsidRDefault="001B6649" w:rsidP="001B6649">
      <w:pPr>
        <w:rPr>
          <w:rFonts w:ascii="Times New Roman" w:hAnsi="Times New Roman" w:cs="Times New Roman"/>
          <w:b/>
          <w:sz w:val="28"/>
          <w:szCs w:val="28"/>
        </w:rPr>
      </w:pPr>
    </w:p>
    <w:p w:rsidR="001B6649" w:rsidRPr="001B6649" w:rsidRDefault="001B6649" w:rsidP="001B6649">
      <w:pPr>
        <w:jc w:val="right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 xml:space="preserve">Утверждена </w:t>
      </w:r>
    </w:p>
    <w:p w:rsidR="001B6649" w:rsidRPr="001B6649" w:rsidRDefault="001B6649" w:rsidP="001B6649">
      <w:pPr>
        <w:jc w:val="right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1B6649" w:rsidRPr="001B6649" w:rsidRDefault="001B6649" w:rsidP="001B6649">
      <w:pPr>
        <w:jc w:val="right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1B6649" w:rsidRDefault="001B6649" w:rsidP="001B6649">
      <w:pPr>
        <w:jc w:val="right"/>
        <w:rPr>
          <w:rFonts w:ascii="Times New Roman" w:hAnsi="Times New Roman" w:cs="Times New Roman"/>
          <w:sz w:val="28"/>
          <w:szCs w:val="28"/>
        </w:rPr>
      </w:pPr>
      <w:r w:rsidRPr="001B6649">
        <w:rPr>
          <w:rFonts w:ascii="Times New Roman" w:hAnsi="Times New Roman" w:cs="Times New Roman"/>
          <w:sz w:val="28"/>
          <w:szCs w:val="28"/>
        </w:rPr>
        <w:t>от 29.06.2022г.№  392</w:t>
      </w:r>
      <w:r w:rsidRPr="001B6649">
        <w:rPr>
          <w:rFonts w:ascii="Times New Roman" w:hAnsi="Times New Roman" w:cs="Times New Roman"/>
          <w:sz w:val="28"/>
          <w:szCs w:val="28"/>
        </w:rPr>
        <w:cr/>
      </w:r>
    </w:p>
    <w:p w:rsidR="00CB1E45" w:rsidRDefault="00CB1E45" w:rsidP="001B66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 xml:space="preserve">«РАЗВИТИЕ ТОРГОВЛИ </w:t>
      </w: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 xml:space="preserve">в Клетнянском муниципальном районе </w:t>
      </w:r>
    </w:p>
    <w:p w:rsid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>Брянской области на 2022 - 2026 годы»</w:t>
      </w: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  <w:r w:rsidRPr="00CB1E45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01"/>
        <w:gridCol w:w="5525"/>
      </w:tblGrid>
      <w:tr w:rsidR="00CB1E45" w:rsidTr="00CB1E45">
        <w:trPr>
          <w:trHeight w:hRule="exact" w:val="1651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both"/>
            </w:pPr>
            <w:r>
              <w:rPr>
                <w:rStyle w:val="1012pt0"/>
              </w:rPr>
              <w:t>Наименование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Муниципальная программа «Развитие торговли в Клетнянском муниципальном районе Брянской области на 2022 - 2026 годы»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</w:pPr>
            <w:r>
              <w:rPr>
                <w:rStyle w:val="1012pt0"/>
              </w:rPr>
              <w:t>\</w:t>
            </w:r>
          </w:p>
        </w:tc>
      </w:tr>
      <w:tr w:rsidR="00CB1E45" w:rsidTr="00CB1E45">
        <w:trPr>
          <w:trHeight w:hRule="exact" w:val="10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41" w:lineRule="exact"/>
              <w:jc w:val="left"/>
            </w:pPr>
            <w:r>
              <w:rPr>
                <w:rStyle w:val="1012pt0"/>
              </w:rPr>
              <w:t>Ответственный исполнитель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26" w:lineRule="exact"/>
              <w:jc w:val="left"/>
            </w:pPr>
            <w:r>
              <w:rPr>
                <w:rStyle w:val="1012pt0"/>
              </w:rPr>
              <w:t>Отдел экономического развития администрации Клетнянского района</w:t>
            </w:r>
          </w:p>
        </w:tc>
      </w:tr>
      <w:tr w:rsidR="00CB1E45" w:rsidTr="00CB1E45">
        <w:trPr>
          <w:trHeight w:hRule="exact" w:val="1027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both"/>
            </w:pPr>
            <w:r>
              <w:rPr>
                <w:rStyle w:val="1012pt0"/>
              </w:rPr>
              <w:t>Соисполнители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41" w:lineRule="exact"/>
              <w:jc w:val="left"/>
            </w:pPr>
            <w:r>
              <w:rPr>
                <w:rStyle w:val="1012pt0"/>
              </w:rPr>
              <w:t>Предприятия торговли,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41" w:lineRule="exact"/>
              <w:jc w:val="left"/>
            </w:pPr>
            <w:r>
              <w:rPr>
                <w:rStyle w:val="1012pt0"/>
              </w:rPr>
              <w:t>общественного питания,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41" w:lineRule="exact"/>
              <w:jc w:val="left"/>
            </w:pPr>
            <w:r>
              <w:rPr>
                <w:rStyle w:val="1012pt0"/>
              </w:rPr>
              <w:t>бытового обслуживания (по согласованию)</w:t>
            </w:r>
          </w:p>
        </w:tc>
      </w:tr>
      <w:tr w:rsidR="00CB1E45" w:rsidTr="00CB1E45">
        <w:trPr>
          <w:trHeight w:hRule="exact" w:val="811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Перечень подпрограмм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нет</w:t>
            </w:r>
          </w:p>
        </w:tc>
      </w:tr>
      <w:tr w:rsidR="00CB1E45" w:rsidTr="00CB1E45">
        <w:trPr>
          <w:trHeight w:hRule="exact" w:val="1032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41" w:lineRule="exact"/>
              <w:jc w:val="both"/>
            </w:pPr>
            <w:r>
              <w:rPr>
                <w:rStyle w:val="1012pt0"/>
              </w:rPr>
              <w:t>Перечень проектов (программ), реализуемых в рамках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нет</w:t>
            </w:r>
          </w:p>
        </w:tc>
      </w:tr>
      <w:tr w:rsidR="00CB1E45" w:rsidTr="00CB1E45">
        <w:trPr>
          <w:trHeight w:hRule="exact" w:val="1315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left"/>
            </w:pPr>
            <w:r>
              <w:rPr>
                <w:rStyle w:val="1012pt0"/>
              </w:rPr>
              <w:t>Цели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17" w:lineRule="exact"/>
              <w:jc w:val="both"/>
            </w:pPr>
            <w:r>
              <w:rPr>
                <w:rStyle w:val="1012pt0"/>
              </w:rPr>
              <w:t>Создание благоприятных условий для развития многоформатной инфраструктуры торговли и общественного питания.</w:t>
            </w:r>
          </w:p>
        </w:tc>
      </w:tr>
      <w:tr w:rsidR="00CB1E45" w:rsidTr="00CB1E45">
        <w:trPr>
          <w:trHeight w:hRule="exact" w:val="2712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left"/>
            </w:pPr>
            <w:r>
              <w:rPr>
                <w:rStyle w:val="1012pt0"/>
              </w:rPr>
              <w:lastRenderedPageBreak/>
              <w:t>Задачи муниципальной программы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numPr>
                <w:ilvl w:val="0"/>
                <w:numId w:val="5"/>
              </w:numPr>
              <w:shd w:val="clear" w:color="auto" w:fill="auto"/>
              <w:tabs>
                <w:tab w:val="left" w:pos="206"/>
              </w:tabs>
              <w:spacing w:after="0" w:line="322" w:lineRule="exact"/>
              <w:jc w:val="both"/>
            </w:pPr>
            <w:r>
              <w:rPr>
                <w:rStyle w:val="1012pt0"/>
              </w:rPr>
              <w:t>повышение территориальной доступности торговых объектов для населения Клетнянского муниципального района;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ind w:firstLine="500"/>
              <w:jc w:val="left"/>
            </w:pPr>
            <w:r>
              <w:rPr>
                <w:rStyle w:val="1012pt0"/>
              </w:rPr>
              <w:t>взаимодействие предпринимателей с органами муниципальной власти;</w:t>
            </w:r>
          </w:p>
          <w:p w:rsidR="00CB1E45" w:rsidRDefault="00CB1E45" w:rsidP="00CB1E45">
            <w:pPr>
              <w:pStyle w:val="101"/>
              <w:numPr>
                <w:ilvl w:val="0"/>
                <w:numId w:val="5"/>
              </w:numPr>
              <w:shd w:val="clear" w:color="auto" w:fill="auto"/>
              <w:tabs>
                <w:tab w:val="left" w:pos="149"/>
              </w:tabs>
              <w:spacing w:after="0" w:line="370" w:lineRule="exact"/>
              <w:jc w:val="left"/>
            </w:pPr>
            <w:r>
              <w:rPr>
                <w:rStyle w:val="1012pt0"/>
              </w:rPr>
              <w:t>увеличение поступлений налоговых и неналоговых доходов в районный бюджет;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</w:pPr>
            <w:r>
              <w:rPr>
                <w:rStyle w:val="1012pt0"/>
              </w:rPr>
              <w:t>ограничение розничной '"продажи</w:t>
            </w:r>
          </w:p>
        </w:tc>
      </w:tr>
    </w:tbl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XSpec="center" w:tblpY="-437"/>
        <w:tblW w:w="97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77"/>
        <w:gridCol w:w="5510"/>
      </w:tblGrid>
      <w:tr w:rsidR="00CB1E45" w:rsidTr="00CB1E45">
        <w:trPr>
          <w:trHeight w:hRule="exact" w:val="691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rPr>
                <w:sz w:val="10"/>
                <w:szCs w:val="10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left"/>
            </w:pPr>
            <w:r>
              <w:rPr>
                <w:rStyle w:val="1012pt0"/>
              </w:rPr>
              <w:t>алкогольной продукции и пресечение несанкционированной торговли</w:t>
            </w:r>
          </w:p>
        </w:tc>
      </w:tr>
      <w:tr w:rsidR="00CB1E45" w:rsidTr="00CB1E45">
        <w:trPr>
          <w:trHeight w:hRule="exact" w:val="691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left"/>
            </w:pPr>
            <w:r>
              <w:rPr>
                <w:rStyle w:val="1012pt0"/>
              </w:rPr>
              <w:t>Этапы и сроки реализации муниципальной программы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2022 - 2026 годы</w:t>
            </w:r>
          </w:p>
        </w:tc>
      </w:tr>
      <w:tr w:rsidR="00CB1E45" w:rsidTr="00CB1E45">
        <w:trPr>
          <w:trHeight w:hRule="exact" w:val="325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both"/>
            </w:pPr>
            <w:r>
              <w:rPr>
                <w:rStyle w:val="1012pt0"/>
              </w:rPr>
              <w:t>Объем бюджетных ассигнований на реализацию муниципальной программы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17" w:lineRule="exact"/>
              <w:jc w:val="left"/>
            </w:pPr>
            <w:r>
              <w:rPr>
                <w:rStyle w:val="1012pt0"/>
              </w:rPr>
              <w:t>Объем финансирования за 2022 - 2026 годы составит всего 14 449 тыс. рублей, в том числе по годам:</w:t>
            </w:r>
          </w:p>
          <w:p w:rsidR="00CB1E45" w:rsidRDefault="00CB1E45" w:rsidP="00CB1E45">
            <w:pPr>
              <w:pStyle w:val="101"/>
              <w:numPr>
                <w:ilvl w:val="0"/>
                <w:numId w:val="6"/>
              </w:numPr>
              <w:shd w:val="clear" w:color="auto" w:fill="auto"/>
              <w:tabs>
                <w:tab w:val="left" w:pos="154"/>
              </w:tabs>
              <w:spacing w:after="0" w:line="317" w:lineRule="exact"/>
              <w:jc w:val="both"/>
            </w:pPr>
            <w:r>
              <w:rPr>
                <w:rStyle w:val="1012pt0"/>
              </w:rPr>
              <w:t>2 367 тыс. рублей в 2022 году;</w:t>
            </w:r>
          </w:p>
          <w:p w:rsidR="00CB1E45" w:rsidRDefault="00CB1E45" w:rsidP="00CB1E45">
            <w:pPr>
              <w:pStyle w:val="101"/>
              <w:numPr>
                <w:ilvl w:val="0"/>
                <w:numId w:val="6"/>
              </w:numPr>
              <w:shd w:val="clear" w:color="auto" w:fill="auto"/>
              <w:tabs>
                <w:tab w:val="left" w:pos="154"/>
              </w:tabs>
              <w:spacing w:after="0" w:line="317" w:lineRule="exact"/>
              <w:jc w:val="both"/>
            </w:pPr>
            <w:r>
              <w:rPr>
                <w:rStyle w:val="1012pt0"/>
              </w:rPr>
              <w:t>2 603 тыс. рублей в 2023 году;</w:t>
            </w:r>
          </w:p>
          <w:p w:rsidR="00CB1E45" w:rsidRDefault="00CB1E45" w:rsidP="00CB1E45">
            <w:pPr>
              <w:pStyle w:val="101"/>
              <w:numPr>
                <w:ilvl w:val="0"/>
                <w:numId w:val="6"/>
              </w:numPr>
              <w:shd w:val="clear" w:color="auto" w:fill="auto"/>
              <w:tabs>
                <w:tab w:val="left" w:pos="154"/>
              </w:tabs>
              <w:spacing w:after="0" w:line="317" w:lineRule="exact"/>
              <w:jc w:val="both"/>
            </w:pPr>
            <w:r>
              <w:rPr>
                <w:rStyle w:val="1012pt0"/>
              </w:rPr>
              <w:t>2 864 тыс. рублей в 2024 году;</w:t>
            </w:r>
          </w:p>
          <w:p w:rsidR="00CB1E45" w:rsidRDefault="00CB1E45" w:rsidP="00CB1E45">
            <w:pPr>
              <w:pStyle w:val="101"/>
              <w:numPr>
                <w:ilvl w:val="0"/>
                <w:numId w:val="6"/>
              </w:numPr>
              <w:shd w:val="clear" w:color="auto" w:fill="auto"/>
              <w:tabs>
                <w:tab w:val="left" w:pos="154"/>
              </w:tabs>
              <w:spacing w:after="0" w:line="317" w:lineRule="exact"/>
              <w:jc w:val="both"/>
            </w:pPr>
            <w:r>
              <w:rPr>
                <w:rStyle w:val="1012pt0"/>
              </w:rPr>
              <w:t>3 150 тыс. рублей в 2025 году.</w:t>
            </w:r>
          </w:p>
          <w:p w:rsidR="00CB1E45" w:rsidRDefault="00CB1E45" w:rsidP="00CB1E45">
            <w:pPr>
              <w:pStyle w:val="101"/>
              <w:numPr>
                <w:ilvl w:val="0"/>
                <w:numId w:val="6"/>
              </w:numPr>
              <w:shd w:val="clear" w:color="auto" w:fill="auto"/>
              <w:tabs>
                <w:tab w:val="left" w:pos="154"/>
              </w:tabs>
              <w:spacing w:after="0" w:line="317" w:lineRule="exact"/>
              <w:jc w:val="both"/>
            </w:pPr>
            <w:r>
              <w:rPr>
                <w:rStyle w:val="1012pt0"/>
              </w:rPr>
              <w:t>3 465 тыс. рублей в 2026 году.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17" w:lineRule="exact"/>
              <w:jc w:val="left"/>
            </w:pPr>
            <w:r>
              <w:rPr>
                <w:rStyle w:val="1012pt0"/>
              </w:rPr>
              <w:t>Источник финансирования: внебюджетные средства</w:t>
            </w:r>
          </w:p>
        </w:tc>
      </w:tr>
      <w:tr w:rsidR="00CB1E45" w:rsidTr="00CB1E45">
        <w:trPr>
          <w:trHeight w:hRule="exact" w:val="161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lastRenderedPageBreak/>
              <w:t>Объем бюджетных ассигнований на реализацию проектов (программ), реализуемых в рамках муниципальной программы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нет</w:t>
            </w:r>
          </w:p>
        </w:tc>
      </w:tr>
      <w:tr w:rsidR="00CB1E45" w:rsidTr="00CB1E45">
        <w:trPr>
          <w:trHeight w:hRule="exact" w:val="7795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36" w:lineRule="exact"/>
              <w:jc w:val="left"/>
            </w:pPr>
            <w:r>
              <w:rPr>
                <w:rStyle w:val="1012pt0"/>
              </w:rPr>
              <w:t>Ожидаемые результаты реализации муниципальной программы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  <w:ind w:firstLine="440"/>
              <w:jc w:val="both"/>
            </w:pPr>
            <w:r>
              <w:rPr>
                <w:rStyle w:val="1012pt0"/>
              </w:rPr>
              <w:t>Обеспечение территориальной доступности инфраструктуры торговли и услуг, упорядочение размещения законных нестационарных торговых объектов, снижение размещения незаконных нестационарных торговых объектов.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  <w:ind w:firstLine="440"/>
              <w:jc w:val="both"/>
            </w:pPr>
            <w:r>
              <w:rPr>
                <w:rStyle w:val="1012pt0"/>
              </w:rPr>
              <w:t>Увеличение доли налоговых, неналоговых поступлений от субъектов малого и среднего предпринимательства.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  <w:ind w:firstLine="440"/>
              <w:jc w:val="both"/>
            </w:pPr>
            <w:r>
              <w:rPr>
                <w:rStyle w:val="1012pt0"/>
              </w:rPr>
              <w:t>Осуществление контроля за ценовой ситуацией на продовольственном рынке Клетнянского муниципального района.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  <w:ind w:firstLine="300"/>
              <w:jc w:val="both"/>
            </w:pPr>
            <w:r>
              <w:rPr>
                <w:rStyle w:val="1012pt0"/>
              </w:rPr>
              <w:t>Владение актуальной информацией о хозяйствующих субъектах, осуществляющих деятельность в сфере потребительского рынка.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70" w:lineRule="exact"/>
              <w:ind w:firstLine="300"/>
              <w:jc w:val="both"/>
            </w:pPr>
            <w:r>
              <w:rPr>
                <w:rStyle w:val="1012pt0"/>
              </w:rPr>
              <w:t xml:space="preserve">Актуализация границ прилегающих к организациям и объектам территорий, на которых не допускается розничная продажа алкогольной продукции в Клетнянском муниципальном районе. </w:t>
            </w:r>
          </w:p>
        </w:tc>
      </w:tr>
    </w:tbl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CB1E45" w:rsidTr="00CB1E45">
        <w:tc>
          <w:tcPr>
            <w:tcW w:w="4785" w:type="dxa"/>
          </w:tcPr>
          <w:p w:rsidR="00CB1E45" w:rsidRDefault="00CB1E45" w:rsidP="00CB1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B1E45" w:rsidRDefault="00CB1E45" w:rsidP="00CB1E45">
            <w:pPr>
              <w:pStyle w:val="4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spacing w:after="0" w:line="336" w:lineRule="exact"/>
              <w:jc w:val="both"/>
            </w:pPr>
            <w:r>
              <w:rPr>
                <w:sz w:val="28"/>
                <w:szCs w:val="28"/>
              </w:rPr>
              <w:tab/>
            </w:r>
            <w:r>
              <w:t>Увеличение оборота розничной торговли, общественного питания и бытовых услуг в Клетнянском муниципальном районе.</w:t>
            </w:r>
          </w:p>
          <w:p w:rsidR="00CB1E45" w:rsidRDefault="00CB1E45" w:rsidP="00CB1E45">
            <w:pPr>
              <w:tabs>
                <w:tab w:val="left" w:pos="8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 xml:space="preserve">1.  Характеристика текущего состояния потребительского рынка </w:t>
      </w: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 xml:space="preserve">Клетнянского муниципального района, анализ проблем его </w:t>
      </w:r>
    </w:p>
    <w:p w:rsidR="00CB1E45" w:rsidRP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>развития и обоснование ее решения в соответствии с программно­</w:t>
      </w:r>
    </w:p>
    <w:p w:rsid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45">
        <w:rPr>
          <w:rFonts w:ascii="Times New Roman" w:hAnsi="Times New Roman" w:cs="Times New Roman"/>
          <w:b/>
          <w:sz w:val="28"/>
          <w:szCs w:val="28"/>
        </w:rPr>
        <w:t>целевым принципом</w:t>
      </w:r>
      <w:r w:rsidRPr="00CB1E45">
        <w:rPr>
          <w:rFonts w:ascii="Times New Roman" w:hAnsi="Times New Roman" w:cs="Times New Roman"/>
          <w:b/>
          <w:sz w:val="28"/>
          <w:szCs w:val="28"/>
        </w:rPr>
        <w:cr/>
      </w:r>
    </w:p>
    <w:p w:rsid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E45" w:rsidRDefault="00CB1E45" w:rsidP="00CB1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E45" w:rsidRDefault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>Торговля  -   один  из  социально  значимых  видов  экономической  деятельности Клетнянского  муниципального  района,  удовлетворяющий  потребности отраслей экономики в произведенной продукции, обеспечивающий доступность товаров  для  населения,  формирующий  конкурентную  среду  и  поддержку местных  производителей  товаров.  В  структуре  валового  муниципального продукта  Клетнянского  муниципального  района  первое  место  занимает розничная торговля и услуги, ее доля составила по итогам 2021  года 41%.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 xml:space="preserve">Торговля  характеризует  уровень  благосостояния  населения  и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обеспечивает  социально-экономическое  развитие  Клетнянского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муниципального  района.  В  Клетнянском  муниципальном  районе  также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приоритетами  социально-экономического  развития  являются  обеспечение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комфортных  условий  проживания  населения,  рос</w:t>
      </w:r>
      <w:r>
        <w:rPr>
          <w:rFonts w:ascii="Times New Roman" w:hAnsi="Times New Roman" w:cs="Times New Roman"/>
          <w:sz w:val="28"/>
          <w:szCs w:val="28"/>
        </w:rPr>
        <w:t xml:space="preserve">т  уровня  и  качества  жизни. </w:t>
      </w:r>
      <w:r w:rsidRPr="00CB1E45">
        <w:rPr>
          <w:rFonts w:ascii="Times New Roman" w:hAnsi="Times New Roman" w:cs="Times New Roman"/>
          <w:sz w:val="28"/>
          <w:szCs w:val="28"/>
        </w:rPr>
        <w:t>Потребительский  рынок  является  своего  рода</w:t>
      </w:r>
      <w:r>
        <w:rPr>
          <w:rFonts w:ascii="Times New Roman" w:hAnsi="Times New Roman" w:cs="Times New Roman"/>
          <w:sz w:val="28"/>
          <w:szCs w:val="28"/>
        </w:rPr>
        <w:t xml:space="preserve">  индикатором  существующих  в </w:t>
      </w:r>
      <w:r w:rsidRPr="00CB1E45">
        <w:rPr>
          <w:rFonts w:ascii="Times New Roman" w:hAnsi="Times New Roman" w:cs="Times New Roman"/>
          <w:sz w:val="28"/>
          <w:szCs w:val="28"/>
        </w:rPr>
        <w:t>экономике  социальных  и  экономических</w:t>
      </w:r>
      <w:r>
        <w:rPr>
          <w:rFonts w:ascii="Times New Roman" w:hAnsi="Times New Roman" w:cs="Times New Roman"/>
          <w:sz w:val="28"/>
          <w:szCs w:val="28"/>
        </w:rPr>
        <w:t xml:space="preserve">  проблем,  так  как  на  долю </w:t>
      </w:r>
      <w:r w:rsidRPr="00CB1E45">
        <w:rPr>
          <w:rFonts w:ascii="Times New Roman" w:hAnsi="Times New Roman" w:cs="Times New Roman"/>
          <w:sz w:val="28"/>
          <w:szCs w:val="28"/>
        </w:rPr>
        <w:t>потребительских  расходов,  включая  услуги,  пр</w:t>
      </w:r>
      <w:r>
        <w:rPr>
          <w:rFonts w:ascii="Times New Roman" w:hAnsi="Times New Roman" w:cs="Times New Roman"/>
          <w:sz w:val="28"/>
          <w:szCs w:val="28"/>
        </w:rPr>
        <w:t xml:space="preserve">иходится  около  70  процентов </w:t>
      </w:r>
      <w:r w:rsidRPr="00CB1E45">
        <w:rPr>
          <w:rFonts w:ascii="Times New Roman" w:hAnsi="Times New Roman" w:cs="Times New Roman"/>
          <w:sz w:val="28"/>
          <w:szCs w:val="28"/>
        </w:rPr>
        <w:t>всех  денежных  расходов  населения 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 муниципального  района. </w:t>
      </w:r>
      <w:r w:rsidRPr="00CB1E45">
        <w:rPr>
          <w:rFonts w:ascii="Times New Roman" w:hAnsi="Times New Roman" w:cs="Times New Roman"/>
          <w:sz w:val="28"/>
          <w:szCs w:val="28"/>
        </w:rPr>
        <w:t xml:space="preserve">Потребительский  рынок  занимает </w:t>
      </w:r>
      <w:r>
        <w:rPr>
          <w:rFonts w:ascii="Times New Roman" w:hAnsi="Times New Roman" w:cs="Times New Roman"/>
          <w:sz w:val="28"/>
          <w:szCs w:val="28"/>
        </w:rPr>
        <w:t xml:space="preserve"> одно  из  значимых  сегментов </w:t>
      </w:r>
      <w:r w:rsidRPr="00CB1E45">
        <w:rPr>
          <w:rFonts w:ascii="Times New Roman" w:hAnsi="Times New Roman" w:cs="Times New Roman"/>
          <w:sz w:val="28"/>
          <w:szCs w:val="28"/>
        </w:rPr>
        <w:t>жизнеобеспечения  Клетнянского 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 района  услугами  торговли, </w:t>
      </w:r>
      <w:r w:rsidRPr="00CB1E45">
        <w:rPr>
          <w:rFonts w:ascii="Times New Roman" w:hAnsi="Times New Roman" w:cs="Times New Roman"/>
          <w:sz w:val="28"/>
          <w:szCs w:val="28"/>
        </w:rPr>
        <w:t>общественного  питания  и  бытового  о</w:t>
      </w:r>
      <w:r>
        <w:rPr>
          <w:rFonts w:ascii="Times New Roman" w:hAnsi="Times New Roman" w:cs="Times New Roman"/>
          <w:sz w:val="28"/>
          <w:szCs w:val="28"/>
        </w:rPr>
        <w:t xml:space="preserve">бслуживания,  способствует </w:t>
      </w:r>
      <w:r w:rsidRPr="00CB1E45">
        <w:rPr>
          <w:rFonts w:ascii="Times New Roman" w:hAnsi="Times New Roman" w:cs="Times New Roman"/>
          <w:sz w:val="28"/>
          <w:szCs w:val="28"/>
        </w:rPr>
        <w:t>экономическому  росту  и  росту  занятости  н</w:t>
      </w:r>
      <w:r>
        <w:rPr>
          <w:rFonts w:ascii="Times New Roman" w:hAnsi="Times New Roman" w:cs="Times New Roman"/>
          <w:sz w:val="28"/>
          <w:szCs w:val="28"/>
        </w:rPr>
        <w:t xml:space="preserve">аселения,  развитию  малого  и </w:t>
      </w:r>
      <w:r w:rsidRPr="00CB1E45">
        <w:rPr>
          <w:rFonts w:ascii="Times New Roman" w:hAnsi="Times New Roman" w:cs="Times New Roman"/>
          <w:sz w:val="28"/>
          <w:szCs w:val="28"/>
        </w:rPr>
        <w:t>среднего бизнеса, оказывает существенный вклад в бюджет района.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B1E45">
        <w:rPr>
          <w:rFonts w:ascii="Times New Roman" w:hAnsi="Times New Roman" w:cs="Times New Roman"/>
          <w:sz w:val="28"/>
          <w:szCs w:val="28"/>
        </w:rPr>
        <w:t>Потребительский  рынок  района  по  состоянию  на  31.12.2021  г.  включает  в себя  130  торговых  предприятий,  из  них  продовольственных  23,непродовольственных  46,  смешанных-61;</w:t>
      </w:r>
      <w:r>
        <w:rPr>
          <w:rFonts w:ascii="Times New Roman" w:hAnsi="Times New Roman" w:cs="Times New Roman"/>
          <w:sz w:val="28"/>
          <w:szCs w:val="28"/>
        </w:rPr>
        <w:t xml:space="preserve">  9  предприятий  общественного </w:t>
      </w:r>
      <w:r w:rsidRPr="00CB1E45">
        <w:rPr>
          <w:rFonts w:ascii="Times New Roman" w:hAnsi="Times New Roman" w:cs="Times New Roman"/>
          <w:sz w:val="28"/>
          <w:szCs w:val="28"/>
        </w:rPr>
        <w:t>питания, 34 объекта бытового обслуживания насел</w:t>
      </w:r>
      <w:r>
        <w:rPr>
          <w:rFonts w:ascii="Times New Roman" w:hAnsi="Times New Roman" w:cs="Times New Roman"/>
          <w:sz w:val="28"/>
          <w:szCs w:val="28"/>
        </w:rPr>
        <w:t xml:space="preserve">ения,  1  сельскохозяйственная </w:t>
      </w:r>
      <w:r w:rsidRPr="00CB1E45">
        <w:rPr>
          <w:rFonts w:ascii="Times New Roman" w:hAnsi="Times New Roman" w:cs="Times New Roman"/>
          <w:sz w:val="28"/>
          <w:szCs w:val="28"/>
        </w:rPr>
        <w:t xml:space="preserve">ярмарка.  В  поселке  Клетня  функционируют  100 </w:t>
      </w:r>
      <w:r>
        <w:rPr>
          <w:rFonts w:ascii="Times New Roman" w:hAnsi="Times New Roman" w:cs="Times New Roman"/>
          <w:sz w:val="28"/>
          <w:szCs w:val="28"/>
        </w:rPr>
        <w:t xml:space="preserve"> торговых  точек,  в  сельских </w:t>
      </w:r>
      <w:r w:rsidRPr="00CB1E45">
        <w:rPr>
          <w:rFonts w:ascii="Times New Roman" w:hAnsi="Times New Roman" w:cs="Times New Roman"/>
          <w:sz w:val="28"/>
          <w:szCs w:val="28"/>
        </w:rPr>
        <w:t>населенных  пунктах-30.  Выездной  розничной  торговлей  охвачено  26  сельских населенных  пунктов,  где  нет  стационарных  торг</w:t>
      </w:r>
      <w:r>
        <w:rPr>
          <w:rFonts w:ascii="Times New Roman" w:hAnsi="Times New Roman" w:cs="Times New Roman"/>
          <w:sz w:val="28"/>
          <w:szCs w:val="28"/>
        </w:rPr>
        <w:t xml:space="preserve">овых  объектов,  такой  формой </w:t>
      </w:r>
      <w:r w:rsidRPr="00CB1E45">
        <w:rPr>
          <w:rFonts w:ascii="Times New Roman" w:hAnsi="Times New Roman" w:cs="Times New Roman"/>
          <w:sz w:val="28"/>
          <w:szCs w:val="28"/>
        </w:rPr>
        <w:t>торговли  обслуживаются  656  человек.  Динамично  увеличив</w:t>
      </w:r>
      <w:r>
        <w:rPr>
          <w:rFonts w:ascii="Times New Roman" w:hAnsi="Times New Roman" w:cs="Times New Roman"/>
          <w:sz w:val="28"/>
          <w:szCs w:val="28"/>
        </w:rPr>
        <w:t xml:space="preserve">ается  показатель </w:t>
      </w:r>
      <w:r w:rsidRPr="00CB1E45">
        <w:rPr>
          <w:rFonts w:ascii="Times New Roman" w:hAnsi="Times New Roman" w:cs="Times New Roman"/>
          <w:sz w:val="28"/>
          <w:szCs w:val="28"/>
        </w:rPr>
        <w:t>обеспеченности  торговыми  площадями:  показател</w:t>
      </w:r>
      <w:r>
        <w:rPr>
          <w:rFonts w:ascii="Times New Roman" w:hAnsi="Times New Roman" w:cs="Times New Roman"/>
          <w:sz w:val="28"/>
          <w:szCs w:val="28"/>
        </w:rPr>
        <w:t xml:space="preserve">ь  торговая  площадь  на  1000 </w:t>
      </w:r>
      <w:r w:rsidRPr="00CB1E45">
        <w:rPr>
          <w:rFonts w:ascii="Times New Roman" w:hAnsi="Times New Roman" w:cs="Times New Roman"/>
          <w:sz w:val="28"/>
          <w:szCs w:val="28"/>
        </w:rPr>
        <w:t xml:space="preserve">человек  населения  по  итогам  2021  года  составил  591  кв.м,  при  утвержденном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нормативе 504 кв. м.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B1E45">
        <w:rPr>
          <w:rFonts w:ascii="Times New Roman" w:hAnsi="Times New Roman" w:cs="Times New Roman"/>
          <w:sz w:val="28"/>
          <w:szCs w:val="28"/>
        </w:rPr>
        <w:t>В  отрасли  торговли  занято  более  400  граждан  района  или  17%  от  общего количества работающих в организациях и предприятиях района.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 xml:space="preserve">Сохраняется развитие универсальных магазинов «шаговой доступности» в отдельно  стоящих  зданиях.  За  счет  открытия  новых  предприятий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потребительского  рынка  происходит  создание  новых  рабочих  мест  для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населения поселка Клетня и района в целом.  В 2</w:t>
      </w:r>
      <w:r>
        <w:rPr>
          <w:rFonts w:ascii="Times New Roman" w:hAnsi="Times New Roman" w:cs="Times New Roman"/>
          <w:sz w:val="28"/>
          <w:szCs w:val="28"/>
        </w:rPr>
        <w:t xml:space="preserve">021  году открылись 4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торговых </w:t>
      </w:r>
      <w:r w:rsidRPr="00CB1E45">
        <w:rPr>
          <w:rFonts w:ascii="Times New Roman" w:hAnsi="Times New Roman" w:cs="Times New Roman"/>
          <w:sz w:val="28"/>
          <w:szCs w:val="28"/>
        </w:rPr>
        <w:t>объекта общей площадью 782 кв.м.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B1E45">
        <w:rPr>
          <w:rFonts w:ascii="Times New Roman" w:hAnsi="Times New Roman" w:cs="Times New Roman"/>
          <w:sz w:val="28"/>
          <w:szCs w:val="28"/>
        </w:rPr>
        <w:t>Вновь открывающиеся  магазины работают по  методу самообслуживания, для  комфорта  покупателей  внедряются  новы</w:t>
      </w:r>
      <w:r>
        <w:rPr>
          <w:rFonts w:ascii="Times New Roman" w:hAnsi="Times New Roman" w:cs="Times New Roman"/>
          <w:sz w:val="28"/>
          <w:szCs w:val="28"/>
        </w:rPr>
        <w:t xml:space="preserve">е  технологии  обслуживания  - </w:t>
      </w:r>
      <w:r w:rsidRPr="00CB1E45">
        <w:rPr>
          <w:rFonts w:ascii="Times New Roman" w:hAnsi="Times New Roman" w:cs="Times New Roman"/>
          <w:sz w:val="28"/>
          <w:szCs w:val="28"/>
        </w:rPr>
        <w:t>кассами  самообслуживания,  которы</w:t>
      </w:r>
      <w:r>
        <w:rPr>
          <w:rFonts w:ascii="Times New Roman" w:hAnsi="Times New Roman" w:cs="Times New Roman"/>
          <w:sz w:val="28"/>
          <w:szCs w:val="28"/>
        </w:rPr>
        <w:t xml:space="preserve">е  позволяют  приобрести  товар </w:t>
      </w:r>
      <w:r w:rsidRPr="00CB1E45">
        <w:rPr>
          <w:rFonts w:ascii="Times New Roman" w:hAnsi="Times New Roman" w:cs="Times New Roman"/>
          <w:sz w:val="28"/>
          <w:szCs w:val="28"/>
        </w:rPr>
        <w:t>самостоятельно, оплатив покупки, как наличны</w:t>
      </w:r>
      <w:r>
        <w:rPr>
          <w:rFonts w:ascii="Times New Roman" w:hAnsi="Times New Roman" w:cs="Times New Roman"/>
          <w:sz w:val="28"/>
          <w:szCs w:val="28"/>
        </w:rPr>
        <w:t xml:space="preserve">ми деньгами, так и банковскими </w:t>
      </w:r>
      <w:r w:rsidRPr="00CB1E45">
        <w:rPr>
          <w:rFonts w:ascii="Times New Roman" w:hAnsi="Times New Roman" w:cs="Times New Roman"/>
          <w:sz w:val="28"/>
          <w:szCs w:val="28"/>
        </w:rPr>
        <w:t>картами.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 xml:space="preserve">В  условиях  новой  коронавирусной  инфекцией  вызванной  2019-пСоУ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увеличилось  количество  покупок  и  предостав</w:t>
      </w:r>
      <w:r>
        <w:rPr>
          <w:rFonts w:ascii="Times New Roman" w:hAnsi="Times New Roman" w:cs="Times New Roman"/>
          <w:sz w:val="28"/>
          <w:szCs w:val="28"/>
        </w:rPr>
        <w:t xml:space="preserve">ление  услуг  по  безналичному </w:t>
      </w:r>
      <w:r w:rsidRPr="00CB1E45">
        <w:rPr>
          <w:rFonts w:ascii="Times New Roman" w:hAnsi="Times New Roman" w:cs="Times New Roman"/>
          <w:sz w:val="28"/>
          <w:szCs w:val="28"/>
        </w:rPr>
        <w:t>расчету и доставки продуктов (товаров) на дом.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B1E45">
        <w:rPr>
          <w:rFonts w:ascii="Times New Roman" w:hAnsi="Times New Roman" w:cs="Times New Roman"/>
          <w:sz w:val="28"/>
          <w:szCs w:val="28"/>
        </w:rPr>
        <w:t>Развитие торговых сетей затронуло практически все сегменты розничного рынка.  Тенденция  развития  сетевой  тор</w:t>
      </w:r>
      <w:r>
        <w:rPr>
          <w:rFonts w:ascii="Times New Roman" w:hAnsi="Times New Roman" w:cs="Times New Roman"/>
          <w:sz w:val="28"/>
          <w:szCs w:val="28"/>
        </w:rPr>
        <w:t xml:space="preserve">говли  создает  дополнительные </w:t>
      </w:r>
      <w:r w:rsidRPr="00CB1E45">
        <w:rPr>
          <w:rFonts w:ascii="Times New Roman" w:hAnsi="Times New Roman" w:cs="Times New Roman"/>
          <w:sz w:val="28"/>
          <w:szCs w:val="28"/>
        </w:rPr>
        <w:t xml:space="preserve">возможности  расширения  потребительского </w:t>
      </w:r>
      <w:r>
        <w:rPr>
          <w:rFonts w:ascii="Times New Roman" w:hAnsi="Times New Roman" w:cs="Times New Roman"/>
          <w:sz w:val="28"/>
          <w:szCs w:val="28"/>
        </w:rPr>
        <w:t xml:space="preserve"> рынка  и  дает  положительный </w:t>
      </w:r>
      <w:r w:rsidRPr="00CB1E45">
        <w:rPr>
          <w:rFonts w:ascii="Times New Roman" w:hAnsi="Times New Roman" w:cs="Times New Roman"/>
          <w:sz w:val="28"/>
          <w:szCs w:val="28"/>
        </w:rPr>
        <w:t>эффект:  повышается  прозрачность  торговых  операций,  внедряются</w:t>
      </w:r>
      <w:r w:rsidRPr="00CB1E45">
        <w:t xml:space="preserve"> </w:t>
      </w:r>
      <w:r w:rsidRPr="00CB1E45">
        <w:rPr>
          <w:rFonts w:ascii="Times New Roman" w:hAnsi="Times New Roman" w:cs="Times New Roman"/>
          <w:sz w:val="28"/>
          <w:szCs w:val="28"/>
        </w:rPr>
        <w:t>современные,  появляются  возможности  увеличения  объемов  реализации  для отечественных производителей.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B1E45">
        <w:rPr>
          <w:rFonts w:ascii="Times New Roman" w:hAnsi="Times New Roman" w:cs="Times New Roman"/>
          <w:sz w:val="28"/>
          <w:szCs w:val="28"/>
        </w:rPr>
        <w:t xml:space="preserve">Открытие  крупными  торговыми  сетями  магазинов  эконом  -  класса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(«Магнит»,  «Магнит-Косметик»,  «Пятерочка»,  «Дикси»  и  др.)  -   одна  из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возможностей  обеспечить  низко-доходное  на</w:t>
      </w:r>
      <w:r>
        <w:rPr>
          <w:rFonts w:ascii="Times New Roman" w:hAnsi="Times New Roman" w:cs="Times New Roman"/>
          <w:sz w:val="28"/>
          <w:szCs w:val="28"/>
        </w:rPr>
        <w:t xml:space="preserve">селение  относительно  дешевой </w:t>
      </w:r>
      <w:r w:rsidRPr="00CB1E45">
        <w:rPr>
          <w:rFonts w:ascii="Times New Roman" w:hAnsi="Times New Roman" w:cs="Times New Roman"/>
          <w:sz w:val="28"/>
          <w:szCs w:val="28"/>
        </w:rPr>
        <w:t>продукцией.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B1E45">
        <w:rPr>
          <w:rFonts w:ascii="Times New Roman" w:hAnsi="Times New Roman" w:cs="Times New Roman"/>
          <w:sz w:val="28"/>
          <w:szCs w:val="28"/>
        </w:rPr>
        <w:t>На  территории  Клетнянского  муниципального  района  сохраняют  свои позиции сетевые магазины: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hAnsi="Times New Roman" w:cs="Times New Roman"/>
          <w:sz w:val="28"/>
          <w:szCs w:val="28"/>
        </w:rPr>
        <w:t>еждународные сети -  ООО «</w:t>
      </w:r>
      <w:r>
        <w:rPr>
          <w:rFonts w:ascii="Times New Roman" w:hAnsi="Times New Roman" w:cs="Times New Roman"/>
          <w:sz w:val="28"/>
          <w:szCs w:val="28"/>
          <w:lang w:val="en-US"/>
        </w:rPr>
        <w:t>FixPrice</w:t>
      </w:r>
      <w:r w:rsidRPr="00CB1E45">
        <w:rPr>
          <w:rFonts w:ascii="Times New Roman" w:hAnsi="Times New Roman" w:cs="Times New Roman"/>
          <w:sz w:val="28"/>
          <w:szCs w:val="28"/>
        </w:rPr>
        <w:t>» ;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B1E45">
        <w:rPr>
          <w:rFonts w:ascii="Times New Roman" w:hAnsi="Times New Roman" w:cs="Times New Roman"/>
          <w:sz w:val="28"/>
          <w:szCs w:val="28"/>
        </w:rPr>
        <w:t>-  федеральные  сети  -   АО  «Тандер»  сеть  «Магнит»  (4  магазина),  сеть «Магнит-Косметик»  (1 магазина),  ООО  «Агроторг»  (1  магазин),  ,  сетевой магазин «Красное и Белое» (1  магазина), и другие;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B1E45">
        <w:rPr>
          <w:rFonts w:ascii="Times New Roman" w:hAnsi="Times New Roman" w:cs="Times New Roman"/>
          <w:sz w:val="28"/>
          <w:szCs w:val="28"/>
        </w:rPr>
        <w:t xml:space="preserve">-фирменную,  сетевую  торговую  сеть  в  районе  представляет  ОАО 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 xml:space="preserve">«Клетнянский  хлебозавод»,  состоящую  из  трех  </w:t>
      </w:r>
      <w:r>
        <w:rPr>
          <w:rFonts w:ascii="Times New Roman" w:hAnsi="Times New Roman" w:cs="Times New Roman"/>
          <w:sz w:val="28"/>
          <w:szCs w:val="28"/>
        </w:rPr>
        <w:t xml:space="preserve">торговых  объектов  «Каравай», </w:t>
      </w:r>
      <w:r w:rsidRPr="00CB1E45">
        <w:rPr>
          <w:rFonts w:ascii="Times New Roman" w:hAnsi="Times New Roman" w:cs="Times New Roman"/>
          <w:sz w:val="28"/>
          <w:szCs w:val="28"/>
        </w:rPr>
        <w:t>«Сежий хлеб» и «Хлеб 8».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B1E45">
        <w:rPr>
          <w:rFonts w:ascii="Times New Roman" w:hAnsi="Times New Roman" w:cs="Times New Roman"/>
          <w:sz w:val="28"/>
          <w:szCs w:val="28"/>
        </w:rPr>
        <w:t>По  специализации  товаров  распределение  торговых  объектов  по</w:t>
      </w:r>
    </w:p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продовольственным товарам следующее:</w:t>
      </w:r>
    </w:p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9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02"/>
        <w:gridCol w:w="4128"/>
      </w:tblGrid>
      <w:tr w:rsidR="00CB1E45" w:rsidTr="00CB1E45">
        <w:trPr>
          <w:trHeight w:hRule="exact" w:val="1334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120" w:line="240" w:lineRule="exact"/>
              <w:jc w:val="center"/>
            </w:pPr>
            <w:r>
              <w:rPr>
                <w:rStyle w:val="1012pt0"/>
              </w:rPr>
              <w:t>Предприятия</w:t>
            </w:r>
          </w:p>
          <w:p w:rsidR="00CB1E45" w:rsidRDefault="00CB1E45" w:rsidP="00CB1E45">
            <w:pPr>
              <w:pStyle w:val="101"/>
              <w:shd w:val="clear" w:color="auto" w:fill="auto"/>
              <w:spacing w:before="120" w:after="0" w:line="240" w:lineRule="exact"/>
              <w:jc w:val="center"/>
            </w:pPr>
            <w:r>
              <w:rPr>
                <w:rStyle w:val="1012pt0"/>
              </w:rPr>
              <w:t>осуществляющие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17" w:lineRule="exact"/>
              <w:jc w:val="center"/>
            </w:pPr>
            <w:r>
              <w:rPr>
                <w:rStyle w:val="1012pt0"/>
              </w:rPr>
              <w:t>Всего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17" w:lineRule="exact"/>
              <w:jc w:val="center"/>
            </w:pPr>
            <w:r>
              <w:rPr>
                <w:rStyle w:val="1012pt0"/>
              </w:rPr>
              <w:t>магазинов, торговых павильонов, количество</w:t>
            </w:r>
          </w:p>
        </w:tc>
      </w:tr>
      <w:tr w:rsidR="00CB1E45" w:rsidTr="00CB1E45">
        <w:trPr>
          <w:trHeight w:hRule="exact" w:val="331"/>
        </w:trPr>
        <w:tc>
          <w:tcPr>
            <w:tcW w:w="560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реализацию товаров: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rPr>
                <w:sz w:val="10"/>
                <w:szCs w:val="10"/>
              </w:rPr>
            </w:pPr>
          </w:p>
        </w:tc>
      </w:tr>
      <w:tr w:rsidR="00CB1E45" w:rsidTr="00CB1E45">
        <w:trPr>
          <w:trHeight w:hRule="exact" w:val="34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хлебобулочные изделия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84</w:t>
            </w:r>
          </w:p>
        </w:tc>
      </w:tr>
      <w:tr w:rsidR="00CB1E45" w:rsidTr="00CB1E45">
        <w:trPr>
          <w:trHeight w:hRule="exact" w:val="33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цельномолочная продукция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78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масло животное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78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lastRenderedPageBreak/>
              <w:t>сыры твердые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85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рыботовары '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69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в т.ч. рыба мороженая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90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780"/>
              <w:jc w:val="left"/>
            </w:pPr>
            <w:r>
              <w:rPr>
                <w:rStyle w:val="1012pt0"/>
              </w:rPr>
              <w:t>рыба живая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rPr>
                <w:sz w:val="10"/>
                <w:szCs w:val="10"/>
              </w:rPr>
            </w:pPr>
          </w:p>
        </w:tc>
      </w:tr>
      <w:tr w:rsidR="00CB1E45" w:rsidTr="00CB1E45">
        <w:trPr>
          <w:trHeight w:hRule="exact" w:val="34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мясо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4</w:t>
            </w:r>
          </w:p>
        </w:tc>
      </w:tr>
      <w:tr w:rsidR="00CB1E45" w:rsidTr="00CB1E45">
        <w:trPr>
          <w:trHeight w:hRule="exact" w:val="33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мясопродукты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94</w:t>
            </w:r>
          </w:p>
        </w:tc>
      </w:tr>
      <w:tr w:rsidR="00CB1E45" w:rsidTr="00CB1E45">
        <w:trPr>
          <w:trHeight w:hRule="exact" w:val="33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кондитерские изделия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78</w:t>
            </w:r>
          </w:p>
        </w:tc>
      </w:tr>
      <w:tr w:rsidR="00CB1E45" w:rsidTr="00CB1E45">
        <w:trPr>
          <w:trHeight w:hRule="exact" w:val="34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детское питание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</w:pPr>
            <w:r>
              <w:rPr>
                <w:rStyle w:val="1012pt0"/>
              </w:rPr>
              <w:t>4 _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бакалейные товары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</w:pPr>
            <w:r>
              <w:rPr>
                <w:rStyle w:val="1012pt0"/>
              </w:rPr>
              <w:t>97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пиво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60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безалкогольные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100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напитки, соки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pacing w:line="240" w:lineRule="exact"/>
              <w:ind w:left="19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фрукты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65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картофель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овощи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23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соль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90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спички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90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масло растительное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73</w:t>
            </w:r>
          </w:p>
        </w:tc>
      </w:tr>
      <w:tr w:rsidR="00CB1E45" w:rsidTr="00CB1E45">
        <w:trPr>
          <w:trHeight w:hRule="exact" w:val="355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мороженое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Pr="00CB1E45" w:rsidRDefault="00CB1E45" w:rsidP="00CB1E45">
            <w:pPr>
              <w:pStyle w:val="101"/>
              <w:shd w:val="clear" w:color="auto" w:fill="auto"/>
              <w:spacing w:after="0" w:line="240" w:lineRule="exact"/>
              <w:ind w:left="196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50</w:t>
            </w:r>
          </w:p>
        </w:tc>
      </w:tr>
    </w:tbl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По  специализации  товаров  распределение  торговых  объектов  по</w:t>
      </w:r>
    </w:p>
    <w:p w:rsidR="00CB1E45" w:rsidRP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CB1E45">
        <w:rPr>
          <w:rFonts w:ascii="Times New Roman" w:hAnsi="Times New Roman" w:cs="Times New Roman"/>
          <w:sz w:val="28"/>
          <w:szCs w:val="28"/>
        </w:rPr>
        <w:t>непродовольственным товарам следующее:</w:t>
      </w:r>
      <w:r w:rsidRPr="00CB1E45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597"/>
        <w:gridCol w:w="4128"/>
      </w:tblGrid>
      <w:tr w:rsidR="00CB1E45" w:rsidTr="00CB1E45">
        <w:trPr>
          <w:trHeight w:hRule="exact" w:val="1642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jc w:val="center"/>
            </w:pPr>
            <w:r>
              <w:rPr>
                <w:rStyle w:val="1012pt0"/>
              </w:rPr>
              <w:t>Предприятия осуществляющие реализацию товаров: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jc w:val="center"/>
            </w:pPr>
            <w:r>
              <w:rPr>
                <w:rStyle w:val="1012pt0"/>
              </w:rPr>
              <w:t>Всего</w:t>
            </w:r>
          </w:p>
          <w:p w:rsidR="00CB1E45" w:rsidRDefault="00CB1E45" w:rsidP="00CB1E45">
            <w:pPr>
              <w:pStyle w:val="101"/>
              <w:shd w:val="clear" w:color="auto" w:fill="auto"/>
              <w:spacing w:after="0" w:line="322" w:lineRule="exact"/>
              <w:ind w:left="1380" w:hanging="540"/>
              <w:jc w:val="left"/>
            </w:pPr>
            <w:r>
              <w:rPr>
                <w:rStyle w:val="1012pt0"/>
              </w:rPr>
              <w:t>магазинов, торговых павильонов, количество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СМС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76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детские товары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21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ювелирные изделия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3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сложнотехнические товары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8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мебель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4</w:t>
            </w:r>
          </w:p>
        </w:tc>
      </w:tr>
      <w:tr w:rsidR="00CB1E45" w:rsidTr="00CB1E45">
        <w:trPr>
          <w:trHeight w:hRule="exact" w:val="341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ткани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обувь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23</w:t>
            </w:r>
          </w:p>
        </w:tc>
      </w:tr>
      <w:tr w:rsidR="00CB1E45" w:rsidTr="00CB1E45">
        <w:trPr>
          <w:trHeight w:hRule="exact" w:val="662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120" w:line="240" w:lineRule="exact"/>
              <w:jc w:val="both"/>
            </w:pPr>
            <w:r>
              <w:rPr>
                <w:rStyle w:val="1012pt0"/>
              </w:rPr>
              <w:t>садово-огородний</w:t>
            </w:r>
          </w:p>
          <w:p w:rsidR="00CB1E45" w:rsidRDefault="00CB1E45" w:rsidP="00CB1E45">
            <w:pPr>
              <w:pStyle w:val="101"/>
              <w:shd w:val="clear" w:color="auto" w:fill="auto"/>
              <w:spacing w:before="120" w:after="0" w:line="240" w:lineRule="exact"/>
              <w:jc w:val="both"/>
            </w:pPr>
            <w:r>
              <w:rPr>
                <w:rStyle w:val="1012pt0"/>
              </w:rPr>
              <w:t>инвентарь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14</w:t>
            </w:r>
          </w:p>
        </w:tc>
      </w:tr>
      <w:tr w:rsidR="00CB1E45" w:rsidTr="00CB1E45">
        <w:trPr>
          <w:trHeight w:hRule="exact" w:val="331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школьно-письменные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41</w:t>
            </w:r>
          </w:p>
        </w:tc>
      </w:tr>
      <w:tr w:rsidR="00CB1E45" w:rsidTr="00CB1E45">
        <w:trPr>
          <w:trHeight w:hRule="exact" w:val="341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стройматериалы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12</w:t>
            </w:r>
          </w:p>
        </w:tc>
      </w:tr>
      <w:tr w:rsidR="00CB1E45" w:rsidTr="00CB1E45">
        <w:trPr>
          <w:trHeight w:hRule="exact" w:val="336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комиссионные товары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rPr>
                <w:sz w:val="10"/>
                <w:szCs w:val="10"/>
              </w:rPr>
            </w:pPr>
          </w:p>
        </w:tc>
      </w:tr>
      <w:tr w:rsidR="00CB1E45" w:rsidTr="00CB1E45">
        <w:trPr>
          <w:trHeight w:hRule="exact" w:val="331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lastRenderedPageBreak/>
              <w:t>товары в кредит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6</w:t>
            </w:r>
          </w:p>
        </w:tc>
      </w:tr>
      <w:tr w:rsidR="00CB1E45" w:rsidTr="00CB1E45">
        <w:trPr>
          <w:trHeight w:hRule="exact" w:val="902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E45" w:rsidRDefault="00CB1E45" w:rsidP="00CB1E45">
            <w:pPr>
              <w:pStyle w:val="101"/>
              <w:shd w:val="clear" w:color="auto" w:fill="auto"/>
              <w:spacing w:after="0" w:line="312" w:lineRule="exact"/>
              <w:jc w:val="both"/>
            </w:pPr>
            <w:r>
              <w:rPr>
                <w:rStyle w:val="1012pt0"/>
              </w:rPr>
              <w:t>товары, бывшие в употреблении (сэконд хенд)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</w:t>
            </w:r>
          </w:p>
        </w:tc>
      </w:tr>
      <w:tr w:rsidR="00CB1E45" w:rsidTr="00CB1E45">
        <w:trPr>
          <w:trHeight w:hRule="exact" w:val="355"/>
        </w:trPr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both"/>
            </w:pPr>
            <w:r>
              <w:rPr>
                <w:rStyle w:val="1012pt0"/>
              </w:rPr>
              <w:t>мобильные телефоны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E45" w:rsidRDefault="00CB1E45" w:rsidP="00CB1E45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4</w:t>
            </w:r>
          </w:p>
        </w:tc>
      </w:tr>
    </w:tbl>
    <w:p w:rsidR="00CB1E45" w:rsidRDefault="00CB1E45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Дислокация объектов общественного питания</w:t>
      </w:r>
      <w:r w:rsidRPr="003910D1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1017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98"/>
        <w:gridCol w:w="2981"/>
        <w:gridCol w:w="2688"/>
        <w:gridCol w:w="3504"/>
      </w:tblGrid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№ п/п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Тип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</w:pPr>
            <w:r>
              <w:rPr>
                <w:rStyle w:val="1012pt0"/>
              </w:rPr>
              <w:t>Принадлежность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Кол-во посадочных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pacing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предприятия,</w:t>
            </w:r>
          </w:p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наименование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(организационно</w:t>
            </w:r>
            <w:r>
              <w:rPr>
                <w:rStyle w:val="1012pt0"/>
              </w:rPr>
              <w:softHyphen/>
              <w:t>правовая форма)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мест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4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Закусочная № 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РАЙПО ,частнодолевая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60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Кафе «Жар Птица»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частная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44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3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Закусочная «Встреча»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РАЙПО,частно- долевая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100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4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М-н «Вкусняшка»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-//-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5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М-н «Кулинария»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-//-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6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Суши-бар «Голиаф»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частная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7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Закусочная «пицца»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частная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8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Кафе «Хаус»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частная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24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9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Закусочная «Брянский аппетит»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частная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80</w:t>
            </w:r>
          </w:p>
        </w:tc>
      </w:tr>
      <w:tr w:rsidR="003910D1" w:rsidTr="003910D1">
        <w:trPr>
          <w:trHeight w:hRule="exact" w:val="4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pacing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pacing w:line="240" w:lineRule="exact"/>
              <w:ind w:left="34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344</w:t>
            </w:r>
          </w:p>
        </w:tc>
      </w:tr>
    </w:tbl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CB1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D1" w:rsidRP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АНАЛИЗ</w:t>
      </w:r>
    </w:p>
    <w:p w:rsidR="003910D1" w:rsidRP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деятельности предприятий  бытового обслуживания населения</w:t>
      </w: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по Клетнянскому  району за 2021  год</w:t>
      </w: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5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48"/>
        <w:gridCol w:w="4680"/>
        <w:gridCol w:w="1262"/>
        <w:gridCol w:w="1982"/>
        <w:gridCol w:w="1488"/>
      </w:tblGrid>
      <w:tr w:rsidR="003910D1" w:rsidTr="003910D1">
        <w:trPr>
          <w:trHeight w:hRule="exact" w:val="13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60" w:line="240" w:lineRule="exact"/>
              <w:jc w:val="left"/>
            </w:pPr>
            <w:r>
              <w:rPr>
                <w:rStyle w:val="1012pt0"/>
              </w:rPr>
              <w:t>№</w:t>
            </w:r>
          </w:p>
          <w:p w:rsidR="003910D1" w:rsidRDefault="003910D1" w:rsidP="003910D1">
            <w:pPr>
              <w:pStyle w:val="101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1012pt0"/>
              </w:rPr>
              <w:t>п\п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Наименование бытовых услуг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Кол-во</w:t>
            </w:r>
          </w:p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предпри</w:t>
            </w:r>
          </w:p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ятий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Численность</w:t>
            </w:r>
          </w:p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работающих</w:t>
            </w:r>
          </w:p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(чел.)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Объем бытовых услуг (тыс. ру б.)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TrebuchetMS12pt"/>
              </w:rPr>
              <w:t>1</w:t>
            </w:r>
            <w:r>
              <w:rPr>
                <w:rStyle w:val="107pt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Ремонт и пошив обуви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44</w:t>
            </w:r>
          </w:p>
        </w:tc>
      </w:tr>
      <w:tr w:rsidR="003910D1" w:rsidTr="003910D1">
        <w:trPr>
          <w:trHeight w:hRule="exact" w:val="6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lastRenderedPageBreak/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322" w:lineRule="exact"/>
              <w:jc w:val="left"/>
            </w:pPr>
            <w:r>
              <w:rPr>
                <w:rStyle w:val="1012pt0"/>
              </w:rPr>
              <w:t>Ремонт,пошив одежды, вязка трикотажных изделий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99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Ремонт радиотелеаппаратуры (РТА)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218</w:t>
            </w:r>
          </w:p>
        </w:tc>
      </w:tr>
      <w:tr w:rsidR="003910D1" w:rsidTr="003910D1">
        <w:trPr>
          <w:trHeight w:hRule="exact" w:val="6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</w:pPr>
            <w:r>
              <w:rPr>
                <w:rStyle w:val="1012pt0"/>
              </w:rPr>
              <w:t>Ремонт сложно-бытовой техники (СТБ)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299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Ремонт часов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36,0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6.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Услуги фотоателье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745,0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7.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Услуги парикмахерских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4100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Ритуальные услуги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11856</w:t>
            </w:r>
          </w:p>
        </w:tc>
      </w:tr>
      <w:tr w:rsidR="003910D1" w:rsidTr="003910D1">
        <w:trPr>
          <w:trHeight w:hRule="exact"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9.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Изготовление и ремонт мебели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ЗОН</w:t>
            </w:r>
          </w:p>
        </w:tc>
      </w:tr>
      <w:tr w:rsidR="003910D1" w:rsidTr="003910D1">
        <w:trPr>
          <w:trHeight w:hRule="exact" w:val="6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10.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326" w:lineRule="exact"/>
              <w:jc w:val="left"/>
            </w:pPr>
            <w:r>
              <w:rPr>
                <w:rStyle w:val="1012pt0"/>
              </w:rPr>
              <w:t>Ремонт и изготовление ювелирных изделий и др. металлоизделий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</w:pPr>
            <w:r>
              <w:rPr>
                <w:rStyle w:val="107pt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</w:pPr>
            <w:r>
              <w:rPr>
                <w:rStyle w:val="107pt"/>
              </w:rPr>
              <w:t>-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</w:pPr>
            <w:r>
              <w:rPr>
                <w:rStyle w:val="1012pt0"/>
              </w:rPr>
              <w:t>Услуги химчистки и крашения, услуги прачечных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Default="003910D1" w:rsidP="003910D1">
            <w:pPr>
              <w:pStyle w:val="101"/>
              <w:shd w:val="clear" w:color="auto" w:fill="auto"/>
              <w:spacing w:after="0" w:line="240" w:lineRule="exact"/>
            </w:pPr>
            <w:r>
              <w:rPr>
                <w:rStyle w:val="1012pt0"/>
              </w:rPr>
              <w:t>- —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</w:pPr>
            <w:r>
              <w:rPr>
                <w:rStyle w:val="107pt"/>
              </w:rPr>
              <w:t>-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Ремонт и строительство жилья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4pt"/>
                <w:rFonts w:ascii="Arial Unicode MS" w:eastAsia="Arial Unicode MS" w:hAnsi="Arial Unicode MS" w:cs="Arial Unicode MS"/>
                <w:sz w:val="10"/>
                <w:szCs w:val="10"/>
                <w:lang w:bidi="ar-SA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910D1">
              <w:rPr>
                <w:rStyle w:val="104pt"/>
                <w:sz w:val="24"/>
                <w:szCs w:val="24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4pt"/>
                <w:sz w:val="14"/>
                <w:szCs w:val="14"/>
              </w:rPr>
              <w:t>-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Техническое обслуживание и ремонт автотранспортных средств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12pt0"/>
                <w:rFonts w:ascii="Arial Unicode MS" w:eastAsia="Arial Unicode MS" w:hAnsi="Arial Unicode MS" w:cs="Arial Unicode MS"/>
                <w:sz w:val="10"/>
                <w:szCs w:val="10"/>
                <w:shd w:val="clear" w:color="auto" w:fill="auto"/>
                <w:lang w:bidi="ar-SA"/>
              </w:rPr>
              <w:t>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12pt0"/>
                <w:sz w:val="14"/>
                <w:szCs w:val="14"/>
                <w:shd w:val="clear" w:color="auto" w:fill="auto"/>
              </w:rPr>
              <w:t>2340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Услуги киноатракцион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Default="003910D1" w:rsidP="003910D1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pacing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pacing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Услуги бань и душевых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12pt0"/>
                <w:rFonts w:ascii="Arial Unicode MS" w:eastAsia="Arial Unicode MS" w:hAnsi="Arial Unicode MS" w:cs="Arial Unicode MS"/>
                <w:sz w:val="10"/>
                <w:szCs w:val="10"/>
                <w:shd w:val="clear" w:color="auto" w:fill="auto"/>
                <w:lang w:bidi="ar-SA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12pt0"/>
                <w:sz w:val="14"/>
                <w:szCs w:val="14"/>
                <w:shd w:val="clear" w:color="auto" w:fill="auto"/>
              </w:rPr>
              <w:t>232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Солярий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4pt"/>
                <w:rFonts w:ascii="Arial Unicode MS" w:eastAsia="Arial Unicode MS" w:hAnsi="Arial Unicode MS" w:cs="Arial Unicode MS"/>
                <w:sz w:val="10"/>
                <w:szCs w:val="10"/>
                <w:lang w:bidi="ar-SA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910D1">
              <w:rPr>
                <w:rStyle w:val="104pt"/>
                <w:sz w:val="24"/>
                <w:szCs w:val="24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4pt"/>
                <w:sz w:val="14"/>
                <w:szCs w:val="14"/>
              </w:rPr>
              <w:t>-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17.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Услуги ломбарда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4pt"/>
                <w:rFonts w:ascii="Arial Unicode MS" w:eastAsia="Arial Unicode MS" w:hAnsi="Arial Unicode MS" w:cs="Arial Unicode MS"/>
                <w:sz w:val="10"/>
                <w:szCs w:val="10"/>
                <w:lang w:bidi="ar-SA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910D1">
              <w:rPr>
                <w:rStyle w:val="104pt"/>
                <w:sz w:val="24"/>
                <w:szCs w:val="24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4pt"/>
                <w:sz w:val="14"/>
                <w:szCs w:val="14"/>
              </w:rPr>
              <w:t>-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18.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Прочие (брови, ногти)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12pt0"/>
                <w:rFonts w:ascii="Arial Unicode MS" w:eastAsia="Arial Unicode MS" w:hAnsi="Arial Unicode MS" w:cs="Arial Unicode MS"/>
                <w:sz w:val="10"/>
                <w:szCs w:val="10"/>
                <w:shd w:val="clear" w:color="auto" w:fill="auto"/>
                <w:lang w:bidi="ar-SA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12pt0"/>
                <w:sz w:val="14"/>
                <w:szCs w:val="14"/>
                <w:shd w:val="clear" w:color="auto" w:fill="auto"/>
              </w:rPr>
              <w:t>315</w:t>
            </w:r>
          </w:p>
        </w:tc>
      </w:tr>
      <w:tr w:rsidR="003910D1" w:rsidTr="003910D1">
        <w:trPr>
          <w:trHeight w:hRule="exact" w:val="6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pacing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317" w:lineRule="exact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ИТОГО по району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rPr>
                <w:sz w:val="10"/>
                <w:szCs w:val="10"/>
              </w:rPr>
            </w:pPr>
            <w:r w:rsidRPr="003910D1">
              <w:rPr>
                <w:rStyle w:val="1012pt0"/>
                <w:rFonts w:ascii="Arial Unicode MS" w:eastAsia="Arial Unicode MS" w:hAnsi="Arial Unicode MS" w:cs="Arial Unicode MS"/>
                <w:sz w:val="10"/>
                <w:szCs w:val="10"/>
                <w:shd w:val="clear" w:color="auto" w:fill="auto"/>
                <w:lang w:bidi="ar-SA"/>
              </w:rPr>
              <w:t>' 34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240" w:lineRule="exac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012pt0"/>
              </w:rPr>
              <w:t>40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0D1" w:rsidRPr="003910D1" w:rsidRDefault="003910D1" w:rsidP="003910D1">
            <w:pPr>
              <w:pStyle w:val="101"/>
              <w:shd w:val="clear" w:color="auto" w:fill="auto"/>
              <w:spacing w:after="0" w:line="140" w:lineRule="exact"/>
              <w:jc w:val="center"/>
              <w:rPr>
                <w:color w:val="000000"/>
                <w:sz w:val="14"/>
                <w:szCs w:val="14"/>
                <w:lang w:eastAsia="ru-RU" w:bidi="ru-RU"/>
              </w:rPr>
            </w:pPr>
            <w:r w:rsidRPr="003910D1">
              <w:rPr>
                <w:rStyle w:val="1012pt0"/>
                <w:sz w:val="14"/>
                <w:szCs w:val="14"/>
                <w:shd w:val="clear" w:color="auto" w:fill="auto"/>
              </w:rPr>
              <w:t>23295</w:t>
            </w:r>
          </w:p>
        </w:tc>
      </w:tr>
    </w:tbl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0D1" w:rsidRP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Количество торговых объектов в разрезе городских и сельских поселений</w:t>
      </w:r>
    </w:p>
    <w:p w:rsidR="003910D1" w:rsidRDefault="003910D1" w:rsidP="0039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0D1">
        <w:rPr>
          <w:rFonts w:ascii="Times New Roman" w:hAnsi="Times New Roman" w:cs="Times New Roman"/>
          <w:sz w:val="28"/>
          <w:szCs w:val="28"/>
        </w:rPr>
        <w:t>по состоянию на 01.01.2022 г.</w:t>
      </w:r>
      <w:r w:rsidRPr="003910D1">
        <w:rPr>
          <w:rFonts w:ascii="Times New Roman" w:hAnsi="Times New Roman" w:cs="Times New Roman"/>
          <w:sz w:val="28"/>
          <w:szCs w:val="28"/>
        </w:rPr>
        <w:cr/>
      </w:r>
    </w:p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72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506"/>
        <w:gridCol w:w="2424"/>
      </w:tblGrid>
      <w:tr w:rsidR="00A30B04" w:rsidTr="00A30B04">
        <w:trPr>
          <w:trHeight w:hRule="exact" w:val="374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Количество</w:t>
            </w:r>
          </w:p>
        </w:tc>
      </w:tr>
      <w:tr w:rsidR="00A30B04" w:rsidTr="00A30B04">
        <w:trPr>
          <w:trHeight w:hRule="exact" w:val="941"/>
        </w:trPr>
        <w:tc>
          <w:tcPr>
            <w:tcW w:w="5506" w:type="dxa"/>
            <w:tcBorders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60" w:line="240" w:lineRule="exact"/>
              <w:jc w:val="center"/>
            </w:pPr>
            <w:r>
              <w:rPr>
                <w:rStyle w:val="1012pt0"/>
              </w:rPr>
              <w:t>торговых</w:t>
            </w:r>
          </w:p>
          <w:p w:rsidR="00A30B04" w:rsidRDefault="00A30B04" w:rsidP="00A30B04">
            <w:pPr>
              <w:pStyle w:val="101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1012pt0"/>
              </w:rPr>
              <w:t>объектов</w:t>
            </w:r>
          </w:p>
        </w:tc>
      </w:tr>
      <w:tr w:rsidR="00A30B04" w:rsidTr="00A30B04">
        <w:trPr>
          <w:trHeight w:hRule="exact" w:val="331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rPr>
                <w:sz w:val="10"/>
                <w:szCs w:val="10"/>
              </w:rPr>
            </w:pPr>
          </w:p>
        </w:tc>
      </w:tr>
      <w:tr w:rsidR="00A30B04" w:rsidTr="00A30B04">
        <w:trPr>
          <w:trHeight w:hRule="exact" w:val="331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80" w:lineRule="exact"/>
              <w:jc w:val="left"/>
            </w:pPr>
            <w:r>
              <w:rPr>
                <w:rStyle w:val="1014pt"/>
              </w:rPr>
              <w:t>Клетнянский муниципальный район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130</w:t>
            </w:r>
          </w:p>
        </w:tc>
      </w:tr>
      <w:tr w:rsidR="00A30B04" w:rsidTr="00A30B04">
        <w:trPr>
          <w:trHeight w:hRule="exact" w:val="331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Мужиновское сельское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8</w:t>
            </w:r>
          </w:p>
        </w:tc>
      </w:tr>
      <w:tr w:rsidR="00A30B04" w:rsidTr="00A30B04">
        <w:trPr>
          <w:trHeight w:hRule="exact" w:val="336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Надвинское сельское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3</w:t>
            </w:r>
          </w:p>
        </w:tc>
      </w:tr>
      <w:tr w:rsidR="00A30B04" w:rsidTr="00A30B04">
        <w:trPr>
          <w:trHeight w:hRule="exact" w:val="326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Мирнинское сельское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9</w:t>
            </w:r>
          </w:p>
        </w:tc>
      </w:tr>
      <w:tr w:rsidR="00A30B04" w:rsidTr="00A30B04">
        <w:trPr>
          <w:trHeight w:hRule="exact" w:val="331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Акуличское сельское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5</w:t>
            </w:r>
          </w:p>
        </w:tc>
      </w:tr>
      <w:tr w:rsidR="00A30B04" w:rsidTr="00A30B04">
        <w:trPr>
          <w:trHeight w:hRule="exact" w:val="331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Лутенское сельское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5</w:t>
            </w:r>
          </w:p>
        </w:tc>
      </w:tr>
      <w:tr w:rsidR="00A30B04" w:rsidTr="00A30B04">
        <w:trPr>
          <w:trHeight w:hRule="exact" w:val="350"/>
        </w:trPr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Клетнянское городское поселение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100</w:t>
            </w:r>
          </w:p>
        </w:tc>
      </w:tr>
    </w:tbl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3910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Default="00A30B04" w:rsidP="00A30B04">
      <w:pPr>
        <w:rPr>
          <w:rFonts w:ascii="Times New Roman" w:hAnsi="Times New Roman" w:cs="Times New Roman"/>
          <w:sz w:val="28"/>
          <w:szCs w:val="28"/>
        </w:rPr>
      </w:pPr>
    </w:p>
    <w:p w:rsidR="00A30B04" w:rsidRPr="00A30B04" w:rsidRDefault="00A30B04" w:rsidP="00A30B04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30B04">
        <w:rPr>
          <w:rFonts w:ascii="Times New Roman" w:hAnsi="Times New Roman" w:cs="Times New Roman"/>
          <w:sz w:val="28"/>
          <w:szCs w:val="28"/>
        </w:rPr>
        <w:t>Объем розничного товарооборота в Клетнянском муниципальном районе за</w:t>
      </w:r>
    </w:p>
    <w:p w:rsidR="00A30B04" w:rsidRDefault="00A30B04" w:rsidP="00A30B04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30B04">
        <w:rPr>
          <w:rFonts w:ascii="Times New Roman" w:hAnsi="Times New Roman" w:cs="Times New Roman"/>
          <w:sz w:val="28"/>
          <w:szCs w:val="28"/>
        </w:rPr>
        <w:t>2017-2021  годы</w:t>
      </w:r>
      <w:r w:rsidRPr="00A30B04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837"/>
        <w:gridCol w:w="1133"/>
        <w:gridCol w:w="1272"/>
        <w:gridCol w:w="1282"/>
        <w:gridCol w:w="1282"/>
        <w:gridCol w:w="1416"/>
        <w:gridCol w:w="994"/>
      </w:tblGrid>
      <w:tr w:rsidR="00A30B04" w:rsidTr="00A30B04">
        <w:trPr>
          <w:trHeight w:hRule="exact" w:val="99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300" w:line="240" w:lineRule="exact"/>
              <w:ind w:left="340"/>
              <w:jc w:val="left"/>
            </w:pPr>
            <w:r>
              <w:rPr>
                <w:rStyle w:val="1012pt0"/>
              </w:rPr>
              <w:t>Ед.</w:t>
            </w:r>
          </w:p>
          <w:p w:rsidR="00A30B04" w:rsidRDefault="00A30B04" w:rsidP="00A30B04">
            <w:pPr>
              <w:pStyle w:val="101"/>
              <w:shd w:val="clear" w:color="auto" w:fill="auto"/>
              <w:spacing w:before="300" w:after="0" w:line="240" w:lineRule="exact"/>
              <w:ind w:left="340"/>
              <w:jc w:val="left"/>
            </w:pPr>
            <w:r>
              <w:rPr>
                <w:rStyle w:val="1012pt0"/>
              </w:rPr>
              <w:t>изм.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2017 год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2018 год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left"/>
            </w:pPr>
            <w:r>
              <w:rPr>
                <w:rStyle w:val="1012pt0"/>
              </w:rPr>
              <w:t>2019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ind w:left="200"/>
              <w:jc w:val="left"/>
            </w:pPr>
            <w:r>
              <w:rPr>
                <w:rStyle w:val="1012pt0"/>
              </w:rPr>
              <w:t>2020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30B04" w:rsidRDefault="00A30B04" w:rsidP="00A30B04">
            <w:pPr>
              <w:pStyle w:val="101"/>
              <w:shd w:val="clear" w:color="auto" w:fill="auto"/>
              <w:spacing w:after="300" w:line="240" w:lineRule="exact"/>
              <w:ind w:left="240"/>
              <w:jc w:val="left"/>
            </w:pPr>
            <w:r>
              <w:rPr>
                <w:rStyle w:val="1012pt0"/>
              </w:rPr>
              <w:t>2021</w:t>
            </w:r>
          </w:p>
          <w:p w:rsidR="00A30B04" w:rsidRDefault="00A30B04" w:rsidP="00A30B04">
            <w:pPr>
              <w:pStyle w:val="101"/>
              <w:shd w:val="clear" w:color="auto" w:fill="auto"/>
              <w:spacing w:before="300" w:after="0" w:line="240" w:lineRule="exact"/>
              <w:ind w:left="240"/>
              <w:jc w:val="left"/>
            </w:pPr>
            <w:r>
              <w:rPr>
                <w:rStyle w:val="1012pt0"/>
              </w:rPr>
              <w:t>год</w:t>
            </w:r>
          </w:p>
        </w:tc>
      </w:tr>
      <w:tr w:rsidR="00A30B04" w:rsidTr="00A30B04">
        <w:trPr>
          <w:trHeight w:hRule="exact" w:val="24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Оборот розничной торговли (млн. руб. в ценах</w:t>
            </w:r>
          </w:p>
          <w:p w:rsidR="00A30B04" w:rsidRDefault="00A30B04" w:rsidP="00A30B04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соответствующих</w:t>
            </w:r>
          </w:p>
          <w:p w:rsidR="00A30B04" w:rsidRDefault="00A30B04" w:rsidP="00A30B04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лет)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60" w:line="240" w:lineRule="exact"/>
              <w:ind w:left="340"/>
              <w:jc w:val="left"/>
            </w:pPr>
            <w:r>
              <w:rPr>
                <w:rStyle w:val="1012pt0"/>
              </w:rPr>
              <w:t>млн.</w:t>
            </w:r>
          </w:p>
          <w:p w:rsidR="00A30B04" w:rsidRDefault="00A30B04" w:rsidP="00A30B04">
            <w:pPr>
              <w:pStyle w:val="101"/>
              <w:shd w:val="clear" w:color="auto" w:fill="auto"/>
              <w:spacing w:before="60" w:after="0" w:line="240" w:lineRule="exact"/>
              <w:ind w:left="340"/>
              <w:jc w:val="left"/>
            </w:pPr>
            <w:r>
              <w:rPr>
                <w:rStyle w:val="1012pt0"/>
              </w:rPr>
              <w:t>руб.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</w:pPr>
            <w:r>
              <w:rPr>
                <w:rStyle w:val="1012pt0"/>
              </w:rPr>
              <w:t>512,7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</w:pPr>
            <w:r>
              <w:rPr>
                <w:rStyle w:val="1012pt0"/>
              </w:rPr>
              <w:t>577,1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ind w:left="340"/>
              <w:jc w:val="left"/>
            </w:pPr>
            <w:r>
              <w:rPr>
                <w:rStyle w:val="1012pt0"/>
              </w:rPr>
              <w:t>628,5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690,1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B04" w:rsidRDefault="00A30B04" w:rsidP="00A30B04">
            <w:pPr>
              <w:pStyle w:val="101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1012pt0"/>
              </w:rPr>
              <w:t>774,5</w:t>
            </w:r>
          </w:p>
        </w:tc>
      </w:tr>
    </w:tbl>
    <w:p w:rsidR="00A30B04" w:rsidRDefault="00A30B04" w:rsidP="00A30B04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62AB5" w:rsidRDefault="00D62AB5" w:rsidP="00A30B04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837"/>
        <w:gridCol w:w="1133"/>
        <w:gridCol w:w="1272"/>
        <w:gridCol w:w="1282"/>
        <w:gridCol w:w="1282"/>
        <w:gridCol w:w="1416"/>
        <w:gridCol w:w="994"/>
      </w:tblGrid>
      <w:tr w:rsidR="00D62AB5" w:rsidTr="00D62AB5">
        <w:trPr>
          <w:trHeight w:hRule="exact" w:val="292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Индекс физического объема оборота розничной торговли (в процентах к предыдущему годй)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%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127,9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109,3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104,2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105,6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220"/>
              <w:jc w:val="left"/>
            </w:pPr>
            <w:r>
              <w:rPr>
                <w:rStyle w:val="1012pt0"/>
              </w:rPr>
              <w:t>105,7</w:t>
            </w:r>
          </w:p>
        </w:tc>
      </w:tr>
      <w:tr w:rsidR="00D62AB5" w:rsidTr="00D62AB5">
        <w:trPr>
          <w:trHeight w:hRule="exact" w:val="145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lastRenderedPageBreak/>
              <w:t>объем всех</w:t>
            </w:r>
          </w:p>
          <w:p w:rsidR="00D62AB5" w:rsidRDefault="00D62AB5" w:rsidP="00D62AB5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продовольственных</w:t>
            </w:r>
          </w:p>
          <w:p w:rsidR="00D62AB5" w:rsidRDefault="00D62AB5" w:rsidP="00D62AB5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товаров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line="240" w:lineRule="exact"/>
              <w:jc w:val="center"/>
            </w:pPr>
            <w:r>
              <w:rPr>
                <w:rStyle w:val="1012pt0"/>
              </w:rPr>
              <w:t>млн.</w:t>
            </w:r>
          </w:p>
          <w:p w:rsidR="00D62AB5" w:rsidRDefault="00D62AB5" w:rsidP="00D62AB5">
            <w:pPr>
              <w:pStyle w:val="101"/>
              <w:shd w:val="clear" w:color="auto" w:fill="auto"/>
              <w:spacing w:before="240" w:after="0" w:line="240" w:lineRule="exact"/>
              <w:ind w:left="320"/>
              <w:jc w:val="left"/>
            </w:pPr>
            <w:r>
              <w:rPr>
                <w:rStyle w:val="1012pt0"/>
              </w:rPr>
              <w:t>руб.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818,2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876,2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877,6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967,6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line="240" w:lineRule="exact"/>
              <w:ind w:left="220"/>
              <w:jc w:val="left"/>
            </w:pPr>
            <w:r>
              <w:rPr>
                <w:rStyle w:val="1012pt0"/>
              </w:rPr>
              <w:t>1049,</w:t>
            </w:r>
          </w:p>
          <w:p w:rsidR="00D62AB5" w:rsidRDefault="00D62AB5" w:rsidP="00D62AB5">
            <w:pPr>
              <w:pStyle w:val="101"/>
              <w:shd w:val="clear" w:color="auto" w:fill="auto"/>
              <w:spacing w:before="240" w:after="0" w:line="240" w:lineRule="exact"/>
              <w:jc w:val="center"/>
            </w:pPr>
            <w:r>
              <w:rPr>
                <w:rStyle w:val="1012pt0"/>
              </w:rPr>
              <w:t>8</w:t>
            </w:r>
          </w:p>
        </w:tc>
      </w:tr>
      <w:tr w:rsidR="00D62AB5" w:rsidTr="00D62AB5">
        <w:trPr>
          <w:trHeight w:hRule="exact" w:val="100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480" w:lineRule="exact"/>
              <w:jc w:val="left"/>
            </w:pPr>
            <w:r>
              <w:rPr>
                <w:rStyle w:val="1012pt0"/>
              </w:rPr>
              <w:t>Объем платных услуг населению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line="240" w:lineRule="exact"/>
              <w:jc w:val="center"/>
            </w:pPr>
            <w:r>
              <w:rPr>
                <w:rStyle w:val="1012pt0"/>
              </w:rPr>
              <w:t>млн.</w:t>
            </w:r>
          </w:p>
          <w:p w:rsidR="00D62AB5" w:rsidRDefault="00D62AB5" w:rsidP="00D62AB5">
            <w:pPr>
              <w:pStyle w:val="101"/>
              <w:shd w:val="clear" w:color="auto" w:fill="auto"/>
              <w:spacing w:before="240" w:after="0" w:line="240" w:lineRule="exact"/>
              <w:ind w:left="320"/>
              <w:jc w:val="left"/>
            </w:pPr>
            <w:r>
              <w:rPr>
                <w:rStyle w:val="1012pt0"/>
              </w:rPr>
              <w:t>руб.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49,0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62,0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360"/>
              <w:jc w:val="left"/>
            </w:pPr>
            <w:r>
              <w:rPr>
                <w:rStyle w:val="1012pt0"/>
              </w:rPr>
              <w:t>60,1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jc w:val="center"/>
            </w:pPr>
            <w:r>
              <w:rPr>
                <w:rStyle w:val="1012pt0"/>
              </w:rPr>
              <w:t>56,4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AB5" w:rsidRDefault="00D62AB5" w:rsidP="00D62AB5">
            <w:pPr>
              <w:pStyle w:val="101"/>
              <w:shd w:val="clear" w:color="auto" w:fill="auto"/>
              <w:spacing w:after="0" w:line="240" w:lineRule="exact"/>
              <w:ind w:left="220"/>
              <w:jc w:val="left"/>
            </w:pPr>
            <w:r>
              <w:rPr>
                <w:rStyle w:val="1012pt0"/>
              </w:rPr>
              <w:t>32,7</w:t>
            </w:r>
          </w:p>
        </w:tc>
      </w:tr>
    </w:tbl>
    <w:p w:rsidR="00D62AB5" w:rsidRDefault="00D62AB5" w:rsidP="00A30B04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62AB5">
        <w:rPr>
          <w:rFonts w:ascii="Times New Roman" w:hAnsi="Times New Roman" w:cs="Times New Roman"/>
          <w:sz w:val="28"/>
          <w:szCs w:val="28"/>
        </w:rPr>
        <w:t>За  последние  5  лет  наблюдается  неуклонный  стабильный  рост  объема розничного товарооборота и снижение объема платных услуг.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62AB5">
        <w:rPr>
          <w:rFonts w:ascii="Times New Roman" w:hAnsi="Times New Roman" w:cs="Times New Roman"/>
          <w:sz w:val="28"/>
          <w:szCs w:val="28"/>
        </w:rPr>
        <w:t xml:space="preserve">Отклонение  обусловлено  тем,  что  начиная  с  апреля  2020  года,  на 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>экономику  Клетнянского  района,  как  и  всей  Брянской  области,  оказывают негативное  влияние  последствия  распространения  коронавирусной  инфекции- ограничение деятельности объектов бытовых услуг и снижение покупательской способности населения.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62AB5">
        <w:rPr>
          <w:rFonts w:ascii="Times New Roman" w:hAnsi="Times New Roman" w:cs="Times New Roman"/>
          <w:sz w:val="28"/>
          <w:szCs w:val="28"/>
        </w:rPr>
        <w:t>Необходимо  продолжать  реализацию  системы  мер,  предусмотренных  в рамках действия муниципальной программы «Развитие торговли в Клетнянском муниципальном  районе  на  2017-2021  годы»,  которая  способствует  развитию мелкорозничной  торговли,  обеспечивает  постоянный  рост  количества хозяйствующих  субъектов,  занятых  в  сфере  розничной  торговли,  прежде  всего малых предприятий,  микропредприятий  и  индивидуальных предпринимателей, как важнейшего элемента формирования конкурентной среды.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62AB5">
        <w:rPr>
          <w:rFonts w:ascii="Times New Roman" w:hAnsi="Times New Roman" w:cs="Times New Roman"/>
          <w:sz w:val="28"/>
          <w:szCs w:val="28"/>
        </w:rPr>
        <w:t xml:space="preserve">Разработка  муниципальной  программы  «Развитие  торговли  в </w:t>
      </w:r>
    </w:p>
    <w:p w:rsid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>Клетнянском  муниципальном  районе  на  2022-2026  годы»  позволит</w:t>
      </w:r>
      <w:r w:rsidRPr="00D62AB5">
        <w:rPr>
          <w:rFonts w:ascii="Times New Roman" w:hAnsi="Times New Roman" w:cs="Times New Roman"/>
          <w:sz w:val="28"/>
          <w:szCs w:val="28"/>
        </w:rPr>
        <w:cr/>
        <w:t xml:space="preserve">сконцентрировать  усилия  и  ресурсы  на  комплексном  и </w:t>
      </w:r>
      <w:r>
        <w:rPr>
          <w:rFonts w:ascii="Times New Roman" w:hAnsi="Times New Roman" w:cs="Times New Roman"/>
          <w:sz w:val="28"/>
          <w:szCs w:val="28"/>
        </w:rPr>
        <w:t xml:space="preserve"> системном  решении </w:t>
      </w:r>
      <w:r w:rsidRPr="00D62AB5">
        <w:rPr>
          <w:rFonts w:ascii="Times New Roman" w:hAnsi="Times New Roman" w:cs="Times New Roman"/>
          <w:sz w:val="28"/>
          <w:szCs w:val="28"/>
        </w:rPr>
        <w:t>проблем потребительского рынка Клетнянского района.</w:t>
      </w:r>
      <w:r w:rsidRPr="00D62AB5">
        <w:rPr>
          <w:rFonts w:ascii="Times New Roman" w:hAnsi="Times New Roman" w:cs="Times New Roman"/>
          <w:sz w:val="28"/>
          <w:szCs w:val="28"/>
        </w:rPr>
        <w:cr/>
      </w:r>
    </w:p>
    <w:p w:rsid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AB5">
        <w:rPr>
          <w:rFonts w:ascii="Times New Roman" w:hAnsi="Times New Roman" w:cs="Times New Roman"/>
          <w:b/>
          <w:sz w:val="28"/>
          <w:szCs w:val="28"/>
        </w:rPr>
        <w:t xml:space="preserve">-Проблема неконтролируемого роста цен на потребительские товары, 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AB5">
        <w:rPr>
          <w:rFonts w:ascii="Times New Roman" w:hAnsi="Times New Roman" w:cs="Times New Roman"/>
          <w:b/>
          <w:sz w:val="28"/>
          <w:szCs w:val="28"/>
        </w:rPr>
        <w:t>в том числе социально значимые: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62AB5">
        <w:rPr>
          <w:rFonts w:ascii="Times New Roman" w:hAnsi="Times New Roman" w:cs="Times New Roman"/>
          <w:sz w:val="28"/>
          <w:szCs w:val="28"/>
        </w:rPr>
        <w:t xml:space="preserve">В  рамках  реализации  указов  Президента  Российской  Федерации  от  6 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>августа  2014  №  560  «О  применении  отдельн</w:t>
      </w:r>
      <w:r>
        <w:rPr>
          <w:rFonts w:ascii="Times New Roman" w:hAnsi="Times New Roman" w:cs="Times New Roman"/>
          <w:sz w:val="28"/>
          <w:szCs w:val="28"/>
        </w:rPr>
        <w:t xml:space="preserve">ых  специальных  экономических </w:t>
      </w:r>
      <w:r w:rsidRPr="00D62AB5">
        <w:rPr>
          <w:rFonts w:ascii="Times New Roman" w:hAnsi="Times New Roman" w:cs="Times New Roman"/>
          <w:sz w:val="28"/>
          <w:szCs w:val="28"/>
        </w:rPr>
        <w:t>мер  в  целях  обеспечения  безопасности  Российско</w:t>
      </w:r>
      <w:r>
        <w:rPr>
          <w:rFonts w:ascii="Times New Roman" w:hAnsi="Times New Roman" w:cs="Times New Roman"/>
          <w:sz w:val="28"/>
          <w:szCs w:val="28"/>
        </w:rPr>
        <w:t xml:space="preserve">й  Федерации»  и  от  24  июня </w:t>
      </w:r>
      <w:r w:rsidRPr="00D62AB5">
        <w:rPr>
          <w:rFonts w:ascii="Times New Roman" w:hAnsi="Times New Roman" w:cs="Times New Roman"/>
          <w:sz w:val="28"/>
          <w:szCs w:val="28"/>
        </w:rPr>
        <w:t>2015  №320 «О продлении действия отдельных</w:t>
      </w:r>
      <w:r>
        <w:rPr>
          <w:rFonts w:ascii="Times New Roman" w:hAnsi="Times New Roman" w:cs="Times New Roman"/>
          <w:sz w:val="28"/>
          <w:szCs w:val="28"/>
        </w:rPr>
        <w:t xml:space="preserve"> специальных экономических мер </w:t>
      </w:r>
      <w:r w:rsidRPr="00D62AB5">
        <w:rPr>
          <w:rFonts w:ascii="Times New Roman" w:hAnsi="Times New Roman" w:cs="Times New Roman"/>
          <w:sz w:val="28"/>
          <w:szCs w:val="28"/>
        </w:rPr>
        <w:t>в  целях  обеспечения  безопасности  Российск</w:t>
      </w:r>
      <w:r>
        <w:rPr>
          <w:rFonts w:ascii="Times New Roman" w:hAnsi="Times New Roman" w:cs="Times New Roman"/>
          <w:sz w:val="28"/>
          <w:szCs w:val="28"/>
        </w:rPr>
        <w:t xml:space="preserve">ой  Федерации»  на  территории </w:t>
      </w:r>
      <w:r w:rsidRPr="00D62AB5">
        <w:rPr>
          <w:rFonts w:ascii="Times New Roman" w:hAnsi="Times New Roman" w:cs="Times New Roman"/>
          <w:sz w:val="28"/>
          <w:szCs w:val="28"/>
        </w:rPr>
        <w:t>Клетнянского  района  продолжается  проведе</w:t>
      </w:r>
      <w:r>
        <w:rPr>
          <w:rFonts w:ascii="Times New Roman" w:hAnsi="Times New Roman" w:cs="Times New Roman"/>
          <w:sz w:val="28"/>
          <w:szCs w:val="28"/>
        </w:rPr>
        <w:t xml:space="preserve">ние  оперативного  мониторинга </w:t>
      </w:r>
      <w:r w:rsidRPr="00D62AB5">
        <w:rPr>
          <w:rFonts w:ascii="Times New Roman" w:hAnsi="Times New Roman" w:cs="Times New Roman"/>
          <w:sz w:val="28"/>
          <w:szCs w:val="28"/>
        </w:rPr>
        <w:t>розничных цен.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62AB5">
        <w:rPr>
          <w:rFonts w:ascii="Times New Roman" w:hAnsi="Times New Roman" w:cs="Times New Roman"/>
          <w:sz w:val="28"/>
          <w:szCs w:val="28"/>
        </w:rPr>
        <w:t>В  соответствии  с  письмом  министерства  промышленности  и  торговли Брянской  области  от  28.04.2020  № 32/860  и реш</w:t>
      </w:r>
      <w:r>
        <w:rPr>
          <w:rFonts w:ascii="Times New Roman" w:hAnsi="Times New Roman" w:cs="Times New Roman"/>
          <w:sz w:val="28"/>
          <w:szCs w:val="28"/>
        </w:rPr>
        <w:t xml:space="preserve">ениями,  принятыми  на </w:t>
      </w:r>
      <w:r w:rsidRPr="00D62AB5">
        <w:rPr>
          <w:rFonts w:ascii="Times New Roman" w:hAnsi="Times New Roman" w:cs="Times New Roman"/>
          <w:sz w:val="28"/>
          <w:szCs w:val="28"/>
        </w:rPr>
        <w:t>заседании  президиума  Координационно</w:t>
      </w:r>
      <w:r>
        <w:rPr>
          <w:rFonts w:ascii="Times New Roman" w:hAnsi="Times New Roman" w:cs="Times New Roman"/>
          <w:sz w:val="28"/>
          <w:szCs w:val="28"/>
        </w:rPr>
        <w:t xml:space="preserve">го  совета  при  Правительстве </w:t>
      </w:r>
      <w:r w:rsidRPr="00D62AB5">
        <w:rPr>
          <w:rFonts w:ascii="Times New Roman" w:hAnsi="Times New Roman" w:cs="Times New Roman"/>
          <w:sz w:val="28"/>
          <w:szCs w:val="28"/>
        </w:rPr>
        <w:t xml:space="preserve">Российской  Федерации  по  борьбе  с  распространением  </w:t>
      </w:r>
      <w:r w:rsidRPr="00D62AB5">
        <w:rPr>
          <w:rFonts w:ascii="Times New Roman" w:hAnsi="Times New Roman" w:cs="Times New Roman"/>
          <w:sz w:val="28"/>
          <w:szCs w:val="28"/>
        </w:rPr>
        <w:lastRenderedPageBreak/>
        <w:t xml:space="preserve">новой  коронавирусной инфекцией  на  территории  Российской  Федерации  </w:t>
      </w:r>
      <w:r>
        <w:rPr>
          <w:rFonts w:ascii="Times New Roman" w:hAnsi="Times New Roman" w:cs="Times New Roman"/>
          <w:sz w:val="28"/>
          <w:szCs w:val="28"/>
        </w:rPr>
        <w:t xml:space="preserve">под  председательством </w:t>
      </w:r>
      <w:r w:rsidRPr="00D62AB5">
        <w:rPr>
          <w:rFonts w:ascii="Times New Roman" w:hAnsi="Times New Roman" w:cs="Times New Roman"/>
          <w:sz w:val="28"/>
          <w:szCs w:val="28"/>
        </w:rPr>
        <w:t xml:space="preserve">Председателя  Правительства  Российской </w:t>
      </w:r>
      <w:r>
        <w:rPr>
          <w:rFonts w:ascii="Times New Roman" w:hAnsi="Times New Roman" w:cs="Times New Roman"/>
          <w:sz w:val="28"/>
          <w:szCs w:val="28"/>
        </w:rPr>
        <w:t xml:space="preserve"> Федерации  Мишустина  М.В.  и </w:t>
      </w:r>
      <w:r w:rsidRPr="00D62AB5">
        <w:rPr>
          <w:rFonts w:ascii="Times New Roman" w:hAnsi="Times New Roman" w:cs="Times New Roman"/>
          <w:sz w:val="28"/>
          <w:szCs w:val="28"/>
        </w:rPr>
        <w:t>рабочей  группы  Государственного  сов</w:t>
      </w:r>
      <w:r>
        <w:rPr>
          <w:rFonts w:ascii="Times New Roman" w:hAnsi="Times New Roman" w:cs="Times New Roman"/>
          <w:sz w:val="28"/>
          <w:szCs w:val="28"/>
        </w:rPr>
        <w:t xml:space="preserve">ета  Российской  Федерации  по </w:t>
      </w:r>
      <w:r w:rsidRPr="00D62AB5">
        <w:rPr>
          <w:rFonts w:ascii="Times New Roman" w:hAnsi="Times New Roman" w:cs="Times New Roman"/>
          <w:sz w:val="28"/>
          <w:szCs w:val="28"/>
        </w:rPr>
        <w:t>противодействию  распространению  новой  кор</w:t>
      </w:r>
      <w:r>
        <w:rPr>
          <w:rFonts w:ascii="Times New Roman" w:hAnsi="Times New Roman" w:cs="Times New Roman"/>
          <w:sz w:val="28"/>
          <w:szCs w:val="28"/>
        </w:rPr>
        <w:t xml:space="preserve">онавирусной  инфекции,  вцелях </w:t>
      </w:r>
      <w:r w:rsidRPr="00D62AB5">
        <w:rPr>
          <w:rFonts w:ascii="Times New Roman" w:hAnsi="Times New Roman" w:cs="Times New Roman"/>
          <w:sz w:val="28"/>
          <w:szCs w:val="28"/>
        </w:rPr>
        <w:t>обеспечения своевременного и централизованно</w:t>
      </w:r>
      <w:r>
        <w:rPr>
          <w:rFonts w:ascii="Times New Roman" w:hAnsi="Times New Roman" w:cs="Times New Roman"/>
          <w:sz w:val="28"/>
          <w:szCs w:val="28"/>
        </w:rPr>
        <w:t xml:space="preserve">го получения данных о ценах на </w:t>
      </w:r>
      <w:r w:rsidRPr="00D62AB5">
        <w:rPr>
          <w:rFonts w:ascii="Times New Roman" w:hAnsi="Times New Roman" w:cs="Times New Roman"/>
          <w:sz w:val="28"/>
          <w:szCs w:val="28"/>
        </w:rPr>
        <w:t xml:space="preserve">товары  первой  необходимости  в  магазинах  розничной  сети  Информационным 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 xml:space="preserve">центром  по  мониторингу  ситуации  с  коронавирусом  разработано 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 xml:space="preserve">Автоматизированное рабочее место в Единой системе мониторинга цен (далее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2AB5">
        <w:rPr>
          <w:rFonts w:ascii="Times New Roman" w:hAnsi="Times New Roman" w:cs="Times New Roman"/>
          <w:sz w:val="28"/>
          <w:szCs w:val="28"/>
        </w:rPr>
        <w:t>АРМ «Мониторинг»).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62AB5">
        <w:rPr>
          <w:rFonts w:ascii="Times New Roman" w:hAnsi="Times New Roman" w:cs="Times New Roman"/>
          <w:sz w:val="28"/>
          <w:szCs w:val="28"/>
        </w:rPr>
        <w:t>На  основании  вышеизложенного,  начиная  с  30.04.2020,  мониторинг  цен на  товары  первой  необходимости  проводится  тре</w:t>
      </w:r>
      <w:r>
        <w:rPr>
          <w:rFonts w:ascii="Times New Roman" w:hAnsi="Times New Roman" w:cs="Times New Roman"/>
          <w:sz w:val="28"/>
          <w:szCs w:val="28"/>
        </w:rPr>
        <w:t xml:space="preserve">х  сетевых  в  магазинах  (ЗАО </w:t>
      </w:r>
      <w:r w:rsidRPr="00D62AB5">
        <w:rPr>
          <w:rFonts w:ascii="Times New Roman" w:hAnsi="Times New Roman" w:cs="Times New Roman"/>
          <w:sz w:val="28"/>
          <w:szCs w:val="28"/>
        </w:rPr>
        <w:t>«Магнит»  ,  ООО  Агроторг «Пятерочка»,  «Дикси»)  и  в трех магазинах  шаго</w:t>
      </w:r>
      <w:r>
        <w:rPr>
          <w:rFonts w:ascii="Times New Roman" w:hAnsi="Times New Roman" w:cs="Times New Roman"/>
          <w:sz w:val="28"/>
          <w:szCs w:val="28"/>
        </w:rPr>
        <w:t xml:space="preserve">вой </w:t>
      </w:r>
      <w:r w:rsidRPr="00D62AB5">
        <w:rPr>
          <w:rFonts w:ascii="Times New Roman" w:hAnsi="Times New Roman" w:cs="Times New Roman"/>
          <w:sz w:val="28"/>
          <w:szCs w:val="28"/>
        </w:rPr>
        <w:t xml:space="preserve">доступности  (  «Виктор  и  Я»,  «Пересвет», </w:t>
      </w:r>
      <w:r>
        <w:rPr>
          <w:rFonts w:ascii="Times New Roman" w:hAnsi="Times New Roman" w:cs="Times New Roman"/>
          <w:sz w:val="28"/>
          <w:szCs w:val="28"/>
        </w:rPr>
        <w:t xml:space="preserve"> «Каравай»)  расположенных  на </w:t>
      </w:r>
      <w:r w:rsidRPr="00D62AB5">
        <w:rPr>
          <w:rFonts w:ascii="Times New Roman" w:hAnsi="Times New Roman" w:cs="Times New Roman"/>
          <w:sz w:val="28"/>
          <w:szCs w:val="28"/>
        </w:rPr>
        <w:t>территории  Клетнянского  района  и  еженедельно  передается  в  управлениепотребительского  рынка  и  услуг,  контроля  в  с</w:t>
      </w:r>
      <w:r>
        <w:rPr>
          <w:rFonts w:ascii="Times New Roman" w:hAnsi="Times New Roman" w:cs="Times New Roman"/>
          <w:sz w:val="28"/>
          <w:szCs w:val="28"/>
        </w:rPr>
        <w:t xml:space="preserve">фере  производства  и  оборота </w:t>
      </w:r>
      <w:r w:rsidRPr="00D62AB5">
        <w:rPr>
          <w:rFonts w:ascii="Times New Roman" w:hAnsi="Times New Roman" w:cs="Times New Roman"/>
          <w:sz w:val="28"/>
          <w:szCs w:val="28"/>
        </w:rPr>
        <w:t>этилового  спирта,  алкогольной  и  спиртос</w:t>
      </w:r>
      <w:r>
        <w:rPr>
          <w:rFonts w:ascii="Times New Roman" w:hAnsi="Times New Roman" w:cs="Times New Roman"/>
          <w:sz w:val="28"/>
          <w:szCs w:val="28"/>
        </w:rPr>
        <w:t xml:space="preserve">одержащей  продукции  Брянской </w:t>
      </w:r>
      <w:r w:rsidRPr="00D62AB5">
        <w:rPr>
          <w:rFonts w:ascii="Times New Roman" w:hAnsi="Times New Roman" w:cs="Times New Roman"/>
          <w:sz w:val="28"/>
          <w:szCs w:val="28"/>
        </w:rPr>
        <w:t>области  через АРМ «Мониторинг».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62AB5">
        <w:rPr>
          <w:rFonts w:ascii="Times New Roman" w:hAnsi="Times New Roman" w:cs="Times New Roman"/>
          <w:sz w:val="28"/>
          <w:szCs w:val="28"/>
        </w:rPr>
        <w:t>В  целях  оперативного  реагирования  на  информацию  о  повышении  цен организовано  взаимодействие  с  Прав</w:t>
      </w:r>
      <w:r>
        <w:rPr>
          <w:rFonts w:ascii="Times New Roman" w:hAnsi="Times New Roman" w:cs="Times New Roman"/>
          <w:sz w:val="28"/>
          <w:szCs w:val="28"/>
        </w:rPr>
        <w:t xml:space="preserve">ительством  Брянской  области, </w:t>
      </w:r>
      <w:r w:rsidRPr="00D62AB5">
        <w:rPr>
          <w:rFonts w:ascii="Times New Roman" w:hAnsi="Times New Roman" w:cs="Times New Roman"/>
          <w:sz w:val="28"/>
          <w:szCs w:val="28"/>
        </w:rPr>
        <w:t xml:space="preserve">Прокуратурой  п.  Клетни  и  территориальным 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 ФАС  по  Брянской </w:t>
      </w:r>
      <w:r w:rsidRPr="00D62AB5">
        <w:rPr>
          <w:rFonts w:ascii="Times New Roman" w:hAnsi="Times New Roman" w:cs="Times New Roman"/>
          <w:sz w:val="28"/>
          <w:szCs w:val="28"/>
        </w:rPr>
        <w:t>области.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62AB5">
        <w:rPr>
          <w:rFonts w:ascii="Times New Roman" w:hAnsi="Times New Roman" w:cs="Times New Roman"/>
          <w:sz w:val="28"/>
          <w:szCs w:val="28"/>
        </w:rPr>
        <w:t>Проведение  мониторинга  цен  на  отдельные  виды  социально  значимых продовольственных  товаров  первой  необхо</w:t>
      </w:r>
      <w:r>
        <w:rPr>
          <w:rFonts w:ascii="Times New Roman" w:hAnsi="Times New Roman" w:cs="Times New Roman"/>
          <w:sz w:val="28"/>
          <w:szCs w:val="28"/>
        </w:rPr>
        <w:t xml:space="preserve">димости  является  необходимым </w:t>
      </w:r>
      <w:r w:rsidRPr="00D62AB5">
        <w:rPr>
          <w:rFonts w:ascii="Times New Roman" w:hAnsi="Times New Roman" w:cs="Times New Roman"/>
          <w:sz w:val="28"/>
          <w:szCs w:val="28"/>
        </w:rPr>
        <w:t>условием  и  информационной  базой  для  проведе</w:t>
      </w:r>
      <w:r>
        <w:rPr>
          <w:rFonts w:ascii="Times New Roman" w:hAnsi="Times New Roman" w:cs="Times New Roman"/>
          <w:sz w:val="28"/>
          <w:szCs w:val="28"/>
        </w:rPr>
        <w:t xml:space="preserve">ния  анализа  и  осуществления </w:t>
      </w:r>
      <w:r w:rsidRPr="00D62AB5">
        <w:rPr>
          <w:rFonts w:ascii="Times New Roman" w:hAnsi="Times New Roman" w:cs="Times New Roman"/>
          <w:sz w:val="28"/>
          <w:szCs w:val="28"/>
        </w:rPr>
        <w:t>контроля за ценовой ситуацией на продовольственном рынке района.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62AB5">
        <w:rPr>
          <w:rFonts w:ascii="Times New Roman" w:hAnsi="Times New Roman" w:cs="Times New Roman"/>
          <w:sz w:val="28"/>
          <w:szCs w:val="28"/>
        </w:rPr>
        <w:t>Мониторинг  предприятий  торговли,  общественного  питания,  бытового обслуживания  населения  позволяет  отделу  э</w:t>
      </w:r>
      <w:r>
        <w:rPr>
          <w:rFonts w:ascii="Times New Roman" w:hAnsi="Times New Roman" w:cs="Times New Roman"/>
          <w:sz w:val="28"/>
          <w:szCs w:val="28"/>
        </w:rPr>
        <w:t xml:space="preserve">кономического  развития  иметь </w:t>
      </w:r>
      <w:r w:rsidRPr="00D62AB5">
        <w:rPr>
          <w:rFonts w:ascii="Times New Roman" w:hAnsi="Times New Roman" w:cs="Times New Roman"/>
          <w:sz w:val="28"/>
          <w:szCs w:val="28"/>
        </w:rPr>
        <w:t>актуальную информацию  на определенную дату</w:t>
      </w:r>
      <w:r>
        <w:rPr>
          <w:rFonts w:ascii="Times New Roman" w:hAnsi="Times New Roman" w:cs="Times New Roman"/>
          <w:sz w:val="28"/>
          <w:szCs w:val="28"/>
        </w:rPr>
        <w:t xml:space="preserve"> о хозяйствующих субъектах,  а </w:t>
      </w:r>
      <w:r w:rsidRPr="00D62AB5">
        <w:rPr>
          <w:rFonts w:ascii="Times New Roman" w:hAnsi="Times New Roman" w:cs="Times New Roman"/>
          <w:sz w:val="28"/>
          <w:szCs w:val="28"/>
        </w:rPr>
        <w:t xml:space="preserve">также  оперативно  отвечать  на  обращения  </w:t>
      </w:r>
      <w:r>
        <w:rPr>
          <w:rFonts w:ascii="Times New Roman" w:hAnsi="Times New Roman" w:cs="Times New Roman"/>
          <w:sz w:val="28"/>
          <w:szCs w:val="28"/>
        </w:rPr>
        <w:t>граждан,  запросы  федеральных органов.  М</w:t>
      </w:r>
      <w:r w:rsidRPr="00D62AB5">
        <w:rPr>
          <w:rFonts w:ascii="Times New Roman" w:hAnsi="Times New Roman" w:cs="Times New Roman"/>
          <w:sz w:val="28"/>
          <w:szCs w:val="28"/>
        </w:rPr>
        <w:t>ониторинг  объектов  потребительского  рынка  необходим  для осуществления  анализа  экономических,  со</w:t>
      </w:r>
      <w:r>
        <w:rPr>
          <w:rFonts w:ascii="Times New Roman" w:hAnsi="Times New Roman" w:cs="Times New Roman"/>
          <w:sz w:val="28"/>
          <w:szCs w:val="28"/>
        </w:rPr>
        <w:t xml:space="preserve">циальных  и  иных  показателей </w:t>
      </w:r>
      <w:r w:rsidRPr="00D62AB5">
        <w:rPr>
          <w:rFonts w:ascii="Times New Roman" w:hAnsi="Times New Roman" w:cs="Times New Roman"/>
          <w:sz w:val="28"/>
          <w:szCs w:val="28"/>
        </w:rPr>
        <w:t>развития субъектов малого и среднего предпринимательства в Клетня.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AB5">
        <w:rPr>
          <w:rFonts w:ascii="Times New Roman" w:hAnsi="Times New Roman" w:cs="Times New Roman"/>
          <w:b/>
          <w:sz w:val="28"/>
          <w:szCs w:val="28"/>
        </w:rPr>
        <w:t xml:space="preserve">      -Проблема обеспечения доступности торговых объектов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62AB5">
        <w:rPr>
          <w:rFonts w:ascii="Times New Roman" w:hAnsi="Times New Roman" w:cs="Times New Roman"/>
          <w:b/>
          <w:sz w:val="28"/>
          <w:szCs w:val="28"/>
        </w:rPr>
        <w:t>для лиц с ограниченными возможностями.</w:t>
      </w:r>
    </w:p>
    <w:p w:rsidR="00D62AB5" w:rsidRP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62AB5">
        <w:rPr>
          <w:rFonts w:ascii="Times New Roman" w:hAnsi="Times New Roman" w:cs="Times New Roman"/>
          <w:sz w:val="28"/>
          <w:szCs w:val="28"/>
        </w:rPr>
        <w:t xml:space="preserve">Показатели  доступности  для  инвалидов  объектов  и  услуг,  ожидаемые </w:t>
      </w:r>
    </w:p>
    <w:p w:rsidR="00D62AB5" w:rsidRDefault="00D62AB5" w:rsidP="00D62AB5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>результаты  повышения  их  значений  определяютс</w:t>
      </w:r>
      <w:r>
        <w:rPr>
          <w:rFonts w:ascii="Times New Roman" w:hAnsi="Times New Roman" w:cs="Times New Roman"/>
          <w:sz w:val="28"/>
          <w:szCs w:val="28"/>
        </w:rPr>
        <w:t xml:space="preserve">я,  исходя,  в  том  числе  из </w:t>
      </w:r>
      <w:r w:rsidRPr="00D62AB5">
        <w:rPr>
          <w:rFonts w:ascii="Times New Roman" w:hAnsi="Times New Roman" w:cs="Times New Roman"/>
          <w:sz w:val="28"/>
          <w:szCs w:val="28"/>
        </w:rPr>
        <w:t>анализа  текущего  состояния  доступности  для  ин</w:t>
      </w:r>
      <w:r>
        <w:rPr>
          <w:rFonts w:ascii="Times New Roman" w:hAnsi="Times New Roman" w:cs="Times New Roman"/>
          <w:sz w:val="28"/>
          <w:szCs w:val="28"/>
        </w:rPr>
        <w:t xml:space="preserve">валидов  объектов  и  услуг  в </w:t>
      </w:r>
      <w:r w:rsidRPr="00D62AB5">
        <w:rPr>
          <w:rFonts w:ascii="Times New Roman" w:hAnsi="Times New Roman" w:cs="Times New Roman"/>
          <w:sz w:val="28"/>
          <w:szCs w:val="28"/>
        </w:rPr>
        <w:t>соответствующих  сферах  деятельности.  Необ</w:t>
      </w:r>
      <w:r>
        <w:rPr>
          <w:rFonts w:ascii="Times New Roman" w:hAnsi="Times New Roman" w:cs="Times New Roman"/>
          <w:sz w:val="28"/>
          <w:szCs w:val="28"/>
        </w:rPr>
        <w:t xml:space="preserve">ходимо  в  Клетнянском  районе </w:t>
      </w:r>
      <w:r w:rsidRPr="00D62AB5">
        <w:rPr>
          <w:rFonts w:ascii="Times New Roman" w:hAnsi="Times New Roman" w:cs="Times New Roman"/>
          <w:sz w:val="28"/>
          <w:szCs w:val="28"/>
        </w:rPr>
        <w:t>продолжать  проводить  мониторинг  предприят</w:t>
      </w:r>
      <w:r>
        <w:rPr>
          <w:rFonts w:ascii="Times New Roman" w:hAnsi="Times New Roman" w:cs="Times New Roman"/>
          <w:sz w:val="28"/>
          <w:szCs w:val="28"/>
        </w:rPr>
        <w:t xml:space="preserve">ий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потребительского  рынка  и </w:t>
      </w:r>
      <w:r w:rsidRPr="00D62AB5">
        <w:rPr>
          <w:rFonts w:ascii="Times New Roman" w:hAnsi="Times New Roman" w:cs="Times New Roman"/>
          <w:sz w:val="28"/>
          <w:szCs w:val="28"/>
        </w:rPr>
        <w:t>услуг  по  обеспечению  их  доступности  дл</w:t>
      </w:r>
      <w:r>
        <w:rPr>
          <w:rFonts w:ascii="Times New Roman" w:hAnsi="Times New Roman" w:cs="Times New Roman"/>
          <w:sz w:val="28"/>
          <w:szCs w:val="28"/>
        </w:rPr>
        <w:t xml:space="preserve">я  инвалидов  и  маломобильных </w:t>
      </w:r>
      <w:r w:rsidRPr="00D62AB5">
        <w:rPr>
          <w:rFonts w:ascii="Times New Roman" w:hAnsi="Times New Roman" w:cs="Times New Roman"/>
          <w:sz w:val="28"/>
          <w:szCs w:val="28"/>
        </w:rPr>
        <w:t>категорий  граждан.  А  также  проводить  плановую  разъяснительную  работу  с хозяйствующими  субъектами  о  необходимост</w:t>
      </w:r>
      <w:r>
        <w:rPr>
          <w:rFonts w:ascii="Times New Roman" w:hAnsi="Times New Roman" w:cs="Times New Roman"/>
          <w:sz w:val="28"/>
          <w:szCs w:val="28"/>
        </w:rPr>
        <w:t xml:space="preserve">и  соблюдения  ими  требований </w:t>
      </w:r>
      <w:r w:rsidRPr="00D62AB5">
        <w:rPr>
          <w:rFonts w:ascii="Times New Roman" w:hAnsi="Times New Roman" w:cs="Times New Roman"/>
          <w:sz w:val="28"/>
          <w:szCs w:val="28"/>
        </w:rPr>
        <w:t>действующего законодательства, регулирующего данный вопрос.</w:t>
      </w:r>
      <w:r w:rsidRPr="00D62AB5">
        <w:rPr>
          <w:rFonts w:ascii="Times New Roman" w:hAnsi="Times New Roman" w:cs="Times New Roman"/>
          <w:sz w:val="28"/>
          <w:szCs w:val="28"/>
        </w:rPr>
        <w:cr/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83AE2">
        <w:rPr>
          <w:rFonts w:ascii="Times New Roman" w:hAnsi="Times New Roman" w:cs="Times New Roman"/>
          <w:b/>
          <w:sz w:val="28"/>
          <w:szCs w:val="28"/>
        </w:rPr>
        <w:t xml:space="preserve">-Проблема недостаточного профессионального уровня работников,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AE2">
        <w:rPr>
          <w:rFonts w:ascii="Times New Roman" w:hAnsi="Times New Roman" w:cs="Times New Roman"/>
          <w:b/>
          <w:sz w:val="28"/>
          <w:szCs w:val="28"/>
        </w:rPr>
        <w:t>занятых в сфере потребительского рынка.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 xml:space="preserve">В условиях рыночной экономики возрастает значение профессионального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 xml:space="preserve">мастерства  работников  и  необходимость  в  высококвалифицированных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конкурентоспособных специалистах.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83AE2">
        <w:rPr>
          <w:rFonts w:ascii="Times New Roman" w:hAnsi="Times New Roman" w:cs="Times New Roman"/>
          <w:sz w:val="28"/>
          <w:szCs w:val="28"/>
        </w:rPr>
        <w:t>Предприятия  традиционных  форм  обслуживания  покупателей  не  выдерживают  конкуренции  со  стороны  сетев</w:t>
      </w:r>
      <w:r>
        <w:rPr>
          <w:rFonts w:ascii="Times New Roman" w:hAnsi="Times New Roman" w:cs="Times New Roman"/>
          <w:sz w:val="28"/>
          <w:szCs w:val="28"/>
        </w:rPr>
        <w:t xml:space="preserve">ой  торговли  -  недостаточный </w:t>
      </w:r>
      <w:r w:rsidRPr="00583AE2">
        <w:rPr>
          <w:rFonts w:ascii="Times New Roman" w:hAnsi="Times New Roman" w:cs="Times New Roman"/>
          <w:sz w:val="28"/>
          <w:szCs w:val="28"/>
        </w:rPr>
        <w:t>профессиональный  уровень  работников,  низкая</w:t>
      </w:r>
      <w:r>
        <w:rPr>
          <w:rFonts w:ascii="Times New Roman" w:hAnsi="Times New Roman" w:cs="Times New Roman"/>
          <w:sz w:val="28"/>
          <w:szCs w:val="28"/>
        </w:rPr>
        <w:t xml:space="preserve">  производительность  труда  и </w:t>
      </w:r>
      <w:r w:rsidRPr="00583AE2">
        <w:rPr>
          <w:rFonts w:ascii="Times New Roman" w:hAnsi="Times New Roman" w:cs="Times New Roman"/>
          <w:sz w:val="28"/>
          <w:szCs w:val="28"/>
        </w:rPr>
        <w:t>культура обслуживания.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3AE2">
        <w:rPr>
          <w:rFonts w:ascii="Times New Roman" w:hAnsi="Times New Roman" w:cs="Times New Roman"/>
          <w:sz w:val="28"/>
          <w:szCs w:val="28"/>
        </w:rPr>
        <w:t>Одним  из  способов  повышения  профессионального  уровня  работников сферы потребительского рынка и повышения п</w:t>
      </w:r>
      <w:r>
        <w:rPr>
          <w:rFonts w:ascii="Times New Roman" w:hAnsi="Times New Roman" w:cs="Times New Roman"/>
          <w:sz w:val="28"/>
          <w:szCs w:val="28"/>
        </w:rPr>
        <w:t xml:space="preserve">рестижности профессий является </w:t>
      </w:r>
      <w:r w:rsidRPr="00583AE2">
        <w:rPr>
          <w:rFonts w:ascii="Times New Roman" w:hAnsi="Times New Roman" w:cs="Times New Roman"/>
          <w:sz w:val="28"/>
          <w:szCs w:val="28"/>
        </w:rPr>
        <w:t>проведение конкурсов профессионального мастерства.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83AE2">
        <w:rPr>
          <w:rFonts w:ascii="Times New Roman" w:hAnsi="Times New Roman" w:cs="Times New Roman"/>
          <w:b/>
          <w:sz w:val="28"/>
          <w:szCs w:val="28"/>
        </w:rPr>
        <w:t>-Недостаточная развитость форматов торговли,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b/>
          <w:sz w:val="28"/>
          <w:szCs w:val="28"/>
        </w:rPr>
        <w:t xml:space="preserve">        не нагружающих инфраструктуру</w:t>
      </w:r>
      <w:r w:rsidRPr="00583AE2">
        <w:rPr>
          <w:rFonts w:ascii="Times New Roman" w:hAnsi="Times New Roman" w:cs="Times New Roman"/>
          <w:sz w:val="28"/>
          <w:szCs w:val="28"/>
        </w:rPr>
        <w:t>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83AE2">
        <w:rPr>
          <w:rFonts w:ascii="Times New Roman" w:hAnsi="Times New Roman" w:cs="Times New Roman"/>
          <w:sz w:val="28"/>
          <w:szCs w:val="28"/>
        </w:rPr>
        <w:t xml:space="preserve">В  целях  обеспечения  беспрепятственной  реализации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 xml:space="preserve">сельскохозяйственной  продукции  и  продуктов  питания,  производимых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 xml:space="preserve">товаропроизводителями  области,  необходимо  регулярно  организовывать  и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 xml:space="preserve">проводить  ярмарки,  в  том  числе  праздничные </w:t>
      </w:r>
      <w:r>
        <w:rPr>
          <w:rFonts w:ascii="Times New Roman" w:hAnsi="Times New Roman" w:cs="Times New Roman"/>
          <w:sz w:val="28"/>
          <w:szCs w:val="28"/>
        </w:rPr>
        <w:t xml:space="preserve"> ярмарки  и ярмарки  выходного </w:t>
      </w:r>
      <w:r w:rsidRPr="00583AE2">
        <w:rPr>
          <w:rFonts w:ascii="Times New Roman" w:hAnsi="Times New Roman" w:cs="Times New Roman"/>
          <w:sz w:val="28"/>
          <w:szCs w:val="28"/>
        </w:rPr>
        <w:t>дня.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83AE2">
        <w:rPr>
          <w:rFonts w:ascii="Times New Roman" w:hAnsi="Times New Roman" w:cs="Times New Roman"/>
          <w:sz w:val="28"/>
          <w:szCs w:val="28"/>
        </w:rPr>
        <w:t>Ярмарка  -  это  самостоятельное  рыночное  мероприятие,  доступное  для всех производителей, продавцов и покупателей</w:t>
      </w:r>
      <w:r>
        <w:rPr>
          <w:rFonts w:ascii="Times New Roman" w:hAnsi="Times New Roman" w:cs="Times New Roman"/>
          <w:sz w:val="28"/>
          <w:szCs w:val="28"/>
        </w:rPr>
        <w:t xml:space="preserve">, организуемое в установленном </w:t>
      </w:r>
      <w:r w:rsidRPr="00583AE2">
        <w:rPr>
          <w:rFonts w:ascii="Times New Roman" w:hAnsi="Times New Roman" w:cs="Times New Roman"/>
          <w:sz w:val="28"/>
          <w:szCs w:val="28"/>
        </w:rPr>
        <w:t>месте  на  определенный  срок  и  ориенти</w:t>
      </w:r>
      <w:r>
        <w:rPr>
          <w:rFonts w:ascii="Times New Roman" w:hAnsi="Times New Roman" w:cs="Times New Roman"/>
          <w:sz w:val="28"/>
          <w:szCs w:val="28"/>
        </w:rPr>
        <w:t xml:space="preserve">рованное  на  продажу  товаров </w:t>
      </w:r>
      <w:r w:rsidRPr="00583AE2">
        <w:rPr>
          <w:rFonts w:ascii="Times New Roman" w:hAnsi="Times New Roman" w:cs="Times New Roman"/>
          <w:sz w:val="28"/>
          <w:szCs w:val="28"/>
        </w:rPr>
        <w:t>утвержденного для  проводимой ярмарки  ассор</w:t>
      </w:r>
      <w:r>
        <w:rPr>
          <w:rFonts w:ascii="Times New Roman" w:hAnsi="Times New Roman" w:cs="Times New Roman"/>
          <w:sz w:val="28"/>
          <w:szCs w:val="28"/>
        </w:rPr>
        <w:t xml:space="preserve">тимента.  Организованные ранее </w:t>
      </w:r>
      <w:r w:rsidRPr="00583AE2">
        <w:rPr>
          <w:rFonts w:ascii="Times New Roman" w:hAnsi="Times New Roman" w:cs="Times New Roman"/>
          <w:sz w:val="28"/>
          <w:szCs w:val="28"/>
        </w:rPr>
        <w:t>ярмарки  показали  высокий  спрос  насел</w:t>
      </w:r>
      <w:r>
        <w:rPr>
          <w:rFonts w:ascii="Times New Roman" w:hAnsi="Times New Roman" w:cs="Times New Roman"/>
          <w:sz w:val="28"/>
          <w:szCs w:val="28"/>
        </w:rPr>
        <w:t xml:space="preserve">ения  на  всю  предложенную  к </w:t>
      </w:r>
      <w:r w:rsidRPr="00583AE2">
        <w:rPr>
          <w:rFonts w:ascii="Times New Roman" w:hAnsi="Times New Roman" w:cs="Times New Roman"/>
          <w:sz w:val="28"/>
          <w:szCs w:val="28"/>
        </w:rPr>
        <w:t>реализации продукцию.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83AE2">
        <w:rPr>
          <w:rFonts w:ascii="Times New Roman" w:hAnsi="Times New Roman" w:cs="Times New Roman"/>
          <w:b/>
          <w:sz w:val="28"/>
          <w:szCs w:val="28"/>
        </w:rPr>
        <w:t xml:space="preserve">-Проблема недополученных доходов в бюджет Клетнянского района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AE2">
        <w:rPr>
          <w:rFonts w:ascii="Times New Roman" w:hAnsi="Times New Roman" w:cs="Times New Roman"/>
          <w:b/>
          <w:sz w:val="28"/>
          <w:szCs w:val="28"/>
        </w:rPr>
        <w:t>от недобросовестных налогоплательщиков.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83AE2">
        <w:rPr>
          <w:rFonts w:ascii="Times New Roman" w:hAnsi="Times New Roman" w:cs="Times New Roman"/>
          <w:sz w:val="28"/>
          <w:szCs w:val="28"/>
        </w:rPr>
        <w:t xml:space="preserve">Формирование  бюджета  Клетнянского  района  -  наиболее  важный  и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сложный  вопрос  в  рамках  реализ</w:t>
      </w:r>
      <w:r>
        <w:rPr>
          <w:rFonts w:ascii="Times New Roman" w:hAnsi="Times New Roman" w:cs="Times New Roman"/>
          <w:sz w:val="28"/>
          <w:szCs w:val="28"/>
        </w:rPr>
        <w:t xml:space="preserve">ации  полномочий,  и  является </w:t>
      </w:r>
      <w:r w:rsidRPr="00583AE2">
        <w:rPr>
          <w:rFonts w:ascii="Times New Roman" w:hAnsi="Times New Roman" w:cs="Times New Roman"/>
          <w:sz w:val="28"/>
          <w:szCs w:val="28"/>
        </w:rPr>
        <w:t xml:space="preserve"> главным</w:t>
      </w:r>
      <w:r w:rsidRPr="00583AE2">
        <w:rPr>
          <w:rFonts w:ascii="Times New Roman" w:hAnsi="Times New Roman" w:cs="Times New Roman"/>
          <w:sz w:val="28"/>
          <w:szCs w:val="28"/>
        </w:rPr>
        <w:cr/>
        <w:t xml:space="preserve">финансовым  инструментом  для  достижения  стабильности  социально-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экономического развития Клетнянского района.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83AE2">
        <w:rPr>
          <w:rFonts w:ascii="Times New Roman" w:hAnsi="Times New Roman" w:cs="Times New Roman"/>
          <w:sz w:val="28"/>
          <w:szCs w:val="28"/>
        </w:rPr>
        <w:t xml:space="preserve">Необходимо  и  в  дальнейшем  продолжить  реализацию  следующих 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основных мероприятий,  способствующих по</w:t>
      </w:r>
      <w:r>
        <w:rPr>
          <w:rFonts w:ascii="Times New Roman" w:hAnsi="Times New Roman" w:cs="Times New Roman"/>
          <w:sz w:val="28"/>
          <w:szCs w:val="28"/>
        </w:rPr>
        <w:t xml:space="preserve">вышению собираемости налоговых </w:t>
      </w:r>
      <w:r w:rsidRPr="00583AE2">
        <w:rPr>
          <w:rFonts w:ascii="Times New Roman" w:hAnsi="Times New Roman" w:cs="Times New Roman"/>
          <w:sz w:val="28"/>
          <w:szCs w:val="28"/>
        </w:rPr>
        <w:t>и неналоговых платежей в бюджет Клетнянского муниципального района: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583AE2">
        <w:rPr>
          <w:rFonts w:ascii="Times New Roman" w:hAnsi="Times New Roman" w:cs="Times New Roman"/>
          <w:sz w:val="28"/>
          <w:szCs w:val="28"/>
        </w:rPr>
        <w:t>проведение  совместно  с  Пенсионным  фондом  РФ  информационно­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разъяснительных мероприятий по снижению неформальной занятости;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- </w:t>
      </w:r>
      <w:r w:rsidRPr="00583AE2">
        <w:rPr>
          <w:rFonts w:ascii="Times New Roman" w:hAnsi="Times New Roman" w:cs="Times New Roman"/>
          <w:sz w:val="28"/>
          <w:szCs w:val="28"/>
        </w:rPr>
        <w:t>предоставление  информации  в  налоговые  органы  об  организациях  и индивидуальных  предпринимателях,  с  кот</w:t>
      </w:r>
      <w:r>
        <w:rPr>
          <w:rFonts w:ascii="Times New Roman" w:hAnsi="Times New Roman" w:cs="Times New Roman"/>
          <w:sz w:val="28"/>
          <w:szCs w:val="28"/>
        </w:rPr>
        <w:t xml:space="preserve">орыми  заключены  договоры  на </w:t>
      </w:r>
      <w:r w:rsidRPr="00583AE2">
        <w:rPr>
          <w:rFonts w:ascii="Times New Roman" w:hAnsi="Times New Roman" w:cs="Times New Roman"/>
          <w:sz w:val="28"/>
          <w:szCs w:val="28"/>
        </w:rPr>
        <w:t>размещение нестационарных торговых объектов;</w:t>
      </w:r>
    </w:p>
    <w:p w:rsidR="00583AE2" w:rsidRPr="00583AE2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83AE2">
        <w:rPr>
          <w:rFonts w:ascii="Times New Roman" w:hAnsi="Times New Roman" w:cs="Times New Roman"/>
          <w:sz w:val="28"/>
          <w:szCs w:val="28"/>
        </w:rPr>
        <w:t xml:space="preserve">-  ведение  претензионно-исковой  работы  по  договорам  аренды  земельных участков  и  договорам  на  размещение  нестационарных  </w:t>
      </w:r>
      <w:r w:rsidR="00875FAE">
        <w:rPr>
          <w:rFonts w:ascii="Times New Roman" w:hAnsi="Times New Roman" w:cs="Times New Roman"/>
          <w:sz w:val="28"/>
          <w:szCs w:val="28"/>
        </w:rPr>
        <w:t xml:space="preserve">торговых  объектов, </w:t>
      </w:r>
      <w:r w:rsidRPr="00583AE2">
        <w:rPr>
          <w:rFonts w:ascii="Times New Roman" w:hAnsi="Times New Roman" w:cs="Times New Roman"/>
          <w:sz w:val="28"/>
          <w:szCs w:val="28"/>
        </w:rPr>
        <w:t>заключенными администрацией Клетнянского района;</w:t>
      </w:r>
    </w:p>
    <w:p w:rsidR="00583AE2" w:rsidRPr="00583AE2" w:rsidRDefault="00875FAE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83AE2" w:rsidRPr="00583AE2">
        <w:rPr>
          <w:rFonts w:ascii="Times New Roman" w:hAnsi="Times New Roman" w:cs="Times New Roman"/>
          <w:sz w:val="28"/>
          <w:szCs w:val="28"/>
        </w:rPr>
        <w:t>- актуализация  схемы размещения нестационарных торговых объектов на территории Клетнянского района.</w:t>
      </w:r>
    </w:p>
    <w:p w:rsidR="00583AE2" w:rsidRPr="00583AE2" w:rsidRDefault="00875FAE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83AE2" w:rsidRPr="00583AE2">
        <w:rPr>
          <w:rFonts w:ascii="Times New Roman" w:hAnsi="Times New Roman" w:cs="Times New Roman"/>
          <w:sz w:val="28"/>
          <w:szCs w:val="28"/>
        </w:rPr>
        <w:t xml:space="preserve">-  проведение  оценки  рыночной  стоимости  платы  по  договору  на </w:t>
      </w:r>
    </w:p>
    <w:p w:rsidR="00875FAE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AE2">
        <w:rPr>
          <w:rFonts w:ascii="Times New Roman" w:hAnsi="Times New Roman" w:cs="Times New Roman"/>
          <w:sz w:val="28"/>
          <w:szCs w:val="28"/>
        </w:rPr>
        <w:t>размещение  нестационарного  торгового  объекта</w:t>
      </w:r>
      <w:r w:rsidR="00875FAE">
        <w:rPr>
          <w:rFonts w:ascii="Times New Roman" w:hAnsi="Times New Roman" w:cs="Times New Roman"/>
          <w:sz w:val="28"/>
          <w:szCs w:val="28"/>
        </w:rPr>
        <w:t xml:space="preserve">  для  дальнейшего  проведения </w:t>
      </w:r>
      <w:r w:rsidRPr="00583AE2">
        <w:rPr>
          <w:rFonts w:ascii="Times New Roman" w:hAnsi="Times New Roman" w:cs="Times New Roman"/>
          <w:sz w:val="28"/>
          <w:szCs w:val="28"/>
        </w:rPr>
        <w:t>аукционов  на  право  заключения  договора  на  размещени</w:t>
      </w:r>
      <w:r w:rsidR="00875FAE">
        <w:rPr>
          <w:rFonts w:ascii="Times New Roman" w:hAnsi="Times New Roman" w:cs="Times New Roman"/>
          <w:sz w:val="28"/>
          <w:szCs w:val="28"/>
        </w:rPr>
        <w:t xml:space="preserve">е  нестационарного </w:t>
      </w:r>
      <w:r w:rsidRPr="00583AE2">
        <w:rPr>
          <w:rFonts w:ascii="Times New Roman" w:hAnsi="Times New Roman" w:cs="Times New Roman"/>
          <w:sz w:val="28"/>
          <w:szCs w:val="28"/>
        </w:rPr>
        <w:t>торгового объекта на территории Клетнянского района.</w:t>
      </w:r>
    </w:p>
    <w:p w:rsidR="00583AE2" w:rsidRPr="00875FAE" w:rsidRDefault="00875FAE" w:rsidP="00583AE2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AE2" w:rsidRPr="00875FAE">
        <w:rPr>
          <w:rFonts w:ascii="Times New Roman" w:hAnsi="Times New Roman" w:cs="Times New Roman"/>
          <w:b/>
          <w:sz w:val="28"/>
          <w:szCs w:val="28"/>
        </w:rPr>
        <w:t xml:space="preserve">-Проблема, вызванная доступностью алкогольной продукции </w:t>
      </w:r>
    </w:p>
    <w:p w:rsidR="00583AE2" w:rsidRPr="00875FAE" w:rsidRDefault="00583AE2" w:rsidP="00583AE2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для населения.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83AE2" w:rsidRPr="00583AE2">
        <w:rPr>
          <w:rFonts w:ascii="Times New Roman" w:hAnsi="Times New Roman" w:cs="Times New Roman"/>
          <w:sz w:val="28"/>
          <w:szCs w:val="28"/>
        </w:rPr>
        <w:t>Для  усиления контроля за розничной продажей алкогольной продукции и привлечения  виновных  лиц  к  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ой  ответственности  актуально </w:t>
      </w:r>
      <w:r w:rsidR="00583AE2" w:rsidRPr="00583AE2">
        <w:rPr>
          <w:rFonts w:ascii="Times New Roman" w:hAnsi="Times New Roman" w:cs="Times New Roman"/>
          <w:sz w:val="28"/>
          <w:szCs w:val="28"/>
        </w:rPr>
        <w:t>проведение  мероприятий  по  определению  гран</w:t>
      </w:r>
      <w:r>
        <w:rPr>
          <w:rFonts w:ascii="Times New Roman" w:hAnsi="Times New Roman" w:cs="Times New Roman"/>
          <w:sz w:val="28"/>
          <w:szCs w:val="28"/>
        </w:rPr>
        <w:t xml:space="preserve">иц  прилегающих  территорий  к </w:t>
      </w:r>
      <w:r w:rsidR="00583AE2" w:rsidRPr="00583AE2">
        <w:rPr>
          <w:rFonts w:ascii="Times New Roman" w:hAnsi="Times New Roman" w:cs="Times New Roman"/>
          <w:sz w:val="28"/>
          <w:szCs w:val="28"/>
        </w:rPr>
        <w:t>детским,  образовательным,  медицинским  ор</w:t>
      </w:r>
      <w:r>
        <w:rPr>
          <w:rFonts w:ascii="Times New Roman" w:hAnsi="Times New Roman" w:cs="Times New Roman"/>
          <w:sz w:val="28"/>
          <w:szCs w:val="28"/>
        </w:rPr>
        <w:t xml:space="preserve">ганизациям,  объектам  спорта, </w:t>
      </w:r>
      <w:r w:rsidR="00583AE2" w:rsidRPr="00583AE2">
        <w:rPr>
          <w:rFonts w:ascii="Times New Roman" w:hAnsi="Times New Roman" w:cs="Times New Roman"/>
          <w:sz w:val="28"/>
          <w:szCs w:val="28"/>
        </w:rPr>
        <w:t xml:space="preserve">объектам  военного  назначения,  а  также  </w:t>
      </w:r>
      <w:r>
        <w:rPr>
          <w:rFonts w:ascii="Times New Roman" w:hAnsi="Times New Roman" w:cs="Times New Roman"/>
          <w:sz w:val="28"/>
          <w:szCs w:val="28"/>
        </w:rPr>
        <w:t xml:space="preserve">оптовым  и  розничным  рынкам, </w:t>
      </w:r>
      <w:r w:rsidR="00583AE2" w:rsidRPr="00583AE2">
        <w:rPr>
          <w:rFonts w:ascii="Times New Roman" w:hAnsi="Times New Roman" w:cs="Times New Roman"/>
          <w:sz w:val="28"/>
          <w:szCs w:val="28"/>
        </w:rPr>
        <w:t>вокзалам,  аэропортам  и  иным  местам  ма</w:t>
      </w:r>
      <w:r>
        <w:rPr>
          <w:rFonts w:ascii="Times New Roman" w:hAnsi="Times New Roman" w:cs="Times New Roman"/>
          <w:sz w:val="28"/>
          <w:szCs w:val="28"/>
        </w:rPr>
        <w:t xml:space="preserve">ссового  скопления  граждан  и </w:t>
      </w:r>
      <w:r w:rsidR="00583AE2" w:rsidRPr="00583AE2">
        <w:rPr>
          <w:rFonts w:ascii="Times New Roman" w:hAnsi="Times New Roman" w:cs="Times New Roman"/>
          <w:sz w:val="28"/>
          <w:szCs w:val="28"/>
        </w:rPr>
        <w:t>источникам  повышенной  опасности,  на  котор</w:t>
      </w:r>
      <w:r>
        <w:rPr>
          <w:rFonts w:ascii="Times New Roman" w:hAnsi="Times New Roman" w:cs="Times New Roman"/>
          <w:sz w:val="28"/>
          <w:szCs w:val="28"/>
        </w:rPr>
        <w:t xml:space="preserve">ых  не  допускается  розничная </w:t>
      </w:r>
      <w:r w:rsidR="00583AE2" w:rsidRPr="00583AE2">
        <w:rPr>
          <w:rFonts w:ascii="Times New Roman" w:hAnsi="Times New Roman" w:cs="Times New Roman"/>
          <w:sz w:val="28"/>
          <w:szCs w:val="28"/>
        </w:rPr>
        <w:t>продажа  алкогольной  продукции  в  Клетнянском  районе  и  пресечение</w:t>
      </w:r>
      <w:r w:rsidR="00583AE2" w:rsidRPr="00583AE2">
        <w:rPr>
          <w:rFonts w:ascii="Times New Roman" w:hAnsi="Times New Roman" w:cs="Times New Roman"/>
          <w:sz w:val="28"/>
          <w:szCs w:val="28"/>
        </w:rPr>
        <w:cr/>
      </w:r>
      <w:r w:rsidRPr="00875FAE">
        <w:rPr>
          <w:rFonts w:ascii="Times New Roman" w:hAnsi="Times New Roman" w:cs="Times New Roman"/>
          <w:sz w:val="28"/>
          <w:szCs w:val="28"/>
        </w:rPr>
        <w:t>административных  правонарушений,  связанных  с  реализацией  алкогольной продукции.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75FAE">
        <w:rPr>
          <w:rFonts w:ascii="Times New Roman" w:hAnsi="Times New Roman" w:cs="Times New Roman"/>
          <w:b/>
          <w:sz w:val="28"/>
          <w:szCs w:val="28"/>
        </w:rPr>
        <w:t xml:space="preserve"> -Проблема наличия несанкционированной торговли.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75FAE">
        <w:rPr>
          <w:rFonts w:ascii="Times New Roman" w:hAnsi="Times New Roman" w:cs="Times New Roman"/>
          <w:sz w:val="28"/>
          <w:szCs w:val="28"/>
        </w:rPr>
        <w:t>Проблема наличия  несанкционированной торговли продолжает сохранять свою  актуальность.  Необходимо  минимиз</w:t>
      </w:r>
      <w:r>
        <w:rPr>
          <w:rFonts w:ascii="Times New Roman" w:hAnsi="Times New Roman" w:cs="Times New Roman"/>
          <w:sz w:val="28"/>
          <w:szCs w:val="28"/>
        </w:rPr>
        <w:t xml:space="preserve">ировать  количество  незаконно </w:t>
      </w:r>
      <w:r w:rsidRPr="00875FAE">
        <w:rPr>
          <w:rFonts w:ascii="Times New Roman" w:hAnsi="Times New Roman" w:cs="Times New Roman"/>
          <w:sz w:val="28"/>
          <w:szCs w:val="28"/>
        </w:rPr>
        <w:t>установленных объектов потребительского рынка в Клетнянском районе: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75FAE">
        <w:rPr>
          <w:rFonts w:ascii="Times New Roman" w:hAnsi="Times New Roman" w:cs="Times New Roman"/>
          <w:sz w:val="28"/>
          <w:szCs w:val="28"/>
        </w:rPr>
        <w:t xml:space="preserve">-  вывоз  незаконно  размещенных  объектов  потребительского  рынка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Клетнянского района;</w:t>
      </w:r>
    </w:p>
    <w:p w:rsidR="00583AE2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75FAE">
        <w:rPr>
          <w:rFonts w:ascii="Times New Roman" w:hAnsi="Times New Roman" w:cs="Times New Roman"/>
          <w:sz w:val="28"/>
          <w:szCs w:val="28"/>
        </w:rPr>
        <w:t>- привлечение виновных лиц к административной ответственности.</w:t>
      </w:r>
      <w:r w:rsidRPr="00875FAE">
        <w:rPr>
          <w:rFonts w:ascii="Times New Roman" w:hAnsi="Times New Roman" w:cs="Times New Roman"/>
          <w:sz w:val="28"/>
          <w:szCs w:val="28"/>
        </w:rPr>
        <w:cr/>
      </w:r>
    </w:p>
    <w:p w:rsid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2.  Цели и задачи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75FAE">
        <w:rPr>
          <w:rFonts w:ascii="Times New Roman" w:hAnsi="Times New Roman" w:cs="Times New Roman"/>
          <w:sz w:val="28"/>
          <w:szCs w:val="28"/>
        </w:rPr>
        <w:t>Цель:  Создание  благоприятных  условий  для  развития  многоформатной инфраструктуры торговли и общественного питания.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Для  достижения  поставленной  цели  необходимо  решение  следующих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задач: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повышение территориальной доступности т</w:t>
      </w:r>
      <w:r>
        <w:rPr>
          <w:rFonts w:ascii="Times New Roman" w:hAnsi="Times New Roman" w:cs="Times New Roman"/>
          <w:sz w:val="28"/>
          <w:szCs w:val="28"/>
        </w:rPr>
        <w:t xml:space="preserve">орговых объектов для населения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взаимодействие предпринимателей с органами муниципальной власти;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- увеличение поступлений налоговых и неналоговых доходов в районный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lastRenderedPageBreak/>
        <w:t>бюджет;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- ограничение розничной продажи алкогольной продукции и пресечение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несанкционированной торговли.</w:t>
      </w:r>
    </w:p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программы: 2022-2026 годы.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З.Ресурсное обеспечение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Реализация  программы  рассчитана  на  5  лет,  объем  финансирования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муниципальной  программы  на  период  2022  -  202</w:t>
      </w:r>
      <w:r>
        <w:rPr>
          <w:rFonts w:ascii="Times New Roman" w:hAnsi="Times New Roman" w:cs="Times New Roman"/>
          <w:sz w:val="28"/>
          <w:szCs w:val="28"/>
        </w:rPr>
        <w:t xml:space="preserve">6  годы  составит  14419  тыс. </w:t>
      </w:r>
      <w:r w:rsidRPr="00875FAE">
        <w:rPr>
          <w:rFonts w:ascii="Times New Roman" w:hAnsi="Times New Roman" w:cs="Times New Roman"/>
          <w:sz w:val="28"/>
          <w:szCs w:val="28"/>
        </w:rPr>
        <w:t>рублей за счет внебюджетных средств, в том числе по годам: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- 2 367 тыс. рублей в 2022 году;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- 2 603 тыс. рублей в 2023 году;</w:t>
      </w:r>
    </w:p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- 2 864 тыс. рублей в 2024 году; 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- 3  150 тыс. рублей в 2025  году;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- 3 465 тыс. рублей в 2026 году.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Финансовые  затраты  для  обеспечения  выполнения  мероприятий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Программы приведены в приложении №  1  к настоящей Программе.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4.  </w:t>
      </w:r>
      <w:r w:rsidRPr="00875FAE">
        <w:rPr>
          <w:rFonts w:ascii="Times New Roman" w:hAnsi="Times New Roman" w:cs="Times New Roman"/>
          <w:b/>
          <w:sz w:val="28"/>
          <w:szCs w:val="28"/>
        </w:rPr>
        <w:t>Перечень мероприятий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5FAE">
        <w:rPr>
          <w:rFonts w:ascii="Times New Roman" w:hAnsi="Times New Roman" w:cs="Times New Roman"/>
          <w:sz w:val="28"/>
          <w:szCs w:val="28"/>
        </w:rPr>
        <w:t xml:space="preserve">Перечень  мероприятий  муниципальной  программы  приведены  в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приложении №1  к настоящей Программе.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5.  Показатели (индикаторы)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75FAE">
        <w:rPr>
          <w:rFonts w:ascii="Times New Roman" w:hAnsi="Times New Roman" w:cs="Times New Roman"/>
          <w:sz w:val="28"/>
          <w:szCs w:val="28"/>
        </w:rPr>
        <w:t xml:space="preserve">Показатели  (индикаторы)  реализации  муниципальной  программы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приведены в приложении № 2 к настоящей Программе.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б.Механизм реализации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75FAE">
        <w:rPr>
          <w:rFonts w:ascii="Times New Roman" w:hAnsi="Times New Roman" w:cs="Times New Roman"/>
          <w:sz w:val="28"/>
          <w:szCs w:val="28"/>
        </w:rPr>
        <w:t xml:space="preserve">Главным  исполнителем  и  координатором  (заказчиком)  муниципальной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Программы  является  отдел  экономического  развития  администрации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Клетнянского района, который организует, коо</w:t>
      </w:r>
      <w:r>
        <w:rPr>
          <w:rFonts w:ascii="Times New Roman" w:hAnsi="Times New Roman" w:cs="Times New Roman"/>
          <w:sz w:val="28"/>
          <w:szCs w:val="28"/>
        </w:rPr>
        <w:t xml:space="preserve">рдинирует и вносит предложения </w:t>
      </w:r>
      <w:r w:rsidRPr="00875FAE">
        <w:rPr>
          <w:rFonts w:ascii="Times New Roman" w:hAnsi="Times New Roman" w:cs="Times New Roman"/>
          <w:sz w:val="28"/>
          <w:szCs w:val="28"/>
        </w:rPr>
        <w:t>по  внесению  изменений  в  муниципальную  Прогр</w:t>
      </w:r>
      <w:r>
        <w:rPr>
          <w:rFonts w:ascii="Times New Roman" w:hAnsi="Times New Roman" w:cs="Times New Roman"/>
          <w:sz w:val="28"/>
          <w:szCs w:val="28"/>
        </w:rPr>
        <w:t xml:space="preserve">амму,  а  также  предоставляет </w:t>
      </w:r>
      <w:r w:rsidRPr="00875FAE">
        <w:rPr>
          <w:rFonts w:ascii="Times New Roman" w:hAnsi="Times New Roman" w:cs="Times New Roman"/>
          <w:sz w:val="28"/>
          <w:szCs w:val="28"/>
        </w:rPr>
        <w:t xml:space="preserve">отчеты  за  отчетный  период  в  соответствии  с  </w:t>
      </w:r>
      <w:r>
        <w:rPr>
          <w:rFonts w:ascii="Times New Roman" w:hAnsi="Times New Roman" w:cs="Times New Roman"/>
          <w:sz w:val="28"/>
          <w:szCs w:val="28"/>
        </w:rPr>
        <w:t xml:space="preserve">Порядком  принятия  решений  о </w:t>
      </w:r>
      <w:r w:rsidRPr="00875FAE">
        <w:rPr>
          <w:rFonts w:ascii="Times New Roman" w:hAnsi="Times New Roman" w:cs="Times New Roman"/>
          <w:sz w:val="28"/>
          <w:szCs w:val="28"/>
        </w:rPr>
        <w:t>разработке,  формирования  и  реал</w:t>
      </w:r>
      <w:r>
        <w:rPr>
          <w:rFonts w:ascii="Times New Roman" w:hAnsi="Times New Roman" w:cs="Times New Roman"/>
          <w:sz w:val="28"/>
          <w:szCs w:val="28"/>
        </w:rPr>
        <w:t xml:space="preserve">изации,  оценки  эффективности </w:t>
      </w:r>
      <w:r w:rsidRPr="00875FAE">
        <w:rPr>
          <w:rFonts w:ascii="Times New Roman" w:hAnsi="Times New Roman" w:cs="Times New Roman"/>
          <w:sz w:val="28"/>
          <w:szCs w:val="28"/>
        </w:rPr>
        <w:t>муниципальных программ.</w:t>
      </w:r>
    </w:p>
    <w:p w:rsidR="00875FAE" w:rsidRPr="00875FAE" w:rsidRDefault="00875FAE" w:rsidP="00875FA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FAE">
        <w:rPr>
          <w:rFonts w:ascii="Times New Roman" w:hAnsi="Times New Roman" w:cs="Times New Roman"/>
          <w:b/>
          <w:sz w:val="28"/>
          <w:szCs w:val="28"/>
        </w:rPr>
        <w:t>Планируемые результаты реализации муниципальной программы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5FAE">
        <w:rPr>
          <w:rFonts w:ascii="Times New Roman" w:hAnsi="Times New Roman" w:cs="Times New Roman"/>
          <w:sz w:val="28"/>
          <w:szCs w:val="28"/>
        </w:rPr>
        <w:t>Актуализация  схемы  размещения  нестационарных  торговых  объектов  на территории  Клетнянского  района  приведет  к</w:t>
      </w:r>
      <w:r>
        <w:rPr>
          <w:rFonts w:ascii="Times New Roman" w:hAnsi="Times New Roman" w:cs="Times New Roman"/>
          <w:sz w:val="28"/>
          <w:szCs w:val="28"/>
        </w:rPr>
        <w:t xml:space="preserve">  обеспечению  территориальной </w:t>
      </w:r>
      <w:r w:rsidRPr="00875FAE">
        <w:rPr>
          <w:rFonts w:ascii="Times New Roman" w:hAnsi="Times New Roman" w:cs="Times New Roman"/>
          <w:sz w:val="28"/>
          <w:szCs w:val="28"/>
        </w:rPr>
        <w:t xml:space="preserve">доступности  инфраструктуры  торговли  и  услуг,  упорядочению  </w:t>
      </w: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Pr="00875FAE">
        <w:rPr>
          <w:rFonts w:ascii="Times New Roman" w:hAnsi="Times New Roman" w:cs="Times New Roman"/>
          <w:sz w:val="28"/>
          <w:szCs w:val="28"/>
        </w:rPr>
        <w:t>законных  нестационарных  торговых  объ</w:t>
      </w:r>
      <w:r>
        <w:rPr>
          <w:rFonts w:ascii="Times New Roman" w:hAnsi="Times New Roman" w:cs="Times New Roman"/>
          <w:sz w:val="28"/>
          <w:szCs w:val="28"/>
        </w:rPr>
        <w:t xml:space="preserve">ектов  и  снижению  размещения </w:t>
      </w:r>
      <w:r w:rsidRPr="00875FAE">
        <w:rPr>
          <w:rFonts w:ascii="Times New Roman" w:hAnsi="Times New Roman" w:cs="Times New Roman"/>
          <w:sz w:val="28"/>
          <w:szCs w:val="28"/>
        </w:rPr>
        <w:t>незаконных нестационарных торговых объектов.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75FAE">
        <w:rPr>
          <w:rFonts w:ascii="Times New Roman" w:hAnsi="Times New Roman" w:cs="Times New Roman"/>
          <w:sz w:val="28"/>
          <w:szCs w:val="28"/>
        </w:rPr>
        <w:t>Проведение  совместно  с  Пенсионным  фондом  РФ  информационно­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разъяснительных  мероприятий  по  снижению  неформальной  занятости,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предоставление  информации  в  налоговые  органы  по  организациям  и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 xml:space="preserve">индивидуальным  предпринимателям,  с  которым  заключены  договоры  на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размещение и эксплуатацию нестационарных торговых объектов увеличат долюналоговых  поступлений  от  хозяйствующих  су</w:t>
      </w:r>
      <w:r>
        <w:rPr>
          <w:rFonts w:ascii="Times New Roman" w:hAnsi="Times New Roman" w:cs="Times New Roman"/>
          <w:sz w:val="28"/>
          <w:szCs w:val="28"/>
        </w:rPr>
        <w:t xml:space="preserve">бъектов,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осуществляющих  свою </w:t>
      </w:r>
      <w:r w:rsidRPr="00875FAE">
        <w:rPr>
          <w:rFonts w:ascii="Times New Roman" w:hAnsi="Times New Roman" w:cs="Times New Roman"/>
          <w:sz w:val="28"/>
          <w:szCs w:val="28"/>
        </w:rPr>
        <w:t>деятельность  в  сфере  торговли,  общ</w:t>
      </w:r>
      <w:r>
        <w:rPr>
          <w:rFonts w:ascii="Times New Roman" w:hAnsi="Times New Roman" w:cs="Times New Roman"/>
          <w:sz w:val="28"/>
          <w:szCs w:val="28"/>
        </w:rPr>
        <w:t xml:space="preserve">ественного  питания,  бытового </w:t>
      </w:r>
      <w:r w:rsidRPr="00875FAE">
        <w:rPr>
          <w:rFonts w:ascii="Times New Roman" w:hAnsi="Times New Roman" w:cs="Times New Roman"/>
          <w:sz w:val="28"/>
          <w:szCs w:val="28"/>
        </w:rPr>
        <w:t>обслуживания населения, размещенных на территории Клетнянского района.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75FAE">
        <w:rPr>
          <w:rFonts w:ascii="Times New Roman" w:hAnsi="Times New Roman" w:cs="Times New Roman"/>
          <w:sz w:val="28"/>
          <w:szCs w:val="28"/>
        </w:rPr>
        <w:t>Проведение  мониторинга  цен  на  отдельные  виды  социально  значимых продовольственных  товаров  первой  необхо</w:t>
      </w:r>
      <w:r>
        <w:rPr>
          <w:rFonts w:ascii="Times New Roman" w:hAnsi="Times New Roman" w:cs="Times New Roman"/>
          <w:sz w:val="28"/>
          <w:szCs w:val="28"/>
        </w:rPr>
        <w:t xml:space="preserve">димости  является  необходимым </w:t>
      </w:r>
      <w:r w:rsidRPr="00875FAE">
        <w:rPr>
          <w:rFonts w:ascii="Times New Roman" w:hAnsi="Times New Roman" w:cs="Times New Roman"/>
          <w:sz w:val="28"/>
          <w:szCs w:val="28"/>
        </w:rPr>
        <w:t>условием  и  информационной  базой  для  проведе</w:t>
      </w:r>
      <w:r>
        <w:rPr>
          <w:rFonts w:ascii="Times New Roman" w:hAnsi="Times New Roman" w:cs="Times New Roman"/>
          <w:sz w:val="28"/>
          <w:szCs w:val="28"/>
        </w:rPr>
        <w:t xml:space="preserve">ния  анализа  и  осуществления </w:t>
      </w:r>
      <w:r w:rsidRPr="00875FAE">
        <w:rPr>
          <w:rFonts w:ascii="Times New Roman" w:hAnsi="Times New Roman" w:cs="Times New Roman"/>
          <w:sz w:val="28"/>
          <w:szCs w:val="28"/>
        </w:rPr>
        <w:t>контроля за ценовой ситуацией на продовольственном рынке района.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75FAE">
        <w:rPr>
          <w:rFonts w:ascii="Times New Roman" w:hAnsi="Times New Roman" w:cs="Times New Roman"/>
          <w:sz w:val="28"/>
          <w:szCs w:val="28"/>
        </w:rPr>
        <w:t>Мониторинг  предприятий  торговли,  общественного  питания,  бытового обслуживания  населения  позволит  отделу  э</w:t>
      </w:r>
      <w:r>
        <w:rPr>
          <w:rFonts w:ascii="Times New Roman" w:hAnsi="Times New Roman" w:cs="Times New Roman"/>
          <w:sz w:val="28"/>
          <w:szCs w:val="28"/>
        </w:rPr>
        <w:t xml:space="preserve">кономического  развития  иметь </w:t>
      </w:r>
      <w:r w:rsidRPr="00875FAE">
        <w:rPr>
          <w:rFonts w:ascii="Times New Roman" w:hAnsi="Times New Roman" w:cs="Times New Roman"/>
          <w:sz w:val="28"/>
          <w:szCs w:val="28"/>
        </w:rPr>
        <w:t>актуальную  информацию  на  определенную  дату</w:t>
      </w:r>
      <w:r>
        <w:rPr>
          <w:rFonts w:ascii="Times New Roman" w:hAnsi="Times New Roman" w:cs="Times New Roman"/>
          <w:sz w:val="28"/>
          <w:szCs w:val="28"/>
        </w:rPr>
        <w:t xml:space="preserve">  о  хозяйствующих  субъектах, </w:t>
      </w:r>
      <w:r w:rsidRPr="00875FAE">
        <w:rPr>
          <w:rFonts w:ascii="Times New Roman" w:hAnsi="Times New Roman" w:cs="Times New Roman"/>
          <w:sz w:val="28"/>
          <w:szCs w:val="28"/>
        </w:rPr>
        <w:t>что  предоставит  возможность  оперативно  отв</w:t>
      </w:r>
      <w:r>
        <w:rPr>
          <w:rFonts w:ascii="Times New Roman" w:hAnsi="Times New Roman" w:cs="Times New Roman"/>
          <w:sz w:val="28"/>
          <w:szCs w:val="28"/>
        </w:rPr>
        <w:t xml:space="preserve">ечать  на  обращения  граждан, </w:t>
      </w:r>
      <w:r w:rsidRPr="00875FAE">
        <w:rPr>
          <w:rFonts w:ascii="Times New Roman" w:hAnsi="Times New Roman" w:cs="Times New Roman"/>
          <w:sz w:val="28"/>
          <w:szCs w:val="28"/>
        </w:rPr>
        <w:t>запросы Роспотребнадзора, У МВД, прокуратуры.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75FAE">
        <w:rPr>
          <w:rFonts w:ascii="Times New Roman" w:hAnsi="Times New Roman" w:cs="Times New Roman"/>
          <w:sz w:val="28"/>
          <w:szCs w:val="28"/>
        </w:rPr>
        <w:t>Кроме того, реализация мероприятий Программы позволит: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75FAE">
        <w:rPr>
          <w:rFonts w:ascii="Times New Roman" w:hAnsi="Times New Roman" w:cs="Times New Roman"/>
          <w:sz w:val="28"/>
          <w:szCs w:val="28"/>
        </w:rPr>
        <w:t xml:space="preserve">-  создать  условия  для  наиболее  полного  обеспечения  населения 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5FAE">
        <w:rPr>
          <w:rFonts w:ascii="Times New Roman" w:hAnsi="Times New Roman" w:cs="Times New Roman"/>
          <w:sz w:val="28"/>
          <w:szCs w:val="28"/>
        </w:rPr>
        <w:t>потребительскими товарами и услугами  и  полнот</w:t>
      </w:r>
      <w:r>
        <w:rPr>
          <w:rFonts w:ascii="Times New Roman" w:hAnsi="Times New Roman" w:cs="Times New Roman"/>
          <w:sz w:val="28"/>
          <w:szCs w:val="28"/>
        </w:rPr>
        <w:t xml:space="preserve">ы по  ассортименту,  структуре </w:t>
      </w:r>
      <w:r w:rsidRPr="00875FAE">
        <w:rPr>
          <w:rFonts w:ascii="Times New Roman" w:hAnsi="Times New Roman" w:cs="Times New Roman"/>
          <w:sz w:val="28"/>
          <w:szCs w:val="28"/>
        </w:rPr>
        <w:t>предложений  на  потребительском  рынке  качеств</w:t>
      </w:r>
      <w:r>
        <w:rPr>
          <w:rFonts w:ascii="Times New Roman" w:hAnsi="Times New Roman" w:cs="Times New Roman"/>
          <w:sz w:val="28"/>
          <w:szCs w:val="28"/>
        </w:rPr>
        <w:t xml:space="preserve">енных  товаров,  в  том  числе </w:t>
      </w:r>
      <w:r w:rsidRPr="00875FAE">
        <w:rPr>
          <w:rFonts w:ascii="Times New Roman" w:hAnsi="Times New Roman" w:cs="Times New Roman"/>
          <w:sz w:val="28"/>
          <w:szCs w:val="28"/>
        </w:rPr>
        <w:t>местных производителей;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5FAE">
        <w:rPr>
          <w:rFonts w:ascii="Times New Roman" w:hAnsi="Times New Roman" w:cs="Times New Roman"/>
          <w:sz w:val="28"/>
          <w:szCs w:val="28"/>
        </w:rPr>
        <w:t>- увеличить оборот розничной торговли на душу населения;</w:t>
      </w:r>
    </w:p>
    <w:p w:rsidR="00875FAE" w:rsidRP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5FAE">
        <w:rPr>
          <w:rFonts w:ascii="Times New Roman" w:hAnsi="Times New Roman" w:cs="Times New Roman"/>
          <w:sz w:val="28"/>
          <w:szCs w:val="28"/>
        </w:rPr>
        <w:t>- снизить задолженность перед бюджетом  в сфере потребительского рынка.</w:t>
      </w:r>
    </w:p>
    <w:p w:rsidR="00875FAE" w:rsidRPr="00A30B04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5FAE">
        <w:rPr>
          <w:rFonts w:ascii="Times New Roman" w:hAnsi="Times New Roman" w:cs="Times New Roman"/>
          <w:sz w:val="28"/>
          <w:szCs w:val="28"/>
        </w:rPr>
        <w:t>Показатели конечного результата муниципальной программы</w:t>
      </w:r>
      <w:r w:rsidRPr="00875FAE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28"/>
        <w:gridCol w:w="1980"/>
        <w:gridCol w:w="1218"/>
        <w:gridCol w:w="936"/>
        <w:gridCol w:w="1042"/>
        <w:gridCol w:w="998"/>
        <w:gridCol w:w="998"/>
        <w:gridCol w:w="994"/>
        <w:gridCol w:w="998"/>
      </w:tblGrid>
      <w:tr w:rsidR="00875FAE" w:rsidTr="00875FAE">
        <w:trPr>
          <w:trHeight w:hRule="exact" w:val="461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60" w:line="220" w:lineRule="exact"/>
              <w:ind w:left="200"/>
              <w:jc w:val="left"/>
            </w:pPr>
            <w:r>
              <w:t>№</w:t>
            </w:r>
          </w:p>
          <w:p w:rsidR="00875FAE" w:rsidRDefault="00875FAE" w:rsidP="00875FAE">
            <w:pPr>
              <w:pStyle w:val="101"/>
              <w:shd w:val="clear" w:color="auto" w:fill="auto"/>
              <w:spacing w:before="60" w:after="0" w:line="170" w:lineRule="exact"/>
              <w:ind w:left="200"/>
              <w:jc w:val="left"/>
            </w:pPr>
            <w:r>
              <w:rPr>
                <w:rStyle w:val="1085pt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30" w:lineRule="exact"/>
              <w:jc w:val="center"/>
            </w:pPr>
            <w:r>
              <w:rPr>
                <w:rStyle w:val="1085pt"/>
              </w:rPr>
              <w:t>Наименование</w:t>
            </w:r>
          </w:p>
          <w:p w:rsidR="00875FAE" w:rsidRDefault="00875FAE" w:rsidP="00875FAE">
            <w:pPr>
              <w:pStyle w:val="101"/>
              <w:shd w:val="clear" w:color="auto" w:fill="auto"/>
              <w:spacing w:after="0" w:line="230" w:lineRule="exact"/>
              <w:jc w:val="center"/>
            </w:pPr>
            <w:r>
              <w:rPr>
                <w:rStyle w:val="1085pt"/>
              </w:rPr>
              <w:t>показателя</w:t>
            </w:r>
          </w:p>
          <w:p w:rsidR="00875FAE" w:rsidRDefault="00875FAE" w:rsidP="00875FAE">
            <w:pPr>
              <w:pStyle w:val="101"/>
              <w:shd w:val="clear" w:color="auto" w:fill="auto"/>
              <w:spacing w:after="0" w:line="230" w:lineRule="exact"/>
              <w:jc w:val="left"/>
            </w:pPr>
            <w:r>
              <w:rPr>
                <w:rStyle w:val="1085pt"/>
              </w:rPr>
              <w:t>конечного результата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60" w:line="170" w:lineRule="exact"/>
              <w:ind w:left="240"/>
              <w:jc w:val="left"/>
            </w:pPr>
            <w:r>
              <w:rPr>
                <w:rStyle w:val="1085pt"/>
              </w:rPr>
              <w:t>Единица</w:t>
            </w:r>
          </w:p>
          <w:p w:rsidR="00875FAE" w:rsidRDefault="00875FAE" w:rsidP="00875FAE">
            <w:pPr>
              <w:pStyle w:val="101"/>
              <w:shd w:val="clear" w:color="auto" w:fill="auto"/>
              <w:spacing w:before="60" w:after="0" w:line="170" w:lineRule="exact"/>
              <w:ind w:left="160"/>
              <w:jc w:val="left"/>
            </w:pPr>
            <w:r>
              <w:rPr>
                <w:rStyle w:val="1085pt"/>
              </w:rPr>
              <w:t>измерения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ind w:left="240"/>
              <w:jc w:val="left"/>
            </w:pPr>
            <w:r>
              <w:rPr>
                <w:rStyle w:val="1085pt"/>
              </w:rPr>
              <w:t>Всего</w:t>
            </w:r>
          </w:p>
        </w:tc>
        <w:tc>
          <w:tcPr>
            <w:tcW w:w="50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jc w:val="left"/>
            </w:pPr>
            <w:r>
              <w:rPr>
                <w:rStyle w:val="1085pt"/>
              </w:rPr>
              <w:t>Планируемые значения показателя конечного результата</w:t>
            </w:r>
          </w:p>
        </w:tc>
      </w:tr>
      <w:tr w:rsidR="00875FAE" w:rsidTr="00875FAE">
        <w:trPr>
          <w:trHeight w:hRule="exact" w:val="451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75FAE" w:rsidRDefault="00875FAE" w:rsidP="00875FAE"/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/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75FAE" w:rsidRDefault="00875FAE" w:rsidP="00875FAE"/>
        </w:tc>
        <w:tc>
          <w:tcPr>
            <w:tcW w:w="9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75FAE" w:rsidRDefault="00875FAE" w:rsidP="00875FAE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jc w:val="left"/>
            </w:pPr>
            <w:r>
              <w:rPr>
                <w:rStyle w:val="1085pt"/>
              </w:rPr>
              <w:t>на 2022г..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ind w:left="140"/>
              <w:jc w:val="left"/>
            </w:pPr>
            <w:r>
              <w:rPr>
                <w:rStyle w:val="1085pt"/>
              </w:rPr>
              <w:t>на 2023г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ind w:left="140"/>
              <w:jc w:val="left"/>
            </w:pPr>
            <w:r>
              <w:rPr>
                <w:rStyle w:val="1085pt"/>
              </w:rPr>
              <w:t>на 2024г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ind w:left="140"/>
              <w:jc w:val="left"/>
            </w:pPr>
            <w:r>
              <w:rPr>
                <w:rStyle w:val="1085pt"/>
              </w:rPr>
              <w:t>на 2025г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ind w:left="140"/>
              <w:jc w:val="left"/>
            </w:pPr>
            <w:r>
              <w:rPr>
                <w:rStyle w:val="1085pt"/>
              </w:rPr>
              <w:t>на 2026г</w:t>
            </w:r>
          </w:p>
        </w:tc>
      </w:tr>
      <w:tr w:rsidR="00875FAE" w:rsidTr="00875FAE">
        <w:trPr>
          <w:trHeight w:hRule="exact" w:val="46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ind w:left="300"/>
              <w:jc w:val="left"/>
            </w:pPr>
            <w: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jc w:val="center"/>
            </w:pPr>
            <w:r>
              <w:rPr>
                <w:rStyle w:val="1085pt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9</w:t>
            </w:r>
          </w:p>
        </w:tc>
      </w:tr>
      <w:tr w:rsidR="00875FAE" w:rsidTr="00875FAE">
        <w:trPr>
          <w:trHeight w:hRule="exact" w:val="15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00" w:lineRule="exact"/>
              <w:jc w:val="left"/>
            </w:pPr>
            <w:r>
              <w:rPr>
                <w:rStyle w:val="10TrebuchetMS10pt"/>
              </w:rPr>
              <w:t>1</w:t>
            </w:r>
            <w:r>
              <w:rPr>
                <w:rStyle w:val="10Verdana8pt"/>
              </w:rPr>
              <w:t>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Оборот розничной торговли в Клетнянском районе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74" w:lineRule="exact"/>
              <w:jc w:val="center"/>
            </w:pPr>
            <w:r>
              <w:t>млн.руб. в ценах соответст вующих лет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ind w:left="240"/>
              <w:jc w:val="left"/>
            </w:pPr>
            <w:r>
              <w:t>4381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757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809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866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928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1021</w:t>
            </w:r>
          </w:p>
        </w:tc>
      </w:tr>
      <w:tr w:rsidR="00875FAE" w:rsidTr="00875FAE">
        <w:trPr>
          <w:trHeight w:hRule="exact" w:val="13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170" w:lineRule="exact"/>
              <w:jc w:val="left"/>
            </w:pPr>
            <w:r>
              <w:rPr>
                <w:rStyle w:val="1085pt"/>
              </w:rPr>
              <w:t>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74" w:lineRule="exact"/>
              <w:jc w:val="left"/>
            </w:pPr>
            <w:r>
              <w:t>Объем платных услуг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74" w:lineRule="exact"/>
              <w:jc w:val="center"/>
            </w:pPr>
            <w:r>
              <w:t>млн.руб. в ценах соответст вующих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61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64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69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74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80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85</w:t>
            </w:r>
          </w:p>
        </w:tc>
      </w:tr>
      <w:tr w:rsidR="00875FAE" w:rsidTr="00875FAE">
        <w:trPr>
          <w:trHeight w:hRule="exact" w:val="13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170" w:lineRule="exact"/>
              <w:rPr>
                <w:color w:val="000000"/>
                <w:sz w:val="17"/>
                <w:szCs w:val="17"/>
                <w:lang w:eastAsia="ru-RU" w:bidi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74" w:lineRule="exact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74" w:lineRule="exact"/>
              <w:jc w:val="center"/>
            </w:pPr>
            <w:r>
              <w:t>лет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FAE" w:rsidRPr="00875FAE" w:rsidRDefault="00875FAE" w:rsidP="00875FAE">
            <w:pPr>
              <w:pStyle w:val="101"/>
              <w:spacing w:line="220" w:lineRule="exact"/>
              <w:jc w:val="center"/>
            </w:pPr>
          </w:p>
        </w:tc>
      </w:tr>
      <w:tr w:rsidR="00875FAE" w:rsidTr="00875FAE">
        <w:trPr>
          <w:trHeight w:hRule="exact" w:val="466"/>
        </w:trPr>
        <w:tc>
          <w:tcPr>
            <w:tcW w:w="780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left"/>
            </w:pPr>
            <w:r>
              <w:t>Показатели (индикаторы) Стратегии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rPr>
                <w:sz w:val="10"/>
                <w:szCs w:val="10"/>
              </w:rPr>
            </w:pPr>
          </w:p>
        </w:tc>
      </w:tr>
      <w:tr w:rsidR="00875FAE" w:rsidTr="00875FAE">
        <w:trPr>
          <w:trHeight w:hRule="exact" w:val="200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left"/>
            </w:pPr>
            <w:r>
              <w:lastRenderedPageBreak/>
              <w:t>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5FAE" w:rsidRDefault="00875FAE" w:rsidP="00875FAE">
            <w:pPr>
              <w:pStyle w:val="101"/>
              <w:shd w:val="clear" w:color="auto" w:fill="auto"/>
              <w:spacing w:after="0" w:line="250" w:lineRule="exact"/>
              <w:jc w:val="left"/>
            </w:pPr>
            <w:r>
              <w:t>Количество торговых мест на розничных рынках, мини-рынках, включая</w:t>
            </w:r>
          </w:p>
          <w:p w:rsidR="00875FAE" w:rsidRDefault="00875FAE" w:rsidP="00875FAE">
            <w:pPr>
              <w:pStyle w:val="101"/>
              <w:shd w:val="clear" w:color="auto" w:fill="auto"/>
              <w:spacing w:after="0" w:line="250" w:lineRule="exact"/>
              <w:jc w:val="left"/>
            </w:pPr>
            <w:r>
              <w:t>сельскохозя йствен ные (на 1 января)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left"/>
            </w:pPr>
            <w:r>
              <w:t>ед.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ind w:left="280"/>
              <w:jc w:val="left"/>
            </w:pPr>
            <w:r>
              <w:t>100*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FAE" w:rsidRDefault="00875FAE" w:rsidP="00875FAE">
            <w:pPr>
              <w:pStyle w:val="101"/>
              <w:shd w:val="clear" w:color="auto" w:fill="auto"/>
              <w:spacing w:after="0" w:line="220" w:lineRule="exact"/>
              <w:jc w:val="center"/>
            </w:pPr>
            <w:r>
              <w:t>150</w:t>
            </w:r>
          </w:p>
        </w:tc>
      </w:tr>
    </w:tbl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5FAE" w:rsidRDefault="00875FA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82141" w:rsidRDefault="00582141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  <w:sectPr w:rsidR="00582141" w:rsidSect="009056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5FAE" w:rsidRDefault="00582141" w:rsidP="00582141">
      <w:pPr>
        <w:tabs>
          <w:tab w:val="left" w:pos="38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82141">
        <w:rPr>
          <w:rFonts w:ascii="Times New Roman" w:hAnsi="Times New Roman" w:cs="Times New Roman"/>
          <w:sz w:val="28"/>
          <w:szCs w:val="28"/>
        </w:rPr>
        <w:lastRenderedPageBreak/>
        <w:t>Приложение №1  к муниципальной программе</w:t>
      </w:r>
      <w:r w:rsidRPr="00582141">
        <w:rPr>
          <w:rFonts w:ascii="Times New Roman" w:hAnsi="Times New Roman" w:cs="Times New Roman"/>
          <w:sz w:val="28"/>
          <w:szCs w:val="28"/>
        </w:rPr>
        <w:cr/>
      </w:r>
    </w:p>
    <w:p w:rsidR="00582141" w:rsidRPr="00582141" w:rsidRDefault="00582141" w:rsidP="00582141">
      <w:pPr>
        <w:tabs>
          <w:tab w:val="left" w:pos="3840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141">
        <w:rPr>
          <w:rFonts w:ascii="Times New Roman" w:hAnsi="Times New Roman" w:cs="Times New Roman"/>
          <w:b/>
          <w:sz w:val="28"/>
          <w:szCs w:val="28"/>
        </w:rPr>
        <w:t>3. Перечень мероприятий муниципальной программы</w:t>
      </w:r>
      <w:r w:rsidRPr="00582141">
        <w:rPr>
          <w:rFonts w:ascii="Times New Roman" w:hAnsi="Times New Roman" w:cs="Times New Roman"/>
          <w:b/>
          <w:sz w:val="28"/>
          <w:szCs w:val="28"/>
        </w:rPr>
        <w:cr/>
      </w:r>
    </w:p>
    <w:p w:rsidR="00875FA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670473" cy="4437907"/>
            <wp:effectExtent l="19050" t="0" r="6927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2318" cy="4447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000259" cy="5209447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015" cy="5216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9166514" cy="532424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895" cy="532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166514" cy="52750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895" cy="527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9457627" cy="5583381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627" cy="558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458353" cy="1717963"/>
            <wp:effectExtent l="19050" t="0" r="9497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682" cy="1719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 w:rsidP="00875FAE">
      <w:pPr>
        <w:tabs>
          <w:tab w:val="left" w:pos="3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685E" w:rsidRDefault="0037685E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7685E" w:rsidRPr="0037685E" w:rsidRDefault="0037685E" w:rsidP="0037685E">
      <w:pPr>
        <w:tabs>
          <w:tab w:val="left" w:pos="38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7685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к муниципальной программе </w:t>
      </w:r>
    </w:p>
    <w:tbl>
      <w:tblPr>
        <w:tblpPr w:leftFromText="180" w:rightFromText="180" w:vertAnchor="text" w:horzAnchor="margin" w:tblpXSpec="center" w:tblpY="444"/>
        <w:tblW w:w="154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3"/>
        <w:gridCol w:w="3355"/>
        <w:gridCol w:w="3398"/>
        <w:gridCol w:w="1277"/>
        <w:gridCol w:w="1598"/>
        <w:gridCol w:w="1061"/>
        <w:gridCol w:w="1003"/>
        <w:gridCol w:w="912"/>
        <w:gridCol w:w="979"/>
        <w:gridCol w:w="1114"/>
      </w:tblGrid>
      <w:tr w:rsidR="0037685E" w:rsidTr="0037685E">
        <w:trPr>
          <w:trHeight w:hRule="exact" w:val="317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after="60" w:line="190" w:lineRule="exact"/>
              <w:ind w:left="260"/>
            </w:pPr>
            <w:r>
              <w:rPr>
                <w:rStyle w:val="1595pt"/>
              </w:rPr>
              <w:t>№</w:t>
            </w:r>
          </w:p>
          <w:p w:rsidR="0037685E" w:rsidRDefault="0037685E" w:rsidP="0037685E">
            <w:pPr>
              <w:pStyle w:val="150"/>
              <w:shd w:val="clear" w:color="auto" w:fill="auto"/>
              <w:spacing w:before="60" w:line="190" w:lineRule="exact"/>
              <w:ind w:left="260"/>
            </w:pPr>
            <w:r>
              <w:rPr>
                <w:rStyle w:val="1595pt"/>
              </w:rPr>
              <w:t>п/п</w:t>
            </w:r>
          </w:p>
        </w:tc>
        <w:tc>
          <w:tcPr>
            <w:tcW w:w="3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  <w:jc w:val="center"/>
            </w:pPr>
            <w:r>
              <w:rPr>
                <w:rStyle w:val="1595pt"/>
              </w:rPr>
              <w:t>Наименование целей, задач и мероприятий муниципальной программы</w:t>
            </w:r>
          </w:p>
        </w:tc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  <w:jc w:val="center"/>
            </w:pPr>
            <w:r>
              <w:rPr>
                <w:rStyle w:val="1595pt"/>
              </w:rPr>
              <w:t>Наименование показателей (индикаторов)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after="120" w:line="190" w:lineRule="exact"/>
              <w:ind w:left="240"/>
            </w:pPr>
            <w:r>
              <w:rPr>
                <w:rStyle w:val="1595pt"/>
              </w:rPr>
              <w:t>Единица</w:t>
            </w:r>
          </w:p>
          <w:p w:rsidR="0037685E" w:rsidRDefault="0037685E" w:rsidP="0037685E">
            <w:pPr>
              <w:pStyle w:val="150"/>
              <w:shd w:val="clear" w:color="auto" w:fill="auto"/>
              <w:spacing w:before="120" w:line="190" w:lineRule="exact"/>
              <w:ind w:left="160"/>
            </w:pPr>
            <w:r>
              <w:rPr>
                <w:rStyle w:val="1595pt"/>
              </w:rPr>
              <w:t>измерения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after="120" w:line="190" w:lineRule="exact"/>
              <w:jc w:val="center"/>
            </w:pPr>
            <w:r>
              <w:rPr>
                <w:rStyle w:val="1595pt"/>
              </w:rPr>
              <w:t>Базовое</w:t>
            </w:r>
          </w:p>
          <w:p w:rsidR="0037685E" w:rsidRDefault="0037685E" w:rsidP="0037685E">
            <w:pPr>
              <w:pStyle w:val="150"/>
              <w:shd w:val="clear" w:color="auto" w:fill="auto"/>
              <w:spacing w:before="120" w:line="190" w:lineRule="exact"/>
              <w:jc w:val="center"/>
            </w:pPr>
            <w:r>
              <w:rPr>
                <w:rStyle w:val="1595pt"/>
              </w:rPr>
              <w:t>значение</w:t>
            </w:r>
          </w:p>
        </w:tc>
        <w:tc>
          <w:tcPr>
            <w:tcW w:w="50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Значение показателей (индикаторов) по годам</w:t>
            </w:r>
          </w:p>
        </w:tc>
      </w:tr>
      <w:tr w:rsidR="0037685E" w:rsidTr="0037685E">
        <w:trPr>
          <w:trHeight w:hRule="exact" w:val="466"/>
        </w:trPr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685E" w:rsidRDefault="0037685E" w:rsidP="0037685E"/>
        </w:tc>
        <w:tc>
          <w:tcPr>
            <w:tcW w:w="335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/>
        </w:tc>
        <w:tc>
          <w:tcPr>
            <w:tcW w:w="33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685E" w:rsidRDefault="0037685E" w:rsidP="0037685E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685E" w:rsidRDefault="0037685E" w:rsidP="0037685E"/>
        </w:tc>
        <w:tc>
          <w:tcPr>
            <w:tcW w:w="1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685E" w:rsidRDefault="0037685E" w:rsidP="0037685E"/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240"/>
            </w:pPr>
            <w:r>
              <w:rPr>
                <w:rStyle w:val="1595pt"/>
              </w:rPr>
              <w:t>2022г.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220"/>
            </w:pPr>
            <w:r>
              <w:rPr>
                <w:rStyle w:val="1595pt"/>
              </w:rPr>
              <w:t>2023г.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80"/>
            </w:pPr>
            <w:r>
              <w:rPr>
                <w:rStyle w:val="1595pt"/>
              </w:rPr>
              <w:t>2024г.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200"/>
            </w:pPr>
            <w:r>
              <w:rPr>
                <w:rStyle w:val="1595pt"/>
              </w:rPr>
              <w:t>2025 г.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260"/>
            </w:pPr>
            <w:r>
              <w:rPr>
                <w:rStyle w:val="1595pt"/>
              </w:rPr>
              <w:t>2026г.</w:t>
            </w:r>
          </w:p>
        </w:tc>
      </w:tr>
      <w:tr w:rsidR="0037685E" w:rsidTr="0037685E">
        <w:trPr>
          <w:trHeight w:hRule="exact" w:val="307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</w:t>
            </w:r>
          </w:p>
        </w:tc>
      </w:tr>
      <w:tr w:rsidR="0037685E" w:rsidTr="0037685E">
        <w:trPr>
          <w:trHeight w:hRule="exact" w:val="312"/>
        </w:trPr>
        <w:tc>
          <w:tcPr>
            <w:tcW w:w="1547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Цель: Создание благоприятных условий для развития многоформатной инфраструктуры торговли и общественного питания.</w:t>
            </w:r>
          </w:p>
        </w:tc>
      </w:tr>
      <w:tr w:rsidR="0037685E" w:rsidTr="0037685E">
        <w:trPr>
          <w:trHeight w:hRule="exact" w:val="312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t>1.1.</w:t>
            </w:r>
          </w:p>
        </w:tc>
        <w:tc>
          <w:tcPr>
            <w:tcW w:w="13583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Задача 1. Повышение территориальной доступности торговых объектов для населения Клетнянского муниципального района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rPr>
                <w:sz w:val="10"/>
                <w:szCs w:val="10"/>
              </w:rPr>
            </w:pPr>
          </w:p>
        </w:tc>
      </w:tr>
      <w:tr w:rsidR="0037685E" w:rsidTr="0037685E">
        <w:trPr>
          <w:trHeight w:hRule="exact" w:val="1282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t>1.1.1.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4" w:lineRule="exact"/>
              <w:jc w:val="both"/>
            </w:pPr>
            <w:r>
              <w:rPr>
                <w:rStyle w:val="1595pt"/>
              </w:rPr>
              <w:t>Мониторинг цен фиксированного набора товаров первой необходимости и анализ динамики изменения показателей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Охват мониторингом фиксированного набора товаров первой необходимости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</w:tr>
      <w:tr w:rsidR="0037685E" w:rsidTr="0037685E">
        <w:trPr>
          <w:trHeight w:hRule="exact" w:val="1776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t>1.1.2.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Мониторинг объектов потребительского рынка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Охват обследованием объектов потребительского рынка с целью определения достижения установленных нормативов минимальной обеспеченности населения площадью торговых объектов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</w:tr>
      <w:tr w:rsidR="0037685E" w:rsidTr="0037685E">
        <w:trPr>
          <w:trHeight w:hRule="exact" w:val="2803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t>1.1.3.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254" w:lineRule="exact"/>
              <w:jc w:val="both"/>
            </w:pPr>
            <w:r>
              <w:rPr>
                <w:rStyle w:val="1595pt"/>
              </w:rPr>
              <w:t>Мониторинг предприятий потребительского рынка и услуг по обеспечению доступности для инвалидов и маломобильных категорий граждан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Доля стационарных торговых объектов, на которых организовано оказание инвалидам помощи в преодолении барьеров, мешающих получению услуг, а также оснащенных пандусами, подъемниками, указателями от общего числа стационарных торговых объектов Клетнянского муниципального района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5,2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220"/>
            </w:pPr>
            <w:r>
              <w:rPr>
                <w:rStyle w:val="1595pt"/>
              </w:rPr>
              <w:t>" 5,4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5,6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5,8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</w:tr>
      <w:tr w:rsidR="0037685E" w:rsidTr="0037685E">
        <w:trPr>
          <w:trHeight w:hRule="exact" w:val="307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t>1.2. |</w:t>
            </w:r>
          </w:p>
        </w:tc>
        <w:tc>
          <w:tcPr>
            <w:tcW w:w="146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Задача 2. Взаимодействие предпринимателей с органами муниципальной власти (по согласованию)</w:t>
            </w:r>
          </w:p>
        </w:tc>
      </w:tr>
      <w:tr w:rsidR="0037685E" w:rsidTr="0037685E">
        <w:trPr>
          <w:trHeight w:hRule="exact" w:val="542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ind w:left="140"/>
            </w:pPr>
            <w:r>
              <w:rPr>
                <w:rStyle w:val="1595pt"/>
              </w:rPr>
              <w:lastRenderedPageBreak/>
              <w:t>1.2.1.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4" w:lineRule="exact"/>
            </w:pPr>
            <w:r>
              <w:rPr>
                <w:rStyle w:val="1595pt"/>
              </w:rPr>
              <w:t>Организация муниципальных ярмарок на территории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7685E" w:rsidRDefault="0037685E" w:rsidP="0037685E">
            <w:pPr>
              <w:pStyle w:val="150"/>
              <w:shd w:val="clear" w:color="auto" w:fill="auto"/>
              <w:spacing w:line="254" w:lineRule="exact"/>
            </w:pPr>
            <w:r>
              <w:rPr>
                <w:rStyle w:val="1595pt"/>
              </w:rPr>
              <w:t>Количество организованных ярмарок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ед.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85E" w:rsidRDefault="0037685E" w:rsidP="0037685E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2</w:t>
            </w:r>
          </w:p>
        </w:tc>
      </w:tr>
    </w:tbl>
    <w:p w:rsidR="00622355" w:rsidRPr="0037685E" w:rsidRDefault="0037685E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85E">
        <w:rPr>
          <w:rFonts w:ascii="Times New Roman" w:hAnsi="Times New Roman" w:cs="Times New Roman"/>
          <w:b/>
          <w:sz w:val="28"/>
          <w:szCs w:val="28"/>
        </w:rPr>
        <w:t>Показатели (индикаторы) муниципальной программы</w:t>
      </w:r>
      <w:r w:rsidRPr="0037685E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W w:w="15470" w:type="dxa"/>
        <w:tblInd w:w="-42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8"/>
        <w:gridCol w:w="3355"/>
        <w:gridCol w:w="3398"/>
        <w:gridCol w:w="1277"/>
        <w:gridCol w:w="1603"/>
        <w:gridCol w:w="1051"/>
        <w:gridCol w:w="1003"/>
        <w:gridCol w:w="922"/>
        <w:gridCol w:w="979"/>
        <w:gridCol w:w="1104"/>
      </w:tblGrid>
      <w:tr w:rsidR="00622355" w:rsidTr="00622355">
        <w:trPr>
          <w:trHeight w:hRule="exact" w:val="504"/>
        </w:trPr>
        <w:tc>
          <w:tcPr>
            <w:tcW w:w="778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Клетнянского района</w:t>
            </w:r>
          </w:p>
        </w:tc>
        <w:tc>
          <w:tcPr>
            <w:tcW w:w="3398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rPr>
                <w:sz w:val="10"/>
                <w:szCs w:val="10"/>
              </w:rPr>
            </w:pPr>
          </w:p>
        </w:tc>
      </w:tr>
      <w:tr w:rsidR="00622355" w:rsidTr="00622355">
        <w:trPr>
          <w:trHeight w:hRule="exact" w:val="30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ind w:left="160"/>
            </w:pPr>
            <w:r>
              <w:rPr>
                <w:rStyle w:val="1595pt"/>
              </w:rPr>
              <w:t>1.3.</w:t>
            </w:r>
          </w:p>
        </w:tc>
        <w:tc>
          <w:tcPr>
            <w:tcW w:w="1469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Задача 3. Увеличение поступлений налоговых и неналоговых доходов в районный бюджет</w:t>
            </w:r>
          </w:p>
        </w:tc>
      </w:tr>
      <w:tr w:rsidR="00622355" w:rsidTr="00622355">
        <w:trPr>
          <w:trHeight w:hRule="exact" w:val="126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ind w:left="160"/>
            </w:pPr>
            <w:r>
              <w:rPr>
                <w:rStyle w:val="1595pt"/>
              </w:rPr>
              <w:t>1.3.1.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2355" w:rsidRDefault="00622355" w:rsidP="00622355">
            <w:pPr>
              <w:pStyle w:val="150"/>
              <w:shd w:val="clear" w:color="auto" w:fill="auto"/>
              <w:spacing w:line="250" w:lineRule="exact"/>
              <w:jc w:val="both"/>
            </w:pPr>
            <w:r>
              <w:rPr>
                <w:rStyle w:val="1595pt"/>
              </w:rPr>
              <w:t>Актуализация схемы размещения нестационарных торговых объектов на территории Клетнянского муниципального района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2355" w:rsidRDefault="00622355" w:rsidP="00622355">
            <w:pPr>
              <w:pStyle w:val="150"/>
              <w:shd w:val="clear" w:color="auto" w:fill="auto"/>
              <w:spacing w:line="250" w:lineRule="exact"/>
              <w:jc w:val="both"/>
            </w:pPr>
            <w:r>
              <w:rPr>
                <w:rStyle w:val="1595pt"/>
              </w:rPr>
              <w:t>Степень актуальности схемы размещения нестационарных торговых объектов на территории Клетнянского муниципального района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</w:tr>
      <w:tr w:rsidR="00622355" w:rsidTr="00622355">
        <w:trPr>
          <w:trHeight w:hRule="exact" w:val="15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ind w:left="160"/>
            </w:pPr>
            <w:r>
              <w:rPr>
                <w:rStyle w:val="1595pt"/>
              </w:rPr>
              <w:t>1.3.2.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2355" w:rsidRDefault="00622355" w:rsidP="00622355">
            <w:pPr>
              <w:pStyle w:val="150"/>
              <w:shd w:val="clear" w:color="auto" w:fill="auto"/>
              <w:spacing w:line="254" w:lineRule="exact"/>
            </w:pPr>
            <w:r>
              <w:rPr>
                <w:rStyle w:val="1595pt"/>
              </w:rPr>
              <w:t>Проведение совместно с Пенсионным фондом РФ информационно</w:t>
            </w:r>
            <w:r>
              <w:rPr>
                <w:rStyle w:val="1595pt"/>
              </w:rPr>
              <w:softHyphen/>
              <w:t>разъяснительных мероприятий по снижению неформальной занятости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Количество проведенных информационно</w:t>
            </w:r>
            <w:r>
              <w:rPr>
                <w:rStyle w:val="1595pt"/>
              </w:rPr>
              <w:softHyphen/>
              <w:t>разъяснительных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ед.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6</w:t>
            </w:r>
          </w:p>
        </w:tc>
      </w:tr>
      <w:tr w:rsidR="00622355" w:rsidTr="00622355">
        <w:trPr>
          <w:trHeight w:hRule="exact" w:val="2539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ind w:left="160"/>
            </w:pPr>
            <w:r>
              <w:rPr>
                <w:rStyle w:val="1595pt"/>
              </w:rPr>
              <w:t>1.3.3.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2355" w:rsidRDefault="00622355" w:rsidP="00622355">
            <w:pPr>
              <w:pStyle w:val="150"/>
              <w:shd w:val="clear" w:color="auto" w:fill="auto"/>
              <w:spacing w:line="250" w:lineRule="exact"/>
              <w:jc w:val="both"/>
            </w:pPr>
            <w:r>
              <w:rPr>
                <w:rStyle w:val="1595pt"/>
              </w:rPr>
              <w:t>Проведение оценки рыночной стоимости платы по договору на размещение нестационарного торгового объекта в месте размещения такого объекта согласно схеме размещения нестационарных торговых объектов на территории Клетнянского муниципального района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254" w:lineRule="exact"/>
            </w:pPr>
            <w:r>
              <w:rPr>
                <w:rStyle w:val="1595pt"/>
              </w:rPr>
              <w:t>Количество нестационарных торговых объектов, подлежащих оценке рыночной стоимости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ед.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130</w:t>
            </w:r>
          </w:p>
        </w:tc>
      </w:tr>
      <w:tr w:rsidR="00622355" w:rsidTr="00622355">
        <w:trPr>
          <w:trHeight w:hRule="exact" w:val="30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ind w:left="160"/>
            </w:pPr>
            <w:r>
              <w:rPr>
                <w:rStyle w:val="1595pt"/>
              </w:rPr>
              <w:t>1.4.</w:t>
            </w:r>
          </w:p>
        </w:tc>
        <w:tc>
          <w:tcPr>
            <w:tcW w:w="1469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</w:pPr>
            <w:r>
              <w:rPr>
                <w:rStyle w:val="1595pt"/>
              </w:rPr>
              <w:t>Задача 4. Ограничение розничной продажи алкогольной продукции и пресечение несанкционированной торговли</w:t>
            </w:r>
          </w:p>
        </w:tc>
      </w:tr>
      <w:tr w:rsidR="00622355" w:rsidTr="00622355">
        <w:trPr>
          <w:trHeight w:hRule="exact" w:val="151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after="720" w:line="190" w:lineRule="exact"/>
              <w:ind w:left="160"/>
            </w:pPr>
            <w:r>
              <w:rPr>
                <w:rStyle w:val="1595pt"/>
              </w:rPr>
              <w:lastRenderedPageBreak/>
              <w:t>1.4.1.</w:t>
            </w:r>
          </w:p>
          <w:p w:rsidR="00622355" w:rsidRDefault="00622355" w:rsidP="00622355">
            <w:pPr>
              <w:pStyle w:val="150"/>
              <w:shd w:val="clear" w:color="auto" w:fill="auto"/>
              <w:spacing w:before="720" w:line="190" w:lineRule="exact"/>
              <w:jc w:val="right"/>
            </w:pPr>
            <w:r>
              <w:rPr>
                <w:rStyle w:val="1595pt"/>
              </w:rPr>
              <w:t>*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254" w:lineRule="exact"/>
              <w:jc w:val="both"/>
            </w:pPr>
            <w:r>
              <w:rPr>
                <w:rStyle w:val="1595pt"/>
              </w:rPr>
              <w:t>Определение границ прилегающих территорий к детским, образовательным, медицинским организациям, объектам спорта, объектам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Уровень обеспечения определения границ прилегающих к организациям и объектам территорий, на которых не допускается розничная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355" w:rsidRDefault="00622355" w:rsidP="00622355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</w:tr>
    </w:tbl>
    <w:p w:rsidR="0037685E" w:rsidRPr="0037685E" w:rsidRDefault="0037685E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85E" w:rsidRDefault="0037685E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2355" w:rsidRDefault="00622355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70" w:type="dxa"/>
        <w:tblInd w:w="-42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8"/>
        <w:gridCol w:w="3355"/>
        <w:gridCol w:w="3398"/>
        <w:gridCol w:w="1277"/>
        <w:gridCol w:w="1603"/>
        <w:gridCol w:w="1051"/>
        <w:gridCol w:w="1003"/>
        <w:gridCol w:w="922"/>
        <w:gridCol w:w="979"/>
        <w:gridCol w:w="1104"/>
      </w:tblGrid>
      <w:tr w:rsidR="00F91CFD" w:rsidTr="00D76B71">
        <w:trPr>
          <w:trHeight w:hRule="exact" w:val="2539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ind w:left="160"/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1CFD" w:rsidRDefault="00F91CFD" w:rsidP="00D76B71">
            <w:pPr>
              <w:pStyle w:val="150"/>
              <w:shd w:val="clear" w:color="auto" w:fill="auto"/>
              <w:spacing w:line="250" w:lineRule="exact"/>
              <w:jc w:val="both"/>
            </w:pPr>
            <w:r>
              <w:rPr>
                <w:rStyle w:val="1595pt"/>
              </w:rPr>
              <w:t>военного назначения, а также оптовым и розничным рынкам, вокзалам, аэропортам и иным местам массового скопления граждан и источникам повышенной опасности, на которых не допускается розничная продажа алкогольной продукции, Клетнянского муниципального района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254" w:lineRule="exact"/>
            </w:pPr>
            <w:r>
              <w:rPr>
                <w:rStyle w:val="1595pt"/>
              </w:rPr>
              <w:t>продажа алкогольной продукции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</w:p>
        </w:tc>
      </w:tr>
      <w:tr w:rsidR="00F91CFD" w:rsidTr="00D76B71">
        <w:trPr>
          <w:trHeight w:hRule="exact" w:val="151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F91CFD">
            <w:pPr>
              <w:pStyle w:val="150"/>
              <w:shd w:val="clear" w:color="auto" w:fill="auto"/>
              <w:spacing w:before="720" w:line="190" w:lineRule="exact"/>
              <w:jc w:val="center"/>
            </w:pPr>
            <w:r>
              <w:rPr>
                <w:rStyle w:val="1595pt"/>
              </w:rPr>
              <w:t>1.4.2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254" w:lineRule="exact"/>
              <w:jc w:val="both"/>
            </w:pPr>
            <w:r>
              <w:rPr>
                <w:rStyle w:val="1595pt"/>
              </w:rPr>
              <w:t>Организация работы по выявлению незаконно размещенных объектов потребительского рынка Клетнянского муниципального района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250" w:lineRule="exact"/>
            </w:pPr>
            <w:r>
              <w:rPr>
                <w:rStyle w:val="1595pt"/>
              </w:rPr>
              <w:t>Доля выявленных незаконно размещенных объектов потребительского рынка от общего количества выявленных объектов потребительского рынка, размещенных с нарушением действующего законодательства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%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CFD" w:rsidRDefault="00F91CFD" w:rsidP="00D76B71">
            <w:pPr>
              <w:pStyle w:val="150"/>
              <w:shd w:val="clear" w:color="auto" w:fill="auto"/>
              <w:spacing w:line="190" w:lineRule="exact"/>
              <w:jc w:val="center"/>
            </w:pPr>
            <w:r>
              <w:rPr>
                <w:rStyle w:val="1595pt"/>
              </w:rPr>
              <w:t>100</w:t>
            </w:r>
          </w:p>
        </w:tc>
      </w:tr>
    </w:tbl>
    <w:p w:rsidR="00F91CFD" w:rsidRPr="0037685E" w:rsidRDefault="00F91CFD" w:rsidP="00F91CFD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CFD" w:rsidRDefault="00F91CFD" w:rsidP="00F91CFD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CFD" w:rsidRDefault="00F91CFD" w:rsidP="00F91CFD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49F" w:rsidRDefault="005A149F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  <w:sectPr w:rsidR="005A149F" w:rsidSect="0058214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A149F" w:rsidRPr="00C67565" w:rsidRDefault="005A149F" w:rsidP="005A149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5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622355" w:rsidRDefault="00622355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49F" w:rsidRDefault="005A149F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2395"/>
        <w:tblW w:w="0" w:type="auto"/>
        <w:tblLook w:val="0000"/>
      </w:tblPr>
      <w:tblGrid>
        <w:gridCol w:w="6228"/>
        <w:gridCol w:w="1332"/>
      </w:tblGrid>
      <w:tr w:rsidR="005A149F" w:rsidRPr="00C67565" w:rsidTr="00D76B71">
        <w:trPr>
          <w:cantSplit/>
        </w:trPr>
        <w:tc>
          <w:tcPr>
            <w:tcW w:w="6228" w:type="dxa"/>
          </w:tcPr>
          <w:p w:rsidR="005A149F" w:rsidRDefault="005A149F" w:rsidP="00D76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Прокуратура Клетнянского района</w:t>
            </w:r>
          </w:p>
          <w:p w:rsidR="005A149F" w:rsidRPr="00C67565" w:rsidRDefault="005A149F" w:rsidP="00D76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«Клетнянская межпоселенческая центральная библиотека»</w:t>
            </w:r>
          </w:p>
          <w:p w:rsidR="005A149F" w:rsidRPr="00C67565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Клетнянского района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:rsidR="005A149F" w:rsidRPr="00C67565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Pr="00C67565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Default="005A149F" w:rsidP="005A149F">
            <w:pPr>
              <w:tabs>
                <w:tab w:val="left" w:pos="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Клетнянский районный Совет народных депутатов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  <w:p w:rsidR="005A149F" w:rsidRPr="00C67565" w:rsidRDefault="005A149F" w:rsidP="00D76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</w:tcPr>
          <w:p w:rsidR="005A149F" w:rsidRDefault="005A149F" w:rsidP="00D76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A149F" w:rsidRDefault="005A149F" w:rsidP="00D76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Pr="00C67565" w:rsidRDefault="005A149F" w:rsidP="00D76B71">
            <w:pPr>
              <w:tabs>
                <w:tab w:val="left" w:pos="6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A149F" w:rsidRPr="00C67565" w:rsidRDefault="005A149F" w:rsidP="00D76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Default="005A149F" w:rsidP="00D76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  <w:p w:rsidR="005A149F" w:rsidRP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P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9F" w:rsidRPr="005A149F" w:rsidRDefault="005A149F" w:rsidP="005A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</w:tc>
      </w:tr>
    </w:tbl>
    <w:p w:rsidR="005A149F" w:rsidRDefault="005A149F" w:rsidP="0037685E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P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Default="005A149F" w:rsidP="005A149F">
      <w:pPr>
        <w:rPr>
          <w:rFonts w:ascii="Times New Roman" w:hAnsi="Times New Roman" w:cs="Times New Roman"/>
          <w:sz w:val="28"/>
          <w:szCs w:val="28"/>
        </w:rPr>
      </w:pPr>
    </w:p>
    <w:p w:rsidR="005A149F" w:rsidRDefault="005A149F" w:rsidP="005A14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149F" w:rsidRPr="008130B4" w:rsidRDefault="005A149F" w:rsidP="005A149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5A149F" w:rsidRDefault="005A149F" w:rsidP="005A149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5A149F" w:rsidRPr="008130B4" w:rsidRDefault="005A149F" w:rsidP="005A149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149F" w:rsidRPr="005A149F" w:rsidRDefault="005A149F" w:rsidP="005A149F">
      <w:pPr>
        <w:tabs>
          <w:tab w:val="left" w:pos="4005"/>
        </w:tabs>
        <w:rPr>
          <w:rFonts w:ascii="Times New Roman" w:hAnsi="Times New Roman" w:cs="Times New Roman"/>
          <w:sz w:val="28"/>
          <w:szCs w:val="28"/>
        </w:rPr>
      </w:pPr>
    </w:p>
    <w:sectPr w:rsidR="005A149F" w:rsidRPr="005A149F" w:rsidSect="005A1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B17" w:rsidRDefault="00201B17" w:rsidP="007862CA">
      <w:r>
        <w:separator/>
      </w:r>
    </w:p>
  </w:endnote>
  <w:endnote w:type="continuationSeparator" w:id="0">
    <w:p w:rsidR="00201B17" w:rsidRDefault="00201B17" w:rsidP="00786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661"/>
      <w:docPartObj>
        <w:docPartGallery w:val="Page Numbers (Bottom of Page)"/>
        <w:docPartUnique/>
      </w:docPartObj>
    </w:sdtPr>
    <w:sdtContent>
      <w:p w:rsidR="006E0529" w:rsidRDefault="00B750BD">
        <w:pPr>
          <w:pStyle w:val="aa"/>
          <w:jc w:val="right"/>
        </w:pPr>
        <w:fldSimple w:instr=" PAGE   \* MERGEFORMAT ">
          <w:r w:rsidR="003C3D81">
            <w:rPr>
              <w:noProof/>
            </w:rPr>
            <w:t>98</w:t>
          </w:r>
        </w:fldSimple>
      </w:p>
    </w:sdtContent>
  </w:sdt>
  <w:p w:rsidR="001A51CD" w:rsidRDefault="001A51C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643"/>
      <w:docPartObj>
        <w:docPartGallery w:val="Page Numbers (Bottom of Page)"/>
        <w:docPartUnique/>
      </w:docPartObj>
    </w:sdtPr>
    <w:sdtContent>
      <w:p w:rsidR="001A51CD" w:rsidRDefault="00B750BD" w:rsidP="006E0529">
        <w:pPr>
          <w:pStyle w:val="aa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B17" w:rsidRDefault="00201B17" w:rsidP="007862CA">
      <w:r>
        <w:separator/>
      </w:r>
    </w:p>
  </w:footnote>
  <w:footnote w:type="continuationSeparator" w:id="0">
    <w:p w:rsidR="00201B17" w:rsidRDefault="00201B17" w:rsidP="007862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4A33"/>
    <w:multiLevelType w:val="multilevel"/>
    <w:tmpl w:val="901E63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8160AC"/>
    <w:multiLevelType w:val="multilevel"/>
    <w:tmpl w:val="D44CF7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114CBE"/>
    <w:multiLevelType w:val="hybridMultilevel"/>
    <w:tmpl w:val="D4E60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1C68CD"/>
    <w:multiLevelType w:val="multilevel"/>
    <w:tmpl w:val="B36CD8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5E45DA"/>
    <w:multiLevelType w:val="hybridMultilevel"/>
    <w:tmpl w:val="E918B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4E244C"/>
    <w:multiLevelType w:val="multilevel"/>
    <w:tmpl w:val="7B9A3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972AEB"/>
    <w:rsid w:val="0001599B"/>
    <w:rsid w:val="000660E5"/>
    <w:rsid w:val="00187619"/>
    <w:rsid w:val="001A51CD"/>
    <w:rsid w:val="001B6649"/>
    <w:rsid w:val="00201B17"/>
    <w:rsid w:val="00223D7D"/>
    <w:rsid w:val="002462E5"/>
    <w:rsid w:val="002835A8"/>
    <w:rsid w:val="002C3A45"/>
    <w:rsid w:val="00335D8C"/>
    <w:rsid w:val="00350FA3"/>
    <w:rsid w:val="0037685E"/>
    <w:rsid w:val="00381E73"/>
    <w:rsid w:val="0038796C"/>
    <w:rsid w:val="003910D1"/>
    <w:rsid w:val="003A66C5"/>
    <w:rsid w:val="003C0812"/>
    <w:rsid w:val="003C3D81"/>
    <w:rsid w:val="003F4D8E"/>
    <w:rsid w:val="003F72B2"/>
    <w:rsid w:val="00425193"/>
    <w:rsid w:val="00442391"/>
    <w:rsid w:val="00444777"/>
    <w:rsid w:val="0057239F"/>
    <w:rsid w:val="00582141"/>
    <w:rsid w:val="00583AE2"/>
    <w:rsid w:val="005A149F"/>
    <w:rsid w:val="00622355"/>
    <w:rsid w:val="006936EB"/>
    <w:rsid w:val="006E0529"/>
    <w:rsid w:val="0070214E"/>
    <w:rsid w:val="0073623C"/>
    <w:rsid w:val="007862CA"/>
    <w:rsid w:val="007930C9"/>
    <w:rsid w:val="007D4345"/>
    <w:rsid w:val="007E214A"/>
    <w:rsid w:val="00875FAE"/>
    <w:rsid w:val="008C52BF"/>
    <w:rsid w:val="009036BD"/>
    <w:rsid w:val="009056EA"/>
    <w:rsid w:val="00926827"/>
    <w:rsid w:val="00972AEB"/>
    <w:rsid w:val="009B1722"/>
    <w:rsid w:val="00A30B04"/>
    <w:rsid w:val="00B015EC"/>
    <w:rsid w:val="00B40D69"/>
    <w:rsid w:val="00B750BD"/>
    <w:rsid w:val="00C1013E"/>
    <w:rsid w:val="00C36659"/>
    <w:rsid w:val="00CB1E45"/>
    <w:rsid w:val="00CE66BA"/>
    <w:rsid w:val="00D512DD"/>
    <w:rsid w:val="00D62AB5"/>
    <w:rsid w:val="00DC3E91"/>
    <w:rsid w:val="00EE4419"/>
    <w:rsid w:val="00F91CFD"/>
    <w:rsid w:val="00F97C45"/>
    <w:rsid w:val="00FF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2" type="connector" idref="#_x0000_s1041"/>
        <o:r id="V:Rule23" type="connector" idref="#_x0000_s1049"/>
        <o:r id="V:Rule24" type="connector" idref="#_x0000_s1048"/>
        <o:r id="V:Rule25" type="connector" idref="#_x0000_s1033"/>
        <o:r id="V:Rule26" type="connector" idref="#_x0000_s1027"/>
        <o:r id="V:Rule27" type="connector" idref="#_x0000_s1040"/>
        <o:r id="V:Rule28" type="connector" idref="#_x0000_s1037"/>
        <o:r id="V:Rule29" type="connector" idref="#_x0000_s1029"/>
        <o:r id="V:Rule30" type="connector" idref="#_x0000_s1028"/>
        <o:r id="V:Rule31" type="connector" idref="#_x0000_s1026"/>
        <o:r id="V:Rule32" type="connector" idref="#_x0000_s1044"/>
        <o:r id="V:Rule33" type="connector" idref="#_x0000_s1031"/>
        <o:r id="V:Rule34" type="connector" idref="#_x0000_s1042"/>
        <o:r id="V:Rule35" type="connector" idref="#_x0000_s1034"/>
        <o:r id="V:Rule36" type="connector" idref="#_x0000_s1046"/>
        <o:r id="V:Rule37" type="connector" idref="#_x0000_s1043"/>
        <o:r id="V:Rule38" type="connector" idref="#_x0000_s1038"/>
        <o:r id="V:Rule39" type="connector" idref="#_x0000_s1039"/>
        <o:r id="V:Rule40" type="connector" idref="#_x0000_s1035"/>
        <o:r id="V:Rule41" type="connector" idref="#_x0000_s1030"/>
        <o:r id="V:Rule4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AE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2AEB"/>
    <w:pPr>
      <w:keepNext/>
      <w:widowControl/>
      <w:outlineLvl w:val="0"/>
    </w:pPr>
    <w:rPr>
      <w:rFonts w:ascii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link w:val="20"/>
    <w:uiPriority w:val="9"/>
    <w:qFormat/>
    <w:rsid w:val="00972AEB"/>
    <w:pPr>
      <w:keepNext/>
      <w:widowControl/>
      <w:jc w:val="center"/>
      <w:outlineLvl w:val="1"/>
    </w:pPr>
    <w:rPr>
      <w:rFonts w:ascii="Times New Roman" w:hAnsi="Times New Roman" w:cs="Times New Roman"/>
      <w:color w:val="auto"/>
      <w:sz w:val="32"/>
    </w:rPr>
  </w:style>
  <w:style w:type="paragraph" w:styleId="3">
    <w:name w:val="heading 3"/>
    <w:basedOn w:val="a"/>
    <w:next w:val="a"/>
    <w:link w:val="30"/>
    <w:uiPriority w:val="9"/>
    <w:qFormat/>
    <w:rsid w:val="00972AEB"/>
    <w:pPr>
      <w:keepNext/>
      <w:widowControl/>
      <w:jc w:val="center"/>
      <w:outlineLvl w:val="2"/>
    </w:pPr>
    <w:rPr>
      <w:rFonts w:ascii="Times New Roman" w:hAnsi="Times New Roman" w:cs="Times New Roman"/>
      <w:b/>
      <w:bCs/>
      <w:color w:val="auto"/>
      <w:sz w:val="28"/>
    </w:rPr>
  </w:style>
  <w:style w:type="paragraph" w:styleId="4">
    <w:name w:val="heading 4"/>
    <w:basedOn w:val="a"/>
    <w:next w:val="a"/>
    <w:link w:val="40"/>
    <w:uiPriority w:val="9"/>
    <w:qFormat/>
    <w:rsid w:val="00972AEB"/>
    <w:pPr>
      <w:keepNext/>
      <w:widowControl/>
      <w:jc w:val="center"/>
      <w:outlineLvl w:val="3"/>
    </w:pPr>
    <w:rPr>
      <w:rFonts w:ascii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AE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2AEB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2AE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2AE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972AEB"/>
    <w:rPr>
      <w:rFonts w:ascii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72AEB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ConsNormal">
    <w:name w:val="ConsNormal"/>
    <w:rsid w:val="00972A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Arial Unicode MS" w:hAnsi="Arial" w:cs="Arial"/>
      <w:sz w:val="24"/>
      <w:szCs w:val="24"/>
      <w:lang w:eastAsia="ru-RU"/>
    </w:rPr>
  </w:style>
  <w:style w:type="paragraph" w:styleId="a3">
    <w:name w:val="Normal (Web)"/>
    <w:basedOn w:val="a"/>
    <w:uiPriority w:val="99"/>
    <w:rsid w:val="00972AEB"/>
    <w:pPr>
      <w:widowControl/>
      <w:spacing w:before="75"/>
      <w:jc w:val="both"/>
    </w:pPr>
  </w:style>
  <w:style w:type="paragraph" w:styleId="a4">
    <w:name w:val="Body Text"/>
    <w:basedOn w:val="a"/>
    <w:link w:val="a5"/>
    <w:uiPriority w:val="99"/>
    <w:rsid w:val="00972AEB"/>
    <w:pPr>
      <w:widowControl/>
      <w:tabs>
        <w:tab w:val="left" w:pos="6300"/>
      </w:tabs>
    </w:pPr>
    <w:rPr>
      <w:rFonts w:ascii="Times New Roman" w:hAnsi="Times New Roman" w:cs="Times New Roman"/>
      <w:color w:val="auto"/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972AE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2A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EB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862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862C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862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62C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0D69"/>
    <w:rPr>
      <w:color w:val="0000FF" w:themeColor="hyperlink"/>
      <w:u w:val="single"/>
    </w:rPr>
  </w:style>
  <w:style w:type="character" w:customStyle="1" w:styleId="25">
    <w:name w:val="Основной текст (25)_"/>
    <w:basedOn w:val="a0"/>
    <w:link w:val="250"/>
    <w:rsid w:val="008C52BF"/>
    <w:rPr>
      <w:rFonts w:ascii="Lucida Sans Unicode" w:eastAsia="Lucida Sans Unicode" w:hAnsi="Lucida Sans Unicode" w:cs="Lucida Sans Unicode"/>
      <w:spacing w:val="-10"/>
      <w:sz w:val="19"/>
      <w:szCs w:val="19"/>
      <w:shd w:val="clear" w:color="auto" w:fill="FFFFFF"/>
    </w:rPr>
  </w:style>
  <w:style w:type="character" w:customStyle="1" w:styleId="25TimesNewRoman14pt0pt">
    <w:name w:val="Основной текст (25) + Times New Roman;14 pt;Интервал 0 pt"/>
    <w:basedOn w:val="25"/>
    <w:rsid w:val="008C52BF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5TimesNewRoman12pt0pt">
    <w:name w:val="Основной текст (25) + Times New Roman;12 pt;Интервал 0 pt"/>
    <w:basedOn w:val="25"/>
    <w:rsid w:val="008C52BF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50">
    <w:name w:val="Основной текст (25)"/>
    <w:basedOn w:val="a"/>
    <w:link w:val="25"/>
    <w:rsid w:val="008C52BF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color w:val="auto"/>
      <w:spacing w:val="-10"/>
      <w:sz w:val="19"/>
      <w:szCs w:val="19"/>
      <w:lang w:eastAsia="en-US"/>
    </w:rPr>
  </w:style>
  <w:style w:type="character" w:customStyle="1" w:styleId="21">
    <w:name w:val="Основной текст (2)_"/>
    <w:basedOn w:val="a0"/>
    <w:link w:val="22"/>
    <w:rsid w:val="0070214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5pt">
    <w:name w:val="Основной текст (2) + 9;5 pt"/>
    <w:basedOn w:val="21"/>
    <w:rsid w:val="0070214E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70214E"/>
    <w:pPr>
      <w:shd w:val="clear" w:color="auto" w:fill="FFFFFF"/>
      <w:spacing w:before="900" w:line="31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styleId="ad">
    <w:name w:val="List Paragraph"/>
    <w:basedOn w:val="a"/>
    <w:uiPriority w:val="34"/>
    <w:qFormat/>
    <w:rsid w:val="009056EA"/>
    <w:pPr>
      <w:ind w:left="720"/>
      <w:contextualSpacing/>
    </w:pPr>
  </w:style>
  <w:style w:type="character" w:customStyle="1" w:styleId="25TimesNewRoman11pt0pt">
    <w:name w:val="Основной текст (25) + Times New Roman;11 pt;Интервал 0 pt"/>
    <w:basedOn w:val="25"/>
    <w:rsid w:val="003C08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TimesNewRoman85pt0pt">
    <w:name w:val="Основной текст (25) + Times New Roman;8;5 pt;Интервал 0 pt"/>
    <w:basedOn w:val="25"/>
    <w:rsid w:val="003C08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5TimesNewRoman12pt0pt0">
    <w:name w:val="Основной текст (25) + Times New Roman;12 pt;Полужирный;Интервал 0 pt"/>
    <w:basedOn w:val="25"/>
    <w:rsid w:val="003A6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CordiaUPC32pt0pt">
    <w:name w:val="Основной текст (25) + CordiaUPC;32 pt;Интервал 0 pt"/>
    <w:basedOn w:val="25"/>
    <w:rsid w:val="003A66C5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A66C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12pt">
    <w:name w:val="Основной текст (10) + 12 pt;Полужирный"/>
    <w:basedOn w:val="100"/>
    <w:rsid w:val="003A66C5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CordiaUPC28pt">
    <w:name w:val="Основной текст (10) + CordiaUPC;28 pt"/>
    <w:basedOn w:val="100"/>
    <w:rsid w:val="003A66C5"/>
    <w:rPr>
      <w:rFonts w:ascii="CordiaUPC" w:eastAsia="CordiaUPC" w:hAnsi="CordiaUPC" w:cs="CordiaUPC"/>
      <w:b/>
      <w:bCs/>
      <w:color w:val="000000"/>
      <w:spacing w:val="0"/>
      <w:w w:val="100"/>
      <w:position w:val="0"/>
      <w:sz w:val="56"/>
      <w:szCs w:val="56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3A66C5"/>
    <w:pPr>
      <w:shd w:val="clear" w:color="auto" w:fill="FFFFFF"/>
      <w:spacing w:after="240" w:line="269" w:lineRule="exac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014pt">
    <w:name w:val="Основной текст (10) + 14 pt;Полужирный"/>
    <w:basedOn w:val="100"/>
    <w:rsid w:val="00442391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12pt0">
    <w:name w:val="Основной текст (10) + 12 pt"/>
    <w:basedOn w:val="100"/>
    <w:rsid w:val="00CB1E45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e">
    <w:name w:val="Table Grid"/>
    <w:basedOn w:val="a1"/>
    <w:uiPriority w:val="59"/>
    <w:rsid w:val="00CB1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Основной текст (4)_"/>
    <w:basedOn w:val="a0"/>
    <w:link w:val="42"/>
    <w:rsid w:val="00CB1E4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B1E45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0TrebuchetMS12pt">
    <w:name w:val="Основной текст (10) + Trebuchet MS;12 pt"/>
    <w:basedOn w:val="100"/>
    <w:rsid w:val="003910D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7pt">
    <w:name w:val="Основной текст (10) + 7 pt"/>
    <w:basedOn w:val="100"/>
    <w:rsid w:val="003910D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4pt">
    <w:name w:val="Основной текст (10) + 4 pt"/>
    <w:basedOn w:val="100"/>
    <w:rsid w:val="003910D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085pt">
    <w:name w:val="Основной текст (10) + 8;5 pt"/>
    <w:basedOn w:val="100"/>
    <w:rsid w:val="00875FA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TrebuchetMS10pt">
    <w:name w:val="Основной текст (10) + Trebuchet MS;10 pt"/>
    <w:basedOn w:val="100"/>
    <w:rsid w:val="00875FAE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Verdana8pt">
    <w:name w:val="Основной текст (10) + Verdana;8 pt"/>
    <w:basedOn w:val="100"/>
    <w:rsid w:val="00875FAE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37685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5Constantia45pt">
    <w:name w:val="Основной текст (15) + Constantia;4;5 pt"/>
    <w:basedOn w:val="15"/>
    <w:rsid w:val="0037685E"/>
    <w:rPr>
      <w:rFonts w:ascii="Constantia" w:eastAsia="Constantia" w:hAnsi="Constantia" w:cs="Constantia"/>
      <w:color w:val="000000"/>
      <w:spacing w:val="0"/>
      <w:w w:val="100"/>
      <w:position w:val="0"/>
      <w:sz w:val="9"/>
      <w:szCs w:val="9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37685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eastAsia="en-US"/>
    </w:rPr>
  </w:style>
  <w:style w:type="character" w:customStyle="1" w:styleId="1595pt">
    <w:name w:val="Основной текст (15) + 9;5 pt"/>
    <w:basedOn w:val="15"/>
    <w:rsid w:val="0037685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LucidaSansUnicode">
    <w:name w:val="Основной текст (15) + Lucida Sans Unicode"/>
    <w:basedOn w:val="15"/>
    <w:rsid w:val="0062235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orgi.gov.ru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adm-kletnya.ru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D9BAF-9898-4B8C-A3B1-1A24BBDC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24874</Words>
  <Characters>141788</Characters>
  <Application>Microsoft Office Word</Application>
  <DocSecurity>0</DocSecurity>
  <Lines>1181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2022-07-08T08:57:00Z</dcterms:created>
  <dcterms:modified xsi:type="dcterms:W3CDTF">2022-07-19T06:54:00Z</dcterms:modified>
</cp:coreProperties>
</file>