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20" w:rsidRDefault="00207720" w:rsidP="00256D0E">
      <w:pPr>
        <w:spacing w:after="0" w:line="240" w:lineRule="auto"/>
        <w:jc w:val="center"/>
        <w:rPr>
          <w:rFonts w:ascii="Times New Roman" w:hAnsi="Times New Roman"/>
          <w:b/>
          <w:sz w:val="28"/>
          <w:szCs w:val="28"/>
        </w:rPr>
      </w:pPr>
    </w:p>
    <w:p w:rsidR="00207720" w:rsidRPr="003009D6" w:rsidRDefault="00207720" w:rsidP="00207720">
      <w:pPr>
        <w:suppressAutoHyphens/>
        <w:jc w:val="center"/>
        <w:rPr>
          <w:rFonts w:ascii="Times New Roman" w:eastAsia="Andale Sans UI" w:hAnsi="Times New Roman"/>
          <w:kern w:val="1"/>
          <w:sz w:val="28"/>
          <w:szCs w:val="28"/>
          <w:lang w:eastAsia="ar-SA"/>
        </w:rPr>
      </w:pPr>
      <w:r w:rsidRPr="003009D6">
        <w:rPr>
          <w:rFonts w:ascii="Times New Roman" w:eastAsia="Andale Sans UI" w:hAnsi="Times New Roman"/>
          <w:kern w:val="1"/>
          <w:sz w:val="28"/>
          <w:szCs w:val="28"/>
          <w:lang w:eastAsia="ar-SA"/>
        </w:rPr>
        <w:t xml:space="preserve">Уведомление </w:t>
      </w:r>
    </w:p>
    <w:p w:rsidR="00207720" w:rsidRPr="003009D6" w:rsidRDefault="00207720" w:rsidP="00207720">
      <w:pPr>
        <w:suppressAutoHyphens/>
        <w:jc w:val="center"/>
        <w:rPr>
          <w:rFonts w:ascii="Times New Roman" w:eastAsia="Andale Sans UI" w:hAnsi="Times New Roman"/>
          <w:kern w:val="1"/>
          <w:sz w:val="28"/>
          <w:szCs w:val="28"/>
          <w:lang w:eastAsia="ar-SA"/>
        </w:rPr>
      </w:pPr>
      <w:r w:rsidRPr="003009D6">
        <w:rPr>
          <w:rFonts w:ascii="Times New Roman" w:eastAsia="Andale Sans UI" w:hAnsi="Times New Roman"/>
          <w:kern w:val="1"/>
          <w:sz w:val="28"/>
          <w:szCs w:val="28"/>
          <w:lang w:eastAsia="ar-SA"/>
        </w:rPr>
        <w:t>о разработке проекта административного регламента</w:t>
      </w:r>
    </w:p>
    <w:p w:rsidR="00207720" w:rsidRPr="003009D6" w:rsidRDefault="00207720" w:rsidP="00207720">
      <w:pPr>
        <w:suppressAutoHyphens/>
        <w:jc w:val="both"/>
        <w:rPr>
          <w:rFonts w:ascii="Times New Roman" w:eastAsia="Andale Sans UI" w:hAnsi="Times New Roman"/>
          <w:kern w:val="1"/>
          <w:sz w:val="28"/>
          <w:szCs w:val="28"/>
          <w:lang w:eastAsia="ar-SA"/>
        </w:rPr>
      </w:pPr>
    </w:p>
    <w:p w:rsidR="00207720" w:rsidRDefault="00207720" w:rsidP="00207720">
      <w:pPr>
        <w:suppressAutoHyphens/>
        <w:ind w:firstLine="709"/>
        <w:jc w:val="both"/>
        <w:rPr>
          <w:rFonts w:ascii="Times New Roman" w:hAnsi="Times New Roman"/>
          <w:kern w:val="1"/>
          <w:sz w:val="28"/>
          <w:szCs w:val="28"/>
        </w:rPr>
      </w:pPr>
      <w:r w:rsidRPr="003009D6">
        <w:rPr>
          <w:rFonts w:ascii="Times New Roman" w:eastAsia="Andale Sans UI" w:hAnsi="Times New Roman"/>
          <w:kern w:val="1"/>
          <w:sz w:val="28"/>
          <w:szCs w:val="28"/>
          <w:lang w:eastAsia="ar-SA"/>
        </w:rPr>
        <w:t xml:space="preserve">1.Наименование административного регламента: Административный регламент предоставления муниципальной услуги </w:t>
      </w:r>
      <w:r w:rsidRPr="003009D6">
        <w:rPr>
          <w:rFonts w:ascii="Times New Roman" w:hAnsi="Times New Roman"/>
          <w:kern w:val="1"/>
          <w:sz w:val="28"/>
          <w:szCs w:val="28"/>
        </w:rPr>
        <w:t>«</w:t>
      </w:r>
      <w:r w:rsidR="00E709E8" w:rsidRPr="00E709E8">
        <w:rPr>
          <w:rFonts w:ascii="Times New Roman" w:hAnsi="Times New Roman"/>
          <w:kern w:val="1"/>
          <w:sz w:val="28"/>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 находящихся на территории Клетнянского района Брянской области</w:t>
      </w:r>
      <w:r w:rsidRPr="003009D6">
        <w:rPr>
          <w:rFonts w:ascii="Times New Roman" w:hAnsi="Times New Roman"/>
          <w:kern w:val="1"/>
          <w:sz w:val="28"/>
          <w:szCs w:val="28"/>
        </w:rPr>
        <w:t>»</w:t>
      </w:r>
    </w:p>
    <w:p w:rsidR="00207720" w:rsidRPr="003009D6" w:rsidRDefault="00207720" w:rsidP="00207720">
      <w:pPr>
        <w:ind w:firstLine="709"/>
        <w:contextualSpacing/>
        <w:jc w:val="both"/>
        <w:rPr>
          <w:rFonts w:ascii="Times New Roman" w:eastAsia="Calibri" w:hAnsi="Times New Roman"/>
          <w:sz w:val="28"/>
          <w:szCs w:val="28"/>
          <w:lang w:eastAsia="en-US"/>
        </w:rPr>
      </w:pPr>
      <w:r w:rsidRPr="003009D6">
        <w:rPr>
          <w:rFonts w:ascii="Times New Roman" w:eastAsia="Calibri" w:hAnsi="Times New Roman"/>
          <w:sz w:val="28"/>
          <w:szCs w:val="28"/>
          <w:lang w:eastAsia="en-US"/>
        </w:rPr>
        <w:t>2.Наименование разработчика административного регламента: Управление образования администрации Клетнянского района.</w:t>
      </w:r>
    </w:p>
    <w:p w:rsidR="00207720" w:rsidRPr="003009D6" w:rsidRDefault="00207720" w:rsidP="00207720">
      <w:pPr>
        <w:ind w:firstLine="709"/>
        <w:contextualSpacing/>
        <w:jc w:val="both"/>
        <w:rPr>
          <w:rFonts w:ascii="Times New Roman" w:eastAsia="Calibri" w:hAnsi="Times New Roman"/>
          <w:sz w:val="28"/>
          <w:szCs w:val="28"/>
          <w:lang w:eastAsia="en-US"/>
        </w:rPr>
      </w:pPr>
    </w:p>
    <w:p w:rsidR="00207720" w:rsidRPr="003009D6" w:rsidRDefault="00207720" w:rsidP="00207720">
      <w:pPr>
        <w:ind w:firstLine="709"/>
        <w:contextualSpacing/>
        <w:jc w:val="both"/>
        <w:rPr>
          <w:rFonts w:ascii="Times New Roman" w:eastAsia="Calibri" w:hAnsi="Times New Roman"/>
          <w:sz w:val="28"/>
          <w:szCs w:val="28"/>
          <w:lang w:eastAsia="en-US"/>
        </w:rPr>
      </w:pPr>
      <w:r w:rsidRPr="003009D6">
        <w:rPr>
          <w:rFonts w:ascii="Times New Roman" w:eastAsia="Calibri" w:hAnsi="Times New Roman"/>
          <w:sz w:val="28"/>
          <w:szCs w:val="28"/>
          <w:lang w:eastAsia="en-US"/>
        </w:rPr>
        <w:t xml:space="preserve">3.Почтовый адрес и адрес электронной почты: 242820, Брянская область, Клетнянский район, п. Клетня, ул. Ленина, д. 92; </w:t>
      </w:r>
      <w:hyperlink r:id="rId8" w:history="1">
        <w:r w:rsidRPr="003009D6">
          <w:rPr>
            <w:rFonts w:ascii="Times New Roman" w:eastAsia="Calibri" w:hAnsi="Times New Roman"/>
            <w:color w:val="0000FF"/>
            <w:sz w:val="28"/>
            <w:szCs w:val="28"/>
            <w:u w:val="single"/>
            <w:lang w:eastAsia="en-US"/>
          </w:rPr>
          <w:t>ruo.kletnya@yandex.ru</w:t>
        </w:r>
      </w:hyperlink>
    </w:p>
    <w:p w:rsidR="00207720" w:rsidRPr="003009D6" w:rsidRDefault="00207720" w:rsidP="00207720">
      <w:pPr>
        <w:ind w:firstLine="709"/>
        <w:contextualSpacing/>
        <w:jc w:val="both"/>
        <w:rPr>
          <w:rFonts w:ascii="Times New Roman" w:eastAsia="Calibri" w:hAnsi="Times New Roman"/>
          <w:sz w:val="28"/>
          <w:szCs w:val="28"/>
          <w:lang w:eastAsia="en-US"/>
        </w:rPr>
      </w:pPr>
    </w:p>
    <w:p w:rsidR="00207720" w:rsidRPr="003009D6" w:rsidRDefault="00207720" w:rsidP="00207720">
      <w:pPr>
        <w:ind w:firstLine="709"/>
        <w:contextualSpacing/>
        <w:jc w:val="both"/>
        <w:rPr>
          <w:rFonts w:ascii="Times New Roman" w:eastAsia="Calibri" w:hAnsi="Times New Roman"/>
          <w:sz w:val="28"/>
          <w:szCs w:val="28"/>
          <w:lang w:eastAsia="en-US"/>
        </w:rPr>
      </w:pPr>
      <w:r w:rsidRPr="003009D6">
        <w:rPr>
          <w:rFonts w:ascii="Times New Roman" w:eastAsia="Calibri" w:hAnsi="Times New Roman"/>
          <w:sz w:val="28"/>
          <w:szCs w:val="28"/>
          <w:lang w:eastAsia="en-US"/>
        </w:rPr>
        <w:t xml:space="preserve">4.Срок направления заключений, замечаний и предложений физических или юридических лиц либо уполномоченных представителей по проекту административного регламента: до </w:t>
      </w:r>
      <w:r>
        <w:rPr>
          <w:rFonts w:ascii="Times New Roman" w:eastAsia="Calibri" w:hAnsi="Times New Roman"/>
          <w:sz w:val="28"/>
          <w:szCs w:val="28"/>
          <w:lang w:eastAsia="en-US"/>
        </w:rPr>
        <w:t>11 июля 202</w:t>
      </w:r>
      <w:r w:rsidR="00E709E8">
        <w:rPr>
          <w:rFonts w:ascii="Times New Roman" w:eastAsia="Calibri" w:hAnsi="Times New Roman"/>
          <w:sz w:val="28"/>
          <w:szCs w:val="28"/>
          <w:lang w:eastAsia="en-US"/>
        </w:rPr>
        <w:t>2</w:t>
      </w:r>
      <w:r w:rsidRPr="003009D6">
        <w:rPr>
          <w:rFonts w:ascii="Times New Roman" w:eastAsia="Calibri" w:hAnsi="Times New Roman"/>
          <w:sz w:val="28"/>
          <w:szCs w:val="28"/>
          <w:lang w:eastAsia="en-US"/>
        </w:rPr>
        <w:t>.</w:t>
      </w:r>
    </w:p>
    <w:p w:rsidR="00207720" w:rsidRDefault="00207720" w:rsidP="00207720">
      <w:pPr>
        <w:suppressAutoHyphens/>
        <w:rPr>
          <w:rFonts w:ascii="Times New Roman" w:eastAsia="Andale Sans UI" w:hAnsi="Times New Roman"/>
          <w:kern w:val="1"/>
          <w:sz w:val="28"/>
          <w:szCs w:val="28"/>
          <w:lang w:eastAsia="ar-SA"/>
        </w:rPr>
      </w:pPr>
    </w:p>
    <w:p w:rsidR="00207720" w:rsidRDefault="00207720" w:rsidP="00207720">
      <w:pPr>
        <w:suppressAutoHyphens/>
        <w:rPr>
          <w:rFonts w:ascii="Times New Roman" w:eastAsia="Andale Sans UI" w:hAnsi="Times New Roman"/>
          <w:kern w:val="1"/>
          <w:sz w:val="28"/>
          <w:szCs w:val="28"/>
          <w:lang w:eastAsia="ar-SA"/>
        </w:rPr>
      </w:pPr>
    </w:p>
    <w:p w:rsidR="00207720" w:rsidRDefault="00207720" w:rsidP="00207720">
      <w:pPr>
        <w:suppressAutoHyphens/>
        <w:rPr>
          <w:rFonts w:ascii="Times New Roman" w:eastAsia="Andale Sans UI" w:hAnsi="Times New Roman"/>
          <w:kern w:val="1"/>
          <w:sz w:val="28"/>
          <w:szCs w:val="28"/>
          <w:lang w:eastAsia="ar-SA"/>
        </w:rPr>
      </w:pPr>
    </w:p>
    <w:p w:rsidR="00207720" w:rsidRDefault="00207720" w:rsidP="00207720">
      <w:pPr>
        <w:suppressAutoHyphens/>
        <w:rPr>
          <w:rFonts w:ascii="Times New Roman" w:eastAsia="Andale Sans UI" w:hAnsi="Times New Roman"/>
          <w:kern w:val="1"/>
          <w:sz w:val="28"/>
          <w:szCs w:val="28"/>
          <w:lang w:eastAsia="ar-SA"/>
        </w:rPr>
      </w:pPr>
    </w:p>
    <w:p w:rsidR="00207720" w:rsidRPr="002822F0" w:rsidRDefault="00207720" w:rsidP="00207720">
      <w:pPr>
        <w:suppressAutoHyphens/>
        <w:rPr>
          <w:rFonts w:ascii="Times New Roman" w:eastAsia="Andale Sans UI" w:hAnsi="Times New Roman"/>
          <w:kern w:val="1"/>
          <w:sz w:val="28"/>
          <w:szCs w:val="28"/>
          <w:lang w:eastAsia="ar-SA"/>
        </w:rPr>
      </w:pPr>
    </w:p>
    <w:p w:rsidR="00207720" w:rsidRPr="003009D6" w:rsidRDefault="00207720" w:rsidP="00207720">
      <w:pPr>
        <w:suppressAutoHyphens/>
        <w:jc w:val="center"/>
        <w:rPr>
          <w:rFonts w:ascii="Times New Roman" w:eastAsia="Andale Sans UI" w:hAnsi="Times New Roman"/>
          <w:kern w:val="1"/>
          <w:sz w:val="28"/>
          <w:szCs w:val="28"/>
          <w:lang w:eastAsia="ar-SA"/>
        </w:rPr>
      </w:pPr>
      <w:r w:rsidRPr="003009D6">
        <w:rPr>
          <w:rFonts w:ascii="Times New Roman" w:eastAsia="Andale Sans UI" w:hAnsi="Times New Roman"/>
          <w:kern w:val="1"/>
          <w:sz w:val="28"/>
          <w:szCs w:val="28"/>
          <w:lang w:eastAsia="ar-SA"/>
        </w:rPr>
        <w:t xml:space="preserve">Начальник РУО </w:t>
      </w:r>
      <w:r w:rsidRPr="003009D6">
        <w:rPr>
          <w:rFonts w:ascii="Times New Roman" w:eastAsia="Andale Sans UI" w:hAnsi="Times New Roman"/>
          <w:kern w:val="1"/>
          <w:sz w:val="28"/>
          <w:szCs w:val="28"/>
          <w:lang w:eastAsia="ar-SA"/>
        </w:rPr>
        <w:tab/>
      </w:r>
      <w:r w:rsidRPr="003009D6">
        <w:rPr>
          <w:rFonts w:ascii="Times New Roman" w:eastAsia="Andale Sans UI" w:hAnsi="Times New Roman"/>
          <w:kern w:val="1"/>
          <w:sz w:val="28"/>
          <w:szCs w:val="28"/>
          <w:lang w:eastAsia="ar-SA"/>
        </w:rPr>
        <w:tab/>
      </w:r>
      <w:r w:rsidRPr="003009D6">
        <w:rPr>
          <w:rFonts w:ascii="Times New Roman" w:eastAsia="Andale Sans UI" w:hAnsi="Times New Roman"/>
          <w:kern w:val="1"/>
          <w:sz w:val="28"/>
          <w:szCs w:val="28"/>
          <w:lang w:eastAsia="ar-SA"/>
        </w:rPr>
        <w:tab/>
      </w:r>
      <w:r w:rsidRPr="003009D6">
        <w:rPr>
          <w:rFonts w:ascii="Times New Roman" w:eastAsia="Andale Sans UI" w:hAnsi="Times New Roman"/>
          <w:kern w:val="1"/>
          <w:sz w:val="28"/>
          <w:szCs w:val="28"/>
          <w:lang w:eastAsia="ar-SA"/>
        </w:rPr>
        <w:tab/>
      </w:r>
      <w:r w:rsidRPr="003009D6">
        <w:rPr>
          <w:rFonts w:ascii="Times New Roman" w:eastAsia="Andale Sans UI" w:hAnsi="Times New Roman"/>
          <w:kern w:val="1"/>
          <w:sz w:val="28"/>
          <w:szCs w:val="28"/>
          <w:lang w:eastAsia="ar-SA"/>
        </w:rPr>
        <w:tab/>
      </w:r>
      <w:r w:rsidRPr="003009D6">
        <w:rPr>
          <w:rFonts w:ascii="Times New Roman" w:eastAsia="Andale Sans UI" w:hAnsi="Times New Roman"/>
          <w:kern w:val="1"/>
          <w:sz w:val="28"/>
          <w:szCs w:val="28"/>
          <w:lang w:eastAsia="ar-SA"/>
        </w:rPr>
        <w:tab/>
      </w:r>
      <w:r w:rsidRPr="003009D6">
        <w:rPr>
          <w:rFonts w:ascii="Times New Roman" w:eastAsia="Andale Sans UI" w:hAnsi="Times New Roman"/>
          <w:kern w:val="1"/>
          <w:sz w:val="28"/>
          <w:szCs w:val="28"/>
          <w:lang w:eastAsia="ar-SA"/>
        </w:rPr>
        <w:tab/>
        <w:t>Ю. А. Петухов</w:t>
      </w:r>
    </w:p>
    <w:p w:rsidR="00207720" w:rsidRDefault="00207720" w:rsidP="00256D0E">
      <w:pPr>
        <w:spacing w:after="0" w:line="240" w:lineRule="auto"/>
        <w:jc w:val="center"/>
        <w:rPr>
          <w:rFonts w:ascii="Times New Roman" w:hAnsi="Times New Roman"/>
          <w:b/>
          <w:sz w:val="28"/>
          <w:szCs w:val="28"/>
        </w:rPr>
      </w:pPr>
    </w:p>
    <w:p w:rsidR="00207720" w:rsidRDefault="00207720" w:rsidP="00256D0E">
      <w:pPr>
        <w:spacing w:after="0" w:line="240" w:lineRule="auto"/>
        <w:jc w:val="center"/>
        <w:rPr>
          <w:rFonts w:ascii="Times New Roman" w:hAnsi="Times New Roman"/>
          <w:b/>
          <w:sz w:val="28"/>
          <w:szCs w:val="28"/>
        </w:rPr>
      </w:pPr>
    </w:p>
    <w:p w:rsidR="00207720" w:rsidRDefault="00207720" w:rsidP="00256D0E">
      <w:pPr>
        <w:spacing w:after="0" w:line="240" w:lineRule="auto"/>
        <w:jc w:val="center"/>
        <w:rPr>
          <w:rFonts w:ascii="Times New Roman" w:hAnsi="Times New Roman"/>
          <w:b/>
          <w:sz w:val="28"/>
          <w:szCs w:val="28"/>
        </w:rPr>
        <w:sectPr w:rsidR="00207720" w:rsidSect="00362491">
          <w:headerReference w:type="even" r:id="rId9"/>
          <w:headerReference w:type="default" r:id="rId10"/>
          <w:pgSz w:w="11900" w:h="16840"/>
          <w:pgMar w:top="1153" w:right="473" w:bottom="1702" w:left="1164" w:header="0" w:footer="3" w:gutter="0"/>
          <w:pgNumType w:start="2"/>
          <w:cols w:space="720"/>
          <w:noEndnote/>
          <w:titlePg/>
          <w:docGrid w:linePitch="360"/>
        </w:sectPr>
      </w:pPr>
    </w:p>
    <w:p w:rsidR="00207720" w:rsidRPr="00207720" w:rsidRDefault="00207720" w:rsidP="00207720">
      <w:pPr>
        <w:spacing w:after="0" w:line="240" w:lineRule="auto"/>
        <w:jc w:val="right"/>
        <w:rPr>
          <w:rFonts w:ascii="Times New Roman" w:hAnsi="Times New Roman"/>
          <w:b/>
          <w:color w:val="FF0000"/>
          <w:sz w:val="28"/>
          <w:szCs w:val="28"/>
        </w:rPr>
      </w:pPr>
      <w:r w:rsidRPr="00207720">
        <w:rPr>
          <w:rFonts w:ascii="Times New Roman" w:hAnsi="Times New Roman"/>
          <w:b/>
          <w:color w:val="FF0000"/>
          <w:sz w:val="28"/>
          <w:szCs w:val="28"/>
        </w:rPr>
        <w:lastRenderedPageBreak/>
        <w:t>проект</w:t>
      </w:r>
    </w:p>
    <w:p w:rsidR="00207720" w:rsidRDefault="00207720" w:rsidP="00256D0E">
      <w:pPr>
        <w:spacing w:after="0" w:line="240" w:lineRule="auto"/>
        <w:jc w:val="center"/>
        <w:rPr>
          <w:rFonts w:ascii="Times New Roman" w:hAnsi="Times New Roman"/>
          <w:b/>
          <w:sz w:val="28"/>
          <w:szCs w:val="28"/>
        </w:rPr>
      </w:pPr>
    </w:p>
    <w:p w:rsidR="00207720" w:rsidRDefault="00207720" w:rsidP="00256D0E">
      <w:pPr>
        <w:spacing w:after="0" w:line="240" w:lineRule="auto"/>
        <w:jc w:val="center"/>
        <w:rPr>
          <w:rFonts w:ascii="Times New Roman" w:hAnsi="Times New Roman"/>
          <w:b/>
          <w:sz w:val="28"/>
          <w:szCs w:val="28"/>
        </w:rPr>
      </w:pPr>
    </w:p>
    <w:p w:rsidR="00644B0F" w:rsidRPr="000C08E7" w:rsidRDefault="00644B0F" w:rsidP="00256D0E">
      <w:pPr>
        <w:spacing w:after="0" w:line="240" w:lineRule="auto"/>
        <w:jc w:val="center"/>
        <w:rPr>
          <w:rFonts w:ascii="Times New Roman" w:hAnsi="Times New Roman"/>
          <w:b/>
          <w:sz w:val="28"/>
          <w:szCs w:val="28"/>
        </w:rPr>
      </w:pPr>
      <w:r w:rsidRPr="000C08E7">
        <w:rPr>
          <w:rFonts w:ascii="Times New Roman" w:hAnsi="Times New Roman"/>
          <w:b/>
          <w:sz w:val="28"/>
          <w:szCs w:val="28"/>
        </w:rPr>
        <w:t>РОССИЙСКАЯ ФЕДЕРАЦИЯ</w:t>
      </w:r>
    </w:p>
    <w:p w:rsidR="00644B0F" w:rsidRPr="000C08E7" w:rsidRDefault="00644B0F" w:rsidP="00256D0E">
      <w:pPr>
        <w:spacing w:after="0" w:line="240" w:lineRule="auto"/>
        <w:jc w:val="center"/>
        <w:rPr>
          <w:rFonts w:ascii="Times New Roman" w:hAnsi="Times New Roman"/>
          <w:b/>
          <w:sz w:val="28"/>
          <w:szCs w:val="28"/>
        </w:rPr>
      </w:pPr>
      <w:r w:rsidRPr="000C08E7">
        <w:rPr>
          <w:rFonts w:ascii="Times New Roman" w:hAnsi="Times New Roman"/>
          <w:b/>
          <w:sz w:val="28"/>
          <w:szCs w:val="28"/>
        </w:rPr>
        <w:t xml:space="preserve">АДМИНИСТРАЦИЯ КЛЕТНЯНСКОГО РАЙОНА </w:t>
      </w:r>
    </w:p>
    <w:p w:rsidR="000C08E7" w:rsidRDefault="000C08E7" w:rsidP="00256D0E">
      <w:pPr>
        <w:spacing w:after="0" w:line="240" w:lineRule="auto"/>
        <w:jc w:val="center"/>
        <w:rPr>
          <w:rFonts w:ascii="Times New Roman" w:hAnsi="Times New Roman"/>
          <w:b/>
          <w:sz w:val="28"/>
          <w:szCs w:val="28"/>
        </w:rPr>
      </w:pPr>
    </w:p>
    <w:p w:rsidR="00644B0F" w:rsidRPr="000C08E7" w:rsidRDefault="00644B0F" w:rsidP="00256D0E">
      <w:pPr>
        <w:spacing w:after="0" w:line="240" w:lineRule="auto"/>
        <w:jc w:val="center"/>
        <w:rPr>
          <w:rFonts w:ascii="Times New Roman" w:hAnsi="Times New Roman"/>
          <w:b/>
          <w:sz w:val="28"/>
          <w:szCs w:val="28"/>
        </w:rPr>
      </w:pPr>
      <w:r w:rsidRPr="000C08E7">
        <w:rPr>
          <w:rFonts w:ascii="Times New Roman" w:hAnsi="Times New Roman"/>
          <w:b/>
          <w:sz w:val="28"/>
          <w:szCs w:val="28"/>
        </w:rPr>
        <w:t>ПОСТАНОВЛЕНИЕ</w:t>
      </w:r>
    </w:p>
    <w:p w:rsidR="00644B0F" w:rsidRPr="00256D0E" w:rsidRDefault="00644B0F" w:rsidP="00256D0E">
      <w:pPr>
        <w:spacing w:after="0" w:line="240" w:lineRule="auto"/>
        <w:jc w:val="center"/>
        <w:rPr>
          <w:rFonts w:ascii="Times New Roman" w:hAnsi="Times New Roman"/>
          <w:b/>
          <w:sz w:val="24"/>
          <w:szCs w:val="24"/>
        </w:rPr>
      </w:pPr>
    </w:p>
    <w:p w:rsidR="00644B0F" w:rsidRPr="00256D0E" w:rsidRDefault="00644B0F" w:rsidP="00256D0E">
      <w:pPr>
        <w:spacing w:after="0" w:line="240" w:lineRule="auto"/>
        <w:jc w:val="center"/>
        <w:rPr>
          <w:rFonts w:ascii="Times New Roman" w:hAnsi="Times New Roman"/>
          <w:b/>
          <w:sz w:val="24"/>
          <w:szCs w:val="24"/>
        </w:rPr>
      </w:pPr>
    </w:p>
    <w:p w:rsidR="00644B0F" w:rsidRPr="00256D0E" w:rsidRDefault="00947169" w:rsidP="00256D0E">
      <w:pPr>
        <w:spacing w:after="0" w:line="240" w:lineRule="auto"/>
        <w:rPr>
          <w:rFonts w:ascii="Times New Roman" w:hAnsi="Times New Roman"/>
          <w:sz w:val="24"/>
          <w:szCs w:val="24"/>
        </w:rPr>
      </w:pPr>
      <w:r>
        <w:rPr>
          <w:rFonts w:ascii="Times New Roman" w:hAnsi="Times New Roman"/>
          <w:sz w:val="24"/>
          <w:szCs w:val="24"/>
        </w:rPr>
        <w:t xml:space="preserve">от  </w:t>
      </w:r>
      <w:r w:rsidRPr="00947169">
        <w:rPr>
          <w:rFonts w:ascii="Times New Roman" w:hAnsi="Times New Roman"/>
          <w:sz w:val="24"/>
          <w:szCs w:val="24"/>
          <w:u w:val="single"/>
        </w:rPr>
        <w:t xml:space="preserve">« </w:t>
      </w:r>
      <w:r w:rsidR="00207720">
        <w:rPr>
          <w:rFonts w:ascii="Times New Roman" w:hAnsi="Times New Roman"/>
          <w:sz w:val="24"/>
          <w:szCs w:val="24"/>
          <w:u w:val="single"/>
        </w:rPr>
        <w:t>__</w:t>
      </w:r>
      <w:r>
        <w:rPr>
          <w:rFonts w:ascii="Times New Roman" w:hAnsi="Times New Roman"/>
          <w:sz w:val="24"/>
          <w:szCs w:val="24"/>
        </w:rPr>
        <w:t xml:space="preserve">» </w:t>
      </w:r>
      <w:r w:rsidRPr="00947169">
        <w:rPr>
          <w:rFonts w:ascii="Times New Roman" w:hAnsi="Times New Roman"/>
          <w:sz w:val="24"/>
          <w:szCs w:val="24"/>
          <w:u w:val="single"/>
        </w:rPr>
        <w:t xml:space="preserve">     </w:t>
      </w:r>
      <w:r>
        <w:rPr>
          <w:rFonts w:ascii="Times New Roman" w:hAnsi="Times New Roman"/>
          <w:sz w:val="24"/>
          <w:szCs w:val="24"/>
          <w:u w:val="single"/>
        </w:rPr>
        <w:t>_____</w:t>
      </w:r>
      <w:r w:rsidRPr="00947169">
        <w:rPr>
          <w:rFonts w:ascii="Times New Roman" w:hAnsi="Times New Roman"/>
          <w:sz w:val="24"/>
          <w:szCs w:val="24"/>
          <w:u w:val="single"/>
        </w:rPr>
        <w:t xml:space="preserve">  </w:t>
      </w:r>
      <w:r>
        <w:rPr>
          <w:rFonts w:ascii="Times New Roman" w:hAnsi="Times New Roman"/>
          <w:sz w:val="24"/>
          <w:szCs w:val="24"/>
        </w:rPr>
        <w:t xml:space="preserve"> 2022  г. №</w:t>
      </w:r>
      <w:r w:rsidRPr="00947169">
        <w:rPr>
          <w:rFonts w:ascii="Times New Roman" w:hAnsi="Times New Roman"/>
          <w:sz w:val="24"/>
          <w:szCs w:val="24"/>
          <w:u w:val="single"/>
        </w:rPr>
        <w:t xml:space="preserve"> </w:t>
      </w:r>
    </w:p>
    <w:p w:rsidR="00644B0F" w:rsidRPr="00256D0E" w:rsidRDefault="00644B0F" w:rsidP="00256D0E">
      <w:pPr>
        <w:spacing w:after="0" w:line="240" w:lineRule="auto"/>
        <w:rPr>
          <w:rFonts w:ascii="Times New Roman" w:hAnsi="Times New Roman"/>
          <w:sz w:val="24"/>
          <w:szCs w:val="24"/>
        </w:rPr>
      </w:pPr>
      <w:r w:rsidRPr="00256D0E">
        <w:rPr>
          <w:rFonts w:ascii="Times New Roman" w:hAnsi="Times New Roman"/>
          <w:sz w:val="24"/>
          <w:szCs w:val="24"/>
        </w:rPr>
        <w:t xml:space="preserve">                       п. Клетня</w:t>
      </w:r>
    </w:p>
    <w:p w:rsidR="00644B0F" w:rsidRPr="00256D0E" w:rsidRDefault="00644B0F" w:rsidP="00256D0E">
      <w:pPr>
        <w:spacing w:after="0" w:line="240" w:lineRule="auto"/>
        <w:rPr>
          <w:rFonts w:ascii="Times New Roman" w:hAnsi="Times New Roman"/>
          <w:sz w:val="24"/>
          <w:szCs w:val="24"/>
        </w:rPr>
      </w:pPr>
    </w:p>
    <w:p w:rsidR="00644B0F" w:rsidRPr="00256D0E" w:rsidRDefault="00644B0F" w:rsidP="00256D0E">
      <w:pPr>
        <w:pStyle w:val="30"/>
        <w:shd w:val="clear" w:color="auto" w:fill="auto"/>
        <w:spacing w:line="240" w:lineRule="auto"/>
        <w:ind w:firstLine="0"/>
        <w:jc w:val="left"/>
        <w:rPr>
          <w:sz w:val="24"/>
          <w:szCs w:val="24"/>
        </w:rPr>
      </w:pPr>
      <w:r w:rsidRPr="00256D0E">
        <w:rPr>
          <w:sz w:val="24"/>
          <w:szCs w:val="24"/>
        </w:rPr>
        <w:t>Об утверждении административного регламента</w:t>
      </w:r>
    </w:p>
    <w:p w:rsidR="00C136FA" w:rsidRPr="00256D0E" w:rsidRDefault="00644B0F" w:rsidP="00256D0E">
      <w:pPr>
        <w:pStyle w:val="30"/>
        <w:shd w:val="clear" w:color="auto" w:fill="auto"/>
        <w:spacing w:line="240" w:lineRule="auto"/>
        <w:ind w:firstLine="0"/>
        <w:jc w:val="left"/>
        <w:rPr>
          <w:color w:val="000000"/>
          <w:sz w:val="24"/>
          <w:szCs w:val="24"/>
          <w:lang w:eastAsia="ru-RU" w:bidi="ru-RU"/>
        </w:rPr>
      </w:pPr>
      <w:r w:rsidRPr="00256D0E">
        <w:rPr>
          <w:sz w:val="24"/>
          <w:szCs w:val="24"/>
        </w:rPr>
        <w:t xml:space="preserve"> </w:t>
      </w:r>
      <w:r w:rsidRPr="00256D0E">
        <w:rPr>
          <w:b w:val="0"/>
          <w:color w:val="000000" w:themeColor="text1"/>
          <w:sz w:val="24"/>
          <w:szCs w:val="24"/>
        </w:rPr>
        <w:t xml:space="preserve"> </w:t>
      </w:r>
      <w:r w:rsidR="00696416">
        <w:rPr>
          <w:color w:val="000000"/>
          <w:sz w:val="24"/>
          <w:szCs w:val="24"/>
          <w:lang w:eastAsia="ru-RU" w:bidi="ru-RU"/>
        </w:rPr>
        <w:t>п</w:t>
      </w:r>
      <w:r w:rsidR="00C136FA" w:rsidRPr="00256D0E">
        <w:rPr>
          <w:color w:val="000000"/>
          <w:sz w:val="24"/>
          <w:szCs w:val="24"/>
          <w:lang w:eastAsia="ru-RU" w:bidi="ru-RU"/>
        </w:rPr>
        <w:t xml:space="preserve">редоставления муниципальной услуги </w:t>
      </w:r>
    </w:p>
    <w:p w:rsidR="00C136FA" w:rsidRPr="00256D0E" w:rsidRDefault="00C136FA" w:rsidP="00256D0E">
      <w:pPr>
        <w:pStyle w:val="30"/>
        <w:shd w:val="clear" w:color="auto" w:fill="auto"/>
        <w:spacing w:line="240" w:lineRule="auto"/>
        <w:ind w:firstLine="0"/>
        <w:jc w:val="left"/>
        <w:rPr>
          <w:color w:val="000000"/>
          <w:sz w:val="24"/>
          <w:szCs w:val="24"/>
          <w:lang w:eastAsia="ru-RU" w:bidi="ru-RU"/>
        </w:rPr>
      </w:pPr>
      <w:r w:rsidRPr="00256D0E">
        <w:rPr>
          <w:color w:val="000000"/>
          <w:sz w:val="24"/>
          <w:szCs w:val="24"/>
          <w:lang w:eastAsia="ru-RU" w:bidi="ru-RU"/>
        </w:rPr>
        <w:t>«Постановка на учет и направление детей в</w:t>
      </w:r>
      <w:r w:rsidRPr="00256D0E">
        <w:rPr>
          <w:color w:val="000000"/>
          <w:sz w:val="24"/>
          <w:szCs w:val="24"/>
          <w:lang w:eastAsia="ru-RU" w:bidi="ru-RU"/>
        </w:rPr>
        <w:br/>
        <w:t>муниципальные образовательные организации,</w:t>
      </w:r>
      <w:r w:rsidRPr="00256D0E">
        <w:rPr>
          <w:color w:val="000000"/>
          <w:sz w:val="24"/>
          <w:szCs w:val="24"/>
          <w:lang w:eastAsia="ru-RU" w:bidi="ru-RU"/>
        </w:rPr>
        <w:br/>
        <w:t xml:space="preserve">реализующие образовательные программы </w:t>
      </w:r>
      <w:proofErr w:type="gramStart"/>
      <w:r w:rsidRPr="00256D0E">
        <w:rPr>
          <w:color w:val="000000"/>
          <w:sz w:val="24"/>
          <w:szCs w:val="24"/>
          <w:lang w:eastAsia="ru-RU" w:bidi="ru-RU"/>
        </w:rPr>
        <w:t>дошкольного</w:t>
      </w:r>
      <w:proofErr w:type="gramEnd"/>
    </w:p>
    <w:p w:rsidR="00C136FA" w:rsidRPr="00256D0E" w:rsidRDefault="00C136FA" w:rsidP="00256D0E">
      <w:pPr>
        <w:pStyle w:val="30"/>
        <w:shd w:val="clear" w:color="auto" w:fill="auto"/>
        <w:spacing w:line="240" w:lineRule="auto"/>
        <w:ind w:firstLine="0"/>
        <w:jc w:val="left"/>
        <w:rPr>
          <w:color w:val="000000" w:themeColor="text1"/>
          <w:sz w:val="24"/>
          <w:szCs w:val="24"/>
        </w:rPr>
      </w:pPr>
      <w:r w:rsidRPr="00256D0E">
        <w:rPr>
          <w:color w:val="000000"/>
          <w:sz w:val="24"/>
          <w:szCs w:val="24"/>
          <w:lang w:eastAsia="ru-RU" w:bidi="ru-RU"/>
        </w:rPr>
        <w:t xml:space="preserve"> образования</w:t>
      </w:r>
      <w:r w:rsidRPr="00256D0E">
        <w:rPr>
          <w:sz w:val="24"/>
          <w:szCs w:val="24"/>
        </w:rPr>
        <w:t xml:space="preserve">, </w:t>
      </w:r>
      <w:proofErr w:type="gramStart"/>
      <w:r w:rsidRPr="00256D0E">
        <w:rPr>
          <w:sz w:val="24"/>
          <w:szCs w:val="24"/>
        </w:rPr>
        <w:t>находящихся</w:t>
      </w:r>
      <w:proofErr w:type="gramEnd"/>
      <w:r w:rsidRPr="00256D0E">
        <w:rPr>
          <w:sz w:val="24"/>
          <w:szCs w:val="24"/>
        </w:rPr>
        <w:t xml:space="preserve"> на территории</w:t>
      </w:r>
    </w:p>
    <w:p w:rsidR="00C136FA" w:rsidRPr="00256D0E" w:rsidRDefault="00C136FA" w:rsidP="00256D0E">
      <w:pPr>
        <w:pStyle w:val="30"/>
        <w:shd w:val="clear" w:color="auto" w:fill="auto"/>
        <w:spacing w:line="240" w:lineRule="auto"/>
        <w:ind w:firstLine="0"/>
        <w:jc w:val="left"/>
        <w:rPr>
          <w:sz w:val="24"/>
          <w:szCs w:val="24"/>
        </w:rPr>
      </w:pPr>
      <w:r w:rsidRPr="00256D0E">
        <w:rPr>
          <w:sz w:val="24"/>
          <w:szCs w:val="24"/>
        </w:rPr>
        <w:t>Клетнянского района Брянской области</w:t>
      </w:r>
      <w:r w:rsidRPr="00256D0E">
        <w:rPr>
          <w:color w:val="000000"/>
          <w:sz w:val="24"/>
          <w:szCs w:val="24"/>
          <w:lang w:eastAsia="ru-RU" w:bidi="ru-RU"/>
        </w:rPr>
        <w:t>»</w:t>
      </w:r>
    </w:p>
    <w:p w:rsidR="00644B0F" w:rsidRPr="00256D0E" w:rsidRDefault="00644B0F" w:rsidP="00256D0E">
      <w:pPr>
        <w:spacing w:after="0" w:line="240" w:lineRule="auto"/>
        <w:rPr>
          <w:rFonts w:ascii="Times New Roman" w:hAnsi="Times New Roman"/>
          <w:b/>
          <w:color w:val="000000" w:themeColor="text1"/>
          <w:sz w:val="24"/>
          <w:szCs w:val="24"/>
        </w:rPr>
      </w:pPr>
    </w:p>
    <w:p w:rsidR="00644B0F" w:rsidRPr="00256D0E" w:rsidRDefault="00644B0F" w:rsidP="00256D0E">
      <w:pPr>
        <w:spacing w:after="0" w:line="240" w:lineRule="auto"/>
        <w:rPr>
          <w:rFonts w:ascii="Times New Roman" w:hAnsi="Times New Roman"/>
          <w:b/>
          <w:color w:val="000000"/>
          <w:sz w:val="24"/>
          <w:szCs w:val="24"/>
        </w:rPr>
      </w:pPr>
      <w:r w:rsidRPr="00256D0E">
        <w:rPr>
          <w:rFonts w:ascii="Times New Roman" w:hAnsi="Times New Roman"/>
          <w:b/>
          <w:sz w:val="24"/>
          <w:szCs w:val="24"/>
        </w:rPr>
        <w:t xml:space="preserve"> </w:t>
      </w:r>
    </w:p>
    <w:p w:rsidR="00644B0F" w:rsidRPr="0011504F" w:rsidRDefault="00644B0F" w:rsidP="00071284">
      <w:pPr>
        <w:spacing w:after="0" w:line="240" w:lineRule="auto"/>
        <w:ind w:firstLine="708"/>
        <w:jc w:val="both"/>
        <w:rPr>
          <w:rFonts w:ascii="Times New Roman" w:hAnsi="Times New Roman"/>
          <w:b/>
          <w:sz w:val="28"/>
          <w:szCs w:val="28"/>
        </w:rPr>
      </w:pPr>
      <w:proofErr w:type="gramStart"/>
      <w:r w:rsidRPr="0011504F">
        <w:rPr>
          <w:rFonts w:ascii="Times New Roman" w:hAnsi="Times New Roman"/>
          <w:color w:val="242424"/>
          <w:sz w:val="28"/>
          <w:szCs w:val="28"/>
        </w:rPr>
        <w:t>В соответствии с Федеральным законом №210-ФЗ от 27.07.2010 «Об организации предоставления государственных и муниципальных услуг», планом перевода массовых социально-значимых услуг регионального и муниципального уровней в электронный формат, утверждённый протоколом президиума Правительственной</w:t>
      </w:r>
      <w:r w:rsidR="00D12FD5">
        <w:rPr>
          <w:rFonts w:ascii="Times New Roman" w:hAnsi="Times New Roman"/>
          <w:color w:val="242424"/>
          <w:sz w:val="28"/>
          <w:szCs w:val="28"/>
        </w:rPr>
        <w:t xml:space="preserve"> комиссии по цифровому развитию</w:t>
      </w:r>
      <w:r w:rsidRPr="0011504F">
        <w:rPr>
          <w:rFonts w:ascii="Times New Roman" w:hAnsi="Times New Roman"/>
          <w:color w:val="242424"/>
          <w:sz w:val="28"/>
          <w:szCs w:val="28"/>
        </w:rPr>
        <w:t>,</w:t>
      </w:r>
      <w:r w:rsidR="00D12FD5">
        <w:rPr>
          <w:rFonts w:ascii="Times New Roman" w:hAnsi="Times New Roman"/>
          <w:color w:val="242424"/>
          <w:sz w:val="28"/>
          <w:szCs w:val="28"/>
        </w:rPr>
        <w:t xml:space="preserve"> </w:t>
      </w:r>
      <w:r w:rsidRPr="0011504F">
        <w:rPr>
          <w:rFonts w:ascii="Times New Roman" w:hAnsi="Times New Roman"/>
          <w:color w:val="242424"/>
          <w:sz w:val="28"/>
          <w:szCs w:val="28"/>
        </w:rPr>
        <w:t>использованием информационных технологий для улучшения качества жизни и условий ведения предпринимательской деятельности от 10.12.2021 года №44,</w:t>
      </w:r>
      <w:r w:rsidR="00071284" w:rsidRPr="0011504F">
        <w:rPr>
          <w:rFonts w:ascii="Times New Roman" w:hAnsi="Times New Roman"/>
          <w:color w:val="242424"/>
          <w:sz w:val="28"/>
          <w:szCs w:val="28"/>
        </w:rPr>
        <w:t xml:space="preserve"> </w:t>
      </w:r>
      <w:r w:rsidRPr="0011504F">
        <w:rPr>
          <w:rFonts w:ascii="Times New Roman" w:hAnsi="Times New Roman"/>
          <w:color w:val="242424"/>
          <w:sz w:val="28"/>
          <w:szCs w:val="28"/>
        </w:rPr>
        <w:t>а также Письмом Минпросвещени</w:t>
      </w:r>
      <w:r w:rsidR="00071284" w:rsidRPr="0011504F">
        <w:rPr>
          <w:rFonts w:ascii="Times New Roman" w:hAnsi="Times New Roman"/>
          <w:color w:val="242424"/>
          <w:sz w:val="28"/>
          <w:szCs w:val="28"/>
        </w:rPr>
        <w:t>я России от 20.01.2022 года №АК</w:t>
      </w:r>
      <w:r w:rsidRPr="0011504F">
        <w:rPr>
          <w:rFonts w:ascii="Times New Roman" w:hAnsi="Times New Roman"/>
          <w:color w:val="242424"/>
          <w:sz w:val="28"/>
          <w:szCs w:val="28"/>
        </w:rPr>
        <w:t>-80</w:t>
      </w:r>
      <w:proofErr w:type="gramEnd"/>
      <w:r w:rsidRPr="0011504F">
        <w:rPr>
          <w:rFonts w:ascii="Times New Roman" w:hAnsi="Times New Roman"/>
          <w:color w:val="242424"/>
          <w:sz w:val="28"/>
          <w:szCs w:val="28"/>
        </w:rPr>
        <w:t>/03 «О направлении типового административного регламентирования»</w:t>
      </w:r>
      <w:r w:rsidR="00071284" w:rsidRPr="0011504F">
        <w:rPr>
          <w:rFonts w:ascii="Times New Roman" w:hAnsi="Times New Roman"/>
          <w:color w:val="242424"/>
          <w:sz w:val="28"/>
          <w:szCs w:val="28"/>
        </w:rPr>
        <w:t>, -</w:t>
      </w:r>
    </w:p>
    <w:p w:rsidR="00644B0F" w:rsidRPr="0011504F" w:rsidRDefault="00644B0F" w:rsidP="00071284">
      <w:pPr>
        <w:pStyle w:val="30"/>
        <w:shd w:val="clear" w:color="auto" w:fill="auto"/>
        <w:spacing w:line="240" w:lineRule="auto"/>
        <w:ind w:firstLine="0"/>
        <w:jc w:val="both"/>
      </w:pPr>
    </w:p>
    <w:p w:rsidR="00644B0F" w:rsidRPr="000C08E7" w:rsidRDefault="00644B0F" w:rsidP="00071284">
      <w:pPr>
        <w:pStyle w:val="a4"/>
        <w:spacing w:after="0" w:line="240" w:lineRule="auto"/>
        <w:jc w:val="center"/>
        <w:rPr>
          <w:b/>
          <w:color w:val="242424"/>
          <w:sz w:val="28"/>
          <w:szCs w:val="28"/>
        </w:rPr>
      </w:pPr>
      <w:r w:rsidRPr="000C08E7">
        <w:rPr>
          <w:b/>
          <w:color w:val="242424"/>
          <w:sz w:val="28"/>
          <w:szCs w:val="28"/>
        </w:rPr>
        <w:t>ПОСТАНОВЛЯЮ:</w:t>
      </w:r>
    </w:p>
    <w:p w:rsidR="00071284" w:rsidRPr="0011504F" w:rsidRDefault="00071284" w:rsidP="00071284">
      <w:pPr>
        <w:pStyle w:val="a4"/>
        <w:spacing w:after="0" w:line="240" w:lineRule="auto"/>
        <w:jc w:val="center"/>
        <w:rPr>
          <w:color w:val="242424"/>
          <w:sz w:val="28"/>
          <w:szCs w:val="28"/>
        </w:rPr>
      </w:pPr>
    </w:p>
    <w:p w:rsidR="00C136FA" w:rsidRPr="0011504F" w:rsidRDefault="00644B0F" w:rsidP="00071284">
      <w:pPr>
        <w:pStyle w:val="30"/>
        <w:numPr>
          <w:ilvl w:val="0"/>
          <w:numId w:val="20"/>
        </w:numPr>
        <w:shd w:val="clear" w:color="auto" w:fill="auto"/>
        <w:spacing w:line="240" w:lineRule="auto"/>
        <w:ind w:left="0" w:firstLine="709"/>
        <w:jc w:val="both"/>
        <w:rPr>
          <w:b w:val="0"/>
        </w:rPr>
      </w:pPr>
      <w:r w:rsidRPr="0011504F">
        <w:rPr>
          <w:b w:val="0"/>
          <w:color w:val="242424"/>
        </w:rPr>
        <w:t xml:space="preserve">Утвердить прилагаемый административный регламент предоставления муниципальной услуги </w:t>
      </w:r>
      <w:r w:rsidR="00C136FA" w:rsidRPr="0011504F">
        <w:rPr>
          <w:b w:val="0"/>
          <w:color w:val="000000"/>
          <w:lang w:eastAsia="ru-RU" w:bidi="ru-RU"/>
        </w:rPr>
        <w:t xml:space="preserve">«Постановка на учет и </w:t>
      </w:r>
      <w:r w:rsidR="00071284" w:rsidRPr="0011504F">
        <w:rPr>
          <w:b w:val="0"/>
          <w:color w:val="000000"/>
          <w:lang w:eastAsia="ru-RU" w:bidi="ru-RU"/>
        </w:rPr>
        <w:t xml:space="preserve">направление детей в </w:t>
      </w:r>
      <w:r w:rsidR="00C136FA" w:rsidRPr="0011504F">
        <w:rPr>
          <w:b w:val="0"/>
          <w:color w:val="000000"/>
          <w:lang w:eastAsia="ru-RU" w:bidi="ru-RU"/>
        </w:rPr>
        <w:t>муниципальные образовательные организации, реализующие образовательные программы дошкольного</w:t>
      </w:r>
      <w:r w:rsidR="00C136FA" w:rsidRPr="0011504F">
        <w:rPr>
          <w:color w:val="000000"/>
          <w:lang w:eastAsia="ru-RU" w:bidi="ru-RU"/>
        </w:rPr>
        <w:t xml:space="preserve"> </w:t>
      </w:r>
      <w:r w:rsidR="00C136FA" w:rsidRPr="0011504F">
        <w:rPr>
          <w:b w:val="0"/>
          <w:color w:val="000000"/>
          <w:lang w:eastAsia="ru-RU" w:bidi="ru-RU"/>
        </w:rPr>
        <w:t>образования</w:t>
      </w:r>
      <w:r w:rsidR="00C136FA" w:rsidRPr="0011504F">
        <w:rPr>
          <w:b w:val="0"/>
        </w:rPr>
        <w:t>, находящихся на территории</w:t>
      </w:r>
      <w:r w:rsidR="00071284" w:rsidRPr="0011504F">
        <w:rPr>
          <w:b w:val="0"/>
        </w:rPr>
        <w:t xml:space="preserve"> </w:t>
      </w:r>
      <w:r w:rsidR="00C136FA" w:rsidRPr="0011504F">
        <w:rPr>
          <w:b w:val="0"/>
        </w:rPr>
        <w:t>Клетнянского района Брянской области</w:t>
      </w:r>
      <w:r w:rsidR="00C136FA" w:rsidRPr="0011504F">
        <w:rPr>
          <w:b w:val="0"/>
          <w:color w:val="000000"/>
          <w:lang w:eastAsia="ru-RU" w:bidi="ru-RU"/>
        </w:rPr>
        <w:t>»</w:t>
      </w:r>
    </w:p>
    <w:p w:rsidR="00644B0F" w:rsidRPr="0011504F" w:rsidRDefault="00644B0F" w:rsidP="00071284">
      <w:pPr>
        <w:pStyle w:val="a4"/>
        <w:spacing w:after="0" w:line="240" w:lineRule="auto"/>
        <w:ind w:firstLine="709"/>
        <w:jc w:val="both"/>
        <w:rPr>
          <w:sz w:val="28"/>
          <w:szCs w:val="28"/>
        </w:rPr>
      </w:pPr>
      <w:r w:rsidRPr="0011504F">
        <w:rPr>
          <w:sz w:val="28"/>
          <w:szCs w:val="28"/>
        </w:rPr>
        <w:t xml:space="preserve">2. </w:t>
      </w:r>
      <w:r w:rsidR="00071284" w:rsidRPr="0011504F">
        <w:rPr>
          <w:sz w:val="28"/>
          <w:szCs w:val="28"/>
        </w:rPr>
        <w:t>Н</w:t>
      </w:r>
      <w:r w:rsidRPr="0011504F">
        <w:rPr>
          <w:sz w:val="28"/>
          <w:szCs w:val="28"/>
        </w:rPr>
        <w:t>астоящее постановление опубликовать в информационн</w:t>
      </w:r>
      <w:r w:rsidR="00071284" w:rsidRPr="0011504F">
        <w:rPr>
          <w:sz w:val="28"/>
          <w:szCs w:val="28"/>
        </w:rPr>
        <w:t>ом</w:t>
      </w:r>
      <w:r w:rsidRPr="0011504F">
        <w:rPr>
          <w:sz w:val="28"/>
          <w:szCs w:val="28"/>
        </w:rPr>
        <w:t xml:space="preserve"> бюллетен</w:t>
      </w:r>
      <w:r w:rsidR="00071284" w:rsidRPr="0011504F">
        <w:rPr>
          <w:sz w:val="28"/>
          <w:szCs w:val="28"/>
        </w:rPr>
        <w:t>е</w:t>
      </w:r>
      <w:r w:rsidRPr="0011504F">
        <w:rPr>
          <w:sz w:val="28"/>
          <w:szCs w:val="28"/>
        </w:rPr>
        <w:t xml:space="preserve"> «Вестник Клетнянского  муниципального района Брянской области» и разместить на официальном сайте администрации Клетнянского  района Брянской области в сети Интернет.</w:t>
      </w:r>
    </w:p>
    <w:p w:rsidR="00644B0F" w:rsidRPr="0011504F" w:rsidRDefault="00644B0F" w:rsidP="00071284">
      <w:pPr>
        <w:pStyle w:val="a4"/>
        <w:spacing w:after="0" w:line="240" w:lineRule="auto"/>
        <w:ind w:firstLine="709"/>
        <w:jc w:val="both"/>
        <w:rPr>
          <w:color w:val="242424"/>
          <w:sz w:val="28"/>
          <w:szCs w:val="28"/>
        </w:rPr>
      </w:pPr>
      <w:r w:rsidRPr="0011504F">
        <w:rPr>
          <w:color w:val="000000" w:themeColor="text1"/>
          <w:sz w:val="28"/>
          <w:szCs w:val="28"/>
        </w:rPr>
        <w:t>3.Настоящее постановление вступает в силу со дня его официального опубликования</w:t>
      </w:r>
      <w:r w:rsidRPr="0011504F">
        <w:rPr>
          <w:color w:val="242424"/>
          <w:sz w:val="28"/>
          <w:szCs w:val="28"/>
        </w:rPr>
        <w:t>.</w:t>
      </w:r>
    </w:p>
    <w:p w:rsidR="00644B0F" w:rsidRPr="0011504F" w:rsidRDefault="00644B0F" w:rsidP="00071284">
      <w:pPr>
        <w:pStyle w:val="a4"/>
        <w:spacing w:after="0" w:line="240" w:lineRule="auto"/>
        <w:ind w:firstLine="709"/>
        <w:jc w:val="both"/>
        <w:rPr>
          <w:color w:val="242424"/>
          <w:sz w:val="28"/>
          <w:szCs w:val="28"/>
        </w:rPr>
      </w:pPr>
      <w:r w:rsidRPr="0011504F">
        <w:rPr>
          <w:color w:val="242424"/>
          <w:sz w:val="28"/>
          <w:szCs w:val="28"/>
        </w:rPr>
        <w:t>4.</w:t>
      </w:r>
      <w:proofErr w:type="gramStart"/>
      <w:r w:rsidRPr="0011504F">
        <w:rPr>
          <w:color w:val="242424"/>
          <w:sz w:val="28"/>
          <w:szCs w:val="28"/>
        </w:rPr>
        <w:t>Контроль за</w:t>
      </w:r>
      <w:proofErr w:type="gramEnd"/>
      <w:r w:rsidRPr="0011504F">
        <w:rPr>
          <w:color w:val="242424"/>
          <w:sz w:val="28"/>
          <w:szCs w:val="28"/>
        </w:rPr>
        <w:t xml:space="preserve"> исполнением данного постановления возложить на заместителя главы администрации Клетнянского района  Н.В. Ковалеву.</w:t>
      </w:r>
    </w:p>
    <w:p w:rsidR="0076333F" w:rsidRPr="000C08E7" w:rsidRDefault="0076333F" w:rsidP="00256D0E">
      <w:pPr>
        <w:pStyle w:val="a4"/>
        <w:spacing w:after="0" w:line="240" w:lineRule="auto"/>
        <w:rPr>
          <w:color w:val="242424"/>
          <w:sz w:val="40"/>
          <w:szCs w:val="40"/>
        </w:rPr>
      </w:pPr>
    </w:p>
    <w:p w:rsidR="00FC11D4" w:rsidRPr="00FC11D4" w:rsidRDefault="00FC11D4" w:rsidP="00FC11D4">
      <w:pPr>
        <w:spacing w:after="0" w:line="240" w:lineRule="auto"/>
        <w:rPr>
          <w:rFonts w:ascii="Times New Roman" w:hAnsi="Times New Roman"/>
          <w:b/>
          <w:sz w:val="28"/>
          <w:szCs w:val="28"/>
        </w:rPr>
      </w:pPr>
      <w:r w:rsidRPr="00FC11D4">
        <w:rPr>
          <w:rFonts w:ascii="Times New Roman" w:hAnsi="Times New Roman"/>
          <w:b/>
          <w:sz w:val="28"/>
          <w:szCs w:val="28"/>
        </w:rPr>
        <w:t xml:space="preserve">Глава администрации </w:t>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t xml:space="preserve">   А.А. Лось</w:t>
      </w:r>
    </w:p>
    <w:p w:rsidR="00FC11D4" w:rsidRPr="00FC11D4" w:rsidRDefault="00FC11D4" w:rsidP="00FC11D4">
      <w:pPr>
        <w:spacing w:after="0" w:line="240" w:lineRule="auto"/>
        <w:rPr>
          <w:rFonts w:ascii="Times New Roman" w:hAnsi="Times New Roman"/>
          <w:b/>
          <w:sz w:val="28"/>
          <w:szCs w:val="28"/>
        </w:rPr>
      </w:pPr>
    </w:p>
    <w:p w:rsidR="00FC11D4" w:rsidRPr="00FC11D4" w:rsidRDefault="00FC11D4" w:rsidP="00FC11D4">
      <w:pPr>
        <w:spacing w:after="0" w:line="240" w:lineRule="auto"/>
        <w:rPr>
          <w:rFonts w:ascii="Times New Roman" w:hAnsi="Times New Roman"/>
          <w:b/>
          <w:sz w:val="28"/>
          <w:szCs w:val="28"/>
        </w:rPr>
      </w:pPr>
    </w:p>
    <w:p w:rsidR="00FC11D4" w:rsidRPr="00EC0410" w:rsidRDefault="00FC11D4" w:rsidP="00FC11D4">
      <w:pPr>
        <w:spacing w:after="0" w:line="240" w:lineRule="auto"/>
        <w:rPr>
          <w:rFonts w:ascii="Times New Roman" w:hAnsi="Times New Roman"/>
          <w:sz w:val="24"/>
          <w:szCs w:val="24"/>
        </w:rPr>
      </w:pPr>
      <w:proofErr w:type="spellStart"/>
      <w:proofErr w:type="gramStart"/>
      <w:r w:rsidRPr="00EC0410">
        <w:rPr>
          <w:rFonts w:ascii="Times New Roman" w:hAnsi="Times New Roman"/>
          <w:sz w:val="24"/>
          <w:szCs w:val="24"/>
        </w:rPr>
        <w:t>Исп</w:t>
      </w:r>
      <w:proofErr w:type="spellEnd"/>
      <w:proofErr w:type="gramEnd"/>
      <w:r w:rsidRPr="00EC0410">
        <w:rPr>
          <w:rFonts w:ascii="Times New Roman" w:hAnsi="Times New Roman"/>
          <w:sz w:val="24"/>
          <w:szCs w:val="24"/>
        </w:rPr>
        <w:t>: Бибикова А.Е.</w:t>
      </w:r>
    </w:p>
    <w:p w:rsidR="00FC11D4" w:rsidRPr="00EC0410" w:rsidRDefault="00FC11D4" w:rsidP="00FC11D4">
      <w:pPr>
        <w:spacing w:after="0" w:line="240" w:lineRule="auto"/>
        <w:rPr>
          <w:rFonts w:ascii="Times New Roman" w:hAnsi="Times New Roman"/>
          <w:sz w:val="24"/>
          <w:szCs w:val="24"/>
        </w:rPr>
      </w:pPr>
      <w:r w:rsidRPr="00EC0410">
        <w:rPr>
          <w:rFonts w:ascii="Times New Roman" w:hAnsi="Times New Roman"/>
          <w:sz w:val="24"/>
          <w:szCs w:val="24"/>
        </w:rPr>
        <w:t>Тел. 8(48338)9-10-82</w:t>
      </w:r>
    </w:p>
    <w:p w:rsidR="00FC11D4" w:rsidRPr="00FC11D4" w:rsidRDefault="00FC11D4" w:rsidP="00FC11D4">
      <w:pPr>
        <w:spacing w:after="0" w:line="240" w:lineRule="auto"/>
        <w:rPr>
          <w:rFonts w:ascii="Times New Roman" w:hAnsi="Times New Roman"/>
          <w:sz w:val="28"/>
          <w:szCs w:val="28"/>
        </w:rPr>
      </w:pPr>
    </w:p>
    <w:p w:rsidR="00FC11D4" w:rsidRPr="00FC11D4" w:rsidRDefault="00FC11D4" w:rsidP="00FC11D4">
      <w:pPr>
        <w:spacing w:after="0" w:line="240" w:lineRule="auto"/>
        <w:rPr>
          <w:rFonts w:ascii="Times New Roman" w:hAnsi="Times New Roman"/>
          <w:b/>
          <w:sz w:val="28"/>
          <w:szCs w:val="28"/>
        </w:rPr>
      </w:pPr>
    </w:p>
    <w:p w:rsidR="00FC11D4" w:rsidRPr="00FC11D4" w:rsidRDefault="00FC11D4" w:rsidP="00FC11D4">
      <w:pPr>
        <w:spacing w:after="0" w:line="240" w:lineRule="auto"/>
        <w:rPr>
          <w:rFonts w:ascii="Times New Roman" w:hAnsi="Times New Roman"/>
          <w:b/>
          <w:sz w:val="28"/>
          <w:szCs w:val="28"/>
        </w:rPr>
      </w:pPr>
    </w:p>
    <w:p w:rsidR="00FC11D4" w:rsidRPr="00FC11D4" w:rsidRDefault="00FC11D4" w:rsidP="00FC11D4">
      <w:pPr>
        <w:spacing w:after="0" w:line="240" w:lineRule="auto"/>
        <w:rPr>
          <w:rFonts w:ascii="Times New Roman" w:hAnsi="Times New Roman"/>
          <w:b/>
          <w:sz w:val="28"/>
          <w:szCs w:val="28"/>
        </w:rPr>
      </w:pPr>
    </w:p>
    <w:p w:rsidR="00FC11D4" w:rsidRPr="00FC11D4" w:rsidRDefault="00FC11D4" w:rsidP="00FC11D4">
      <w:pPr>
        <w:spacing w:after="0" w:line="240" w:lineRule="auto"/>
        <w:rPr>
          <w:rFonts w:ascii="Times New Roman" w:hAnsi="Times New Roman"/>
          <w:b/>
          <w:sz w:val="28"/>
          <w:szCs w:val="28"/>
        </w:rPr>
      </w:pPr>
    </w:p>
    <w:p w:rsidR="00FC11D4" w:rsidRPr="00FC11D4" w:rsidRDefault="00FC11D4" w:rsidP="00FC11D4">
      <w:pPr>
        <w:spacing w:after="0" w:line="240" w:lineRule="auto"/>
        <w:rPr>
          <w:rFonts w:ascii="Times New Roman" w:hAnsi="Times New Roman"/>
          <w:b/>
          <w:sz w:val="28"/>
          <w:szCs w:val="28"/>
        </w:rPr>
      </w:pPr>
      <w:r w:rsidRPr="00FC11D4">
        <w:rPr>
          <w:rFonts w:ascii="Times New Roman" w:hAnsi="Times New Roman"/>
          <w:b/>
          <w:sz w:val="28"/>
          <w:szCs w:val="28"/>
        </w:rPr>
        <w:t xml:space="preserve">Заместителя главы администрации </w:t>
      </w:r>
    </w:p>
    <w:p w:rsidR="00FC11D4" w:rsidRPr="00FC11D4" w:rsidRDefault="00FC11D4" w:rsidP="00FC11D4">
      <w:pPr>
        <w:spacing w:after="0" w:line="240" w:lineRule="auto"/>
        <w:rPr>
          <w:rFonts w:ascii="Times New Roman" w:hAnsi="Times New Roman"/>
          <w:b/>
          <w:sz w:val="28"/>
          <w:szCs w:val="28"/>
        </w:rPr>
      </w:pPr>
      <w:r w:rsidRPr="00FC11D4">
        <w:rPr>
          <w:rFonts w:ascii="Times New Roman" w:hAnsi="Times New Roman"/>
          <w:b/>
          <w:sz w:val="28"/>
          <w:szCs w:val="28"/>
        </w:rPr>
        <w:t>Клетнянского района                                                                  Н.В. Ковалева</w:t>
      </w:r>
    </w:p>
    <w:p w:rsidR="00FC11D4" w:rsidRPr="00FC11D4" w:rsidRDefault="00FC11D4" w:rsidP="00FC11D4">
      <w:pPr>
        <w:spacing w:after="0" w:line="240" w:lineRule="auto"/>
        <w:rPr>
          <w:rFonts w:ascii="Times New Roman" w:hAnsi="Times New Roman"/>
          <w:b/>
          <w:sz w:val="28"/>
          <w:szCs w:val="28"/>
        </w:rPr>
      </w:pPr>
    </w:p>
    <w:p w:rsidR="00FC11D4" w:rsidRPr="00FC11D4" w:rsidRDefault="00FC11D4" w:rsidP="00FC11D4">
      <w:pPr>
        <w:spacing w:after="0" w:line="240" w:lineRule="auto"/>
        <w:rPr>
          <w:rFonts w:ascii="Times New Roman" w:hAnsi="Times New Roman"/>
          <w:b/>
          <w:sz w:val="28"/>
          <w:szCs w:val="28"/>
        </w:rPr>
      </w:pPr>
    </w:p>
    <w:p w:rsidR="00FC11D4" w:rsidRPr="00FC11D4" w:rsidRDefault="00FC11D4" w:rsidP="00FC11D4">
      <w:pPr>
        <w:spacing w:after="0" w:line="240" w:lineRule="auto"/>
        <w:rPr>
          <w:rFonts w:ascii="Times New Roman" w:hAnsi="Times New Roman"/>
          <w:b/>
          <w:sz w:val="28"/>
          <w:szCs w:val="28"/>
        </w:rPr>
      </w:pPr>
      <w:r w:rsidRPr="00FC11D4">
        <w:rPr>
          <w:rFonts w:ascii="Times New Roman" w:hAnsi="Times New Roman"/>
          <w:b/>
          <w:sz w:val="28"/>
          <w:szCs w:val="28"/>
        </w:rPr>
        <w:t>Начальник Управления образования</w:t>
      </w:r>
    </w:p>
    <w:p w:rsidR="00FC11D4" w:rsidRPr="00FC11D4" w:rsidRDefault="00FC11D4" w:rsidP="00FC11D4">
      <w:pPr>
        <w:spacing w:after="0" w:line="240" w:lineRule="auto"/>
        <w:rPr>
          <w:rFonts w:ascii="Times New Roman" w:hAnsi="Times New Roman"/>
          <w:b/>
          <w:sz w:val="28"/>
          <w:szCs w:val="28"/>
        </w:rPr>
      </w:pPr>
      <w:r w:rsidRPr="00FC11D4">
        <w:rPr>
          <w:rFonts w:ascii="Times New Roman" w:hAnsi="Times New Roman"/>
          <w:b/>
          <w:sz w:val="28"/>
          <w:szCs w:val="28"/>
        </w:rPr>
        <w:t>администрации Клетнянского района</w:t>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r>
      <w:r w:rsidRPr="00FC11D4">
        <w:rPr>
          <w:rFonts w:ascii="Times New Roman" w:hAnsi="Times New Roman"/>
          <w:b/>
          <w:sz w:val="28"/>
          <w:szCs w:val="28"/>
        </w:rPr>
        <w:tab/>
        <w:t xml:space="preserve">    Ю.А. Петухов</w:t>
      </w:r>
    </w:p>
    <w:p w:rsidR="0076333F" w:rsidRPr="00256D0E" w:rsidRDefault="0076333F" w:rsidP="00256D0E">
      <w:pPr>
        <w:pStyle w:val="a4"/>
        <w:spacing w:after="0" w:line="240" w:lineRule="auto"/>
        <w:rPr>
          <w:color w:val="242424"/>
        </w:rPr>
      </w:pPr>
    </w:p>
    <w:p w:rsidR="0076333F" w:rsidRPr="00256D0E" w:rsidRDefault="0076333F" w:rsidP="00256D0E">
      <w:pPr>
        <w:pStyle w:val="a4"/>
        <w:spacing w:after="0" w:line="240" w:lineRule="auto"/>
        <w:rPr>
          <w:color w:val="242424"/>
        </w:rPr>
      </w:pPr>
    </w:p>
    <w:p w:rsidR="0076333F" w:rsidRPr="00256D0E" w:rsidRDefault="0076333F" w:rsidP="00256D0E">
      <w:pPr>
        <w:pStyle w:val="a4"/>
        <w:spacing w:after="0" w:line="240" w:lineRule="auto"/>
        <w:rPr>
          <w:color w:val="242424"/>
        </w:rPr>
      </w:pPr>
    </w:p>
    <w:p w:rsidR="0076333F" w:rsidRPr="00256D0E" w:rsidRDefault="0076333F" w:rsidP="00256D0E">
      <w:pPr>
        <w:pStyle w:val="a4"/>
        <w:spacing w:after="0" w:line="240" w:lineRule="auto"/>
        <w:rPr>
          <w:color w:val="242424"/>
        </w:rPr>
      </w:pPr>
    </w:p>
    <w:p w:rsidR="0076333F" w:rsidRPr="00256D0E" w:rsidRDefault="0076333F" w:rsidP="00256D0E">
      <w:pPr>
        <w:pStyle w:val="a4"/>
        <w:spacing w:after="0" w:line="240" w:lineRule="auto"/>
        <w:rPr>
          <w:color w:val="242424"/>
        </w:rPr>
      </w:pPr>
    </w:p>
    <w:p w:rsidR="0076333F" w:rsidRPr="00256D0E" w:rsidRDefault="0076333F" w:rsidP="00256D0E">
      <w:pPr>
        <w:pStyle w:val="a4"/>
        <w:spacing w:after="0" w:line="240" w:lineRule="auto"/>
        <w:rPr>
          <w:color w:val="242424"/>
        </w:rPr>
      </w:pPr>
    </w:p>
    <w:p w:rsidR="0076333F" w:rsidRPr="00256D0E" w:rsidRDefault="0076333F" w:rsidP="00256D0E">
      <w:pPr>
        <w:pStyle w:val="a4"/>
        <w:spacing w:after="0" w:line="240" w:lineRule="auto"/>
        <w:rPr>
          <w:color w:val="242424"/>
        </w:rPr>
      </w:pPr>
    </w:p>
    <w:p w:rsidR="0076333F" w:rsidRPr="00256D0E" w:rsidRDefault="0076333F" w:rsidP="00256D0E">
      <w:pPr>
        <w:pStyle w:val="a4"/>
        <w:spacing w:after="0" w:line="240" w:lineRule="auto"/>
        <w:rPr>
          <w:color w:val="242424"/>
        </w:rPr>
      </w:pPr>
    </w:p>
    <w:p w:rsidR="0076333F" w:rsidRPr="00256D0E" w:rsidRDefault="0076333F" w:rsidP="00256D0E">
      <w:pPr>
        <w:pStyle w:val="a4"/>
        <w:spacing w:after="0" w:line="240" w:lineRule="auto"/>
        <w:rPr>
          <w:color w:val="242424"/>
        </w:rPr>
      </w:pPr>
    </w:p>
    <w:p w:rsidR="0076333F" w:rsidRDefault="0076333F"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FC11D4" w:rsidRPr="00410BF2" w:rsidRDefault="00410BF2" w:rsidP="00410BF2">
      <w:pPr>
        <w:pStyle w:val="a4"/>
        <w:spacing w:after="0" w:line="240" w:lineRule="auto"/>
        <w:jc w:val="right"/>
        <w:rPr>
          <w:color w:val="FF0000"/>
        </w:rPr>
      </w:pPr>
      <w:r w:rsidRPr="00410BF2">
        <w:rPr>
          <w:color w:val="FF0000"/>
        </w:rPr>
        <w:t>проект</w:t>
      </w:r>
    </w:p>
    <w:p w:rsidR="00FC11D4" w:rsidRDefault="00FC11D4" w:rsidP="00256D0E">
      <w:pPr>
        <w:pStyle w:val="a4"/>
        <w:spacing w:after="0" w:line="240" w:lineRule="auto"/>
        <w:rPr>
          <w:color w:val="242424"/>
        </w:rPr>
      </w:pPr>
      <w:bookmarkStart w:id="0" w:name="_GoBack"/>
      <w:bookmarkEnd w:id="0"/>
    </w:p>
    <w:p w:rsidR="00FC11D4" w:rsidRDefault="00FC11D4" w:rsidP="00256D0E">
      <w:pPr>
        <w:pStyle w:val="a4"/>
        <w:spacing w:after="0" w:line="240" w:lineRule="auto"/>
        <w:rPr>
          <w:color w:val="242424"/>
        </w:rPr>
      </w:pPr>
    </w:p>
    <w:p w:rsidR="00FC11D4" w:rsidRDefault="00FC11D4" w:rsidP="00256D0E">
      <w:pPr>
        <w:pStyle w:val="a4"/>
        <w:spacing w:after="0" w:line="240" w:lineRule="auto"/>
        <w:rPr>
          <w:color w:val="242424"/>
        </w:rPr>
      </w:pPr>
    </w:p>
    <w:p w:rsidR="0076333F" w:rsidRPr="00256D0E" w:rsidRDefault="0076333F" w:rsidP="00256D0E">
      <w:pPr>
        <w:spacing w:after="0" w:line="240" w:lineRule="auto"/>
        <w:jc w:val="right"/>
        <w:rPr>
          <w:rFonts w:ascii="Times New Roman" w:hAnsi="Times New Roman"/>
          <w:sz w:val="24"/>
          <w:szCs w:val="24"/>
        </w:rPr>
      </w:pPr>
      <w:r w:rsidRPr="00256D0E">
        <w:rPr>
          <w:rFonts w:ascii="Times New Roman" w:hAnsi="Times New Roman"/>
          <w:sz w:val="24"/>
          <w:szCs w:val="24"/>
        </w:rPr>
        <w:t>Утверждено</w:t>
      </w:r>
      <w:r w:rsidRPr="00256D0E">
        <w:rPr>
          <w:rFonts w:ascii="Times New Roman" w:hAnsi="Times New Roman"/>
          <w:sz w:val="24"/>
          <w:szCs w:val="24"/>
        </w:rPr>
        <w:br/>
        <w:t>постановлением</w:t>
      </w:r>
      <w:r w:rsidRPr="00256D0E">
        <w:rPr>
          <w:rFonts w:ascii="Times New Roman" w:hAnsi="Times New Roman"/>
          <w:sz w:val="24"/>
          <w:szCs w:val="24"/>
        </w:rPr>
        <w:br/>
        <w:t>администрации Клетнянского района</w:t>
      </w:r>
      <w:r w:rsidRPr="00256D0E">
        <w:rPr>
          <w:rFonts w:ascii="Times New Roman" w:hAnsi="Times New Roman"/>
          <w:sz w:val="24"/>
          <w:szCs w:val="24"/>
        </w:rPr>
        <w:br/>
        <w:t xml:space="preserve">от _____ _________2022 г. № _______ </w:t>
      </w:r>
    </w:p>
    <w:p w:rsidR="00071284" w:rsidRDefault="00071284" w:rsidP="00256D0E">
      <w:pPr>
        <w:pStyle w:val="30"/>
        <w:shd w:val="clear" w:color="auto" w:fill="auto"/>
        <w:spacing w:line="240" w:lineRule="auto"/>
        <w:ind w:firstLine="0"/>
        <w:rPr>
          <w:color w:val="000000"/>
          <w:sz w:val="24"/>
          <w:szCs w:val="24"/>
          <w:lang w:eastAsia="ru-RU" w:bidi="ru-RU"/>
        </w:rPr>
      </w:pPr>
    </w:p>
    <w:p w:rsidR="00071284" w:rsidRPr="0011504F" w:rsidRDefault="0076333F" w:rsidP="00256D0E">
      <w:pPr>
        <w:pStyle w:val="30"/>
        <w:shd w:val="clear" w:color="auto" w:fill="auto"/>
        <w:spacing w:line="240" w:lineRule="auto"/>
        <w:ind w:firstLine="0"/>
        <w:rPr>
          <w:color w:val="000000"/>
          <w:lang w:eastAsia="ru-RU" w:bidi="ru-RU"/>
        </w:rPr>
      </w:pPr>
      <w:r w:rsidRPr="0011504F">
        <w:rPr>
          <w:color w:val="000000"/>
          <w:lang w:eastAsia="ru-RU" w:bidi="ru-RU"/>
        </w:rPr>
        <w:t xml:space="preserve">Административный регламент </w:t>
      </w:r>
    </w:p>
    <w:p w:rsidR="0076333F" w:rsidRPr="0011504F" w:rsidRDefault="0076333F" w:rsidP="00256D0E">
      <w:pPr>
        <w:pStyle w:val="30"/>
        <w:shd w:val="clear" w:color="auto" w:fill="auto"/>
        <w:spacing w:line="240" w:lineRule="auto"/>
        <w:ind w:firstLine="0"/>
        <w:rPr>
          <w:color w:val="000000"/>
          <w:lang w:eastAsia="ru-RU" w:bidi="ru-RU"/>
        </w:rPr>
      </w:pPr>
      <w:r w:rsidRPr="0011504F">
        <w:rPr>
          <w:color w:val="000000"/>
          <w:lang w:eastAsia="ru-RU" w:bidi="ru-RU"/>
        </w:rPr>
        <w:t>предоставления муниципальной услуги «Постановка на учет и направление детей в</w:t>
      </w:r>
      <w:r w:rsidR="0011504F">
        <w:rPr>
          <w:color w:val="000000"/>
          <w:lang w:eastAsia="ru-RU" w:bidi="ru-RU"/>
        </w:rPr>
        <w:t xml:space="preserve"> </w:t>
      </w:r>
      <w:r w:rsidRPr="0011504F">
        <w:rPr>
          <w:color w:val="000000"/>
          <w:lang w:eastAsia="ru-RU" w:bidi="ru-RU"/>
        </w:rPr>
        <w:t>муниципальные образовательные организации,</w:t>
      </w:r>
      <w:r w:rsidR="00582C5A" w:rsidRPr="0011504F">
        <w:rPr>
          <w:color w:val="000000"/>
          <w:lang w:eastAsia="ru-RU" w:bidi="ru-RU"/>
        </w:rPr>
        <w:t xml:space="preserve"> </w:t>
      </w:r>
      <w:r w:rsidRPr="0011504F">
        <w:rPr>
          <w:color w:val="000000"/>
          <w:lang w:eastAsia="ru-RU" w:bidi="ru-RU"/>
        </w:rPr>
        <w:t>реализующие образовательные программы дошкольного образования</w:t>
      </w:r>
      <w:r w:rsidR="00C136FA" w:rsidRPr="0011504F">
        <w:t>, находящихся на территории</w:t>
      </w:r>
      <w:r w:rsidR="0011504F">
        <w:t xml:space="preserve"> </w:t>
      </w:r>
      <w:r w:rsidR="00C136FA" w:rsidRPr="0011504F">
        <w:t>Клетнянского района Брянской области</w:t>
      </w:r>
      <w:r w:rsidRPr="0011504F">
        <w:rPr>
          <w:color w:val="000000"/>
          <w:lang w:eastAsia="ru-RU" w:bidi="ru-RU"/>
        </w:rPr>
        <w:t>»</w:t>
      </w:r>
    </w:p>
    <w:p w:rsidR="005B1F93" w:rsidRPr="0011504F" w:rsidRDefault="005B1F93" w:rsidP="00256D0E">
      <w:pPr>
        <w:pStyle w:val="30"/>
        <w:shd w:val="clear" w:color="auto" w:fill="auto"/>
        <w:spacing w:line="240" w:lineRule="auto"/>
        <w:ind w:firstLine="0"/>
      </w:pPr>
    </w:p>
    <w:p w:rsidR="0076333F" w:rsidRPr="0011504F" w:rsidRDefault="0076333F" w:rsidP="00256D0E">
      <w:pPr>
        <w:keepNext/>
        <w:keepLines/>
        <w:widowControl w:val="0"/>
        <w:numPr>
          <w:ilvl w:val="0"/>
          <w:numId w:val="3"/>
        </w:numPr>
        <w:tabs>
          <w:tab w:val="left" w:pos="4211"/>
        </w:tabs>
        <w:spacing w:after="0" w:line="240" w:lineRule="auto"/>
        <w:ind w:left="3640"/>
        <w:jc w:val="both"/>
        <w:outlineLvl w:val="0"/>
        <w:rPr>
          <w:rFonts w:ascii="Times New Roman" w:hAnsi="Times New Roman"/>
          <w:b/>
          <w:sz w:val="28"/>
          <w:szCs w:val="28"/>
        </w:rPr>
      </w:pPr>
      <w:bookmarkStart w:id="1" w:name="bookmark0"/>
      <w:r w:rsidRPr="0011504F">
        <w:rPr>
          <w:rFonts w:ascii="Times New Roman" w:hAnsi="Times New Roman"/>
          <w:b/>
          <w:sz w:val="28"/>
          <w:szCs w:val="28"/>
        </w:rPr>
        <w:t>Общие положения</w:t>
      </w:r>
      <w:bookmarkEnd w:id="1"/>
    </w:p>
    <w:p w:rsidR="00071284" w:rsidRPr="0011504F" w:rsidRDefault="00071284" w:rsidP="00071284">
      <w:pPr>
        <w:keepNext/>
        <w:keepLines/>
        <w:widowControl w:val="0"/>
        <w:tabs>
          <w:tab w:val="left" w:pos="4211"/>
        </w:tabs>
        <w:spacing w:after="0" w:line="240" w:lineRule="auto"/>
        <w:ind w:left="3640"/>
        <w:jc w:val="both"/>
        <w:outlineLvl w:val="0"/>
        <w:rPr>
          <w:rFonts w:ascii="Times New Roman" w:hAnsi="Times New Roman"/>
          <w:sz w:val="28"/>
          <w:szCs w:val="28"/>
        </w:rPr>
      </w:pPr>
    </w:p>
    <w:p w:rsidR="00007ABD" w:rsidRPr="0011504F" w:rsidRDefault="0076333F" w:rsidP="00071284">
      <w:pPr>
        <w:keepNext/>
        <w:keepLines/>
        <w:spacing w:after="0" w:line="240" w:lineRule="auto"/>
        <w:ind w:firstLine="709"/>
        <w:jc w:val="both"/>
        <w:rPr>
          <w:rFonts w:ascii="Times New Roman" w:hAnsi="Times New Roman"/>
          <w:sz w:val="28"/>
          <w:szCs w:val="28"/>
        </w:rPr>
      </w:pPr>
      <w:bookmarkStart w:id="2" w:name="bookmark1"/>
      <w:proofErr w:type="gramStart"/>
      <w:r w:rsidRPr="0011504F">
        <w:rPr>
          <w:rFonts w:ascii="Times New Roman" w:hAnsi="Times New Roman"/>
          <w:sz w:val="28"/>
          <w:szCs w:val="28"/>
        </w:rPr>
        <w:t>Предмет регулирования Административного регламента</w:t>
      </w:r>
      <w:bookmarkEnd w:id="2"/>
      <w:r w:rsidR="00071284" w:rsidRPr="0011504F">
        <w:rPr>
          <w:rFonts w:ascii="Times New Roman" w:hAnsi="Times New Roman"/>
          <w:sz w:val="28"/>
          <w:szCs w:val="28"/>
        </w:rPr>
        <w:t xml:space="preserve"> </w:t>
      </w:r>
      <w:r w:rsidRPr="0011504F">
        <w:rPr>
          <w:rFonts w:ascii="Times New Roman" w:hAnsi="Times New Roman"/>
          <w:sz w:val="28"/>
          <w:szCs w:val="28"/>
        </w:rPr>
        <w:t xml:space="preserve">Административный регламент предоставления муниципальной услуги «Постановка на учет и направление детей в </w:t>
      </w:r>
      <w:r w:rsidRPr="0011504F">
        <w:rPr>
          <w:rStyle w:val="22"/>
          <w:rFonts w:eastAsia="Arial Unicode MS"/>
          <w:i w:val="0"/>
        </w:rPr>
        <w:t>муниципальные</w:t>
      </w:r>
      <w:r w:rsidRPr="0011504F">
        <w:rPr>
          <w:rFonts w:ascii="Times New Roman" w:hAnsi="Times New Roman"/>
          <w:i/>
          <w:sz w:val="28"/>
          <w:szCs w:val="28"/>
        </w:rPr>
        <w:t xml:space="preserve"> </w:t>
      </w:r>
      <w:r w:rsidRPr="0011504F">
        <w:rPr>
          <w:rFonts w:ascii="Times New Roman" w:hAnsi="Times New Roman"/>
          <w:sz w:val="28"/>
          <w:szCs w:val="28"/>
        </w:rPr>
        <w:t>образовательные организации, реализующие образовательные программы дошкольного образования</w:t>
      </w:r>
      <w:r w:rsidR="005B1F93" w:rsidRPr="0011504F">
        <w:rPr>
          <w:rFonts w:ascii="Times New Roman" w:hAnsi="Times New Roman"/>
          <w:sz w:val="28"/>
          <w:szCs w:val="28"/>
        </w:rPr>
        <w:t xml:space="preserve"> находящихся на территории Клетнянского района Брянской области </w:t>
      </w:r>
      <w:r w:rsidRPr="0011504F">
        <w:rPr>
          <w:rFonts w:ascii="Times New Roman" w:hAnsi="Times New Roman"/>
          <w:sz w:val="28"/>
          <w:szCs w:val="28"/>
        </w:rPr>
        <w:t>»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007ABD" w:rsidRPr="0011504F">
        <w:rPr>
          <w:rFonts w:ascii="Times New Roman" w:hAnsi="Times New Roman"/>
          <w:sz w:val="28"/>
          <w:szCs w:val="28"/>
        </w:rPr>
        <w:t xml:space="preserve"> приему заявлений о предоставлении</w:t>
      </w:r>
      <w:proofErr w:type="gramEnd"/>
      <w:r w:rsidR="00007ABD" w:rsidRPr="0011504F">
        <w:rPr>
          <w:rFonts w:ascii="Times New Roman" w:hAnsi="Times New Roman"/>
          <w:sz w:val="28"/>
          <w:szCs w:val="28"/>
        </w:rPr>
        <w:t xml:space="preserve">  муниципальной услуги, </w:t>
      </w:r>
      <w:r w:rsidRPr="0011504F">
        <w:rPr>
          <w:rFonts w:ascii="Times New Roman" w:hAnsi="Times New Roman"/>
          <w:sz w:val="28"/>
          <w:szCs w:val="28"/>
        </w:rPr>
        <w:t xml:space="preserve"> </w:t>
      </w:r>
      <w:r w:rsidR="00007ABD" w:rsidRPr="0011504F">
        <w:rPr>
          <w:rFonts w:ascii="Times New Roman" w:hAnsi="Times New Roman"/>
          <w:sz w:val="28"/>
          <w:szCs w:val="28"/>
        </w:rPr>
        <w:t xml:space="preserve">Постановка на учет и направление детей в </w:t>
      </w:r>
      <w:r w:rsidR="00007ABD" w:rsidRPr="0011504F">
        <w:rPr>
          <w:rStyle w:val="22"/>
          <w:rFonts w:eastAsia="Arial Unicode MS"/>
          <w:i w:val="0"/>
        </w:rPr>
        <w:t>муниципальные</w:t>
      </w:r>
      <w:r w:rsidR="00007ABD" w:rsidRPr="0011504F">
        <w:rPr>
          <w:rFonts w:ascii="Times New Roman" w:hAnsi="Times New Roman"/>
          <w:i/>
          <w:sz w:val="28"/>
          <w:szCs w:val="28"/>
        </w:rPr>
        <w:t xml:space="preserve"> </w:t>
      </w:r>
      <w:r w:rsidR="00007ABD" w:rsidRPr="0011504F">
        <w:rPr>
          <w:rFonts w:ascii="Times New Roman" w:hAnsi="Times New Roman"/>
          <w:sz w:val="28"/>
          <w:szCs w:val="28"/>
        </w:rPr>
        <w:t xml:space="preserve">образовательные организации, реализующие образовательные программы дошкольного образования находящихся на территории Клетнянского района Брянской области. </w:t>
      </w:r>
    </w:p>
    <w:p w:rsidR="0076333F" w:rsidRPr="0011504F" w:rsidRDefault="0076333F" w:rsidP="00071284">
      <w:pPr>
        <w:pStyle w:val="a7"/>
        <w:tabs>
          <w:tab w:val="left" w:pos="1276"/>
        </w:tabs>
        <w:spacing w:after="0" w:line="240" w:lineRule="auto"/>
        <w:ind w:left="0" w:right="33" w:firstLine="709"/>
        <w:jc w:val="both"/>
        <w:rPr>
          <w:rFonts w:ascii="Times New Roman" w:hAnsi="Times New Roman" w:cs="Times New Roman"/>
          <w:sz w:val="28"/>
          <w:szCs w:val="28"/>
        </w:rPr>
      </w:pPr>
      <w:r w:rsidRPr="0011504F">
        <w:rPr>
          <w:rFonts w:ascii="Times New Roman" w:hAnsi="Times New Roman" w:cs="Times New Roman"/>
          <w:sz w:val="28"/>
          <w:szCs w:val="28"/>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rsidR="00007ABD" w:rsidRPr="0011504F">
        <w:rPr>
          <w:rStyle w:val="22"/>
          <w:rFonts w:eastAsia="Arial Unicode MS"/>
        </w:rPr>
        <w:t>.</w:t>
      </w:r>
    </w:p>
    <w:p w:rsidR="00071284" w:rsidRPr="0011504F" w:rsidRDefault="00071284" w:rsidP="00071284">
      <w:pPr>
        <w:keepNext/>
        <w:keepLines/>
        <w:spacing w:after="0" w:line="240" w:lineRule="auto"/>
        <w:ind w:left="4360"/>
        <w:jc w:val="both"/>
        <w:rPr>
          <w:rFonts w:ascii="Times New Roman" w:hAnsi="Times New Roman"/>
          <w:sz w:val="28"/>
          <w:szCs w:val="28"/>
        </w:rPr>
      </w:pPr>
      <w:bookmarkStart w:id="3" w:name="bookmark2"/>
    </w:p>
    <w:p w:rsidR="0076333F" w:rsidRPr="0011504F" w:rsidRDefault="0076333F" w:rsidP="00071284">
      <w:pPr>
        <w:keepNext/>
        <w:keepLines/>
        <w:spacing w:after="0" w:line="240" w:lineRule="auto"/>
        <w:ind w:left="4360"/>
        <w:jc w:val="both"/>
        <w:rPr>
          <w:rFonts w:ascii="Times New Roman" w:hAnsi="Times New Roman"/>
          <w:b/>
          <w:sz w:val="28"/>
          <w:szCs w:val="28"/>
        </w:rPr>
      </w:pPr>
      <w:r w:rsidRPr="0011504F">
        <w:rPr>
          <w:rFonts w:ascii="Times New Roman" w:hAnsi="Times New Roman"/>
          <w:b/>
          <w:sz w:val="28"/>
          <w:szCs w:val="28"/>
        </w:rPr>
        <w:t>Круг Заявителей</w:t>
      </w:r>
      <w:bookmarkEnd w:id="3"/>
    </w:p>
    <w:p w:rsidR="008008AE" w:rsidRPr="0011504F" w:rsidRDefault="0076333F" w:rsidP="00256D0E">
      <w:pPr>
        <w:widowControl w:val="0"/>
        <w:numPr>
          <w:ilvl w:val="0"/>
          <w:numId w:val="4"/>
        </w:numPr>
        <w:tabs>
          <w:tab w:val="left" w:pos="1421"/>
        </w:tabs>
        <w:spacing w:after="0" w:line="240" w:lineRule="auto"/>
        <w:ind w:firstLine="820"/>
        <w:jc w:val="both"/>
        <w:rPr>
          <w:rFonts w:ascii="Times New Roman" w:hAnsi="Times New Roman"/>
          <w:sz w:val="28"/>
          <w:szCs w:val="28"/>
        </w:rPr>
      </w:pPr>
      <w:r w:rsidRPr="0011504F">
        <w:rPr>
          <w:rFonts w:ascii="Times New Roman" w:hAnsi="Times New Roman"/>
          <w:sz w:val="28"/>
          <w:szCs w:val="28"/>
        </w:rPr>
        <w:t>Заявителем на получение муниципальной услуги является родитель (законный представитель) ребенка (далее - заявитель).</w:t>
      </w:r>
    </w:p>
    <w:p w:rsidR="0076333F" w:rsidRPr="0011504F" w:rsidRDefault="0076333F" w:rsidP="00256D0E">
      <w:pPr>
        <w:widowControl w:val="0"/>
        <w:numPr>
          <w:ilvl w:val="0"/>
          <w:numId w:val="4"/>
        </w:numPr>
        <w:tabs>
          <w:tab w:val="left" w:pos="1421"/>
        </w:tabs>
        <w:spacing w:after="0" w:line="240" w:lineRule="auto"/>
        <w:ind w:firstLine="820"/>
        <w:jc w:val="both"/>
        <w:rPr>
          <w:rFonts w:ascii="Times New Roman" w:hAnsi="Times New Roman"/>
          <w:sz w:val="28"/>
          <w:szCs w:val="28"/>
        </w:rPr>
      </w:pPr>
      <w:proofErr w:type="gramStart"/>
      <w:r w:rsidRPr="0011504F">
        <w:rPr>
          <w:rFonts w:ascii="Times New Roman" w:hAnsi="Times New Roman"/>
          <w:sz w:val="28"/>
          <w:szCs w:val="28"/>
        </w:rP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11504F">
        <w:rPr>
          <w:rFonts w:ascii="Times New Roman" w:hAnsi="Times New Roman"/>
          <w:sz w:val="28"/>
          <w:szCs w:val="28"/>
          <w:lang w:eastAsia="en-US" w:bidi="en-US"/>
        </w:rPr>
        <w:t>(</w:t>
      </w:r>
      <w:hyperlink r:id="rId11" w:history="1">
        <w:r w:rsidRPr="0011504F">
          <w:rPr>
            <w:rStyle w:val="a3"/>
            <w:rFonts w:ascii="Times New Roman" w:hAnsi="Times New Roman"/>
            <w:sz w:val="28"/>
            <w:szCs w:val="28"/>
            <w:lang w:val="en-US" w:eastAsia="en-US" w:bidi="en-US"/>
          </w:rPr>
          <w:t>https</w:t>
        </w:r>
        <w:r w:rsidRPr="0011504F">
          <w:rPr>
            <w:rStyle w:val="a3"/>
            <w:rFonts w:ascii="Times New Roman" w:hAnsi="Times New Roman"/>
            <w:sz w:val="28"/>
            <w:szCs w:val="28"/>
            <w:lang w:eastAsia="en-US" w:bidi="en-US"/>
          </w:rPr>
          <w:t>://</w:t>
        </w:r>
        <w:r w:rsidRPr="0011504F">
          <w:rPr>
            <w:rStyle w:val="a3"/>
            <w:rFonts w:ascii="Times New Roman" w:hAnsi="Times New Roman"/>
            <w:sz w:val="28"/>
            <w:szCs w:val="28"/>
            <w:lang w:val="en-US" w:eastAsia="en-US" w:bidi="en-US"/>
          </w:rPr>
          <w:t>www</w:t>
        </w:r>
        <w:r w:rsidRPr="0011504F">
          <w:rPr>
            <w:rStyle w:val="a3"/>
            <w:rFonts w:ascii="Times New Roman" w:hAnsi="Times New Roman"/>
            <w:sz w:val="28"/>
            <w:szCs w:val="28"/>
            <w:lang w:eastAsia="en-US" w:bidi="en-US"/>
          </w:rPr>
          <w:t>.</w:t>
        </w:r>
        <w:proofErr w:type="spellStart"/>
        <w:r w:rsidRPr="0011504F">
          <w:rPr>
            <w:rStyle w:val="a3"/>
            <w:rFonts w:ascii="Times New Roman" w:hAnsi="Times New Roman"/>
            <w:sz w:val="28"/>
            <w:szCs w:val="28"/>
            <w:lang w:val="en-US" w:eastAsia="en-US" w:bidi="en-US"/>
          </w:rPr>
          <w:t>gosuslugi</w:t>
        </w:r>
        <w:proofErr w:type="spellEnd"/>
        <w:r w:rsidRPr="0011504F">
          <w:rPr>
            <w:rStyle w:val="a3"/>
            <w:rFonts w:ascii="Times New Roman" w:hAnsi="Times New Roman"/>
            <w:sz w:val="28"/>
            <w:szCs w:val="28"/>
            <w:lang w:eastAsia="en-US" w:bidi="en-US"/>
          </w:rPr>
          <w:t>.</w:t>
        </w:r>
        <w:proofErr w:type="spellStart"/>
        <w:r w:rsidRPr="0011504F">
          <w:rPr>
            <w:rStyle w:val="a3"/>
            <w:rFonts w:ascii="Times New Roman" w:hAnsi="Times New Roman"/>
            <w:sz w:val="28"/>
            <w:szCs w:val="28"/>
            <w:lang w:val="en-US" w:eastAsia="en-US" w:bidi="en-US"/>
          </w:rPr>
          <w:t>ru</w:t>
        </w:r>
        <w:proofErr w:type="spellEnd"/>
        <w:r w:rsidRPr="0011504F">
          <w:rPr>
            <w:rStyle w:val="a3"/>
            <w:rFonts w:ascii="Times New Roman" w:hAnsi="Times New Roman"/>
            <w:sz w:val="28"/>
            <w:szCs w:val="28"/>
            <w:lang w:eastAsia="en-US" w:bidi="en-US"/>
          </w:rPr>
          <w:t>/</w:t>
        </w:r>
      </w:hyperlink>
      <w:r w:rsidRPr="0011504F">
        <w:rPr>
          <w:rFonts w:ascii="Times New Roman" w:hAnsi="Times New Roman"/>
          <w:sz w:val="28"/>
          <w:szCs w:val="28"/>
          <w:lang w:eastAsia="en-US" w:bidi="en-US"/>
        </w:rPr>
        <w:t xml:space="preserve">) </w:t>
      </w:r>
      <w:r w:rsidRPr="0011504F">
        <w:rPr>
          <w:rFonts w:ascii="Times New Roman" w:hAnsi="Times New Roman"/>
          <w:sz w:val="28"/>
          <w:szCs w:val="28"/>
        </w:rPr>
        <w:t>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11504F">
        <w:rPr>
          <w:rFonts w:ascii="Times New Roman" w:hAnsi="Times New Roman"/>
          <w:sz w:val="28"/>
          <w:szCs w:val="28"/>
        </w:rPr>
        <w:t xml:space="preserve">, используемых для предоставления государственных и муниципальных услуг в </w:t>
      </w:r>
      <w:proofErr w:type="spellStart"/>
      <w:r w:rsidRPr="0011504F">
        <w:rPr>
          <w:rFonts w:ascii="Times New Roman" w:hAnsi="Times New Roman"/>
          <w:sz w:val="28"/>
          <w:szCs w:val="28"/>
        </w:rPr>
        <w:t>электронной</w:t>
      </w:r>
      <w:r w:rsidR="007432EA" w:rsidRPr="0011504F">
        <w:rPr>
          <w:rFonts w:ascii="Times New Roman" w:hAnsi="Times New Roman"/>
          <w:sz w:val="28"/>
          <w:szCs w:val="28"/>
        </w:rPr>
        <w:t>форме</w:t>
      </w:r>
      <w:proofErr w:type="spellEnd"/>
      <w:proofErr w:type="gramStart"/>
      <w:r w:rsidR="007432EA" w:rsidRPr="0011504F">
        <w:rPr>
          <w:rFonts w:ascii="Times New Roman" w:hAnsi="Times New Roman"/>
          <w:sz w:val="28"/>
          <w:szCs w:val="28"/>
        </w:rPr>
        <w:t>»(</w:t>
      </w:r>
      <w:proofErr w:type="gramEnd"/>
      <w:r w:rsidR="007432EA" w:rsidRPr="0011504F">
        <w:rPr>
          <w:rFonts w:ascii="Times New Roman" w:hAnsi="Times New Roman"/>
          <w:sz w:val="28"/>
          <w:szCs w:val="28"/>
        </w:rPr>
        <w:t>далее</w:t>
      </w:r>
      <w:r w:rsidRPr="0011504F">
        <w:rPr>
          <w:rFonts w:ascii="Times New Roman" w:hAnsi="Times New Roman"/>
          <w:sz w:val="28"/>
          <w:szCs w:val="28"/>
        </w:rPr>
        <w:t>-</w:t>
      </w:r>
      <w:r w:rsidR="00582C5A" w:rsidRPr="0011504F">
        <w:rPr>
          <w:rFonts w:ascii="Times New Roman" w:hAnsi="Times New Roman"/>
          <w:sz w:val="28"/>
          <w:szCs w:val="28"/>
        </w:rPr>
        <w:t>ЕСИА)</w:t>
      </w:r>
      <w:bookmarkStart w:id="4" w:name="bookmark3"/>
      <w:r w:rsidRPr="0011504F">
        <w:rPr>
          <w:rFonts w:ascii="Times New Roman" w:hAnsi="Times New Roman"/>
          <w:sz w:val="28"/>
          <w:szCs w:val="28"/>
        </w:rPr>
        <w:t>Требования к порядку информирования о предоставлении государственной (муниципальной) услуги</w:t>
      </w:r>
      <w:bookmarkEnd w:id="4"/>
      <w:r w:rsidR="00071284" w:rsidRPr="0011504F">
        <w:rPr>
          <w:rFonts w:ascii="Times New Roman" w:hAnsi="Times New Roman"/>
          <w:sz w:val="28"/>
          <w:szCs w:val="28"/>
        </w:rPr>
        <w:t>.</w:t>
      </w:r>
    </w:p>
    <w:p w:rsidR="0076333F" w:rsidRPr="0011504F" w:rsidRDefault="0076333F" w:rsidP="00071284">
      <w:pPr>
        <w:spacing w:after="0" w:line="240" w:lineRule="auto"/>
        <w:ind w:firstLine="709"/>
        <w:jc w:val="both"/>
        <w:rPr>
          <w:rFonts w:ascii="Times New Roman" w:hAnsi="Times New Roman"/>
          <w:sz w:val="28"/>
          <w:szCs w:val="28"/>
        </w:rPr>
      </w:pPr>
      <w:r w:rsidRPr="0011504F">
        <w:rPr>
          <w:rFonts w:ascii="Times New Roman" w:hAnsi="Times New Roman"/>
          <w:sz w:val="28"/>
          <w:szCs w:val="28"/>
        </w:rPr>
        <w:t>Информирование о порядке предоставления муниципальной услуги осуществляется:</w:t>
      </w:r>
    </w:p>
    <w:p w:rsidR="0076333F" w:rsidRPr="0011504F" w:rsidRDefault="00071284" w:rsidP="00071284">
      <w:pPr>
        <w:spacing w:after="0" w:line="240" w:lineRule="auto"/>
        <w:ind w:firstLine="708"/>
        <w:jc w:val="both"/>
        <w:rPr>
          <w:rFonts w:ascii="Times New Roman" w:hAnsi="Times New Roman"/>
          <w:sz w:val="28"/>
          <w:szCs w:val="28"/>
        </w:rPr>
      </w:pPr>
      <w:r w:rsidRPr="0011504F">
        <w:rPr>
          <w:rFonts w:ascii="Times New Roman" w:hAnsi="Times New Roman"/>
          <w:sz w:val="28"/>
          <w:szCs w:val="28"/>
        </w:rPr>
        <w:t>-</w:t>
      </w:r>
      <w:r w:rsidR="0076333F" w:rsidRPr="0011504F">
        <w:rPr>
          <w:rFonts w:ascii="Times New Roman" w:hAnsi="Times New Roman"/>
          <w:sz w:val="28"/>
          <w:szCs w:val="28"/>
        </w:rPr>
        <w:t xml:space="preserve">непосредственно при личном приеме заявителя в </w:t>
      </w:r>
      <w:r w:rsidR="00CF316F" w:rsidRPr="0011504F">
        <w:rPr>
          <w:rFonts w:ascii="Times New Roman" w:hAnsi="Times New Roman"/>
          <w:sz w:val="28"/>
          <w:szCs w:val="28"/>
        </w:rPr>
        <w:t xml:space="preserve">Управление образования администрации Клетнянского района </w:t>
      </w:r>
      <w:r w:rsidR="0076333F" w:rsidRPr="0011504F">
        <w:rPr>
          <w:rFonts w:ascii="Times New Roman" w:hAnsi="Times New Roman"/>
          <w:sz w:val="28"/>
          <w:szCs w:val="28"/>
        </w:rPr>
        <w:t xml:space="preserve"> (далее - Уполномоченный орган), </w:t>
      </w:r>
      <w:r w:rsidR="002162DE" w:rsidRPr="0011504F">
        <w:rPr>
          <w:rFonts w:ascii="Times New Roman" w:hAnsi="Times New Roman"/>
          <w:sz w:val="28"/>
          <w:szCs w:val="28"/>
        </w:rPr>
        <w:t>муниципальные бюджетные дошкольные образовательные учреждения  подведомственные</w:t>
      </w:r>
      <w:r w:rsidR="0076333F" w:rsidRPr="0011504F">
        <w:rPr>
          <w:rFonts w:ascii="Times New Roman" w:hAnsi="Times New Roman"/>
          <w:sz w:val="28"/>
          <w:szCs w:val="28"/>
        </w:rPr>
        <w:t xml:space="preserve"> Уполномоченному органу организации, или многофункциональном центре предоставления</w:t>
      </w:r>
      <w:r w:rsidR="002162DE" w:rsidRPr="0011504F">
        <w:rPr>
          <w:rFonts w:ascii="Times New Roman" w:hAnsi="Times New Roman"/>
          <w:sz w:val="28"/>
          <w:szCs w:val="28"/>
        </w:rPr>
        <w:t xml:space="preserve"> </w:t>
      </w:r>
      <w:r w:rsidR="0076333F" w:rsidRPr="0011504F">
        <w:rPr>
          <w:rFonts w:ascii="Times New Roman" w:hAnsi="Times New Roman"/>
          <w:sz w:val="28"/>
          <w:szCs w:val="28"/>
        </w:rPr>
        <w:t>государственных и муниципальных услуг (далее - многофункциональный центр)</w:t>
      </w:r>
      <w:proofErr w:type="gramStart"/>
      <w:r w:rsidR="0076333F" w:rsidRPr="0011504F">
        <w:rPr>
          <w:rFonts w:ascii="Times New Roman" w:hAnsi="Times New Roman"/>
          <w:sz w:val="28"/>
          <w:szCs w:val="28"/>
        </w:rPr>
        <w:t xml:space="preserve"> ;</w:t>
      </w:r>
      <w:proofErr w:type="gramEnd"/>
    </w:p>
    <w:p w:rsidR="0076333F" w:rsidRPr="0011504F" w:rsidRDefault="0076333F" w:rsidP="00256D0E">
      <w:pPr>
        <w:widowControl w:val="0"/>
        <w:numPr>
          <w:ilvl w:val="0"/>
          <w:numId w:val="5"/>
        </w:numPr>
        <w:tabs>
          <w:tab w:val="left" w:pos="1203"/>
        </w:tabs>
        <w:spacing w:after="0" w:line="240" w:lineRule="auto"/>
        <w:ind w:firstLine="780"/>
        <w:jc w:val="both"/>
        <w:rPr>
          <w:rFonts w:ascii="Times New Roman" w:hAnsi="Times New Roman"/>
          <w:sz w:val="28"/>
          <w:szCs w:val="28"/>
        </w:rPr>
      </w:pPr>
      <w:r w:rsidRPr="0011504F">
        <w:rPr>
          <w:rFonts w:ascii="Times New Roman" w:hAnsi="Times New Roman"/>
          <w:sz w:val="28"/>
          <w:szCs w:val="28"/>
        </w:rPr>
        <w:t>по телефону в Уполномоченном органе или многофункциональном центре;</w:t>
      </w:r>
    </w:p>
    <w:p w:rsidR="0076333F" w:rsidRPr="0011504F" w:rsidRDefault="0076333F" w:rsidP="00256D0E">
      <w:pPr>
        <w:widowControl w:val="0"/>
        <w:numPr>
          <w:ilvl w:val="0"/>
          <w:numId w:val="5"/>
        </w:numPr>
        <w:tabs>
          <w:tab w:val="left" w:pos="1141"/>
        </w:tabs>
        <w:spacing w:after="0" w:line="240" w:lineRule="auto"/>
        <w:ind w:firstLine="780"/>
        <w:jc w:val="both"/>
        <w:rPr>
          <w:rFonts w:ascii="Times New Roman" w:hAnsi="Times New Roman"/>
          <w:sz w:val="28"/>
          <w:szCs w:val="28"/>
        </w:rPr>
      </w:pPr>
      <w:r w:rsidRPr="0011504F">
        <w:rPr>
          <w:rFonts w:ascii="Times New Roman" w:hAnsi="Times New Roman"/>
          <w:sz w:val="28"/>
          <w:szCs w:val="28"/>
        </w:rPr>
        <w:t>письменно, в том числе посредством электронной почты, почтовой связи общего пользования (далее - почтовой связи);</w:t>
      </w:r>
    </w:p>
    <w:p w:rsidR="0076333F" w:rsidRPr="0011504F" w:rsidRDefault="0076333F" w:rsidP="00256D0E">
      <w:pPr>
        <w:widowControl w:val="0"/>
        <w:numPr>
          <w:ilvl w:val="0"/>
          <w:numId w:val="5"/>
        </w:numPr>
        <w:tabs>
          <w:tab w:val="left" w:pos="1137"/>
        </w:tabs>
        <w:spacing w:after="0" w:line="240" w:lineRule="auto"/>
        <w:ind w:firstLine="780"/>
        <w:jc w:val="both"/>
        <w:rPr>
          <w:rFonts w:ascii="Times New Roman" w:hAnsi="Times New Roman"/>
          <w:sz w:val="28"/>
          <w:szCs w:val="28"/>
        </w:rPr>
      </w:pPr>
      <w:r w:rsidRPr="0011504F">
        <w:rPr>
          <w:rFonts w:ascii="Times New Roman" w:hAnsi="Times New Roman"/>
          <w:sz w:val="28"/>
          <w:szCs w:val="28"/>
        </w:rPr>
        <w:t>посредством размещения в открытой и доступной форме информации в информационно-телекоммуникационной сети «Интернет»:</w:t>
      </w:r>
      <w:r w:rsidR="00071284" w:rsidRPr="0011504F">
        <w:rPr>
          <w:rFonts w:ascii="Times New Roman" w:hAnsi="Times New Roman"/>
          <w:sz w:val="28"/>
          <w:szCs w:val="28"/>
        </w:rPr>
        <w:t xml:space="preserve"> </w:t>
      </w:r>
    </w:p>
    <w:p w:rsidR="0076333F" w:rsidRPr="0011504F" w:rsidRDefault="0011504F" w:rsidP="00256D0E">
      <w:pPr>
        <w:spacing w:after="0" w:line="240" w:lineRule="auto"/>
        <w:ind w:firstLine="780"/>
        <w:jc w:val="both"/>
        <w:rPr>
          <w:rFonts w:ascii="Times New Roman" w:hAnsi="Times New Roman"/>
          <w:sz w:val="28"/>
          <w:szCs w:val="28"/>
        </w:rPr>
      </w:pPr>
      <w:r>
        <w:rPr>
          <w:rFonts w:ascii="Times New Roman" w:hAnsi="Times New Roman"/>
          <w:sz w:val="28"/>
          <w:szCs w:val="28"/>
        </w:rPr>
        <w:t>4)</w:t>
      </w:r>
      <w:r w:rsidR="00071284" w:rsidRPr="0011504F">
        <w:rPr>
          <w:rFonts w:ascii="Times New Roman" w:hAnsi="Times New Roman"/>
          <w:sz w:val="28"/>
          <w:szCs w:val="28"/>
        </w:rPr>
        <w:t xml:space="preserve"> </w:t>
      </w:r>
      <w:r w:rsidR="0076333F" w:rsidRPr="0011504F">
        <w:rPr>
          <w:rFonts w:ascii="Times New Roman" w:hAnsi="Times New Roman"/>
          <w:sz w:val="28"/>
          <w:szCs w:val="28"/>
        </w:rPr>
        <w:t>на ЕПГУ и/ или РПГУ;</w:t>
      </w:r>
    </w:p>
    <w:p w:rsidR="0076333F" w:rsidRPr="0011504F" w:rsidRDefault="0011504F" w:rsidP="00256D0E">
      <w:pPr>
        <w:spacing w:after="0" w:line="240" w:lineRule="auto"/>
        <w:ind w:firstLine="780"/>
        <w:jc w:val="both"/>
        <w:rPr>
          <w:rFonts w:ascii="Times New Roman" w:hAnsi="Times New Roman"/>
          <w:sz w:val="28"/>
          <w:szCs w:val="28"/>
        </w:rPr>
      </w:pPr>
      <w:r>
        <w:rPr>
          <w:rFonts w:ascii="Times New Roman" w:hAnsi="Times New Roman"/>
          <w:sz w:val="28"/>
          <w:szCs w:val="28"/>
        </w:rPr>
        <w:t xml:space="preserve">5) </w:t>
      </w:r>
      <w:r w:rsidR="00071284" w:rsidRPr="0011504F">
        <w:rPr>
          <w:rFonts w:ascii="Times New Roman" w:hAnsi="Times New Roman"/>
          <w:sz w:val="28"/>
          <w:szCs w:val="28"/>
        </w:rPr>
        <w:t xml:space="preserve"> </w:t>
      </w:r>
      <w:r w:rsidR="0076333F" w:rsidRPr="0011504F">
        <w:rPr>
          <w:rFonts w:ascii="Times New Roman" w:hAnsi="Times New Roman"/>
          <w:sz w:val="28"/>
          <w:szCs w:val="28"/>
        </w:rPr>
        <w:t xml:space="preserve">на официальном сайте Уполномоченного органа </w:t>
      </w:r>
      <w:r w:rsidR="002162DE" w:rsidRPr="0011504F">
        <w:rPr>
          <w:rFonts w:ascii="Times New Roman" w:hAnsi="Times New Roman"/>
          <w:color w:val="0070C0"/>
          <w:sz w:val="28"/>
          <w:szCs w:val="28"/>
          <w:shd w:val="clear" w:color="auto" w:fill="FFFFFF"/>
        </w:rPr>
        <w:t>www.klt-roo.ucoz.com</w:t>
      </w:r>
      <w:r w:rsidR="0076333F" w:rsidRPr="0011504F">
        <w:rPr>
          <w:rStyle w:val="22"/>
          <w:rFonts w:eastAsia="Arial Unicode MS"/>
        </w:rPr>
        <w:t>;</w:t>
      </w:r>
    </w:p>
    <w:p w:rsidR="0076333F" w:rsidRPr="0011504F" w:rsidRDefault="0011504F" w:rsidP="0011504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76333F" w:rsidRPr="0011504F">
        <w:rPr>
          <w:rFonts w:ascii="Times New Roman" w:hAnsi="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11504F" w:rsidRDefault="0076333F" w:rsidP="0011504F">
      <w:pPr>
        <w:widowControl w:val="0"/>
        <w:numPr>
          <w:ilvl w:val="0"/>
          <w:numId w:val="4"/>
        </w:numPr>
        <w:tabs>
          <w:tab w:val="left" w:pos="1340"/>
        </w:tabs>
        <w:spacing w:after="0" w:line="240" w:lineRule="auto"/>
        <w:ind w:firstLine="780"/>
        <w:jc w:val="both"/>
        <w:rPr>
          <w:rFonts w:ascii="Times New Roman" w:hAnsi="Times New Roman"/>
          <w:sz w:val="28"/>
          <w:szCs w:val="28"/>
        </w:rPr>
      </w:pPr>
      <w:r w:rsidRPr="0011504F">
        <w:rPr>
          <w:rFonts w:ascii="Times New Roman" w:hAnsi="Times New Roman"/>
          <w:sz w:val="28"/>
          <w:szCs w:val="28"/>
        </w:rPr>
        <w:t>Информирование осуществляется по вопросам, касающимся:</w:t>
      </w:r>
    </w:p>
    <w:p w:rsidR="0011504F" w:rsidRPr="0011504F" w:rsidRDefault="0011504F" w:rsidP="0011504F">
      <w:pPr>
        <w:widowControl w:val="0"/>
        <w:spacing w:after="0" w:line="240" w:lineRule="auto"/>
        <w:jc w:val="both"/>
        <w:rPr>
          <w:rFonts w:ascii="Times New Roman" w:hAnsi="Times New Roman"/>
          <w:sz w:val="28"/>
          <w:szCs w:val="28"/>
        </w:rPr>
      </w:pPr>
      <w:r>
        <w:rPr>
          <w:rFonts w:ascii="Times New Roman" w:hAnsi="Times New Roman"/>
          <w:sz w:val="28"/>
          <w:szCs w:val="28"/>
        </w:rPr>
        <w:tab/>
        <w:t xml:space="preserve">- </w:t>
      </w:r>
      <w:r w:rsidR="0076333F" w:rsidRPr="0011504F">
        <w:rPr>
          <w:rFonts w:ascii="Times New Roman" w:hAnsi="Times New Roman"/>
          <w:sz w:val="28"/>
          <w:szCs w:val="28"/>
        </w:rPr>
        <w:t>способов подачи заявления о</w:t>
      </w:r>
      <w:r w:rsidR="0076333F" w:rsidRPr="0011504F">
        <w:rPr>
          <w:rFonts w:ascii="Times New Roman" w:hAnsi="Times New Roman"/>
          <w:sz w:val="28"/>
          <w:szCs w:val="28"/>
        </w:rPr>
        <w:tab/>
        <w:t>предоставлении</w:t>
      </w:r>
      <w:r w:rsidR="0076333F" w:rsidRPr="0011504F">
        <w:rPr>
          <w:rFonts w:ascii="Times New Roman" w:hAnsi="Times New Roman"/>
          <w:sz w:val="28"/>
          <w:szCs w:val="28"/>
        </w:rPr>
        <w:tab/>
        <w:t>муниципальной услуги;</w:t>
      </w:r>
    </w:p>
    <w:p w:rsidR="0076333F" w:rsidRPr="0011504F" w:rsidRDefault="0011504F" w:rsidP="0011504F">
      <w:pPr>
        <w:tabs>
          <w:tab w:val="right" w:pos="1010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адресов Уполномоченного органа и многофункциональных центров, обращаться в которые необходимо для предоставления муниципальной услуги;</w:t>
      </w:r>
    </w:p>
    <w:p w:rsidR="0011504F" w:rsidRDefault="0011504F" w:rsidP="0011504F">
      <w:pPr>
        <w:spacing w:after="0" w:line="240" w:lineRule="auto"/>
        <w:ind w:firstLine="78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76333F" w:rsidRPr="0011504F" w:rsidRDefault="0011504F" w:rsidP="0011504F">
      <w:pPr>
        <w:spacing w:after="0" w:line="240" w:lineRule="auto"/>
        <w:ind w:firstLine="78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документов, необходимых д</w:t>
      </w:r>
      <w:r>
        <w:rPr>
          <w:rFonts w:ascii="Times New Roman" w:hAnsi="Times New Roman"/>
          <w:sz w:val="28"/>
          <w:szCs w:val="28"/>
        </w:rPr>
        <w:t>ля</w:t>
      </w:r>
      <w:r>
        <w:rPr>
          <w:rFonts w:ascii="Times New Roman" w:hAnsi="Times New Roman"/>
          <w:sz w:val="28"/>
          <w:szCs w:val="28"/>
        </w:rPr>
        <w:tab/>
        <w:t>предоставления</w:t>
      </w:r>
      <w:r>
        <w:rPr>
          <w:rFonts w:ascii="Times New Roman" w:hAnsi="Times New Roman"/>
          <w:sz w:val="28"/>
          <w:szCs w:val="28"/>
        </w:rPr>
        <w:tab/>
        <w:t xml:space="preserve">муниципальной </w:t>
      </w:r>
      <w:r w:rsidR="0076333F" w:rsidRPr="0011504F">
        <w:rPr>
          <w:rFonts w:ascii="Times New Roman" w:hAnsi="Times New Roman"/>
          <w:sz w:val="28"/>
          <w:szCs w:val="28"/>
        </w:rPr>
        <w:t>услуги и услуг, которые включены в перечень услуг,</w:t>
      </w:r>
      <w:r w:rsidR="00FA6E6D" w:rsidRPr="0011504F">
        <w:rPr>
          <w:rFonts w:ascii="Times New Roman" w:hAnsi="Times New Roman"/>
          <w:sz w:val="28"/>
          <w:szCs w:val="28"/>
        </w:rPr>
        <w:t xml:space="preserve"> необходимых и обязательных для предоставления </w:t>
      </w:r>
      <w:r w:rsidR="0076333F" w:rsidRPr="0011504F">
        <w:rPr>
          <w:rFonts w:ascii="Times New Roman" w:hAnsi="Times New Roman"/>
          <w:sz w:val="28"/>
          <w:szCs w:val="28"/>
        </w:rPr>
        <w:t>муниципальной услуги;</w:t>
      </w:r>
    </w:p>
    <w:p w:rsidR="0076333F" w:rsidRPr="0011504F" w:rsidRDefault="0011504F" w:rsidP="00256D0E">
      <w:pPr>
        <w:spacing w:after="0" w:line="240" w:lineRule="auto"/>
        <w:ind w:firstLine="78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порядка и сроков предоставления муниципальной услуги;</w:t>
      </w:r>
    </w:p>
    <w:p w:rsidR="0076333F" w:rsidRPr="0011504F" w:rsidRDefault="0011504F" w:rsidP="00256D0E">
      <w:pPr>
        <w:spacing w:after="0" w:line="240" w:lineRule="auto"/>
        <w:ind w:firstLine="78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6333F" w:rsidRPr="0011504F" w:rsidRDefault="0011504F"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76333F" w:rsidRPr="0011504F" w:rsidRDefault="0076333F" w:rsidP="00256D0E">
      <w:pPr>
        <w:widowControl w:val="0"/>
        <w:numPr>
          <w:ilvl w:val="0"/>
          <w:numId w:val="4"/>
        </w:numPr>
        <w:tabs>
          <w:tab w:val="left" w:pos="1279"/>
        </w:tabs>
        <w:spacing w:after="0" w:line="240" w:lineRule="auto"/>
        <w:ind w:firstLine="740"/>
        <w:jc w:val="both"/>
        <w:rPr>
          <w:rFonts w:ascii="Times New Roman" w:hAnsi="Times New Roman"/>
          <w:sz w:val="28"/>
          <w:szCs w:val="28"/>
        </w:rPr>
      </w:pPr>
      <w:r w:rsidRPr="0011504F">
        <w:rPr>
          <w:rFonts w:ascii="Times New Roman" w:hAnsi="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1504F">
        <w:rPr>
          <w:rFonts w:ascii="Times New Roman" w:hAnsi="Times New Roman"/>
          <w:sz w:val="28"/>
          <w:szCs w:val="28"/>
        </w:rPr>
        <w:t>обратившихся</w:t>
      </w:r>
      <w:proofErr w:type="gramEnd"/>
      <w:r w:rsidRPr="0011504F">
        <w:rPr>
          <w:rFonts w:ascii="Times New Roman" w:hAnsi="Times New Roman"/>
          <w:sz w:val="28"/>
          <w:szCs w:val="28"/>
        </w:rPr>
        <w:t xml:space="preserve"> по интересующим вопросам.</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6333F" w:rsidRPr="0011504F" w:rsidRDefault="003624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76333F" w:rsidRPr="0011504F" w:rsidRDefault="003624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назначить другое время для консультаций;</w:t>
      </w:r>
    </w:p>
    <w:p w:rsidR="0076333F" w:rsidRPr="0011504F" w:rsidRDefault="003624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прийти лично.</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Продолжительность информирования по телефону не должна превышать 10 минут.</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Информирование осуществляется в соответствии с графиком приема граждан.</w:t>
      </w:r>
    </w:p>
    <w:p w:rsidR="0076333F" w:rsidRPr="0011504F" w:rsidRDefault="0076333F" w:rsidP="00256D0E">
      <w:pPr>
        <w:widowControl w:val="0"/>
        <w:numPr>
          <w:ilvl w:val="0"/>
          <w:numId w:val="4"/>
        </w:numPr>
        <w:tabs>
          <w:tab w:val="left" w:pos="1279"/>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76333F" w:rsidRPr="0011504F" w:rsidRDefault="0076333F" w:rsidP="00256D0E">
      <w:pPr>
        <w:widowControl w:val="0"/>
        <w:numPr>
          <w:ilvl w:val="0"/>
          <w:numId w:val="4"/>
        </w:numPr>
        <w:tabs>
          <w:tab w:val="left" w:pos="1319"/>
        </w:tabs>
        <w:spacing w:after="0" w:line="240" w:lineRule="auto"/>
        <w:ind w:firstLine="760"/>
        <w:jc w:val="both"/>
        <w:rPr>
          <w:rFonts w:ascii="Times New Roman" w:hAnsi="Times New Roman"/>
          <w:sz w:val="28"/>
          <w:szCs w:val="28"/>
        </w:rPr>
      </w:pPr>
      <w:r w:rsidRPr="0011504F">
        <w:rPr>
          <w:rFonts w:ascii="Times New Roman" w:hAnsi="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6333F" w:rsidRPr="0011504F" w:rsidRDefault="0076333F" w:rsidP="00256D0E">
      <w:pPr>
        <w:spacing w:after="0" w:line="240" w:lineRule="auto"/>
        <w:ind w:firstLine="760"/>
        <w:jc w:val="both"/>
        <w:rPr>
          <w:rFonts w:ascii="Times New Roman" w:hAnsi="Times New Roman"/>
          <w:sz w:val="28"/>
          <w:szCs w:val="28"/>
        </w:rPr>
      </w:pPr>
      <w:proofErr w:type="gramStart"/>
      <w:r w:rsidRPr="0011504F">
        <w:rPr>
          <w:rFonts w:ascii="Times New Roman" w:hAnsi="Times New Roman"/>
          <w:sz w:val="28"/>
          <w:szCs w:val="28"/>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62491" w:rsidRDefault="0076333F" w:rsidP="00256D0E">
      <w:pPr>
        <w:widowControl w:val="0"/>
        <w:numPr>
          <w:ilvl w:val="0"/>
          <w:numId w:val="4"/>
        </w:numPr>
        <w:tabs>
          <w:tab w:val="left" w:pos="1319"/>
        </w:tabs>
        <w:spacing w:after="0" w:line="240" w:lineRule="auto"/>
        <w:ind w:firstLine="760"/>
        <w:jc w:val="both"/>
        <w:rPr>
          <w:rFonts w:ascii="Times New Roman" w:hAnsi="Times New Roman"/>
          <w:sz w:val="28"/>
          <w:szCs w:val="28"/>
        </w:rPr>
      </w:pPr>
      <w:r w:rsidRPr="00362491">
        <w:rPr>
          <w:rFonts w:ascii="Times New Roman" w:hAnsi="Times New Roman"/>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6333F" w:rsidRPr="00362491" w:rsidRDefault="00362491" w:rsidP="00362491">
      <w:pPr>
        <w:widowControl w:val="0"/>
        <w:tabs>
          <w:tab w:val="left" w:pos="-851"/>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0076333F" w:rsidRPr="00362491">
        <w:rPr>
          <w:rFonts w:ascii="Times New Roman" w:hAnsi="Times New Roman"/>
          <w:sz w:val="28"/>
          <w:szCs w:val="28"/>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76333F" w:rsidRPr="0011504F" w:rsidRDefault="00362491" w:rsidP="00256D0E">
      <w:pPr>
        <w:spacing w:after="0" w:line="240" w:lineRule="auto"/>
        <w:ind w:firstLine="76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w:t>
      </w:r>
      <w:proofErr w:type="gramStart"/>
      <w:r w:rsidR="0076333F" w:rsidRPr="0011504F">
        <w:rPr>
          <w:rFonts w:ascii="Times New Roman" w:hAnsi="Times New Roman"/>
          <w:sz w:val="28"/>
          <w:szCs w:val="28"/>
        </w:rPr>
        <w:t>а-</w:t>
      </w:r>
      <w:proofErr w:type="gramEnd"/>
      <w:r w:rsidR="0076333F" w:rsidRPr="0011504F">
        <w:rPr>
          <w:rFonts w:ascii="Times New Roman" w:hAnsi="Times New Roman"/>
          <w:sz w:val="28"/>
          <w:szCs w:val="28"/>
        </w:rPr>
        <w:t xml:space="preserve"> автоинформатора (при наличии);</w:t>
      </w:r>
    </w:p>
    <w:p w:rsidR="0076333F" w:rsidRPr="0011504F" w:rsidRDefault="00362491" w:rsidP="00256D0E">
      <w:pPr>
        <w:spacing w:after="0" w:line="240" w:lineRule="auto"/>
        <w:ind w:firstLine="76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адрес официального сайта, а также электронной почты и (или) формы обратной связи Уполномоченного органа в информационно</w:t>
      </w:r>
      <w:r>
        <w:rPr>
          <w:rFonts w:ascii="Times New Roman" w:hAnsi="Times New Roman"/>
          <w:sz w:val="28"/>
          <w:szCs w:val="28"/>
        </w:rPr>
        <w:t>-</w:t>
      </w:r>
      <w:r w:rsidR="0076333F" w:rsidRPr="0011504F">
        <w:rPr>
          <w:rFonts w:ascii="Times New Roman" w:hAnsi="Times New Roman"/>
          <w:sz w:val="28"/>
          <w:szCs w:val="28"/>
        </w:rPr>
        <w:softHyphen/>
        <w:t>телекоммуникационной сети «Интернет».</w:t>
      </w:r>
    </w:p>
    <w:p w:rsidR="0076333F" w:rsidRPr="0011504F" w:rsidRDefault="0076333F" w:rsidP="00256D0E">
      <w:pPr>
        <w:widowControl w:val="0"/>
        <w:numPr>
          <w:ilvl w:val="0"/>
          <w:numId w:val="4"/>
        </w:numPr>
        <w:tabs>
          <w:tab w:val="left" w:pos="1319"/>
        </w:tabs>
        <w:spacing w:after="0" w:line="240" w:lineRule="auto"/>
        <w:ind w:firstLine="760"/>
        <w:jc w:val="both"/>
        <w:rPr>
          <w:rFonts w:ascii="Times New Roman" w:hAnsi="Times New Roman"/>
          <w:sz w:val="28"/>
          <w:szCs w:val="28"/>
        </w:rPr>
      </w:pPr>
      <w:r w:rsidRPr="0011504F">
        <w:rPr>
          <w:rFonts w:ascii="Times New Roman" w:hAnsi="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6333F" w:rsidRPr="0011504F" w:rsidRDefault="0076333F" w:rsidP="00256D0E">
      <w:pPr>
        <w:widowControl w:val="0"/>
        <w:numPr>
          <w:ilvl w:val="0"/>
          <w:numId w:val="4"/>
        </w:numPr>
        <w:tabs>
          <w:tab w:val="left" w:pos="1388"/>
        </w:tabs>
        <w:spacing w:after="0" w:line="240" w:lineRule="auto"/>
        <w:ind w:firstLine="760"/>
        <w:jc w:val="both"/>
        <w:rPr>
          <w:rFonts w:ascii="Times New Roman" w:hAnsi="Times New Roman"/>
          <w:sz w:val="28"/>
          <w:szCs w:val="28"/>
        </w:rPr>
      </w:pPr>
      <w:r w:rsidRPr="0011504F">
        <w:rPr>
          <w:rFonts w:ascii="Times New Roman" w:hAnsi="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6333F" w:rsidRDefault="0076333F" w:rsidP="00256D0E">
      <w:pPr>
        <w:spacing w:after="0" w:line="240" w:lineRule="auto"/>
        <w:ind w:firstLine="760"/>
        <w:jc w:val="both"/>
        <w:rPr>
          <w:rFonts w:ascii="Times New Roman" w:hAnsi="Times New Roman"/>
          <w:sz w:val="28"/>
          <w:szCs w:val="28"/>
        </w:rPr>
      </w:pPr>
      <w:r w:rsidRPr="0011504F">
        <w:rPr>
          <w:rFonts w:ascii="Times New Roman" w:hAnsi="Times New Roman"/>
          <w:sz w:val="28"/>
          <w:szCs w:val="28"/>
        </w:rPr>
        <w:t>1.1</w:t>
      </w:r>
      <w:r w:rsidR="00362491">
        <w:rPr>
          <w:rFonts w:ascii="Times New Roman" w:hAnsi="Times New Roman"/>
          <w:sz w:val="28"/>
          <w:szCs w:val="28"/>
        </w:rPr>
        <w:t>0</w:t>
      </w:r>
      <w:r w:rsidRPr="0011504F">
        <w:rPr>
          <w:rFonts w:ascii="Times New Roman" w:hAnsi="Times New Roman"/>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362491" w:rsidRPr="0011504F" w:rsidRDefault="00362491" w:rsidP="00256D0E">
      <w:pPr>
        <w:spacing w:after="0" w:line="240" w:lineRule="auto"/>
        <w:ind w:firstLine="760"/>
        <w:jc w:val="both"/>
        <w:rPr>
          <w:rFonts w:ascii="Times New Roman" w:hAnsi="Times New Roman"/>
          <w:sz w:val="28"/>
          <w:szCs w:val="28"/>
        </w:rPr>
      </w:pPr>
    </w:p>
    <w:p w:rsidR="0076333F" w:rsidRDefault="0076333F" w:rsidP="00362491">
      <w:pPr>
        <w:keepNext/>
        <w:keepLines/>
        <w:widowControl w:val="0"/>
        <w:numPr>
          <w:ilvl w:val="0"/>
          <w:numId w:val="3"/>
        </w:numPr>
        <w:tabs>
          <w:tab w:val="left" w:pos="1312"/>
        </w:tabs>
        <w:spacing w:after="0" w:line="240" w:lineRule="auto"/>
        <w:ind w:left="1800" w:hanging="900"/>
        <w:jc w:val="center"/>
        <w:outlineLvl w:val="0"/>
        <w:rPr>
          <w:rFonts w:ascii="Times New Roman" w:hAnsi="Times New Roman"/>
          <w:sz w:val="28"/>
          <w:szCs w:val="28"/>
        </w:rPr>
      </w:pPr>
      <w:bookmarkStart w:id="5" w:name="bookmark4"/>
      <w:r w:rsidRPr="0011504F">
        <w:rPr>
          <w:rFonts w:ascii="Times New Roman" w:hAnsi="Times New Roman"/>
          <w:b/>
          <w:sz w:val="28"/>
          <w:szCs w:val="28"/>
        </w:rPr>
        <w:t xml:space="preserve">Стандарт предоставления </w:t>
      </w:r>
      <w:r w:rsidR="00EE13F7" w:rsidRPr="0011504F">
        <w:rPr>
          <w:rFonts w:ascii="Times New Roman" w:hAnsi="Times New Roman"/>
          <w:b/>
          <w:sz w:val="28"/>
          <w:szCs w:val="28"/>
        </w:rPr>
        <w:t>муниципальной</w:t>
      </w:r>
      <w:r w:rsidRPr="0011504F">
        <w:rPr>
          <w:rFonts w:ascii="Times New Roman" w:hAnsi="Times New Roman"/>
          <w:b/>
          <w:sz w:val="28"/>
          <w:szCs w:val="28"/>
        </w:rPr>
        <w:t xml:space="preserve"> услуги</w:t>
      </w:r>
      <w:bookmarkEnd w:id="5"/>
    </w:p>
    <w:p w:rsidR="00362491" w:rsidRPr="0011504F" w:rsidRDefault="00362491" w:rsidP="00362491">
      <w:pPr>
        <w:keepNext/>
        <w:keepLines/>
        <w:widowControl w:val="0"/>
        <w:tabs>
          <w:tab w:val="left" w:pos="1312"/>
        </w:tabs>
        <w:spacing w:after="0" w:line="240" w:lineRule="auto"/>
        <w:ind w:left="1800"/>
        <w:outlineLvl w:val="0"/>
        <w:rPr>
          <w:rFonts w:ascii="Times New Roman" w:hAnsi="Times New Roman"/>
          <w:sz w:val="28"/>
          <w:szCs w:val="28"/>
        </w:rPr>
      </w:pPr>
    </w:p>
    <w:p w:rsidR="0076333F" w:rsidRPr="0011504F" w:rsidRDefault="007C226C" w:rsidP="00256D0E">
      <w:pPr>
        <w:pStyle w:val="80"/>
        <w:numPr>
          <w:ilvl w:val="0"/>
          <w:numId w:val="6"/>
        </w:numPr>
        <w:shd w:val="clear" w:color="auto" w:fill="auto"/>
        <w:tabs>
          <w:tab w:val="left" w:pos="1278"/>
        </w:tabs>
        <w:spacing w:after="0" w:line="240" w:lineRule="auto"/>
        <w:ind w:firstLine="760"/>
        <w:jc w:val="both"/>
        <w:rPr>
          <w:b w:val="0"/>
        </w:rPr>
      </w:pPr>
      <w:r w:rsidRPr="0011504F">
        <w:rPr>
          <w:rStyle w:val="81"/>
        </w:rPr>
        <w:t>М</w:t>
      </w:r>
      <w:r w:rsidR="0076333F" w:rsidRPr="0011504F">
        <w:rPr>
          <w:rStyle w:val="81"/>
        </w:rPr>
        <w:t xml:space="preserve">униципальная услуга </w:t>
      </w:r>
      <w:r w:rsidR="0076333F" w:rsidRPr="0011504F">
        <w:rPr>
          <w:b w:val="0"/>
          <w:color w:val="000000"/>
          <w:lang w:eastAsia="ru-RU" w:bidi="ru-RU"/>
        </w:rPr>
        <w:t>«Постановка на учет и направление детей в</w:t>
      </w:r>
      <w:r w:rsidRPr="0011504F">
        <w:rPr>
          <w:b w:val="0"/>
          <w:color w:val="000000"/>
          <w:lang w:eastAsia="ru-RU" w:bidi="ru-RU"/>
        </w:rPr>
        <w:t xml:space="preserve"> </w:t>
      </w:r>
      <w:r w:rsidR="0076333F" w:rsidRPr="0011504F">
        <w:rPr>
          <w:rStyle w:val="82"/>
          <w:i w:val="0"/>
        </w:rPr>
        <w:t>муниципальные</w:t>
      </w:r>
      <w:r w:rsidRPr="0011504F">
        <w:rPr>
          <w:rStyle w:val="82"/>
          <w:i w:val="0"/>
        </w:rPr>
        <w:t xml:space="preserve"> </w:t>
      </w:r>
      <w:r w:rsidR="0076333F" w:rsidRPr="0011504F">
        <w:rPr>
          <w:b w:val="0"/>
          <w:color w:val="000000"/>
          <w:lang w:eastAsia="ru-RU" w:bidi="ru-RU"/>
        </w:rPr>
        <w:t xml:space="preserve"> образовательные организации, реализующие образовательные программы дошкольного образования</w:t>
      </w:r>
      <w:r w:rsidRPr="0011504F">
        <w:rPr>
          <w:b w:val="0"/>
          <w:color w:val="000000"/>
          <w:lang w:eastAsia="ru-RU" w:bidi="ru-RU"/>
        </w:rPr>
        <w:t>, Находящихся на территории Клетнянского района»</w:t>
      </w:r>
      <w:r w:rsidR="0076333F" w:rsidRPr="0011504F">
        <w:rPr>
          <w:rStyle w:val="81"/>
        </w:rPr>
        <w:t>.</w:t>
      </w:r>
    </w:p>
    <w:p w:rsidR="0076333F" w:rsidRPr="0011504F" w:rsidRDefault="007C226C" w:rsidP="00256D0E">
      <w:pPr>
        <w:pStyle w:val="100"/>
        <w:numPr>
          <w:ilvl w:val="0"/>
          <w:numId w:val="6"/>
        </w:numPr>
        <w:shd w:val="clear" w:color="auto" w:fill="auto"/>
        <w:tabs>
          <w:tab w:val="left" w:pos="1278"/>
          <w:tab w:val="left" w:pos="1651"/>
        </w:tabs>
        <w:spacing w:before="0" w:line="240" w:lineRule="auto"/>
        <w:ind w:firstLine="760"/>
      </w:pPr>
      <w:r w:rsidRPr="0011504F">
        <w:rPr>
          <w:rStyle w:val="101"/>
          <w:rFonts w:eastAsia="Bookman Old Style"/>
        </w:rPr>
        <w:t>М</w:t>
      </w:r>
      <w:r w:rsidR="0076333F" w:rsidRPr="0011504F">
        <w:rPr>
          <w:rStyle w:val="101"/>
          <w:rFonts w:eastAsia="Bookman Old Style"/>
        </w:rPr>
        <w:t>униципальная услуга предоставляется Уп</w:t>
      </w:r>
      <w:r w:rsidRPr="0011504F">
        <w:rPr>
          <w:rStyle w:val="101"/>
          <w:rFonts w:eastAsia="Bookman Old Style"/>
        </w:rPr>
        <w:t xml:space="preserve">равлением образования администрации Клетнянского района </w:t>
      </w:r>
    </w:p>
    <w:p w:rsidR="0076333F" w:rsidRPr="0011504F" w:rsidRDefault="0076333F" w:rsidP="00256D0E">
      <w:pPr>
        <w:widowControl w:val="0"/>
        <w:numPr>
          <w:ilvl w:val="0"/>
          <w:numId w:val="6"/>
        </w:numPr>
        <w:tabs>
          <w:tab w:val="left" w:pos="1278"/>
        </w:tabs>
        <w:spacing w:after="0" w:line="240" w:lineRule="auto"/>
        <w:ind w:firstLine="760"/>
        <w:jc w:val="both"/>
        <w:rPr>
          <w:rFonts w:ascii="Times New Roman" w:hAnsi="Times New Roman"/>
          <w:color w:val="FF0000"/>
          <w:sz w:val="28"/>
          <w:szCs w:val="28"/>
        </w:rPr>
      </w:pPr>
      <w:r w:rsidRPr="0011504F">
        <w:rPr>
          <w:rFonts w:ascii="Times New Roman" w:hAnsi="Times New Roman"/>
          <w:sz w:val="28"/>
          <w:szCs w:val="28"/>
        </w:rPr>
        <w:t>В предоставлении муниципальной услуги принимают участие:</w:t>
      </w:r>
      <w:r w:rsidRPr="0011504F">
        <w:rPr>
          <w:rFonts w:ascii="Times New Roman" w:eastAsia="Arial Unicode MS" w:hAnsi="Times New Roman"/>
          <w:sz w:val="28"/>
          <w:szCs w:val="28"/>
        </w:rPr>
        <w:t xml:space="preserve"> </w:t>
      </w:r>
      <w:r w:rsidR="007C226C" w:rsidRPr="0011504F">
        <w:rPr>
          <w:rFonts w:ascii="Times New Roman" w:eastAsia="Arial Unicode MS" w:hAnsi="Times New Roman"/>
          <w:sz w:val="28"/>
          <w:szCs w:val="28"/>
        </w:rPr>
        <w:t>муниципальные бюджетные дошкольные образовательные организации Клетнянского района</w:t>
      </w:r>
      <w:r w:rsidR="00732854" w:rsidRPr="0011504F">
        <w:rPr>
          <w:rFonts w:ascii="Times New Roman" w:eastAsia="Arial Unicode MS" w:hAnsi="Times New Roman"/>
          <w:sz w:val="28"/>
          <w:szCs w:val="28"/>
        </w:rPr>
        <w:t>;</w:t>
      </w:r>
      <w:r w:rsidR="007C226C" w:rsidRPr="0011504F">
        <w:rPr>
          <w:rFonts w:ascii="Times New Roman" w:eastAsia="Arial Unicode MS" w:hAnsi="Times New Roman"/>
          <w:sz w:val="28"/>
          <w:szCs w:val="28"/>
        </w:rPr>
        <w:t xml:space="preserve"> </w:t>
      </w:r>
      <w:r w:rsidR="00732854" w:rsidRPr="0011504F">
        <w:rPr>
          <w:rFonts w:ascii="Times New Roman" w:hAnsi="Times New Roman"/>
          <w:sz w:val="28"/>
          <w:szCs w:val="28"/>
        </w:rPr>
        <w:t>многофункциональный центр предоставления государственных и муниципальных услуг</w:t>
      </w:r>
    </w:p>
    <w:p w:rsidR="0076333F" w:rsidRPr="0011504F" w:rsidRDefault="0076333F" w:rsidP="00256D0E">
      <w:pPr>
        <w:widowControl w:val="0"/>
        <w:numPr>
          <w:ilvl w:val="0"/>
          <w:numId w:val="6"/>
        </w:numPr>
        <w:spacing w:after="0" w:line="240" w:lineRule="auto"/>
        <w:ind w:firstLine="760"/>
        <w:jc w:val="both"/>
        <w:rPr>
          <w:rFonts w:ascii="Times New Roman" w:hAnsi="Times New Roman"/>
          <w:sz w:val="28"/>
          <w:szCs w:val="28"/>
        </w:rPr>
      </w:pPr>
      <w:r w:rsidRPr="0011504F">
        <w:rPr>
          <w:rFonts w:ascii="Times New Roman" w:hAnsi="Times New Roman"/>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6333F" w:rsidRPr="0011504F" w:rsidRDefault="0076333F" w:rsidP="00256D0E">
      <w:pPr>
        <w:keepNext/>
        <w:keepLines/>
        <w:spacing w:after="0" w:line="240" w:lineRule="auto"/>
        <w:ind w:firstLine="760"/>
        <w:rPr>
          <w:rFonts w:ascii="Times New Roman" w:hAnsi="Times New Roman"/>
          <w:sz w:val="28"/>
          <w:szCs w:val="28"/>
        </w:rPr>
      </w:pPr>
      <w:bookmarkStart w:id="6" w:name="bookmark7"/>
      <w:r w:rsidRPr="0011504F">
        <w:rPr>
          <w:rFonts w:ascii="Times New Roman" w:hAnsi="Times New Roman"/>
          <w:sz w:val="28"/>
          <w:szCs w:val="28"/>
        </w:rPr>
        <w:t>Описание результата предоставления муниципальной</w:t>
      </w:r>
      <w:bookmarkStart w:id="7" w:name="bookmark8"/>
      <w:bookmarkEnd w:id="6"/>
      <w:r w:rsidR="003A71F2" w:rsidRPr="0011504F">
        <w:rPr>
          <w:rFonts w:ascii="Times New Roman" w:hAnsi="Times New Roman"/>
          <w:sz w:val="28"/>
          <w:szCs w:val="28"/>
        </w:rPr>
        <w:t xml:space="preserve"> </w:t>
      </w:r>
      <w:r w:rsidRPr="0011504F">
        <w:rPr>
          <w:rFonts w:ascii="Times New Roman" w:hAnsi="Times New Roman"/>
          <w:sz w:val="28"/>
          <w:szCs w:val="28"/>
        </w:rPr>
        <w:t>услуги</w:t>
      </w:r>
      <w:bookmarkEnd w:id="7"/>
      <w:r w:rsidR="00362491">
        <w:rPr>
          <w:rFonts w:ascii="Times New Roman" w:hAnsi="Times New Roman"/>
          <w:sz w:val="28"/>
          <w:szCs w:val="28"/>
        </w:rPr>
        <w:t>:</w:t>
      </w:r>
    </w:p>
    <w:p w:rsidR="0076333F" w:rsidRPr="0011504F" w:rsidRDefault="0076333F" w:rsidP="00256D0E">
      <w:pPr>
        <w:widowControl w:val="0"/>
        <w:numPr>
          <w:ilvl w:val="0"/>
          <w:numId w:val="6"/>
        </w:numPr>
        <w:tabs>
          <w:tab w:val="left" w:pos="1128"/>
        </w:tabs>
        <w:spacing w:after="0" w:line="240" w:lineRule="auto"/>
        <w:ind w:firstLine="600"/>
        <w:jc w:val="both"/>
        <w:rPr>
          <w:rFonts w:ascii="Times New Roman" w:hAnsi="Times New Roman"/>
          <w:sz w:val="28"/>
          <w:szCs w:val="28"/>
        </w:rPr>
      </w:pPr>
      <w:r w:rsidRPr="0011504F">
        <w:rPr>
          <w:rFonts w:ascii="Times New Roman" w:hAnsi="Times New Roman"/>
          <w:sz w:val="28"/>
          <w:szCs w:val="28"/>
        </w:rPr>
        <w:t>Результатом предоставления муни</w:t>
      </w:r>
      <w:r w:rsidR="00362491">
        <w:rPr>
          <w:rFonts w:ascii="Times New Roman" w:hAnsi="Times New Roman"/>
          <w:sz w:val="28"/>
          <w:szCs w:val="28"/>
        </w:rPr>
        <w:t>ципальной услуги является -</w:t>
      </w:r>
      <w:r w:rsidRPr="0011504F">
        <w:rPr>
          <w:rFonts w:ascii="Times New Roman" w:hAnsi="Times New Roman"/>
          <w:sz w:val="28"/>
          <w:szCs w:val="28"/>
        </w:rPr>
        <w:t xml:space="preserve"> постановка на учет </w:t>
      </w:r>
      <w:proofErr w:type="gramStart"/>
      <w:r w:rsidRPr="0011504F">
        <w:rPr>
          <w:rFonts w:ascii="Times New Roman" w:hAnsi="Times New Roman"/>
          <w:sz w:val="28"/>
          <w:szCs w:val="28"/>
        </w:rPr>
        <w:t>нуждающихся</w:t>
      </w:r>
      <w:proofErr w:type="gramEnd"/>
      <w:r w:rsidRPr="0011504F">
        <w:rPr>
          <w:rFonts w:ascii="Times New Roman" w:hAnsi="Times New Roman"/>
          <w:sz w:val="28"/>
          <w:szCs w:val="28"/>
        </w:rPr>
        <w:t xml:space="preserve"> в предоставлении места в государственной или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76333F" w:rsidRPr="0011504F" w:rsidRDefault="0076333F" w:rsidP="00256D0E">
      <w:pPr>
        <w:widowControl w:val="0"/>
        <w:numPr>
          <w:ilvl w:val="0"/>
          <w:numId w:val="7"/>
        </w:numPr>
        <w:tabs>
          <w:tab w:val="left" w:pos="1446"/>
        </w:tabs>
        <w:spacing w:after="0" w:line="240" w:lineRule="auto"/>
        <w:ind w:firstLine="760"/>
        <w:jc w:val="both"/>
        <w:rPr>
          <w:rFonts w:ascii="Times New Roman" w:hAnsi="Times New Roman"/>
          <w:sz w:val="28"/>
          <w:szCs w:val="28"/>
        </w:rPr>
      </w:pPr>
      <w:r w:rsidRPr="0011504F">
        <w:rPr>
          <w:rFonts w:ascii="Times New Roman" w:hAnsi="Times New Roman"/>
          <w:sz w:val="28"/>
          <w:szCs w:val="28"/>
        </w:rPr>
        <w:t>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76333F" w:rsidRPr="0011504F" w:rsidRDefault="0076333F" w:rsidP="00256D0E">
      <w:pPr>
        <w:widowControl w:val="0"/>
        <w:numPr>
          <w:ilvl w:val="0"/>
          <w:numId w:val="7"/>
        </w:numPr>
        <w:tabs>
          <w:tab w:val="left" w:pos="1450"/>
        </w:tabs>
        <w:spacing w:after="0" w:line="240" w:lineRule="auto"/>
        <w:ind w:firstLine="760"/>
        <w:jc w:val="both"/>
        <w:rPr>
          <w:rFonts w:ascii="Times New Roman" w:hAnsi="Times New Roman"/>
          <w:sz w:val="28"/>
          <w:szCs w:val="28"/>
        </w:rPr>
      </w:pPr>
      <w:r w:rsidRPr="0011504F">
        <w:rPr>
          <w:rFonts w:ascii="Times New Roman" w:hAnsi="Times New Roman"/>
          <w:sz w:val="28"/>
          <w:szCs w:val="28"/>
        </w:rPr>
        <w:t>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76333F" w:rsidRDefault="0076333F" w:rsidP="00256D0E">
      <w:pPr>
        <w:widowControl w:val="0"/>
        <w:numPr>
          <w:ilvl w:val="0"/>
          <w:numId w:val="7"/>
        </w:numPr>
        <w:tabs>
          <w:tab w:val="left" w:pos="1455"/>
        </w:tabs>
        <w:spacing w:after="0" w:line="240" w:lineRule="auto"/>
        <w:ind w:firstLine="760"/>
        <w:jc w:val="both"/>
        <w:rPr>
          <w:rFonts w:ascii="Times New Roman" w:hAnsi="Times New Roman"/>
          <w:sz w:val="28"/>
          <w:szCs w:val="28"/>
        </w:rPr>
      </w:pPr>
      <w:r w:rsidRPr="0011504F">
        <w:rPr>
          <w:rFonts w:ascii="Times New Roman" w:hAnsi="Times New Roman"/>
          <w:sz w:val="28"/>
          <w:szCs w:val="28"/>
        </w:rP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362491" w:rsidRPr="0011504F" w:rsidRDefault="00362491" w:rsidP="00362491">
      <w:pPr>
        <w:widowControl w:val="0"/>
        <w:tabs>
          <w:tab w:val="left" w:pos="1455"/>
        </w:tabs>
        <w:spacing w:after="0" w:line="240" w:lineRule="auto"/>
        <w:ind w:left="760"/>
        <w:jc w:val="both"/>
        <w:rPr>
          <w:rFonts w:ascii="Times New Roman" w:hAnsi="Times New Roman"/>
          <w:sz w:val="28"/>
          <w:szCs w:val="28"/>
        </w:rPr>
      </w:pPr>
    </w:p>
    <w:p w:rsidR="0076333F" w:rsidRPr="0011504F" w:rsidRDefault="0076333F" w:rsidP="00362491">
      <w:pPr>
        <w:pStyle w:val="80"/>
        <w:shd w:val="clear" w:color="auto" w:fill="auto"/>
        <w:spacing w:after="0" w:line="240" w:lineRule="auto"/>
        <w:ind w:left="160" w:firstLine="780"/>
      </w:pPr>
      <w:r w:rsidRPr="0011504F">
        <w:rPr>
          <w:color w:val="000000"/>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6333F" w:rsidRPr="0011504F" w:rsidRDefault="0076333F" w:rsidP="00256D0E">
      <w:pPr>
        <w:pStyle w:val="110"/>
        <w:shd w:val="clear" w:color="auto" w:fill="auto"/>
        <w:spacing w:before="0" w:line="240" w:lineRule="auto"/>
        <w:ind w:left="7500"/>
        <w:rPr>
          <w:rFonts w:ascii="Times New Roman" w:hAnsi="Times New Roman" w:cs="Times New Roman"/>
          <w:sz w:val="28"/>
          <w:szCs w:val="28"/>
        </w:rPr>
      </w:pPr>
    </w:p>
    <w:p w:rsidR="0076333F" w:rsidRPr="0011504F" w:rsidRDefault="0076333F" w:rsidP="00256D0E">
      <w:pPr>
        <w:widowControl w:val="0"/>
        <w:numPr>
          <w:ilvl w:val="0"/>
          <w:numId w:val="6"/>
        </w:numPr>
        <w:tabs>
          <w:tab w:val="left" w:pos="1244"/>
        </w:tabs>
        <w:spacing w:after="0" w:line="240" w:lineRule="auto"/>
        <w:ind w:firstLine="760"/>
        <w:jc w:val="both"/>
        <w:rPr>
          <w:rFonts w:ascii="Times New Roman" w:hAnsi="Times New Roman"/>
          <w:sz w:val="28"/>
          <w:szCs w:val="28"/>
        </w:rPr>
      </w:pPr>
      <w:proofErr w:type="gramStart"/>
      <w:r w:rsidRPr="0011504F">
        <w:rPr>
          <w:rFonts w:ascii="Times New Roman" w:hAnsi="Times New Roman"/>
          <w:sz w:val="28"/>
          <w:szCs w:val="28"/>
        </w:rPr>
        <w:t>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roofErr w:type="gramEnd"/>
    </w:p>
    <w:p w:rsidR="0076333F" w:rsidRPr="0011504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362491" w:rsidRDefault="00362491" w:rsidP="00256D0E">
      <w:pPr>
        <w:keepNext/>
        <w:keepLines/>
        <w:spacing w:after="0" w:line="240" w:lineRule="auto"/>
        <w:ind w:left="2400" w:hanging="1266"/>
        <w:rPr>
          <w:rFonts w:ascii="Times New Roman" w:hAnsi="Times New Roman"/>
          <w:sz w:val="28"/>
          <w:szCs w:val="28"/>
        </w:rPr>
      </w:pPr>
      <w:bookmarkStart w:id="8" w:name="bookmark9"/>
    </w:p>
    <w:p w:rsidR="0076333F" w:rsidRPr="00362491" w:rsidRDefault="0076333F" w:rsidP="00362491">
      <w:pPr>
        <w:keepNext/>
        <w:keepLines/>
        <w:spacing w:after="0" w:line="240" w:lineRule="auto"/>
        <w:ind w:left="2400" w:hanging="1266"/>
        <w:jc w:val="center"/>
        <w:rPr>
          <w:rFonts w:ascii="Times New Roman" w:hAnsi="Times New Roman"/>
          <w:b/>
          <w:sz w:val="28"/>
          <w:szCs w:val="28"/>
        </w:rPr>
      </w:pPr>
      <w:r w:rsidRPr="00362491">
        <w:rPr>
          <w:rFonts w:ascii="Times New Roman" w:hAnsi="Times New Roman"/>
          <w:b/>
          <w:sz w:val="28"/>
          <w:szCs w:val="28"/>
        </w:rPr>
        <w:t>Нормативные правовые акты, регулирующие предоставление муниципальной услуги</w:t>
      </w:r>
      <w:bookmarkEnd w:id="8"/>
    </w:p>
    <w:p w:rsidR="0076333F" w:rsidRPr="0011504F" w:rsidRDefault="0076333F" w:rsidP="00256D0E">
      <w:pPr>
        <w:widowControl w:val="0"/>
        <w:numPr>
          <w:ilvl w:val="0"/>
          <w:numId w:val="6"/>
        </w:numPr>
        <w:tabs>
          <w:tab w:val="left" w:pos="1183"/>
        </w:tabs>
        <w:spacing w:after="0" w:line="240" w:lineRule="auto"/>
        <w:ind w:firstLine="580"/>
        <w:jc w:val="both"/>
        <w:rPr>
          <w:rFonts w:ascii="Times New Roman" w:hAnsi="Times New Roman"/>
          <w:sz w:val="28"/>
          <w:szCs w:val="28"/>
        </w:rPr>
      </w:pPr>
      <w:r w:rsidRPr="0011504F">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w:t>
      </w:r>
      <w:r w:rsidR="00FF551F" w:rsidRPr="0011504F">
        <w:rPr>
          <w:rFonts w:ascii="Times New Roman" w:hAnsi="Times New Roman"/>
          <w:sz w:val="28"/>
          <w:szCs w:val="28"/>
        </w:rPr>
        <w:t xml:space="preserve"> на ЕПГУ и/или РПГУ, официальных сайтах</w:t>
      </w:r>
      <w:r w:rsidR="00732369" w:rsidRPr="0011504F">
        <w:rPr>
          <w:rFonts w:ascii="Times New Roman" w:hAnsi="Times New Roman"/>
          <w:sz w:val="28"/>
          <w:szCs w:val="28"/>
        </w:rPr>
        <w:t xml:space="preserve"> </w:t>
      </w:r>
      <w:proofErr w:type="gramStart"/>
      <w:r w:rsidR="00732369" w:rsidRPr="0011504F">
        <w:rPr>
          <w:rFonts w:ascii="Times New Roman" w:hAnsi="Times New Roman"/>
          <w:sz w:val="28"/>
          <w:szCs w:val="28"/>
        </w:rPr>
        <w:t>:У</w:t>
      </w:r>
      <w:proofErr w:type="gramEnd"/>
      <w:r w:rsidR="00732369" w:rsidRPr="0011504F">
        <w:rPr>
          <w:rFonts w:ascii="Times New Roman" w:hAnsi="Times New Roman"/>
          <w:sz w:val="28"/>
          <w:szCs w:val="28"/>
        </w:rPr>
        <w:t>правления образования администрации Клетнянского района</w:t>
      </w:r>
      <w:r w:rsidR="00FF551F" w:rsidRPr="0011504F">
        <w:rPr>
          <w:rFonts w:ascii="Times New Roman" w:hAnsi="Times New Roman"/>
          <w:sz w:val="28"/>
          <w:szCs w:val="28"/>
        </w:rPr>
        <w:t>;</w:t>
      </w:r>
      <w:r w:rsidRPr="0011504F">
        <w:rPr>
          <w:rFonts w:ascii="Times New Roman" w:hAnsi="Times New Roman"/>
          <w:sz w:val="28"/>
          <w:szCs w:val="28"/>
        </w:rPr>
        <w:t xml:space="preserve"> </w:t>
      </w:r>
      <w:r w:rsidR="00FF551F" w:rsidRPr="0011504F">
        <w:rPr>
          <w:rFonts w:ascii="Times New Roman" w:hAnsi="Times New Roman"/>
          <w:sz w:val="28"/>
          <w:szCs w:val="28"/>
        </w:rPr>
        <w:t xml:space="preserve">администрации </w:t>
      </w:r>
      <w:r w:rsidR="003A71F2" w:rsidRPr="0011504F">
        <w:rPr>
          <w:rFonts w:ascii="Times New Roman" w:hAnsi="Times New Roman"/>
          <w:sz w:val="28"/>
          <w:szCs w:val="28"/>
        </w:rPr>
        <w:t>Клетнянского муниципального района</w:t>
      </w:r>
      <w:r w:rsidRPr="0011504F">
        <w:rPr>
          <w:rStyle w:val="22"/>
          <w:rFonts w:eastAsia="Arial Unicode MS"/>
        </w:rPr>
        <w:t>:</w:t>
      </w:r>
    </w:p>
    <w:p w:rsidR="00FF551F" w:rsidRPr="0011504F" w:rsidRDefault="00362491" w:rsidP="00256D0E">
      <w:pPr>
        <w:spacing w:after="0" w:line="240" w:lineRule="auto"/>
        <w:ind w:firstLine="58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 xml:space="preserve">Федеральный закон от 29 декабря 2012 г. № 273-ФЗ «Об образовании в Российской Федерации»; </w:t>
      </w:r>
    </w:p>
    <w:p w:rsidR="0076333F" w:rsidRPr="0011504F" w:rsidRDefault="00362491" w:rsidP="00256D0E">
      <w:pPr>
        <w:spacing w:after="0" w:line="240" w:lineRule="auto"/>
        <w:ind w:firstLine="58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 xml:space="preserve">приказ Минпросвещения России от 15 мая 2020 г. № 236 «Об утверждении Порядка приема на </w:t>
      </w:r>
      <w:proofErr w:type="gramStart"/>
      <w:r w:rsidR="0076333F" w:rsidRPr="0011504F">
        <w:rPr>
          <w:rFonts w:ascii="Times New Roman" w:hAnsi="Times New Roman"/>
          <w:sz w:val="28"/>
          <w:szCs w:val="28"/>
        </w:rPr>
        <w:t>обучения по</w:t>
      </w:r>
      <w:proofErr w:type="gramEnd"/>
      <w:r w:rsidR="0076333F" w:rsidRPr="0011504F">
        <w:rPr>
          <w:rFonts w:ascii="Times New Roman" w:hAnsi="Times New Roman"/>
          <w:sz w:val="28"/>
          <w:szCs w:val="28"/>
        </w:rPr>
        <w:t xml:space="preserve"> образовательным программам дошкольного образования»;</w:t>
      </w:r>
    </w:p>
    <w:p w:rsidR="0076333F" w:rsidRPr="0011504F" w:rsidRDefault="00362491" w:rsidP="00256D0E">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 xml:space="preserve">приказ </w:t>
      </w:r>
      <w:proofErr w:type="spellStart"/>
      <w:r w:rsidR="0076333F" w:rsidRPr="0011504F">
        <w:rPr>
          <w:rFonts w:ascii="Times New Roman" w:hAnsi="Times New Roman"/>
          <w:sz w:val="28"/>
          <w:szCs w:val="28"/>
        </w:rPr>
        <w:t>Минобрнауки</w:t>
      </w:r>
      <w:proofErr w:type="spellEnd"/>
      <w:r w:rsidR="0076333F" w:rsidRPr="0011504F">
        <w:rPr>
          <w:rFonts w:ascii="Times New Roman" w:hAnsi="Times New Roman"/>
          <w:sz w:val="28"/>
          <w:szCs w:val="28"/>
        </w:rPr>
        <w:t xml:space="preserve"> России от 28 декабря 2015 г № 1527 «Об утверждении Порядка и условий осуществления </w:t>
      </w:r>
      <w:proofErr w:type="gramStart"/>
      <w:r w:rsidR="0076333F" w:rsidRPr="0011504F">
        <w:rPr>
          <w:rFonts w:ascii="Times New Roman" w:hAnsi="Times New Roman"/>
          <w:sz w:val="28"/>
          <w:szCs w:val="28"/>
        </w:rPr>
        <w:t>перевода</w:t>
      </w:r>
      <w:proofErr w:type="gramEnd"/>
      <w:r w:rsidR="0076333F" w:rsidRPr="0011504F">
        <w:rPr>
          <w:rFonts w:ascii="Times New Roman" w:hAnsi="Times New Roman"/>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76333F" w:rsidRPr="0011504F" w:rsidRDefault="00362491" w:rsidP="00256D0E">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w:t>
      </w:r>
      <w:r w:rsidR="00FF551F" w:rsidRPr="0011504F">
        <w:rPr>
          <w:rFonts w:ascii="Times New Roman" w:hAnsi="Times New Roman"/>
          <w:sz w:val="28"/>
          <w:szCs w:val="28"/>
        </w:rPr>
        <w:t>х образовательных организациях).</w:t>
      </w:r>
    </w:p>
    <w:p w:rsidR="0076333F" w:rsidRPr="0011504F" w:rsidRDefault="0076333F" w:rsidP="00256D0E">
      <w:pPr>
        <w:spacing w:after="0" w:line="240" w:lineRule="auto"/>
        <w:ind w:firstLine="600"/>
        <w:jc w:val="both"/>
        <w:rPr>
          <w:rFonts w:ascii="Times New Roman" w:hAnsi="Times New Roman"/>
          <w:sz w:val="28"/>
          <w:szCs w:val="28"/>
        </w:rPr>
      </w:pPr>
      <w:r w:rsidRPr="0011504F">
        <w:rPr>
          <w:rFonts w:ascii="Times New Roman" w:hAnsi="Times New Roman"/>
          <w:sz w:val="28"/>
          <w:szCs w:val="28"/>
        </w:rPr>
        <w:t>В части предусмотренного федеральным законодательством права на внеочередное (первоочередное) предоставление муниципальной услуги:</w:t>
      </w:r>
    </w:p>
    <w:p w:rsidR="0076333F" w:rsidRPr="0011504F" w:rsidRDefault="00362491" w:rsidP="00256D0E">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Закон Российской Федерации от 17 января 1992 г. № 2202-1 «О прокуратуре Российской Федерации»;</w:t>
      </w:r>
    </w:p>
    <w:p w:rsidR="0076333F" w:rsidRPr="0011504F" w:rsidRDefault="00362491" w:rsidP="00256D0E">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Закон Российской Федерации от 26 июня 1992 г. № 3132-1 «О статусе судей в Российской Федерации»;</w:t>
      </w:r>
    </w:p>
    <w:p w:rsidR="0076333F" w:rsidRPr="0011504F" w:rsidRDefault="00362491" w:rsidP="00256D0E">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Федеральный закон от 28 декабря 2010 г. № 403-ФЗ «О Следственном комитете Российской Федерации»;</w:t>
      </w:r>
    </w:p>
    <w:p w:rsidR="0076333F" w:rsidRPr="0011504F" w:rsidRDefault="00362491" w:rsidP="00256D0E">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Федеральный закон от 27 мая 1998 г. № 76-ФЗ «О статусе военнослужащих»;</w:t>
      </w:r>
    </w:p>
    <w:p w:rsidR="0076333F" w:rsidRPr="0011504F" w:rsidRDefault="00362491" w:rsidP="00256D0E">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Федеральный закон от 7 февраля 2011 г. № 3-ФЗ «О полиции»;</w:t>
      </w:r>
    </w:p>
    <w:p w:rsidR="00362491" w:rsidRDefault="00362491" w:rsidP="00362491">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6333F" w:rsidRPr="0011504F" w:rsidRDefault="00362491" w:rsidP="00362491">
      <w:pPr>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постановление Правительства Российской Фе</w:t>
      </w:r>
      <w:r>
        <w:rPr>
          <w:rFonts w:ascii="Times New Roman" w:hAnsi="Times New Roman"/>
          <w:sz w:val="28"/>
          <w:szCs w:val="28"/>
        </w:rPr>
        <w:t>дерации от 12 августа 2008 г. №</w:t>
      </w:r>
      <w:r w:rsidR="0076333F" w:rsidRPr="0011504F">
        <w:rPr>
          <w:rFonts w:ascii="Times New Roman" w:hAnsi="Times New Roman"/>
          <w:sz w:val="28"/>
          <w:szCs w:val="28"/>
        </w:rPr>
        <w:t>587 «О дополнительных мерах по усилению социальной защиты</w:t>
      </w:r>
      <w:r>
        <w:rPr>
          <w:rFonts w:ascii="Times New Roman" w:hAnsi="Times New Roman"/>
          <w:sz w:val="28"/>
          <w:szCs w:val="28"/>
        </w:rPr>
        <w:t xml:space="preserve"> </w:t>
      </w:r>
      <w:r w:rsidR="0076333F" w:rsidRPr="0011504F">
        <w:rPr>
          <w:rFonts w:ascii="Times New Roman" w:hAnsi="Times New Roman"/>
          <w:sz w:val="28"/>
          <w:szCs w:val="28"/>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76333F" w:rsidRPr="0011504F" w:rsidRDefault="00362491" w:rsidP="00256D0E">
      <w:pPr>
        <w:tabs>
          <w:tab w:val="left" w:pos="578"/>
        </w:tabs>
        <w:spacing w:after="0" w:line="240" w:lineRule="auto"/>
        <w:ind w:firstLine="60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постановление Правительства Российской Ф</w:t>
      </w:r>
      <w:r>
        <w:rPr>
          <w:rFonts w:ascii="Times New Roman" w:hAnsi="Times New Roman"/>
          <w:sz w:val="28"/>
          <w:szCs w:val="28"/>
        </w:rPr>
        <w:t>едерации от 9 февраля 2004 г. №</w:t>
      </w:r>
      <w:r w:rsidR="0076333F" w:rsidRPr="0011504F">
        <w:rPr>
          <w:rFonts w:ascii="Times New Roman" w:hAnsi="Times New Roman"/>
          <w:sz w:val="28"/>
          <w:szCs w:val="28"/>
        </w:rPr>
        <w:t>65 «О дополнительных гарантиях и компенсациях военнослужащим</w:t>
      </w:r>
      <w:r w:rsidR="00FF551F" w:rsidRPr="0011504F">
        <w:rPr>
          <w:rFonts w:ascii="Times New Roman" w:hAnsi="Times New Roman"/>
          <w:sz w:val="28"/>
          <w:szCs w:val="28"/>
        </w:rPr>
        <w:t xml:space="preserve"> </w:t>
      </w:r>
      <w:r w:rsidR="0076333F" w:rsidRPr="0011504F">
        <w:rPr>
          <w:rFonts w:ascii="Times New Roman" w:hAnsi="Times New Roman"/>
          <w:sz w:val="28"/>
          <w:szCs w:val="28"/>
        </w:rP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362491" w:rsidRDefault="00362491" w:rsidP="00362491">
      <w:pPr>
        <w:spacing w:after="0" w:line="240" w:lineRule="auto"/>
        <w:ind w:firstLine="560"/>
        <w:jc w:val="both"/>
        <w:rPr>
          <w:rFonts w:ascii="Times New Roman" w:hAnsi="Times New Roman"/>
          <w:sz w:val="28"/>
          <w:szCs w:val="28"/>
        </w:rPr>
      </w:pPr>
      <w:proofErr w:type="gramStart"/>
      <w:r>
        <w:rPr>
          <w:rFonts w:ascii="Times New Roman" w:hAnsi="Times New Roman"/>
          <w:sz w:val="28"/>
          <w:szCs w:val="28"/>
        </w:rPr>
        <w:t xml:space="preserve">- </w:t>
      </w:r>
      <w:r w:rsidR="0076333F" w:rsidRPr="0011504F">
        <w:rPr>
          <w:rFonts w:ascii="Times New Roman" w:hAnsi="Times New Roman"/>
          <w:sz w:val="28"/>
          <w:szCs w:val="28"/>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76333F" w:rsidRPr="0011504F" w:rsidRDefault="00362491" w:rsidP="00362491">
      <w:pPr>
        <w:spacing w:after="0" w:line="240" w:lineRule="auto"/>
        <w:ind w:firstLine="56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76333F" w:rsidRPr="0011504F" w:rsidRDefault="00362491" w:rsidP="00256D0E">
      <w:pPr>
        <w:spacing w:after="0" w:line="240" w:lineRule="auto"/>
        <w:ind w:firstLine="56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6333F" w:rsidRPr="0011504F" w:rsidRDefault="00362491" w:rsidP="00256D0E">
      <w:pPr>
        <w:spacing w:after="0" w:line="240" w:lineRule="auto"/>
        <w:ind w:firstLine="56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Указ Президента Российской Федерации от 5 мая 1992 г. № 431 «О мерах по социальной поддержке семей»;</w:t>
      </w:r>
    </w:p>
    <w:p w:rsidR="0076333F" w:rsidRDefault="00362491" w:rsidP="00256D0E">
      <w:pPr>
        <w:spacing w:after="0" w:line="240" w:lineRule="auto"/>
        <w:ind w:firstLine="56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Указ Президента Российской Федерации от 2 октября 1992 г. № 1157 «О дополнительных мерах государственной поддержки инвалидов».</w:t>
      </w:r>
    </w:p>
    <w:p w:rsidR="00362491" w:rsidRPr="0011504F" w:rsidRDefault="00362491" w:rsidP="00256D0E">
      <w:pPr>
        <w:spacing w:after="0" w:line="240" w:lineRule="auto"/>
        <w:ind w:firstLine="560"/>
        <w:jc w:val="both"/>
        <w:rPr>
          <w:rFonts w:ascii="Times New Roman" w:hAnsi="Times New Roman"/>
          <w:sz w:val="28"/>
          <w:szCs w:val="28"/>
        </w:rPr>
      </w:pPr>
    </w:p>
    <w:p w:rsidR="0076333F" w:rsidRPr="0011504F" w:rsidRDefault="0076333F" w:rsidP="00362491">
      <w:pPr>
        <w:pStyle w:val="80"/>
        <w:shd w:val="clear" w:color="auto" w:fill="auto"/>
        <w:spacing w:after="0" w:line="240" w:lineRule="auto"/>
        <w:ind w:left="560" w:firstLine="520"/>
      </w:pPr>
      <w:r w:rsidRPr="0011504F">
        <w:rPr>
          <w:color w:val="000000"/>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FF551F" w:rsidRPr="0011504F">
        <w:rPr>
          <w:color w:val="000000"/>
          <w:lang w:eastAsia="ru-RU" w:bidi="ru-RU"/>
        </w:rPr>
        <w:t>муниципальной</w:t>
      </w:r>
      <w:r w:rsidRPr="0011504F">
        <w:rPr>
          <w:color w:val="000000"/>
          <w:lang w:eastAsia="ru-RU" w:bidi="ru-RU"/>
        </w:rPr>
        <w:t xml:space="preserve"> услуги</w:t>
      </w:r>
    </w:p>
    <w:p w:rsidR="0076333F" w:rsidRPr="0011504F" w:rsidRDefault="0076333F" w:rsidP="00256D0E">
      <w:pPr>
        <w:widowControl w:val="0"/>
        <w:numPr>
          <w:ilvl w:val="0"/>
          <w:numId w:val="6"/>
        </w:numPr>
        <w:tabs>
          <w:tab w:val="left" w:pos="1403"/>
        </w:tabs>
        <w:spacing w:after="0" w:line="240" w:lineRule="auto"/>
        <w:ind w:firstLine="740"/>
        <w:jc w:val="both"/>
        <w:rPr>
          <w:rFonts w:ascii="Times New Roman" w:hAnsi="Times New Roman"/>
          <w:sz w:val="28"/>
          <w:szCs w:val="28"/>
        </w:rPr>
      </w:pPr>
      <w:r w:rsidRPr="0011504F">
        <w:rPr>
          <w:rFonts w:ascii="Times New Roman" w:hAnsi="Times New Roman"/>
          <w:sz w:val="28"/>
          <w:szCs w:val="28"/>
        </w:rPr>
        <w:t>Для получения муниципальной услуги заявитель представляет:</w:t>
      </w:r>
    </w:p>
    <w:p w:rsidR="0076333F" w:rsidRPr="0011504F" w:rsidRDefault="0076333F" w:rsidP="00256D0E">
      <w:pPr>
        <w:widowControl w:val="0"/>
        <w:numPr>
          <w:ilvl w:val="0"/>
          <w:numId w:val="8"/>
        </w:numPr>
        <w:tabs>
          <w:tab w:val="left" w:pos="1455"/>
        </w:tabs>
        <w:spacing w:after="0" w:line="240" w:lineRule="auto"/>
        <w:ind w:firstLine="740"/>
        <w:jc w:val="both"/>
        <w:rPr>
          <w:rFonts w:ascii="Times New Roman" w:hAnsi="Times New Roman"/>
          <w:sz w:val="28"/>
          <w:szCs w:val="28"/>
        </w:rPr>
      </w:pPr>
      <w:r w:rsidRPr="0011504F">
        <w:rPr>
          <w:rFonts w:ascii="Times New Roman" w:hAnsi="Times New Roman"/>
          <w:sz w:val="28"/>
          <w:szCs w:val="28"/>
        </w:rPr>
        <w:t>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76333F" w:rsidRPr="0011504F" w:rsidRDefault="0076333F" w:rsidP="00256D0E">
      <w:pPr>
        <w:widowControl w:val="0"/>
        <w:numPr>
          <w:ilvl w:val="0"/>
          <w:numId w:val="8"/>
        </w:numPr>
        <w:tabs>
          <w:tab w:val="left" w:pos="1475"/>
        </w:tabs>
        <w:spacing w:after="0" w:line="240" w:lineRule="auto"/>
        <w:ind w:firstLine="740"/>
        <w:jc w:val="both"/>
        <w:rPr>
          <w:rFonts w:ascii="Times New Roman" w:hAnsi="Times New Roman"/>
          <w:sz w:val="28"/>
          <w:szCs w:val="28"/>
        </w:rPr>
      </w:pPr>
      <w:r w:rsidRPr="0011504F">
        <w:rPr>
          <w:rFonts w:ascii="Times New Roman" w:hAnsi="Times New Roman"/>
          <w:sz w:val="28"/>
          <w:szCs w:val="28"/>
        </w:rPr>
        <w:t>Документ, удостоверяющий личность заявителя.</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76333F" w:rsidRPr="0011504F" w:rsidRDefault="0076333F" w:rsidP="00256D0E">
      <w:pPr>
        <w:widowControl w:val="0"/>
        <w:numPr>
          <w:ilvl w:val="0"/>
          <w:numId w:val="8"/>
        </w:numPr>
        <w:tabs>
          <w:tab w:val="left" w:pos="1446"/>
        </w:tabs>
        <w:spacing w:after="0" w:line="240" w:lineRule="auto"/>
        <w:ind w:firstLine="740"/>
        <w:jc w:val="both"/>
        <w:rPr>
          <w:rFonts w:ascii="Times New Roman" w:hAnsi="Times New Roman"/>
          <w:sz w:val="28"/>
          <w:szCs w:val="28"/>
        </w:rPr>
      </w:pPr>
      <w:r w:rsidRPr="0011504F">
        <w:rPr>
          <w:rFonts w:ascii="Times New Roman" w:hAnsi="Times New Roman"/>
          <w:sz w:val="28"/>
          <w:szCs w:val="28"/>
        </w:rPr>
        <w:t>Документ, подтверждающий право заявителя на пребывание в Российской Федерации, докумен</w:t>
      </w:r>
      <w:proofErr w:type="gramStart"/>
      <w:r w:rsidRPr="0011504F">
        <w:rPr>
          <w:rFonts w:ascii="Times New Roman" w:hAnsi="Times New Roman"/>
          <w:sz w:val="28"/>
          <w:szCs w:val="28"/>
        </w:rPr>
        <w:t>т(</w:t>
      </w:r>
      <w:proofErr w:type="gramEnd"/>
      <w:r w:rsidRPr="0011504F">
        <w:rPr>
          <w:rFonts w:ascii="Times New Roman" w:hAnsi="Times New Roman"/>
          <w:sz w:val="28"/>
          <w:szCs w:val="28"/>
        </w:rPr>
        <w:t>-ы),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76333F" w:rsidRPr="0011504F" w:rsidRDefault="0076333F" w:rsidP="00256D0E">
      <w:pPr>
        <w:widowControl w:val="0"/>
        <w:numPr>
          <w:ilvl w:val="0"/>
          <w:numId w:val="8"/>
        </w:numPr>
        <w:tabs>
          <w:tab w:val="left" w:pos="1475"/>
        </w:tabs>
        <w:spacing w:after="0" w:line="240" w:lineRule="auto"/>
        <w:ind w:firstLine="740"/>
        <w:jc w:val="both"/>
        <w:rPr>
          <w:rFonts w:ascii="Times New Roman" w:hAnsi="Times New Roman"/>
          <w:sz w:val="28"/>
          <w:szCs w:val="28"/>
        </w:rPr>
      </w:pPr>
      <w:r w:rsidRPr="0011504F">
        <w:rPr>
          <w:rFonts w:ascii="Times New Roman" w:hAnsi="Times New Roman"/>
          <w:sz w:val="28"/>
          <w:szCs w:val="28"/>
        </w:rPr>
        <w:t>Документ, подтверждающий установление опеки (при необходимости).</w:t>
      </w:r>
    </w:p>
    <w:p w:rsidR="0076333F" w:rsidRPr="0011504F" w:rsidRDefault="0076333F" w:rsidP="00256D0E">
      <w:pPr>
        <w:widowControl w:val="0"/>
        <w:numPr>
          <w:ilvl w:val="0"/>
          <w:numId w:val="8"/>
        </w:numPr>
        <w:tabs>
          <w:tab w:val="left" w:pos="145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Документ психолого-медико-педагогической комиссии (при необходимости).</w:t>
      </w:r>
    </w:p>
    <w:p w:rsidR="0076333F" w:rsidRPr="0011504F" w:rsidRDefault="0076333F" w:rsidP="00256D0E">
      <w:pPr>
        <w:widowControl w:val="0"/>
        <w:numPr>
          <w:ilvl w:val="0"/>
          <w:numId w:val="8"/>
        </w:numPr>
        <w:tabs>
          <w:tab w:val="left" w:pos="1446"/>
        </w:tabs>
        <w:spacing w:after="0" w:line="240" w:lineRule="auto"/>
        <w:ind w:firstLine="740"/>
        <w:jc w:val="both"/>
        <w:rPr>
          <w:rFonts w:ascii="Times New Roman" w:hAnsi="Times New Roman"/>
          <w:sz w:val="28"/>
          <w:szCs w:val="28"/>
        </w:rPr>
      </w:pPr>
      <w:r w:rsidRPr="0011504F">
        <w:rPr>
          <w:rFonts w:ascii="Times New Roman" w:hAnsi="Times New Roman"/>
          <w:sz w:val="28"/>
          <w:szCs w:val="28"/>
        </w:rPr>
        <w:t>Документ, подтверждающий потребность в обучении в группе оздоровительной направленности (при необходимости).</w:t>
      </w:r>
    </w:p>
    <w:p w:rsidR="0076333F" w:rsidRPr="0011504F" w:rsidRDefault="0076333F" w:rsidP="00256D0E">
      <w:pPr>
        <w:widowControl w:val="0"/>
        <w:numPr>
          <w:ilvl w:val="0"/>
          <w:numId w:val="8"/>
        </w:numPr>
        <w:tabs>
          <w:tab w:val="left" w:pos="145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Документ, подтверждающий наличие права на специальные меры поддержки (гарантии) отдельных категорий граждан и их семей (при необходимости).</w:t>
      </w:r>
    </w:p>
    <w:p w:rsidR="0076333F" w:rsidRPr="0011504F" w:rsidRDefault="0076333F" w:rsidP="00256D0E">
      <w:pPr>
        <w:widowControl w:val="0"/>
        <w:numPr>
          <w:ilvl w:val="0"/>
          <w:numId w:val="8"/>
        </w:numPr>
        <w:spacing w:after="0" w:line="240" w:lineRule="auto"/>
        <w:ind w:firstLine="740"/>
        <w:jc w:val="both"/>
        <w:rPr>
          <w:rFonts w:ascii="Times New Roman" w:hAnsi="Times New Roman"/>
          <w:sz w:val="28"/>
          <w:szCs w:val="28"/>
        </w:rPr>
      </w:pPr>
      <w:r w:rsidRPr="0011504F">
        <w:rPr>
          <w:rFonts w:ascii="Times New Roman" w:hAnsi="Times New Roman"/>
          <w:sz w:val="28"/>
          <w:szCs w:val="28"/>
        </w:rPr>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76333F" w:rsidRPr="0011504F" w:rsidRDefault="003624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в форме уведомления по телефону, электронной почте;</w:t>
      </w:r>
    </w:p>
    <w:p w:rsidR="0076333F" w:rsidRPr="0011504F" w:rsidRDefault="003624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76333F" w:rsidRDefault="0076333F" w:rsidP="00256D0E">
      <w:pPr>
        <w:widowControl w:val="0"/>
        <w:numPr>
          <w:ilvl w:val="0"/>
          <w:numId w:val="6"/>
        </w:numPr>
        <w:tabs>
          <w:tab w:val="left" w:pos="141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362491" w:rsidRPr="0011504F" w:rsidRDefault="00362491" w:rsidP="00362491">
      <w:pPr>
        <w:widowControl w:val="0"/>
        <w:tabs>
          <w:tab w:val="left" w:pos="1410"/>
        </w:tabs>
        <w:spacing w:after="0" w:line="240" w:lineRule="auto"/>
        <w:ind w:left="740"/>
        <w:jc w:val="both"/>
        <w:rPr>
          <w:rFonts w:ascii="Times New Roman" w:hAnsi="Times New Roman"/>
          <w:sz w:val="28"/>
          <w:szCs w:val="28"/>
        </w:rPr>
      </w:pPr>
    </w:p>
    <w:p w:rsidR="0076333F" w:rsidRPr="0011504F" w:rsidRDefault="0076333F" w:rsidP="00362491">
      <w:pPr>
        <w:pStyle w:val="80"/>
        <w:shd w:val="clear" w:color="auto" w:fill="auto"/>
        <w:spacing w:after="0" w:line="240" w:lineRule="auto"/>
      </w:pPr>
      <w:r w:rsidRPr="0011504F">
        <w:rPr>
          <w:color w:val="000000"/>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bookmarkStart w:id="9" w:name="bookmark10"/>
      <w:r w:rsidR="00976464" w:rsidRPr="0011504F">
        <w:rPr>
          <w:color w:val="000000"/>
          <w:lang w:eastAsia="ru-RU" w:bidi="ru-RU"/>
        </w:rPr>
        <w:t xml:space="preserve"> </w:t>
      </w:r>
      <w:r w:rsidRPr="0011504F">
        <w:t>муниципальных услуг</w:t>
      </w:r>
      <w:bookmarkEnd w:id="9"/>
    </w:p>
    <w:p w:rsidR="00976464" w:rsidRPr="0011504F" w:rsidRDefault="00976464" w:rsidP="00256D0E">
      <w:pPr>
        <w:pStyle w:val="80"/>
        <w:shd w:val="clear" w:color="auto" w:fill="auto"/>
        <w:spacing w:after="0" w:line="240" w:lineRule="auto"/>
        <w:ind w:firstLine="1160"/>
        <w:jc w:val="left"/>
      </w:pPr>
    </w:p>
    <w:p w:rsidR="0076333F" w:rsidRPr="0011504F" w:rsidRDefault="0076333F" w:rsidP="00256D0E">
      <w:pPr>
        <w:widowControl w:val="0"/>
        <w:numPr>
          <w:ilvl w:val="0"/>
          <w:numId w:val="6"/>
        </w:numPr>
        <w:tabs>
          <w:tab w:val="left" w:pos="141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76333F" w:rsidRPr="0011504F" w:rsidRDefault="0076333F" w:rsidP="00256D0E">
      <w:pPr>
        <w:widowControl w:val="0"/>
        <w:numPr>
          <w:ilvl w:val="0"/>
          <w:numId w:val="9"/>
        </w:numPr>
        <w:tabs>
          <w:tab w:val="left" w:pos="929"/>
        </w:tabs>
        <w:spacing w:after="0" w:line="240" w:lineRule="auto"/>
        <w:ind w:firstLine="740"/>
        <w:jc w:val="both"/>
        <w:rPr>
          <w:rFonts w:ascii="Times New Roman" w:hAnsi="Times New Roman"/>
          <w:sz w:val="28"/>
          <w:szCs w:val="28"/>
        </w:rPr>
      </w:pPr>
      <w:r w:rsidRPr="0011504F">
        <w:rPr>
          <w:rFonts w:ascii="Times New Roman" w:hAnsi="Times New Roman"/>
          <w:sz w:val="28"/>
          <w:szCs w:val="28"/>
        </w:rPr>
        <w:t>свидетельство о рождении ребенка, выданное на территории Российской Федерации;</w:t>
      </w:r>
    </w:p>
    <w:p w:rsidR="0076333F" w:rsidRPr="0011504F" w:rsidRDefault="0076333F" w:rsidP="00256D0E">
      <w:pPr>
        <w:widowControl w:val="0"/>
        <w:numPr>
          <w:ilvl w:val="0"/>
          <w:numId w:val="9"/>
        </w:numPr>
        <w:tabs>
          <w:tab w:val="left" w:pos="929"/>
        </w:tabs>
        <w:spacing w:after="0" w:line="240" w:lineRule="auto"/>
        <w:ind w:firstLine="740"/>
        <w:jc w:val="both"/>
        <w:rPr>
          <w:rFonts w:ascii="Times New Roman" w:hAnsi="Times New Roman"/>
          <w:sz w:val="28"/>
          <w:szCs w:val="28"/>
        </w:rPr>
      </w:pPr>
      <w:r w:rsidRPr="0011504F">
        <w:rPr>
          <w:rFonts w:ascii="Times New Roman" w:hAnsi="Times New Roman"/>
          <w:sz w:val="28"/>
          <w:szCs w:val="28"/>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76333F" w:rsidRPr="0011504F" w:rsidRDefault="0076333F" w:rsidP="00256D0E">
      <w:pPr>
        <w:widowControl w:val="0"/>
        <w:numPr>
          <w:ilvl w:val="0"/>
          <w:numId w:val="6"/>
        </w:numPr>
        <w:tabs>
          <w:tab w:val="left" w:pos="157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При предоставлении муниципальной услуги запрещается требовать от заявителя:</w:t>
      </w:r>
    </w:p>
    <w:p w:rsidR="0076333F" w:rsidRPr="0011504F" w:rsidRDefault="0076333F" w:rsidP="00256D0E">
      <w:pPr>
        <w:widowControl w:val="0"/>
        <w:numPr>
          <w:ilvl w:val="0"/>
          <w:numId w:val="10"/>
        </w:numPr>
        <w:tabs>
          <w:tab w:val="left" w:pos="168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33F" w:rsidRPr="0011504F" w:rsidRDefault="0076333F" w:rsidP="00256D0E">
      <w:pPr>
        <w:widowControl w:val="0"/>
        <w:numPr>
          <w:ilvl w:val="0"/>
          <w:numId w:val="10"/>
        </w:numPr>
        <w:tabs>
          <w:tab w:val="left" w:pos="1680"/>
        </w:tabs>
        <w:spacing w:after="0" w:line="240" w:lineRule="auto"/>
        <w:ind w:firstLine="740"/>
        <w:jc w:val="both"/>
        <w:rPr>
          <w:rFonts w:ascii="Times New Roman" w:hAnsi="Times New Roman"/>
          <w:sz w:val="28"/>
          <w:szCs w:val="28"/>
        </w:rPr>
      </w:pPr>
      <w:proofErr w:type="gramStart"/>
      <w:r w:rsidRPr="0011504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976464" w:rsidRPr="0011504F">
        <w:rPr>
          <w:rFonts w:ascii="Times New Roman" w:hAnsi="Times New Roman"/>
          <w:sz w:val="28"/>
          <w:szCs w:val="28"/>
        </w:rPr>
        <w:t xml:space="preserve">Брянской области, </w:t>
      </w:r>
      <w:r w:rsidRPr="0011504F">
        <w:rPr>
          <w:rFonts w:ascii="Times New Roman" w:hAnsi="Times New Roman"/>
          <w:sz w:val="28"/>
          <w:szCs w:val="28"/>
        </w:rPr>
        <w:t xml:space="preserve">муниципальными правовыми актами </w:t>
      </w:r>
      <w:r w:rsidR="003834A4" w:rsidRPr="0011504F">
        <w:rPr>
          <w:rFonts w:ascii="Times New Roman" w:hAnsi="Times New Roman"/>
          <w:sz w:val="28"/>
          <w:szCs w:val="28"/>
        </w:rPr>
        <w:t>администрации Клетнянского района</w:t>
      </w:r>
      <w:r w:rsidRPr="0011504F">
        <w:rPr>
          <w:rFonts w:ascii="Times New Roman" w:hAnsi="Times New Roman"/>
          <w:sz w:val="28"/>
          <w:szCs w:val="28"/>
        </w:rPr>
        <w:t>,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proofErr w:type="gramEnd"/>
      <w:r w:rsidRPr="0011504F">
        <w:rPr>
          <w:rFonts w:ascii="Times New Roman" w:hAnsi="Times New Roman"/>
          <w:sz w:val="28"/>
          <w:szCs w:val="28"/>
        </w:rPr>
        <w:t xml:space="preserve"> г. № 210-ФЗ «Об организации предоставления государственных и муниципальных услуг» (далее - Федеральный закон № 210-ФЗ).</w:t>
      </w:r>
    </w:p>
    <w:p w:rsidR="0076333F" w:rsidRPr="0011504F" w:rsidRDefault="0076333F" w:rsidP="00256D0E">
      <w:pPr>
        <w:widowControl w:val="0"/>
        <w:numPr>
          <w:ilvl w:val="0"/>
          <w:numId w:val="10"/>
        </w:numPr>
        <w:tabs>
          <w:tab w:val="left" w:pos="168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333F" w:rsidRPr="0011504F" w:rsidRDefault="003624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2491" w:rsidRDefault="00362491" w:rsidP="00362491">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333F" w:rsidRPr="0011504F" w:rsidRDefault="00362491" w:rsidP="00362491">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333F" w:rsidRDefault="003624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w:t>
      </w:r>
      <w:proofErr w:type="gramStart"/>
      <w:r w:rsidR="0076333F" w:rsidRPr="0011504F">
        <w:rPr>
          <w:rFonts w:ascii="Times New Roman" w:hAnsi="Times New Roman"/>
          <w:sz w:val="28"/>
          <w:szCs w:val="28"/>
        </w:rPr>
        <w:t>)у</w:t>
      </w:r>
      <w:proofErr w:type="gramEnd"/>
      <w:r w:rsidR="0076333F" w:rsidRPr="0011504F">
        <w:rPr>
          <w:rFonts w:ascii="Times New Roman" w:hAnsi="Times New Roman"/>
          <w:sz w:val="28"/>
          <w:szCs w:val="28"/>
        </w:rPr>
        <w:t>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62491" w:rsidRPr="0011504F" w:rsidRDefault="00362491" w:rsidP="00256D0E">
      <w:pPr>
        <w:spacing w:after="0" w:line="240" w:lineRule="auto"/>
        <w:ind w:firstLine="740"/>
        <w:jc w:val="both"/>
        <w:rPr>
          <w:rFonts w:ascii="Times New Roman" w:hAnsi="Times New Roman"/>
          <w:sz w:val="28"/>
          <w:szCs w:val="28"/>
        </w:rPr>
      </w:pPr>
    </w:p>
    <w:p w:rsidR="0076333F" w:rsidRPr="0011504F" w:rsidRDefault="0076333F" w:rsidP="00256D0E">
      <w:pPr>
        <w:pStyle w:val="80"/>
        <w:shd w:val="clear" w:color="auto" w:fill="auto"/>
        <w:spacing w:after="0" w:line="240" w:lineRule="auto"/>
        <w:ind w:left="20"/>
      </w:pPr>
      <w:r w:rsidRPr="0011504F">
        <w:rPr>
          <w:color w:val="000000"/>
          <w:lang w:eastAsia="ru-RU" w:bidi="ru-RU"/>
        </w:rPr>
        <w:t>Исчерпывающий перечень оснований для отказа в приеме документов,</w:t>
      </w:r>
      <w:r w:rsidRPr="0011504F">
        <w:rPr>
          <w:color w:val="000000"/>
          <w:lang w:eastAsia="ru-RU" w:bidi="ru-RU"/>
        </w:rPr>
        <w:br/>
        <w:t>необходимых для предоставления муниципальной услуги</w:t>
      </w:r>
      <w:r w:rsidRPr="0011504F">
        <w:rPr>
          <w:color w:val="000000"/>
          <w:lang w:eastAsia="ru-RU" w:bidi="ru-RU"/>
        </w:rPr>
        <w:br/>
        <w:t>при предоставлении заявления на бумажном носителе</w:t>
      </w:r>
    </w:p>
    <w:p w:rsidR="0076333F" w:rsidRPr="0011504F" w:rsidRDefault="0076333F" w:rsidP="00256D0E">
      <w:pPr>
        <w:widowControl w:val="0"/>
        <w:numPr>
          <w:ilvl w:val="0"/>
          <w:numId w:val="6"/>
        </w:numPr>
        <w:tabs>
          <w:tab w:val="left" w:pos="1394"/>
        </w:tabs>
        <w:spacing w:after="0" w:line="240" w:lineRule="auto"/>
        <w:ind w:firstLine="740"/>
        <w:jc w:val="both"/>
        <w:rPr>
          <w:rFonts w:ascii="Times New Roman" w:hAnsi="Times New Roman"/>
          <w:sz w:val="28"/>
          <w:szCs w:val="28"/>
        </w:rPr>
      </w:pPr>
      <w:proofErr w:type="gramStart"/>
      <w:r w:rsidRPr="0011504F">
        <w:rPr>
          <w:rFonts w:ascii="Times New Roman" w:hAnsi="Times New Roman"/>
          <w:sz w:val="28"/>
          <w:szCs w:val="28"/>
        </w:rPr>
        <w:t>При предоставлении заявления на бумажном носителе основаниями для отказа в приеме к рассмотрению</w:t>
      </w:r>
      <w:proofErr w:type="gramEnd"/>
      <w:r w:rsidRPr="0011504F">
        <w:rPr>
          <w:rFonts w:ascii="Times New Roman" w:hAnsi="Times New Roman"/>
          <w:sz w:val="28"/>
          <w:szCs w:val="28"/>
        </w:rPr>
        <w:t xml:space="preserve"> документов, необходимых для предоставления муниципальной услуги, являются:</w:t>
      </w:r>
    </w:p>
    <w:p w:rsidR="0076333F" w:rsidRPr="0011504F" w:rsidRDefault="0076333F" w:rsidP="00256D0E">
      <w:pPr>
        <w:widowControl w:val="0"/>
        <w:numPr>
          <w:ilvl w:val="0"/>
          <w:numId w:val="9"/>
        </w:numPr>
        <w:tabs>
          <w:tab w:val="left" w:pos="943"/>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76333F" w:rsidRDefault="0076333F" w:rsidP="00256D0E">
      <w:pPr>
        <w:widowControl w:val="0"/>
        <w:numPr>
          <w:ilvl w:val="0"/>
          <w:numId w:val="9"/>
        </w:numPr>
        <w:tabs>
          <w:tab w:val="left" w:pos="947"/>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362491" w:rsidRPr="0011504F" w:rsidRDefault="00362491" w:rsidP="00362491">
      <w:pPr>
        <w:widowControl w:val="0"/>
        <w:tabs>
          <w:tab w:val="left" w:pos="947"/>
        </w:tabs>
        <w:spacing w:after="0" w:line="240" w:lineRule="auto"/>
        <w:ind w:left="740"/>
        <w:jc w:val="both"/>
        <w:rPr>
          <w:rFonts w:ascii="Times New Roman" w:hAnsi="Times New Roman"/>
          <w:sz w:val="28"/>
          <w:szCs w:val="28"/>
        </w:rPr>
      </w:pPr>
    </w:p>
    <w:p w:rsidR="0076333F" w:rsidRPr="00362491" w:rsidRDefault="0076333F" w:rsidP="00362491">
      <w:pPr>
        <w:keepNext/>
        <w:keepLines/>
        <w:spacing w:after="0" w:line="240" w:lineRule="auto"/>
        <w:jc w:val="center"/>
        <w:rPr>
          <w:rFonts w:ascii="Times New Roman" w:hAnsi="Times New Roman"/>
          <w:b/>
          <w:sz w:val="28"/>
          <w:szCs w:val="28"/>
        </w:rPr>
      </w:pPr>
      <w:bookmarkStart w:id="10" w:name="bookmark11"/>
      <w:r w:rsidRPr="00362491">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bookmarkEnd w:id="10"/>
    </w:p>
    <w:p w:rsidR="0076333F" w:rsidRPr="0011504F" w:rsidRDefault="0076333F" w:rsidP="00256D0E">
      <w:pPr>
        <w:widowControl w:val="0"/>
        <w:numPr>
          <w:ilvl w:val="0"/>
          <w:numId w:val="6"/>
        </w:numPr>
        <w:tabs>
          <w:tab w:val="left" w:pos="1389"/>
        </w:tabs>
        <w:spacing w:after="0" w:line="240" w:lineRule="auto"/>
        <w:ind w:firstLine="740"/>
        <w:jc w:val="both"/>
        <w:rPr>
          <w:rFonts w:ascii="Times New Roman" w:hAnsi="Times New Roman"/>
          <w:sz w:val="28"/>
          <w:szCs w:val="28"/>
        </w:rPr>
      </w:pPr>
      <w:r w:rsidRPr="0011504F">
        <w:rPr>
          <w:rFonts w:ascii="Times New Roman" w:hAnsi="Times New Roman"/>
          <w:sz w:val="28"/>
          <w:szCs w:val="28"/>
        </w:rPr>
        <w:t>Оснований для приостановления предоставления муниципальной услуги не предусмотрено.</w:t>
      </w:r>
    </w:p>
    <w:p w:rsidR="00362491" w:rsidRDefault="0076333F" w:rsidP="00362491">
      <w:pPr>
        <w:widowControl w:val="0"/>
        <w:numPr>
          <w:ilvl w:val="0"/>
          <w:numId w:val="6"/>
        </w:numPr>
        <w:tabs>
          <w:tab w:val="left" w:pos="1389"/>
        </w:tabs>
        <w:spacing w:after="0" w:line="240" w:lineRule="auto"/>
        <w:ind w:firstLine="740"/>
        <w:jc w:val="both"/>
        <w:rPr>
          <w:rFonts w:ascii="Times New Roman" w:hAnsi="Times New Roman"/>
          <w:sz w:val="28"/>
          <w:szCs w:val="28"/>
        </w:rPr>
      </w:pPr>
      <w:r w:rsidRPr="0011504F">
        <w:rPr>
          <w:rFonts w:ascii="Times New Roman" w:hAnsi="Times New Roman"/>
          <w:sz w:val="28"/>
          <w:szCs w:val="28"/>
        </w:rPr>
        <w:t>Основания для отказа в предоставлении муниципальной услуги в части промежуточного результата - постановка на учет:</w:t>
      </w:r>
    </w:p>
    <w:p w:rsidR="0076333F" w:rsidRPr="00362491" w:rsidRDefault="00362491" w:rsidP="00362491">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302421" w:rsidRPr="00362491">
        <w:rPr>
          <w:rFonts w:ascii="Times New Roman" w:hAnsi="Times New Roman"/>
          <w:sz w:val="28"/>
          <w:szCs w:val="28"/>
        </w:rPr>
        <w:t xml:space="preserve">заявитель не </w:t>
      </w:r>
      <w:r w:rsidR="0076333F" w:rsidRPr="00362491">
        <w:rPr>
          <w:rFonts w:ascii="Times New Roman" w:hAnsi="Times New Roman"/>
          <w:sz w:val="28"/>
          <w:szCs w:val="28"/>
        </w:rPr>
        <w:t>соответствует категории лиц, имеющих</w:t>
      </w:r>
      <w:r w:rsidR="00302421" w:rsidRPr="00362491">
        <w:rPr>
          <w:rFonts w:ascii="Times New Roman" w:hAnsi="Times New Roman"/>
          <w:sz w:val="28"/>
          <w:szCs w:val="28"/>
        </w:rPr>
        <w:t xml:space="preserve"> </w:t>
      </w:r>
      <w:r w:rsidR="0076333F" w:rsidRPr="00362491">
        <w:rPr>
          <w:rFonts w:ascii="Times New Roman" w:hAnsi="Times New Roman"/>
          <w:sz w:val="28"/>
          <w:szCs w:val="28"/>
        </w:rPr>
        <w:t>право</w:t>
      </w:r>
      <w:r w:rsidR="00302421" w:rsidRPr="00362491">
        <w:rPr>
          <w:rFonts w:ascii="Times New Roman" w:hAnsi="Times New Roman"/>
          <w:sz w:val="28"/>
          <w:szCs w:val="28"/>
        </w:rPr>
        <w:t xml:space="preserve"> </w:t>
      </w:r>
      <w:r w:rsidR="0076333F" w:rsidRPr="00362491">
        <w:rPr>
          <w:rFonts w:ascii="Times New Roman" w:hAnsi="Times New Roman"/>
          <w:sz w:val="28"/>
          <w:szCs w:val="28"/>
        </w:rPr>
        <w:t>на предоставление услуги;</w:t>
      </w:r>
    </w:p>
    <w:p w:rsidR="0076333F" w:rsidRPr="0011504F" w:rsidRDefault="0076333F" w:rsidP="00256D0E">
      <w:pPr>
        <w:widowControl w:val="0"/>
        <w:numPr>
          <w:ilvl w:val="0"/>
          <w:numId w:val="9"/>
        </w:numPr>
        <w:tabs>
          <w:tab w:val="left" w:pos="943"/>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предоставление недостоверной информации согласно пункту 2.8. настоящего Административного регламента;</w:t>
      </w:r>
    </w:p>
    <w:p w:rsidR="0076333F" w:rsidRPr="0011504F" w:rsidRDefault="0076333F" w:rsidP="00256D0E">
      <w:pPr>
        <w:widowControl w:val="0"/>
        <w:numPr>
          <w:ilvl w:val="0"/>
          <w:numId w:val="9"/>
        </w:numPr>
        <w:spacing w:after="0" w:line="240" w:lineRule="auto"/>
        <w:ind w:firstLine="740"/>
        <w:jc w:val="both"/>
        <w:rPr>
          <w:rFonts w:ascii="Times New Roman" w:hAnsi="Times New Roman"/>
          <w:sz w:val="28"/>
          <w:szCs w:val="28"/>
        </w:rPr>
      </w:pPr>
      <w:r w:rsidRPr="0011504F">
        <w:rPr>
          <w:rFonts w:ascii="Times New Roman" w:hAnsi="Times New Roman"/>
          <w:sz w:val="28"/>
          <w:szCs w:val="28"/>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76333F" w:rsidRPr="0011504F" w:rsidRDefault="0076333F" w:rsidP="00256D0E">
      <w:pPr>
        <w:widowControl w:val="0"/>
        <w:numPr>
          <w:ilvl w:val="0"/>
          <w:numId w:val="9"/>
        </w:numPr>
        <w:tabs>
          <w:tab w:val="left" w:pos="943"/>
        </w:tabs>
        <w:spacing w:after="0" w:line="240" w:lineRule="auto"/>
        <w:ind w:firstLine="740"/>
        <w:jc w:val="both"/>
        <w:rPr>
          <w:rFonts w:ascii="Times New Roman" w:hAnsi="Times New Roman"/>
          <w:sz w:val="28"/>
          <w:szCs w:val="28"/>
        </w:rPr>
      </w:pPr>
      <w:r w:rsidRPr="0011504F">
        <w:rPr>
          <w:rFonts w:ascii="Times New Roman" w:hAnsi="Times New Roman"/>
          <w:sz w:val="28"/>
          <w:szCs w:val="28"/>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11504F">
        <w:rPr>
          <w:rStyle w:val="22"/>
          <w:rFonts w:eastAsia="Arial Unicode MS"/>
        </w:rPr>
        <w:t>(при подаче заявления в электронном виде);</w:t>
      </w:r>
    </w:p>
    <w:p w:rsidR="0076333F" w:rsidRPr="0011504F" w:rsidRDefault="0076333F" w:rsidP="00256D0E">
      <w:pPr>
        <w:widowControl w:val="0"/>
        <w:numPr>
          <w:ilvl w:val="0"/>
          <w:numId w:val="9"/>
        </w:numPr>
        <w:tabs>
          <w:tab w:val="left" w:pos="943"/>
        </w:tabs>
        <w:spacing w:after="0" w:line="240" w:lineRule="auto"/>
        <w:ind w:firstLine="740"/>
        <w:jc w:val="both"/>
        <w:rPr>
          <w:rFonts w:ascii="Times New Roman" w:hAnsi="Times New Roman"/>
          <w:sz w:val="28"/>
          <w:szCs w:val="28"/>
        </w:rPr>
      </w:pPr>
      <w:r w:rsidRPr="0011504F">
        <w:rPr>
          <w:rFonts w:ascii="Times New Roman" w:hAnsi="Times New Roman"/>
          <w:sz w:val="28"/>
          <w:szCs w:val="28"/>
        </w:rPr>
        <w:t xml:space="preserve">предоставление неполной информации, в том числе неполного комплекта документов </w:t>
      </w:r>
      <w:r w:rsidRPr="0011504F">
        <w:rPr>
          <w:rStyle w:val="22"/>
          <w:rFonts w:eastAsia="Arial Unicode MS"/>
        </w:rPr>
        <w:t>(при подаче заявления в электронном виде);</w:t>
      </w:r>
    </w:p>
    <w:p w:rsidR="0076333F" w:rsidRPr="0011504F" w:rsidRDefault="0076333F" w:rsidP="00256D0E">
      <w:pPr>
        <w:widowControl w:val="0"/>
        <w:numPr>
          <w:ilvl w:val="0"/>
          <w:numId w:val="9"/>
        </w:numPr>
        <w:tabs>
          <w:tab w:val="left" w:pos="943"/>
        </w:tabs>
        <w:spacing w:after="0" w:line="240" w:lineRule="auto"/>
        <w:ind w:firstLine="740"/>
        <w:jc w:val="both"/>
        <w:rPr>
          <w:rFonts w:ascii="Times New Roman" w:hAnsi="Times New Roman"/>
          <w:sz w:val="28"/>
          <w:szCs w:val="28"/>
        </w:rPr>
      </w:pPr>
      <w:r w:rsidRPr="0011504F">
        <w:rPr>
          <w:rFonts w:ascii="Times New Roman" w:hAnsi="Times New Roman"/>
          <w:sz w:val="28"/>
          <w:szCs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11504F">
        <w:rPr>
          <w:rStyle w:val="22"/>
          <w:rFonts w:eastAsia="Arial Unicode MS"/>
        </w:rPr>
        <w:t>(при подаче заявления на бумажном носителе).</w:t>
      </w:r>
    </w:p>
    <w:p w:rsidR="0076333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Оснований для отказа в предоставлении муниципальной услуги в части основного результата - направления - не предусмотрено.</w:t>
      </w:r>
    </w:p>
    <w:p w:rsidR="00BD5565" w:rsidRPr="0011504F" w:rsidRDefault="00BD5565" w:rsidP="00256D0E">
      <w:pPr>
        <w:spacing w:after="0" w:line="240" w:lineRule="auto"/>
        <w:ind w:firstLine="740"/>
        <w:jc w:val="both"/>
        <w:rPr>
          <w:rFonts w:ascii="Times New Roman" w:hAnsi="Times New Roman"/>
          <w:sz w:val="28"/>
          <w:szCs w:val="28"/>
        </w:rPr>
      </w:pPr>
    </w:p>
    <w:p w:rsidR="0076333F" w:rsidRPr="0011504F" w:rsidRDefault="0076333F" w:rsidP="00BD5565">
      <w:pPr>
        <w:pStyle w:val="80"/>
        <w:shd w:val="clear" w:color="auto" w:fill="auto"/>
        <w:spacing w:after="0" w:line="240" w:lineRule="auto"/>
      </w:pPr>
      <w:r w:rsidRPr="0011504F">
        <w:rPr>
          <w:color w:val="000000"/>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76333F" w:rsidRDefault="0076333F" w:rsidP="00256D0E">
      <w:pPr>
        <w:widowControl w:val="0"/>
        <w:numPr>
          <w:ilvl w:val="0"/>
          <w:numId w:val="6"/>
        </w:numPr>
        <w:tabs>
          <w:tab w:val="left" w:pos="1670"/>
        </w:tabs>
        <w:spacing w:after="0" w:line="240" w:lineRule="auto"/>
        <w:ind w:firstLine="760"/>
        <w:jc w:val="both"/>
        <w:rPr>
          <w:rFonts w:ascii="Times New Roman" w:hAnsi="Times New Roman"/>
          <w:sz w:val="28"/>
          <w:szCs w:val="28"/>
        </w:rPr>
      </w:pPr>
      <w:r w:rsidRPr="0011504F">
        <w:rPr>
          <w:rFonts w:ascii="Times New Roman" w:hAnsi="Times New Roman"/>
          <w:sz w:val="28"/>
          <w:szCs w:val="28"/>
        </w:rPr>
        <w:t>Услуги, необходимые и обязательные для предоставления муниципальной услуги, отсутствуют.</w:t>
      </w:r>
    </w:p>
    <w:p w:rsidR="00BD5565" w:rsidRPr="0011504F" w:rsidRDefault="00BD5565" w:rsidP="00BD5565">
      <w:pPr>
        <w:widowControl w:val="0"/>
        <w:tabs>
          <w:tab w:val="left" w:pos="1670"/>
        </w:tabs>
        <w:spacing w:after="0" w:line="240" w:lineRule="auto"/>
        <w:ind w:left="760"/>
        <w:jc w:val="both"/>
        <w:rPr>
          <w:rFonts w:ascii="Times New Roman" w:hAnsi="Times New Roman"/>
          <w:sz w:val="28"/>
          <w:szCs w:val="28"/>
        </w:rPr>
      </w:pPr>
    </w:p>
    <w:p w:rsidR="0076333F" w:rsidRPr="0011504F" w:rsidRDefault="0076333F" w:rsidP="00BD5565">
      <w:pPr>
        <w:pStyle w:val="80"/>
        <w:shd w:val="clear" w:color="auto" w:fill="auto"/>
        <w:spacing w:after="0" w:line="240" w:lineRule="auto"/>
      </w:pPr>
      <w:r w:rsidRPr="0011504F">
        <w:rPr>
          <w:color w:val="000000"/>
          <w:lang w:eastAsia="ru-RU" w:bidi="ru-RU"/>
        </w:rPr>
        <w:t xml:space="preserve">Порядок, размер и основания взимания государственной пошлины или иной оплаты, взимаемой за </w:t>
      </w:r>
      <w:r w:rsidR="006744E8" w:rsidRPr="0011504F">
        <w:rPr>
          <w:color w:val="000000"/>
          <w:lang w:eastAsia="ru-RU" w:bidi="ru-RU"/>
        </w:rPr>
        <w:t xml:space="preserve">предоставление </w:t>
      </w:r>
      <w:r w:rsidRPr="0011504F">
        <w:rPr>
          <w:color w:val="000000"/>
          <w:lang w:eastAsia="ru-RU" w:bidi="ru-RU"/>
        </w:rPr>
        <w:t>муниципальной</w:t>
      </w:r>
      <w:r w:rsidR="006744E8" w:rsidRPr="0011504F">
        <w:rPr>
          <w:color w:val="000000"/>
          <w:lang w:eastAsia="ru-RU" w:bidi="ru-RU"/>
        </w:rPr>
        <w:t xml:space="preserve"> </w:t>
      </w:r>
      <w:r w:rsidRPr="0011504F">
        <w:rPr>
          <w:color w:val="000000"/>
          <w:lang w:eastAsia="ru-RU" w:bidi="ru-RU"/>
        </w:rPr>
        <w:t>услуги</w:t>
      </w:r>
    </w:p>
    <w:p w:rsidR="0076333F" w:rsidRDefault="0076333F" w:rsidP="00256D0E">
      <w:pPr>
        <w:widowControl w:val="0"/>
        <w:numPr>
          <w:ilvl w:val="0"/>
          <w:numId w:val="6"/>
        </w:numPr>
        <w:tabs>
          <w:tab w:val="left" w:pos="1670"/>
        </w:tabs>
        <w:spacing w:after="0" w:line="240" w:lineRule="auto"/>
        <w:ind w:firstLine="760"/>
        <w:jc w:val="both"/>
        <w:rPr>
          <w:rFonts w:ascii="Times New Roman" w:hAnsi="Times New Roman"/>
          <w:sz w:val="28"/>
          <w:szCs w:val="28"/>
        </w:rPr>
      </w:pPr>
      <w:r w:rsidRPr="0011504F">
        <w:rPr>
          <w:rFonts w:ascii="Times New Roman" w:hAnsi="Times New Roman"/>
          <w:sz w:val="28"/>
          <w:szCs w:val="28"/>
        </w:rPr>
        <w:t>Предоставление муниципальной услуги осуществляется бесплатно.</w:t>
      </w:r>
    </w:p>
    <w:p w:rsidR="00BD5565" w:rsidRPr="0011504F" w:rsidRDefault="00BD5565" w:rsidP="00BD5565">
      <w:pPr>
        <w:widowControl w:val="0"/>
        <w:tabs>
          <w:tab w:val="left" w:pos="1670"/>
        </w:tabs>
        <w:spacing w:after="0" w:line="240" w:lineRule="auto"/>
        <w:ind w:left="760"/>
        <w:jc w:val="both"/>
        <w:rPr>
          <w:rFonts w:ascii="Times New Roman" w:hAnsi="Times New Roman"/>
          <w:sz w:val="28"/>
          <w:szCs w:val="28"/>
        </w:rPr>
      </w:pPr>
    </w:p>
    <w:p w:rsidR="0076333F" w:rsidRPr="0011504F" w:rsidRDefault="0076333F" w:rsidP="00BD5565">
      <w:pPr>
        <w:pStyle w:val="80"/>
        <w:shd w:val="clear" w:color="auto" w:fill="auto"/>
        <w:spacing w:after="0" w:line="240" w:lineRule="auto"/>
        <w:ind w:left="200" w:firstLine="660"/>
      </w:pPr>
      <w:r w:rsidRPr="0011504F">
        <w:rPr>
          <w:color w:val="000000"/>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sidR="006744E8" w:rsidRPr="0011504F">
        <w:rPr>
          <w:color w:val="000000"/>
          <w:lang w:eastAsia="ru-RU" w:bidi="ru-RU"/>
        </w:rPr>
        <w:t xml:space="preserve"> </w:t>
      </w:r>
      <w:r w:rsidRPr="0011504F">
        <w:rPr>
          <w:color w:val="000000"/>
          <w:lang w:eastAsia="ru-RU" w:bidi="ru-RU"/>
        </w:rPr>
        <w:t>расчета размера такой платы</w:t>
      </w:r>
    </w:p>
    <w:p w:rsidR="0076333F" w:rsidRPr="0011504F" w:rsidRDefault="0076333F" w:rsidP="00256D0E">
      <w:pPr>
        <w:widowControl w:val="0"/>
        <w:numPr>
          <w:ilvl w:val="0"/>
          <w:numId w:val="6"/>
        </w:numPr>
        <w:tabs>
          <w:tab w:val="left" w:pos="1670"/>
        </w:tabs>
        <w:spacing w:after="0" w:line="240" w:lineRule="auto"/>
        <w:ind w:firstLine="760"/>
        <w:jc w:val="both"/>
        <w:rPr>
          <w:rFonts w:ascii="Times New Roman" w:hAnsi="Times New Roman"/>
          <w:sz w:val="28"/>
          <w:szCs w:val="28"/>
        </w:rPr>
      </w:pPr>
      <w:r w:rsidRPr="0011504F">
        <w:rPr>
          <w:rFonts w:ascii="Times New Roman" w:hAnsi="Times New Roman"/>
          <w:sz w:val="28"/>
          <w:szCs w:val="28"/>
        </w:rPr>
        <w:t>Услуги, необходимые и обязательные для предоставления муниципальной услуги, отсутствуют.</w:t>
      </w:r>
    </w:p>
    <w:p w:rsidR="00BD5565" w:rsidRDefault="00BD5565" w:rsidP="00256D0E">
      <w:pPr>
        <w:pStyle w:val="80"/>
        <w:shd w:val="clear" w:color="auto" w:fill="auto"/>
        <w:spacing w:after="0" w:line="240" w:lineRule="auto"/>
        <w:rPr>
          <w:color w:val="000000"/>
          <w:lang w:eastAsia="ru-RU" w:bidi="ru-RU"/>
        </w:rPr>
      </w:pPr>
    </w:p>
    <w:p w:rsidR="0076333F" w:rsidRPr="0011504F" w:rsidRDefault="0076333F" w:rsidP="00256D0E">
      <w:pPr>
        <w:pStyle w:val="80"/>
        <w:shd w:val="clear" w:color="auto" w:fill="auto"/>
        <w:spacing w:after="0" w:line="240" w:lineRule="auto"/>
      </w:pPr>
      <w:r w:rsidRPr="0011504F">
        <w:rPr>
          <w:color w:val="000000"/>
          <w:lang w:eastAsia="ru-RU" w:bidi="ru-RU"/>
        </w:rPr>
        <w:t>Максимальный срок ожидания в очереди при подаче запроса о</w:t>
      </w:r>
      <w:r w:rsidRPr="0011504F">
        <w:rPr>
          <w:color w:val="000000"/>
          <w:lang w:eastAsia="ru-RU" w:bidi="ru-RU"/>
        </w:rPr>
        <w:br/>
        <w:t>предоставлении муниципальной услуги и при получении</w:t>
      </w:r>
      <w:r w:rsidR="006744E8" w:rsidRPr="0011504F">
        <w:rPr>
          <w:color w:val="000000"/>
          <w:lang w:eastAsia="ru-RU" w:bidi="ru-RU"/>
        </w:rPr>
        <w:t xml:space="preserve"> </w:t>
      </w:r>
      <w:r w:rsidRPr="0011504F">
        <w:rPr>
          <w:color w:val="000000"/>
          <w:lang w:eastAsia="ru-RU" w:bidi="ru-RU"/>
        </w:rPr>
        <w:t>результата предоставления на бумажном носителе</w:t>
      </w:r>
    </w:p>
    <w:p w:rsidR="0076333F" w:rsidRDefault="0076333F" w:rsidP="00256D0E">
      <w:pPr>
        <w:widowControl w:val="0"/>
        <w:numPr>
          <w:ilvl w:val="0"/>
          <w:numId w:val="6"/>
        </w:numPr>
        <w:tabs>
          <w:tab w:val="left" w:pos="1445"/>
        </w:tabs>
        <w:spacing w:after="0" w:line="240" w:lineRule="auto"/>
        <w:ind w:firstLine="760"/>
        <w:jc w:val="both"/>
        <w:rPr>
          <w:rFonts w:ascii="Times New Roman" w:hAnsi="Times New Roman"/>
          <w:sz w:val="28"/>
          <w:szCs w:val="28"/>
        </w:rPr>
      </w:pPr>
      <w:r w:rsidRPr="0011504F">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BD5565" w:rsidRPr="0011504F" w:rsidRDefault="00BD5565" w:rsidP="00BD5565">
      <w:pPr>
        <w:widowControl w:val="0"/>
        <w:tabs>
          <w:tab w:val="left" w:pos="1445"/>
        </w:tabs>
        <w:spacing w:after="0" w:line="240" w:lineRule="auto"/>
        <w:ind w:left="760"/>
        <w:jc w:val="both"/>
        <w:rPr>
          <w:rFonts w:ascii="Times New Roman" w:hAnsi="Times New Roman"/>
          <w:sz w:val="28"/>
          <w:szCs w:val="28"/>
        </w:rPr>
      </w:pPr>
    </w:p>
    <w:p w:rsidR="0076333F" w:rsidRPr="0011504F" w:rsidRDefault="0076333F" w:rsidP="00BD5565">
      <w:pPr>
        <w:pStyle w:val="80"/>
        <w:shd w:val="clear" w:color="auto" w:fill="auto"/>
        <w:spacing w:after="0" w:line="240" w:lineRule="auto"/>
      </w:pPr>
      <w:r w:rsidRPr="0011504F">
        <w:rPr>
          <w:color w:val="000000"/>
          <w:lang w:eastAsia="ru-RU" w:bidi="ru-RU"/>
        </w:rPr>
        <w:t>Срок и порядок регистрации заявления о предоставлении муниципальной услуги, в том числе в электронной форме</w:t>
      </w:r>
    </w:p>
    <w:p w:rsidR="0076333F" w:rsidRPr="0011504F" w:rsidRDefault="0076333F" w:rsidP="00256D0E">
      <w:pPr>
        <w:widowControl w:val="0"/>
        <w:numPr>
          <w:ilvl w:val="0"/>
          <w:numId w:val="6"/>
        </w:numPr>
        <w:tabs>
          <w:tab w:val="left" w:pos="1445"/>
        </w:tabs>
        <w:spacing w:after="0" w:line="240" w:lineRule="auto"/>
        <w:ind w:firstLine="760"/>
        <w:jc w:val="both"/>
        <w:rPr>
          <w:rFonts w:ascii="Times New Roman" w:hAnsi="Times New Roman"/>
          <w:sz w:val="28"/>
          <w:szCs w:val="28"/>
        </w:rPr>
      </w:pPr>
      <w:r w:rsidRPr="0011504F">
        <w:rPr>
          <w:rFonts w:ascii="Times New Roman" w:hAnsi="Times New Roman"/>
          <w:sz w:val="28"/>
          <w:szCs w:val="28"/>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6333F" w:rsidRDefault="0076333F" w:rsidP="00256D0E">
      <w:pPr>
        <w:spacing w:after="0" w:line="240" w:lineRule="auto"/>
        <w:ind w:firstLine="740"/>
        <w:jc w:val="both"/>
        <w:rPr>
          <w:rFonts w:ascii="Times New Roman" w:hAnsi="Times New Roman"/>
          <w:sz w:val="28"/>
          <w:szCs w:val="28"/>
        </w:rPr>
      </w:pPr>
      <w:proofErr w:type="gramStart"/>
      <w:r w:rsidRPr="0011504F">
        <w:rPr>
          <w:rFonts w:ascii="Times New Roman" w:hAnsi="Times New Roman"/>
          <w:sz w:val="28"/>
          <w:szCs w:val="28"/>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w:t>
      </w:r>
      <w:proofErr w:type="gramEnd"/>
      <w:r w:rsidRPr="0011504F">
        <w:rPr>
          <w:rFonts w:ascii="Times New Roman" w:hAnsi="Times New Roman"/>
          <w:sz w:val="28"/>
          <w:szCs w:val="28"/>
        </w:rPr>
        <w:t xml:space="preserve"> настоящему Административному регламенту.</w:t>
      </w:r>
    </w:p>
    <w:p w:rsidR="00BD5565" w:rsidRPr="0011504F" w:rsidRDefault="00BD5565" w:rsidP="00256D0E">
      <w:pPr>
        <w:spacing w:after="0" w:line="240" w:lineRule="auto"/>
        <w:ind w:firstLine="740"/>
        <w:jc w:val="both"/>
        <w:rPr>
          <w:rFonts w:ascii="Times New Roman" w:hAnsi="Times New Roman"/>
          <w:sz w:val="28"/>
          <w:szCs w:val="28"/>
        </w:rPr>
      </w:pPr>
    </w:p>
    <w:p w:rsidR="00BD5565" w:rsidRDefault="0076333F" w:rsidP="00256D0E">
      <w:pPr>
        <w:pStyle w:val="80"/>
        <w:shd w:val="clear" w:color="auto" w:fill="auto"/>
        <w:spacing w:after="0" w:line="240" w:lineRule="auto"/>
        <w:ind w:left="20"/>
        <w:rPr>
          <w:color w:val="000000"/>
          <w:lang w:eastAsia="ru-RU" w:bidi="ru-RU"/>
        </w:rPr>
      </w:pPr>
      <w:r w:rsidRPr="0011504F">
        <w:rPr>
          <w:color w:val="000000"/>
          <w:lang w:eastAsia="ru-RU" w:bidi="ru-RU"/>
        </w:rPr>
        <w:t xml:space="preserve">Требования к помещениям, в которых предоставляется </w:t>
      </w:r>
    </w:p>
    <w:p w:rsidR="0076333F" w:rsidRPr="0011504F" w:rsidRDefault="0076333F" w:rsidP="00256D0E">
      <w:pPr>
        <w:pStyle w:val="80"/>
        <w:shd w:val="clear" w:color="auto" w:fill="auto"/>
        <w:spacing w:after="0" w:line="240" w:lineRule="auto"/>
        <w:ind w:left="20"/>
      </w:pPr>
      <w:r w:rsidRPr="0011504F">
        <w:rPr>
          <w:color w:val="000000"/>
          <w:lang w:eastAsia="ru-RU" w:bidi="ru-RU"/>
        </w:rPr>
        <w:t>муниципальная услуга</w:t>
      </w:r>
    </w:p>
    <w:p w:rsidR="0076333F" w:rsidRPr="0011504F" w:rsidRDefault="0076333F" w:rsidP="00256D0E">
      <w:pPr>
        <w:widowControl w:val="0"/>
        <w:numPr>
          <w:ilvl w:val="0"/>
          <w:numId w:val="6"/>
        </w:numPr>
        <w:tabs>
          <w:tab w:val="left" w:pos="1378"/>
        </w:tabs>
        <w:spacing w:after="0" w:line="240" w:lineRule="auto"/>
        <w:ind w:firstLine="740"/>
        <w:jc w:val="both"/>
        <w:rPr>
          <w:rFonts w:ascii="Times New Roman" w:hAnsi="Times New Roman"/>
          <w:sz w:val="28"/>
          <w:szCs w:val="28"/>
        </w:rPr>
      </w:pPr>
      <w:r w:rsidRPr="0011504F">
        <w:rPr>
          <w:rFonts w:ascii="Times New Roman" w:hAnsi="Times New Roman"/>
          <w:sz w:val="28"/>
          <w:szCs w:val="28"/>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1504F">
        <w:rPr>
          <w:rFonts w:ascii="Times New Roman" w:hAnsi="Times New Roman"/>
          <w:sz w:val="28"/>
          <w:szCs w:val="28"/>
          <w:lang w:val="en-US" w:eastAsia="en-US" w:bidi="en-US"/>
        </w:rPr>
        <w:t>I</w:t>
      </w:r>
      <w:r w:rsidRPr="0011504F">
        <w:rPr>
          <w:rFonts w:ascii="Times New Roman" w:hAnsi="Times New Roman"/>
          <w:sz w:val="28"/>
          <w:szCs w:val="28"/>
          <w:lang w:eastAsia="en-US" w:bidi="en-US"/>
        </w:rPr>
        <w:t xml:space="preserve">, </w:t>
      </w:r>
      <w:r w:rsidRPr="0011504F">
        <w:rPr>
          <w:rFonts w:ascii="Times New Roman" w:hAnsi="Times New Roman"/>
          <w:sz w:val="28"/>
          <w:szCs w:val="28"/>
        </w:rPr>
        <w:t xml:space="preserve">II групп, а также инвалидами </w:t>
      </w:r>
      <w:r w:rsidRPr="0011504F">
        <w:rPr>
          <w:rFonts w:ascii="Times New Roman" w:hAnsi="Times New Roman"/>
          <w:sz w:val="28"/>
          <w:szCs w:val="28"/>
          <w:lang w:val="en-US" w:eastAsia="en-US" w:bidi="en-US"/>
        </w:rPr>
        <w:t>III</w:t>
      </w:r>
      <w:r w:rsidRPr="0011504F">
        <w:rPr>
          <w:rFonts w:ascii="Times New Roman" w:hAnsi="Times New Roman"/>
          <w:sz w:val="28"/>
          <w:szCs w:val="28"/>
          <w:lang w:eastAsia="en-US" w:bidi="en-US"/>
        </w:rPr>
        <w:t xml:space="preserve"> </w:t>
      </w:r>
      <w:r w:rsidRPr="0011504F">
        <w:rPr>
          <w:rFonts w:ascii="Times New Roman" w:hAnsi="Times New Roman"/>
          <w:sz w:val="28"/>
          <w:szCs w:val="28"/>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6333F" w:rsidRPr="0011504F" w:rsidRDefault="00BD5565"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наименование;</w:t>
      </w:r>
    </w:p>
    <w:p w:rsidR="0076333F" w:rsidRPr="0011504F" w:rsidRDefault="00BD5565"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местонахождение и юридический адрес;</w:t>
      </w:r>
    </w:p>
    <w:p w:rsidR="0076333F" w:rsidRPr="0011504F" w:rsidRDefault="00BD5565"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режим работы;</w:t>
      </w:r>
    </w:p>
    <w:p w:rsidR="0076333F" w:rsidRPr="0011504F" w:rsidRDefault="00BD5565"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график приема;</w:t>
      </w:r>
    </w:p>
    <w:p w:rsidR="0076333F" w:rsidRPr="0011504F" w:rsidRDefault="00BD5565"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номера телефонов для справок.</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Помещения, в которых предоставляется муниципальная услуга, оснащаются:</w:t>
      </w:r>
    </w:p>
    <w:p w:rsidR="00BD5565" w:rsidRDefault="00BD5565" w:rsidP="00256D0E">
      <w:pPr>
        <w:spacing w:after="0" w:line="240" w:lineRule="auto"/>
        <w:ind w:left="740" w:right="1660"/>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противопожарной системой и средствами пожаротушения;</w:t>
      </w:r>
    </w:p>
    <w:p w:rsidR="00BD5565" w:rsidRDefault="0076333F" w:rsidP="00BD5565">
      <w:pPr>
        <w:spacing w:after="0" w:line="240" w:lineRule="auto"/>
        <w:ind w:right="1660" w:firstLine="708"/>
        <w:jc w:val="both"/>
        <w:rPr>
          <w:rFonts w:ascii="Times New Roman" w:hAnsi="Times New Roman"/>
          <w:sz w:val="28"/>
          <w:szCs w:val="28"/>
        </w:rPr>
      </w:pPr>
      <w:r w:rsidRPr="0011504F">
        <w:rPr>
          <w:rFonts w:ascii="Times New Roman" w:hAnsi="Times New Roman"/>
          <w:sz w:val="28"/>
          <w:szCs w:val="28"/>
        </w:rPr>
        <w:t xml:space="preserve"> </w:t>
      </w:r>
      <w:r w:rsidR="00BD5565">
        <w:rPr>
          <w:rFonts w:ascii="Times New Roman" w:hAnsi="Times New Roman"/>
          <w:sz w:val="28"/>
          <w:szCs w:val="28"/>
        </w:rPr>
        <w:t xml:space="preserve">- </w:t>
      </w:r>
      <w:r w:rsidRPr="0011504F">
        <w:rPr>
          <w:rFonts w:ascii="Times New Roman" w:hAnsi="Times New Roman"/>
          <w:sz w:val="28"/>
          <w:szCs w:val="28"/>
        </w:rPr>
        <w:t>системой оповещен</w:t>
      </w:r>
      <w:r w:rsidR="00BD5565">
        <w:rPr>
          <w:rFonts w:ascii="Times New Roman" w:hAnsi="Times New Roman"/>
          <w:sz w:val="28"/>
          <w:szCs w:val="28"/>
        </w:rPr>
        <w:t>ия о возникновении чрезвычайной с</w:t>
      </w:r>
      <w:r w:rsidRPr="0011504F">
        <w:rPr>
          <w:rFonts w:ascii="Times New Roman" w:hAnsi="Times New Roman"/>
          <w:sz w:val="28"/>
          <w:szCs w:val="28"/>
        </w:rPr>
        <w:t xml:space="preserve">итуации; </w:t>
      </w:r>
    </w:p>
    <w:p w:rsidR="0076333F" w:rsidRPr="0011504F" w:rsidRDefault="00BD5565" w:rsidP="00BD5565">
      <w:pPr>
        <w:spacing w:after="0" w:line="240" w:lineRule="auto"/>
        <w:ind w:right="1660" w:firstLine="708"/>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средствами оказания первой медицинской помощи; туалетными комнатами для посетителей.</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Места приема заявителей оборудуются информационными табличками (вывесками) с указанием:</w:t>
      </w:r>
    </w:p>
    <w:p w:rsidR="0076333F" w:rsidRPr="0011504F" w:rsidRDefault="00BD5565"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номера кабинета и наименования отдела;</w:t>
      </w:r>
    </w:p>
    <w:p w:rsidR="0076333F" w:rsidRPr="0011504F" w:rsidRDefault="00BD5565" w:rsidP="00256D0E">
      <w:pPr>
        <w:spacing w:after="0" w:line="240" w:lineRule="auto"/>
        <w:ind w:firstLine="740"/>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При предоставлении муниципальной услуги инвалидам обеспечиваются:</w:t>
      </w:r>
    </w:p>
    <w:p w:rsidR="0076333F" w:rsidRPr="0011504F" w:rsidRDefault="00BD5565"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FD05EE" w:rsidRPr="0011504F">
        <w:rPr>
          <w:rFonts w:ascii="Times New Roman" w:hAnsi="Times New Roman"/>
          <w:sz w:val="28"/>
          <w:szCs w:val="28"/>
        </w:rPr>
        <w:t>муниципальная</w:t>
      </w:r>
      <w:r w:rsidR="0076333F" w:rsidRPr="0011504F">
        <w:rPr>
          <w:rFonts w:ascii="Times New Roman" w:hAnsi="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76333F" w:rsidRPr="0011504F">
        <w:rPr>
          <w:rFonts w:ascii="Times New Roman" w:hAnsi="Times New Roman"/>
          <w:sz w:val="28"/>
          <w:szCs w:val="28"/>
        </w:rPr>
        <w:t>а-</w:t>
      </w:r>
      <w:proofErr w:type="gramEnd"/>
      <w:r w:rsidR="0076333F" w:rsidRPr="0011504F">
        <w:rPr>
          <w:rFonts w:ascii="Times New Roman" w:hAnsi="Times New Roman"/>
          <w:sz w:val="28"/>
          <w:szCs w:val="28"/>
        </w:rPr>
        <w:t xml:space="preserve"> коляски;</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D05EE" w:rsidRPr="0011504F">
        <w:rPr>
          <w:rFonts w:ascii="Times New Roman" w:hAnsi="Times New Roman"/>
          <w:sz w:val="28"/>
          <w:szCs w:val="28"/>
        </w:rPr>
        <w:t>муниципальная</w:t>
      </w:r>
      <w:r w:rsidR="0076333F" w:rsidRPr="0011504F">
        <w:rPr>
          <w:rFonts w:ascii="Times New Roman" w:hAnsi="Times New Roman"/>
          <w:sz w:val="28"/>
          <w:szCs w:val="28"/>
        </w:rPr>
        <w:t xml:space="preserve"> услуга, и к муниципальной услуге с учетом ограничений их жизнедеятельности;</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 xml:space="preserve">допуск </w:t>
      </w:r>
      <w:proofErr w:type="spellStart"/>
      <w:r w:rsidR="0076333F" w:rsidRPr="0011504F">
        <w:rPr>
          <w:rFonts w:ascii="Times New Roman" w:hAnsi="Times New Roman"/>
          <w:sz w:val="28"/>
          <w:szCs w:val="28"/>
        </w:rPr>
        <w:t>сурдопереводчика</w:t>
      </w:r>
      <w:proofErr w:type="spellEnd"/>
      <w:r w:rsidR="0076333F" w:rsidRPr="0011504F">
        <w:rPr>
          <w:rFonts w:ascii="Times New Roman" w:hAnsi="Times New Roman"/>
          <w:sz w:val="28"/>
          <w:szCs w:val="28"/>
        </w:rPr>
        <w:t xml:space="preserve"> и </w:t>
      </w:r>
      <w:proofErr w:type="spellStart"/>
      <w:r w:rsidR="0076333F" w:rsidRPr="0011504F">
        <w:rPr>
          <w:rFonts w:ascii="Times New Roman" w:hAnsi="Times New Roman"/>
          <w:sz w:val="28"/>
          <w:szCs w:val="28"/>
        </w:rPr>
        <w:t>тифлосурдопереводчика</w:t>
      </w:r>
      <w:proofErr w:type="spellEnd"/>
      <w:r w:rsidR="0076333F" w:rsidRPr="0011504F">
        <w:rPr>
          <w:rFonts w:ascii="Times New Roman" w:hAnsi="Times New Roman"/>
          <w:sz w:val="28"/>
          <w:szCs w:val="28"/>
        </w:rPr>
        <w:t>;</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6333F" w:rsidRPr="0011504F">
        <w:rPr>
          <w:rFonts w:ascii="Times New Roman" w:hAnsi="Times New Roman"/>
          <w:sz w:val="28"/>
          <w:szCs w:val="28"/>
        </w:rPr>
        <w:t>муниципальная</w:t>
      </w:r>
      <w:proofErr w:type="gramEnd"/>
      <w:r w:rsidR="0076333F" w:rsidRPr="0011504F">
        <w:rPr>
          <w:rFonts w:ascii="Times New Roman" w:hAnsi="Times New Roman"/>
          <w:sz w:val="28"/>
          <w:szCs w:val="28"/>
        </w:rPr>
        <w:t xml:space="preserve"> услуги;</w:t>
      </w:r>
    </w:p>
    <w:p w:rsidR="0076333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B46B91" w:rsidRPr="0011504F" w:rsidRDefault="00B46B91" w:rsidP="00256D0E">
      <w:pPr>
        <w:spacing w:after="0" w:line="240" w:lineRule="auto"/>
        <w:ind w:firstLine="740"/>
        <w:jc w:val="both"/>
        <w:rPr>
          <w:rFonts w:ascii="Times New Roman" w:hAnsi="Times New Roman"/>
          <w:sz w:val="28"/>
          <w:szCs w:val="28"/>
        </w:rPr>
      </w:pPr>
    </w:p>
    <w:p w:rsidR="0076333F" w:rsidRPr="00B46B91" w:rsidRDefault="0076333F" w:rsidP="00256D0E">
      <w:pPr>
        <w:keepNext/>
        <w:keepLines/>
        <w:spacing w:after="0" w:line="240" w:lineRule="auto"/>
        <w:jc w:val="center"/>
        <w:rPr>
          <w:rFonts w:ascii="Times New Roman" w:hAnsi="Times New Roman"/>
          <w:b/>
          <w:sz w:val="28"/>
          <w:szCs w:val="28"/>
        </w:rPr>
      </w:pPr>
      <w:bookmarkStart w:id="11" w:name="bookmark12"/>
      <w:r w:rsidRPr="00B46B91">
        <w:rPr>
          <w:rFonts w:ascii="Times New Roman" w:hAnsi="Times New Roman"/>
          <w:b/>
          <w:sz w:val="28"/>
          <w:szCs w:val="28"/>
        </w:rPr>
        <w:t>Показатели доступности и качества</w:t>
      </w:r>
      <w:r w:rsidR="00FD05EE" w:rsidRPr="00B46B91">
        <w:rPr>
          <w:rFonts w:ascii="Times New Roman" w:hAnsi="Times New Roman"/>
          <w:b/>
          <w:sz w:val="28"/>
          <w:szCs w:val="28"/>
        </w:rPr>
        <w:t xml:space="preserve"> </w:t>
      </w:r>
      <w:r w:rsidRPr="00B46B91">
        <w:rPr>
          <w:rFonts w:ascii="Times New Roman" w:hAnsi="Times New Roman"/>
          <w:b/>
          <w:sz w:val="28"/>
          <w:szCs w:val="28"/>
        </w:rPr>
        <w:t>муниципальной услуги</w:t>
      </w:r>
      <w:bookmarkEnd w:id="11"/>
    </w:p>
    <w:p w:rsidR="0076333F" w:rsidRPr="0011504F" w:rsidRDefault="0076333F" w:rsidP="00256D0E">
      <w:pPr>
        <w:widowControl w:val="0"/>
        <w:numPr>
          <w:ilvl w:val="0"/>
          <w:numId w:val="6"/>
        </w:numPr>
        <w:tabs>
          <w:tab w:val="left" w:pos="1862"/>
        </w:tabs>
        <w:spacing w:after="0" w:line="240" w:lineRule="auto"/>
        <w:ind w:firstLine="740"/>
        <w:jc w:val="both"/>
        <w:rPr>
          <w:rFonts w:ascii="Times New Roman" w:hAnsi="Times New Roman"/>
          <w:sz w:val="28"/>
          <w:szCs w:val="28"/>
        </w:rPr>
      </w:pPr>
      <w:r w:rsidRPr="0011504F">
        <w:rPr>
          <w:rFonts w:ascii="Times New Roman" w:hAnsi="Times New Roman"/>
          <w:sz w:val="28"/>
          <w:szCs w:val="28"/>
        </w:rPr>
        <w:t>Основными показателями доступности предоставления муниципальной услуги являются:</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 xml:space="preserve">наличие полной и понятной информации о порядке, сроках и ходе предоставления </w:t>
      </w:r>
      <w:r w:rsidR="00FD05EE" w:rsidRPr="0011504F">
        <w:rPr>
          <w:rFonts w:ascii="Times New Roman" w:hAnsi="Times New Roman"/>
          <w:sz w:val="28"/>
          <w:szCs w:val="28"/>
        </w:rPr>
        <w:t xml:space="preserve">муниципальной </w:t>
      </w:r>
      <w:r w:rsidR="0076333F" w:rsidRPr="0011504F">
        <w:rPr>
          <w:rFonts w:ascii="Times New Roman" w:hAnsi="Times New Roman"/>
          <w:sz w:val="28"/>
          <w:szCs w:val="28"/>
        </w:rPr>
        <w:t xml:space="preserve">услуги в </w:t>
      </w:r>
      <w:proofErr w:type="spellStart"/>
      <w:r w:rsidR="0076333F" w:rsidRPr="0011504F">
        <w:rPr>
          <w:rFonts w:ascii="Times New Roman" w:hAnsi="Times New Roman"/>
          <w:sz w:val="28"/>
          <w:szCs w:val="28"/>
        </w:rPr>
        <w:t>информационно</w:t>
      </w:r>
      <w:r w:rsidR="0076333F" w:rsidRPr="0011504F">
        <w:rPr>
          <w:rFonts w:ascii="Times New Roman" w:hAnsi="Times New Roman"/>
          <w:sz w:val="28"/>
          <w:szCs w:val="28"/>
        </w:rPr>
        <w:softHyphen/>
        <w:t>телекоммуникационных</w:t>
      </w:r>
      <w:proofErr w:type="spellEnd"/>
      <w:r w:rsidR="0076333F" w:rsidRPr="0011504F">
        <w:rPr>
          <w:rFonts w:ascii="Times New Roman" w:hAnsi="Times New Roman"/>
          <w:sz w:val="28"/>
          <w:szCs w:val="28"/>
        </w:rPr>
        <w:t xml:space="preserve"> сетях общего пользования (в том числе в сети «Интернет»), средствах массовой информации;</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ЕПГУ и/или РИГУ;</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РИГУ.</w:t>
      </w:r>
    </w:p>
    <w:p w:rsidR="0076333F" w:rsidRPr="0011504F" w:rsidRDefault="0076333F" w:rsidP="00256D0E">
      <w:pPr>
        <w:widowControl w:val="0"/>
        <w:numPr>
          <w:ilvl w:val="0"/>
          <w:numId w:val="6"/>
        </w:numPr>
        <w:tabs>
          <w:tab w:val="left" w:pos="1435"/>
        </w:tabs>
        <w:spacing w:after="0" w:line="240" w:lineRule="auto"/>
        <w:ind w:firstLine="740"/>
        <w:jc w:val="both"/>
        <w:rPr>
          <w:rFonts w:ascii="Times New Roman" w:hAnsi="Times New Roman"/>
          <w:sz w:val="28"/>
          <w:szCs w:val="28"/>
        </w:rPr>
      </w:pPr>
      <w:r w:rsidRPr="0011504F">
        <w:rPr>
          <w:rFonts w:ascii="Times New Roman" w:hAnsi="Times New Roman"/>
          <w:sz w:val="28"/>
          <w:szCs w:val="28"/>
        </w:rPr>
        <w:t>Основными показателями качества предоставления муниципальной услуги являются:</w:t>
      </w:r>
    </w:p>
    <w:p w:rsidR="00B46B91" w:rsidRDefault="00B46B91" w:rsidP="00B46B91">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333F" w:rsidRPr="0011504F" w:rsidRDefault="00B46B91" w:rsidP="00B46B91">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минимально возможное количество взаимодействий</w:t>
      </w:r>
      <w:r w:rsidR="0076333F" w:rsidRPr="0011504F">
        <w:rPr>
          <w:rFonts w:ascii="Times New Roman" w:hAnsi="Times New Roman"/>
          <w:sz w:val="28"/>
          <w:szCs w:val="28"/>
        </w:rPr>
        <w:tab/>
        <w:t>гражданина</w:t>
      </w:r>
      <w:r>
        <w:rPr>
          <w:rFonts w:ascii="Times New Roman" w:hAnsi="Times New Roman"/>
          <w:sz w:val="28"/>
          <w:szCs w:val="28"/>
        </w:rPr>
        <w:t xml:space="preserve"> </w:t>
      </w:r>
      <w:r w:rsidR="0076333F" w:rsidRPr="0011504F">
        <w:rPr>
          <w:rFonts w:ascii="Times New Roman" w:hAnsi="Times New Roman"/>
          <w:sz w:val="28"/>
          <w:szCs w:val="28"/>
        </w:rPr>
        <w:t>с должностными лицами, участвующими в предоставлении муниципальной услуги;</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отсутствие нарушений со стороны Уполномоченного органа установленных сроков в процессе предоставления муниципальной услуги;</w:t>
      </w:r>
    </w:p>
    <w:p w:rsidR="0076333F" w:rsidRDefault="00B46B91" w:rsidP="00256D0E">
      <w:pPr>
        <w:tabs>
          <w:tab w:val="left" w:pos="8506"/>
        </w:tabs>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w:t>
      </w:r>
      <w:r w:rsidR="00FD05EE" w:rsidRPr="0011504F">
        <w:rPr>
          <w:rFonts w:ascii="Times New Roman" w:hAnsi="Times New Roman"/>
          <w:sz w:val="28"/>
          <w:szCs w:val="28"/>
        </w:rPr>
        <w:t xml:space="preserve"> </w:t>
      </w:r>
      <w:r w:rsidR="0076333F" w:rsidRPr="0011504F">
        <w:rPr>
          <w:rFonts w:ascii="Times New Roman" w:hAnsi="Times New Roman"/>
          <w:sz w:val="28"/>
          <w:szCs w:val="28"/>
        </w:rPr>
        <w:t xml:space="preserve">по </w:t>
      </w:r>
      <w:proofErr w:type="gramStart"/>
      <w:r w:rsidR="0076333F" w:rsidRPr="0011504F">
        <w:rPr>
          <w:rFonts w:ascii="Times New Roman" w:hAnsi="Times New Roman"/>
          <w:sz w:val="28"/>
          <w:szCs w:val="28"/>
        </w:rPr>
        <w:t>итогам</w:t>
      </w:r>
      <w:proofErr w:type="gramEnd"/>
      <w:r w:rsidR="00FD05EE" w:rsidRPr="0011504F">
        <w:rPr>
          <w:rFonts w:ascii="Times New Roman" w:hAnsi="Times New Roman"/>
          <w:sz w:val="28"/>
          <w:szCs w:val="28"/>
        </w:rPr>
        <w:t xml:space="preserve"> </w:t>
      </w:r>
      <w:r w:rsidR="0076333F" w:rsidRPr="0011504F">
        <w:rPr>
          <w:rFonts w:ascii="Times New Roman" w:hAnsi="Times New Roman"/>
          <w:sz w:val="28"/>
          <w:szCs w:val="28"/>
        </w:rPr>
        <w:t>рассмотрения которых вынесены решения об удовлетворении (частичном удовлетворении) требований заявителей.</w:t>
      </w:r>
    </w:p>
    <w:p w:rsidR="00B46B91" w:rsidRPr="0011504F" w:rsidRDefault="00B46B91" w:rsidP="00256D0E">
      <w:pPr>
        <w:tabs>
          <w:tab w:val="left" w:pos="8506"/>
        </w:tabs>
        <w:spacing w:after="0" w:line="240" w:lineRule="auto"/>
        <w:ind w:firstLine="740"/>
        <w:jc w:val="both"/>
        <w:rPr>
          <w:rFonts w:ascii="Times New Roman" w:hAnsi="Times New Roman"/>
          <w:sz w:val="28"/>
          <w:szCs w:val="28"/>
        </w:rPr>
      </w:pPr>
    </w:p>
    <w:p w:rsidR="0076333F" w:rsidRPr="0011504F" w:rsidRDefault="0076333F" w:rsidP="00256D0E">
      <w:pPr>
        <w:pStyle w:val="80"/>
        <w:shd w:val="clear" w:color="auto" w:fill="auto"/>
        <w:spacing w:after="0" w:line="240" w:lineRule="auto"/>
        <w:ind w:left="20"/>
      </w:pPr>
      <w:r w:rsidRPr="0011504F">
        <w:rPr>
          <w:color w:val="000000"/>
          <w:lang w:eastAsia="ru-RU" w:bidi="ru-RU"/>
        </w:rPr>
        <w:t>Иные требования, в том числе учитывающие особенности предоставления</w:t>
      </w:r>
      <w:r w:rsidRPr="0011504F">
        <w:rPr>
          <w:color w:val="000000"/>
          <w:lang w:eastAsia="ru-RU" w:bidi="ru-RU"/>
        </w:rPr>
        <w:br/>
        <w:t>муниципальной услуги в многофункциональных центрах,</w:t>
      </w:r>
      <w:r w:rsidRPr="0011504F">
        <w:rPr>
          <w:color w:val="000000"/>
          <w:lang w:eastAsia="ru-RU" w:bidi="ru-RU"/>
        </w:rPr>
        <w:br/>
        <w:t>особенности предоставления муниципальной услуги по</w:t>
      </w:r>
      <w:r w:rsidRPr="0011504F">
        <w:rPr>
          <w:color w:val="000000"/>
          <w:lang w:eastAsia="ru-RU" w:bidi="ru-RU"/>
        </w:rPr>
        <w:br/>
        <w:t>экстерриториальному принципу и особенности предоставления</w:t>
      </w:r>
      <w:r w:rsidRPr="0011504F">
        <w:rPr>
          <w:color w:val="000000"/>
          <w:lang w:eastAsia="ru-RU" w:bidi="ru-RU"/>
        </w:rPr>
        <w:br/>
        <w:t>муниципальной услуги в электронной форме</w:t>
      </w:r>
    </w:p>
    <w:p w:rsidR="0076333F" w:rsidRPr="0011504F" w:rsidRDefault="0076333F" w:rsidP="00256D0E">
      <w:pPr>
        <w:widowControl w:val="0"/>
        <w:numPr>
          <w:ilvl w:val="0"/>
          <w:numId w:val="6"/>
        </w:numPr>
        <w:tabs>
          <w:tab w:val="left" w:pos="1752"/>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76333F" w:rsidRPr="0011504F" w:rsidRDefault="0076333F" w:rsidP="00256D0E">
      <w:pPr>
        <w:widowControl w:val="0"/>
        <w:numPr>
          <w:ilvl w:val="0"/>
          <w:numId w:val="6"/>
        </w:numPr>
        <w:tabs>
          <w:tab w:val="left" w:pos="1522"/>
        </w:tabs>
        <w:spacing w:after="0" w:line="240" w:lineRule="auto"/>
        <w:ind w:firstLine="740"/>
        <w:jc w:val="both"/>
        <w:rPr>
          <w:rFonts w:ascii="Times New Roman" w:hAnsi="Times New Roman"/>
          <w:sz w:val="28"/>
          <w:szCs w:val="28"/>
        </w:rPr>
      </w:pPr>
      <w:r w:rsidRPr="0011504F">
        <w:rPr>
          <w:rFonts w:ascii="Times New Roman" w:hAnsi="Times New Roman"/>
          <w:sz w:val="28"/>
          <w:szCs w:val="28"/>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w:t>
      </w:r>
      <w:r w:rsidR="00FD05EE" w:rsidRPr="0011504F">
        <w:rPr>
          <w:rFonts w:ascii="Times New Roman" w:hAnsi="Times New Roman"/>
          <w:sz w:val="28"/>
          <w:szCs w:val="28"/>
        </w:rPr>
        <w:t xml:space="preserve"> </w:t>
      </w:r>
      <w:r w:rsidRPr="0011504F">
        <w:rPr>
          <w:rFonts w:ascii="Times New Roman" w:hAnsi="Times New Roman"/>
          <w:sz w:val="28"/>
          <w:szCs w:val="28"/>
        </w:rPr>
        <w:t>услуги, в электронном виде посредством ЕПГУ и/ или РПГУ.</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76333F" w:rsidRPr="0011504F" w:rsidRDefault="0076333F" w:rsidP="00B46B91">
      <w:pPr>
        <w:spacing w:after="0" w:line="240" w:lineRule="auto"/>
        <w:ind w:firstLine="708"/>
        <w:jc w:val="both"/>
        <w:rPr>
          <w:rFonts w:ascii="Times New Roman" w:hAnsi="Times New Roman"/>
          <w:sz w:val="28"/>
          <w:szCs w:val="28"/>
        </w:rPr>
      </w:pPr>
      <w:r w:rsidRPr="0011504F">
        <w:rPr>
          <w:rFonts w:ascii="Times New Roman" w:hAnsi="Times New Roman"/>
          <w:sz w:val="28"/>
          <w:szCs w:val="28"/>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w:t>
      </w:r>
      <w:r w:rsidR="00B46B91">
        <w:rPr>
          <w:rFonts w:ascii="Times New Roman" w:hAnsi="Times New Roman"/>
          <w:sz w:val="28"/>
          <w:szCs w:val="28"/>
        </w:rPr>
        <w:t>.</w:t>
      </w:r>
      <w:r w:rsidRPr="0011504F">
        <w:rPr>
          <w:rFonts w:ascii="Times New Roman" w:hAnsi="Times New Roman"/>
          <w:sz w:val="28"/>
          <w:szCs w:val="28"/>
        </w:rPr>
        <w:t xml:space="preserve"> -</w:t>
      </w:r>
      <w:r w:rsidR="00B46B91">
        <w:rPr>
          <w:rFonts w:ascii="Times New Roman" w:hAnsi="Times New Roman"/>
          <w:sz w:val="28"/>
          <w:szCs w:val="28"/>
        </w:rPr>
        <w:t xml:space="preserve">2.8.8. </w:t>
      </w:r>
      <w:r w:rsidRPr="0011504F">
        <w:rPr>
          <w:rFonts w:ascii="Times New Roman" w:hAnsi="Times New Roman"/>
          <w:sz w:val="28"/>
          <w:szCs w:val="28"/>
        </w:rPr>
        <w:t>заверенных усиленной квалифицированной электронной подписью уполномоченного органа (организации).</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76333F" w:rsidRPr="0011504F" w:rsidRDefault="0076333F" w:rsidP="00256D0E">
      <w:pPr>
        <w:widowControl w:val="0"/>
        <w:numPr>
          <w:ilvl w:val="0"/>
          <w:numId w:val="6"/>
        </w:numPr>
        <w:tabs>
          <w:tab w:val="left" w:pos="1273"/>
        </w:tabs>
        <w:spacing w:after="0" w:line="240" w:lineRule="auto"/>
        <w:ind w:left="600"/>
        <w:jc w:val="both"/>
        <w:rPr>
          <w:rFonts w:ascii="Times New Roman" w:hAnsi="Times New Roman"/>
          <w:sz w:val="28"/>
          <w:szCs w:val="28"/>
        </w:rPr>
      </w:pPr>
      <w:r w:rsidRPr="0011504F">
        <w:rPr>
          <w:rFonts w:ascii="Times New Roman" w:hAnsi="Times New Roman"/>
          <w:sz w:val="28"/>
          <w:szCs w:val="28"/>
        </w:rPr>
        <w:t>При подаче электронных документов, предусмотренных пунктами 2.8.3</w:t>
      </w:r>
      <w:r w:rsidRPr="0011504F">
        <w:rPr>
          <w:rFonts w:ascii="Times New Roman" w:hAnsi="Times New Roman"/>
          <w:sz w:val="28"/>
          <w:szCs w:val="28"/>
        </w:rPr>
        <w:softHyphen/>
      </w:r>
    </w:p>
    <w:p w:rsidR="0076333F" w:rsidRPr="0011504F" w:rsidRDefault="0076333F" w:rsidP="00256D0E">
      <w:pPr>
        <w:widowControl w:val="0"/>
        <w:numPr>
          <w:ilvl w:val="0"/>
          <w:numId w:val="12"/>
        </w:numPr>
        <w:tabs>
          <w:tab w:val="left" w:pos="754"/>
        </w:tabs>
        <w:spacing w:after="0" w:line="240" w:lineRule="auto"/>
        <w:jc w:val="both"/>
        <w:rPr>
          <w:rFonts w:ascii="Times New Roman" w:hAnsi="Times New Roman"/>
          <w:sz w:val="28"/>
          <w:szCs w:val="28"/>
        </w:rPr>
      </w:pPr>
      <w:r w:rsidRPr="0011504F">
        <w:rPr>
          <w:rFonts w:ascii="Times New Roman" w:hAnsi="Times New Roman"/>
          <w:sz w:val="28"/>
          <w:szCs w:val="28"/>
        </w:rPr>
        <w:t>через ЕПГУ</w:t>
      </w:r>
      <w:r w:rsidRPr="0011504F">
        <w:rPr>
          <w:rFonts w:ascii="Times New Roman" w:hAnsi="Times New Roman"/>
          <w:sz w:val="28"/>
          <w:szCs w:val="28"/>
          <w:vertAlign w:val="superscript"/>
        </w:rPr>
        <w:footnoteReference w:id="1"/>
      </w:r>
      <w:r w:rsidRPr="0011504F">
        <w:rPr>
          <w:rFonts w:ascii="Times New Roman" w:hAnsi="Times New Roman"/>
          <w:sz w:val="28"/>
          <w:szCs w:val="28"/>
        </w:rPr>
        <w:t xml:space="preserve">, такие документы предоставляются в форматах </w:t>
      </w:r>
      <w:r w:rsidRPr="0011504F">
        <w:rPr>
          <w:rFonts w:ascii="Times New Roman" w:hAnsi="Times New Roman"/>
          <w:sz w:val="28"/>
          <w:szCs w:val="28"/>
          <w:lang w:val="en-US" w:eastAsia="en-US" w:bidi="en-US"/>
        </w:rPr>
        <w:t>pdf</w:t>
      </w:r>
      <w:r w:rsidRPr="0011504F">
        <w:rPr>
          <w:rFonts w:ascii="Times New Roman" w:hAnsi="Times New Roman"/>
          <w:sz w:val="28"/>
          <w:szCs w:val="28"/>
          <w:lang w:eastAsia="en-US" w:bidi="en-US"/>
        </w:rPr>
        <w:t xml:space="preserve">, </w:t>
      </w:r>
      <w:r w:rsidRPr="0011504F">
        <w:rPr>
          <w:rFonts w:ascii="Times New Roman" w:hAnsi="Times New Roman"/>
          <w:sz w:val="28"/>
          <w:szCs w:val="28"/>
          <w:lang w:val="en-US" w:eastAsia="en-US" w:bidi="en-US"/>
        </w:rPr>
        <w:t>jpg</w:t>
      </w:r>
      <w:r w:rsidRPr="0011504F">
        <w:rPr>
          <w:rFonts w:ascii="Times New Roman" w:hAnsi="Times New Roman"/>
          <w:sz w:val="28"/>
          <w:szCs w:val="28"/>
          <w:lang w:eastAsia="en-US" w:bidi="en-US"/>
        </w:rPr>
        <w:t xml:space="preserve">, </w:t>
      </w:r>
      <w:r w:rsidRPr="0011504F">
        <w:rPr>
          <w:rFonts w:ascii="Times New Roman" w:hAnsi="Times New Roman"/>
          <w:sz w:val="28"/>
          <w:szCs w:val="28"/>
          <w:lang w:val="en-US" w:eastAsia="en-US" w:bidi="en-US"/>
        </w:rPr>
        <w:t>jpeg</w:t>
      </w:r>
      <w:r w:rsidRPr="0011504F">
        <w:rPr>
          <w:rFonts w:ascii="Times New Roman" w:hAnsi="Times New Roman"/>
          <w:sz w:val="28"/>
          <w:szCs w:val="28"/>
          <w:lang w:eastAsia="en-US" w:bidi="en-US"/>
        </w:rPr>
        <w:t xml:space="preserve"> </w:t>
      </w:r>
      <w:r w:rsidRPr="0011504F">
        <w:rPr>
          <w:rFonts w:ascii="Times New Roman" w:hAnsi="Times New Roman"/>
          <w:sz w:val="28"/>
          <w:szCs w:val="28"/>
        </w:rPr>
        <w:t xml:space="preserve">с </w:t>
      </w:r>
      <w:r w:rsidRPr="0011504F">
        <w:rPr>
          <w:rFonts w:ascii="Times New Roman" w:hAnsi="Times New Roman"/>
          <w:sz w:val="28"/>
          <w:szCs w:val="28"/>
          <w:lang w:val="en-US" w:eastAsia="en-US" w:bidi="en-US"/>
        </w:rPr>
        <w:t>sig</w:t>
      </w:r>
      <w:r w:rsidRPr="0011504F">
        <w:rPr>
          <w:rFonts w:ascii="Times New Roman" w:hAnsi="Times New Roman"/>
          <w:sz w:val="28"/>
          <w:szCs w:val="28"/>
          <w:lang w:eastAsia="en-US" w:bidi="en-US"/>
        </w:rPr>
        <w:t>.</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Электронные документы должны обеспечивать:</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 возможность идентифицировать документ и количество листов в документе;</w:t>
      </w:r>
    </w:p>
    <w:p w:rsidR="0076333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6B91" w:rsidRPr="0011504F" w:rsidRDefault="00B46B91" w:rsidP="00256D0E">
      <w:pPr>
        <w:spacing w:after="0" w:line="240" w:lineRule="auto"/>
        <w:ind w:firstLine="740"/>
        <w:jc w:val="both"/>
        <w:rPr>
          <w:rFonts w:ascii="Times New Roman" w:hAnsi="Times New Roman"/>
          <w:sz w:val="28"/>
          <w:szCs w:val="28"/>
        </w:rPr>
      </w:pPr>
    </w:p>
    <w:p w:rsidR="0076333F" w:rsidRPr="0011504F" w:rsidRDefault="0076333F" w:rsidP="00B46B91">
      <w:pPr>
        <w:pStyle w:val="80"/>
        <w:numPr>
          <w:ilvl w:val="0"/>
          <w:numId w:val="3"/>
        </w:numPr>
        <w:shd w:val="clear" w:color="auto" w:fill="auto"/>
        <w:tabs>
          <w:tab w:val="left" w:pos="1130"/>
        </w:tabs>
        <w:spacing w:after="0" w:line="240" w:lineRule="auto"/>
        <w:ind w:firstLine="740"/>
      </w:pPr>
      <w:r w:rsidRPr="0011504F">
        <w:rPr>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6333F" w:rsidRPr="00B46B91" w:rsidRDefault="0076333F" w:rsidP="00256D0E">
      <w:pPr>
        <w:keepNext/>
        <w:keepLines/>
        <w:spacing w:after="0" w:line="240" w:lineRule="auto"/>
        <w:ind w:right="720"/>
        <w:jc w:val="center"/>
        <w:rPr>
          <w:rFonts w:ascii="Times New Roman" w:hAnsi="Times New Roman"/>
          <w:b/>
          <w:sz w:val="28"/>
          <w:szCs w:val="28"/>
        </w:rPr>
      </w:pPr>
      <w:bookmarkStart w:id="12" w:name="bookmark13"/>
      <w:r w:rsidRPr="00B46B91">
        <w:rPr>
          <w:rFonts w:ascii="Times New Roman" w:hAnsi="Times New Roman"/>
          <w:b/>
          <w:sz w:val="28"/>
          <w:szCs w:val="28"/>
        </w:rPr>
        <w:t>Исчерпывающий перечень административных процедур</w:t>
      </w:r>
      <w:r w:rsidRPr="00B46B91">
        <w:rPr>
          <w:rFonts w:ascii="Times New Roman" w:hAnsi="Times New Roman"/>
          <w:b/>
          <w:sz w:val="28"/>
          <w:szCs w:val="28"/>
        </w:rPr>
        <w:br/>
        <w:t>вне зависимости от формы</w:t>
      </w:r>
      <w:bookmarkEnd w:id="12"/>
    </w:p>
    <w:p w:rsidR="0076333F" w:rsidRPr="0011504F" w:rsidRDefault="0076333F" w:rsidP="00256D0E">
      <w:pPr>
        <w:widowControl w:val="0"/>
        <w:numPr>
          <w:ilvl w:val="0"/>
          <w:numId w:val="13"/>
        </w:numPr>
        <w:tabs>
          <w:tab w:val="left" w:pos="1315"/>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Предоставление муниципальной услуги включает в себя следующие административные процедуры:</w:t>
      </w:r>
    </w:p>
    <w:p w:rsidR="0076333F" w:rsidRPr="0011504F" w:rsidRDefault="00B46B91" w:rsidP="00256D0E">
      <w:pPr>
        <w:spacing w:after="0" w:line="240" w:lineRule="auto"/>
        <w:ind w:firstLine="740"/>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прием и регистрация заявления и иных документов, необходимых для предоставления муниципальной услуги; получение сведений посредством СМЭВ; рассмотрение документов и сведений; принятие решения; выдача промежуточного результата;</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внесение основного результата муниципальной услуги в реестр юридически значимых записей.</w:t>
      </w:r>
    </w:p>
    <w:p w:rsidR="0076333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Описание административных процедур представлено в Приложении № 10 к настоящему Административному регламенту.</w:t>
      </w:r>
    </w:p>
    <w:p w:rsidR="00B46B91" w:rsidRPr="0011504F" w:rsidRDefault="00B46B91" w:rsidP="00256D0E">
      <w:pPr>
        <w:spacing w:after="0" w:line="240" w:lineRule="auto"/>
        <w:ind w:firstLine="740"/>
        <w:jc w:val="both"/>
        <w:rPr>
          <w:rFonts w:ascii="Times New Roman" w:hAnsi="Times New Roman"/>
          <w:sz w:val="28"/>
          <w:szCs w:val="28"/>
        </w:rPr>
      </w:pPr>
    </w:p>
    <w:p w:rsidR="0076333F" w:rsidRPr="00B46B91" w:rsidRDefault="0076333F" w:rsidP="00256D0E">
      <w:pPr>
        <w:keepNext/>
        <w:keepLines/>
        <w:spacing w:after="0" w:line="240" w:lineRule="auto"/>
        <w:ind w:right="180"/>
        <w:jc w:val="center"/>
        <w:rPr>
          <w:rFonts w:ascii="Times New Roman" w:hAnsi="Times New Roman"/>
          <w:b/>
          <w:sz w:val="28"/>
          <w:szCs w:val="28"/>
        </w:rPr>
      </w:pPr>
      <w:bookmarkStart w:id="13" w:name="bookmark14"/>
      <w:r w:rsidRPr="00B46B91">
        <w:rPr>
          <w:rFonts w:ascii="Times New Roman" w:hAnsi="Times New Roman"/>
          <w:b/>
          <w:sz w:val="28"/>
          <w:szCs w:val="28"/>
        </w:rPr>
        <w:t>Перечень административных процеду</w:t>
      </w:r>
      <w:r w:rsidR="00FD05EE" w:rsidRPr="00B46B91">
        <w:rPr>
          <w:rFonts w:ascii="Times New Roman" w:hAnsi="Times New Roman"/>
          <w:b/>
          <w:sz w:val="28"/>
          <w:szCs w:val="28"/>
        </w:rPr>
        <w:t xml:space="preserve">р (действий) при предоставлении </w:t>
      </w:r>
      <w:r w:rsidRPr="00B46B91">
        <w:rPr>
          <w:rFonts w:ascii="Times New Roman" w:hAnsi="Times New Roman"/>
          <w:b/>
          <w:sz w:val="28"/>
          <w:szCs w:val="28"/>
        </w:rPr>
        <w:t>муниципальной услуги в электронной форме через Е</w:t>
      </w:r>
      <w:r w:rsidR="00B46B91">
        <w:rPr>
          <w:rStyle w:val="12"/>
          <w:rFonts w:eastAsia="Arial Unicode MS"/>
          <w:u w:val="none"/>
        </w:rPr>
        <w:t>НГ</w:t>
      </w:r>
      <w:r w:rsidRPr="00B46B91">
        <w:rPr>
          <w:rFonts w:ascii="Times New Roman" w:hAnsi="Times New Roman"/>
          <w:b/>
          <w:sz w:val="28"/>
          <w:szCs w:val="28"/>
        </w:rPr>
        <w:t>У</w:t>
      </w:r>
      <w:bookmarkEnd w:id="13"/>
    </w:p>
    <w:p w:rsidR="0076333F" w:rsidRPr="00B46B91" w:rsidRDefault="0076333F" w:rsidP="00256D0E">
      <w:pPr>
        <w:keepNext/>
        <w:keepLines/>
        <w:spacing w:after="0" w:line="240" w:lineRule="auto"/>
        <w:jc w:val="center"/>
        <w:rPr>
          <w:rFonts w:ascii="Times New Roman" w:hAnsi="Times New Roman"/>
          <w:b/>
          <w:sz w:val="28"/>
          <w:szCs w:val="28"/>
        </w:rPr>
      </w:pPr>
      <w:bookmarkStart w:id="14" w:name="bookmark15"/>
      <w:r w:rsidRPr="00B46B91">
        <w:rPr>
          <w:rFonts w:ascii="Times New Roman" w:hAnsi="Times New Roman"/>
          <w:b/>
          <w:sz w:val="28"/>
          <w:szCs w:val="28"/>
        </w:rPr>
        <w:t>и/или РНГУ</w:t>
      </w:r>
      <w:bookmarkEnd w:id="14"/>
    </w:p>
    <w:p w:rsidR="0076333F" w:rsidRPr="0011504F" w:rsidRDefault="0076333F" w:rsidP="00256D0E">
      <w:pPr>
        <w:widowControl w:val="0"/>
        <w:numPr>
          <w:ilvl w:val="0"/>
          <w:numId w:val="13"/>
        </w:numPr>
        <w:tabs>
          <w:tab w:val="left" w:pos="1254"/>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При предоставлении муниципальной услуги в электронной форме заявителю дополнительно обеспечиваются:</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получение информации о порядке и сроках предоставления муниципальной услуги в электронной форме;</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формирование заявления в электронной форме;</w:t>
      </w:r>
    </w:p>
    <w:p w:rsidR="0076333F" w:rsidRPr="0011504F" w:rsidRDefault="00B46B91" w:rsidP="00256D0E">
      <w:pPr>
        <w:spacing w:after="0" w:line="240" w:lineRule="auto"/>
        <w:ind w:firstLine="740"/>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осуществление оценки качества предоставления муниципальной услуги;</w:t>
      </w:r>
    </w:p>
    <w:p w:rsidR="0076333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46B91" w:rsidRPr="0011504F" w:rsidRDefault="00B46B91" w:rsidP="00256D0E">
      <w:pPr>
        <w:spacing w:after="0" w:line="240" w:lineRule="auto"/>
        <w:ind w:firstLine="740"/>
        <w:jc w:val="both"/>
        <w:rPr>
          <w:rFonts w:ascii="Times New Roman" w:hAnsi="Times New Roman"/>
          <w:sz w:val="28"/>
          <w:szCs w:val="28"/>
        </w:rPr>
      </w:pPr>
    </w:p>
    <w:p w:rsidR="0076333F" w:rsidRPr="00B46B91" w:rsidRDefault="0076333F" w:rsidP="00256D0E">
      <w:pPr>
        <w:keepNext/>
        <w:keepLines/>
        <w:spacing w:after="0" w:line="240" w:lineRule="auto"/>
        <w:ind w:right="560"/>
        <w:jc w:val="center"/>
        <w:rPr>
          <w:rFonts w:ascii="Times New Roman" w:hAnsi="Times New Roman"/>
          <w:b/>
          <w:sz w:val="28"/>
          <w:szCs w:val="28"/>
        </w:rPr>
      </w:pPr>
      <w:bookmarkStart w:id="15" w:name="bookmark16"/>
      <w:r w:rsidRPr="00B46B91">
        <w:rPr>
          <w:rFonts w:ascii="Times New Roman" w:hAnsi="Times New Roman"/>
          <w:b/>
          <w:sz w:val="28"/>
          <w:szCs w:val="28"/>
        </w:rPr>
        <w:t>Порядок осуществления административных процедур (действий)</w:t>
      </w:r>
      <w:r w:rsidRPr="00B46B91">
        <w:rPr>
          <w:rFonts w:ascii="Times New Roman" w:hAnsi="Times New Roman"/>
          <w:b/>
          <w:sz w:val="28"/>
          <w:szCs w:val="28"/>
        </w:rPr>
        <w:br/>
        <w:t>вне зависимости от формы оказания услуги</w:t>
      </w:r>
      <w:bookmarkEnd w:id="15"/>
    </w:p>
    <w:p w:rsidR="0076333F" w:rsidRPr="0011504F" w:rsidRDefault="0076333F" w:rsidP="00256D0E">
      <w:pPr>
        <w:widowControl w:val="0"/>
        <w:numPr>
          <w:ilvl w:val="0"/>
          <w:numId w:val="13"/>
        </w:numPr>
        <w:tabs>
          <w:tab w:val="left" w:pos="1293"/>
        </w:tabs>
        <w:spacing w:after="0" w:line="240" w:lineRule="auto"/>
        <w:ind w:firstLine="740"/>
        <w:jc w:val="both"/>
        <w:rPr>
          <w:rFonts w:ascii="Times New Roman" w:hAnsi="Times New Roman"/>
          <w:sz w:val="28"/>
          <w:szCs w:val="28"/>
        </w:rPr>
      </w:pPr>
      <w:r w:rsidRPr="0011504F">
        <w:rPr>
          <w:rFonts w:ascii="Times New Roman" w:hAnsi="Times New Roman"/>
          <w:sz w:val="28"/>
          <w:szCs w:val="28"/>
        </w:rPr>
        <w:t>Формирование заявления.</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Заявление может быть сформировано в электронном виде на ЕПГУ и/или РПГУ или подано на бумажном носителе.</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Формирование заявления в электронной форме не требует дополнительной подачи заявления на бумажном носителе.</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При формировании заявления на ЕПГУ и/или РПГУ заявителю обеспечивается:</w:t>
      </w:r>
    </w:p>
    <w:p w:rsidR="0076333F" w:rsidRPr="0011504F" w:rsidRDefault="0076333F" w:rsidP="00256D0E">
      <w:pPr>
        <w:tabs>
          <w:tab w:val="left" w:pos="109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а)</w:t>
      </w:r>
      <w:r w:rsidRPr="0011504F">
        <w:rPr>
          <w:rFonts w:ascii="Times New Roman" w:hAnsi="Times New Roman"/>
          <w:sz w:val="28"/>
          <w:szCs w:val="28"/>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6333F" w:rsidRPr="0011504F" w:rsidRDefault="0076333F" w:rsidP="00256D0E">
      <w:pPr>
        <w:tabs>
          <w:tab w:val="left" w:pos="115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б)</w:t>
      </w:r>
      <w:r w:rsidRPr="0011504F">
        <w:rPr>
          <w:rFonts w:ascii="Times New Roman" w:hAnsi="Times New Roman"/>
          <w:sz w:val="28"/>
          <w:szCs w:val="28"/>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76333F" w:rsidRPr="0011504F" w:rsidRDefault="0076333F" w:rsidP="00256D0E">
      <w:pPr>
        <w:tabs>
          <w:tab w:val="left" w:pos="115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в)</w:t>
      </w:r>
      <w:r w:rsidRPr="0011504F">
        <w:rPr>
          <w:rFonts w:ascii="Times New Roman" w:hAnsi="Times New Roman"/>
          <w:sz w:val="28"/>
          <w:szCs w:val="28"/>
        </w:rPr>
        <w:tab/>
        <w:t xml:space="preserve">возможность вернуться на любой из этапов заполнения электронной формы заявления без </w:t>
      </w:r>
      <w:proofErr w:type="gramStart"/>
      <w:r w:rsidRPr="0011504F">
        <w:rPr>
          <w:rFonts w:ascii="Times New Roman" w:hAnsi="Times New Roman"/>
          <w:sz w:val="28"/>
          <w:szCs w:val="28"/>
        </w:rPr>
        <w:t>потери</w:t>
      </w:r>
      <w:proofErr w:type="gramEnd"/>
      <w:r w:rsidRPr="0011504F">
        <w:rPr>
          <w:rFonts w:ascii="Times New Roman" w:hAnsi="Times New Roman"/>
          <w:sz w:val="28"/>
          <w:szCs w:val="28"/>
        </w:rPr>
        <w:t xml:space="preserve"> ранее введенной информации;</w:t>
      </w:r>
    </w:p>
    <w:p w:rsidR="0076333F" w:rsidRPr="0011504F" w:rsidRDefault="0076333F" w:rsidP="00256D0E">
      <w:pPr>
        <w:tabs>
          <w:tab w:val="left" w:pos="1100"/>
        </w:tabs>
        <w:spacing w:after="0" w:line="240" w:lineRule="auto"/>
        <w:ind w:firstLine="740"/>
        <w:jc w:val="both"/>
        <w:rPr>
          <w:rFonts w:ascii="Times New Roman" w:hAnsi="Times New Roman"/>
          <w:sz w:val="28"/>
          <w:szCs w:val="28"/>
        </w:rPr>
      </w:pPr>
      <w:r w:rsidRPr="0011504F">
        <w:rPr>
          <w:rFonts w:ascii="Times New Roman" w:hAnsi="Times New Roman"/>
          <w:sz w:val="28"/>
          <w:szCs w:val="28"/>
        </w:rPr>
        <w:t>г)</w:t>
      </w:r>
      <w:r w:rsidRPr="0011504F">
        <w:rPr>
          <w:rFonts w:ascii="Times New Roman" w:hAnsi="Times New Roman"/>
          <w:sz w:val="28"/>
          <w:szCs w:val="28"/>
        </w:rPr>
        <w:tab/>
        <w:t>возможность доступа заявителя на ЕПГУ и/или РПГУ к заявлениям, ранее поданным им на ЕПГУ и/или РПГУ.</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76333F" w:rsidRPr="0011504F" w:rsidRDefault="0076333F" w:rsidP="00256D0E">
      <w:pPr>
        <w:widowControl w:val="0"/>
        <w:numPr>
          <w:ilvl w:val="0"/>
          <w:numId w:val="13"/>
        </w:numPr>
        <w:tabs>
          <w:tab w:val="left" w:pos="1291"/>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76333F" w:rsidRPr="0011504F" w:rsidRDefault="00B46B91" w:rsidP="00256D0E">
      <w:pPr>
        <w:tabs>
          <w:tab w:val="left" w:leader="underscore" w:pos="6058"/>
        </w:tabs>
        <w:spacing w:after="0" w:line="240" w:lineRule="auto"/>
        <w:jc w:val="both"/>
        <w:rPr>
          <w:rFonts w:ascii="Times New Roman" w:hAnsi="Times New Roman"/>
          <w:sz w:val="28"/>
          <w:szCs w:val="28"/>
        </w:rPr>
      </w:pPr>
      <w:proofErr w:type="gramStart"/>
      <w:r>
        <w:rPr>
          <w:rFonts w:ascii="Times New Roman" w:hAnsi="Times New Roman"/>
          <w:sz w:val="28"/>
          <w:szCs w:val="28"/>
        </w:rPr>
        <w:t>Заявление зарегистрировано</w:t>
      </w:r>
      <w:r w:rsidR="0076333F" w:rsidRPr="0011504F">
        <w:rPr>
          <w:rFonts w:ascii="Times New Roman" w:hAnsi="Times New Roman"/>
          <w:sz w:val="28"/>
          <w:szCs w:val="28"/>
        </w:rPr>
        <w:t xml:space="preserve"> </w:t>
      </w:r>
      <w:r w:rsidR="0076333F" w:rsidRPr="0011504F">
        <w:rPr>
          <w:rFonts w:ascii="Times New Roman" w:hAnsi="Times New Roman"/>
          <w:sz w:val="28"/>
          <w:szCs w:val="28"/>
        </w:rPr>
        <w:tab/>
        <w:t xml:space="preserve"> (указывается дата и время</w:t>
      </w:r>
      <w:proofErr w:type="gramEnd"/>
    </w:p>
    <w:p w:rsidR="0076333F" w:rsidRPr="0011504F" w:rsidRDefault="0076333F" w:rsidP="00256D0E">
      <w:pPr>
        <w:spacing w:after="0" w:line="240" w:lineRule="auto"/>
        <w:jc w:val="both"/>
        <w:rPr>
          <w:rFonts w:ascii="Times New Roman" w:hAnsi="Times New Roman"/>
          <w:sz w:val="28"/>
          <w:szCs w:val="28"/>
        </w:rPr>
      </w:pPr>
      <w:r w:rsidRPr="0011504F">
        <w:rPr>
          <w:rFonts w:ascii="Times New Roman" w:hAnsi="Times New Roman"/>
          <w:sz w:val="28"/>
          <w:szCs w:val="28"/>
        </w:rPr>
        <w:t>регистрации заявления в формате: ДД.ММ</w:t>
      </w:r>
      <w:proofErr w:type="gramStart"/>
      <w:r w:rsidRPr="0011504F">
        <w:rPr>
          <w:rFonts w:ascii="Times New Roman" w:hAnsi="Times New Roman"/>
          <w:sz w:val="28"/>
          <w:szCs w:val="28"/>
        </w:rPr>
        <w:t>.Г</w:t>
      </w:r>
      <w:proofErr w:type="gramEnd"/>
      <w:r w:rsidRPr="0011504F">
        <w:rPr>
          <w:rFonts w:ascii="Times New Roman" w:hAnsi="Times New Roman"/>
          <w:sz w:val="28"/>
          <w:szCs w:val="28"/>
        </w:rPr>
        <w:t xml:space="preserve">ГГГ </w:t>
      </w:r>
      <w:proofErr w:type="spellStart"/>
      <w:r w:rsidRPr="0011504F">
        <w:rPr>
          <w:rFonts w:ascii="Times New Roman" w:hAnsi="Times New Roman"/>
          <w:sz w:val="28"/>
          <w:szCs w:val="28"/>
        </w:rPr>
        <w:t>чч:мм:сс</w:t>
      </w:r>
      <w:proofErr w:type="spellEnd"/>
      <w:r w:rsidRPr="0011504F">
        <w:rPr>
          <w:rFonts w:ascii="Times New Roman" w:hAnsi="Times New Roman"/>
          <w:sz w:val="28"/>
          <w:szCs w:val="28"/>
        </w:rPr>
        <w:t>) с номером</w:t>
      </w:r>
    </w:p>
    <w:p w:rsidR="0076333F" w:rsidRPr="0011504F" w:rsidRDefault="0076333F" w:rsidP="00256D0E">
      <w:pPr>
        <w:pStyle w:val="100"/>
        <w:shd w:val="clear" w:color="auto" w:fill="auto"/>
        <w:tabs>
          <w:tab w:val="left" w:leader="underscore" w:pos="2808"/>
        </w:tabs>
        <w:spacing w:before="0" w:line="240" w:lineRule="auto"/>
      </w:pPr>
      <w:r w:rsidRPr="0011504F">
        <w:rPr>
          <w:rStyle w:val="101"/>
          <w:rFonts w:eastAsia="Bookman Old Style"/>
        </w:rPr>
        <w:tab/>
      </w:r>
      <w:proofErr w:type="gramStart"/>
      <w:r w:rsidRPr="0011504F">
        <w:rPr>
          <w:color w:val="000000"/>
          <w:lang w:eastAsia="ru-RU" w:bidi="ru-RU"/>
        </w:rPr>
        <w:t>(указывается уникальный номер заявления в региональной</w:t>
      </w:r>
      <w:proofErr w:type="gramEnd"/>
    </w:p>
    <w:p w:rsidR="0076333F" w:rsidRPr="0011504F" w:rsidRDefault="0076333F" w:rsidP="00256D0E">
      <w:pPr>
        <w:spacing w:after="0" w:line="240" w:lineRule="auto"/>
        <w:jc w:val="both"/>
        <w:rPr>
          <w:rFonts w:ascii="Times New Roman" w:hAnsi="Times New Roman"/>
          <w:sz w:val="28"/>
          <w:szCs w:val="28"/>
        </w:rPr>
      </w:pPr>
      <w:r w:rsidRPr="0011504F">
        <w:rPr>
          <w:rStyle w:val="22"/>
          <w:rFonts w:eastAsia="Arial Unicode MS"/>
        </w:rPr>
        <w:t>информационной системе).</w:t>
      </w:r>
      <w:r w:rsidRPr="0011504F">
        <w:rPr>
          <w:rFonts w:ascii="Times New Roman" w:hAnsi="Times New Roman"/>
          <w:sz w:val="28"/>
          <w:szCs w:val="28"/>
        </w:rPr>
        <w:t xml:space="preserve"> Ожидайте рассмотрения заявления в течение 7 дней».</w:t>
      </w:r>
    </w:p>
    <w:p w:rsidR="0076333F" w:rsidRPr="0011504F" w:rsidRDefault="0076333F" w:rsidP="00256D0E">
      <w:pPr>
        <w:widowControl w:val="0"/>
        <w:numPr>
          <w:ilvl w:val="0"/>
          <w:numId w:val="13"/>
        </w:numPr>
        <w:tabs>
          <w:tab w:val="left" w:pos="1291"/>
        </w:tabs>
        <w:spacing w:after="0" w:line="240" w:lineRule="auto"/>
        <w:ind w:firstLine="740"/>
        <w:jc w:val="both"/>
        <w:rPr>
          <w:rFonts w:ascii="Times New Roman" w:hAnsi="Times New Roman"/>
          <w:sz w:val="28"/>
          <w:szCs w:val="28"/>
        </w:rPr>
      </w:pPr>
      <w:r w:rsidRPr="0011504F">
        <w:rPr>
          <w:rFonts w:ascii="Times New Roman" w:hAnsi="Times New Roman"/>
          <w:sz w:val="28"/>
          <w:szCs w:val="28"/>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76333F" w:rsidRPr="0011504F" w:rsidRDefault="0076333F" w:rsidP="00256D0E">
      <w:pPr>
        <w:widowControl w:val="0"/>
        <w:numPr>
          <w:ilvl w:val="0"/>
          <w:numId w:val="13"/>
        </w:numPr>
        <w:tabs>
          <w:tab w:val="left" w:pos="1536"/>
        </w:tabs>
        <w:spacing w:after="0" w:line="240" w:lineRule="auto"/>
        <w:ind w:firstLine="740"/>
        <w:jc w:val="both"/>
        <w:rPr>
          <w:rFonts w:ascii="Times New Roman" w:hAnsi="Times New Roman"/>
          <w:sz w:val="28"/>
          <w:szCs w:val="28"/>
        </w:rPr>
      </w:pPr>
      <w:r w:rsidRPr="0011504F">
        <w:rPr>
          <w:rFonts w:ascii="Times New Roman" w:hAnsi="Times New Roman"/>
          <w:sz w:val="28"/>
          <w:szCs w:val="28"/>
        </w:rPr>
        <w:t>Ответственное должностное лицо Уполномоченного органа обеспечивает:</w:t>
      </w:r>
    </w:p>
    <w:p w:rsidR="0076333F" w:rsidRPr="0011504F" w:rsidRDefault="0076333F" w:rsidP="00256D0E">
      <w:pPr>
        <w:tabs>
          <w:tab w:val="left" w:pos="1078"/>
        </w:tabs>
        <w:spacing w:after="0" w:line="240" w:lineRule="auto"/>
        <w:ind w:firstLine="780"/>
        <w:jc w:val="both"/>
        <w:rPr>
          <w:rFonts w:ascii="Times New Roman" w:hAnsi="Times New Roman"/>
          <w:sz w:val="28"/>
          <w:szCs w:val="28"/>
        </w:rPr>
      </w:pPr>
      <w:r w:rsidRPr="0011504F">
        <w:rPr>
          <w:rFonts w:ascii="Times New Roman" w:hAnsi="Times New Roman"/>
          <w:sz w:val="28"/>
          <w:szCs w:val="28"/>
        </w:rPr>
        <w:t>а)</w:t>
      </w:r>
      <w:r w:rsidRPr="0011504F">
        <w:rPr>
          <w:rFonts w:ascii="Times New Roman" w:hAnsi="Times New Roman"/>
          <w:sz w:val="28"/>
          <w:szCs w:val="28"/>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w:t>
      </w:r>
    </w:p>
    <w:p w:rsidR="0076333F" w:rsidRPr="00B46B91" w:rsidRDefault="0076333F" w:rsidP="00B46B91">
      <w:pPr>
        <w:spacing w:after="0" w:line="240" w:lineRule="auto"/>
        <w:ind w:firstLine="780"/>
        <w:jc w:val="both"/>
        <w:rPr>
          <w:rFonts w:ascii="Times New Roman" w:hAnsi="Times New Roman"/>
          <w:sz w:val="28"/>
          <w:szCs w:val="28"/>
        </w:rPr>
      </w:pPr>
      <w:r w:rsidRPr="0011504F">
        <w:rPr>
          <w:rFonts w:ascii="Times New Roman" w:hAnsi="Times New Roman"/>
          <w:sz w:val="28"/>
          <w:szCs w:val="28"/>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r w:rsidR="00B46B91">
        <w:rPr>
          <w:rFonts w:ascii="Times New Roman" w:hAnsi="Times New Roman"/>
          <w:sz w:val="28"/>
          <w:szCs w:val="28"/>
        </w:rPr>
        <w:t xml:space="preserve"> </w:t>
      </w:r>
      <w:r w:rsidR="00B46B91" w:rsidRPr="00B46B91">
        <w:rPr>
          <w:rStyle w:val="101"/>
          <w:rFonts w:eastAsia="Bookman Old Style"/>
          <w:i w:val="0"/>
        </w:rPr>
        <w:t>в</w:t>
      </w:r>
      <w:r w:rsidR="00B46B91" w:rsidRPr="00B46B91">
        <w:rPr>
          <w:rStyle w:val="101"/>
          <w:rFonts w:eastAsia="Bookman Old Style"/>
        </w:rPr>
        <w:t xml:space="preserve"> ___________</w:t>
      </w:r>
      <w:r w:rsidRPr="00B46B91">
        <w:rPr>
          <w:rStyle w:val="101"/>
          <w:rFonts w:eastAsia="Bookman Old Style"/>
        </w:rPr>
        <w:t xml:space="preserve"> </w:t>
      </w:r>
      <w:r w:rsidRPr="00B46B91">
        <w:rPr>
          <w:rFonts w:ascii="Times New Roman" w:hAnsi="Times New Roman"/>
          <w:color w:val="000000"/>
          <w:sz w:val="28"/>
          <w:szCs w:val="28"/>
          <w:lang w:bidi="ru-RU"/>
        </w:rPr>
        <w:t>(указывается место представления документов)</w:t>
      </w:r>
    </w:p>
    <w:p w:rsidR="0076333F" w:rsidRPr="0011504F" w:rsidRDefault="0076333F" w:rsidP="00256D0E">
      <w:pPr>
        <w:pStyle w:val="100"/>
        <w:shd w:val="clear" w:color="auto" w:fill="auto"/>
        <w:tabs>
          <w:tab w:val="left" w:leader="underscore" w:pos="4949"/>
        </w:tabs>
        <w:spacing w:before="0" w:line="240" w:lineRule="auto"/>
      </w:pPr>
      <w:proofErr w:type="gramStart"/>
      <w:r w:rsidRPr="0011504F">
        <w:rPr>
          <w:rStyle w:val="101"/>
          <w:rFonts w:eastAsia="Bookman Old Style"/>
        </w:rPr>
        <w:t xml:space="preserve">в срок </w:t>
      </w:r>
      <w:r w:rsidRPr="0011504F">
        <w:rPr>
          <w:rStyle w:val="101"/>
          <w:rFonts w:eastAsia="Bookman Old Style"/>
        </w:rPr>
        <w:tab/>
        <w:t xml:space="preserve"> </w:t>
      </w:r>
      <w:r w:rsidRPr="0011504F">
        <w:rPr>
          <w:color w:val="000000"/>
          <w:lang w:eastAsia="ru-RU" w:bidi="ru-RU"/>
        </w:rPr>
        <w:t>(указывается срок представления</w:t>
      </w:r>
      <w:proofErr w:type="gramEnd"/>
    </w:p>
    <w:p w:rsidR="0076333F" w:rsidRPr="0011504F" w:rsidRDefault="0076333F" w:rsidP="00256D0E">
      <w:pPr>
        <w:tabs>
          <w:tab w:val="left" w:leader="underscore" w:pos="8297"/>
        </w:tabs>
        <w:spacing w:after="0" w:line="240" w:lineRule="auto"/>
        <w:jc w:val="both"/>
        <w:rPr>
          <w:rFonts w:ascii="Times New Roman" w:hAnsi="Times New Roman"/>
          <w:sz w:val="28"/>
          <w:szCs w:val="28"/>
        </w:rPr>
      </w:pPr>
      <w:r w:rsidRPr="0011504F">
        <w:rPr>
          <w:rStyle w:val="22"/>
          <w:rFonts w:eastAsia="Arial Unicode MS"/>
        </w:rPr>
        <w:t>документов)</w:t>
      </w:r>
      <w:r w:rsidRPr="0011504F">
        <w:rPr>
          <w:rFonts w:ascii="Times New Roman" w:hAnsi="Times New Roman"/>
          <w:sz w:val="28"/>
          <w:szCs w:val="28"/>
        </w:rPr>
        <w:t xml:space="preserve"> следующие документы: </w:t>
      </w:r>
      <w:r w:rsidRPr="0011504F">
        <w:rPr>
          <w:rFonts w:ascii="Times New Roman" w:hAnsi="Times New Roman"/>
          <w:sz w:val="28"/>
          <w:szCs w:val="28"/>
        </w:rPr>
        <w:tab/>
        <w:t xml:space="preserve"> </w:t>
      </w:r>
      <w:r w:rsidRPr="0011504F">
        <w:rPr>
          <w:rStyle w:val="22"/>
          <w:rFonts w:eastAsia="Arial Unicode MS"/>
        </w:rPr>
        <w:t>(указывается</w:t>
      </w:r>
    </w:p>
    <w:p w:rsidR="0076333F" w:rsidRPr="0011504F" w:rsidRDefault="0076333F" w:rsidP="00256D0E">
      <w:pPr>
        <w:spacing w:after="0" w:line="240" w:lineRule="auto"/>
        <w:jc w:val="both"/>
        <w:rPr>
          <w:rFonts w:ascii="Times New Roman" w:hAnsi="Times New Roman"/>
          <w:sz w:val="28"/>
          <w:szCs w:val="28"/>
        </w:rPr>
      </w:pPr>
      <w:r w:rsidRPr="0011504F">
        <w:rPr>
          <w:rStyle w:val="22"/>
          <w:rFonts w:eastAsia="Arial Unicode MS"/>
        </w:rPr>
        <w:t>перечень подтверждающих документов, которые должен представить заявитель)</w:t>
      </w:r>
      <w:proofErr w:type="gramStart"/>
      <w:r w:rsidRPr="0011504F">
        <w:rPr>
          <w:rStyle w:val="22"/>
          <w:rFonts w:eastAsia="Arial Unicode MS"/>
        </w:rPr>
        <w:t>.»</w:t>
      </w:r>
      <w:proofErr w:type="gramEnd"/>
      <w:r w:rsidRPr="0011504F">
        <w:rPr>
          <w:rFonts w:ascii="Times New Roman" w:hAnsi="Times New Roman"/>
          <w:sz w:val="28"/>
          <w:szCs w:val="28"/>
        </w:rPr>
        <w:t xml:space="preserve"> Данные недостатки могут быть исправлены заявителем в течение </w:t>
      </w:r>
      <w:r w:rsidRPr="0011504F">
        <w:rPr>
          <w:rStyle w:val="22"/>
          <w:rFonts w:eastAsia="Arial Unicode MS"/>
        </w:rPr>
        <w:t>3 дней</w:t>
      </w:r>
      <w:r w:rsidRPr="0011504F">
        <w:rPr>
          <w:rStyle w:val="22"/>
          <w:rFonts w:eastAsia="Arial Unicode MS"/>
          <w:vertAlign w:val="superscript"/>
        </w:rPr>
        <w:t>5</w:t>
      </w:r>
      <w:r w:rsidRPr="0011504F">
        <w:rPr>
          <w:rFonts w:ascii="Times New Roman" w:hAnsi="Times New Roman"/>
          <w:sz w:val="28"/>
          <w:szCs w:val="28"/>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76333F" w:rsidRPr="0011504F" w:rsidRDefault="0076333F" w:rsidP="00256D0E">
      <w:pPr>
        <w:tabs>
          <w:tab w:val="left" w:pos="1234"/>
        </w:tabs>
        <w:spacing w:after="0" w:line="240" w:lineRule="auto"/>
        <w:ind w:firstLine="780"/>
        <w:jc w:val="both"/>
        <w:rPr>
          <w:rFonts w:ascii="Times New Roman" w:hAnsi="Times New Roman"/>
          <w:sz w:val="28"/>
          <w:szCs w:val="28"/>
        </w:rPr>
      </w:pPr>
      <w:r w:rsidRPr="0011504F">
        <w:rPr>
          <w:rFonts w:ascii="Times New Roman" w:hAnsi="Times New Roman"/>
          <w:sz w:val="28"/>
          <w:szCs w:val="28"/>
        </w:rPr>
        <w:t>б)</w:t>
      </w:r>
      <w:r w:rsidRPr="0011504F">
        <w:rPr>
          <w:rFonts w:ascii="Times New Roman" w:hAnsi="Times New Roman"/>
          <w:sz w:val="28"/>
          <w:szCs w:val="28"/>
        </w:rP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p>
    <w:p w:rsidR="0076333F" w:rsidRPr="0011504F" w:rsidRDefault="0076333F" w:rsidP="00256D0E">
      <w:pPr>
        <w:tabs>
          <w:tab w:val="left" w:leader="underscore" w:pos="3902"/>
        </w:tabs>
        <w:spacing w:after="0" w:line="240" w:lineRule="auto"/>
        <w:jc w:val="both"/>
        <w:rPr>
          <w:rFonts w:ascii="Times New Roman" w:hAnsi="Times New Roman"/>
          <w:sz w:val="28"/>
          <w:szCs w:val="28"/>
        </w:rPr>
      </w:pPr>
      <w:r w:rsidRPr="0011504F">
        <w:rPr>
          <w:rFonts w:ascii="Times New Roman" w:hAnsi="Times New Roman"/>
          <w:sz w:val="28"/>
          <w:szCs w:val="28"/>
        </w:rPr>
        <w:t xml:space="preserve">заявления </w:t>
      </w:r>
      <w:r w:rsidRPr="0011504F">
        <w:rPr>
          <w:rFonts w:ascii="Times New Roman" w:hAnsi="Times New Roman"/>
          <w:sz w:val="28"/>
          <w:szCs w:val="28"/>
        </w:rPr>
        <w:tab/>
        <w:t xml:space="preserve">. Ожидайте направления в </w:t>
      </w:r>
      <w:proofErr w:type="gramStart"/>
      <w:r w:rsidRPr="0011504F">
        <w:rPr>
          <w:rFonts w:ascii="Times New Roman" w:hAnsi="Times New Roman"/>
          <w:sz w:val="28"/>
          <w:szCs w:val="28"/>
        </w:rPr>
        <w:t>выбранную</w:t>
      </w:r>
      <w:proofErr w:type="gramEnd"/>
    </w:p>
    <w:p w:rsidR="0076333F" w:rsidRPr="0011504F" w:rsidRDefault="0076333F" w:rsidP="00256D0E">
      <w:pPr>
        <w:tabs>
          <w:tab w:val="left" w:leader="underscore" w:pos="6005"/>
        </w:tabs>
        <w:spacing w:after="0" w:line="240" w:lineRule="auto"/>
        <w:jc w:val="both"/>
        <w:rPr>
          <w:rFonts w:ascii="Times New Roman" w:hAnsi="Times New Roman"/>
          <w:sz w:val="28"/>
          <w:szCs w:val="28"/>
        </w:rPr>
      </w:pPr>
      <w:proofErr w:type="gramStart"/>
      <w:r w:rsidRPr="0011504F">
        <w:rPr>
          <w:rFonts w:ascii="Times New Roman" w:hAnsi="Times New Roman"/>
          <w:sz w:val="28"/>
          <w:szCs w:val="28"/>
        </w:rPr>
        <w:t xml:space="preserve">образовательную организацию после </w:t>
      </w:r>
      <w:r w:rsidRPr="0011504F">
        <w:rPr>
          <w:rFonts w:ascii="Times New Roman" w:hAnsi="Times New Roman"/>
          <w:sz w:val="28"/>
          <w:szCs w:val="28"/>
        </w:rPr>
        <w:tab/>
        <w:t xml:space="preserve"> </w:t>
      </w:r>
      <w:r w:rsidRPr="0011504F">
        <w:rPr>
          <w:rStyle w:val="22"/>
          <w:rFonts w:eastAsia="Arial Unicode MS"/>
        </w:rPr>
        <w:t>(указывается желаемая дата</w:t>
      </w:r>
      <w:proofErr w:type="gramEnd"/>
    </w:p>
    <w:p w:rsidR="0076333F" w:rsidRPr="0011504F" w:rsidRDefault="0076333F" w:rsidP="00256D0E">
      <w:pPr>
        <w:pStyle w:val="100"/>
        <w:shd w:val="clear" w:color="auto" w:fill="auto"/>
        <w:spacing w:before="0" w:line="240" w:lineRule="auto"/>
      </w:pPr>
      <w:r w:rsidRPr="0011504F">
        <w:rPr>
          <w:color w:val="000000"/>
          <w:lang w:eastAsia="ru-RU" w:bidi="ru-RU"/>
        </w:rPr>
        <w:t xml:space="preserve">приема, </w:t>
      </w:r>
      <w:proofErr w:type="gramStart"/>
      <w:r w:rsidRPr="0011504F">
        <w:rPr>
          <w:color w:val="000000"/>
          <w:lang w:eastAsia="ru-RU" w:bidi="ru-RU"/>
        </w:rPr>
        <w:t>указанная</w:t>
      </w:r>
      <w:proofErr w:type="gramEnd"/>
      <w:r w:rsidRPr="0011504F">
        <w:rPr>
          <w:color w:val="000000"/>
          <w:lang w:eastAsia="ru-RU" w:bidi="ru-RU"/>
        </w:rPr>
        <w:t xml:space="preserve"> в заявлении).» (положительный промежуточный результат услуги)</w:t>
      </w:r>
      <w:r w:rsidRPr="0011504F">
        <w:rPr>
          <w:rStyle w:val="101"/>
          <w:rFonts w:eastAsia="Bookman Old Style"/>
        </w:rPr>
        <w:t xml:space="preserve"> либо «Вам отказано в предоставлении услуги по текущему заявлению</w:t>
      </w:r>
    </w:p>
    <w:p w:rsidR="0076333F" w:rsidRPr="0011504F" w:rsidRDefault="0076333F" w:rsidP="00256D0E">
      <w:pPr>
        <w:pStyle w:val="100"/>
        <w:shd w:val="clear" w:color="auto" w:fill="auto"/>
        <w:tabs>
          <w:tab w:val="left" w:leader="underscore" w:pos="3902"/>
        </w:tabs>
        <w:spacing w:before="0" w:line="240" w:lineRule="auto"/>
      </w:pPr>
      <w:proofErr w:type="gramStart"/>
      <w:r w:rsidRPr="0011504F">
        <w:rPr>
          <w:rStyle w:val="101"/>
          <w:rFonts w:eastAsia="Bookman Old Style"/>
        </w:rPr>
        <w:t>по причине</w:t>
      </w:r>
      <w:r w:rsidRPr="0011504F">
        <w:rPr>
          <w:rStyle w:val="101"/>
          <w:rFonts w:eastAsia="Bookman Old Style"/>
        </w:rPr>
        <w:tab/>
      </w:r>
      <w:r w:rsidRPr="0011504F">
        <w:rPr>
          <w:color w:val="000000"/>
          <w:lang w:eastAsia="ru-RU" w:bidi="ru-RU"/>
        </w:rPr>
        <w:t>(указывается причина, по которой по заявлению</w:t>
      </w:r>
      <w:proofErr w:type="gramEnd"/>
    </w:p>
    <w:p w:rsidR="0076333F" w:rsidRPr="0011504F" w:rsidRDefault="0076333F" w:rsidP="00256D0E">
      <w:pPr>
        <w:pStyle w:val="100"/>
        <w:shd w:val="clear" w:color="auto" w:fill="auto"/>
        <w:tabs>
          <w:tab w:val="left" w:leader="underscore" w:pos="8297"/>
        </w:tabs>
        <w:spacing w:before="0" w:line="240" w:lineRule="auto"/>
      </w:pPr>
      <w:r w:rsidRPr="0011504F">
        <w:rPr>
          <w:color w:val="000000"/>
          <w:lang w:eastAsia="ru-RU" w:bidi="ru-RU"/>
        </w:rPr>
        <w:t>принято отрицательное решение).</w:t>
      </w:r>
      <w:r w:rsidRPr="0011504F">
        <w:rPr>
          <w:rStyle w:val="101"/>
          <w:rFonts w:eastAsia="Bookman Old Style"/>
        </w:rPr>
        <w:t xml:space="preserve"> </w:t>
      </w:r>
      <w:proofErr w:type="gramStart"/>
      <w:r w:rsidRPr="0011504F">
        <w:rPr>
          <w:rStyle w:val="101"/>
          <w:rFonts w:eastAsia="Bookman Old Style"/>
        </w:rPr>
        <w:t xml:space="preserve">Вам необходимо </w:t>
      </w:r>
      <w:r w:rsidRPr="0011504F">
        <w:rPr>
          <w:rStyle w:val="101"/>
          <w:rFonts w:eastAsia="Bookman Old Style"/>
        </w:rPr>
        <w:tab/>
        <w:t xml:space="preserve"> </w:t>
      </w:r>
      <w:r w:rsidRPr="0011504F">
        <w:rPr>
          <w:color w:val="000000"/>
          <w:lang w:eastAsia="ru-RU" w:bidi="ru-RU"/>
        </w:rPr>
        <w:t>(указывается</w:t>
      </w:r>
      <w:proofErr w:type="gramEnd"/>
    </w:p>
    <w:p w:rsidR="0076333F" w:rsidRPr="0011504F" w:rsidRDefault="0076333F" w:rsidP="00256D0E">
      <w:pPr>
        <w:pStyle w:val="100"/>
        <w:shd w:val="clear" w:color="auto" w:fill="auto"/>
        <w:spacing w:before="0" w:line="240" w:lineRule="auto"/>
      </w:pPr>
      <w:r w:rsidRPr="0011504F">
        <w:rPr>
          <w:color w:val="000000"/>
          <w:lang w:eastAsia="ru-RU" w:bidi="ru-RU"/>
        </w:rPr>
        <w:t>порядок действий, который необходимо выполнить заявителю для получения положительного результата по заявлению)</w:t>
      </w:r>
      <w:r w:rsidRPr="0011504F">
        <w:rPr>
          <w:rStyle w:val="101"/>
          <w:rFonts w:eastAsia="Bookman Old Style"/>
        </w:rPr>
        <w:t xml:space="preserve">» </w:t>
      </w:r>
      <w:r w:rsidRPr="0011504F">
        <w:rPr>
          <w:color w:val="000000"/>
          <w:lang w:eastAsia="ru-RU" w:bidi="ru-RU"/>
        </w:rPr>
        <w:t>(отрицательный промежуточный результат услуги)</w:t>
      </w:r>
      <w:r w:rsidRPr="0011504F">
        <w:rPr>
          <w:rStyle w:val="101"/>
          <w:rFonts w:eastAsia="Bookman Old Style"/>
        </w:rPr>
        <w:t>.</w:t>
      </w:r>
    </w:p>
    <w:p w:rsidR="0076333F" w:rsidRPr="0011504F" w:rsidRDefault="0076333F" w:rsidP="00256D0E">
      <w:pPr>
        <w:spacing w:after="0" w:line="240" w:lineRule="auto"/>
        <w:ind w:firstLine="780"/>
        <w:jc w:val="both"/>
        <w:rPr>
          <w:rFonts w:ascii="Times New Roman" w:hAnsi="Times New Roman"/>
          <w:sz w:val="28"/>
          <w:szCs w:val="28"/>
        </w:rPr>
      </w:pPr>
      <w:r w:rsidRPr="0011504F">
        <w:rPr>
          <w:rFonts w:ascii="Times New Roman" w:hAnsi="Times New Roman"/>
          <w:sz w:val="28"/>
          <w:szCs w:val="28"/>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11504F">
        <w:rPr>
          <w:rStyle w:val="22"/>
          <w:rFonts w:eastAsia="Arial Unicode MS"/>
        </w:rPr>
        <w:t>(по данным РГИС ДДО)</w:t>
      </w:r>
      <w:r w:rsidRPr="0011504F">
        <w:rPr>
          <w:rFonts w:ascii="Times New Roman" w:hAnsi="Times New Roman"/>
          <w:sz w:val="28"/>
          <w:szCs w:val="28"/>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76333F" w:rsidRPr="0011504F" w:rsidRDefault="0076333F" w:rsidP="00256D0E">
      <w:pPr>
        <w:tabs>
          <w:tab w:val="left" w:leader="underscore" w:pos="7205"/>
        </w:tabs>
        <w:spacing w:after="0" w:line="240" w:lineRule="auto"/>
        <w:jc w:val="both"/>
        <w:rPr>
          <w:rFonts w:ascii="Times New Roman" w:hAnsi="Times New Roman"/>
          <w:sz w:val="28"/>
          <w:szCs w:val="28"/>
        </w:rPr>
      </w:pPr>
      <w:r w:rsidRPr="0011504F">
        <w:rPr>
          <w:rFonts w:ascii="Times New Roman" w:hAnsi="Times New Roman"/>
          <w:sz w:val="28"/>
          <w:szCs w:val="28"/>
        </w:rPr>
        <w:t xml:space="preserve">условиям. </w:t>
      </w:r>
      <w:proofErr w:type="gramStart"/>
      <w:r w:rsidRPr="0011504F">
        <w:rPr>
          <w:rFonts w:ascii="Times New Roman" w:hAnsi="Times New Roman"/>
          <w:sz w:val="28"/>
          <w:szCs w:val="28"/>
        </w:rPr>
        <w:t>Вам может быть предложено место в</w:t>
      </w:r>
      <w:r w:rsidRPr="0011504F">
        <w:rPr>
          <w:rFonts w:ascii="Times New Roman" w:hAnsi="Times New Roman"/>
          <w:sz w:val="28"/>
          <w:szCs w:val="28"/>
        </w:rPr>
        <w:tab/>
      </w:r>
      <w:r w:rsidRPr="0011504F">
        <w:rPr>
          <w:rStyle w:val="22"/>
          <w:rFonts w:eastAsia="Arial Unicode MS"/>
        </w:rPr>
        <w:t>(указывается перечень</w:t>
      </w:r>
      <w:proofErr w:type="gramEnd"/>
    </w:p>
    <w:p w:rsidR="0076333F" w:rsidRPr="0011504F" w:rsidRDefault="0076333F" w:rsidP="00256D0E">
      <w:pPr>
        <w:spacing w:after="0" w:line="240" w:lineRule="auto"/>
        <w:jc w:val="both"/>
        <w:rPr>
          <w:rFonts w:ascii="Times New Roman" w:hAnsi="Times New Roman"/>
          <w:sz w:val="28"/>
          <w:szCs w:val="28"/>
        </w:rPr>
      </w:pPr>
      <w:r w:rsidRPr="0011504F">
        <w:rPr>
          <w:rStyle w:val="22"/>
          <w:rFonts w:eastAsia="Arial Unicode MS"/>
        </w:rPr>
        <w:t>образовательных организаций, в которых могут быть предоставлены места при наличии возможности)</w:t>
      </w:r>
      <w:r w:rsidRPr="0011504F">
        <w:rPr>
          <w:rFonts w:ascii="Times New Roman" w:hAnsi="Times New Roman"/>
          <w:sz w:val="28"/>
          <w:szCs w:val="28"/>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w:t>
      </w:r>
      <w:r w:rsidR="00D12FD5">
        <w:rPr>
          <w:rFonts w:ascii="Times New Roman" w:hAnsi="Times New Roman"/>
          <w:sz w:val="28"/>
          <w:szCs w:val="28"/>
        </w:rPr>
        <w:t>ганизаций, выбранных для приема</w:t>
      </w:r>
      <w:r w:rsidRPr="0011504F">
        <w:rPr>
          <w:rFonts w:ascii="Times New Roman" w:hAnsi="Times New Roman"/>
          <w:sz w:val="28"/>
          <w:szCs w:val="28"/>
        </w:rPr>
        <w:t>».</w:t>
      </w:r>
    </w:p>
    <w:p w:rsidR="0076333F" w:rsidRPr="0011504F" w:rsidRDefault="0076333F" w:rsidP="00256D0E">
      <w:pPr>
        <w:spacing w:after="0" w:line="240" w:lineRule="auto"/>
        <w:ind w:firstLine="780"/>
        <w:jc w:val="both"/>
        <w:rPr>
          <w:rFonts w:ascii="Times New Roman" w:hAnsi="Times New Roman"/>
          <w:sz w:val="28"/>
          <w:szCs w:val="28"/>
        </w:rPr>
      </w:pPr>
      <w:r w:rsidRPr="0011504F">
        <w:rPr>
          <w:rFonts w:ascii="Times New Roman" w:hAnsi="Times New Roman"/>
          <w:sz w:val="28"/>
          <w:szCs w:val="28"/>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11504F">
        <w:rPr>
          <w:rStyle w:val="22"/>
          <w:rFonts w:eastAsia="Arial Unicode MS"/>
        </w:rPr>
        <w:t>(по данным РГИС),</w:t>
      </w:r>
      <w:r w:rsidRPr="0011504F">
        <w:rPr>
          <w:rFonts w:ascii="Times New Roman" w:hAnsi="Times New Roman"/>
          <w:sz w:val="28"/>
          <w:szCs w:val="28"/>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w:t>
      </w:r>
      <w:r w:rsidRPr="0011504F">
        <w:rPr>
          <w:rFonts w:ascii="Times New Roman" w:hAnsi="Times New Roman"/>
          <w:sz w:val="28"/>
          <w:szCs w:val="28"/>
          <w:vertAlign w:val="superscript"/>
        </w:rPr>
        <w:footnoteReference w:id="2"/>
      </w:r>
      <w:r w:rsidRPr="0011504F">
        <w:rPr>
          <w:rFonts w:ascii="Times New Roman" w:hAnsi="Times New Roman"/>
          <w:sz w:val="28"/>
          <w:szCs w:val="28"/>
        </w:rPr>
        <w:t xml:space="preserve"> в РГИС заявителю на ЕПГУ и/или РПГУ направляется уведомление «Вам</w:t>
      </w:r>
    </w:p>
    <w:p w:rsidR="0076333F" w:rsidRPr="0011504F" w:rsidRDefault="0076333F" w:rsidP="00256D0E">
      <w:pPr>
        <w:pStyle w:val="100"/>
        <w:shd w:val="clear" w:color="auto" w:fill="auto"/>
        <w:tabs>
          <w:tab w:val="left" w:leader="underscore" w:pos="4819"/>
        </w:tabs>
        <w:spacing w:before="0" w:line="240" w:lineRule="auto"/>
      </w:pPr>
      <w:proofErr w:type="gramStart"/>
      <w:r w:rsidRPr="0011504F">
        <w:rPr>
          <w:rStyle w:val="101"/>
          <w:rFonts w:eastAsia="Bookman Old Style"/>
        </w:rPr>
        <w:t xml:space="preserve">предоставлено место в </w:t>
      </w:r>
      <w:r w:rsidRPr="0011504F">
        <w:rPr>
          <w:rStyle w:val="101"/>
          <w:rFonts w:eastAsia="Bookman Old Style"/>
        </w:rPr>
        <w:tab/>
        <w:t xml:space="preserve"> </w:t>
      </w:r>
      <w:r w:rsidRPr="0011504F">
        <w:rPr>
          <w:color w:val="000000"/>
          <w:lang w:eastAsia="ru-RU" w:bidi="ru-RU"/>
        </w:rPr>
        <w:t>(указываются название образовательной</w:t>
      </w:r>
      <w:proofErr w:type="gramEnd"/>
    </w:p>
    <w:p w:rsidR="0076333F" w:rsidRPr="0011504F" w:rsidRDefault="0076333F" w:rsidP="00256D0E">
      <w:pPr>
        <w:pStyle w:val="100"/>
        <w:shd w:val="clear" w:color="auto" w:fill="auto"/>
        <w:tabs>
          <w:tab w:val="left" w:leader="underscore" w:pos="10061"/>
        </w:tabs>
        <w:spacing w:before="0" w:line="240" w:lineRule="auto"/>
      </w:pPr>
      <w:r w:rsidRPr="0011504F">
        <w:rPr>
          <w:color w:val="000000"/>
          <w:lang w:eastAsia="ru-RU" w:bidi="ru-RU"/>
        </w:rPr>
        <w:t>организации, данные о группе)</w:t>
      </w:r>
      <w:r w:rsidRPr="0011504F">
        <w:rPr>
          <w:rStyle w:val="101"/>
          <w:rFonts w:eastAsia="Bookman Old Style"/>
        </w:rPr>
        <w:t xml:space="preserve"> в соответствии </w:t>
      </w:r>
      <w:proofErr w:type="gramStart"/>
      <w:r w:rsidRPr="0011504F">
        <w:rPr>
          <w:rStyle w:val="101"/>
          <w:rFonts w:eastAsia="Bookman Old Style"/>
        </w:rPr>
        <w:t>с</w:t>
      </w:r>
      <w:proofErr w:type="gramEnd"/>
      <w:r w:rsidRPr="0011504F">
        <w:rPr>
          <w:rStyle w:val="101"/>
          <w:rFonts w:eastAsia="Bookman Old Style"/>
        </w:rPr>
        <w:t xml:space="preserve"> </w:t>
      </w:r>
      <w:r w:rsidRPr="0011504F">
        <w:rPr>
          <w:rStyle w:val="101"/>
          <w:rFonts w:eastAsia="Bookman Old Style"/>
        </w:rPr>
        <w:tab/>
      </w:r>
    </w:p>
    <w:p w:rsidR="0076333F" w:rsidRPr="0011504F" w:rsidRDefault="0076333F" w:rsidP="00256D0E">
      <w:pPr>
        <w:pStyle w:val="100"/>
        <w:shd w:val="clear" w:color="auto" w:fill="auto"/>
        <w:spacing w:before="0" w:line="240" w:lineRule="auto"/>
      </w:pPr>
      <w:proofErr w:type="gramStart"/>
      <w:r w:rsidRPr="0011504F">
        <w:rPr>
          <w:color w:val="000000"/>
          <w:lang w:eastAsia="ru-RU" w:bidi="ru-RU"/>
        </w:rPr>
        <w:t>(указываются реквизиты документа о направлении ребенка в дошкольную</w:t>
      </w:r>
      <w:proofErr w:type="gramEnd"/>
    </w:p>
    <w:p w:rsidR="0076333F" w:rsidRPr="0011504F" w:rsidRDefault="0076333F" w:rsidP="00256D0E">
      <w:pPr>
        <w:pStyle w:val="100"/>
        <w:shd w:val="clear" w:color="auto" w:fill="auto"/>
        <w:tabs>
          <w:tab w:val="left" w:leader="underscore" w:pos="8198"/>
        </w:tabs>
        <w:spacing w:before="0" w:line="240" w:lineRule="auto"/>
      </w:pPr>
      <w:r w:rsidRPr="0011504F">
        <w:rPr>
          <w:color w:val="000000"/>
          <w:lang w:eastAsia="ru-RU" w:bidi="ru-RU"/>
        </w:rPr>
        <w:t>образовательную организацию).</w:t>
      </w:r>
      <w:r w:rsidRPr="0011504F">
        <w:rPr>
          <w:rStyle w:val="101"/>
          <w:rFonts w:eastAsia="Bookman Old Style"/>
        </w:rPr>
        <w:t xml:space="preserve"> </w:t>
      </w:r>
      <w:proofErr w:type="gramStart"/>
      <w:r w:rsidRPr="0011504F">
        <w:rPr>
          <w:rStyle w:val="101"/>
          <w:rFonts w:eastAsia="Bookman Old Style"/>
        </w:rPr>
        <w:t xml:space="preserve">Вам необходимо </w:t>
      </w:r>
      <w:r w:rsidRPr="0011504F">
        <w:rPr>
          <w:rStyle w:val="101"/>
          <w:rFonts w:eastAsia="Bookman Old Style"/>
        </w:rPr>
        <w:tab/>
        <w:t xml:space="preserve"> </w:t>
      </w:r>
      <w:r w:rsidRPr="0011504F">
        <w:rPr>
          <w:color w:val="000000"/>
          <w:lang w:eastAsia="ru-RU" w:bidi="ru-RU"/>
        </w:rPr>
        <w:t>(описывается</w:t>
      </w:r>
      <w:proofErr w:type="gramEnd"/>
    </w:p>
    <w:p w:rsidR="0076333F" w:rsidRPr="0011504F" w:rsidRDefault="0076333F" w:rsidP="00256D0E">
      <w:pPr>
        <w:pStyle w:val="100"/>
        <w:shd w:val="clear" w:color="auto" w:fill="auto"/>
        <w:spacing w:before="0" w:line="240" w:lineRule="auto"/>
      </w:pPr>
      <w:r w:rsidRPr="0011504F">
        <w:rPr>
          <w:color w:val="000000"/>
          <w:lang w:eastAsia="ru-RU" w:bidi="ru-RU"/>
        </w:rPr>
        <w:t>порядок действия заявителя после выставления статуса с указанием срока выполнения действия)</w:t>
      </w:r>
      <w:proofErr w:type="gramStart"/>
      <w:r w:rsidRPr="0011504F">
        <w:rPr>
          <w:color w:val="000000"/>
          <w:lang w:eastAsia="ru-RU" w:bidi="ru-RU"/>
        </w:rPr>
        <w:t>.</w:t>
      </w:r>
      <w:proofErr w:type="gramEnd"/>
      <w:r w:rsidRPr="0011504F">
        <w:rPr>
          <w:color w:val="000000"/>
          <w:lang w:eastAsia="ru-RU" w:bidi="ru-RU"/>
        </w:rPr>
        <w:t xml:space="preserve"> (</w:t>
      </w:r>
      <w:proofErr w:type="gramStart"/>
      <w:r w:rsidRPr="0011504F">
        <w:rPr>
          <w:color w:val="000000"/>
          <w:lang w:eastAsia="ru-RU" w:bidi="ru-RU"/>
        </w:rPr>
        <w:t>п</w:t>
      </w:r>
      <w:proofErr w:type="gramEnd"/>
      <w:r w:rsidRPr="0011504F">
        <w:rPr>
          <w:color w:val="000000"/>
          <w:lang w:eastAsia="ru-RU" w:bidi="ru-RU"/>
        </w:rPr>
        <w:t>оложительный основной результат услуги)».</w:t>
      </w:r>
    </w:p>
    <w:p w:rsidR="0076333F" w:rsidRPr="0011504F" w:rsidRDefault="0076333F" w:rsidP="00256D0E">
      <w:pPr>
        <w:widowControl w:val="0"/>
        <w:numPr>
          <w:ilvl w:val="0"/>
          <w:numId w:val="13"/>
        </w:numPr>
        <w:tabs>
          <w:tab w:val="left" w:pos="1244"/>
        </w:tabs>
        <w:spacing w:after="0" w:line="240" w:lineRule="auto"/>
        <w:ind w:firstLine="740"/>
        <w:jc w:val="both"/>
        <w:rPr>
          <w:rFonts w:ascii="Times New Roman" w:hAnsi="Times New Roman"/>
          <w:sz w:val="28"/>
          <w:szCs w:val="28"/>
        </w:rPr>
      </w:pPr>
      <w:r w:rsidRPr="0011504F">
        <w:rPr>
          <w:rFonts w:ascii="Times New Roman" w:hAnsi="Times New Roman"/>
          <w:sz w:val="28"/>
          <w:szCs w:val="28"/>
        </w:rPr>
        <w:t xml:space="preserve">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rsidRPr="0011504F">
        <w:rPr>
          <w:rFonts w:ascii="Times New Roman" w:hAnsi="Times New Roman"/>
          <w:sz w:val="28"/>
          <w:szCs w:val="28"/>
        </w:rPr>
        <w:t>в виде выписки из документа о направлении при личном обращении в Уполномоченный орган</w:t>
      </w:r>
      <w:proofErr w:type="gramEnd"/>
      <w:r w:rsidRPr="0011504F">
        <w:rPr>
          <w:rFonts w:ascii="Times New Roman" w:hAnsi="Times New Roman"/>
          <w:sz w:val="28"/>
          <w:szCs w:val="28"/>
        </w:rPr>
        <w:t>.</w:t>
      </w:r>
    </w:p>
    <w:p w:rsidR="0076333F" w:rsidRPr="0011504F" w:rsidRDefault="0076333F" w:rsidP="00256D0E">
      <w:pPr>
        <w:widowControl w:val="0"/>
        <w:numPr>
          <w:ilvl w:val="0"/>
          <w:numId w:val="13"/>
        </w:numPr>
        <w:tabs>
          <w:tab w:val="left" w:pos="1244"/>
        </w:tabs>
        <w:spacing w:after="0" w:line="240" w:lineRule="auto"/>
        <w:ind w:firstLine="740"/>
        <w:jc w:val="both"/>
        <w:rPr>
          <w:rFonts w:ascii="Times New Roman" w:hAnsi="Times New Roman"/>
          <w:sz w:val="28"/>
          <w:szCs w:val="28"/>
        </w:rPr>
      </w:pPr>
      <w:r w:rsidRPr="0011504F">
        <w:rPr>
          <w:rFonts w:ascii="Times New Roman" w:hAnsi="Times New Roman"/>
          <w:sz w:val="28"/>
          <w:szCs w:val="28"/>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76333F" w:rsidRPr="0011504F" w:rsidRDefault="0076333F" w:rsidP="00B46B91">
      <w:pPr>
        <w:widowControl w:val="0"/>
        <w:spacing w:after="0" w:line="240" w:lineRule="auto"/>
        <w:ind w:firstLine="709"/>
        <w:jc w:val="both"/>
        <w:rPr>
          <w:rFonts w:ascii="Times New Roman" w:hAnsi="Times New Roman"/>
          <w:sz w:val="28"/>
          <w:szCs w:val="28"/>
        </w:rPr>
      </w:pPr>
      <w:r w:rsidRPr="0011504F">
        <w:rPr>
          <w:rFonts w:ascii="Times New Roman" w:hAnsi="Times New Roman"/>
          <w:sz w:val="28"/>
          <w:szCs w:val="28"/>
        </w:rPr>
        <w:t>Оценка качества предоставления муниципальной услуги.</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Оценка качества предоставления муниципальной</w:t>
      </w:r>
      <w:proofErr w:type="gramStart"/>
      <w:r w:rsidRPr="0011504F">
        <w:rPr>
          <w:rFonts w:ascii="Times New Roman" w:hAnsi="Times New Roman"/>
          <w:sz w:val="28"/>
          <w:szCs w:val="28"/>
        </w:rPr>
        <w:t>)у</w:t>
      </w:r>
      <w:proofErr w:type="gramEnd"/>
      <w:r w:rsidRPr="0011504F">
        <w:rPr>
          <w:rFonts w:ascii="Times New Roman" w:hAnsi="Times New Roman"/>
          <w:sz w:val="28"/>
          <w:szCs w:val="28"/>
        </w:rPr>
        <w:t xml:space="preserve">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proofErr w:type="gramStart"/>
      <w:r w:rsidRPr="0011504F">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1504F">
        <w:rPr>
          <w:rFonts w:ascii="Times New Roman" w:hAnsi="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76333F" w:rsidRDefault="0076333F" w:rsidP="00256D0E">
      <w:pPr>
        <w:widowControl w:val="0"/>
        <w:numPr>
          <w:ilvl w:val="0"/>
          <w:numId w:val="14"/>
        </w:numPr>
        <w:tabs>
          <w:tab w:val="left" w:pos="1272"/>
        </w:tabs>
        <w:spacing w:after="0" w:line="240" w:lineRule="auto"/>
        <w:ind w:firstLine="760"/>
        <w:jc w:val="both"/>
        <w:rPr>
          <w:rFonts w:ascii="Times New Roman" w:hAnsi="Times New Roman"/>
          <w:sz w:val="28"/>
          <w:szCs w:val="28"/>
        </w:rPr>
      </w:pPr>
      <w:proofErr w:type="gramStart"/>
      <w:r w:rsidRPr="0011504F">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1504F">
        <w:rPr>
          <w:rFonts w:ascii="Times New Roman" w:hAnsi="Times New Roman"/>
          <w:sz w:val="28"/>
          <w:szCs w:val="28"/>
        </w:rPr>
        <w:t xml:space="preserve"> муниципальных услуг.</w:t>
      </w:r>
    </w:p>
    <w:p w:rsidR="00B46B91" w:rsidRPr="0011504F" w:rsidRDefault="00B46B91" w:rsidP="00B46B91">
      <w:pPr>
        <w:widowControl w:val="0"/>
        <w:tabs>
          <w:tab w:val="left" w:pos="1272"/>
        </w:tabs>
        <w:spacing w:after="0" w:line="240" w:lineRule="auto"/>
        <w:ind w:left="760"/>
        <w:jc w:val="both"/>
        <w:rPr>
          <w:rFonts w:ascii="Times New Roman" w:hAnsi="Times New Roman"/>
          <w:sz w:val="28"/>
          <w:szCs w:val="28"/>
        </w:rPr>
      </w:pPr>
    </w:p>
    <w:p w:rsidR="0076333F" w:rsidRPr="00B46B91" w:rsidRDefault="0076333F" w:rsidP="00B46B91">
      <w:pPr>
        <w:keepNext/>
        <w:keepLines/>
        <w:spacing w:after="0" w:line="240" w:lineRule="auto"/>
        <w:ind w:firstLine="24"/>
        <w:jc w:val="center"/>
        <w:rPr>
          <w:rFonts w:ascii="Times New Roman" w:hAnsi="Times New Roman"/>
          <w:b/>
          <w:sz w:val="28"/>
          <w:szCs w:val="28"/>
        </w:rPr>
      </w:pPr>
      <w:bookmarkStart w:id="16" w:name="bookmark17"/>
      <w:r w:rsidRPr="00B46B91">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w:t>
      </w:r>
      <w:bookmarkStart w:id="17" w:name="bookmark18"/>
      <w:bookmarkEnd w:id="16"/>
      <w:r w:rsidR="00FD05EE" w:rsidRPr="00B46B91">
        <w:rPr>
          <w:rFonts w:ascii="Times New Roman" w:hAnsi="Times New Roman"/>
          <w:b/>
          <w:sz w:val="28"/>
          <w:szCs w:val="28"/>
        </w:rPr>
        <w:t xml:space="preserve"> </w:t>
      </w:r>
      <w:r w:rsidRPr="00B46B91">
        <w:rPr>
          <w:rFonts w:ascii="Times New Roman" w:hAnsi="Times New Roman"/>
          <w:b/>
          <w:sz w:val="28"/>
          <w:szCs w:val="28"/>
        </w:rPr>
        <w:t>услуги документах в бумажной форме</w:t>
      </w:r>
      <w:bookmarkEnd w:id="17"/>
    </w:p>
    <w:p w:rsidR="0076333F" w:rsidRPr="0011504F" w:rsidRDefault="0076333F" w:rsidP="00256D0E">
      <w:pPr>
        <w:widowControl w:val="0"/>
        <w:numPr>
          <w:ilvl w:val="0"/>
          <w:numId w:val="14"/>
        </w:numPr>
        <w:tabs>
          <w:tab w:val="left" w:pos="1489"/>
        </w:tabs>
        <w:spacing w:after="0" w:line="240" w:lineRule="auto"/>
        <w:ind w:firstLine="760"/>
        <w:jc w:val="both"/>
        <w:rPr>
          <w:rFonts w:ascii="Times New Roman" w:hAnsi="Times New Roman"/>
          <w:sz w:val="28"/>
          <w:szCs w:val="28"/>
        </w:rPr>
      </w:pPr>
      <w:proofErr w:type="gramStart"/>
      <w:r w:rsidRPr="0011504F">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76333F" w:rsidRPr="0011504F" w:rsidRDefault="0076333F" w:rsidP="00256D0E">
      <w:pPr>
        <w:widowControl w:val="0"/>
        <w:numPr>
          <w:ilvl w:val="0"/>
          <w:numId w:val="14"/>
        </w:numPr>
        <w:tabs>
          <w:tab w:val="left" w:pos="1489"/>
        </w:tabs>
        <w:spacing w:after="0" w:line="240" w:lineRule="auto"/>
        <w:ind w:firstLine="760"/>
        <w:jc w:val="both"/>
        <w:rPr>
          <w:rFonts w:ascii="Times New Roman" w:hAnsi="Times New Roman"/>
          <w:sz w:val="28"/>
          <w:szCs w:val="28"/>
        </w:rPr>
      </w:pPr>
      <w:r w:rsidRPr="0011504F">
        <w:rPr>
          <w:rFonts w:ascii="Times New Roman" w:hAnsi="Times New Roman"/>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76333F" w:rsidRPr="0011504F" w:rsidRDefault="0076333F" w:rsidP="00256D0E">
      <w:pPr>
        <w:widowControl w:val="0"/>
        <w:numPr>
          <w:ilvl w:val="0"/>
          <w:numId w:val="14"/>
        </w:numPr>
        <w:tabs>
          <w:tab w:val="left" w:pos="1489"/>
        </w:tabs>
        <w:spacing w:after="0" w:line="240" w:lineRule="auto"/>
        <w:ind w:firstLine="760"/>
        <w:jc w:val="both"/>
        <w:rPr>
          <w:rFonts w:ascii="Times New Roman" w:hAnsi="Times New Roman"/>
          <w:sz w:val="28"/>
          <w:szCs w:val="28"/>
        </w:rPr>
      </w:pPr>
      <w:proofErr w:type="gramStart"/>
      <w:r w:rsidRPr="0011504F">
        <w:rPr>
          <w:rFonts w:ascii="Times New Roman" w:hAnsi="Times New Roman"/>
          <w:sz w:val="28"/>
          <w:szCs w:val="28"/>
        </w:rPr>
        <w:t>Исправление допущенных опечаток и ошибок в выданных в результате</w:t>
      </w:r>
      <w:proofErr w:type="gramEnd"/>
    </w:p>
    <w:p w:rsidR="0076333F" w:rsidRPr="0011504F" w:rsidRDefault="0076333F" w:rsidP="00256D0E">
      <w:pPr>
        <w:tabs>
          <w:tab w:val="left" w:pos="4742"/>
          <w:tab w:val="left" w:pos="8501"/>
        </w:tabs>
        <w:spacing w:after="0" w:line="240" w:lineRule="auto"/>
        <w:jc w:val="both"/>
        <w:rPr>
          <w:rFonts w:ascii="Times New Roman" w:hAnsi="Times New Roman"/>
          <w:sz w:val="28"/>
          <w:szCs w:val="28"/>
        </w:rPr>
      </w:pPr>
      <w:r w:rsidRPr="0011504F">
        <w:rPr>
          <w:rFonts w:ascii="Times New Roman" w:hAnsi="Times New Roman"/>
          <w:sz w:val="28"/>
          <w:szCs w:val="28"/>
        </w:rPr>
        <w:t>предоставления муниципальной услуги</w:t>
      </w:r>
      <w:r w:rsidRPr="0011504F">
        <w:rPr>
          <w:rFonts w:ascii="Times New Roman" w:hAnsi="Times New Roman"/>
          <w:sz w:val="28"/>
          <w:szCs w:val="28"/>
        </w:rPr>
        <w:tab/>
      </w:r>
      <w:proofErr w:type="gramStart"/>
      <w:r w:rsidRPr="0011504F">
        <w:rPr>
          <w:rFonts w:ascii="Times New Roman" w:hAnsi="Times New Roman"/>
          <w:sz w:val="28"/>
          <w:szCs w:val="28"/>
        </w:rPr>
        <w:t>документах</w:t>
      </w:r>
      <w:proofErr w:type="gramEnd"/>
      <w:r w:rsidR="00FD05EE" w:rsidRPr="0011504F">
        <w:rPr>
          <w:rFonts w:ascii="Times New Roman" w:hAnsi="Times New Roman"/>
          <w:sz w:val="28"/>
          <w:szCs w:val="28"/>
        </w:rPr>
        <w:t xml:space="preserve"> </w:t>
      </w:r>
      <w:r w:rsidRPr="0011504F">
        <w:rPr>
          <w:rFonts w:ascii="Times New Roman" w:hAnsi="Times New Roman"/>
          <w:sz w:val="28"/>
          <w:szCs w:val="28"/>
        </w:rPr>
        <w:t>осуществляется в следующем порядке:</w:t>
      </w:r>
    </w:p>
    <w:p w:rsidR="0076333F" w:rsidRPr="0011504F" w:rsidRDefault="0076333F" w:rsidP="00256D0E">
      <w:pPr>
        <w:widowControl w:val="0"/>
        <w:numPr>
          <w:ilvl w:val="0"/>
          <w:numId w:val="15"/>
        </w:numPr>
        <w:tabs>
          <w:tab w:val="left" w:pos="1724"/>
        </w:tabs>
        <w:spacing w:after="0" w:line="240" w:lineRule="auto"/>
        <w:ind w:firstLine="760"/>
        <w:jc w:val="both"/>
        <w:rPr>
          <w:rFonts w:ascii="Times New Roman" w:hAnsi="Times New Roman"/>
          <w:sz w:val="28"/>
          <w:szCs w:val="28"/>
        </w:rPr>
      </w:pPr>
      <w:r w:rsidRPr="0011504F">
        <w:rPr>
          <w:rFonts w:ascii="Times New Roman" w:hAnsi="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6333F" w:rsidRPr="0011504F" w:rsidRDefault="0076333F" w:rsidP="00256D0E">
      <w:pPr>
        <w:widowControl w:val="0"/>
        <w:numPr>
          <w:ilvl w:val="0"/>
          <w:numId w:val="15"/>
        </w:numPr>
        <w:tabs>
          <w:tab w:val="left" w:pos="1724"/>
        </w:tabs>
        <w:spacing w:after="0" w:line="240" w:lineRule="auto"/>
        <w:ind w:firstLine="760"/>
        <w:jc w:val="both"/>
        <w:rPr>
          <w:rFonts w:ascii="Times New Roman" w:hAnsi="Times New Roman"/>
          <w:sz w:val="28"/>
          <w:szCs w:val="28"/>
        </w:rPr>
      </w:pPr>
      <w:r w:rsidRPr="0011504F">
        <w:rPr>
          <w:rFonts w:ascii="Times New Roman" w:hAnsi="Times New Roman"/>
          <w:sz w:val="28"/>
          <w:szCs w:val="28"/>
        </w:rPr>
        <w:t>Уполномоченный орган при получении заявления, указанного</w:t>
      </w:r>
    </w:p>
    <w:p w:rsidR="0076333F" w:rsidRPr="0011504F" w:rsidRDefault="0076333F" w:rsidP="00256D0E">
      <w:pPr>
        <w:tabs>
          <w:tab w:val="left" w:pos="4742"/>
          <w:tab w:val="left" w:pos="8501"/>
        </w:tabs>
        <w:spacing w:after="0" w:line="240" w:lineRule="auto"/>
        <w:jc w:val="both"/>
        <w:rPr>
          <w:rFonts w:ascii="Times New Roman" w:hAnsi="Times New Roman"/>
          <w:sz w:val="28"/>
          <w:szCs w:val="28"/>
        </w:rPr>
      </w:pPr>
      <w:r w:rsidRPr="0011504F">
        <w:rPr>
          <w:rFonts w:ascii="Times New Roman" w:hAnsi="Times New Roman"/>
          <w:sz w:val="28"/>
          <w:szCs w:val="28"/>
        </w:rPr>
        <w:t>в подпункте 3.12.1 настоящего подраздела, рассматривает необходимость внесения соответствующих изменений в</w:t>
      </w:r>
      <w:r w:rsidRPr="0011504F">
        <w:rPr>
          <w:rFonts w:ascii="Times New Roman" w:hAnsi="Times New Roman"/>
          <w:sz w:val="28"/>
          <w:szCs w:val="28"/>
        </w:rPr>
        <w:tab/>
        <w:t>документы, являющиеся</w:t>
      </w:r>
      <w:r w:rsidRPr="0011504F">
        <w:rPr>
          <w:rFonts w:ascii="Times New Roman" w:hAnsi="Times New Roman"/>
          <w:sz w:val="28"/>
          <w:szCs w:val="28"/>
        </w:rPr>
        <w:tab/>
        <w:t>результатом</w:t>
      </w:r>
    </w:p>
    <w:p w:rsidR="0076333F" w:rsidRPr="0011504F" w:rsidRDefault="0076333F" w:rsidP="00256D0E">
      <w:pPr>
        <w:spacing w:after="0" w:line="240" w:lineRule="auto"/>
        <w:jc w:val="both"/>
        <w:rPr>
          <w:rFonts w:ascii="Times New Roman" w:hAnsi="Times New Roman"/>
          <w:sz w:val="28"/>
          <w:szCs w:val="28"/>
        </w:rPr>
      </w:pPr>
      <w:r w:rsidRPr="0011504F">
        <w:rPr>
          <w:rFonts w:ascii="Times New Roman" w:hAnsi="Times New Roman"/>
          <w:sz w:val="28"/>
          <w:szCs w:val="28"/>
        </w:rPr>
        <w:t>предоставления муниципальной услуги.</w:t>
      </w:r>
    </w:p>
    <w:p w:rsidR="0076333F" w:rsidRPr="0011504F" w:rsidRDefault="0076333F" w:rsidP="00256D0E">
      <w:pPr>
        <w:widowControl w:val="0"/>
        <w:numPr>
          <w:ilvl w:val="0"/>
          <w:numId w:val="15"/>
        </w:numPr>
        <w:tabs>
          <w:tab w:val="left" w:pos="1618"/>
        </w:tabs>
        <w:spacing w:after="0" w:line="240" w:lineRule="auto"/>
        <w:ind w:firstLine="760"/>
        <w:jc w:val="both"/>
        <w:rPr>
          <w:rFonts w:ascii="Times New Roman" w:hAnsi="Times New Roman"/>
          <w:sz w:val="28"/>
          <w:szCs w:val="28"/>
        </w:rPr>
      </w:pPr>
      <w:r w:rsidRPr="0011504F">
        <w:rPr>
          <w:rFonts w:ascii="Times New Roman" w:hAnsi="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6333F" w:rsidRDefault="0076333F" w:rsidP="00256D0E">
      <w:pPr>
        <w:widowControl w:val="0"/>
        <w:numPr>
          <w:ilvl w:val="0"/>
          <w:numId w:val="15"/>
        </w:numPr>
        <w:tabs>
          <w:tab w:val="left" w:pos="1618"/>
        </w:tabs>
        <w:spacing w:after="0" w:line="240" w:lineRule="auto"/>
        <w:ind w:firstLine="760"/>
        <w:jc w:val="both"/>
        <w:rPr>
          <w:rFonts w:ascii="Times New Roman" w:hAnsi="Times New Roman"/>
          <w:sz w:val="28"/>
          <w:szCs w:val="28"/>
        </w:rPr>
      </w:pPr>
      <w:r w:rsidRPr="0011504F">
        <w:rPr>
          <w:rFonts w:ascii="Times New Roman" w:hAnsi="Times New Roman"/>
          <w:sz w:val="28"/>
          <w:szCs w:val="28"/>
        </w:rPr>
        <w:t xml:space="preserve">Срок устранения опечаток и ошибок не должен превышать 3 (трех) рабочих дней </w:t>
      </w:r>
      <w:proofErr w:type="gramStart"/>
      <w:r w:rsidRPr="0011504F">
        <w:rPr>
          <w:rFonts w:ascii="Times New Roman" w:hAnsi="Times New Roman"/>
          <w:sz w:val="28"/>
          <w:szCs w:val="28"/>
        </w:rPr>
        <w:t>с даты регистрации</w:t>
      </w:r>
      <w:proofErr w:type="gramEnd"/>
      <w:r w:rsidRPr="0011504F">
        <w:rPr>
          <w:rFonts w:ascii="Times New Roman" w:hAnsi="Times New Roman"/>
          <w:sz w:val="28"/>
          <w:szCs w:val="28"/>
        </w:rPr>
        <w:t xml:space="preserve"> заявления, указанного в подпункте 3.12.1 настоящего подраздела.</w:t>
      </w:r>
    </w:p>
    <w:p w:rsidR="00B46B91" w:rsidRPr="0011504F" w:rsidRDefault="00B46B91" w:rsidP="00B46B91">
      <w:pPr>
        <w:widowControl w:val="0"/>
        <w:tabs>
          <w:tab w:val="left" w:pos="1618"/>
        </w:tabs>
        <w:spacing w:after="0" w:line="240" w:lineRule="auto"/>
        <w:ind w:left="760"/>
        <w:jc w:val="both"/>
        <w:rPr>
          <w:rFonts w:ascii="Times New Roman" w:hAnsi="Times New Roman"/>
          <w:sz w:val="28"/>
          <w:szCs w:val="28"/>
        </w:rPr>
      </w:pPr>
    </w:p>
    <w:p w:rsidR="0076333F" w:rsidRPr="0011504F" w:rsidRDefault="0076333F" w:rsidP="00256D0E">
      <w:pPr>
        <w:keepNext/>
        <w:keepLines/>
        <w:widowControl w:val="0"/>
        <w:numPr>
          <w:ilvl w:val="0"/>
          <w:numId w:val="3"/>
        </w:numPr>
        <w:tabs>
          <w:tab w:val="left" w:pos="1288"/>
        </w:tabs>
        <w:spacing w:after="0" w:line="240" w:lineRule="auto"/>
        <w:ind w:firstLine="760"/>
        <w:jc w:val="both"/>
        <w:outlineLvl w:val="0"/>
        <w:rPr>
          <w:rFonts w:ascii="Times New Roman" w:hAnsi="Times New Roman"/>
          <w:b/>
          <w:sz w:val="28"/>
          <w:szCs w:val="28"/>
        </w:rPr>
      </w:pPr>
      <w:bookmarkStart w:id="18" w:name="bookmark19"/>
      <w:r w:rsidRPr="0011504F">
        <w:rPr>
          <w:rFonts w:ascii="Times New Roman" w:hAnsi="Times New Roman"/>
          <w:b/>
          <w:sz w:val="28"/>
          <w:szCs w:val="28"/>
        </w:rPr>
        <w:t xml:space="preserve">Формы </w:t>
      </w:r>
      <w:proofErr w:type="gramStart"/>
      <w:r w:rsidRPr="0011504F">
        <w:rPr>
          <w:rFonts w:ascii="Times New Roman" w:hAnsi="Times New Roman"/>
          <w:b/>
          <w:sz w:val="28"/>
          <w:szCs w:val="28"/>
        </w:rPr>
        <w:t>контроля за</w:t>
      </w:r>
      <w:proofErr w:type="gramEnd"/>
      <w:r w:rsidRPr="0011504F">
        <w:rPr>
          <w:rFonts w:ascii="Times New Roman" w:hAnsi="Times New Roman"/>
          <w:b/>
          <w:sz w:val="28"/>
          <w:szCs w:val="28"/>
        </w:rPr>
        <w:t xml:space="preserve"> исполнением административного регламента</w:t>
      </w:r>
      <w:bookmarkEnd w:id="18"/>
    </w:p>
    <w:p w:rsidR="0076333F" w:rsidRPr="0011504F" w:rsidRDefault="0076333F" w:rsidP="00256D0E">
      <w:pPr>
        <w:keepNext/>
        <w:keepLines/>
        <w:spacing w:after="0" w:line="240" w:lineRule="auto"/>
        <w:jc w:val="center"/>
        <w:rPr>
          <w:rFonts w:ascii="Times New Roman" w:hAnsi="Times New Roman"/>
          <w:sz w:val="28"/>
          <w:szCs w:val="28"/>
        </w:rPr>
      </w:pPr>
      <w:bookmarkStart w:id="19" w:name="bookmark20"/>
      <w:r w:rsidRPr="0011504F">
        <w:rPr>
          <w:rFonts w:ascii="Times New Roman" w:hAnsi="Times New Roman"/>
          <w:b/>
          <w:sz w:val="28"/>
          <w:szCs w:val="28"/>
        </w:rPr>
        <w:t xml:space="preserve">Порядок осуществления текущего </w:t>
      </w:r>
      <w:proofErr w:type="gramStart"/>
      <w:r w:rsidRPr="0011504F">
        <w:rPr>
          <w:rFonts w:ascii="Times New Roman" w:hAnsi="Times New Roman"/>
          <w:b/>
          <w:sz w:val="28"/>
          <w:szCs w:val="28"/>
        </w:rPr>
        <w:t>контроля за</w:t>
      </w:r>
      <w:proofErr w:type="gramEnd"/>
      <w:r w:rsidRPr="0011504F">
        <w:rPr>
          <w:rFonts w:ascii="Times New Roman" w:hAnsi="Times New Roman"/>
          <w:b/>
          <w:sz w:val="28"/>
          <w:szCs w:val="28"/>
        </w:rPr>
        <w:t xml:space="preserve"> соблюдением</w:t>
      </w:r>
      <w:bookmarkEnd w:id="19"/>
    </w:p>
    <w:p w:rsidR="0076333F" w:rsidRPr="0011504F" w:rsidRDefault="0076333F" w:rsidP="00256D0E">
      <w:pPr>
        <w:pStyle w:val="80"/>
        <w:shd w:val="clear" w:color="auto" w:fill="auto"/>
        <w:spacing w:after="0" w:line="240" w:lineRule="auto"/>
      </w:pPr>
      <w:r w:rsidRPr="0011504F">
        <w:rPr>
          <w:color w:val="000000"/>
          <w:lang w:eastAsia="ru-RU" w:bidi="ru-RU"/>
        </w:rPr>
        <w:t>и исполнением ответственными должностными лицами положений</w:t>
      </w:r>
      <w:r w:rsidRPr="0011504F">
        <w:rPr>
          <w:color w:val="000000"/>
          <w:lang w:eastAsia="ru-RU" w:bidi="ru-RU"/>
        </w:rPr>
        <w:br/>
        <w:t>регламента и иных нормативных правовых актов,</w:t>
      </w:r>
    </w:p>
    <w:p w:rsidR="0076333F" w:rsidRPr="0011504F" w:rsidRDefault="0076333F" w:rsidP="00256D0E">
      <w:pPr>
        <w:pStyle w:val="80"/>
        <w:shd w:val="clear" w:color="auto" w:fill="auto"/>
        <w:spacing w:after="0" w:line="240" w:lineRule="auto"/>
      </w:pPr>
      <w:r w:rsidRPr="0011504F">
        <w:rPr>
          <w:color w:val="000000"/>
          <w:lang w:eastAsia="ru-RU" w:bidi="ru-RU"/>
        </w:rPr>
        <w:t>устанавливающих требования к предоставлению муниципальной услуги, а также принятием ими решений</w:t>
      </w:r>
    </w:p>
    <w:p w:rsidR="0076333F" w:rsidRPr="0011504F" w:rsidRDefault="0076333F" w:rsidP="00256D0E">
      <w:pPr>
        <w:widowControl w:val="0"/>
        <w:numPr>
          <w:ilvl w:val="0"/>
          <w:numId w:val="16"/>
        </w:numPr>
        <w:tabs>
          <w:tab w:val="left" w:pos="1193"/>
        </w:tabs>
        <w:spacing w:after="0" w:line="240" w:lineRule="auto"/>
        <w:ind w:firstLine="580"/>
        <w:jc w:val="both"/>
        <w:rPr>
          <w:rFonts w:ascii="Times New Roman" w:hAnsi="Times New Roman"/>
          <w:sz w:val="28"/>
          <w:szCs w:val="28"/>
        </w:rPr>
      </w:pPr>
      <w:r w:rsidRPr="0011504F">
        <w:rPr>
          <w:rFonts w:ascii="Times New Roman" w:hAnsi="Times New Roman"/>
          <w:sz w:val="28"/>
          <w:szCs w:val="28"/>
        </w:rPr>
        <w:t xml:space="preserve">Текущий </w:t>
      </w:r>
      <w:proofErr w:type="gramStart"/>
      <w:r w:rsidRPr="0011504F">
        <w:rPr>
          <w:rFonts w:ascii="Times New Roman" w:hAnsi="Times New Roman"/>
          <w:sz w:val="28"/>
          <w:szCs w:val="28"/>
        </w:rPr>
        <w:t>контроль за</w:t>
      </w:r>
      <w:proofErr w:type="gramEnd"/>
      <w:r w:rsidRPr="0011504F">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6333F" w:rsidRPr="0011504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6333F" w:rsidRPr="0011504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Текущий контроль осуществляется путем проведения проверок:</w:t>
      </w:r>
    </w:p>
    <w:p w:rsidR="0076333F" w:rsidRPr="0011504F" w:rsidRDefault="00B46B91" w:rsidP="00256D0E">
      <w:pPr>
        <w:spacing w:after="0" w:line="240" w:lineRule="auto"/>
        <w:ind w:firstLine="58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решений о предоставлении (об отказе в предоставлении) муниципальной услуги;</w:t>
      </w:r>
    </w:p>
    <w:p w:rsidR="0076333F" w:rsidRPr="0011504F" w:rsidRDefault="00B46B91" w:rsidP="00256D0E">
      <w:pPr>
        <w:spacing w:after="0" w:line="240" w:lineRule="auto"/>
        <w:ind w:firstLine="58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выявления и устранения нарушений прав граждан;</w:t>
      </w:r>
    </w:p>
    <w:p w:rsidR="0076333F" w:rsidRDefault="00B46B91" w:rsidP="00256D0E">
      <w:pPr>
        <w:spacing w:after="0" w:line="240" w:lineRule="auto"/>
        <w:ind w:firstLine="58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6B91" w:rsidRPr="0011504F" w:rsidRDefault="00B46B91" w:rsidP="00256D0E">
      <w:pPr>
        <w:spacing w:after="0" w:line="240" w:lineRule="auto"/>
        <w:ind w:firstLine="580"/>
        <w:jc w:val="both"/>
        <w:rPr>
          <w:rFonts w:ascii="Times New Roman" w:hAnsi="Times New Roman"/>
          <w:sz w:val="28"/>
          <w:szCs w:val="28"/>
        </w:rPr>
      </w:pPr>
    </w:p>
    <w:p w:rsidR="0076333F" w:rsidRPr="0011504F" w:rsidRDefault="0076333F" w:rsidP="00256D0E">
      <w:pPr>
        <w:pStyle w:val="80"/>
        <w:shd w:val="clear" w:color="auto" w:fill="auto"/>
        <w:spacing w:after="0" w:line="240" w:lineRule="auto"/>
        <w:ind w:right="20"/>
      </w:pPr>
      <w:r w:rsidRPr="0011504F">
        <w:rPr>
          <w:color w:val="000000"/>
          <w:lang w:eastAsia="ru-RU" w:bidi="ru-RU"/>
        </w:rPr>
        <w:t>Порядок и периодичность осуществления плановых и внеплановых</w:t>
      </w:r>
      <w:r w:rsidRPr="0011504F">
        <w:rPr>
          <w:color w:val="000000"/>
          <w:lang w:eastAsia="ru-RU" w:bidi="ru-RU"/>
        </w:rPr>
        <w:br/>
        <w:t xml:space="preserve">проверок полноты и качества предоставления муниципальной услуги, в том числе порядок и формы </w:t>
      </w:r>
      <w:proofErr w:type="gramStart"/>
      <w:r w:rsidRPr="0011504F">
        <w:rPr>
          <w:color w:val="000000"/>
          <w:lang w:eastAsia="ru-RU" w:bidi="ru-RU"/>
        </w:rPr>
        <w:t>контроля за</w:t>
      </w:r>
      <w:proofErr w:type="gramEnd"/>
      <w:r w:rsidRPr="0011504F">
        <w:rPr>
          <w:color w:val="000000"/>
          <w:lang w:eastAsia="ru-RU" w:bidi="ru-RU"/>
        </w:rPr>
        <w:t xml:space="preserve"> полнотой</w:t>
      </w:r>
      <w:r w:rsidRPr="0011504F">
        <w:rPr>
          <w:color w:val="000000"/>
          <w:lang w:eastAsia="ru-RU" w:bidi="ru-RU"/>
        </w:rPr>
        <w:br/>
        <w:t>и качеством предоставления муниципальной услуги</w:t>
      </w:r>
    </w:p>
    <w:p w:rsidR="0076333F" w:rsidRPr="0011504F" w:rsidRDefault="0076333F" w:rsidP="00256D0E">
      <w:pPr>
        <w:widowControl w:val="0"/>
        <w:numPr>
          <w:ilvl w:val="0"/>
          <w:numId w:val="16"/>
        </w:numPr>
        <w:tabs>
          <w:tab w:val="left" w:pos="1193"/>
        </w:tabs>
        <w:spacing w:after="0" w:line="240" w:lineRule="auto"/>
        <w:ind w:firstLine="580"/>
        <w:jc w:val="both"/>
        <w:rPr>
          <w:rFonts w:ascii="Times New Roman" w:hAnsi="Times New Roman"/>
          <w:sz w:val="28"/>
          <w:szCs w:val="28"/>
        </w:rPr>
      </w:pPr>
      <w:proofErr w:type="gramStart"/>
      <w:r w:rsidRPr="0011504F">
        <w:rPr>
          <w:rFonts w:ascii="Times New Roman" w:hAnsi="Times New Roman"/>
          <w:sz w:val="28"/>
          <w:szCs w:val="28"/>
        </w:rPr>
        <w:t>Контроль за</w:t>
      </w:r>
      <w:proofErr w:type="gramEnd"/>
      <w:r w:rsidRPr="0011504F">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6333F" w:rsidRPr="0011504F" w:rsidRDefault="0076333F" w:rsidP="00256D0E">
      <w:pPr>
        <w:widowControl w:val="0"/>
        <w:numPr>
          <w:ilvl w:val="0"/>
          <w:numId w:val="16"/>
        </w:numPr>
        <w:tabs>
          <w:tab w:val="left" w:pos="1076"/>
        </w:tabs>
        <w:spacing w:after="0" w:line="240" w:lineRule="auto"/>
        <w:ind w:firstLine="580"/>
        <w:jc w:val="both"/>
        <w:rPr>
          <w:rFonts w:ascii="Times New Roman" w:hAnsi="Times New Roman"/>
          <w:sz w:val="28"/>
          <w:szCs w:val="28"/>
        </w:rPr>
      </w:pPr>
      <w:r w:rsidRPr="0011504F">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46B91" w:rsidRDefault="00B46B91" w:rsidP="00256D0E">
      <w:pPr>
        <w:spacing w:after="0" w:line="240" w:lineRule="auto"/>
        <w:ind w:firstLine="580"/>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 xml:space="preserve">соблюдение сроков предоставления муниципальной услуги; </w:t>
      </w:r>
    </w:p>
    <w:p w:rsidR="0076333F" w:rsidRPr="0011504F" w:rsidRDefault="00B46B91" w:rsidP="00B46B91">
      <w:pPr>
        <w:spacing w:after="0" w:line="240" w:lineRule="auto"/>
        <w:ind w:firstLine="58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6333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858D6" w:rsidRPr="0011504F">
        <w:rPr>
          <w:rFonts w:ascii="Times New Roman" w:hAnsi="Times New Roman"/>
          <w:sz w:val="28"/>
          <w:szCs w:val="28"/>
        </w:rPr>
        <w:t xml:space="preserve">Брянской области </w:t>
      </w:r>
      <w:r w:rsidRPr="0011504F">
        <w:rPr>
          <w:rFonts w:ascii="Times New Roman" w:hAnsi="Times New Roman"/>
          <w:sz w:val="28"/>
          <w:szCs w:val="28"/>
        </w:rPr>
        <w:t xml:space="preserve">и нормативных правовых актов </w:t>
      </w:r>
      <w:r w:rsidR="00C858D6" w:rsidRPr="0011504F">
        <w:rPr>
          <w:rFonts w:ascii="Times New Roman" w:hAnsi="Times New Roman"/>
          <w:sz w:val="28"/>
          <w:szCs w:val="28"/>
        </w:rPr>
        <w:t>Администрации Клетнянского района. О</w:t>
      </w:r>
      <w:r w:rsidRPr="0011504F">
        <w:rPr>
          <w:rFonts w:ascii="Times New Roman" w:hAnsi="Times New Roman"/>
          <w:sz w:val="28"/>
          <w:szCs w:val="28"/>
        </w:rPr>
        <w:t>бращения граждан и юридических лиц на нарушения законодательства, в том числе на качество предоставления муниципальной услуги.</w:t>
      </w:r>
    </w:p>
    <w:p w:rsidR="00B46B91" w:rsidRPr="0011504F" w:rsidRDefault="00B46B91" w:rsidP="00256D0E">
      <w:pPr>
        <w:spacing w:after="0" w:line="240" w:lineRule="auto"/>
        <w:ind w:firstLine="580"/>
        <w:jc w:val="both"/>
        <w:rPr>
          <w:rFonts w:ascii="Times New Roman" w:hAnsi="Times New Roman"/>
          <w:sz w:val="28"/>
          <w:szCs w:val="28"/>
        </w:rPr>
      </w:pPr>
    </w:p>
    <w:p w:rsidR="0076333F" w:rsidRPr="0011504F" w:rsidRDefault="0076333F" w:rsidP="00B46B91">
      <w:pPr>
        <w:pStyle w:val="80"/>
        <w:shd w:val="clear" w:color="auto" w:fill="auto"/>
        <w:spacing w:after="0" w:line="240" w:lineRule="auto"/>
        <w:ind w:left="1360" w:right="1340"/>
      </w:pPr>
      <w:r w:rsidRPr="0011504F">
        <w:rPr>
          <w:color w:val="000000"/>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6333F" w:rsidRPr="0011504F" w:rsidRDefault="0076333F" w:rsidP="00256D0E">
      <w:pPr>
        <w:widowControl w:val="0"/>
        <w:numPr>
          <w:ilvl w:val="0"/>
          <w:numId w:val="16"/>
        </w:numPr>
        <w:tabs>
          <w:tab w:val="left" w:pos="1128"/>
        </w:tabs>
        <w:spacing w:after="0" w:line="240" w:lineRule="auto"/>
        <w:ind w:firstLine="580"/>
        <w:jc w:val="both"/>
        <w:rPr>
          <w:rFonts w:ascii="Times New Roman" w:hAnsi="Times New Roman"/>
          <w:sz w:val="28"/>
          <w:szCs w:val="28"/>
        </w:rPr>
      </w:pPr>
      <w:r w:rsidRPr="0011504F">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858D6" w:rsidRPr="0011504F">
        <w:rPr>
          <w:rFonts w:ascii="Times New Roman" w:hAnsi="Times New Roman"/>
          <w:sz w:val="28"/>
          <w:szCs w:val="28"/>
        </w:rPr>
        <w:t xml:space="preserve">администрации Клетнянского района, Управления образования администрации Клетнянского </w:t>
      </w:r>
      <w:proofErr w:type="spellStart"/>
      <w:r w:rsidR="00C858D6" w:rsidRPr="0011504F">
        <w:rPr>
          <w:rFonts w:ascii="Times New Roman" w:hAnsi="Times New Roman"/>
          <w:sz w:val="28"/>
          <w:szCs w:val="28"/>
        </w:rPr>
        <w:t>райна</w:t>
      </w:r>
      <w:proofErr w:type="spellEnd"/>
      <w:r w:rsidR="00C858D6" w:rsidRPr="0011504F">
        <w:rPr>
          <w:rFonts w:ascii="Times New Roman" w:hAnsi="Times New Roman"/>
          <w:sz w:val="28"/>
          <w:szCs w:val="28"/>
        </w:rPr>
        <w:t xml:space="preserve"> </w:t>
      </w:r>
      <w:r w:rsidRPr="0011504F">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76333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46B91" w:rsidRPr="0011504F" w:rsidRDefault="00B46B91" w:rsidP="00256D0E">
      <w:pPr>
        <w:spacing w:after="0" w:line="240" w:lineRule="auto"/>
        <w:ind w:firstLine="580"/>
        <w:jc w:val="both"/>
        <w:rPr>
          <w:rFonts w:ascii="Times New Roman" w:hAnsi="Times New Roman"/>
          <w:sz w:val="28"/>
          <w:szCs w:val="28"/>
        </w:rPr>
      </w:pPr>
    </w:p>
    <w:p w:rsidR="0076333F" w:rsidRPr="00B46B91" w:rsidRDefault="0076333F" w:rsidP="00256D0E">
      <w:pPr>
        <w:keepNext/>
        <w:keepLines/>
        <w:spacing w:after="0" w:line="240" w:lineRule="auto"/>
        <w:ind w:right="20"/>
        <w:jc w:val="center"/>
        <w:rPr>
          <w:rFonts w:ascii="Times New Roman" w:hAnsi="Times New Roman"/>
          <w:b/>
          <w:sz w:val="28"/>
          <w:szCs w:val="28"/>
        </w:rPr>
      </w:pPr>
      <w:bookmarkStart w:id="20" w:name="bookmark21"/>
      <w:r w:rsidRPr="00B46B91">
        <w:rPr>
          <w:rFonts w:ascii="Times New Roman" w:hAnsi="Times New Roman"/>
          <w:b/>
          <w:sz w:val="28"/>
          <w:szCs w:val="28"/>
        </w:rPr>
        <w:t>Требования к порядку и формам контроля за предоставлением</w:t>
      </w:r>
      <w:r w:rsidRPr="00B46B91">
        <w:rPr>
          <w:rFonts w:ascii="Times New Roman" w:hAnsi="Times New Roman"/>
          <w:b/>
          <w:sz w:val="28"/>
          <w:szCs w:val="28"/>
        </w:rPr>
        <w:br/>
        <w:t xml:space="preserve">муниципальной услуги, в том числе со стороны </w:t>
      </w:r>
      <w:proofErr w:type="spellStart"/>
      <w:r w:rsidRPr="00B46B91">
        <w:rPr>
          <w:rFonts w:ascii="Times New Roman" w:hAnsi="Times New Roman"/>
          <w:b/>
          <w:sz w:val="28"/>
          <w:szCs w:val="28"/>
        </w:rPr>
        <w:t>граждан</w:t>
      </w:r>
      <w:proofErr w:type="gramStart"/>
      <w:r w:rsidRPr="00B46B91">
        <w:rPr>
          <w:rFonts w:ascii="Times New Roman" w:hAnsi="Times New Roman"/>
          <w:b/>
          <w:sz w:val="28"/>
          <w:szCs w:val="28"/>
        </w:rPr>
        <w:t>,</w:t>
      </w:r>
      <w:bookmarkStart w:id="21" w:name="bookmark22"/>
      <w:bookmarkEnd w:id="20"/>
      <w:r w:rsidRPr="00B46B91">
        <w:rPr>
          <w:rFonts w:ascii="Times New Roman" w:hAnsi="Times New Roman"/>
          <w:b/>
          <w:sz w:val="28"/>
          <w:szCs w:val="28"/>
        </w:rPr>
        <w:t>и</w:t>
      </w:r>
      <w:proofErr w:type="gramEnd"/>
      <w:r w:rsidRPr="00B46B91">
        <w:rPr>
          <w:rFonts w:ascii="Times New Roman" w:hAnsi="Times New Roman"/>
          <w:b/>
          <w:sz w:val="28"/>
          <w:szCs w:val="28"/>
        </w:rPr>
        <w:t>х</w:t>
      </w:r>
      <w:proofErr w:type="spellEnd"/>
      <w:r w:rsidRPr="00B46B91">
        <w:rPr>
          <w:rFonts w:ascii="Times New Roman" w:hAnsi="Times New Roman"/>
          <w:b/>
          <w:sz w:val="28"/>
          <w:szCs w:val="28"/>
        </w:rPr>
        <w:t xml:space="preserve"> объединений и организаций</w:t>
      </w:r>
      <w:bookmarkEnd w:id="21"/>
    </w:p>
    <w:p w:rsidR="0076333F" w:rsidRPr="0011504F" w:rsidRDefault="0076333F" w:rsidP="00256D0E">
      <w:pPr>
        <w:widowControl w:val="0"/>
        <w:numPr>
          <w:ilvl w:val="0"/>
          <w:numId w:val="16"/>
        </w:numPr>
        <w:tabs>
          <w:tab w:val="left" w:pos="1128"/>
        </w:tabs>
        <w:spacing w:after="0" w:line="240" w:lineRule="auto"/>
        <w:ind w:firstLine="580"/>
        <w:jc w:val="both"/>
        <w:rPr>
          <w:rFonts w:ascii="Times New Roman" w:hAnsi="Times New Roman"/>
          <w:sz w:val="28"/>
          <w:szCs w:val="28"/>
        </w:rPr>
      </w:pPr>
      <w:r w:rsidRPr="0011504F">
        <w:rPr>
          <w:rFonts w:ascii="Times New Roman" w:hAnsi="Times New Roman"/>
          <w:sz w:val="28"/>
          <w:szCs w:val="28"/>
        </w:rPr>
        <w:t xml:space="preserve">Граждане, их объединения и организации имеют право осуществлять </w:t>
      </w:r>
      <w:proofErr w:type="gramStart"/>
      <w:r w:rsidRPr="0011504F">
        <w:rPr>
          <w:rFonts w:ascii="Times New Roman" w:hAnsi="Times New Roman"/>
          <w:sz w:val="28"/>
          <w:szCs w:val="28"/>
        </w:rPr>
        <w:t>контроль за</w:t>
      </w:r>
      <w:proofErr w:type="gramEnd"/>
      <w:r w:rsidRPr="0011504F">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6333F" w:rsidRPr="0011504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Граждане, их объединения и организации также имеют право:</w:t>
      </w:r>
    </w:p>
    <w:p w:rsidR="0076333F" w:rsidRPr="0011504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76333F" w:rsidRPr="0011504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76333F" w:rsidRPr="0011504F" w:rsidRDefault="0076333F" w:rsidP="00256D0E">
      <w:pPr>
        <w:widowControl w:val="0"/>
        <w:numPr>
          <w:ilvl w:val="0"/>
          <w:numId w:val="16"/>
        </w:numPr>
        <w:tabs>
          <w:tab w:val="left" w:pos="1277"/>
        </w:tabs>
        <w:spacing w:after="0" w:line="240" w:lineRule="auto"/>
        <w:ind w:firstLine="580"/>
        <w:jc w:val="both"/>
        <w:rPr>
          <w:rFonts w:ascii="Times New Roman" w:hAnsi="Times New Roman"/>
          <w:sz w:val="28"/>
          <w:szCs w:val="28"/>
        </w:rPr>
      </w:pPr>
      <w:r w:rsidRPr="0011504F">
        <w:rPr>
          <w:rFonts w:ascii="Times New Roman" w:hAnsi="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333F" w:rsidRDefault="0076333F" w:rsidP="00256D0E">
      <w:pPr>
        <w:spacing w:after="0" w:line="240" w:lineRule="auto"/>
        <w:ind w:firstLine="580"/>
        <w:jc w:val="both"/>
        <w:rPr>
          <w:rFonts w:ascii="Times New Roman" w:hAnsi="Times New Roman"/>
          <w:sz w:val="28"/>
          <w:szCs w:val="28"/>
        </w:rPr>
      </w:pPr>
      <w:r w:rsidRPr="0011504F">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6B91" w:rsidRPr="0011504F" w:rsidRDefault="00B46B91" w:rsidP="00256D0E">
      <w:pPr>
        <w:spacing w:after="0" w:line="240" w:lineRule="auto"/>
        <w:ind w:firstLine="580"/>
        <w:jc w:val="both"/>
        <w:rPr>
          <w:rFonts w:ascii="Times New Roman" w:hAnsi="Times New Roman"/>
          <w:sz w:val="28"/>
          <w:szCs w:val="28"/>
        </w:rPr>
      </w:pPr>
    </w:p>
    <w:p w:rsidR="0076333F" w:rsidRPr="0011504F" w:rsidRDefault="0076333F" w:rsidP="00256D0E">
      <w:pPr>
        <w:pStyle w:val="80"/>
        <w:keepNext/>
        <w:keepLines/>
        <w:numPr>
          <w:ilvl w:val="0"/>
          <w:numId w:val="3"/>
        </w:numPr>
        <w:shd w:val="clear" w:color="auto" w:fill="auto"/>
        <w:tabs>
          <w:tab w:val="left" w:pos="1205"/>
        </w:tabs>
        <w:spacing w:after="0" w:line="240" w:lineRule="auto"/>
        <w:ind w:left="220" w:right="20" w:firstLine="540"/>
      </w:pPr>
      <w:r w:rsidRPr="0011504F">
        <w:rPr>
          <w:color w:val="000000"/>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22" w:name="bookmark23"/>
      <w:r w:rsidR="00C858D6" w:rsidRPr="0011504F">
        <w:rPr>
          <w:color w:val="000000"/>
          <w:lang w:eastAsia="ru-RU" w:bidi="ru-RU"/>
        </w:rPr>
        <w:t xml:space="preserve"> </w:t>
      </w:r>
      <w:r w:rsidRPr="0011504F">
        <w:t>служащих</w:t>
      </w:r>
      <w:bookmarkEnd w:id="22"/>
    </w:p>
    <w:p w:rsidR="0076333F" w:rsidRDefault="0076333F" w:rsidP="00256D0E">
      <w:pPr>
        <w:widowControl w:val="0"/>
        <w:numPr>
          <w:ilvl w:val="0"/>
          <w:numId w:val="17"/>
        </w:numPr>
        <w:tabs>
          <w:tab w:val="left" w:pos="1302"/>
        </w:tabs>
        <w:spacing w:after="0" w:line="240" w:lineRule="auto"/>
        <w:ind w:firstLine="740"/>
        <w:jc w:val="both"/>
        <w:rPr>
          <w:rFonts w:ascii="Times New Roman" w:hAnsi="Times New Roman"/>
          <w:sz w:val="28"/>
          <w:szCs w:val="28"/>
        </w:rPr>
      </w:pPr>
      <w:proofErr w:type="gramStart"/>
      <w:r w:rsidRPr="0011504F">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46B91" w:rsidRPr="0011504F" w:rsidRDefault="00B46B91" w:rsidP="00B46B91">
      <w:pPr>
        <w:widowControl w:val="0"/>
        <w:tabs>
          <w:tab w:val="left" w:pos="1302"/>
        </w:tabs>
        <w:spacing w:after="0" w:line="240" w:lineRule="auto"/>
        <w:ind w:left="740"/>
        <w:jc w:val="both"/>
        <w:rPr>
          <w:rFonts w:ascii="Times New Roman" w:hAnsi="Times New Roman"/>
          <w:sz w:val="28"/>
          <w:szCs w:val="28"/>
        </w:rPr>
      </w:pPr>
    </w:p>
    <w:p w:rsidR="0076333F" w:rsidRPr="0011504F" w:rsidRDefault="0076333F" w:rsidP="00256D0E">
      <w:pPr>
        <w:pStyle w:val="80"/>
        <w:shd w:val="clear" w:color="auto" w:fill="auto"/>
        <w:spacing w:after="0" w:line="240" w:lineRule="auto"/>
      </w:pPr>
      <w:r w:rsidRPr="0011504F">
        <w:rPr>
          <w:color w:val="000000"/>
          <w:lang w:eastAsia="ru-RU" w:bidi="ru-RU"/>
        </w:rPr>
        <w:t>Органы местного самоуправления, организации и уполномоченные на</w:t>
      </w:r>
      <w:r w:rsidRPr="0011504F">
        <w:rPr>
          <w:color w:val="000000"/>
          <w:lang w:eastAsia="ru-RU" w:bidi="ru-RU"/>
        </w:rPr>
        <w:br/>
        <w:t>рассмотрение жалобы лица, которым может быть направлена жалоба</w:t>
      </w:r>
      <w:r w:rsidRPr="0011504F">
        <w:rPr>
          <w:color w:val="000000"/>
          <w:lang w:eastAsia="ru-RU" w:bidi="ru-RU"/>
        </w:rPr>
        <w:br/>
        <w:t>заявителя в досудебном (внесудебном) порядке</w:t>
      </w:r>
    </w:p>
    <w:p w:rsidR="0076333F" w:rsidRPr="0011504F" w:rsidRDefault="0076333F" w:rsidP="00256D0E">
      <w:pPr>
        <w:widowControl w:val="0"/>
        <w:numPr>
          <w:ilvl w:val="0"/>
          <w:numId w:val="17"/>
        </w:numPr>
        <w:tabs>
          <w:tab w:val="left" w:pos="1302"/>
        </w:tabs>
        <w:spacing w:after="0" w:line="240" w:lineRule="auto"/>
        <w:ind w:firstLine="740"/>
        <w:jc w:val="both"/>
        <w:rPr>
          <w:rFonts w:ascii="Times New Roman" w:hAnsi="Times New Roman"/>
          <w:sz w:val="28"/>
          <w:szCs w:val="28"/>
        </w:rPr>
      </w:pPr>
      <w:r w:rsidRPr="0011504F">
        <w:rPr>
          <w:rFonts w:ascii="Times New Roman" w:hAnsi="Times New Roman"/>
          <w:sz w:val="28"/>
          <w:szCs w:val="28"/>
        </w:rPr>
        <w:t>В досудебном (внесудебном) порядке заявитель вправе обратиться с жалобой в письменной форме на бумажном носителе или в электронной форме:</w:t>
      </w:r>
    </w:p>
    <w:p w:rsidR="0076333F" w:rsidRPr="0011504F" w:rsidRDefault="00B46B91" w:rsidP="00256D0E">
      <w:pPr>
        <w:spacing w:after="0" w:line="240" w:lineRule="auto"/>
        <w:ind w:firstLine="740"/>
        <w:jc w:val="both"/>
        <w:rPr>
          <w:rFonts w:ascii="Times New Roman" w:hAnsi="Times New Roman"/>
          <w:sz w:val="28"/>
          <w:szCs w:val="28"/>
        </w:rPr>
      </w:pPr>
      <w:proofErr w:type="gramStart"/>
      <w:r>
        <w:rPr>
          <w:rFonts w:ascii="Times New Roman" w:hAnsi="Times New Roman"/>
          <w:sz w:val="28"/>
          <w:szCs w:val="28"/>
        </w:rPr>
        <w:t xml:space="preserve">- </w:t>
      </w:r>
      <w:r w:rsidR="0076333F" w:rsidRPr="0011504F">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 xml:space="preserve">- </w:t>
      </w:r>
      <w:r w:rsidR="0076333F" w:rsidRPr="0011504F">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333F" w:rsidRPr="0011504F" w:rsidRDefault="00B46B91"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76333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46B91" w:rsidRPr="0011504F" w:rsidRDefault="00B46B91" w:rsidP="00256D0E">
      <w:pPr>
        <w:spacing w:after="0" w:line="240" w:lineRule="auto"/>
        <w:ind w:firstLine="740"/>
        <w:jc w:val="both"/>
        <w:rPr>
          <w:rFonts w:ascii="Times New Roman" w:hAnsi="Times New Roman"/>
          <w:sz w:val="28"/>
          <w:szCs w:val="28"/>
        </w:rPr>
      </w:pPr>
    </w:p>
    <w:p w:rsidR="0076333F" w:rsidRPr="0011504F" w:rsidRDefault="0076333F" w:rsidP="00256D0E">
      <w:pPr>
        <w:pStyle w:val="80"/>
        <w:shd w:val="clear" w:color="auto" w:fill="auto"/>
        <w:spacing w:after="0" w:line="240" w:lineRule="auto"/>
      </w:pPr>
      <w:r w:rsidRPr="0011504F">
        <w:rPr>
          <w:color w:val="000000"/>
          <w:lang w:eastAsia="ru-RU" w:bidi="ru-RU"/>
        </w:rPr>
        <w:t>Способы информирования заявителей о порядке подачи и рассмотрения</w:t>
      </w:r>
      <w:r w:rsidRPr="0011504F">
        <w:rPr>
          <w:color w:val="000000"/>
          <w:lang w:eastAsia="ru-RU" w:bidi="ru-RU"/>
        </w:rPr>
        <w:br/>
        <w:t>жалобы, в том числе с использованием ЕПГУ и/или РПГУ</w:t>
      </w:r>
    </w:p>
    <w:p w:rsidR="0076333F" w:rsidRDefault="0076333F" w:rsidP="00256D0E">
      <w:pPr>
        <w:widowControl w:val="0"/>
        <w:numPr>
          <w:ilvl w:val="0"/>
          <w:numId w:val="17"/>
        </w:numPr>
        <w:tabs>
          <w:tab w:val="left" w:pos="1302"/>
        </w:tabs>
        <w:spacing w:after="0" w:line="240" w:lineRule="auto"/>
        <w:ind w:firstLine="740"/>
        <w:jc w:val="both"/>
        <w:rPr>
          <w:rFonts w:ascii="Times New Roman" w:hAnsi="Times New Roman"/>
          <w:sz w:val="28"/>
          <w:szCs w:val="28"/>
        </w:rPr>
      </w:pPr>
      <w:r w:rsidRPr="0011504F">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46B91" w:rsidRPr="0011504F" w:rsidRDefault="00B46B91" w:rsidP="00B46B91">
      <w:pPr>
        <w:widowControl w:val="0"/>
        <w:tabs>
          <w:tab w:val="left" w:pos="1302"/>
        </w:tabs>
        <w:spacing w:after="0" w:line="240" w:lineRule="auto"/>
        <w:ind w:left="740"/>
        <w:jc w:val="both"/>
        <w:rPr>
          <w:rFonts w:ascii="Times New Roman" w:hAnsi="Times New Roman"/>
          <w:sz w:val="28"/>
          <w:szCs w:val="28"/>
        </w:rPr>
      </w:pPr>
    </w:p>
    <w:p w:rsidR="0076333F" w:rsidRPr="0011504F" w:rsidRDefault="0076333F" w:rsidP="00256D0E">
      <w:pPr>
        <w:pStyle w:val="80"/>
        <w:shd w:val="clear" w:color="auto" w:fill="auto"/>
        <w:spacing w:after="0" w:line="240" w:lineRule="auto"/>
      </w:pPr>
      <w:proofErr w:type="gramStart"/>
      <w:r w:rsidRPr="0011504F">
        <w:rPr>
          <w:color w:val="000000"/>
          <w:lang w:eastAsia="ru-RU" w:bidi="ru-RU"/>
        </w:rPr>
        <w:t>Перечень нормативных правовых актов, регулирующих порядок досудебного</w:t>
      </w:r>
      <w:r w:rsidRPr="0011504F">
        <w:rPr>
          <w:color w:val="000000"/>
          <w:lang w:eastAsia="ru-RU" w:bidi="ru-RU"/>
        </w:rPr>
        <w:br/>
        <w:t>(внесудебного) обжалования действий (бездействия) и (или) решений,</w:t>
      </w:r>
      <w:r w:rsidRPr="0011504F">
        <w:rPr>
          <w:color w:val="000000"/>
          <w:lang w:eastAsia="ru-RU" w:bidi="ru-RU"/>
        </w:rPr>
        <w:br/>
        <w:t>принятых (осуществленных) в ходе предоставления муниципальной услуги</w:t>
      </w:r>
      <w:proofErr w:type="gramEnd"/>
    </w:p>
    <w:p w:rsidR="0076333F" w:rsidRPr="0011504F" w:rsidRDefault="0076333F" w:rsidP="00256D0E">
      <w:pPr>
        <w:widowControl w:val="0"/>
        <w:numPr>
          <w:ilvl w:val="0"/>
          <w:numId w:val="17"/>
        </w:numPr>
        <w:tabs>
          <w:tab w:val="left" w:pos="1286"/>
        </w:tabs>
        <w:spacing w:after="0" w:line="240" w:lineRule="auto"/>
        <w:ind w:firstLine="740"/>
        <w:jc w:val="both"/>
        <w:rPr>
          <w:rFonts w:ascii="Times New Roman" w:hAnsi="Times New Roman"/>
          <w:sz w:val="28"/>
          <w:szCs w:val="28"/>
        </w:rPr>
      </w:pPr>
      <w:r w:rsidRPr="0011504F">
        <w:rPr>
          <w:rFonts w:ascii="Times New Roman" w:hAnsi="Times New Roman"/>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6333F" w:rsidRPr="0011504F" w:rsidRDefault="00CA156F" w:rsidP="00256D0E">
      <w:pPr>
        <w:spacing w:after="0" w:line="240" w:lineRule="auto"/>
        <w:ind w:firstLine="740"/>
        <w:jc w:val="both"/>
        <w:rPr>
          <w:rFonts w:ascii="Times New Roman" w:hAnsi="Times New Roman"/>
          <w:sz w:val="28"/>
          <w:szCs w:val="28"/>
        </w:rPr>
      </w:pPr>
      <w:r>
        <w:rPr>
          <w:rFonts w:ascii="Times New Roman" w:hAnsi="Times New Roman"/>
          <w:sz w:val="28"/>
          <w:szCs w:val="28"/>
        </w:rPr>
        <w:t>-</w:t>
      </w:r>
      <w:r w:rsidR="0076333F" w:rsidRPr="0011504F">
        <w:rPr>
          <w:rFonts w:ascii="Times New Roman" w:hAnsi="Times New Roman"/>
          <w:sz w:val="28"/>
          <w:szCs w:val="28"/>
        </w:rPr>
        <w:t>Федер</w:t>
      </w:r>
      <w:r w:rsidR="008533A4" w:rsidRPr="0011504F">
        <w:rPr>
          <w:rFonts w:ascii="Times New Roman" w:hAnsi="Times New Roman"/>
          <w:sz w:val="28"/>
          <w:szCs w:val="28"/>
        </w:rPr>
        <w:t>альным законом № 210-ФЗ;</w:t>
      </w:r>
    </w:p>
    <w:p w:rsidR="008533A4" w:rsidRPr="0011504F" w:rsidRDefault="00CA156F" w:rsidP="00256D0E">
      <w:pPr>
        <w:spacing w:after="0" w:line="240" w:lineRule="auto"/>
        <w:ind w:firstLine="740"/>
        <w:jc w:val="both"/>
        <w:rPr>
          <w:rFonts w:ascii="Times New Roman" w:hAnsi="Times New Roman"/>
          <w:sz w:val="28"/>
          <w:szCs w:val="28"/>
        </w:rPr>
      </w:pPr>
      <w:r>
        <w:rPr>
          <w:sz w:val="28"/>
          <w:szCs w:val="28"/>
        </w:rPr>
        <w:t xml:space="preserve">- </w:t>
      </w:r>
      <w:hyperlink r:id="rId12">
        <w:r w:rsidR="008533A4" w:rsidRPr="0011504F">
          <w:rPr>
            <w:rFonts w:ascii="Times New Roman" w:hAnsi="Times New Roman"/>
            <w:sz w:val="28"/>
            <w:szCs w:val="28"/>
          </w:rPr>
          <w:t>постановлением</w:t>
        </w:r>
        <w:r w:rsidR="008533A4" w:rsidRPr="0011504F">
          <w:rPr>
            <w:rFonts w:ascii="Times New Roman" w:hAnsi="Times New Roman"/>
            <w:spacing w:val="29"/>
            <w:sz w:val="28"/>
            <w:szCs w:val="28"/>
          </w:rPr>
          <w:t xml:space="preserve"> </w:t>
        </w:r>
      </w:hyperlink>
      <w:r w:rsidR="008533A4" w:rsidRPr="0011504F">
        <w:rPr>
          <w:rFonts w:ascii="Times New Roman" w:hAnsi="Times New Roman"/>
          <w:sz w:val="28"/>
          <w:szCs w:val="28"/>
        </w:rPr>
        <w:t>Правительства</w:t>
      </w:r>
      <w:r w:rsidR="008533A4" w:rsidRPr="0011504F">
        <w:rPr>
          <w:rFonts w:ascii="Times New Roman" w:hAnsi="Times New Roman"/>
          <w:spacing w:val="28"/>
          <w:sz w:val="28"/>
          <w:szCs w:val="28"/>
        </w:rPr>
        <w:t xml:space="preserve"> </w:t>
      </w:r>
      <w:r w:rsidR="008533A4" w:rsidRPr="0011504F">
        <w:rPr>
          <w:rFonts w:ascii="Times New Roman" w:hAnsi="Times New Roman"/>
          <w:sz w:val="28"/>
          <w:szCs w:val="28"/>
        </w:rPr>
        <w:t>Российской</w:t>
      </w:r>
      <w:r w:rsidR="008533A4" w:rsidRPr="0011504F">
        <w:rPr>
          <w:rFonts w:ascii="Times New Roman" w:hAnsi="Times New Roman"/>
          <w:spacing w:val="29"/>
          <w:sz w:val="28"/>
          <w:szCs w:val="28"/>
        </w:rPr>
        <w:t xml:space="preserve"> </w:t>
      </w:r>
      <w:r w:rsidR="008533A4" w:rsidRPr="0011504F">
        <w:rPr>
          <w:rFonts w:ascii="Times New Roman" w:hAnsi="Times New Roman"/>
          <w:sz w:val="28"/>
          <w:szCs w:val="28"/>
        </w:rPr>
        <w:t>Федерации</w:t>
      </w:r>
      <w:r w:rsidR="008533A4" w:rsidRPr="0011504F">
        <w:rPr>
          <w:rFonts w:ascii="Times New Roman" w:hAnsi="Times New Roman"/>
          <w:spacing w:val="27"/>
          <w:sz w:val="28"/>
          <w:szCs w:val="28"/>
        </w:rPr>
        <w:t xml:space="preserve"> </w:t>
      </w:r>
      <w:r w:rsidR="008533A4" w:rsidRPr="0011504F">
        <w:rPr>
          <w:rFonts w:ascii="Times New Roman" w:hAnsi="Times New Roman"/>
          <w:sz w:val="28"/>
          <w:szCs w:val="28"/>
        </w:rPr>
        <w:t>от</w:t>
      </w:r>
      <w:r w:rsidR="008533A4" w:rsidRPr="0011504F">
        <w:rPr>
          <w:rFonts w:ascii="Times New Roman" w:hAnsi="Times New Roman"/>
          <w:spacing w:val="25"/>
          <w:sz w:val="28"/>
          <w:szCs w:val="28"/>
        </w:rPr>
        <w:t xml:space="preserve"> </w:t>
      </w:r>
      <w:r w:rsidR="008533A4" w:rsidRPr="0011504F">
        <w:rPr>
          <w:rFonts w:ascii="Times New Roman" w:hAnsi="Times New Roman"/>
          <w:sz w:val="28"/>
          <w:szCs w:val="28"/>
        </w:rPr>
        <w:t>20</w:t>
      </w:r>
      <w:r w:rsidR="008533A4" w:rsidRPr="0011504F">
        <w:rPr>
          <w:rFonts w:ascii="Times New Roman" w:hAnsi="Times New Roman"/>
          <w:spacing w:val="27"/>
          <w:sz w:val="28"/>
          <w:szCs w:val="28"/>
        </w:rPr>
        <w:t xml:space="preserve"> </w:t>
      </w:r>
      <w:r w:rsidR="008533A4" w:rsidRPr="0011504F">
        <w:rPr>
          <w:rFonts w:ascii="Times New Roman" w:hAnsi="Times New Roman"/>
          <w:sz w:val="28"/>
          <w:szCs w:val="28"/>
        </w:rPr>
        <w:t>ноября</w:t>
      </w:r>
      <w:r w:rsidR="008533A4" w:rsidRPr="0011504F">
        <w:rPr>
          <w:rFonts w:ascii="Times New Roman" w:hAnsi="Times New Roman"/>
          <w:spacing w:val="26"/>
          <w:sz w:val="28"/>
          <w:szCs w:val="28"/>
        </w:rPr>
        <w:t xml:space="preserve"> </w:t>
      </w:r>
      <w:r w:rsidR="008533A4" w:rsidRPr="0011504F">
        <w:rPr>
          <w:rFonts w:ascii="Times New Roman" w:hAnsi="Times New Roman"/>
          <w:sz w:val="28"/>
          <w:szCs w:val="28"/>
        </w:rPr>
        <w:t>2012</w:t>
      </w:r>
      <w:r w:rsidR="008533A4" w:rsidRPr="0011504F">
        <w:rPr>
          <w:rFonts w:ascii="Times New Roman" w:hAnsi="Times New Roman"/>
          <w:spacing w:val="29"/>
          <w:sz w:val="28"/>
          <w:szCs w:val="28"/>
        </w:rPr>
        <w:t xml:space="preserve"> </w:t>
      </w:r>
      <w:r w:rsidR="008533A4" w:rsidRPr="0011504F">
        <w:rPr>
          <w:rFonts w:ascii="Times New Roman" w:hAnsi="Times New Roman"/>
          <w:sz w:val="28"/>
          <w:szCs w:val="28"/>
        </w:rPr>
        <w:t>г. №</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1198</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«О</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федеральной</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государственной</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информационной</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системе,</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обеспечивающей   процесс   досудебного   (внесудебного)   обжалования   решений</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и</w:t>
      </w:r>
      <w:r w:rsidR="008533A4" w:rsidRPr="0011504F">
        <w:rPr>
          <w:rFonts w:ascii="Times New Roman" w:hAnsi="Times New Roman"/>
          <w:spacing w:val="36"/>
          <w:sz w:val="28"/>
          <w:szCs w:val="28"/>
        </w:rPr>
        <w:t xml:space="preserve"> </w:t>
      </w:r>
      <w:r w:rsidR="008533A4" w:rsidRPr="0011504F">
        <w:rPr>
          <w:rFonts w:ascii="Times New Roman" w:hAnsi="Times New Roman"/>
          <w:sz w:val="28"/>
          <w:szCs w:val="28"/>
        </w:rPr>
        <w:t>действий</w:t>
      </w:r>
      <w:r w:rsidR="008533A4" w:rsidRPr="0011504F">
        <w:rPr>
          <w:rFonts w:ascii="Times New Roman" w:hAnsi="Times New Roman"/>
          <w:spacing w:val="104"/>
          <w:sz w:val="28"/>
          <w:szCs w:val="28"/>
        </w:rPr>
        <w:t xml:space="preserve"> </w:t>
      </w:r>
      <w:r w:rsidR="008533A4" w:rsidRPr="0011504F">
        <w:rPr>
          <w:rFonts w:ascii="Times New Roman" w:hAnsi="Times New Roman"/>
          <w:sz w:val="28"/>
          <w:szCs w:val="28"/>
        </w:rPr>
        <w:t>(бездействия),</w:t>
      </w:r>
      <w:r w:rsidR="008533A4" w:rsidRPr="0011504F">
        <w:rPr>
          <w:rFonts w:ascii="Times New Roman" w:hAnsi="Times New Roman"/>
          <w:spacing w:val="104"/>
          <w:sz w:val="28"/>
          <w:szCs w:val="28"/>
        </w:rPr>
        <w:t xml:space="preserve"> </w:t>
      </w:r>
      <w:r w:rsidR="008533A4" w:rsidRPr="0011504F">
        <w:rPr>
          <w:rFonts w:ascii="Times New Roman" w:hAnsi="Times New Roman"/>
          <w:sz w:val="28"/>
          <w:szCs w:val="28"/>
        </w:rPr>
        <w:t>совершенных</w:t>
      </w:r>
      <w:r w:rsidR="008533A4" w:rsidRPr="0011504F">
        <w:rPr>
          <w:rFonts w:ascii="Times New Roman" w:hAnsi="Times New Roman"/>
          <w:spacing w:val="106"/>
          <w:sz w:val="28"/>
          <w:szCs w:val="28"/>
        </w:rPr>
        <w:t xml:space="preserve"> </w:t>
      </w:r>
      <w:r w:rsidR="008533A4" w:rsidRPr="0011504F">
        <w:rPr>
          <w:rFonts w:ascii="Times New Roman" w:hAnsi="Times New Roman"/>
          <w:sz w:val="28"/>
          <w:szCs w:val="28"/>
        </w:rPr>
        <w:t>при</w:t>
      </w:r>
      <w:r w:rsidR="008533A4" w:rsidRPr="0011504F">
        <w:rPr>
          <w:rFonts w:ascii="Times New Roman" w:hAnsi="Times New Roman"/>
          <w:spacing w:val="104"/>
          <w:sz w:val="28"/>
          <w:szCs w:val="28"/>
        </w:rPr>
        <w:t xml:space="preserve"> </w:t>
      </w:r>
      <w:r w:rsidR="008533A4" w:rsidRPr="0011504F">
        <w:rPr>
          <w:rFonts w:ascii="Times New Roman" w:hAnsi="Times New Roman"/>
          <w:sz w:val="28"/>
          <w:szCs w:val="28"/>
        </w:rPr>
        <w:t>предоставлении</w:t>
      </w:r>
      <w:r w:rsidR="008533A4" w:rsidRPr="0011504F">
        <w:rPr>
          <w:rFonts w:ascii="Times New Roman" w:hAnsi="Times New Roman"/>
          <w:spacing w:val="104"/>
          <w:sz w:val="28"/>
          <w:szCs w:val="28"/>
        </w:rPr>
        <w:t xml:space="preserve"> </w:t>
      </w:r>
      <w:r w:rsidR="008533A4" w:rsidRPr="0011504F">
        <w:rPr>
          <w:rFonts w:ascii="Times New Roman" w:hAnsi="Times New Roman"/>
          <w:sz w:val="28"/>
          <w:szCs w:val="28"/>
        </w:rPr>
        <w:t>государственных</w:t>
      </w:r>
      <w:r w:rsidR="008533A4" w:rsidRPr="0011504F">
        <w:rPr>
          <w:rFonts w:ascii="Times New Roman" w:hAnsi="Times New Roman"/>
          <w:spacing w:val="-68"/>
          <w:sz w:val="28"/>
          <w:szCs w:val="28"/>
        </w:rPr>
        <w:t xml:space="preserve"> </w:t>
      </w:r>
      <w:r w:rsidR="008533A4" w:rsidRPr="0011504F">
        <w:rPr>
          <w:rFonts w:ascii="Times New Roman" w:hAnsi="Times New Roman"/>
          <w:sz w:val="28"/>
          <w:szCs w:val="28"/>
        </w:rPr>
        <w:t>и</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муниципальных</w:t>
      </w:r>
      <w:r w:rsidR="008533A4" w:rsidRPr="0011504F">
        <w:rPr>
          <w:rFonts w:ascii="Times New Roman" w:hAnsi="Times New Roman"/>
          <w:spacing w:val="1"/>
          <w:sz w:val="28"/>
          <w:szCs w:val="28"/>
        </w:rPr>
        <w:t xml:space="preserve"> </w:t>
      </w:r>
      <w:r w:rsidR="008533A4" w:rsidRPr="0011504F">
        <w:rPr>
          <w:rFonts w:ascii="Times New Roman" w:hAnsi="Times New Roman"/>
          <w:sz w:val="28"/>
          <w:szCs w:val="28"/>
        </w:rPr>
        <w:t>услуг».</w:t>
      </w:r>
    </w:p>
    <w:p w:rsidR="008533A4" w:rsidRPr="0011504F" w:rsidRDefault="008533A4" w:rsidP="00256D0E">
      <w:pPr>
        <w:spacing w:after="0" w:line="240" w:lineRule="auto"/>
        <w:ind w:firstLine="740"/>
        <w:jc w:val="both"/>
        <w:rPr>
          <w:rFonts w:ascii="Times New Roman" w:hAnsi="Times New Roman"/>
          <w:sz w:val="28"/>
          <w:szCs w:val="28"/>
        </w:rPr>
      </w:pPr>
    </w:p>
    <w:p w:rsidR="0076333F" w:rsidRPr="0011504F" w:rsidRDefault="0076333F" w:rsidP="00256D0E">
      <w:pPr>
        <w:pStyle w:val="80"/>
        <w:numPr>
          <w:ilvl w:val="0"/>
          <w:numId w:val="3"/>
        </w:numPr>
        <w:shd w:val="clear" w:color="auto" w:fill="auto"/>
        <w:tabs>
          <w:tab w:val="left" w:pos="1012"/>
        </w:tabs>
        <w:spacing w:after="0" w:line="240" w:lineRule="auto"/>
        <w:ind w:left="460"/>
        <w:jc w:val="both"/>
      </w:pPr>
      <w:r w:rsidRPr="0011504F">
        <w:rPr>
          <w:color w:val="000000"/>
          <w:lang w:eastAsia="ru-RU" w:bidi="ru-RU"/>
        </w:rPr>
        <w:t xml:space="preserve">Особенности выполнения административных процедур (действий) </w:t>
      </w:r>
      <w:proofErr w:type="gramStart"/>
      <w:r w:rsidRPr="0011504F">
        <w:rPr>
          <w:color w:val="000000"/>
          <w:lang w:eastAsia="ru-RU" w:bidi="ru-RU"/>
        </w:rPr>
        <w:t>в</w:t>
      </w:r>
      <w:proofErr w:type="gramEnd"/>
    </w:p>
    <w:p w:rsidR="0076333F" w:rsidRDefault="0076333F" w:rsidP="00256D0E">
      <w:pPr>
        <w:pStyle w:val="80"/>
        <w:shd w:val="clear" w:color="auto" w:fill="auto"/>
        <w:spacing w:after="0" w:line="240" w:lineRule="auto"/>
        <w:rPr>
          <w:color w:val="000000"/>
          <w:lang w:eastAsia="ru-RU" w:bidi="ru-RU"/>
        </w:rPr>
      </w:pPr>
      <w:r w:rsidRPr="0011504F">
        <w:rPr>
          <w:color w:val="000000"/>
          <w:lang w:eastAsia="ru-RU" w:bidi="ru-RU"/>
        </w:rPr>
        <w:t xml:space="preserve">многофункциональных </w:t>
      </w:r>
      <w:proofErr w:type="gramStart"/>
      <w:r w:rsidRPr="0011504F">
        <w:rPr>
          <w:color w:val="000000"/>
          <w:lang w:eastAsia="ru-RU" w:bidi="ru-RU"/>
        </w:rPr>
        <w:t>центрах</w:t>
      </w:r>
      <w:proofErr w:type="gramEnd"/>
    </w:p>
    <w:p w:rsidR="00CA156F" w:rsidRPr="0011504F" w:rsidRDefault="00CA156F" w:rsidP="00256D0E">
      <w:pPr>
        <w:pStyle w:val="80"/>
        <w:shd w:val="clear" w:color="auto" w:fill="auto"/>
        <w:spacing w:after="0" w:line="240" w:lineRule="auto"/>
      </w:pPr>
    </w:p>
    <w:p w:rsidR="0076333F" w:rsidRPr="0011504F" w:rsidRDefault="0076333F" w:rsidP="00256D0E">
      <w:pPr>
        <w:pStyle w:val="80"/>
        <w:shd w:val="clear" w:color="auto" w:fill="auto"/>
        <w:spacing w:after="0" w:line="240" w:lineRule="auto"/>
      </w:pPr>
      <w:r w:rsidRPr="0011504F">
        <w:rPr>
          <w:color w:val="000000"/>
          <w:lang w:eastAsia="ru-RU" w:bidi="ru-RU"/>
        </w:rPr>
        <w:t>Исчерпывающий перечень административных процедур (действий) при</w:t>
      </w:r>
      <w:r w:rsidRPr="0011504F">
        <w:rPr>
          <w:color w:val="000000"/>
          <w:lang w:eastAsia="ru-RU" w:bidi="ru-RU"/>
        </w:rPr>
        <w:br/>
        <w:t>предоставлении муниципальной услуги, выполняемых</w:t>
      </w:r>
    </w:p>
    <w:p w:rsidR="0076333F" w:rsidRPr="0011504F" w:rsidRDefault="0076333F" w:rsidP="00256D0E">
      <w:pPr>
        <w:pStyle w:val="80"/>
        <w:shd w:val="clear" w:color="auto" w:fill="auto"/>
        <w:spacing w:after="0" w:line="240" w:lineRule="auto"/>
      </w:pPr>
      <w:r w:rsidRPr="0011504F">
        <w:rPr>
          <w:color w:val="000000"/>
          <w:lang w:eastAsia="ru-RU" w:bidi="ru-RU"/>
        </w:rPr>
        <w:t>многофункциональными центрами</w:t>
      </w:r>
    </w:p>
    <w:p w:rsidR="0076333F" w:rsidRPr="0011504F" w:rsidRDefault="0076333F" w:rsidP="00256D0E">
      <w:pPr>
        <w:spacing w:after="0" w:line="240" w:lineRule="auto"/>
        <w:ind w:firstLine="740"/>
        <w:jc w:val="both"/>
        <w:rPr>
          <w:rFonts w:ascii="Times New Roman" w:hAnsi="Times New Roman"/>
          <w:sz w:val="28"/>
          <w:szCs w:val="28"/>
        </w:rPr>
      </w:pPr>
      <w:r w:rsidRPr="0011504F">
        <w:rPr>
          <w:rFonts w:ascii="Times New Roman" w:hAnsi="Times New Roman"/>
          <w:sz w:val="28"/>
          <w:szCs w:val="28"/>
        </w:rPr>
        <w:t>6.1 Многофункциональный центр осуществляет:</w:t>
      </w:r>
    </w:p>
    <w:p w:rsidR="0076333F" w:rsidRPr="0011504F" w:rsidRDefault="0076333F" w:rsidP="00256D0E">
      <w:pPr>
        <w:spacing w:after="0" w:line="240" w:lineRule="auto"/>
        <w:ind w:firstLine="740"/>
        <w:jc w:val="both"/>
        <w:rPr>
          <w:rFonts w:ascii="Times New Roman" w:hAnsi="Times New Roman"/>
          <w:sz w:val="28"/>
          <w:szCs w:val="28"/>
        </w:rPr>
        <w:sectPr w:rsidR="0076333F" w:rsidRPr="0011504F" w:rsidSect="00362491">
          <w:pgSz w:w="11900" w:h="16840"/>
          <w:pgMar w:top="1153" w:right="473" w:bottom="1702" w:left="1164" w:header="0" w:footer="3" w:gutter="0"/>
          <w:pgNumType w:start="2"/>
          <w:cols w:space="720"/>
          <w:noEndnote/>
          <w:titlePg/>
          <w:docGrid w:linePitch="360"/>
        </w:sectPr>
      </w:pPr>
      <w:r w:rsidRPr="0011504F">
        <w:rPr>
          <w:rFonts w:ascii="Times New Roman" w:hAnsi="Times New Roman"/>
          <w:sz w:val="28"/>
          <w:szCs w:val="28"/>
        </w:rPr>
        <w:t>(указывается перечень и последовательность процедур, выполняемых многофункциональным центром при предоставлении услуги, в соот</w:t>
      </w:r>
      <w:r w:rsidR="00291898" w:rsidRPr="0011504F">
        <w:rPr>
          <w:rFonts w:ascii="Times New Roman" w:hAnsi="Times New Roman"/>
          <w:sz w:val="28"/>
          <w:szCs w:val="28"/>
        </w:rPr>
        <w:t xml:space="preserve">ветствии с заключенными </w:t>
      </w:r>
      <w:r w:rsidRPr="0011504F">
        <w:rPr>
          <w:rFonts w:ascii="Times New Roman" w:hAnsi="Times New Roman"/>
          <w:sz w:val="28"/>
          <w:szCs w:val="28"/>
        </w:rPr>
        <w:t>соглашениями (при их наличии)).</w:t>
      </w:r>
    </w:p>
    <w:p w:rsidR="00CA156F" w:rsidRDefault="0076333F" w:rsidP="00256D0E">
      <w:pPr>
        <w:spacing w:after="0" w:line="240" w:lineRule="auto"/>
        <w:jc w:val="right"/>
        <w:rPr>
          <w:rFonts w:ascii="Times New Roman" w:hAnsi="Times New Roman"/>
          <w:sz w:val="28"/>
          <w:szCs w:val="28"/>
        </w:rPr>
      </w:pPr>
      <w:r w:rsidRPr="0011504F">
        <w:rPr>
          <w:rFonts w:ascii="Times New Roman" w:hAnsi="Times New Roman"/>
          <w:sz w:val="28"/>
          <w:szCs w:val="28"/>
        </w:rPr>
        <w:t xml:space="preserve">Приложение № 1 </w:t>
      </w:r>
    </w:p>
    <w:p w:rsidR="00CA156F" w:rsidRDefault="0076333F" w:rsidP="00256D0E">
      <w:pPr>
        <w:spacing w:after="0" w:line="240" w:lineRule="auto"/>
        <w:jc w:val="right"/>
        <w:rPr>
          <w:rFonts w:ascii="Times New Roman" w:hAnsi="Times New Roman"/>
          <w:sz w:val="28"/>
          <w:szCs w:val="28"/>
        </w:rPr>
      </w:pPr>
      <w:r w:rsidRPr="0011504F">
        <w:rPr>
          <w:rFonts w:ascii="Times New Roman" w:hAnsi="Times New Roman"/>
          <w:sz w:val="28"/>
          <w:szCs w:val="28"/>
        </w:rPr>
        <w:t xml:space="preserve">к Административному регламенту </w:t>
      </w:r>
      <w:proofErr w:type="gramStart"/>
      <w:r w:rsidRPr="0011504F">
        <w:rPr>
          <w:rFonts w:ascii="Times New Roman" w:hAnsi="Times New Roman"/>
          <w:sz w:val="28"/>
          <w:szCs w:val="28"/>
        </w:rPr>
        <w:t>по</w:t>
      </w:r>
      <w:proofErr w:type="gramEnd"/>
      <w:r w:rsidRPr="0011504F">
        <w:rPr>
          <w:rFonts w:ascii="Times New Roman" w:hAnsi="Times New Roman"/>
          <w:sz w:val="28"/>
          <w:szCs w:val="28"/>
        </w:rPr>
        <w:t xml:space="preserve"> </w:t>
      </w:r>
    </w:p>
    <w:p w:rsidR="0076333F" w:rsidRDefault="0076333F" w:rsidP="00256D0E">
      <w:pPr>
        <w:spacing w:after="0" w:line="240" w:lineRule="auto"/>
        <w:jc w:val="right"/>
        <w:rPr>
          <w:rFonts w:ascii="Times New Roman" w:hAnsi="Times New Roman"/>
          <w:sz w:val="28"/>
          <w:szCs w:val="28"/>
        </w:rPr>
      </w:pPr>
      <w:r w:rsidRPr="0011504F">
        <w:rPr>
          <w:rFonts w:ascii="Times New Roman" w:hAnsi="Times New Roman"/>
          <w:sz w:val="28"/>
          <w:szCs w:val="28"/>
        </w:rPr>
        <w:t>предоставлению муниципальной услуги</w:t>
      </w:r>
    </w:p>
    <w:p w:rsidR="00CA156F" w:rsidRPr="0011504F" w:rsidRDefault="00CA156F" w:rsidP="00256D0E">
      <w:pPr>
        <w:spacing w:after="0" w:line="240" w:lineRule="auto"/>
        <w:jc w:val="right"/>
        <w:rPr>
          <w:rFonts w:ascii="Times New Roman" w:hAnsi="Times New Roman"/>
          <w:sz w:val="28"/>
          <w:szCs w:val="28"/>
        </w:rPr>
      </w:pPr>
    </w:p>
    <w:p w:rsidR="00CA156F" w:rsidRDefault="0076333F" w:rsidP="00256D0E">
      <w:pPr>
        <w:pStyle w:val="80"/>
        <w:shd w:val="clear" w:color="auto" w:fill="auto"/>
        <w:spacing w:after="0" w:line="240" w:lineRule="auto"/>
        <w:rPr>
          <w:color w:val="000000"/>
          <w:lang w:eastAsia="ru-RU" w:bidi="ru-RU"/>
        </w:rPr>
      </w:pPr>
      <w:r w:rsidRPr="0011504F">
        <w:rPr>
          <w:color w:val="000000"/>
          <w:lang w:eastAsia="ru-RU" w:bidi="ru-RU"/>
        </w:rPr>
        <w:t xml:space="preserve">Форма уведомления </w:t>
      </w:r>
    </w:p>
    <w:p w:rsidR="0076333F" w:rsidRDefault="0076333F" w:rsidP="00256D0E">
      <w:pPr>
        <w:pStyle w:val="80"/>
        <w:shd w:val="clear" w:color="auto" w:fill="auto"/>
        <w:spacing w:after="0" w:line="240" w:lineRule="auto"/>
        <w:rPr>
          <w:color w:val="000000"/>
          <w:lang w:eastAsia="ru-RU" w:bidi="ru-RU"/>
        </w:rPr>
      </w:pPr>
      <w:r w:rsidRPr="0011504F">
        <w:rPr>
          <w:color w:val="000000"/>
          <w:lang w:eastAsia="ru-RU" w:bidi="ru-RU"/>
        </w:rPr>
        <w:t>о предоставлении промежуточного результата</w:t>
      </w:r>
      <w:r w:rsidR="00CA156F">
        <w:rPr>
          <w:color w:val="000000"/>
          <w:lang w:eastAsia="ru-RU" w:bidi="ru-RU"/>
        </w:rPr>
        <w:t xml:space="preserve"> </w:t>
      </w:r>
      <w:r w:rsidRPr="0011504F">
        <w:rPr>
          <w:color w:val="000000"/>
          <w:lang w:eastAsia="ru-RU" w:bidi="ru-RU"/>
        </w:rPr>
        <w:t>муниципальной услуги (постановка на учет)</w:t>
      </w:r>
      <w:r w:rsidR="00CA156F">
        <w:rPr>
          <w:color w:val="000000"/>
          <w:lang w:eastAsia="ru-RU" w:bidi="ru-RU"/>
        </w:rPr>
        <w:t xml:space="preserve"> </w:t>
      </w:r>
      <w:r w:rsidRPr="0011504F">
        <w:rPr>
          <w:color w:val="000000"/>
          <w:lang w:eastAsia="ru-RU" w:bidi="ru-RU"/>
        </w:rPr>
        <w:t>в электронной форме</w:t>
      </w:r>
    </w:p>
    <w:p w:rsidR="00CA156F" w:rsidRPr="0011504F" w:rsidRDefault="00CA156F" w:rsidP="00256D0E">
      <w:pPr>
        <w:pStyle w:val="80"/>
        <w:shd w:val="clear" w:color="auto" w:fill="auto"/>
        <w:spacing w:after="0" w:line="240" w:lineRule="auto"/>
      </w:pPr>
    </w:p>
    <w:p w:rsidR="0076333F" w:rsidRPr="0011504F" w:rsidRDefault="0076333F" w:rsidP="00256D0E">
      <w:pPr>
        <w:spacing w:after="0" w:line="240" w:lineRule="auto"/>
        <w:ind w:right="4040"/>
        <w:rPr>
          <w:rFonts w:ascii="Times New Roman" w:hAnsi="Times New Roman"/>
          <w:sz w:val="28"/>
          <w:szCs w:val="28"/>
        </w:rPr>
      </w:pPr>
      <w:r w:rsidRPr="0011504F">
        <w:rPr>
          <w:rFonts w:ascii="Times New Roman" w:hAnsi="Times New Roman"/>
          <w:sz w:val="28"/>
          <w:szCs w:val="28"/>
        </w:rPr>
        <w:t xml:space="preserve">Статус информирования: </w:t>
      </w:r>
      <w:r w:rsidRPr="0011504F">
        <w:rPr>
          <w:rStyle w:val="23"/>
          <w:rFonts w:eastAsia="Arial Unicode MS"/>
        </w:rPr>
        <w:t xml:space="preserve">Заявление рассмотрено </w:t>
      </w:r>
      <w:r w:rsidRPr="0011504F">
        <w:rPr>
          <w:rFonts w:ascii="Times New Roman" w:hAnsi="Times New Roman"/>
          <w:sz w:val="28"/>
          <w:szCs w:val="28"/>
        </w:rPr>
        <w:t>Комментарий к статусу информирования:</w:t>
      </w:r>
    </w:p>
    <w:p w:rsidR="00291898" w:rsidRPr="0011504F" w:rsidRDefault="0076333F" w:rsidP="00256D0E">
      <w:pPr>
        <w:pStyle w:val="121"/>
        <w:shd w:val="clear" w:color="auto" w:fill="auto"/>
        <w:spacing w:line="240" w:lineRule="auto"/>
        <w:jc w:val="left"/>
        <w:rPr>
          <w:color w:val="000000"/>
          <w:lang w:eastAsia="ru-RU" w:bidi="ru-RU"/>
        </w:rPr>
      </w:pPr>
      <w:r w:rsidRPr="0011504F">
        <w:rPr>
          <w:rStyle w:val="122"/>
        </w:rPr>
        <w:t>«</w:t>
      </w:r>
      <w:r w:rsidRPr="0011504F">
        <w:rPr>
          <w:color w:val="000000"/>
          <w:lang w:eastAsia="ru-RU" w:bidi="ru-RU"/>
        </w:rPr>
        <w:t>Ваше заявление рассмотрено. Индивидуальный номер заявления</w:t>
      </w:r>
      <w:r w:rsidR="00291898" w:rsidRPr="0011504F">
        <w:rPr>
          <w:color w:val="000000"/>
          <w:lang w:eastAsia="ru-RU" w:bidi="ru-RU"/>
        </w:rPr>
        <w:t>____________</w:t>
      </w:r>
    </w:p>
    <w:p w:rsidR="00291898" w:rsidRPr="0011504F" w:rsidRDefault="0076333F" w:rsidP="00256D0E">
      <w:pPr>
        <w:pStyle w:val="121"/>
        <w:shd w:val="clear" w:color="auto" w:fill="auto"/>
        <w:spacing w:line="240" w:lineRule="auto"/>
        <w:jc w:val="left"/>
        <w:rPr>
          <w:color w:val="000000"/>
          <w:lang w:eastAsia="ru-RU" w:bidi="ru-RU"/>
        </w:rPr>
      </w:pPr>
      <w:r w:rsidRPr="0011504F">
        <w:rPr>
          <w:color w:val="000000"/>
          <w:lang w:eastAsia="ru-RU" w:bidi="ru-RU"/>
        </w:rPr>
        <w:t>Ожидайте направления в выбранную образовательную</w:t>
      </w:r>
      <w:r w:rsidR="00291898" w:rsidRPr="0011504F">
        <w:rPr>
          <w:color w:val="000000"/>
          <w:lang w:eastAsia="ru-RU" w:bidi="ru-RU"/>
        </w:rPr>
        <w:t xml:space="preserve">  </w:t>
      </w:r>
      <w:r w:rsidRPr="0011504F">
        <w:rPr>
          <w:color w:val="000000"/>
          <w:lang w:eastAsia="ru-RU" w:bidi="ru-RU"/>
        </w:rPr>
        <w:t>организацию после</w:t>
      </w:r>
      <w:r w:rsidR="00291898" w:rsidRPr="0011504F">
        <w:rPr>
          <w:color w:val="000000"/>
          <w:lang w:eastAsia="ru-RU" w:bidi="ru-RU"/>
        </w:rPr>
        <w:t>__________________________________________</w:t>
      </w:r>
    </w:p>
    <w:p w:rsidR="0076333F" w:rsidRPr="0011504F" w:rsidRDefault="0076333F" w:rsidP="00256D0E">
      <w:pPr>
        <w:pStyle w:val="121"/>
        <w:shd w:val="clear" w:color="auto" w:fill="auto"/>
        <w:spacing w:line="240" w:lineRule="auto"/>
        <w:jc w:val="left"/>
      </w:pPr>
      <w:r w:rsidRPr="0011504F">
        <w:rPr>
          <w:rStyle w:val="123"/>
        </w:rPr>
        <w:tab/>
      </w:r>
      <w:proofErr w:type="gramStart"/>
      <w:r w:rsidRPr="0011504F">
        <w:rPr>
          <w:color w:val="000000"/>
          <w:lang w:eastAsia="ru-RU" w:bidi="ru-RU"/>
        </w:rPr>
        <w:t>(указывается желаемая дата приема</w:t>
      </w:r>
      <w:r w:rsidRPr="0011504F">
        <w:rPr>
          <w:rStyle w:val="123"/>
        </w:rPr>
        <w:t xml:space="preserve">, </w:t>
      </w:r>
      <w:r w:rsidRPr="0011504F">
        <w:rPr>
          <w:color w:val="000000"/>
          <w:lang w:eastAsia="ru-RU" w:bidi="ru-RU"/>
        </w:rPr>
        <w:t>указанная в</w:t>
      </w:r>
      <w:proofErr w:type="gramEnd"/>
    </w:p>
    <w:p w:rsidR="0076333F" w:rsidRPr="0011504F" w:rsidRDefault="0076333F" w:rsidP="00256D0E">
      <w:pPr>
        <w:pStyle w:val="121"/>
        <w:shd w:val="clear" w:color="auto" w:fill="auto"/>
        <w:spacing w:line="240" w:lineRule="auto"/>
        <w:jc w:val="left"/>
        <w:sectPr w:rsidR="0076333F" w:rsidRPr="0011504F">
          <w:headerReference w:type="even" r:id="rId13"/>
          <w:headerReference w:type="default" r:id="rId14"/>
          <w:pgSz w:w="11900" w:h="16840"/>
          <w:pgMar w:top="1157" w:right="545" w:bottom="1157" w:left="1237" w:header="0" w:footer="3" w:gutter="0"/>
          <w:pgNumType w:start="27"/>
          <w:cols w:space="720"/>
          <w:noEndnote/>
          <w:docGrid w:linePitch="360"/>
        </w:sectPr>
      </w:pPr>
      <w:r w:rsidRPr="0011504F">
        <w:rPr>
          <w:color w:val="000000"/>
          <w:lang w:eastAsia="ru-RU" w:bidi="ru-RU"/>
        </w:rPr>
        <w:t>заявлении).»</w:t>
      </w:r>
    </w:p>
    <w:p w:rsidR="0076333F" w:rsidRDefault="0076333F" w:rsidP="00256D0E">
      <w:pPr>
        <w:spacing w:after="0" w:line="240" w:lineRule="auto"/>
        <w:ind w:left="5680"/>
        <w:rPr>
          <w:rFonts w:ascii="Times New Roman" w:hAnsi="Times New Roman"/>
          <w:sz w:val="28"/>
          <w:szCs w:val="28"/>
        </w:rPr>
      </w:pPr>
      <w:r w:rsidRPr="0011504F">
        <w:rPr>
          <w:rFonts w:ascii="Times New Roman" w:hAnsi="Times New Roman"/>
          <w:sz w:val="28"/>
          <w:szCs w:val="28"/>
        </w:rPr>
        <w:t>Приложение № 2 к Административному регламенту по предоставлению муниципальной услуги</w:t>
      </w:r>
    </w:p>
    <w:p w:rsidR="00CA156F" w:rsidRPr="0011504F" w:rsidRDefault="00CA156F" w:rsidP="00256D0E">
      <w:pPr>
        <w:spacing w:after="0" w:line="240" w:lineRule="auto"/>
        <w:ind w:left="5680"/>
        <w:rPr>
          <w:rFonts w:ascii="Times New Roman" w:hAnsi="Times New Roman"/>
          <w:sz w:val="28"/>
          <w:szCs w:val="28"/>
        </w:rPr>
      </w:pPr>
    </w:p>
    <w:p w:rsidR="0076333F" w:rsidRDefault="0076333F" w:rsidP="00256D0E">
      <w:pPr>
        <w:keepNext/>
        <w:keepLines/>
        <w:spacing w:after="0" w:line="240" w:lineRule="auto"/>
        <w:jc w:val="center"/>
        <w:rPr>
          <w:rFonts w:ascii="Times New Roman" w:hAnsi="Times New Roman"/>
          <w:b/>
          <w:sz w:val="28"/>
          <w:szCs w:val="28"/>
        </w:rPr>
      </w:pPr>
      <w:bookmarkStart w:id="23" w:name="bookmark24"/>
      <w:r w:rsidRPr="00CA156F">
        <w:rPr>
          <w:rFonts w:ascii="Times New Roman" w:hAnsi="Times New Roman"/>
          <w:b/>
          <w:sz w:val="28"/>
          <w:szCs w:val="28"/>
        </w:rPr>
        <w:t>Форма решения о предоставлении промежуточного результата</w:t>
      </w:r>
      <w:r w:rsidRPr="00CA156F">
        <w:rPr>
          <w:rFonts w:ascii="Times New Roman" w:hAnsi="Times New Roman"/>
          <w:b/>
          <w:sz w:val="28"/>
          <w:szCs w:val="28"/>
        </w:rPr>
        <w:br/>
        <w:t>муниципальной услуги (в бумажной форме)</w:t>
      </w:r>
      <w:bookmarkEnd w:id="23"/>
    </w:p>
    <w:p w:rsidR="00CA156F" w:rsidRPr="00CA156F" w:rsidRDefault="00CA156F" w:rsidP="00256D0E">
      <w:pPr>
        <w:keepNext/>
        <w:keepLines/>
        <w:spacing w:after="0" w:line="240" w:lineRule="auto"/>
        <w:jc w:val="center"/>
        <w:rPr>
          <w:rFonts w:ascii="Times New Roman" w:hAnsi="Times New Roman"/>
          <w:b/>
          <w:sz w:val="28"/>
          <w:szCs w:val="28"/>
        </w:rPr>
      </w:pPr>
    </w:p>
    <w:p w:rsidR="0076333F" w:rsidRPr="0011504F" w:rsidRDefault="0076333F" w:rsidP="00256D0E">
      <w:pPr>
        <w:spacing w:after="0" w:line="240" w:lineRule="auto"/>
        <w:rPr>
          <w:rFonts w:ascii="Times New Roman" w:hAnsi="Times New Roman"/>
          <w:sz w:val="28"/>
          <w:szCs w:val="28"/>
        </w:rPr>
      </w:pPr>
      <w:r w:rsidRPr="0011504F">
        <w:rPr>
          <w:rFonts w:ascii="Times New Roman" w:hAnsi="Times New Roman"/>
          <w:sz w:val="28"/>
          <w:szCs w:val="28"/>
          <w:lang w:bidi="ru-RU"/>
        </w:rPr>
        <w:t>Наименование уполномоченного органа исполнительной власти субъекта Российской Федерации</w:t>
      </w:r>
      <w:r w:rsidR="00C776CA" w:rsidRPr="0011504F">
        <w:rPr>
          <w:rFonts w:ascii="Times New Roman" w:hAnsi="Times New Roman"/>
          <w:sz w:val="28"/>
          <w:szCs w:val="28"/>
          <w:lang w:bidi="ru-RU"/>
        </w:rPr>
        <w:t>________________________________________</w:t>
      </w:r>
    </w:p>
    <w:p w:rsidR="0076333F" w:rsidRPr="0011504F" w:rsidRDefault="0076333F" w:rsidP="00256D0E">
      <w:pPr>
        <w:spacing w:after="0" w:line="240" w:lineRule="auto"/>
        <w:rPr>
          <w:rFonts w:ascii="Times New Roman" w:hAnsi="Times New Roman"/>
          <w:sz w:val="28"/>
          <w:szCs w:val="28"/>
        </w:rPr>
      </w:pPr>
      <w:r w:rsidRPr="0011504F">
        <w:rPr>
          <w:rFonts w:ascii="Times New Roman" w:hAnsi="Times New Roman"/>
          <w:sz w:val="28"/>
          <w:szCs w:val="28"/>
          <w:lang w:bidi="ru-RU"/>
        </w:rPr>
        <w:t>или органа местного самоуправления</w:t>
      </w:r>
      <w:r w:rsidR="00C776CA" w:rsidRPr="0011504F">
        <w:rPr>
          <w:rFonts w:ascii="Times New Roman" w:hAnsi="Times New Roman"/>
          <w:sz w:val="28"/>
          <w:szCs w:val="28"/>
          <w:lang w:bidi="ru-RU"/>
        </w:rPr>
        <w:t>__________________________________</w:t>
      </w:r>
    </w:p>
    <w:p w:rsidR="0076333F" w:rsidRPr="0011504F" w:rsidRDefault="0076333F" w:rsidP="00256D0E">
      <w:pPr>
        <w:spacing w:after="0" w:line="240" w:lineRule="auto"/>
        <w:rPr>
          <w:rFonts w:ascii="Times New Roman" w:hAnsi="Times New Roman"/>
          <w:sz w:val="28"/>
          <w:szCs w:val="28"/>
        </w:rPr>
      </w:pPr>
      <w:r w:rsidRPr="0011504F">
        <w:rPr>
          <w:rFonts w:ascii="Times New Roman" w:hAnsi="Times New Roman"/>
          <w:sz w:val="28"/>
          <w:szCs w:val="28"/>
        </w:rPr>
        <w:t>Кому:</w:t>
      </w:r>
      <w:r w:rsidR="00C776CA" w:rsidRPr="0011504F">
        <w:rPr>
          <w:rFonts w:ascii="Times New Roman" w:hAnsi="Times New Roman"/>
          <w:sz w:val="28"/>
          <w:szCs w:val="28"/>
        </w:rPr>
        <w:t>_________________________________________________________</w:t>
      </w:r>
    </w:p>
    <w:p w:rsidR="0076333F" w:rsidRPr="0011504F" w:rsidRDefault="0076333F" w:rsidP="00256D0E">
      <w:pPr>
        <w:spacing w:after="0" w:line="240" w:lineRule="auto"/>
        <w:jc w:val="center"/>
        <w:rPr>
          <w:rFonts w:ascii="Times New Roman" w:hAnsi="Times New Roman"/>
          <w:sz w:val="28"/>
          <w:szCs w:val="28"/>
        </w:rPr>
      </w:pPr>
      <w:r w:rsidRPr="0011504F">
        <w:rPr>
          <w:rFonts w:ascii="Times New Roman" w:hAnsi="Times New Roman"/>
          <w:sz w:val="28"/>
          <w:szCs w:val="28"/>
        </w:rPr>
        <w:t>РЕШЕНИЕ</w:t>
      </w:r>
    </w:p>
    <w:p w:rsidR="0076333F" w:rsidRPr="00042DFD" w:rsidRDefault="0076333F" w:rsidP="00042DFD">
      <w:pPr>
        <w:pStyle w:val="30"/>
        <w:shd w:val="clear" w:color="auto" w:fill="auto"/>
        <w:spacing w:line="240" w:lineRule="auto"/>
        <w:ind w:firstLine="0"/>
        <w:jc w:val="both"/>
        <w:rPr>
          <w:b w:val="0"/>
          <w:color w:val="000000"/>
          <w:lang w:eastAsia="ru-RU" w:bidi="ru-RU"/>
        </w:rPr>
      </w:pPr>
      <w:r w:rsidRPr="0011504F">
        <w:rPr>
          <w:rStyle w:val="81"/>
        </w:rPr>
        <w:t xml:space="preserve">о </w:t>
      </w:r>
      <w:r w:rsidRPr="00042DFD">
        <w:rPr>
          <w:b w:val="0"/>
          <w:color w:val="000000"/>
          <w:lang w:eastAsia="ru-RU" w:bidi="ru-RU"/>
        </w:rPr>
        <w:t>предоставлении муниципальной услуги «Постановка на</w:t>
      </w:r>
      <w:r w:rsidRPr="00042DFD">
        <w:rPr>
          <w:b w:val="0"/>
          <w:color w:val="000000"/>
          <w:lang w:eastAsia="ru-RU" w:bidi="ru-RU"/>
        </w:rPr>
        <w:br/>
        <w:t>учет и направление детей в муниципальные</w:t>
      </w:r>
      <w:r w:rsidRPr="00042DFD">
        <w:rPr>
          <w:b w:val="0"/>
          <w:color w:val="000000"/>
          <w:lang w:eastAsia="ru-RU" w:bidi="ru-RU"/>
        </w:rPr>
        <w:br/>
        <w:t>образовательные организации, реализующие образовательные программы</w:t>
      </w:r>
      <w:r w:rsidRPr="00042DFD">
        <w:rPr>
          <w:b w:val="0"/>
          <w:color w:val="000000"/>
          <w:lang w:eastAsia="ru-RU" w:bidi="ru-RU"/>
        </w:rPr>
        <w:br/>
        <w:t>дошкольного образования</w:t>
      </w:r>
      <w:r w:rsidR="00042DFD" w:rsidRPr="00042DFD">
        <w:rPr>
          <w:b w:val="0"/>
        </w:rPr>
        <w:t>, находящихся на территории Клетнянского района Брянской области</w:t>
      </w:r>
      <w:r w:rsidR="00042DFD" w:rsidRPr="00042DFD">
        <w:rPr>
          <w:b w:val="0"/>
          <w:color w:val="000000"/>
          <w:lang w:eastAsia="ru-RU" w:bidi="ru-RU"/>
        </w:rPr>
        <w:t>»</w:t>
      </w:r>
      <w:r w:rsidR="00042DFD">
        <w:rPr>
          <w:b w:val="0"/>
          <w:color w:val="000000"/>
          <w:lang w:eastAsia="ru-RU" w:bidi="ru-RU"/>
        </w:rPr>
        <w:t xml:space="preserve"> </w:t>
      </w:r>
      <w:r w:rsidRPr="00042DFD">
        <w:rPr>
          <w:b w:val="0"/>
          <w:color w:val="000000"/>
          <w:lang w:eastAsia="ru-RU" w:bidi="ru-RU"/>
        </w:rPr>
        <w:t xml:space="preserve"> в части постановки на учет</w:t>
      </w:r>
    </w:p>
    <w:p w:rsidR="00D12FD5" w:rsidRPr="0011504F" w:rsidRDefault="00D12FD5" w:rsidP="00256D0E">
      <w:pPr>
        <w:pStyle w:val="80"/>
        <w:shd w:val="clear" w:color="auto" w:fill="auto"/>
        <w:spacing w:after="0" w:line="240" w:lineRule="auto"/>
        <w:rPr>
          <w:b w:val="0"/>
        </w:rPr>
      </w:pPr>
    </w:p>
    <w:p w:rsidR="0076333F" w:rsidRDefault="004371E4" w:rsidP="00256D0E">
      <w:pPr>
        <w:spacing w:after="0" w:line="240" w:lineRule="auto"/>
        <w:rPr>
          <w:rFonts w:ascii="Times New Roman" w:hAnsi="Times New Roman"/>
          <w:sz w:val="28"/>
          <w:szCs w:val="28"/>
        </w:rPr>
      </w:pPr>
      <w:r>
        <w:rPr>
          <w:rFonts w:ascii="Times New Roman" w:hAnsi="Times New Roman"/>
          <w:sz w:val="28"/>
          <w:szCs w:val="28"/>
          <w:lang w:bidi="ru-RU"/>
        </w:rPr>
        <w:pict>
          <v:shapetype id="_x0000_t202" coordsize="21600,21600" o:spt="202" path="m,l,21600r21600,l21600,xe">
            <v:stroke joinstyle="miter"/>
            <v:path gradientshapeok="t" o:connecttype="rect"/>
          </v:shapetype>
          <v:shape id="_x0000_s1032" type="#_x0000_t202" style="position:absolute;margin-left:.25pt;margin-top:-3.3pt;width:15.35pt;height:16.9pt;z-index:-251663872;mso-wrap-distance-left:5pt;mso-wrap-distance-right:5pt;mso-position-horizontal-relative:margin" filled="f" stroked="f">
            <v:textbox style="mso-fit-shape-to-text:t" inset="0,0,0,0">
              <w:txbxContent>
                <w:p w:rsidR="00390F96" w:rsidRDefault="00390F96" w:rsidP="0076333F">
                  <w:pPr>
                    <w:spacing w:line="280" w:lineRule="exact"/>
                  </w:pPr>
                  <w:r>
                    <w:rPr>
                      <w:rStyle w:val="2Exact"/>
                      <w:rFonts w:eastAsia="Arial Unicode MS"/>
                    </w:rPr>
                    <w:t>от</w:t>
                  </w:r>
                </w:p>
              </w:txbxContent>
            </v:textbox>
            <w10:wrap type="square" side="right" anchorx="margin"/>
          </v:shape>
        </w:pict>
      </w:r>
      <w:r w:rsidR="00C776CA" w:rsidRPr="0011504F">
        <w:rPr>
          <w:rFonts w:ascii="Times New Roman" w:hAnsi="Times New Roman"/>
          <w:sz w:val="28"/>
          <w:szCs w:val="28"/>
        </w:rPr>
        <w:t xml:space="preserve">_________________                       </w:t>
      </w:r>
      <w:r w:rsidR="0076333F" w:rsidRPr="0011504F">
        <w:rPr>
          <w:rFonts w:ascii="Times New Roman" w:hAnsi="Times New Roman"/>
          <w:sz w:val="28"/>
          <w:szCs w:val="28"/>
        </w:rPr>
        <w:t>№</w:t>
      </w:r>
      <w:r w:rsidR="00C776CA" w:rsidRPr="0011504F">
        <w:rPr>
          <w:rFonts w:ascii="Times New Roman" w:hAnsi="Times New Roman"/>
          <w:sz w:val="28"/>
          <w:szCs w:val="28"/>
        </w:rPr>
        <w:t>__________________</w:t>
      </w:r>
    </w:p>
    <w:p w:rsidR="00D12FD5" w:rsidRPr="0011504F" w:rsidRDefault="00D12FD5" w:rsidP="00256D0E">
      <w:pPr>
        <w:spacing w:after="0" w:line="240" w:lineRule="auto"/>
        <w:rPr>
          <w:rFonts w:ascii="Times New Roman" w:hAnsi="Times New Roman"/>
          <w:sz w:val="28"/>
          <w:szCs w:val="28"/>
        </w:rPr>
      </w:pPr>
    </w:p>
    <w:p w:rsidR="0076333F" w:rsidRPr="0011504F" w:rsidRDefault="0076333F" w:rsidP="00256D0E">
      <w:pPr>
        <w:tabs>
          <w:tab w:val="left" w:leader="underscore" w:pos="6937"/>
          <w:tab w:val="left" w:leader="underscore" w:pos="9687"/>
        </w:tabs>
        <w:spacing w:after="0" w:line="240" w:lineRule="auto"/>
        <w:ind w:left="740"/>
        <w:jc w:val="both"/>
        <w:rPr>
          <w:rFonts w:ascii="Times New Roman" w:hAnsi="Times New Roman"/>
          <w:sz w:val="28"/>
          <w:szCs w:val="28"/>
        </w:rPr>
      </w:pPr>
      <w:r w:rsidRPr="0011504F">
        <w:rPr>
          <w:rFonts w:ascii="Times New Roman" w:hAnsi="Times New Roman"/>
          <w:sz w:val="28"/>
          <w:szCs w:val="28"/>
        </w:rPr>
        <w:t xml:space="preserve">Рассмотрев Ваше заявление </w:t>
      </w:r>
      <w:proofErr w:type="gramStart"/>
      <w:r w:rsidRPr="0011504F">
        <w:rPr>
          <w:rFonts w:ascii="Times New Roman" w:hAnsi="Times New Roman"/>
          <w:sz w:val="28"/>
          <w:szCs w:val="28"/>
        </w:rPr>
        <w:t>от</w:t>
      </w:r>
      <w:proofErr w:type="gramEnd"/>
      <w:r w:rsidRPr="0011504F">
        <w:rPr>
          <w:rFonts w:ascii="Times New Roman" w:hAnsi="Times New Roman"/>
          <w:sz w:val="28"/>
          <w:szCs w:val="28"/>
        </w:rPr>
        <w:t xml:space="preserve"> </w:t>
      </w:r>
      <w:r w:rsidRPr="0011504F">
        <w:rPr>
          <w:rFonts w:ascii="Times New Roman" w:hAnsi="Times New Roman"/>
          <w:sz w:val="28"/>
          <w:szCs w:val="28"/>
        </w:rPr>
        <w:tab/>
        <w:t xml:space="preserve"> № </w:t>
      </w:r>
      <w:r w:rsidRPr="0011504F">
        <w:rPr>
          <w:rFonts w:ascii="Times New Roman" w:hAnsi="Times New Roman"/>
          <w:sz w:val="28"/>
          <w:szCs w:val="28"/>
        </w:rPr>
        <w:tab/>
        <w:t xml:space="preserve"> и</w:t>
      </w:r>
    </w:p>
    <w:p w:rsidR="0076333F" w:rsidRPr="0011504F" w:rsidRDefault="0076333F" w:rsidP="00256D0E">
      <w:pPr>
        <w:spacing w:after="0" w:line="240" w:lineRule="auto"/>
        <w:jc w:val="both"/>
        <w:rPr>
          <w:rFonts w:ascii="Times New Roman" w:hAnsi="Times New Roman"/>
          <w:sz w:val="28"/>
          <w:szCs w:val="28"/>
        </w:rPr>
      </w:pPr>
      <w:r w:rsidRPr="0011504F">
        <w:rPr>
          <w:rFonts w:ascii="Times New Roman" w:hAnsi="Times New Roman"/>
          <w:sz w:val="28"/>
          <w:szCs w:val="28"/>
        </w:rPr>
        <w:t>прилагаемые к нему документы, уполномоченным органом</w:t>
      </w:r>
    </w:p>
    <w:p w:rsidR="0076333F" w:rsidRPr="0011504F" w:rsidRDefault="00C776CA" w:rsidP="00256D0E">
      <w:pPr>
        <w:pStyle w:val="130"/>
        <w:shd w:val="clear" w:color="auto" w:fill="auto"/>
        <w:spacing w:before="0" w:after="0" w:line="240" w:lineRule="auto"/>
        <w:rPr>
          <w:sz w:val="28"/>
          <w:szCs w:val="28"/>
        </w:rPr>
      </w:pPr>
      <w:r w:rsidRPr="0011504F">
        <w:rPr>
          <w:color w:val="000000"/>
          <w:sz w:val="28"/>
          <w:szCs w:val="28"/>
          <w:lang w:eastAsia="ru-RU" w:bidi="ru-RU"/>
        </w:rPr>
        <w:t>_____________________________</w:t>
      </w:r>
      <w:r w:rsidR="0076333F" w:rsidRPr="0011504F">
        <w:rPr>
          <w:color w:val="000000"/>
          <w:sz w:val="28"/>
          <w:szCs w:val="28"/>
          <w:lang w:eastAsia="ru-RU" w:bidi="ru-RU"/>
        </w:rPr>
        <w:t>наименование уполномоченного органа</w:t>
      </w:r>
    </w:p>
    <w:p w:rsidR="0076333F" w:rsidRPr="0011504F" w:rsidRDefault="0076333F" w:rsidP="00256D0E">
      <w:pPr>
        <w:spacing w:after="0" w:line="240" w:lineRule="auto"/>
        <w:jc w:val="both"/>
        <w:rPr>
          <w:rFonts w:ascii="Times New Roman" w:hAnsi="Times New Roman"/>
          <w:sz w:val="28"/>
          <w:szCs w:val="28"/>
        </w:rPr>
      </w:pPr>
      <w:r w:rsidRPr="0011504F">
        <w:rPr>
          <w:rFonts w:ascii="Times New Roman" w:hAnsi="Times New Roman"/>
          <w:sz w:val="28"/>
          <w:szCs w:val="28"/>
        </w:rPr>
        <w:t xml:space="preserve">принято решение: поставить на учет </w:t>
      </w:r>
      <w:r w:rsidRPr="0011504F">
        <w:rPr>
          <w:rStyle w:val="22"/>
          <w:rFonts w:eastAsia="Arial Unicode MS"/>
        </w:rPr>
        <w:t>(ФИО ребенка полностью),</w:t>
      </w:r>
      <w:r w:rsidRPr="0011504F">
        <w:rPr>
          <w:rFonts w:ascii="Times New Roman" w:hAnsi="Times New Roman"/>
          <w:sz w:val="28"/>
          <w:szCs w:val="28"/>
        </w:rPr>
        <w:t xml:space="preserve"> в качестве нуждающегося в предоставлении места в государственной (муниципальной) образовательной организации/ </w:t>
      </w:r>
      <w:r w:rsidRPr="0011504F">
        <w:rPr>
          <w:rStyle w:val="22"/>
          <w:rFonts w:eastAsia="Arial Unicode MS"/>
        </w:rPr>
        <w:t>(перечислить указанные в заявлении параметры)</w:t>
      </w:r>
    </w:p>
    <w:p w:rsidR="00D12FD5" w:rsidRDefault="00D12FD5" w:rsidP="00256D0E">
      <w:pPr>
        <w:spacing w:after="0" w:line="240" w:lineRule="auto"/>
        <w:rPr>
          <w:rFonts w:ascii="Times New Roman" w:hAnsi="Times New Roman"/>
          <w:sz w:val="28"/>
          <w:szCs w:val="28"/>
          <w:lang w:bidi="ru-RU"/>
        </w:rPr>
      </w:pPr>
    </w:p>
    <w:p w:rsidR="00D12FD5" w:rsidRDefault="00D12FD5" w:rsidP="00256D0E">
      <w:pPr>
        <w:spacing w:after="0" w:line="240" w:lineRule="auto"/>
        <w:rPr>
          <w:rFonts w:ascii="Times New Roman" w:hAnsi="Times New Roman"/>
          <w:sz w:val="28"/>
          <w:szCs w:val="28"/>
          <w:lang w:bidi="ru-RU"/>
        </w:rPr>
      </w:pPr>
    </w:p>
    <w:p w:rsidR="00D12FD5" w:rsidRDefault="00D12FD5" w:rsidP="00256D0E">
      <w:pPr>
        <w:spacing w:after="0" w:line="240" w:lineRule="auto"/>
        <w:rPr>
          <w:rFonts w:ascii="Times New Roman" w:hAnsi="Times New Roman"/>
          <w:sz w:val="28"/>
          <w:szCs w:val="28"/>
          <w:lang w:bidi="ru-RU"/>
        </w:rPr>
      </w:pPr>
    </w:p>
    <w:p w:rsidR="0076333F" w:rsidRPr="0011504F" w:rsidRDefault="0076333F" w:rsidP="00256D0E">
      <w:pPr>
        <w:spacing w:after="0" w:line="240" w:lineRule="auto"/>
        <w:rPr>
          <w:rFonts w:ascii="Times New Roman" w:hAnsi="Times New Roman"/>
          <w:sz w:val="28"/>
          <w:szCs w:val="28"/>
        </w:rPr>
        <w:sectPr w:rsidR="0076333F" w:rsidRPr="0011504F">
          <w:pgSz w:w="11900" w:h="16840"/>
          <w:pgMar w:top="1157" w:right="545" w:bottom="1157" w:left="1247" w:header="0" w:footer="3" w:gutter="0"/>
          <w:cols w:space="720"/>
          <w:noEndnote/>
          <w:docGrid w:linePitch="360"/>
        </w:sectPr>
      </w:pPr>
      <w:r w:rsidRPr="0011504F">
        <w:rPr>
          <w:rFonts w:ascii="Times New Roman" w:hAnsi="Times New Roman"/>
          <w:sz w:val="28"/>
          <w:szCs w:val="28"/>
          <w:lang w:bidi="ru-RU"/>
        </w:rPr>
        <w:t>Должность и ФИО сотрудника</w:t>
      </w:r>
    </w:p>
    <w:p w:rsidR="0076333F" w:rsidRPr="0011504F" w:rsidRDefault="0076333F" w:rsidP="00256D0E">
      <w:pPr>
        <w:spacing w:after="0" w:line="240" w:lineRule="auto"/>
        <w:ind w:left="5700"/>
        <w:jc w:val="right"/>
        <w:rPr>
          <w:rFonts w:ascii="Times New Roman" w:hAnsi="Times New Roman"/>
          <w:sz w:val="28"/>
          <w:szCs w:val="28"/>
        </w:rPr>
      </w:pPr>
      <w:r w:rsidRPr="0011504F">
        <w:rPr>
          <w:rFonts w:ascii="Times New Roman" w:hAnsi="Times New Roman"/>
          <w:sz w:val="28"/>
          <w:szCs w:val="28"/>
        </w:rPr>
        <w:t>Приложение № 3 к Административному регламенту по предоставлению муниципальной услуги</w:t>
      </w:r>
    </w:p>
    <w:p w:rsidR="00CA156F" w:rsidRDefault="00CA156F" w:rsidP="00256D0E">
      <w:pPr>
        <w:pStyle w:val="80"/>
        <w:shd w:val="clear" w:color="auto" w:fill="auto"/>
        <w:spacing w:after="0" w:line="240" w:lineRule="auto"/>
        <w:ind w:right="40"/>
        <w:rPr>
          <w:color w:val="000000"/>
          <w:lang w:eastAsia="ru-RU" w:bidi="ru-RU"/>
        </w:rPr>
      </w:pPr>
    </w:p>
    <w:p w:rsidR="00CA156F" w:rsidRDefault="0076333F" w:rsidP="00256D0E">
      <w:pPr>
        <w:pStyle w:val="80"/>
        <w:shd w:val="clear" w:color="auto" w:fill="auto"/>
        <w:spacing w:after="0" w:line="240" w:lineRule="auto"/>
        <w:ind w:right="40"/>
        <w:rPr>
          <w:color w:val="000000"/>
          <w:lang w:eastAsia="ru-RU" w:bidi="ru-RU"/>
        </w:rPr>
      </w:pPr>
      <w:r w:rsidRPr="0011504F">
        <w:rPr>
          <w:color w:val="000000"/>
          <w:lang w:eastAsia="ru-RU" w:bidi="ru-RU"/>
        </w:rPr>
        <w:t xml:space="preserve">Форма уведомления </w:t>
      </w:r>
    </w:p>
    <w:p w:rsidR="0076333F" w:rsidRDefault="0076333F" w:rsidP="00256D0E">
      <w:pPr>
        <w:pStyle w:val="80"/>
        <w:shd w:val="clear" w:color="auto" w:fill="auto"/>
        <w:spacing w:after="0" w:line="240" w:lineRule="auto"/>
        <w:ind w:right="40"/>
        <w:rPr>
          <w:color w:val="000000"/>
          <w:lang w:eastAsia="ru-RU" w:bidi="ru-RU"/>
        </w:rPr>
      </w:pPr>
      <w:r w:rsidRPr="0011504F">
        <w:rPr>
          <w:color w:val="000000"/>
          <w:lang w:eastAsia="ru-RU" w:bidi="ru-RU"/>
        </w:rPr>
        <w:t>о предоставлении муниципальной услуги (направление в муниципальную образовательную организацию)</w:t>
      </w:r>
      <w:r w:rsidR="00CA156F">
        <w:rPr>
          <w:color w:val="000000"/>
          <w:lang w:eastAsia="ru-RU" w:bidi="ru-RU"/>
        </w:rPr>
        <w:t xml:space="preserve"> </w:t>
      </w:r>
      <w:r w:rsidRPr="0011504F">
        <w:rPr>
          <w:color w:val="000000"/>
          <w:lang w:eastAsia="ru-RU" w:bidi="ru-RU"/>
        </w:rPr>
        <w:t>в электронной форме</w:t>
      </w:r>
    </w:p>
    <w:p w:rsidR="00CA156F" w:rsidRPr="0011504F" w:rsidRDefault="00CA156F" w:rsidP="00256D0E">
      <w:pPr>
        <w:pStyle w:val="80"/>
        <w:shd w:val="clear" w:color="auto" w:fill="auto"/>
        <w:spacing w:after="0" w:line="240" w:lineRule="auto"/>
        <w:ind w:right="40"/>
      </w:pPr>
    </w:p>
    <w:p w:rsidR="0076333F" w:rsidRPr="0011504F" w:rsidRDefault="0076333F" w:rsidP="00256D0E">
      <w:pPr>
        <w:pStyle w:val="121"/>
        <w:shd w:val="clear" w:color="auto" w:fill="auto"/>
        <w:spacing w:line="240" w:lineRule="auto"/>
        <w:jc w:val="both"/>
      </w:pPr>
      <w:r w:rsidRPr="0011504F">
        <w:rPr>
          <w:rStyle w:val="122"/>
        </w:rPr>
        <w:t xml:space="preserve">Статус информирования: </w:t>
      </w:r>
      <w:proofErr w:type="gramStart"/>
      <w:r w:rsidRPr="0011504F">
        <w:rPr>
          <w:color w:val="000000"/>
          <w:lang w:eastAsia="ru-RU" w:bidi="ru-RU"/>
        </w:rPr>
        <w:t>Направлен</w:t>
      </w:r>
      <w:proofErr w:type="gramEnd"/>
      <w:r w:rsidRPr="0011504F">
        <w:rPr>
          <w:color w:val="000000"/>
          <w:lang w:eastAsia="ru-RU" w:bidi="ru-RU"/>
        </w:rPr>
        <w:t xml:space="preserve"> в дошкольную образовательную организацию</w:t>
      </w:r>
    </w:p>
    <w:p w:rsidR="0076333F" w:rsidRPr="0011504F" w:rsidRDefault="0076333F" w:rsidP="00256D0E">
      <w:pPr>
        <w:spacing w:after="0" w:line="240" w:lineRule="auto"/>
        <w:jc w:val="both"/>
        <w:rPr>
          <w:rFonts w:ascii="Times New Roman" w:hAnsi="Times New Roman"/>
          <w:sz w:val="28"/>
          <w:szCs w:val="28"/>
        </w:rPr>
      </w:pPr>
      <w:r w:rsidRPr="0011504F">
        <w:rPr>
          <w:rFonts w:ascii="Times New Roman" w:hAnsi="Times New Roman"/>
          <w:sz w:val="28"/>
          <w:szCs w:val="28"/>
        </w:rPr>
        <w:t>Комментарий к статусу информирования:</w:t>
      </w:r>
    </w:p>
    <w:p w:rsidR="0076333F" w:rsidRPr="0011504F" w:rsidRDefault="0076333F" w:rsidP="00256D0E">
      <w:pPr>
        <w:pStyle w:val="121"/>
        <w:shd w:val="clear" w:color="auto" w:fill="auto"/>
        <w:tabs>
          <w:tab w:val="left" w:leader="underscore" w:pos="6533"/>
        </w:tabs>
        <w:spacing w:line="240" w:lineRule="auto"/>
        <w:jc w:val="both"/>
      </w:pPr>
      <w:proofErr w:type="gramStart"/>
      <w:r w:rsidRPr="0011504F">
        <w:rPr>
          <w:color w:val="000000"/>
          <w:lang w:eastAsia="ru-RU" w:bidi="ru-RU"/>
        </w:rPr>
        <w:t>«Вам предоставлено место в</w:t>
      </w:r>
      <w:r w:rsidRPr="0011504F">
        <w:rPr>
          <w:rStyle w:val="123"/>
        </w:rPr>
        <w:t xml:space="preserve"> </w:t>
      </w:r>
      <w:r w:rsidRPr="0011504F">
        <w:rPr>
          <w:rStyle w:val="123"/>
        </w:rPr>
        <w:tab/>
        <w:t xml:space="preserve"> </w:t>
      </w:r>
      <w:r w:rsidRPr="0011504F">
        <w:rPr>
          <w:color w:val="000000"/>
          <w:lang w:eastAsia="ru-RU" w:bidi="ru-RU"/>
        </w:rPr>
        <w:t>(указываются название</w:t>
      </w:r>
      <w:proofErr w:type="gramEnd"/>
    </w:p>
    <w:p w:rsidR="0076333F" w:rsidRPr="0011504F" w:rsidRDefault="0076333F" w:rsidP="00256D0E">
      <w:pPr>
        <w:pStyle w:val="121"/>
        <w:shd w:val="clear" w:color="auto" w:fill="auto"/>
        <w:spacing w:line="240" w:lineRule="auto"/>
        <w:jc w:val="both"/>
      </w:pPr>
      <w:r w:rsidRPr="0011504F">
        <w:rPr>
          <w:color w:val="000000"/>
          <w:lang w:eastAsia="ru-RU" w:bidi="ru-RU"/>
        </w:rPr>
        <w:t>дошкольной образовательной организации</w:t>
      </w:r>
      <w:r w:rsidRPr="0011504F">
        <w:rPr>
          <w:rStyle w:val="123"/>
        </w:rPr>
        <w:t xml:space="preserve">, </w:t>
      </w:r>
      <w:r w:rsidRPr="0011504F">
        <w:rPr>
          <w:color w:val="000000"/>
          <w:lang w:eastAsia="ru-RU" w:bidi="ru-RU"/>
        </w:rPr>
        <w:t xml:space="preserve">данные о группе) в соответствии </w:t>
      </w:r>
      <w:proofErr w:type="gramStart"/>
      <w:r w:rsidRPr="0011504F">
        <w:rPr>
          <w:color w:val="000000"/>
          <w:lang w:eastAsia="ru-RU" w:bidi="ru-RU"/>
        </w:rPr>
        <w:t>с</w:t>
      </w:r>
      <w:proofErr w:type="gramEnd"/>
    </w:p>
    <w:p w:rsidR="0076333F" w:rsidRPr="0011504F" w:rsidRDefault="0076333F" w:rsidP="00256D0E">
      <w:pPr>
        <w:pStyle w:val="121"/>
        <w:shd w:val="clear" w:color="auto" w:fill="auto"/>
        <w:tabs>
          <w:tab w:val="left" w:leader="underscore" w:pos="3370"/>
        </w:tabs>
        <w:spacing w:line="240" w:lineRule="auto"/>
        <w:jc w:val="both"/>
      </w:pPr>
      <w:r w:rsidRPr="0011504F">
        <w:rPr>
          <w:rStyle w:val="123"/>
        </w:rPr>
        <w:tab/>
      </w:r>
      <w:proofErr w:type="gramStart"/>
      <w:r w:rsidRPr="0011504F">
        <w:rPr>
          <w:color w:val="000000"/>
          <w:lang w:eastAsia="ru-RU" w:bidi="ru-RU"/>
        </w:rPr>
        <w:t>(указываются реквизиты документа о направлении</w:t>
      </w:r>
      <w:proofErr w:type="gramEnd"/>
    </w:p>
    <w:p w:rsidR="0076333F" w:rsidRPr="0011504F" w:rsidRDefault="0076333F" w:rsidP="00256D0E">
      <w:pPr>
        <w:pStyle w:val="121"/>
        <w:shd w:val="clear" w:color="auto" w:fill="auto"/>
        <w:spacing w:line="240" w:lineRule="auto"/>
        <w:jc w:val="both"/>
      </w:pPr>
      <w:r w:rsidRPr="0011504F">
        <w:rPr>
          <w:color w:val="000000"/>
          <w:lang w:eastAsia="ru-RU" w:bidi="ru-RU"/>
        </w:rPr>
        <w:t>ребенка в дошкольную образовательную организацию).</w:t>
      </w:r>
    </w:p>
    <w:p w:rsidR="0076333F" w:rsidRPr="0011504F" w:rsidRDefault="0076333F" w:rsidP="00256D0E">
      <w:pPr>
        <w:pStyle w:val="121"/>
        <w:shd w:val="clear" w:color="auto" w:fill="auto"/>
        <w:tabs>
          <w:tab w:val="left" w:leader="underscore" w:pos="4046"/>
        </w:tabs>
        <w:spacing w:line="240" w:lineRule="auto"/>
        <w:jc w:val="both"/>
      </w:pPr>
      <w:proofErr w:type="gramStart"/>
      <w:r w:rsidRPr="0011504F">
        <w:rPr>
          <w:color w:val="000000"/>
          <w:lang w:eastAsia="ru-RU" w:bidi="ru-RU"/>
        </w:rPr>
        <w:t>Вам необходимо</w:t>
      </w:r>
      <w:r w:rsidRPr="0011504F">
        <w:rPr>
          <w:rStyle w:val="123"/>
        </w:rPr>
        <w:t xml:space="preserve"> </w:t>
      </w:r>
      <w:r w:rsidRPr="0011504F">
        <w:rPr>
          <w:rStyle w:val="123"/>
        </w:rPr>
        <w:tab/>
        <w:t xml:space="preserve"> </w:t>
      </w:r>
      <w:r w:rsidRPr="0011504F">
        <w:rPr>
          <w:color w:val="000000"/>
          <w:lang w:eastAsia="ru-RU" w:bidi="ru-RU"/>
        </w:rPr>
        <w:t>(описывается порядок действия заявителя</w:t>
      </w:r>
      <w:proofErr w:type="gramEnd"/>
    </w:p>
    <w:p w:rsidR="0076333F" w:rsidRPr="0011504F" w:rsidRDefault="0076333F" w:rsidP="00256D0E">
      <w:pPr>
        <w:pStyle w:val="121"/>
        <w:shd w:val="clear" w:color="auto" w:fill="auto"/>
        <w:spacing w:line="240" w:lineRule="auto"/>
        <w:jc w:val="both"/>
        <w:sectPr w:rsidR="0076333F" w:rsidRPr="0011504F">
          <w:pgSz w:w="11900" w:h="16840"/>
          <w:pgMar w:top="1157" w:right="539" w:bottom="1157" w:left="1208" w:header="0" w:footer="3" w:gutter="0"/>
          <w:cols w:space="720"/>
          <w:noEndnote/>
          <w:docGrid w:linePitch="360"/>
        </w:sectPr>
      </w:pPr>
      <w:r w:rsidRPr="0011504F">
        <w:rPr>
          <w:color w:val="000000"/>
          <w:lang w:eastAsia="ru-RU" w:bidi="ru-RU"/>
        </w:rPr>
        <w:t>после выставления статуса с указанием срока выполнения действия).»</w:t>
      </w:r>
    </w:p>
    <w:p w:rsidR="00D12FD5" w:rsidRDefault="0076333F" w:rsidP="00D12FD5">
      <w:pPr>
        <w:spacing w:after="0" w:line="240" w:lineRule="auto"/>
        <w:jc w:val="right"/>
        <w:rPr>
          <w:rFonts w:ascii="Times New Roman" w:hAnsi="Times New Roman"/>
          <w:sz w:val="28"/>
          <w:szCs w:val="28"/>
        </w:rPr>
      </w:pPr>
      <w:r w:rsidRPr="0011504F">
        <w:rPr>
          <w:rFonts w:ascii="Times New Roman" w:hAnsi="Times New Roman"/>
          <w:sz w:val="28"/>
          <w:szCs w:val="28"/>
        </w:rPr>
        <w:t xml:space="preserve">Приложение № 4 к Административному регламенту </w:t>
      </w:r>
    </w:p>
    <w:p w:rsidR="0076333F" w:rsidRPr="0011504F" w:rsidRDefault="0076333F" w:rsidP="00D12FD5">
      <w:pPr>
        <w:spacing w:after="0" w:line="240" w:lineRule="auto"/>
        <w:jc w:val="right"/>
        <w:rPr>
          <w:rFonts w:ascii="Times New Roman" w:hAnsi="Times New Roman"/>
          <w:sz w:val="28"/>
          <w:szCs w:val="28"/>
        </w:rPr>
      </w:pPr>
      <w:r w:rsidRPr="0011504F">
        <w:rPr>
          <w:rFonts w:ascii="Times New Roman" w:hAnsi="Times New Roman"/>
          <w:sz w:val="28"/>
          <w:szCs w:val="28"/>
        </w:rPr>
        <w:t xml:space="preserve">по предоставлению </w:t>
      </w:r>
      <w:r w:rsidR="00D12FD5">
        <w:rPr>
          <w:rFonts w:ascii="Times New Roman" w:hAnsi="Times New Roman"/>
          <w:sz w:val="28"/>
          <w:szCs w:val="28"/>
        </w:rPr>
        <w:t xml:space="preserve">муниципальной </w:t>
      </w:r>
      <w:r w:rsidRPr="0011504F">
        <w:rPr>
          <w:rFonts w:ascii="Times New Roman" w:hAnsi="Times New Roman"/>
          <w:sz w:val="28"/>
          <w:szCs w:val="28"/>
        </w:rPr>
        <w:t>услуги</w:t>
      </w:r>
    </w:p>
    <w:p w:rsidR="00CA156F" w:rsidRDefault="00CA156F" w:rsidP="00CA156F">
      <w:pPr>
        <w:keepNext/>
        <w:keepLines/>
        <w:spacing w:after="0" w:line="240" w:lineRule="auto"/>
        <w:ind w:left="260"/>
        <w:jc w:val="center"/>
        <w:rPr>
          <w:rFonts w:ascii="Times New Roman" w:hAnsi="Times New Roman"/>
          <w:b/>
          <w:sz w:val="28"/>
          <w:szCs w:val="28"/>
        </w:rPr>
      </w:pPr>
      <w:bookmarkStart w:id="24" w:name="bookmark25"/>
    </w:p>
    <w:p w:rsidR="00CA156F" w:rsidRDefault="0076333F" w:rsidP="00CA156F">
      <w:pPr>
        <w:keepNext/>
        <w:keepLines/>
        <w:spacing w:after="0" w:line="240" w:lineRule="auto"/>
        <w:ind w:left="260"/>
        <w:jc w:val="center"/>
        <w:rPr>
          <w:rFonts w:ascii="Times New Roman" w:hAnsi="Times New Roman"/>
          <w:b/>
          <w:sz w:val="28"/>
          <w:szCs w:val="28"/>
        </w:rPr>
      </w:pPr>
      <w:r w:rsidRPr="00CA156F">
        <w:rPr>
          <w:rFonts w:ascii="Times New Roman" w:hAnsi="Times New Roman"/>
          <w:b/>
          <w:sz w:val="28"/>
          <w:szCs w:val="28"/>
        </w:rPr>
        <w:t>Форма решения</w:t>
      </w:r>
    </w:p>
    <w:p w:rsidR="0076333F" w:rsidRPr="00CA156F" w:rsidRDefault="0076333F" w:rsidP="00CA156F">
      <w:pPr>
        <w:keepNext/>
        <w:keepLines/>
        <w:spacing w:after="0" w:line="240" w:lineRule="auto"/>
        <w:ind w:left="260"/>
        <w:jc w:val="center"/>
        <w:rPr>
          <w:rFonts w:ascii="Times New Roman" w:hAnsi="Times New Roman"/>
          <w:b/>
          <w:sz w:val="28"/>
          <w:szCs w:val="28"/>
        </w:rPr>
      </w:pPr>
      <w:r w:rsidRPr="00CA156F">
        <w:rPr>
          <w:rFonts w:ascii="Times New Roman" w:hAnsi="Times New Roman"/>
          <w:b/>
          <w:sz w:val="28"/>
          <w:szCs w:val="28"/>
        </w:rPr>
        <w:t xml:space="preserve">о предоставлении </w:t>
      </w:r>
      <w:r w:rsidR="00D12FD5">
        <w:rPr>
          <w:rFonts w:ascii="Times New Roman" w:hAnsi="Times New Roman"/>
          <w:b/>
          <w:sz w:val="28"/>
          <w:szCs w:val="28"/>
        </w:rPr>
        <w:t>муниципальной</w:t>
      </w:r>
      <w:r w:rsidRPr="00CA156F">
        <w:rPr>
          <w:rFonts w:ascii="Times New Roman" w:hAnsi="Times New Roman"/>
          <w:b/>
          <w:sz w:val="28"/>
          <w:szCs w:val="28"/>
        </w:rPr>
        <w:t xml:space="preserve"> услуги</w:t>
      </w:r>
      <w:bookmarkEnd w:id="24"/>
    </w:p>
    <w:p w:rsidR="0076333F" w:rsidRDefault="0076333F" w:rsidP="00256D0E">
      <w:pPr>
        <w:pStyle w:val="80"/>
        <w:shd w:val="clear" w:color="auto" w:fill="auto"/>
        <w:spacing w:after="0" w:line="240" w:lineRule="auto"/>
        <w:ind w:right="20"/>
        <w:rPr>
          <w:color w:val="000000"/>
          <w:lang w:eastAsia="ru-RU" w:bidi="ru-RU"/>
        </w:rPr>
      </w:pPr>
      <w:r w:rsidRPr="00CA156F">
        <w:rPr>
          <w:color w:val="000000"/>
          <w:lang w:eastAsia="ru-RU" w:bidi="ru-RU"/>
        </w:rPr>
        <w:t>(в бумажной форме)</w:t>
      </w:r>
    </w:p>
    <w:p w:rsidR="00CA156F" w:rsidRPr="00CA156F" w:rsidRDefault="00CA156F" w:rsidP="00256D0E">
      <w:pPr>
        <w:pStyle w:val="80"/>
        <w:shd w:val="clear" w:color="auto" w:fill="auto"/>
        <w:spacing w:after="0" w:line="240" w:lineRule="auto"/>
        <w:ind w:right="20"/>
      </w:pPr>
    </w:p>
    <w:p w:rsidR="0076333F" w:rsidRPr="0011504F" w:rsidRDefault="0076333F" w:rsidP="00256D0E">
      <w:pPr>
        <w:spacing w:after="0" w:line="240" w:lineRule="auto"/>
        <w:rPr>
          <w:rFonts w:ascii="Times New Roman" w:hAnsi="Times New Roman"/>
          <w:sz w:val="28"/>
          <w:szCs w:val="28"/>
        </w:rPr>
      </w:pPr>
      <w:r w:rsidRPr="0011504F">
        <w:rPr>
          <w:rFonts w:ascii="Times New Roman" w:hAnsi="Times New Roman"/>
          <w:sz w:val="28"/>
          <w:szCs w:val="28"/>
          <w:lang w:bidi="ru-RU"/>
        </w:rPr>
        <w:t>Наименование уполномоченного органа исполнительной власти субъекта Российской Федерации</w:t>
      </w:r>
    </w:p>
    <w:p w:rsidR="0076333F" w:rsidRPr="0011504F" w:rsidRDefault="0076333F" w:rsidP="00256D0E">
      <w:pPr>
        <w:spacing w:after="0" w:line="240" w:lineRule="auto"/>
        <w:rPr>
          <w:rFonts w:ascii="Times New Roman" w:hAnsi="Times New Roman"/>
          <w:sz w:val="28"/>
          <w:szCs w:val="28"/>
        </w:rPr>
      </w:pPr>
      <w:r w:rsidRPr="0011504F">
        <w:rPr>
          <w:rFonts w:ascii="Times New Roman" w:hAnsi="Times New Roman"/>
          <w:sz w:val="28"/>
          <w:szCs w:val="28"/>
          <w:lang w:bidi="ru-RU"/>
        </w:rPr>
        <w:t>или органа местного самоуправления</w:t>
      </w:r>
    </w:p>
    <w:p w:rsidR="0076333F" w:rsidRPr="0011504F" w:rsidRDefault="0076333F" w:rsidP="00256D0E">
      <w:pPr>
        <w:tabs>
          <w:tab w:val="left" w:leader="underscore" w:pos="8863"/>
        </w:tabs>
        <w:spacing w:after="0" w:line="240" w:lineRule="auto"/>
        <w:ind w:left="6300"/>
        <w:rPr>
          <w:rFonts w:ascii="Times New Roman" w:hAnsi="Times New Roman"/>
          <w:sz w:val="28"/>
          <w:szCs w:val="28"/>
        </w:rPr>
      </w:pPr>
      <w:r w:rsidRPr="0011504F">
        <w:rPr>
          <w:rFonts w:ascii="Times New Roman" w:hAnsi="Times New Roman"/>
          <w:sz w:val="28"/>
          <w:szCs w:val="28"/>
        </w:rPr>
        <w:t>Кому:</w:t>
      </w:r>
      <w:r w:rsidR="00C776CA" w:rsidRPr="0011504F">
        <w:rPr>
          <w:rFonts w:ascii="Times New Roman" w:hAnsi="Times New Roman"/>
          <w:sz w:val="28"/>
          <w:szCs w:val="28"/>
        </w:rPr>
        <w:t>__________________________________________</w:t>
      </w:r>
      <w:r w:rsidRPr="0011504F">
        <w:rPr>
          <w:rFonts w:ascii="Times New Roman" w:hAnsi="Times New Roman"/>
          <w:sz w:val="28"/>
          <w:szCs w:val="28"/>
        </w:rPr>
        <w:tab/>
      </w:r>
    </w:p>
    <w:p w:rsidR="0076333F" w:rsidRPr="0011504F" w:rsidRDefault="0076333F" w:rsidP="00256D0E">
      <w:pPr>
        <w:spacing w:after="0" w:line="240" w:lineRule="auto"/>
        <w:ind w:right="20"/>
        <w:jc w:val="center"/>
        <w:rPr>
          <w:rFonts w:ascii="Times New Roman" w:hAnsi="Times New Roman"/>
          <w:sz w:val="28"/>
          <w:szCs w:val="28"/>
        </w:rPr>
      </w:pPr>
      <w:r w:rsidRPr="0011504F">
        <w:rPr>
          <w:rFonts w:ascii="Times New Roman" w:hAnsi="Times New Roman"/>
          <w:sz w:val="28"/>
          <w:szCs w:val="28"/>
        </w:rPr>
        <w:t>РЕШЕНИЕ</w:t>
      </w:r>
    </w:p>
    <w:p w:rsidR="007E5262" w:rsidRPr="0011504F" w:rsidRDefault="0076333F" w:rsidP="00042DFD">
      <w:pPr>
        <w:pStyle w:val="30"/>
        <w:shd w:val="clear" w:color="auto" w:fill="auto"/>
        <w:spacing w:line="240" w:lineRule="auto"/>
        <w:ind w:left="1069" w:firstLine="0"/>
        <w:jc w:val="both"/>
        <w:rPr>
          <w:b w:val="0"/>
        </w:rPr>
      </w:pPr>
      <w:r w:rsidRPr="0011504F">
        <w:rPr>
          <w:rStyle w:val="81"/>
        </w:rPr>
        <w:t xml:space="preserve">о предоставлении </w:t>
      </w:r>
      <w:r w:rsidR="00777D6B">
        <w:rPr>
          <w:b w:val="0"/>
          <w:color w:val="000000"/>
          <w:lang w:eastAsia="ru-RU" w:bidi="ru-RU"/>
        </w:rPr>
        <w:t>муниципальной</w:t>
      </w:r>
      <w:r w:rsidRPr="0011504F">
        <w:rPr>
          <w:b w:val="0"/>
          <w:color w:val="000000"/>
          <w:lang w:eastAsia="ru-RU" w:bidi="ru-RU"/>
        </w:rPr>
        <w:t xml:space="preserve"> услуги «Постановка на</w:t>
      </w:r>
      <w:r w:rsidRPr="0011504F">
        <w:rPr>
          <w:b w:val="0"/>
          <w:color w:val="000000"/>
          <w:lang w:eastAsia="ru-RU" w:bidi="ru-RU"/>
        </w:rPr>
        <w:br/>
        <w:t xml:space="preserve">учет и направление детей в </w:t>
      </w:r>
      <w:r w:rsidR="00777D6B">
        <w:rPr>
          <w:b w:val="0"/>
          <w:color w:val="000000"/>
          <w:lang w:eastAsia="ru-RU" w:bidi="ru-RU"/>
        </w:rPr>
        <w:t xml:space="preserve">муниципальные </w:t>
      </w:r>
      <w:r w:rsidRPr="0011504F">
        <w:rPr>
          <w:b w:val="0"/>
          <w:color w:val="000000"/>
          <w:lang w:eastAsia="ru-RU" w:bidi="ru-RU"/>
        </w:rPr>
        <w:t>образовательные организации, реализующие образовательные программы</w:t>
      </w:r>
      <w:r w:rsidR="00777D6B">
        <w:rPr>
          <w:b w:val="0"/>
          <w:color w:val="000000"/>
          <w:lang w:eastAsia="ru-RU" w:bidi="ru-RU"/>
        </w:rPr>
        <w:t xml:space="preserve"> </w:t>
      </w:r>
      <w:r w:rsidRPr="0011504F">
        <w:rPr>
          <w:b w:val="0"/>
          <w:color w:val="000000"/>
          <w:lang w:eastAsia="ru-RU" w:bidi="ru-RU"/>
        </w:rPr>
        <w:t>дошкольного образования</w:t>
      </w:r>
      <w:r w:rsidR="007E5262" w:rsidRPr="0011504F">
        <w:rPr>
          <w:b w:val="0"/>
        </w:rPr>
        <w:t>, находящихся на территории Клетнянского района Брянской области</w:t>
      </w:r>
      <w:r w:rsidR="007E5262" w:rsidRPr="0011504F">
        <w:rPr>
          <w:b w:val="0"/>
          <w:color w:val="000000"/>
          <w:lang w:eastAsia="ru-RU" w:bidi="ru-RU"/>
        </w:rPr>
        <w:t>»</w:t>
      </w:r>
    </w:p>
    <w:p w:rsidR="00777D6B" w:rsidRDefault="0076333F" w:rsidP="00256D0E">
      <w:pPr>
        <w:pStyle w:val="80"/>
        <w:shd w:val="clear" w:color="auto" w:fill="auto"/>
        <w:spacing w:after="0" w:line="240" w:lineRule="auto"/>
        <w:ind w:right="20"/>
        <w:rPr>
          <w:b w:val="0"/>
          <w:color w:val="000000"/>
          <w:lang w:eastAsia="ru-RU" w:bidi="ru-RU"/>
        </w:rPr>
      </w:pPr>
      <w:r w:rsidRPr="0011504F">
        <w:rPr>
          <w:b w:val="0"/>
          <w:color w:val="000000"/>
          <w:lang w:eastAsia="ru-RU" w:bidi="ru-RU"/>
        </w:rPr>
        <w:t xml:space="preserve"> в части направления в муниципальную образовательную организацию</w:t>
      </w:r>
    </w:p>
    <w:p w:rsidR="0076333F" w:rsidRPr="0011504F" w:rsidRDefault="0076333F" w:rsidP="00256D0E">
      <w:pPr>
        <w:pStyle w:val="80"/>
        <w:shd w:val="clear" w:color="auto" w:fill="auto"/>
        <w:spacing w:after="0" w:line="240" w:lineRule="auto"/>
        <w:ind w:right="20"/>
        <w:rPr>
          <w:b w:val="0"/>
        </w:rPr>
      </w:pPr>
      <w:r w:rsidRPr="0011504F">
        <w:rPr>
          <w:b w:val="0"/>
          <w:color w:val="000000"/>
          <w:lang w:eastAsia="ru-RU" w:bidi="ru-RU"/>
        </w:rPr>
        <w:t>(в бумажной форме)</w:t>
      </w:r>
    </w:p>
    <w:p w:rsidR="0076333F" w:rsidRPr="0011504F" w:rsidRDefault="0076333F" w:rsidP="00256D0E">
      <w:pPr>
        <w:tabs>
          <w:tab w:val="left" w:pos="7954"/>
        </w:tabs>
        <w:spacing w:after="0" w:line="240" w:lineRule="auto"/>
        <w:jc w:val="both"/>
        <w:rPr>
          <w:rFonts w:ascii="Times New Roman" w:hAnsi="Times New Roman"/>
          <w:sz w:val="28"/>
          <w:szCs w:val="28"/>
        </w:rPr>
      </w:pPr>
      <w:r w:rsidRPr="0011504F">
        <w:rPr>
          <w:rFonts w:ascii="Times New Roman" w:hAnsi="Times New Roman"/>
          <w:sz w:val="28"/>
          <w:szCs w:val="28"/>
        </w:rPr>
        <w:t>от</w:t>
      </w:r>
      <w:r w:rsidRPr="0011504F">
        <w:rPr>
          <w:rFonts w:ascii="Times New Roman" w:hAnsi="Times New Roman"/>
          <w:sz w:val="28"/>
          <w:szCs w:val="28"/>
        </w:rPr>
        <w:tab/>
        <w:t>№</w:t>
      </w:r>
    </w:p>
    <w:p w:rsidR="0076333F" w:rsidRPr="0011504F" w:rsidRDefault="0076333F" w:rsidP="00256D0E">
      <w:pPr>
        <w:tabs>
          <w:tab w:val="left" w:leader="underscore" w:pos="6750"/>
        </w:tabs>
        <w:spacing w:after="0" w:line="240" w:lineRule="auto"/>
        <w:ind w:left="620"/>
        <w:jc w:val="both"/>
        <w:rPr>
          <w:rFonts w:ascii="Times New Roman" w:hAnsi="Times New Roman"/>
          <w:sz w:val="28"/>
          <w:szCs w:val="28"/>
        </w:rPr>
      </w:pPr>
      <w:proofErr w:type="gramStart"/>
      <w:r w:rsidRPr="0011504F">
        <w:rPr>
          <w:rFonts w:ascii="Times New Roman" w:hAnsi="Times New Roman"/>
          <w:sz w:val="28"/>
          <w:szCs w:val="28"/>
        </w:rPr>
        <w:t xml:space="preserve">Вам предоставлено место в </w:t>
      </w:r>
      <w:r w:rsidRPr="0011504F">
        <w:rPr>
          <w:rFonts w:ascii="Times New Roman" w:hAnsi="Times New Roman"/>
          <w:sz w:val="28"/>
          <w:szCs w:val="28"/>
        </w:rPr>
        <w:tab/>
        <w:t xml:space="preserve"> </w:t>
      </w:r>
      <w:r w:rsidRPr="0011504F">
        <w:rPr>
          <w:rStyle w:val="22"/>
          <w:rFonts w:eastAsia="Arial Unicode MS"/>
        </w:rPr>
        <w:t>(указываются название</w:t>
      </w:r>
      <w:proofErr w:type="gramEnd"/>
    </w:p>
    <w:p w:rsidR="0076333F" w:rsidRPr="0011504F" w:rsidRDefault="0076333F" w:rsidP="00256D0E">
      <w:pPr>
        <w:pStyle w:val="100"/>
        <w:shd w:val="clear" w:color="auto" w:fill="auto"/>
        <w:spacing w:before="0" w:line="240" w:lineRule="auto"/>
      </w:pPr>
      <w:proofErr w:type="gramStart"/>
      <w:r w:rsidRPr="0011504F">
        <w:rPr>
          <w:color w:val="000000"/>
          <w:lang w:eastAsia="ru-RU" w:bidi="ru-RU"/>
        </w:rPr>
        <w:t>дошкольной образовательной организации,</w:t>
      </w:r>
      <w:r w:rsidRPr="0011504F">
        <w:rPr>
          <w:rStyle w:val="101"/>
          <w:rFonts w:eastAsia="Bookman Old Style"/>
        </w:rPr>
        <w:t xml:space="preserve"> в группе </w:t>
      </w:r>
      <w:r w:rsidRPr="0011504F">
        <w:rPr>
          <w:color w:val="000000"/>
          <w:lang w:eastAsia="ru-RU" w:bidi="ru-RU"/>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11504F">
        <w:rPr>
          <w:rStyle w:val="101"/>
          <w:rFonts w:eastAsia="Bookman Old Style"/>
        </w:rPr>
        <w:t xml:space="preserve"> с режимом пребывания </w:t>
      </w:r>
      <w:r w:rsidRPr="0011504F">
        <w:rPr>
          <w:color w:val="000000"/>
          <w:lang w:eastAsia="ru-RU" w:bidi="ru-RU"/>
        </w:rPr>
        <w:t>(указывается режим пребывания ребенка в группе)</w:t>
      </w:r>
      <w:r w:rsidRPr="0011504F">
        <w:rPr>
          <w:rStyle w:val="101"/>
          <w:rFonts w:eastAsia="Bookman Old Style"/>
        </w:rPr>
        <w:t xml:space="preserve"> для обучения по образовательной программе </w:t>
      </w:r>
      <w:r w:rsidRPr="0011504F">
        <w:rPr>
          <w:color w:val="000000"/>
          <w:lang w:eastAsia="ru-RU" w:bidi="ru-RU"/>
        </w:rPr>
        <w:t>(указываются наименование и направленность образовательной программы (при наличии))</w:t>
      </w:r>
      <w:r w:rsidRPr="0011504F">
        <w:rPr>
          <w:rStyle w:val="101"/>
          <w:rFonts w:eastAsia="Bookman Old Style"/>
        </w:rPr>
        <w:t xml:space="preserve"> на языке </w:t>
      </w:r>
      <w:r w:rsidRPr="0011504F">
        <w:rPr>
          <w:color w:val="000000"/>
          <w:lang w:eastAsia="ru-RU" w:bidi="ru-RU"/>
        </w:rPr>
        <w:t>(указывается соответствующий язык образования)/</w:t>
      </w:r>
      <w:r w:rsidRPr="0011504F">
        <w:rPr>
          <w:rStyle w:val="101"/>
          <w:rFonts w:eastAsia="Bookman Old Style"/>
        </w:rPr>
        <w:t>для осуществления присмотра и ухода в</w:t>
      </w:r>
      <w:proofErr w:type="gramEnd"/>
    </w:p>
    <w:p w:rsidR="0076333F" w:rsidRPr="0011504F" w:rsidRDefault="0076333F" w:rsidP="00256D0E">
      <w:pPr>
        <w:pStyle w:val="100"/>
        <w:shd w:val="clear" w:color="auto" w:fill="auto"/>
        <w:tabs>
          <w:tab w:val="left" w:leader="underscore" w:pos="5242"/>
        </w:tabs>
        <w:spacing w:before="0" w:line="240" w:lineRule="auto"/>
      </w:pPr>
      <w:proofErr w:type="gramStart"/>
      <w:r w:rsidRPr="0011504F">
        <w:rPr>
          <w:rStyle w:val="101"/>
          <w:rFonts w:eastAsia="Bookman Old Style"/>
        </w:rPr>
        <w:t>соответствии с</w:t>
      </w:r>
      <w:r w:rsidRPr="0011504F">
        <w:rPr>
          <w:rStyle w:val="101"/>
          <w:rFonts w:eastAsia="Bookman Old Style"/>
        </w:rPr>
        <w:tab/>
      </w:r>
      <w:r w:rsidRPr="0011504F">
        <w:rPr>
          <w:color w:val="000000"/>
          <w:lang w:eastAsia="ru-RU" w:bidi="ru-RU"/>
        </w:rPr>
        <w:t>(указываются реквизиты документа о</w:t>
      </w:r>
      <w:proofErr w:type="gramEnd"/>
    </w:p>
    <w:p w:rsidR="0076333F" w:rsidRPr="0011504F" w:rsidRDefault="0076333F" w:rsidP="00256D0E">
      <w:pPr>
        <w:pStyle w:val="100"/>
        <w:shd w:val="clear" w:color="auto" w:fill="auto"/>
        <w:spacing w:before="0" w:line="240" w:lineRule="auto"/>
      </w:pPr>
      <w:proofErr w:type="gramStart"/>
      <w:r w:rsidRPr="0011504F">
        <w:rPr>
          <w:color w:val="000000"/>
          <w:lang w:eastAsia="ru-RU" w:bidi="ru-RU"/>
        </w:rPr>
        <w:t>направлении</w:t>
      </w:r>
      <w:proofErr w:type="gramEnd"/>
      <w:r w:rsidRPr="0011504F">
        <w:rPr>
          <w:color w:val="000000"/>
          <w:lang w:eastAsia="ru-RU" w:bidi="ru-RU"/>
        </w:rPr>
        <w:t xml:space="preserve"> ребенка в дошкольную образовательную организацию).</w:t>
      </w:r>
    </w:p>
    <w:p w:rsidR="0076333F" w:rsidRPr="0011504F" w:rsidRDefault="0076333F" w:rsidP="00256D0E">
      <w:pPr>
        <w:pStyle w:val="100"/>
        <w:shd w:val="clear" w:color="auto" w:fill="auto"/>
        <w:tabs>
          <w:tab w:val="left" w:leader="underscore" w:pos="4465"/>
        </w:tabs>
        <w:spacing w:before="0" w:line="240" w:lineRule="auto"/>
        <w:ind w:left="620"/>
      </w:pPr>
      <w:proofErr w:type="gramStart"/>
      <w:r w:rsidRPr="0011504F">
        <w:rPr>
          <w:rStyle w:val="101"/>
          <w:rFonts w:eastAsia="Bookman Old Style"/>
        </w:rPr>
        <w:t>Вам необходимо</w:t>
      </w:r>
      <w:r w:rsidRPr="0011504F">
        <w:rPr>
          <w:rStyle w:val="101"/>
          <w:rFonts w:eastAsia="Bookman Old Style"/>
        </w:rPr>
        <w:tab/>
        <w:t xml:space="preserve"> </w:t>
      </w:r>
      <w:r w:rsidRPr="0011504F">
        <w:rPr>
          <w:color w:val="000000"/>
          <w:lang w:eastAsia="ru-RU" w:bidi="ru-RU"/>
        </w:rPr>
        <w:t>(описывается порядок действия заявителя с</w:t>
      </w:r>
      <w:proofErr w:type="gramEnd"/>
    </w:p>
    <w:p w:rsidR="0076333F" w:rsidRPr="0011504F" w:rsidRDefault="0076333F" w:rsidP="00256D0E">
      <w:pPr>
        <w:pStyle w:val="100"/>
        <w:shd w:val="clear" w:color="auto" w:fill="auto"/>
        <w:spacing w:before="0" w:line="240" w:lineRule="auto"/>
        <w:sectPr w:rsidR="0076333F" w:rsidRPr="0011504F">
          <w:footerReference w:type="even" r:id="rId15"/>
          <w:footerReference w:type="default" r:id="rId16"/>
          <w:pgSz w:w="11900" w:h="16840"/>
          <w:pgMar w:top="1157" w:right="540" w:bottom="1157" w:left="1218" w:header="0" w:footer="3" w:gutter="0"/>
          <w:cols w:space="720"/>
          <w:noEndnote/>
          <w:docGrid w:linePitch="360"/>
        </w:sectPr>
      </w:pPr>
      <w:r w:rsidRPr="0011504F">
        <w:rPr>
          <w:color w:val="000000"/>
          <w:lang w:eastAsia="ru-RU" w:bidi="ru-RU"/>
        </w:rPr>
        <w:t>указанием срока выполнения действия)</w:t>
      </w:r>
      <w:r w:rsidRPr="0011504F">
        <w:rPr>
          <w:rStyle w:val="101"/>
          <w:rFonts w:eastAsia="Bookman Old Style"/>
        </w:rPr>
        <w:t>.</w:t>
      </w:r>
    </w:p>
    <w:p w:rsidR="00CA156F" w:rsidRDefault="0076333F" w:rsidP="00256D0E">
      <w:pPr>
        <w:spacing w:after="0" w:line="240" w:lineRule="auto"/>
        <w:jc w:val="right"/>
        <w:rPr>
          <w:rFonts w:ascii="Times New Roman" w:hAnsi="Times New Roman"/>
          <w:sz w:val="28"/>
          <w:szCs w:val="28"/>
        </w:rPr>
      </w:pPr>
      <w:r w:rsidRPr="0011504F">
        <w:rPr>
          <w:rFonts w:ascii="Times New Roman" w:hAnsi="Times New Roman"/>
          <w:sz w:val="28"/>
          <w:szCs w:val="28"/>
        </w:rPr>
        <w:t xml:space="preserve">Приложение № 5 </w:t>
      </w:r>
    </w:p>
    <w:p w:rsidR="00CA156F" w:rsidRDefault="0076333F" w:rsidP="00256D0E">
      <w:pPr>
        <w:spacing w:after="0" w:line="240" w:lineRule="auto"/>
        <w:jc w:val="right"/>
        <w:rPr>
          <w:rFonts w:ascii="Times New Roman" w:hAnsi="Times New Roman"/>
          <w:sz w:val="28"/>
          <w:szCs w:val="28"/>
        </w:rPr>
      </w:pPr>
      <w:r w:rsidRPr="0011504F">
        <w:rPr>
          <w:rFonts w:ascii="Times New Roman" w:hAnsi="Times New Roman"/>
          <w:sz w:val="28"/>
          <w:szCs w:val="28"/>
        </w:rPr>
        <w:t xml:space="preserve">к Административному регламенту </w:t>
      </w:r>
      <w:proofErr w:type="gramStart"/>
      <w:r w:rsidRPr="0011504F">
        <w:rPr>
          <w:rFonts w:ascii="Times New Roman" w:hAnsi="Times New Roman"/>
          <w:sz w:val="28"/>
          <w:szCs w:val="28"/>
        </w:rPr>
        <w:t>по</w:t>
      </w:r>
      <w:proofErr w:type="gramEnd"/>
      <w:r w:rsidRPr="0011504F">
        <w:rPr>
          <w:rFonts w:ascii="Times New Roman" w:hAnsi="Times New Roman"/>
          <w:sz w:val="28"/>
          <w:szCs w:val="28"/>
        </w:rPr>
        <w:t xml:space="preserve"> </w:t>
      </w:r>
    </w:p>
    <w:p w:rsidR="0076333F" w:rsidRDefault="0076333F" w:rsidP="00256D0E">
      <w:pPr>
        <w:spacing w:after="0" w:line="240" w:lineRule="auto"/>
        <w:jc w:val="right"/>
        <w:rPr>
          <w:rFonts w:ascii="Times New Roman" w:hAnsi="Times New Roman"/>
          <w:sz w:val="28"/>
          <w:szCs w:val="28"/>
        </w:rPr>
      </w:pPr>
      <w:r w:rsidRPr="0011504F">
        <w:rPr>
          <w:rFonts w:ascii="Times New Roman" w:hAnsi="Times New Roman"/>
          <w:sz w:val="28"/>
          <w:szCs w:val="28"/>
        </w:rPr>
        <w:t>предоставлению муниципальной услуги</w:t>
      </w:r>
    </w:p>
    <w:p w:rsidR="00CA156F" w:rsidRPr="0011504F" w:rsidRDefault="00CA156F" w:rsidP="00256D0E">
      <w:pPr>
        <w:spacing w:after="0" w:line="240" w:lineRule="auto"/>
        <w:jc w:val="right"/>
        <w:rPr>
          <w:rFonts w:ascii="Times New Roman" w:hAnsi="Times New Roman"/>
          <w:sz w:val="28"/>
          <w:szCs w:val="28"/>
        </w:rPr>
      </w:pPr>
    </w:p>
    <w:p w:rsidR="00CA156F" w:rsidRDefault="0076333F" w:rsidP="00256D0E">
      <w:pPr>
        <w:pStyle w:val="80"/>
        <w:shd w:val="clear" w:color="auto" w:fill="auto"/>
        <w:spacing w:after="0" w:line="240" w:lineRule="auto"/>
        <w:rPr>
          <w:color w:val="000000"/>
          <w:lang w:eastAsia="ru-RU" w:bidi="ru-RU"/>
        </w:rPr>
      </w:pPr>
      <w:r w:rsidRPr="0011504F">
        <w:rPr>
          <w:color w:val="000000"/>
          <w:lang w:eastAsia="ru-RU" w:bidi="ru-RU"/>
        </w:rPr>
        <w:t xml:space="preserve">Форма уведомления </w:t>
      </w:r>
    </w:p>
    <w:p w:rsidR="0076333F" w:rsidRDefault="0076333F" w:rsidP="00256D0E">
      <w:pPr>
        <w:pStyle w:val="80"/>
        <w:shd w:val="clear" w:color="auto" w:fill="auto"/>
        <w:spacing w:after="0" w:line="240" w:lineRule="auto"/>
        <w:rPr>
          <w:color w:val="000000"/>
          <w:lang w:eastAsia="ru-RU" w:bidi="ru-RU"/>
        </w:rPr>
      </w:pPr>
      <w:r w:rsidRPr="0011504F">
        <w:rPr>
          <w:color w:val="000000"/>
          <w:lang w:eastAsia="ru-RU" w:bidi="ru-RU"/>
        </w:rPr>
        <w:t>об отказе в предоставлении промежуточного результата</w:t>
      </w:r>
      <w:r w:rsidR="00CA156F">
        <w:rPr>
          <w:color w:val="000000"/>
          <w:lang w:eastAsia="ru-RU" w:bidi="ru-RU"/>
        </w:rPr>
        <w:t xml:space="preserve"> </w:t>
      </w:r>
      <w:r w:rsidRPr="0011504F">
        <w:rPr>
          <w:color w:val="000000"/>
          <w:lang w:eastAsia="ru-RU" w:bidi="ru-RU"/>
        </w:rPr>
        <w:t>муниципальной услуги (постановки на учет)</w:t>
      </w:r>
      <w:r w:rsidR="00CA156F">
        <w:rPr>
          <w:color w:val="000000"/>
          <w:lang w:eastAsia="ru-RU" w:bidi="ru-RU"/>
        </w:rPr>
        <w:t xml:space="preserve"> </w:t>
      </w:r>
      <w:r w:rsidRPr="0011504F">
        <w:rPr>
          <w:color w:val="000000"/>
          <w:lang w:eastAsia="ru-RU" w:bidi="ru-RU"/>
        </w:rPr>
        <w:t>в электронной форме</w:t>
      </w:r>
    </w:p>
    <w:p w:rsidR="00CA156F" w:rsidRPr="0011504F" w:rsidRDefault="00CA156F" w:rsidP="00256D0E">
      <w:pPr>
        <w:pStyle w:val="80"/>
        <w:shd w:val="clear" w:color="auto" w:fill="auto"/>
        <w:spacing w:after="0" w:line="240" w:lineRule="auto"/>
      </w:pPr>
    </w:p>
    <w:p w:rsidR="0076333F" w:rsidRPr="0011504F" w:rsidRDefault="0076333F" w:rsidP="00256D0E">
      <w:pPr>
        <w:spacing w:after="0" w:line="240" w:lineRule="auto"/>
        <w:ind w:right="2620"/>
        <w:rPr>
          <w:rFonts w:ascii="Times New Roman" w:hAnsi="Times New Roman"/>
          <w:sz w:val="28"/>
          <w:szCs w:val="28"/>
        </w:rPr>
      </w:pPr>
      <w:r w:rsidRPr="0011504F">
        <w:rPr>
          <w:rFonts w:ascii="Times New Roman" w:hAnsi="Times New Roman"/>
          <w:sz w:val="28"/>
          <w:szCs w:val="28"/>
        </w:rPr>
        <w:t xml:space="preserve">Статус информирования: </w:t>
      </w:r>
      <w:r w:rsidRPr="0011504F">
        <w:rPr>
          <w:rStyle w:val="23"/>
          <w:rFonts w:eastAsia="Arial Unicode MS"/>
        </w:rPr>
        <w:t xml:space="preserve">Отказано в предоставлении услуги </w:t>
      </w:r>
      <w:r w:rsidRPr="0011504F">
        <w:rPr>
          <w:rFonts w:ascii="Times New Roman" w:hAnsi="Times New Roman"/>
          <w:sz w:val="28"/>
          <w:szCs w:val="28"/>
        </w:rPr>
        <w:t>Комментарий к статусу информирования:</w:t>
      </w:r>
    </w:p>
    <w:p w:rsidR="0076333F" w:rsidRPr="0011504F" w:rsidRDefault="0076333F" w:rsidP="00256D0E">
      <w:pPr>
        <w:pStyle w:val="121"/>
        <w:shd w:val="clear" w:color="auto" w:fill="auto"/>
        <w:spacing w:line="240" w:lineRule="auto"/>
      </w:pPr>
      <w:r w:rsidRPr="0011504F">
        <w:rPr>
          <w:color w:val="000000"/>
          <w:lang w:eastAsia="ru-RU" w:bidi="ru-RU"/>
        </w:rPr>
        <w:t>«Вам отказано в предоставлении услуги по текущему заявлению по причине</w:t>
      </w:r>
    </w:p>
    <w:p w:rsidR="0076333F" w:rsidRPr="0011504F" w:rsidRDefault="0076333F" w:rsidP="00256D0E">
      <w:pPr>
        <w:pStyle w:val="121"/>
        <w:shd w:val="clear" w:color="auto" w:fill="auto"/>
        <w:tabs>
          <w:tab w:val="left" w:leader="underscore" w:pos="2390"/>
        </w:tabs>
        <w:spacing w:line="240" w:lineRule="auto"/>
        <w:jc w:val="both"/>
      </w:pPr>
      <w:r w:rsidRPr="0011504F">
        <w:rPr>
          <w:rStyle w:val="123"/>
        </w:rPr>
        <w:tab/>
        <w:t xml:space="preserve"> </w:t>
      </w:r>
      <w:proofErr w:type="gramStart"/>
      <w:r w:rsidRPr="0011504F">
        <w:rPr>
          <w:color w:val="000000"/>
          <w:lang w:eastAsia="ru-RU" w:bidi="ru-RU"/>
        </w:rPr>
        <w:t>(указывается причина</w:t>
      </w:r>
      <w:r w:rsidRPr="0011504F">
        <w:rPr>
          <w:rStyle w:val="123"/>
        </w:rPr>
        <w:t xml:space="preserve">, </w:t>
      </w:r>
      <w:r w:rsidRPr="0011504F">
        <w:rPr>
          <w:color w:val="000000"/>
          <w:lang w:eastAsia="ru-RU" w:bidi="ru-RU"/>
        </w:rPr>
        <w:t>по которой по заявлению принято</w:t>
      </w:r>
      <w:proofErr w:type="gramEnd"/>
    </w:p>
    <w:p w:rsidR="0076333F" w:rsidRPr="0011504F" w:rsidRDefault="0076333F" w:rsidP="00256D0E">
      <w:pPr>
        <w:pStyle w:val="121"/>
        <w:shd w:val="clear" w:color="auto" w:fill="auto"/>
        <w:spacing w:line="240" w:lineRule="auto"/>
        <w:jc w:val="both"/>
      </w:pPr>
      <w:r w:rsidRPr="0011504F">
        <w:rPr>
          <w:color w:val="000000"/>
          <w:lang w:eastAsia="ru-RU" w:bidi="ru-RU"/>
        </w:rPr>
        <w:t>отрицательное решение).</w:t>
      </w:r>
    </w:p>
    <w:p w:rsidR="0076333F" w:rsidRPr="0011504F" w:rsidRDefault="0076333F" w:rsidP="00256D0E">
      <w:pPr>
        <w:pStyle w:val="121"/>
        <w:shd w:val="clear" w:color="auto" w:fill="auto"/>
        <w:tabs>
          <w:tab w:val="left" w:leader="underscore" w:pos="4099"/>
        </w:tabs>
        <w:spacing w:line="240" w:lineRule="auto"/>
        <w:jc w:val="both"/>
      </w:pPr>
      <w:proofErr w:type="gramStart"/>
      <w:r w:rsidRPr="0011504F">
        <w:rPr>
          <w:color w:val="000000"/>
          <w:lang w:eastAsia="ru-RU" w:bidi="ru-RU"/>
        </w:rPr>
        <w:t>Вам необходимо</w:t>
      </w:r>
      <w:r w:rsidRPr="0011504F">
        <w:rPr>
          <w:rStyle w:val="123"/>
        </w:rPr>
        <w:t xml:space="preserve"> </w:t>
      </w:r>
      <w:r w:rsidRPr="0011504F">
        <w:rPr>
          <w:rStyle w:val="123"/>
        </w:rPr>
        <w:tab/>
        <w:t xml:space="preserve"> </w:t>
      </w:r>
      <w:r w:rsidRPr="0011504F">
        <w:rPr>
          <w:color w:val="000000"/>
          <w:lang w:eastAsia="ru-RU" w:bidi="ru-RU"/>
        </w:rPr>
        <w:t>(указывается порядок действий</w:t>
      </w:r>
      <w:r w:rsidRPr="0011504F">
        <w:rPr>
          <w:rStyle w:val="123"/>
        </w:rPr>
        <w:t xml:space="preserve">, </w:t>
      </w:r>
      <w:r w:rsidRPr="0011504F">
        <w:rPr>
          <w:color w:val="000000"/>
          <w:lang w:eastAsia="ru-RU" w:bidi="ru-RU"/>
        </w:rPr>
        <w:t>который</w:t>
      </w:r>
      <w:proofErr w:type="gramEnd"/>
    </w:p>
    <w:p w:rsidR="0076333F" w:rsidRPr="0011504F" w:rsidRDefault="0076333F" w:rsidP="00256D0E">
      <w:pPr>
        <w:pStyle w:val="121"/>
        <w:shd w:val="clear" w:color="auto" w:fill="auto"/>
        <w:tabs>
          <w:tab w:val="left" w:pos="993"/>
        </w:tabs>
        <w:spacing w:line="240" w:lineRule="auto"/>
        <w:jc w:val="both"/>
        <w:sectPr w:rsidR="0076333F" w:rsidRPr="0011504F">
          <w:footerReference w:type="even" r:id="rId17"/>
          <w:footerReference w:type="default" r:id="rId18"/>
          <w:pgSz w:w="11900" w:h="16840"/>
          <w:pgMar w:top="1402" w:right="540" w:bottom="1402" w:left="1232" w:header="0" w:footer="3" w:gutter="0"/>
          <w:cols w:space="720"/>
          <w:noEndnote/>
          <w:docGrid w:linePitch="360"/>
        </w:sectPr>
      </w:pPr>
      <w:r w:rsidRPr="0011504F">
        <w:rPr>
          <w:color w:val="000000"/>
          <w:lang w:eastAsia="ru-RU" w:bidi="ru-RU"/>
        </w:rPr>
        <w:t>необходимо выполнить заявителю для получения положительного результата по</w:t>
      </w:r>
      <w:r w:rsidR="00390F96">
        <w:rPr>
          <w:color w:val="000000"/>
          <w:lang w:eastAsia="ru-RU" w:bidi="ru-RU"/>
        </w:rPr>
        <w:t xml:space="preserve"> </w:t>
      </w:r>
      <w:r w:rsidRPr="0011504F">
        <w:rPr>
          <w:color w:val="000000"/>
          <w:lang w:eastAsia="ru-RU" w:bidi="ru-RU"/>
        </w:rPr>
        <w:t>заявлению).»</w:t>
      </w:r>
    </w:p>
    <w:p w:rsidR="00CA156F" w:rsidRDefault="0076333F" w:rsidP="00256D0E">
      <w:pPr>
        <w:spacing w:after="0" w:line="240" w:lineRule="auto"/>
        <w:ind w:left="600"/>
        <w:jc w:val="right"/>
        <w:rPr>
          <w:rFonts w:ascii="Times New Roman" w:hAnsi="Times New Roman"/>
          <w:sz w:val="28"/>
          <w:szCs w:val="28"/>
        </w:rPr>
      </w:pPr>
      <w:r w:rsidRPr="0011504F">
        <w:rPr>
          <w:rFonts w:ascii="Times New Roman" w:hAnsi="Times New Roman"/>
          <w:sz w:val="28"/>
          <w:szCs w:val="28"/>
        </w:rPr>
        <w:t xml:space="preserve">Приложение № 6 </w:t>
      </w:r>
    </w:p>
    <w:p w:rsidR="00CA156F" w:rsidRDefault="0076333F" w:rsidP="00256D0E">
      <w:pPr>
        <w:spacing w:after="0" w:line="240" w:lineRule="auto"/>
        <w:ind w:left="600"/>
        <w:jc w:val="right"/>
        <w:rPr>
          <w:rFonts w:ascii="Times New Roman" w:hAnsi="Times New Roman"/>
          <w:sz w:val="28"/>
          <w:szCs w:val="28"/>
        </w:rPr>
      </w:pPr>
      <w:r w:rsidRPr="0011504F">
        <w:rPr>
          <w:rFonts w:ascii="Times New Roman" w:hAnsi="Times New Roman"/>
          <w:sz w:val="28"/>
          <w:szCs w:val="28"/>
        </w:rPr>
        <w:t xml:space="preserve">к Административному регламенту </w:t>
      </w:r>
      <w:proofErr w:type="gramStart"/>
      <w:r w:rsidRPr="0011504F">
        <w:rPr>
          <w:rFonts w:ascii="Times New Roman" w:hAnsi="Times New Roman"/>
          <w:sz w:val="28"/>
          <w:szCs w:val="28"/>
        </w:rPr>
        <w:t>по</w:t>
      </w:r>
      <w:proofErr w:type="gramEnd"/>
      <w:r w:rsidRPr="0011504F">
        <w:rPr>
          <w:rFonts w:ascii="Times New Roman" w:hAnsi="Times New Roman"/>
          <w:sz w:val="28"/>
          <w:szCs w:val="28"/>
        </w:rPr>
        <w:t xml:space="preserve"> </w:t>
      </w:r>
    </w:p>
    <w:p w:rsidR="0076333F" w:rsidRDefault="0076333F" w:rsidP="00256D0E">
      <w:pPr>
        <w:spacing w:after="0" w:line="240" w:lineRule="auto"/>
        <w:ind w:left="600"/>
        <w:jc w:val="right"/>
        <w:rPr>
          <w:rFonts w:ascii="Times New Roman" w:hAnsi="Times New Roman"/>
          <w:sz w:val="28"/>
          <w:szCs w:val="28"/>
        </w:rPr>
      </w:pPr>
      <w:r w:rsidRPr="0011504F">
        <w:rPr>
          <w:rFonts w:ascii="Times New Roman" w:hAnsi="Times New Roman"/>
          <w:sz w:val="28"/>
          <w:szCs w:val="28"/>
        </w:rPr>
        <w:t>предоставлению муниципальной услуги</w:t>
      </w:r>
    </w:p>
    <w:p w:rsidR="00CA156F" w:rsidRPr="0011504F" w:rsidRDefault="00CA156F" w:rsidP="00256D0E">
      <w:pPr>
        <w:spacing w:after="0" w:line="240" w:lineRule="auto"/>
        <w:ind w:left="600"/>
        <w:jc w:val="right"/>
        <w:rPr>
          <w:rFonts w:ascii="Times New Roman" w:hAnsi="Times New Roman"/>
          <w:sz w:val="28"/>
          <w:szCs w:val="28"/>
        </w:rPr>
      </w:pPr>
    </w:p>
    <w:p w:rsidR="0076333F" w:rsidRDefault="0076333F" w:rsidP="00256D0E">
      <w:pPr>
        <w:keepNext/>
        <w:keepLines/>
        <w:spacing w:after="0" w:line="240" w:lineRule="auto"/>
        <w:jc w:val="center"/>
        <w:rPr>
          <w:rFonts w:ascii="Times New Roman" w:hAnsi="Times New Roman"/>
          <w:b/>
          <w:sz w:val="28"/>
          <w:szCs w:val="28"/>
        </w:rPr>
      </w:pPr>
      <w:bookmarkStart w:id="25" w:name="bookmark26"/>
      <w:r w:rsidRPr="00CA156F">
        <w:rPr>
          <w:rFonts w:ascii="Times New Roman" w:hAnsi="Times New Roman"/>
          <w:b/>
          <w:sz w:val="28"/>
          <w:szCs w:val="28"/>
        </w:rPr>
        <w:t>Форма решения об отказе в предоставлении промежуточного результата</w:t>
      </w:r>
      <w:r w:rsidRPr="00CA156F">
        <w:rPr>
          <w:rFonts w:ascii="Times New Roman" w:hAnsi="Times New Roman"/>
          <w:b/>
          <w:sz w:val="28"/>
          <w:szCs w:val="28"/>
        </w:rPr>
        <w:br/>
        <w:t>муниципальной услуги (в бумажной форме)</w:t>
      </w:r>
      <w:bookmarkEnd w:id="25"/>
    </w:p>
    <w:p w:rsidR="00CA156F" w:rsidRPr="00CA156F" w:rsidRDefault="00CA156F" w:rsidP="00256D0E">
      <w:pPr>
        <w:keepNext/>
        <w:keepLines/>
        <w:spacing w:after="0" w:line="240" w:lineRule="auto"/>
        <w:jc w:val="center"/>
        <w:rPr>
          <w:rFonts w:ascii="Times New Roman" w:hAnsi="Times New Roman"/>
          <w:b/>
          <w:sz w:val="28"/>
          <w:szCs w:val="28"/>
        </w:rPr>
      </w:pPr>
    </w:p>
    <w:p w:rsidR="0076333F" w:rsidRPr="0011504F" w:rsidRDefault="0076333F" w:rsidP="00256D0E">
      <w:pPr>
        <w:spacing w:after="0" w:line="240" w:lineRule="auto"/>
        <w:rPr>
          <w:rFonts w:ascii="Times New Roman" w:hAnsi="Times New Roman"/>
          <w:sz w:val="28"/>
          <w:szCs w:val="28"/>
        </w:rPr>
      </w:pPr>
      <w:r w:rsidRPr="0011504F">
        <w:rPr>
          <w:rFonts w:ascii="Times New Roman" w:hAnsi="Times New Roman"/>
          <w:sz w:val="28"/>
          <w:szCs w:val="28"/>
          <w:lang w:bidi="ru-RU"/>
        </w:rPr>
        <w:t>Наименование уполномоченного органа исполнительной власти субъекта Российской Федерации</w:t>
      </w:r>
    </w:p>
    <w:p w:rsidR="0076333F" w:rsidRPr="0011504F" w:rsidRDefault="0076333F" w:rsidP="00256D0E">
      <w:pPr>
        <w:spacing w:after="0" w:line="240" w:lineRule="auto"/>
        <w:rPr>
          <w:rFonts w:ascii="Times New Roman" w:hAnsi="Times New Roman"/>
          <w:sz w:val="28"/>
          <w:szCs w:val="28"/>
        </w:rPr>
      </w:pPr>
      <w:r w:rsidRPr="0011504F">
        <w:rPr>
          <w:rFonts w:ascii="Times New Roman" w:hAnsi="Times New Roman"/>
          <w:sz w:val="28"/>
          <w:szCs w:val="28"/>
          <w:lang w:bidi="ru-RU"/>
        </w:rPr>
        <w:t>или органа местного самоуправления</w:t>
      </w:r>
    </w:p>
    <w:p w:rsidR="0076333F" w:rsidRPr="0011504F" w:rsidRDefault="0076333F" w:rsidP="00256D0E">
      <w:pPr>
        <w:spacing w:after="0" w:line="240" w:lineRule="auto"/>
        <w:ind w:left="6660"/>
        <w:rPr>
          <w:rFonts w:ascii="Times New Roman" w:hAnsi="Times New Roman"/>
          <w:sz w:val="28"/>
          <w:szCs w:val="28"/>
        </w:rPr>
      </w:pPr>
      <w:r w:rsidRPr="0011504F">
        <w:rPr>
          <w:rFonts w:ascii="Times New Roman" w:hAnsi="Times New Roman"/>
          <w:sz w:val="28"/>
          <w:szCs w:val="28"/>
        </w:rPr>
        <w:t>Кому:</w:t>
      </w:r>
      <w:r w:rsidR="00C776CA" w:rsidRPr="0011504F">
        <w:rPr>
          <w:rFonts w:ascii="Times New Roman" w:hAnsi="Times New Roman"/>
          <w:sz w:val="28"/>
          <w:szCs w:val="28"/>
        </w:rPr>
        <w:t>______________</w:t>
      </w:r>
    </w:p>
    <w:p w:rsidR="0076333F" w:rsidRPr="0011504F" w:rsidRDefault="0076333F" w:rsidP="00256D0E">
      <w:pPr>
        <w:spacing w:after="0" w:line="240" w:lineRule="auto"/>
        <w:jc w:val="center"/>
        <w:rPr>
          <w:rFonts w:ascii="Times New Roman" w:hAnsi="Times New Roman"/>
          <w:sz w:val="28"/>
          <w:szCs w:val="28"/>
        </w:rPr>
      </w:pPr>
      <w:r w:rsidRPr="0011504F">
        <w:rPr>
          <w:rFonts w:ascii="Times New Roman" w:hAnsi="Times New Roman"/>
          <w:sz w:val="28"/>
          <w:szCs w:val="28"/>
        </w:rPr>
        <w:t>РЕШЕНИЕ</w:t>
      </w:r>
    </w:p>
    <w:p w:rsidR="001B37A4" w:rsidRPr="0011504F" w:rsidRDefault="0076333F" w:rsidP="001B37A4">
      <w:pPr>
        <w:pStyle w:val="30"/>
        <w:shd w:val="clear" w:color="auto" w:fill="auto"/>
        <w:spacing w:line="240" w:lineRule="auto"/>
        <w:ind w:left="1069" w:firstLine="0"/>
        <w:jc w:val="both"/>
        <w:rPr>
          <w:b w:val="0"/>
        </w:rPr>
      </w:pPr>
      <w:r w:rsidRPr="0011504F">
        <w:rPr>
          <w:rStyle w:val="81"/>
        </w:rPr>
        <w:t xml:space="preserve">об отказе в предоставлении </w:t>
      </w:r>
      <w:r w:rsidRPr="0011504F">
        <w:rPr>
          <w:b w:val="0"/>
          <w:color w:val="000000"/>
          <w:lang w:eastAsia="ru-RU" w:bidi="ru-RU"/>
        </w:rPr>
        <w:t>муниципальной услуги</w:t>
      </w:r>
      <w:proofErr w:type="gramStart"/>
      <w:r w:rsidRPr="0011504F">
        <w:rPr>
          <w:b w:val="0"/>
          <w:color w:val="000000"/>
          <w:lang w:eastAsia="ru-RU" w:bidi="ru-RU"/>
        </w:rPr>
        <w:t>«П</w:t>
      </w:r>
      <w:proofErr w:type="gramEnd"/>
      <w:r w:rsidRPr="0011504F">
        <w:rPr>
          <w:b w:val="0"/>
          <w:color w:val="000000"/>
          <w:lang w:eastAsia="ru-RU" w:bidi="ru-RU"/>
        </w:rPr>
        <w:t xml:space="preserve">остановка на учет и направление детей в </w:t>
      </w:r>
      <w:r w:rsidR="00390F96">
        <w:rPr>
          <w:b w:val="0"/>
          <w:color w:val="000000"/>
          <w:lang w:eastAsia="ru-RU" w:bidi="ru-RU"/>
        </w:rPr>
        <w:t>муниципальные</w:t>
      </w:r>
      <w:r w:rsidRPr="0011504F">
        <w:rPr>
          <w:b w:val="0"/>
          <w:color w:val="000000"/>
          <w:lang w:eastAsia="ru-RU" w:bidi="ru-RU"/>
        </w:rPr>
        <w:t xml:space="preserve"> образовательные организации, реализующие</w:t>
      </w:r>
      <w:r w:rsidR="00C776CA" w:rsidRPr="0011504F">
        <w:rPr>
          <w:b w:val="0"/>
          <w:color w:val="000000"/>
          <w:lang w:eastAsia="ru-RU" w:bidi="ru-RU"/>
        </w:rPr>
        <w:t xml:space="preserve"> </w:t>
      </w:r>
      <w:r w:rsidRPr="0011504F">
        <w:rPr>
          <w:b w:val="0"/>
          <w:color w:val="000000"/>
          <w:lang w:eastAsia="ru-RU" w:bidi="ru-RU"/>
        </w:rPr>
        <w:t>образовательные программы дошкольного образования</w:t>
      </w:r>
      <w:r w:rsidR="001B37A4" w:rsidRPr="0011504F">
        <w:rPr>
          <w:b w:val="0"/>
        </w:rPr>
        <w:t>, находящихся на территории Клетнянского района Брянской области</w:t>
      </w:r>
      <w:r w:rsidR="001B37A4" w:rsidRPr="0011504F">
        <w:rPr>
          <w:b w:val="0"/>
          <w:color w:val="000000"/>
          <w:lang w:eastAsia="ru-RU" w:bidi="ru-RU"/>
        </w:rPr>
        <w:t>»</w:t>
      </w:r>
    </w:p>
    <w:p w:rsidR="00C776CA" w:rsidRPr="0011504F" w:rsidRDefault="0076333F" w:rsidP="00256D0E">
      <w:pPr>
        <w:pStyle w:val="80"/>
        <w:shd w:val="clear" w:color="auto" w:fill="auto"/>
        <w:spacing w:after="0" w:line="240" w:lineRule="auto"/>
        <w:rPr>
          <w:b w:val="0"/>
          <w:color w:val="000000"/>
          <w:lang w:eastAsia="ru-RU" w:bidi="ru-RU"/>
        </w:rPr>
      </w:pPr>
      <w:r w:rsidRPr="0011504F">
        <w:rPr>
          <w:b w:val="0"/>
          <w:color w:val="000000"/>
          <w:lang w:eastAsia="ru-RU" w:bidi="ru-RU"/>
        </w:rPr>
        <w:t>»</w:t>
      </w:r>
    </w:p>
    <w:p w:rsidR="0076333F" w:rsidRPr="0011504F" w:rsidRDefault="0076333F" w:rsidP="00256D0E">
      <w:pPr>
        <w:pStyle w:val="80"/>
        <w:shd w:val="clear" w:color="auto" w:fill="auto"/>
        <w:spacing w:after="0" w:line="240" w:lineRule="auto"/>
        <w:jc w:val="left"/>
        <w:rPr>
          <w:b w:val="0"/>
        </w:rPr>
      </w:pPr>
      <w:r w:rsidRPr="0011504F">
        <w:rPr>
          <w:b w:val="0"/>
          <w:color w:val="000000"/>
          <w:lang w:eastAsia="ru-RU" w:bidi="ru-RU"/>
        </w:rPr>
        <w:t>в части постановки</w:t>
      </w:r>
      <w:r w:rsidR="00C776CA" w:rsidRPr="0011504F">
        <w:rPr>
          <w:b w:val="0"/>
          <w:color w:val="000000"/>
          <w:lang w:eastAsia="ru-RU" w:bidi="ru-RU"/>
        </w:rPr>
        <w:t xml:space="preserve"> </w:t>
      </w:r>
      <w:r w:rsidRPr="0011504F">
        <w:rPr>
          <w:b w:val="0"/>
          <w:color w:val="000000"/>
          <w:lang w:eastAsia="ru-RU" w:bidi="ru-RU"/>
        </w:rPr>
        <w:t>на учет</w:t>
      </w:r>
    </w:p>
    <w:p w:rsidR="0076333F" w:rsidRPr="0011504F" w:rsidRDefault="004371E4" w:rsidP="00256D0E">
      <w:pPr>
        <w:spacing w:after="0" w:line="240" w:lineRule="auto"/>
        <w:rPr>
          <w:rFonts w:ascii="Times New Roman" w:hAnsi="Times New Roman"/>
          <w:sz w:val="28"/>
          <w:szCs w:val="28"/>
        </w:rPr>
      </w:pPr>
      <w:r>
        <w:rPr>
          <w:rFonts w:ascii="Times New Roman" w:hAnsi="Times New Roman"/>
          <w:sz w:val="28"/>
          <w:szCs w:val="28"/>
          <w:lang w:bidi="ru-RU"/>
        </w:rPr>
        <w:pict>
          <v:shape id="_x0000_s1033" type="#_x0000_t202" style="position:absolute;margin-left:.7pt;margin-top:-3.75pt;width:15.35pt;height:16.85pt;z-index:-251662848;mso-wrap-distance-left:5pt;mso-wrap-distance-right:5pt;mso-position-horizontal-relative:margin" filled="f" stroked="f">
            <v:textbox style="mso-next-textbox:#_x0000_s1033;mso-fit-shape-to-text:t" inset="0,0,0,0">
              <w:txbxContent>
                <w:p w:rsidR="00390F96" w:rsidRDefault="00390F96" w:rsidP="0076333F">
                  <w:pPr>
                    <w:spacing w:line="280" w:lineRule="exact"/>
                  </w:pPr>
                  <w:r>
                    <w:rPr>
                      <w:rStyle w:val="2Exact"/>
                      <w:rFonts w:eastAsia="Arial Unicode MS"/>
                    </w:rPr>
                    <w:t>от</w:t>
                  </w:r>
                </w:p>
              </w:txbxContent>
            </v:textbox>
            <w10:wrap type="square" side="right" anchorx="margin"/>
          </v:shape>
        </w:pict>
      </w:r>
      <w:r w:rsidR="00EA4D71" w:rsidRPr="0011504F">
        <w:rPr>
          <w:rFonts w:ascii="Times New Roman" w:hAnsi="Times New Roman"/>
          <w:sz w:val="28"/>
          <w:szCs w:val="28"/>
        </w:rPr>
        <w:t xml:space="preserve">_______________      </w:t>
      </w:r>
      <w:r w:rsidR="00C776CA" w:rsidRPr="0011504F">
        <w:rPr>
          <w:rFonts w:ascii="Times New Roman" w:hAnsi="Times New Roman"/>
          <w:sz w:val="28"/>
          <w:szCs w:val="28"/>
        </w:rPr>
        <w:t xml:space="preserve"> </w:t>
      </w:r>
      <w:r w:rsidR="0076333F" w:rsidRPr="0011504F">
        <w:rPr>
          <w:rFonts w:ascii="Times New Roman" w:hAnsi="Times New Roman"/>
          <w:sz w:val="28"/>
          <w:szCs w:val="28"/>
        </w:rPr>
        <w:t>№</w:t>
      </w:r>
      <w:r w:rsidR="00EA4D71" w:rsidRPr="0011504F">
        <w:rPr>
          <w:rFonts w:ascii="Times New Roman" w:hAnsi="Times New Roman"/>
          <w:sz w:val="28"/>
          <w:szCs w:val="28"/>
        </w:rPr>
        <w:t>_____________________</w:t>
      </w:r>
    </w:p>
    <w:p w:rsidR="0076333F" w:rsidRPr="0011504F" w:rsidRDefault="0076333F" w:rsidP="00256D0E">
      <w:pPr>
        <w:spacing w:after="0" w:line="240" w:lineRule="auto"/>
        <w:jc w:val="right"/>
        <w:rPr>
          <w:rFonts w:ascii="Times New Roman" w:hAnsi="Times New Roman"/>
          <w:sz w:val="28"/>
          <w:szCs w:val="28"/>
        </w:rPr>
      </w:pPr>
      <w:r w:rsidRPr="0011504F">
        <w:rPr>
          <w:rFonts w:ascii="Times New Roman" w:hAnsi="Times New Roman"/>
          <w:sz w:val="28"/>
          <w:szCs w:val="28"/>
        </w:rPr>
        <w:t>Вам отказано в предоставлении услуги по текущему заявлению по причине</w:t>
      </w:r>
    </w:p>
    <w:p w:rsidR="0076333F" w:rsidRPr="0011504F" w:rsidRDefault="0076333F" w:rsidP="00256D0E">
      <w:pPr>
        <w:pStyle w:val="100"/>
        <w:shd w:val="clear" w:color="auto" w:fill="auto"/>
        <w:tabs>
          <w:tab w:val="left" w:leader="underscore" w:pos="2390"/>
        </w:tabs>
        <w:spacing w:before="0" w:line="240" w:lineRule="auto"/>
      </w:pPr>
      <w:r w:rsidRPr="0011504F">
        <w:rPr>
          <w:rStyle w:val="101"/>
          <w:rFonts w:eastAsia="Bookman Old Style"/>
        </w:rPr>
        <w:tab/>
        <w:t xml:space="preserve"> </w:t>
      </w:r>
      <w:proofErr w:type="gramStart"/>
      <w:r w:rsidRPr="0011504F">
        <w:rPr>
          <w:color w:val="000000"/>
          <w:lang w:eastAsia="ru-RU" w:bidi="ru-RU"/>
        </w:rPr>
        <w:t>(указывается причина, по которой по заявлению принято</w:t>
      </w:r>
      <w:proofErr w:type="gramEnd"/>
    </w:p>
    <w:p w:rsidR="0076333F" w:rsidRPr="0011504F" w:rsidRDefault="0076333F" w:rsidP="00256D0E">
      <w:pPr>
        <w:pStyle w:val="100"/>
        <w:shd w:val="clear" w:color="auto" w:fill="auto"/>
        <w:spacing w:before="0" w:line="240" w:lineRule="auto"/>
      </w:pPr>
      <w:r w:rsidRPr="0011504F">
        <w:rPr>
          <w:color w:val="000000"/>
          <w:lang w:eastAsia="ru-RU" w:bidi="ru-RU"/>
        </w:rPr>
        <w:t>отрицательное решение).</w:t>
      </w:r>
    </w:p>
    <w:p w:rsidR="0076333F" w:rsidRPr="0011504F" w:rsidRDefault="0076333F" w:rsidP="00256D0E">
      <w:pPr>
        <w:pStyle w:val="100"/>
        <w:shd w:val="clear" w:color="auto" w:fill="auto"/>
        <w:tabs>
          <w:tab w:val="left" w:leader="underscore" w:pos="4555"/>
        </w:tabs>
        <w:spacing w:before="0" w:line="240" w:lineRule="auto"/>
        <w:ind w:left="600"/>
      </w:pPr>
      <w:proofErr w:type="gramStart"/>
      <w:r w:rsidRPr="0011504F">
        <w:rPr>
          <w:rStyle w:val="101"/>
          <w:rFonts w:eastAsia="Bookman Old Style"/>
        </w:rPr>
        <w:t xml:space="preserve">Вам необходимо </w:t>
      </w:r>
      <w:r w:rsidRPr="0011504F">
        <w:rPr>
          <w:rStyle w:val="101"/>
          <w:rFonts w:eastAsia="Bookman Old Style"/>
        </w:rPr>
        <w:tab/>
        <w:t xml:space="preserve"> </w:t>
      </w:r>
      <w:r w:rsidRPr="0011504F">
        <w:rPr>
          <w:color w:val="000000"/>
          <w:lang w:eastAsia="ru-RU" w:bidi="ru-RU"/>
        </w:rPr>
        <w:t>(указывается порядок действий, который</w:t>
      </w:r>
      <w:proofErr w:type="gramEnd"/>
    </w:p>
    <w:p w:rsidR="0076333F" w:rsidRPr="0011504F" w:rsidRDefault="0076333F" w:rsidP="00256D0E">
      <w:pPr>
        <w:pStyle w:val="100"/>
        <w:shd w:val="clear" w:color="auto" w:fill="auto"/>
        <w:spacing w:before="0" w:line="240" w:lineRule="auto"/>
      </w:pPr>
      <w:r w:rsidRPr="0011504F">
        <w:rPr>
          <w:color w:val="000000"/>
          <w:lang w:eastAsia="ru-RU" w:bidi="ru-RU"/>
        </w:rPr>
        <w:t>необходимо выполнить заявителю для получения положительного результата по заявлению).</w:t>
      </w:r>
    </w:p>
    <w:p w:rsidR="00390F96" w:rsidRDefault="00390F96" w:rsidP="00256D0E">
      <w:pPr>
        <w:spacing w:after="0" w:line="240" w:lineRule="auto"/>
        <w:rPr>
          <w:rFonts w:ascii="Times New Roman" w:hAnsi="Times New Roman"/>
          <w:sz w:val="28"/>
          <w:szCs w:val="28"/>
          <w:lang w:bidi="ru-RU"/>
        </w:rPr>
      </w:pPr>
    </w:p>
    <w:p w:rsidR="00390F96" w:rsidRDefault="00390F96" w:rsidP="00256D0E">
      <w:pPr>
        <w:spacing w:after="0" w:line="240" w:lineRule="auto"/>
        <w:rPr>
          <w:rFonts w:ascii="Times New Roman" w:hAnsi="Times New Roman"/>
          <w:sz w:val="28"/>
          <w:szCs w:val="28"/>
          <w:lang w:bidi="ru-RU"/>
        </w:rPr>
      </w:pPr>
    </w:p>
    <w:p w:rsidR="00390F96" w:rsidRDefault="00390F96" w:rsidP="00256D0E">
      <w:pPr>
        <w:spacing w:after="0" w:line="240" w:lineRule="auto"/>
        <w:rPr>
          <w:rFonts w:ascii="Times New Roman" w:hAnsi="Times New Roman"/>
          <w:sz w:val="28"/>
          <w:szCs w:val="28"/>
          <w:lang w:bidi="ru-RU"/>
        </w:rPr>
      </w:pPr>
    </w:p>
    <w:p w:rsidR="0076333F" w:rsidRPr="0011504F" w:rsidRDefault="0076333F" w:rsidP="00256D0E">
      <w:pPr>
        <w:spacing w:after="0" w:line="240" w:lineRule="auto"/>
        <w:rPr>
          <w:rFonts w:ascii="Times New Roman" w:hAnsi="Times New Roman"/>
          <w:sz w:val="28"/>
          <w:szCs w:val="28"/>
        </w:rPr>
        <w:sectPr w:rsidR="0076333F" w:rsidRPr="0011504F">
          <w:pgSz w:w="11900" w:h="16840"/>
          <w:pgMar w:top="1340" w:right="545" w:bottom="1340" w:left="1237" w:header="0" w:footer="3" w:gutter="0"/>
          <w:cols w:space="720"/>
          <w:noEndnote/>
          <w:docGrid w:linePitch="360"/>
        </w:sectPr>
      </w:pPr>
      <w:r w:rsidRPr="0011504F">
        <w:rPr>
          <w:rFonts w:ascii="Times New Roman" w:hAnsi="Times New Roman"/>
          <w:sz w:val="28"/>
          <w:szCs w:val="28"/>
          <w:lang w:bidi="ru-RU"/>
        </w:rPr>
        <w:t>Должность и ФИО сотрудника, принявшего решение</w:t>
      </w:r>
    </w:p>
    <w:p w:rsidR="0076333F" w:rsidRPr="0011504F" w:rsidRDefault="0076333F" w:rsidP="00256D0E">
      <w:pPr>
        <w:spacing w:after="0" w:line="240" w:lineRule="auto"/>
        <w:rPr>
          <w:rFonts w:ascii="Times New Roman" w:hAnsi="Times New Roman"/>
          <w:sz w:val="28"/>
          <w:szCs w:val="28"/>
        </w:rPr>
      </w:pPr>
    </w:p>
    <w:p w:rsidR="00CA156F" w:rsidRDefault="0076333F" w:rsidP="00256D0E">
      <w:pPr>
        <w:spacing w:after="0" w:line="240" w:lineRule="auto"/>
        <w:ind w:right="140"/>
        <w:jc w:val="right"/>
        <w:rPr>
          <w:rFonts w:ascii="Times New Roman" w:hAnsi="Times New Roman"/>
          <w:sz w:val="28"/>
          <w:szCs w:val="28"/>
        </w:rPr>
      </w:pPr>
      <w:r w:rsidRPr="0011504F">
        <w:rPr>
          <w:rFonts w:ascii="Times New Roman" w:hAnsi="Times New Roman"/>
          <w:sz w:val="28"/>
          <w:szCs w:val="28"/>
        </w:rPr>
        <w:t xml:space="preserve">Приложение № 7 </w:t>
      </w:r>
    </w:p>
    <w:p w:rsidR="00CA156F" w:rsidRDefault="0076333F" w:rsidP="00256D0E">
      <w:pPr>
        <w:spacing w:after="0" w:line="240" w:lineRule="auto"/>
        <w:ind w:right="140"/>
        <w:jc w:val="right"/>
        <w:rPr>
          <w:rFonts w:ascii="Times New Roman" w:hAnsi="Times New Roman"/>
          <w:sz w:val="28"/>
          <w:szCs w:val="28"/>
        </w:rPr>
      </w:pPr>
      <w:r w:rsidRPr="0011504F">
        <w:rPr>
          <w:rFonts w:ascii="Times New Roman" w:hAnsi="Times New Roman"/>
          <w:sz w:val="28"/>
          <w:szCs w:val="28"/>
        </w:rPr>
        <w:t xml:space="preserve">к Административному регламенту </w:t>
      </w:r>
      <w:proofErr w:type="gramStart"/>
      <w:r w:rsidRPr="0011504F">
        <w:rPr>
          <w:rFonts w:ascii="Times New Roman" w:hAnsi="Times New Roman"/>
          <w:sz w:val="28"/>
          <w:szCs w:val="28"/>
        </w:rPr>
        <w:t>по</w:t>
      </w:r>
      <w:proofErr w:type="gramEnd"/>
      <w:r w:rsidRPr="0011504F">
        <w:rPr>
          <w:rFonts w:ascii="Times New Roman" w:hAnsi="Times New Roman"/>
          <w:sz w:val="28"/>
          <w:szCs w:val="28"/>
        </w:rPr>
        <w:t xml:space="preserve"> </w:t>
      </w:r>
    </w:p>
    <w:p w:rsidR="0076333F" w:rsidRDefault="00EC0410" w:rsidP="00256D0E">
      <w:pPr>
        <w:spacing w:after="0" w:line="240" w:lineRule="auto"/>
        <w:ind w:right="140"/>
        <w:jc w:val="right"/>
        <w:rPr>
          <w:rFonts w:ascii="Times New Roman" w:hAnsi="Times New Roman"/>
          <w:sz w:val="28"/>
          <w:szCs w:val="28"/>
        </w:rPr>
      </w:pPr>
      <w:r>
        <w:rPr>
          <w:rFonts w:ascii="Times New Roman" w:hAnsi="Times New Roman"/>
          <w:sz w:val="28"/>
          <w:szCs w:val="28"/>
        </w:rPr>
        <w:t>предоставлению муниципальной</w:t>
      </w:r>
      <w:r w:rsidR="0076333F" w:rsidRPr="0011504F">
        <w:rPr>
          <w:rFonts w:ascii="Times New Roman" w:hAnsi="Times New Roman"/>
          <w:sz w:val="28"/>
          <w:szCs w:val="28"/>
        </w:rPr>
        <w:t xml:space="preserve"> услуги</w:t>
      </w:r>
    </w:p>
    <w:p w:rsidR="00CA156F" w:rsidRPr="0011504F" w:rsidRDefault="00CA156F" w:rsidP="00256D0E">
      <w:pPr>
        <w:spacing w:after="0" w:line="240" w:lineRule="auto"/>
        <w:ind w:right="140"/>
        <w:jc w:val="right"/>
        <w:rPr>
          <w:rFonts w:ascii="Times New Roman" w:hAnsi="Times New Roman"/>
          <w:sz w:val="28"/>
          <w:szCs w:val="28"/>
        </w:rPr>
      </w:pPr>
    </w:p>
    <w:p w:rsidR="0076333F" w:rsidRPr="00CA156F" w:rsidRDefault="0076333F" w:rsidP="00CA156F">
      <w:pPr>
        <w:keepNext/>
        <w:keepLines/>
        <w:spacing w:after="0" w:line="240" w:lineRule="auto"/>
        <w:ind w:right="140"/>
        <w:jc w:val="center"/>
        <w:rPr>
          <w:rFonts w:ascii="Times New Roman" w:hAnsi="Times New Roman"/>
          <w:b/>
          <w:sz w:val="28"/>
          <w:szCs w:val="28"/>
        </w:rPr>
      </w:pPr>
      <w:bookmarkStart w:id="26" w:name="bookmark27"/>
      <w:r w:rsidRPr="00CA156F">
        <w:rPr>
          <w:rFonts w:ascii="Times New Roman" w:hAnsi="Times New Roman"/>
          <w:b/>
          <w:sz w:val="28"/>
          <w:szCs w:val="28"/>
        </w:rPr>
        <w:t xml:space="preserve">Форма заявления о предоставлении </w:t>
      </w:r>
      <w:r w:rsidR="00C776CA" w:rsidRPr="00CA156F">
        <w:rPr>
          <w:rFonts w:ascii="Times New Roman" w:hAnsi="Times New Roman"/>
          <w:b/>
          <w:sz w:val="28"/>
          <w:szCs w:val="28"/>
        </w:rPr>
        <w:t xml:space="preserve"> </w:t>
      </w:r>
      <w:r w:rsidRPr="00CA156F">
        <w:rPr>
          <w:rFonts w:ascii="Times New Roman" w:hAnsi="Times New Roman"/>
          <w:b/>
          <w:sz w:val="28"/>
          <w:szCs w:val="28"/>
        </w:rPr>
        <w:t>муниципальной</w:t>
      </w:r>
      <w:r w:rsidR="00C776CA" w:rsidRPr="00CA156F">
        <w:rPr>
          <w:rFonts w:ascii="Times New Roman" w:hAnsi="Times New Roman"/>
          <w:b/>
          <w:sz w:val="28"/>
          <w:szCs w:val="28"/>
        </w:rPr>
        <w:t xml:space="preserve"> </w:t>
      </w:r>
      <w:r w:rsidRPr="00CA156F">
        <w:rPr>
          <w:rFonts w:ascii="Times New Roman" w:hAnsi="Times New Roman"/>
          <w:b/>
          <w:sz w:val="28"/>
          <w:szCs w:val="28"/>
        </w:rPr>
        <w:t xml:space="preserve"> услуги</w:t>
      </w:r>
      <w:bookmarkEnd w:id="26"/>
    </w:p>
    <w:p w:rsidR="0076333F" w:rsidRDefault="0076333F" w:rsidP="00CA156F">
      <w:pPr>
        <w:pStyle w:val="80"/>
        <w:shd w:val="clear" w:color="auto" w:fill="auto"/>
        <w:spacing w:after="0" w:line="240" w:lineRule="auto"/>
        <w:rPr>
          <w:color w:val="000000"/>
          <w:lang w:eastAsia="ru-RU" w:bidi="ru-RU"/>
        </w:rPr>
      </w:pPr>
      <w:r w:rsidRPr="00CA156F">
        <w:rPr>
          <w:color w:val="000000"/>
          <w:lang w:eastAsia="ru-RU" w:bidi="ru-RU"/>
        </w:rPr>
        <w:t>в электронном виде</w:t>
      </w:r>
    </w:p>
    <w:p w:rsidR="00CA156F" w:rsidRPr="00CA156F" w:rsidRDefault="00CA156F" w:rsidP="00CA156F">
      <w:pPr>
        <w:pStyle w:val="80"/>
        <w:shd w:val="clear" w:color="auto" w:fill="auto"/>
        <w:spacing w:after="0" w:line="240" w:lineRule="auto"/>
      </w:pPr>
    </w:p>
    <w:p w:rsidR="0076333F" w:rsidRPr="0011504F" w:rsidRDefault="0076333F" w:rsidP="00CA156F">
      <w:pPr>
        <w:spacing w:after="0" w:line="240" w:lineRule="auto"/>
        <w:jc w:val="right"/>
        <w:rPr>
          <w:rFonts w:ascii="Times New Roman" w:hAnsi="Times New Roman"/>
          <w:sz w:val="28"/>
          <w:szCs w:val="28"/>
        </w:rPr>
      </w:pPr>
      <w:proofErr w:type="gramStart"/>
      <w:r w:rsidRPr="0011504F">
        <w:rPr>
          <w:rFonts w:ascii="Times New Roman" w:hAnsi="Times New Roman"/>
          <w:color w:val="000000"/>
          <w:sz w:val="28"/>
          <w:szCs w:val="28"/>
          <w:lang w:bidi="ru-RU"/>
        </w:rPr>
        <w:t>(</w:t>
      </w:r>
      <w:r w:rsidRPr="0011504F">
        <w:rPr>
          <w:rFonts w:ascii="Times New Roman" w:hAnsi="Times New Roman"/>
          <w:sz w:val="28"/>
          <w:szCs w:val="28"/>
        </w:rPr>
        <w:t>фамилия, имя, отчество заявителя (последнее - при наличии),</w:t>
      </w:r>
      <w:r w:rsidRPr="0011504F">
        <w:rPr>
          <w:rFonts w:ascii="Times New Roman" w:hAnsi="Times New Roman"/>
          <w:sz w:val="28"/>
          <w:szCs w:val="28"/>
        </w:rPr>
        <w:br/>
        <w:t>данные документа, удостоверяющего личность,</w:t>
      </w:r>
      <w:r w:rsidRPr="0011504F">
        <w:rPr>
          <w:rFonts w:ascii="Times New Roman" w:hAnsi="Times New Roman"/>
          <w:sz w:val="28"/>
          <w:szCs w:val="28"/>
        </w:rPr>
        <w:br/>
        <w:t>контактный телефон, почтовый адрес, адрес электронной</w:t>
      </w:r>
      <w:r w:rsidRPr="0011504F">
        <w:rPr>
          <w:rFonts w:ascii="Times New Roman" w:hAnsi="Times New Roman"/>
          <w:sz w:val="28"/>
          <w:szCs w:val="28"/>
        </w:rPr>
        <w:br/>
        <w:t>почты)</w:t>
      </w:r>
      <w:proofErr w:type="gramEnd"/>
    </w:p>
    <w:p w:rsidR="00D35087" w:rsidRPr="0011504F" w:rsidRDefault="00D35087" w:rsidP="00256D0E">
      <w:pPr>
        <w:spacing w:after="0" w:line="240" w:lineRule="auto"/>
        <w:rPr>
          <w:rFonts w:ascii="Times New Roman" w:hAnsi="Times New Roman"/>
          <w:sz w:val="28"/>
          <w:szCs w:val="28"/>
        </w:rPr>
      </w:pPr>
    </w:p>
    <w:p w:rsidR="00D35087" w:rsidRPr="0011504F" w:rsidRDefault="00D35087" w:rsidP="00256D0E">
      <w:pPr>
        <w:spacing w:after="0" w:line="240" w:lineRule="auto"/>
        <w:rPr>
          <w:rFonts w:ascii="Times New Roman" w:hAnsi="Times New Roman"/>
          <w:sz w:val="28"/>
          <w:szCs w:val="28"/>
        </w:rPr>
      </w:pPr>
    </w:p>
    <w:p w:rsidR="00256D0E" w:rsidRPr="0011504F" w:rsidRDefault="00256D0E" w:rsidP="00256D0E">
      <w:pPr>
        <w:adjustRightInd w:val="0"/>
        <w:spacing w:after="0" w:line="240" w:lineRule="auto"/>
        <w:jc w:val="center"/>
        <w:rPr>
          <w:rFonts w:ascii="Times New Roman" w:hAnsi="Times New Roman"/>
          <w:b/>
          <w:bCs/>
          <w:color w:val="000000"/>
          <w:sz w:val="28"/>
          <w:szCs w:val="28"/>
        </w:rPr>
      </w:pPr>
    </w:p>
    <w:p w:rsidR="00D35087" w:rsidRPr="0011504F" w:rsidRDefault="00D35087" w:rsidP="00256D0E">
      <w:pPr>
        <w:adjustRightInd w:val="0"/>
        <w:spacing w:after="0" w:line="240" w:lineRule="auto"/>
        <w:jc w:val="center"/>
        <w:rPr>
          <w:rFonts w:ascii="Times New Roman" w:hAnsi="Times New Roman"/>
          <w:b/>
          <w:bCs/>
          <w:color w:val="000000"/>
          <w:sz w:val="28"/>
          <w:szCs w:val="28"/>
        </w:rPr>
      </w:pPr>
      <w:r w:rsidRPr="0011504F">
        <w:rPr>
          <w:rFonts w:ascii="Times New Roman" w:hAnsi="Times New Roman"/>
          <w:b/>
          <w:bCs/>
          <w:color w:val="000000"/>
          <w:sz w:val="28"/>
          <w:szCs w:val="28"/>
        </w:rPr>
        <w:t>ЗАЯВЛЕНИЕ</w:t>
      </w:r>
    </w:p>
    <w:p w:rsidR="00D35087" w:rsidRPr="0011504F" w:rsidRDefault="00D35087" w:rsidP="00256D0E">
      <w:pPr>
        <w:adjustRightInd w:val="0"/>
        <w:spacing w:after="0" w:line="240" w:lineRule="auto"/>
        <w:jc w:val="center"/>
        <w:rPr>
          <w:rFonts w:ascii="Times New Roman" w:hAnsi="Times New Roman"/>
          <w:color w:val="000000"/>
          <w:sz w:val="28"/>
          <w:szCs w:val="28"/>
        </w:rPr>
      </w:pPr>
      <w:r w:rsidRPr="0011504F">
        <w:rPr>
          <w:rFonts w:ascii="Times New Roman" w:hAnsi="Times New Roman"/>
          <w:b/>
          <w:bCs/>
          <w:color w:val="000000"/>
          <w:sz w:val="28"/>
          <w:szCs w:val="28"/>
        </w:rPr>
        <w:t>о предоставлении муниципальной услуги в электронном виде</w:t>
      </w:r>
    </w:p>
    <w:tbl>
      <w:tblPr>
        <w:tblW w:w="10066" w:type="dxa"/>
        <w:tblBorders>
          <w:top w:val="nil"/>
          <w:left w:val="nil"/>
          <w:bottom w:val="nil"/>
          <w:right w:val="nil"/>
        </w:tblBorders>
        <w:tblLayout w:type="fixed"/>
        <w:tblLook w:val="0000" w:firstRow="0" w:lastRow="0" w:firstColumn="0" w:lastColumn="0" w:noHBand="0" w:noVBand="0"/>
      </w:tblPr>
      <w:tblGrid>
        <w:gridCol w:w="534"/>
        <w:gridCol w:w="2821"/>
        <w:gridCol w:w="472"/>
        <w:gridCol w:w="1526"/>
        <w:gridCol w:w="1357"/>
        <w:gridCol w:w="611"/>
        <w:gridCol w:w="228"/>
        <w:gridCol w:w="2517"/>
      </w:tblGrid>
      <w:tr w:rsidR="00D35087" w:rsidRPr="0011504F" w:rsidTr="00071284">
        <w:trPr>
          <w:trHeight w:val="446"/>
        </w:trPr>
        <w:tc>
          <w:tcPr>
            <w:tcW w:w="3355" w:type="dxa"/>
            <w:gridSpan w:val="2"/>
            <w:tcBorders>
              <w:bottom w:val="single" w:sz="4" w:space="0" w:color="auto"/>
            </w:tcBorders>
          </w:tcPr>
          <w:p w:rsidR="00D35087" w:rsidRPr="0011504F" w:rsidRDefault="00D35087" w:rsidP="00256D0E">
            <w:pPr>
              <w:adjustRightInd w:val="0"/>
              <w:spacing w:after="0" w:line="240" w:lineRule="auto"/>
              <w:rPr>
                <w:rFonts w:ascii="Times New Roman" w:hAnsi="Times New Roman"/>
                <w:b/>
                <w:bCs/>
                <w:color w:val="000000"/>
                <w:sz w:val="28"/>
                <w:szCs w:val="28"/>
              </w:rPr>
            </w:pPr>
          </w:p>
          <w:p w:rsidR="00D35087" w:rsidRPr="0011504F" w:rsidRDefault="00D35087" w:rsidP="00256D0E">
            <w:pPr>
              <w:adjustRightInd w:val="0"/>
              <w:spacing w:after="0" w:line="240" w:lineRule="auto"/>
              <w:rPr>
                <w:rFonts w:ascii="Times New Roman" w:hAnsi="Times New Roman"/>
                <w:color w:val="000000"/>
                <w:sz w:val="28"/>
                <w:szCs w:val="28"/>
              </w:rPr>
            </w:pPr>
          </w:p>
        </w:tc>
        <w:tc>
          <w:tcPr>
            <w:tcW w:w="3355" w:type="dxa"/>
            <w:gridSpan w:val="3"/>
            <w:tcBorders>
              <w:bottom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p>
        </w:tc>
        <w:tc>
          <w:tcPr>
            <w:tcW w:w="3356" w:type="dxa"/>
            <w:gridSpan w:val="3"/>
            <w:tcBorders>
              <w:bottom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p>
        </w:tc>
      </w:tr>
      <w:tr w:rsidR="00D35087" w:rsidRPr="0011504F" w:rsidTr="00071284">
        <w:trPr>
          <w:trHeight w:val="239"/>
        </w:trPr>
        <w:tc>
          <w:tcPr>
            <w:tcW w:w="534" w:type="dxa"/>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p>
        </w:tc>
        <w:tc>
          <w:tcPr>
            <w:tcW w:w="4819" w:type="dxa"/>
            <w:gridSpan w:val="3"/>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b/>
                <w:bCs/>
                <w:color w:val="000000"/>
                <w:sz w:val="28"/>
                <w:szCs w:val="28"/>
              </w:rPr>
              <w:t>Перечень вопросов</w:t>
            </w:r>
          </w:p>
        </w:tc>
        <w:tc>
          <w:tcPr>
            <w:tcW w:w="4713" w:type="dxa"/>
            <w:gridSpan w:val="4"/>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b/>
                <w:bCs/>
                <w:color w:val="000000"/>
                <w:sz w:val="28"/>
                <w:szCs w:val="28"/>
              </w:rPr>
              <w:t>Ответы</w:t>
            </w:r>
          </w:p>
        </w:tc>
      </w:tr>
      <w:tr w:rsidR="00D35087" w:rsidRPr="0011504F" w:rsidTr="00071284">
        <w:trPr>
          <w:trHeight w:val="449"/>
        </w:trPr>
        <w:tc>
          <w:tcPr>
            <w:tcW w:w="534" w:type="dxa"/>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sz w:val="28"/>
                <w:szCs w:val="28"/>
              </w:rPr>
              <w:t>1.</w:t>
            </w:r>
          </w:p>
        </w:tc>
        <w:tc>
          <w:tcPr>
            <w:tcW w:w="4819" w:type="dxa"/>
            <w:gridSpan w:val="3"/>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Вы являетесь родителем или законным представителем ребенка</w:t>
            </w:r>
          </w:p>
        </w:tc>
        <w:tc>
          <w:tcPr>
            <w:tcW w:w="2196" w:type="dxa"/>
            <w:gridSpan w:val="3"/>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Родитель</w:t>
            </w:r>
          </w:p>
        </w:tc>
        <w:tc>
          <w:tcPr>
            <w:tcW w:w="2517" w:type="dxa"/>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Законный представитель</w:t>
            </w:r>
          </w:p>
        </w:tc>
      </w:tr>
      <w:tr w:rsidR="00D35087" w:rsidRPr="0011504F" w:rsidTr="00071284">
        <w:trPr>
          <w:trHeight w:val="1254"/>
        </w:trPr>
        <w:tc>
          <w:tcPr>
            <w:tcW w:w="10066" w:type="dxa"/>
            <w:gridSpan w:val="8"/>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Автоматически заполняются данные из профиля пользователя ЕСИА: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 фамилия, имя, отчество (при наличии);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 паспортные данные (серия, номер, кем выдан, когда выдан)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Если ЗАКОННЫЙ ПРЕДСТАВИТЕЛЬ, то дополнительно в электронном виде могут быть </w:t>
            </w:r>
            <w:proofErr w:type="gramStart"/>
            <w:r w:rsidRPr="0011504F">
              <w:rPr>
                <w:rFonts w:ascii="Times New Roman" w:hAnsi="Times New Roman"/>
                <w:color w:val="000000"/>
                <w:sz w:val="28"/>
                <w:szCs w:val="28"/>
              </w:rPr>
              <w:t>предоставлены</w:t>
            </w:r>
            <w:proofErr w:type="gramEnd"/>
            <w:r w:rsidRPr="0011504F">
              <w:rPr>
                <w:rFonts w:ascii="Times New Roman" w:hAnsi="Times New Roman"/>
                <w:color w:val="000000"/>
                <w:sz w:val="28"/>
                <w:szCs w:val="28"/>
              </w:rPr>
              <w:t xml:space="preserve"> документ (ы), подтверждающий (</w:t>
            </w:r>
            <w:proofErr w:type="spellStart"/>
            <w:r w:rsidRPr="0011504F">
              <w:rPr>
                <w:rFonts w:ascii="Times New Roman" w:hAnsi="Times New Roman"/>
                <w:color w:val="000000"/>
                <w:sz w:val="28"/>
                <w:szCs w:val="28"/>
              </w:rPr>
              <w:t>ие</w:t>
            </w:r>
            <w:proofErr w:type="spellEnd"/>
            <w:r w:rsidRPr="0011504F">
              <w:rPr>
                <w:rFonts w:ascii="Times New Roman" w:hAnsi="Times New Roman"/>
                <w:color w:val="000000"/>
                <w:sz w:val="28"/>
                <w:szCs w:val="28"/>
              </w:rPr>
              <w:t xml:space="preserve">) представление прав ребенка.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Дополнительно предоставляются контактные данные родителей (законных представителей) (телефон, адрес электронной почты (при наличии)). </w:t>
            </w:r>
          </w:p>
        </w:tc>
      </w:tr>
      <w:tr w:rsidR="00D35087" w:rsidRPr="0011504F" w:rsidTr="00071284">
        <w:trPr>
          <w:trHeight w:val="1093"/>
        </w:trPr>
        <w:tc>
          <w:tcPr>
            <w:tcW w:w="534" w:type="dxa"/>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2. </w:t>
            </w:r>
          </w:p>
          <w:p w:rsidR="00D35087" w:rsidRPr="0011504F" w:rsidRDefault="00D35087" w:rsidP="00256D0E">
            <w:pPr>
              <w:adjustRightInd w:val="0"/>
              <w:spacing w:after="0" w:line="240" w:lineRule="auto"/>
              <w:rPr>
                <w:rFonts w:ascii="Times New Roman" w:hAnsi="Times New Roman"/>
                <w:color w:val="000000"/>
                <w:sz w:val="28"/>
                <w:szCs w:val="28"/>
              </w:rPr>
            </w:pPr>
          </w:p>
        </w:tc>
        <w:tc>
          <w:tcPr>
            <w:tcW w:w="9532" w:type="dxa"/>
            <w:gridSpan w:val="7"/>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Персональные данные ребенка, на которого подается заявление о предоставлении услуги: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фамилия, имя, отчество (при наличии);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дата рождения;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реквизиты свидетельства о рождении ребенка либо другого документа,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удостоверяющего личность ребенка</w:t>
            </w:r>
            <w:proofErr w:type="gramStart"/>
            <w:r w:rsidRPr="0011504F">
              <w:rPr>
                <w:rFonts w:ascii="Times New Roman" w:hAnsi="Times New Roman"/>
                <w:color w:val="000000"/>
                <w:sz w:val="28"/>
                <w:szCs w:val="28"/>
              </w:rPr>
              <w:t>6</w:t>
            </w:r>
            <w:proofErr w:type="gramEnd"/>
            <w:r w:rsidRPr="0011504F">
              <w:rPr>
                <w:rFonts w:ascii="Times New Roman" w:hAnsi="Times New Roman"/>
                <w:color w:val="000000"/>
                <w:sz w:val="28"/>
                <w:szCs w:val="28"/>
              </w:rPr>
              <w:t xml:space="preserve">;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адрес места жительства. </w:t>
            </w:r>
          </w:p>
        </w:tc>
      </w:tr>
      <w:tr w:rsidR="00D35087" w:rsidRPr="0011504F" w:rsidTr="00071284">
        <w:trPr>
          <w:trHeight w:val="60"/>
        </w:trPr>
        <w:tc>
          <w:tcPr>
            <w:tcW w:w="534" w:type="dxa"/>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3.</w:t>
            </w:r>
          </w:p>
        </w:tc>
        <w:tc>
          <w:tcPr>
            <w:tcW w:w="9532" w:type="dxa"/>
            <w:gridSpan w:val="7"/>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Желаемые параметры зачисления: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Желаемая дата приема;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язык образования (выбор из списка);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режим пребывания ребенка в группе (выбор из списка);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направленность группы (выбор из списка);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i/>
                <w:iCs/>
                <w:color w:val="000000"/>
                <w:sz w:val="28"/>
                <w:szCs w:val="28"/>
              </w:rPr>
              <w:t xml:space="preserve">Вид компенсирующей группы (выбор из списка при выборе групп компенсирующей направленности);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i/>
                <w:iCs/>
                <w:color w:val="000000"/>
                <w:sz w:val="28"/>
                <w:szCs w:val="28"/>
              </w:rPr>
              <w:t xml:space="preserve">Реквизиты документа, подтверждающего потребность в </w:t>
            </w:r>
            <w:proofErr w:type="gramStart"/>
            <w:r w:rsidRPr="0011504F">
              <w:rPr>
                <w:rFonts w:ascii="Times New Roman" w:hAnsi="Times New Roman"/>
                <w:i/>
                <w:iCs/>
                <w:color w:val="000000"/>
                <w:sz w:val="28"/>
                <w:szCs w:val="28"/>
              </w:rPr>
              <w:t>обучении по</w:t>
            </w:r>
            <w:proofErr w:type="gramEnd"/>
            <w:r w:rsidRPr="0011504F">
              <w:rPr>
                <w:rFonts w:ascii="Times New Roman" w:hAnsi="Times New Roman"/>
                <w:i/>
                <w:iCs/>
                <w:color w:val="000000"/>
                <w:sz w:val="28"/>
                <w:szCs w:val="28"/>
              </w:rPr>
              <w:t xml:space="preserve"> адаптированной программе (при наличии);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i/>
                <w:iCs/>
                <w:color w:val="000000"/>
                <w:sz w:val="28"/>
                <w:szCs w:val="28"/>
              </w:rPr>
              <w:t xml:space="preserve">Профиль оздоровительной группы (выбор из списка при выборе групп оздоровительной направленности) </w:t>
            </w:r>
          </w:p>
          <w:p w:rsidR="00D35087" w:rsidRPr="0011504F" w:rsidRDefault="00D35087" w:rsidP="00256D0E">
            <w:pPr>
              <w:adjustRightInd w:val="0"/>
              <w:spacing w:after="0" w:line="240" w:lineRule="auto"/>
              <w:rPr>
                <w:rFonts w:ascii="Times New Roman" w:hAnsi="Times New Roman"/>
                <w:color w:val="000000"/>
                <w:sz w:val="28"/>
                <w:szCs w:val="28"/>
              </w:rPr>
            </w:pPr>
            <w:proofErr w:type="gramStart"/>
            <w:r w:rsidRPr="0011504F">
              <w:rPr>
                <w:rFonts w:ascii="Times New Roman" w:hAnsi="Times New Roman"/>
                <w:i/>
                <w:iCs/>
                <w:color w:val="000000"/>
                <w:sz w:val="28"/>
                <w:szCs w:val="28"/>
              </w:rPr>
              <w:t xml:space="preserve">Реквизиты документа, подтверждающего потребность в оздоровительной группы (при наличии). </w:t>
            </w:r>
            <w:proofErr w:type="gramEnd"/>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реквизиты заключения психолого-медико-педагогической комиссии (при необходимости). </w:t>
            </w:r>
            <w:proofErr w:type="gramStart"/>
            <w:r w:rsidRPr="0011504F">
              <w:rPr>
                <w:rFonts w:ascii="Times New Roman" w:hAnsi="Times New Roman"/>
                <w:color w:val="000000"/>
                <w:sz w:val="28"/>
                <w:szCs w:val="28"/>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651"/>
            </w:tblGrid>
            <w:tr w:rsidR="00D35087" w:rsidRPr="0011504F" w:rsidTr="00071284">
              <w:tc>
                <w:tcPr>
                  <w:tcW w:w="4650" w:type="dxa"/>
                </w:tcPr>
                <w:p w:rsidR="00D35087" w:rsidRPr="0011504F" w:rsidRDefault="00D35087" w:rsidP="00256D0E">
                  <w:pPr>
                    <w:adjustRightInd w:val="0"/>
                    <w:spacing w:after="0" w:line="240" w:lineRule="auto"/>
                    <w:rPr>
                      <w:rFonts w:ascii="Times New Roman" w:hAnsi="Times New Roman"/>
                      <w:i/>
                      <w:color w:val="000000"/>
                      <w:sz w:val="28"/>
                      <w:szCs w:val="28"/>
                    </w:rPr>
                  </w:pPr>
                  <w:r w:rsidRPr="0011504F">
                    <w:rPr>
                      <w:rFonts w:ascii="Times New Roman" w:hAnsi="Times New Roman"/>
                      <w:i/>
                      <w:color w:val="000000"/>
                      <w:sz w:val="28"/>
                      <w:szCs w:val="28"/>
                    </w:rPr>
                    <w:t>Перечень дошкольных образовательных организаций, выбранных для приема</w:t>
                  </w:r>
                </w:p>
              </w:tc>
              <w:tc>
                <w:tcPr>
                  <w:tcW w:w="4651" w:type="dxa"/>
                </w:tcPr>
                <w:p w:rsidR="00D35087" w:rsidRPr="0011504F" w:rsidRDefault="00D35087" w:rsidP="00256D0E">
                  <w:pPr>
                    <w:adjustRightInd w:val="0"/>
                    <w:spacing w:after="0" w:line="240" w:lineRule="auto"/>
                    <w:rPr>
                      <w:rFonts w:ascii="Times New Roman" w:hAnsi="Times New Roman"/>
                      <w:i/>
                      <w:color w:val="000000"/>
                      <w:sz w:val="28"/>
                      <w:szCs w:val="28"/>
                    </w:rPr>
                  </w:pPr>
                  <w:proofErr w:type="gramStart"/>
                  <w:r w:rsidRPr="0011504F">
                    <w:rPr>
                      <w:rFonts w:ascii="Times New Roman" w:hAnsi="Times New Roman"/>
                      <w:i/>
                      <w:color w:val="000000"/>
                      <w:sz w:val="28"/>
                      <w:szCs w:val="28"/>
                    </w:rPr>
                    <w:t xml:space="preserve">Множественный выбор из списка муниципальных образовательных организаций, а также иных организаций в рамках соглашений, в том числе о государственно-частном, </w:t>
                  </w:r>
                  <w:proofErr w:type="spellStart"/>
                  <w:r w:rsidRPr="0011504F">
                    <w:rPr>
                      <w:rFonts w:ascii="Times New Roman" w:hAnsi="Times New Roman"/>
                      <w:i/>
                      <w:color w:val="000000"/>
                      <w:sz w:val="28"/>
                      <w:szCs w:val="28"/>
                    </w:rPr>
                    <w:t>муниципальо</w:t>
                  </w:r>
                  <w:proofErr w:type="spellEnd"/>
                  <w:r w:rsidRPr="0011504F">
                    <w:rPr>
                      <w:rFonts w:ascii="Times New Roman" w:hAnsi="Times New Roman"/>
                      <w:i/>
                      <w:color w:val="000000"/>
                      <w:sz w:val="28"/>
                      <w:szCs w:val="28"/>
                    </w:rPr>
                    <w:t xml:space="preserve">-частном партнерстве, в </w:t>
                  </w:r>
                  <w:proofErr w:type="spellStart"/>
                  <w:r w:rsidRPr="0011504F">
                    <w:rPr>
                      <w:rFonts w:ascii="Times New Roman" w:hAnsi="Times New Roman"/>
                      <w:i/>
                      <w:color w:val="000000"/>
                      <w:sz w:val="28"/>
                      <w:szCs w:val="28"/>
                    </w:rPr>
                    <w:t>мунципальном</w:t>
                  </w:r>
                  <w:proofErr w:type="spellEnd"/>
                  <w:r w:rsidRPr="0011504F">
                    <w:rPr>
                      <w:rFonts w:ascii="Times New Roman" w:hAnsi="Times New Roman"/>
                      <w:i/>
                      <w:color w:val="000000"/>
                      <w:sz w:val="28"/>
                      <w:szCs w:val="28"/>
                    </w:rPr>
                    <w:t xml:space="preserve">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местного самоуправления в сфере образования</w:t>
                  </w:r>
                  <w:proofErr w:type="gramEnd"/>
                </w:p>
              </w:tc>
            </w:tr>
          </w:tbl>
          <w:p w:rsidR="00D35087" w:rsidRPr="0011504F" w:rsidRDefault="00D35087" w:rsidP="00256D0E">
            <w:pPr>
              <w:adjustRightInd w:val="0"/>
              <w:spacing w:after="0" w:line="240" w:lineRule="auto"/>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651"/>
            </w:tblGrid>
            <w:tr w:rsidR="00D35087" w:rsidRPr="0011504F" w:rsidTr="00071284">
              <w:tc>
                <w:tcPr>
                  <w:tcW w:w="4650" w:type="dxa"/>
                </w:tcPr>
                <w:p w:rsidR="00D35087" w:rsidRPr="0011504F" w:rsidRDefault="00D35087" w:rsidP="00256D0E">
                  <w:pPr>
                    <w:adjustRightInd w:val="0"/>
                    <w:spacing w:after="0" w:line="240" w:lineRule="auto"/>
                    <w:rPr>
                      <w:rFonts w:ascii="Times New Roman" w:hAnsi="Times New Roman"/>
                      <w:i/>
                      <w:color w:val="000000"/>
                      <w:sz w:val="28"/>
                      <w:szCs w:val="28"/>
                    </w:rPr>
                  </w:pPr>
                  <w:r w:rsidRPr="0011504F">
                    <w:rPr>
                      <w:rFonts w:ascii="Times New Roman" w:hAnsi="Times New Roman"/>
                      <w:color w:val="000000"/>
                      <w:sz w:val="28"/>
                      <w:szCs w:val="28"/>
                    </w:rPr>
                    <w:t xml:space="preserve"> </w:t>
                  </w:r>
                  <w:r w:rsidRPr="0011504F">
                    <w:rPr>
                      <w:rFonts w:ascii="Times New Roman" w:hAnsi="Times New Roman"/>
                      <w:i/>
                      <w:color w:val="000000"/>
                      <w:sz w:val="28"/>
                      <w:szCs w:val="28"/>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4651" w:type="dxa"/>
                </w:tcPr>
                <w:p w:rsidR="00D35087" w:rsidRPr="0011504F" w:rsidRDefault="00D35087" w:rsidP="00256D0E">
                  <w:pPr>
                    <w:adjustRightInd w:val="0"/>
                    <w:spacing w:after="0" w:line="240" w:lineRule="auto"/>
                    <w:rPr>
                      <w:rFonts w:ascii="Times New Roman" w:hAnsi="Times New Roman"/>
                      <w:i/>
                      <w:color w:val="000000"/>
                      <w:sz w:val="28"/>
                      <w:szCs w:val="28"/>
                    </w:rPr>
                  </w:pPr>
                  <w:r w:rsidRPr="0011504F">
                    <w:rPr>
                      <w:rFonts w:ascii="Times New Roman" w:hAnsi="Times New Roman"/>
                      <w:i/>
                      <w:color w:val="000000"/>
                      <w:sz w:val="28"/>
                      <w:szCs w:val="28"/>
                    </w:rPr>
                    <w:t>Бинарная отметка «Да</w:t>
                  </w:r>
                  <w:proofErr w:type="gramStart"/>
                  <w:r w:rsidRPr="0011504F">
                    <w:rPr>
                      <w:rFonts w:ascii="Times New Roman" w:hAnsi="Times New Roman"/>
                      <w:i/>
                      <w:color w:val="000000"/>
                      <w:sz w:val="28"/>
                      <w:szCs w:val="28"/>
                    </w:rPr>
                    <w:t>/Н</w:t>
                  </w:r>
                  <w:proofErr w:type="gramEnd"/>
                  <w:r w:rsidRPr="0011504F">
                    <w:rPr>
                      <w:rFonts w:ascii="Times New Roman" w:hAnsi="Times New Roman"/>
                      <w:i/>
                      <w:color w:val="000000"/>
                      <w:sz w:val="28"/>
                      <w:szCs w:val="28"/>
                    </w:rPr>
                    <w:t>ет», по умолчанию «Нет»</w:t>
                  </w:r>
                </w:p>
              </w:tc>
            </w:tr>
          </w:tbl>
          <w:p w:rsidR="00D35087" w:rsidRPr="0011504F" w:rsidRDefault="00D35087" w:rsidP="00256D0E">
            <w:pPr>
              <w:adjustRightInd w:val="0"/>
              <w:spacing w:after="0" w:line="240" w:lineRule="auto"/>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651"/>
            </w:tblGrid>
            <w:tr w:rsidR="00D35087" w:rsidRPr="0011504F" w:rsidTr="00071284">
              <w:tc>
                <w:tcPr>
                  <w:tcW w:w="4650" w:type="dxa"/>
                </w:tcPr>
                <w:p w:rsidR="00D35087" w:rsidRPr="0011504F" w:rsidRDefault="00D35087" w:rsidP="00256D0E">
                  <w:pPr>
                    <w:adjustRightInd w:val="0"/>
                    <w:spacing w:after="0" w:line="240" w:lineRule="auto"/>
                    <w:rPr>
                      <w:rFonts w:ascii="Times New Roman" w:hAnsi="Times New Roman"/>
                      <w:i/>
                      <w:color w:val="000000"/>
                      <w:sz w:val="28"/>
                      <w:szCs w:val="28"/>
                    </w:rPr>
                  </w:pPr>
                  <w:r w:rsidRPr="0011504F">
                    <w:rPr>
                      <w:rFonts w:ascii="Times New Roman" w:hAnsi="Times New Roman"/>
                      <w:i/>
                      <w:color w:val="000000"/>
                      <w:sz w:val="28"/>
                      <w:szCs w:val="28"/>
                    </w:rPr>
                    <w:t>Согласие на общеразвивающую группу</w:t>
                  </w:r>
                </w:p>
              </w:tc>
              <w:tc>
                <w:tcPr>
                  <w:tcW w:w="4651" w:type="dxa"/>
                </w:tcPr>
                <w:p w:rsidR="00D35087" w:rsidRPr="0011504F" w:rsidRDefault="00D35087" w:rsidP="00256D0E">
                  <w:pPr>
                    <w:adjustRightInd w:val="0"/>
                    <w:spacing w:after="0" w:line="240" w:lineRule="auto"/>
                    <w:rPr>
                      <w:rFonts w:ascii="Times New Roman" w:hAnsi="Times New Roman"/>
                      <w:i/>
                      <w:color w:val="000000"/>
                      <w:sz w:val="28"/>
                      <w:szCs w:val="28"/>
                    </w:rPr>
                  </w:pPr>
                  <w:r w:rsidRPr="0011504F">
                    <w:rPr>
                      <w:rFonts w:ascii="Times New Roman" w:hAnsi="Times New Roman"/>
                      <w:i/>
                      <w:color w:val="000000"/>
                      <w:sz w:val="28"/>
                      <w:szCs w:val="28"/>
                    </w:rPr>
                    <w:t>Бинарная отметка «Да</w:t>
                  </w:r>
                  <w:proofErr w:type="gramStart"/>
                  <w:r w:rsidRPr="0011504F">
                    <w:rPr>
                      <w:rFonts w:ascii="Times New Roman" w:hAnsi="Times New Roman"/>
                      <w:i/>
                      <w:color w:val="000000"/>
                      <w:sz w:val="28"/>
                      <w:szCs w:val="28"/>
                    </w:rPr>
                    <w:t>/Н</w:t>
                  </w:r>
                  <w:proofErr w:type="gramEnd"/>
                  <w:r w:rsidRPr="0011504F">
                    <w:rPr>
                      <w:rFonts w:ascii="Times New Roman" w:hAnsi="Times New Roman"/>
                      <w:i/>
                      <w:color w:val="000000"/>
                      <w:sz w:val="28"/>
                      <w:szCs w:val="28"/>
                    </w:rPr>
                    <w:t>ет» может заполняться при выборе группы не общеразвивающей направленности, по умолчанию - «Нет»</w:t>
                  </w:r>
                </w:p>
              </w:tc>
            </w:tr>
          </w:tbl>
          <w:p w:rsidR="00D35087" w:rsidRPr="0011504F" w:rsidRDefault="00D35087" w:rsidP="00256D0E">
            <w:pPr>
              <w:adjustRightInd w:val="0"/>
              <w:spacing w:after="0" w:line="240" w:lineRule="auto"/>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651"/>
            </w:tblGrid>
            <w:tr w:rsidR="00D35087" w:rsidRPr="0011504F" w:rsidTr="00071284">
              <w:tc>
                <w:tcPr>
                  <w:tcW w:w="4650" w:type="dxa"/>
                </w:tcPr>
                <w:p w:rsidR="00D35087" w:rsidRPr="0011504F" w:rsidRDefault="00D35087" w:rsidP="00256D0E">
                  <w:pPr>
                    <w:adjustRightInd w:val="0"/>
                    <w:spacing w:after="0" w:line="240" w:lineRule="auto"/>
                    <w:rPr>
                      <w:rFonts w:ascii="Times New Roman" w:hAnsi="Times New Roman"/>
                      <w:i/>
                      <w:color w:val="000000"/>
                      <w:sz w:val="28"/>
                      <w:szCs w:val="28"/>
                    </w:rPr>
                  </w:pPr>
                  <w:r w:rsidRPr="0011504F">
                    <w:rPr>
                      <w:rFonts w:ascii="Times New Roman" w:hAnsi="Times New Roman"/>
                      <w:i/>
                      <w:color w:val="000000"/>
                      <w:sz w:val="28"/>
                      <w:szCs w:val="28"/>
                    </w:rPr>
                    <w:t>Согласие на группу присмотра и ухода</w:t>
                  </w:r>
                </w:p>
              </w:tc>
              <w:tc>
                <w:tcPr>
                  <w:tcW w:w="4651" w:type="dxa"/>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i/>
                      <w:color w:val="000000"/>
                      <w:sz w:val="28"/>
                      <w:szCs w:val="28"/>
                    </w:rPr>
                    <w:t>Бинарная отметка «Да</w:t>
                  </w:r>
                  <w:proofErr w:type="gramStart"/>
                  <w:r w:rsidRPr="0011504F">
                    <w:rPr>
                      <w:rFonts w:ascii="Times New Roman" w:hAnsi="Times New Roman"/>
                      <w:i/>
                      <w:color w:val="000000"/>
                      <w:sz w:val="28"/>
                      <w:szCs w:val="28"/>
                    </w:rPr>
                    <w:t>/Н</w:t>
                  </w:r>
                  <w:proofErr w:type="gramEnd"/>
                  <w:r w:rsidRPr="0011504F">
                    <w:rPr>
                      <w:rFonts w:ascii="Times New Roman" w:hAnsi="Times New Roman"/>
                      <w:i/>
                      <w:color w:val="000000"/>
                      <w:sz w:val="28"/>
                      <w:szCs w:val="28"/>
                    </w:rPr>
                    <w:t>ет», по умолчанию «Нет»</w:t>
                  </w:r>
                </w:p>
              </w:tc>
            </w:tr>
            <w:tr w:rsidR="00D35087" w:rsidRPr="0011504F" w:rsidTr="00071284">
              <w:tc>
                <w:tcPr>
                  <w:tcW w:w="4650" w:type="dxa"/>
                </w:tcPr>
                <w:p w:rsidR="00D35087" w:rsidRPr="0011504F" w:rsidRDefault="00D35087" w:rsidP="00256D0E">
                  <w:pPr>
                    <w:adjustRightInd w:val="0"/>
                    <w:spacing w:after="0" w:line="240" w:lineRule="auto"/>
                    <w:rPr>
                      <w:rFonts w:ascii="Times New Roman" w:hAnsi="Times New Roman"/>
                      <w:i/>
                      <w:color w:val="000000"/>
                      <w:sz w:val="28"/>
                      <w:szCs w:val="28"/>
                    </w:rPr>
                  </w:pPr>
                  <w:r w:rsidRPr="0011504F">
                    <w:rPr>
                      <w:rFonts w:ascii="Times New Roman" w:hAnsi="Times New Roman"/>
                      <w:i/>
                      <w:color w:val="000000"/>
                      <w:sz w:val="28"/>
                      <w:szCs w:val="28"/>
                    </w:rPr>
                    <w:t>Согласие на кратковременный режим пребывания</w:t>
                  </w:r>
                </w:p>
              </w:tc>
              <w:tc>
                <w:tcPr>
                  <w:tcW w:w="4651" w:type="dxa"/>
                </w:tcPr>
                <w:p w:rsidR="00D35087" w:rsidRPr="0011504F" w:rsidRDefault="00D35087" w:rsidP="00256D0E">
                  <w:pPr>
                    <w:adjustRightInd w:val="0"/>
                    <w:spacing w:after="0" w:line="240" w:lineRule="auto"/>
                    <w:rPr>
                      <w:rFonts w:ascii="Times New Roman" w:hAnsi="Times New Roman"/>
                      <w:i/>
                      <w:color w:val="000000"/>
                      <w:sz w:val="28"/>
                      <w:szCs w:val="28"/>
                    </w:rPr>
                  </w:pPr>
                  <w:r w:rsidRPr="0011504F">
                    <w:rPr>
                      <w:rFonts w:ascii="Times New Roman" w:hAnsi="Times New Roman"/>
                      <w:i/>
                      <w:color w:val="000000"/>
                      <w:sz w:val="28"/>
                      <w:szCs w:val="28"/>
                    </w:rPr>
                    <w:t>Бинарная отметка «Да</w:t>
                  </w:r>
                  <w:proofErr w:type="gramStart"/>
                  <w:r w:rsidRPr="0011504F">
                    <w:rPr>
                      <w:rFonts w:ascii="Times New Roman" w:hAnsi="Times New Roman"/>
                      <w:i/>
                      <w:color w:val="000000"/>
                      <w:sz w:val="28"/>
                      <w:szCs w:val="28"/>
                    </w:rPr>
                    <w:t>/Н</w:t>
                  </w:r>
                  <w:proofErr w:type="gramEnd"/>
                  <w:r w:rsidRPr="0011504F">
                    <w:rPr>
                      <w:rFonts w:ascii="Times New Roman" w:hAnsi="Times New Roman"/>
                      <w:i/>
                      <w:color w:val="000000"/>
                      <w:sz w:val="28"/>
                      <w:szCs w:val="28"/>
                    </w:rPr>
                    <w:t>ет», по умолчанию «Нет», может заполняться при выборе режимов более 5 часов в день</w:t>
                  </w:r>
                </w:p>
              </w:tc>
            </w:tr>
          </w:tbl>
          <w:p w:rsidR="00D35087" w:rsidRPr="0011504F" w:rsidRDefault="00D35087" w:rsidP="00256D0E">
            <w:pPr>
              <w:adjustRightInd w:val="0"/>
              <w:spacing w:after="0" w:line="240" w:lineRule="auto"/>
              <w:rPr>
                <w:rFonts w:ascii="Times New Roman" w:hAnsi="Times New Roman"/>
                <w:color w:val="000000"/>
                <w:sz w:val="28"/>
                <w:szCs w:val="28"/>
              </w:rPr>
            </w:pPr>
          </w:p>
          <w:p w:rsidR="00D35087" w:rsidRPr="0011504F" w:rsidRDefault="00D35087" w:rsidP="00256D0E">
            <w:pPr>
              <w:adjustRightInd w:val="0"/>
              <w:spacing w:after="0" w:line="240" w:lineRule="auto"/>
              <w:rPr>
                <w:rFonts w:ascii="Times New Roman" w:hAnsi="Times New Roman"/>
                <w:color w:val="000000"/>
                <w:sz w:val="28"/>
                <w:szCs w:val="28"/>
              </w:rPr>
            </w:pPr>
          </w:p>
        </w:tc>
      </w:tr>
      <w:tr w:rsidR="00D35087" w:rsidRPr="0011504F" w:rsidTr="00071284">
        <w:trPr>
          <w:trHeight w:val="557"/>
        </w:trPr>
        <w:tc>
          <w:tcPr>
            <w:tcW w:w="534" w:type="dxa"/>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4.</w:t>
            </w:r>
          </w:p>
        </w:tc>
        <w:tc>
          <w:tcPr>
            <w:tcW w:w="3293" w:type="dxa"/>
            <w:gridSpan w:val="2"/>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Есть ли у Вас другие дети (брат</w:t>
            </w:r>
            <w:proofErr w:type="gramStart"/>
            <w:r w:rsidRPr="0011504F">
              <w:rPr>
                <w:rFonts w:ascii="Times New Roman" w:hAnsi="Times New Roman"/>
                <w:color w:val="000000"/>
                <w:sz w:val="28"/>
                <w:szCs w:val="28"/>
              </w:rPr>
              <w:t xml:space="preserve"> (-</w:t>
            </w:r>
            <w:proofErr w:type="spellStart"/>
            <w:proofErr w:type="gramEnd"/>
            <w:r w:rsidRPr="0011504F">
              <w:rPr>
                <w:rFonts w:ascii="Times New Roman" w:hAnsi="Times New Roman"/>
                <w:color w:val="000000"/>
                <w:sz w:val="28"/>
                <w:szCs w:val="28"/>
              </w:rPr>
              <w:t>ья</w:t>
            </w:r>
            <w:proofErr w:type="spellEnd"/>
            <w:r w:rsidRPr="0011504F">
              <w:rPr>
                <w:rFonts w:ascii="Times New Roman" w:hAnsi="Times New Roman"/>
                <w:color w:val="000000"/>
                <w:sz w:val="28"/>
                <w:szCs w:val="28"/>
              </w:rPr>
              <w:t xml:space="preserve">) или сестра (-ы) ребенка, которому требуется место), которые уже обучаются в выбранных для приема образовательных организациях? </w:t>
            </w:r>
          </w:p>
          <w:p w:rsidR="00D35087" w:rsidRPr="0011504F" w:rsidRDefault="00D35087" w:rsidP="00256D0E">
            <w:pPr>
              <w:adjustRightInd w:val="0"/>
              <w:spacing w:after="0" w:line="240" w:lineRule="auto"/>
              <w:rPr>
                <w:rFonts w:ascii="Times New Roman" w:hAnsi="Times New Roman"/>
                <w:color w:val="000000"/>
                <w:sz w:val="28"/>
                <w:szCs w:val="28"/>
              </w:rPr>
            </w:pPr>
          </w:p>
        </w:tc>
        <w:tc>
          <w:tcPr>
            <w:tcW w:w="3494" w:type="dxa"/>
            <w:gridSpan w:val="3"/>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Да</w:t>
            </w:r>
          </w:p>
        </w:tc>
        <w:tc>
          <w:tcPr>
            <w:tcW w:w="2745" w:type="dxa"/>
            <w:gridSpan w:val="2"/>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Нет</w:t>
            </w:r>
          </w:p>
        </w:tc>
      </w:tr>
      <w:tr w:rsidR="00D35087" w:rsidRPr="0011504F" w:rsidTr="00071284">
        <w:trPr>
          <w:trHeight w:val="601"/>
        </w:trPr>
        <w:tc>
          <w:tcPr>
            <w:tcW w:w="10066" w:type="dxa"/>
            <w:gridSpan w:val="8"/>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5028"/>
              <w:gridCol w:w="5028"/>
            </w:tblGrid>
            <w:tr w:rsidR="00D35087" w:rsidRPr="0011504F" w:rsidTr="00071284">
              <w:trPr>
                <w:trHeight w:val="449"/>
              </w:trPr>
              <w:tc>
                <w:tcPr>
                  <w:tcW w:w="10056" w:type="dxa"/>
                  <w:gridSpan w:val="2"/>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Если ДА, то укажите их ФИО и наименование организации, в которой он (она, они) обучаются. </w:t>
                  </w:r>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Если НЕТ, переход к шагу № 5 </w:t>
                  </w:r>
                </w:p>
              </w:tc>
            </w:tr>
            <w:tr w:rsidR="00D35087" w:rsidRPr="0011504F" w:rsidTr="00071284">
              <w:trPr>
                <w:trHeight w:val="72"/>
              </w:trPr>
              <w:tc>
                <w:tcPr>
                  <w:tcW w:w="5028" w:type="dxa"/>
                </w:tcPr>
                <w:p w:rsidR="00D35087" w:rsidRPr="0011504F" w:rsidRDefault="00D35087" w:rsidP="00256D0E">
                  <w:pPr>
                    <w:adjustRightInd w:val="0"/>
                    <w:spacing w:after="0" w:line="240" w:lineRule="auto"/>
                    <w:rPr>
                      <w:rFonts w:ascii="Times New Roman" w:hAnsi="Times New Roman"/>
                      <w:color w:val="000000"/>
                      <w:sz w:val="28"/>
                      <w:szCs w:val="28"/>
                    </w:rPr>
                  </w:pPr>
                </w:p>
              </w:tc>
              <w:tc>
                <w:tcPr>
                  <w:tcW w:w="5028" w:type="dxa"/>
                </w:tcPr>
                <w:p w:rsidR="00D35087" w:rsidRPr="0011504F" w:rsidRDefault="00D35087" w:rsidP="00256D0E">
                  <w:pPr>
                    <w:adjustRightInd w:val="0"/>
                    <w:spacing w:after="0" w:line="240" w:lineRule="auto"/>
                    <w:rPr>
                      <w:rFonts w:ascii="Times New Roman" w:hAnsi="Times New Roman"/>
                      <w:color w:val="000000"/>
                      <w:sz w:val="28"/>
                      <w:szCs w:val="28"/>
                    </w:rPr>
                  </w:pPr>
                </w:p>
              </w:tc>
            </w:tr>
          </w:tbl>
          <w:p w:rsidR="00D35087" w:rsidRPr="0011504F" w:rsidRDefault="00D35087" w:rsidP="00256D0E">
            <w:pPr>
              <w:adjustRightInd w:val="0"/>
              <w:spacing w:after="0" w:line="240" w:lineRule="auto"/>
              <w:rPr>
                <w:rFonts w:ascii="Times New Roman" w:hAnsi="Times New Roman"/>
                <w:color w:val="000000"/>
                <w:sz w:val="28"/>
                <w:szCs w:val="28"/>
              </w:rPr>
            </w:pPr>
          </w:p>
        </w:tc>
      </w:tr>
      <w:tr w:rsidR="00D35087" w:rsidRPr="0011504F" w:rsidTr="00071284">
        <w:trPr>
          <w:trHeight w:val="557"/>
        </w:trPr>
        <w:tc>
          <w:tcPr>
            <w:tcW w:w="534" w:type="dxa"/>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5.</w:t>
            </w:r>
          </w:p>
        </w:tc>
        <w:tc>
          <w:tcPr>
            <w:tcW w:w="3293" w:type="dxa"/>
            <w:gridSpan w:val="2"/>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proofErr w:type="gramStart"/>
            <w:r w:rsidRPr="0011504F">
              <w:rPr>
                <w:rFonts w:ascii="Times New Roman" w:hAnsi="Times New Roman"/>
                <w:color w:val="000000"/>
                <w:sz w:val="28"/>
                <w:szCs w:val="28"/>
              </w:rPr>
              <w:t xml:space="preserve">Есть ли у Вас право на специальные меры поддержки (право </w:t>
            </w:r>
            <w:proofErr w:type="gramEnd"/>
          </w:p>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на внеочередное или первоочередное зачисление) </w:t>
            </w:r>
          </w:p>
        </w:tc>
        <w:tc>
          <w:tcPr>
            <w:tcW w:w="3494" w:type="dxa"/>
            <w:gridSpan w:val="3"/>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Да</w:t>
            </w:r>
          </w:p>
        </w:tc>
        <w:tc>
          <w:tcPr>
            <w:tcW w:w="2745" w:type="dxa"/>
            <w:gridSpan w:val="2"/>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Нет </w:t>
            </w:r>
          </w:p>
        </w:tc>
      </w:tr>
      <w:tr w:rsidR="00D35087" w:rsidRPr="0011504F" w:rsidTr="00071284">
        <w:trPr>
          <w:trHeight w:val="604"/>
        </w:trPr>
        <w:tc>
          <w:tcPr>
            <w:tcW w:w="10066" w:type="dxa"/>
            <w:gridSpan w:val="8"/>
            <w:tcBorders>
              <w:top w:val="single" w:sz="4" w:space="0" w:color="auto"/>
              <w:left w:val="single" w:sz="4" w:space="0" w:color="auto"/>
              <w:bottom w:val="single" w:sz="4" w:space="0" w:color="auto"/>
              <w:right w:val="single" w:sz="4" w:space="0" w:color="auto"/>
            </w:tcBorders>
          </w:tcPr>
          <w:p w:rsidR="00D35087" w:rsidRPr="0011504F" w:rsidRDefault="00D35087"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tc>
      </w:tr>
    </w:tbl>
    <w:p w:rsidR="0076333F" w:rsidRPr="0011504F" w:rsidRDefault="0076333F" w:rsidP="00256D0E">
      <w:pPr>
        <w:framePr w:w="9235" w:wrap="notBeside" w:vAnchor="text" w:hAnchor="text" w:xAlign="right" w:y="1"/>
        <w:spacing w:after="0" w:line="240" w:lineRule="auto"/>
        <w:rPr>
          <w:rFonts w:ascii="Times New Roman" w:hAnsi="Times New Roman"/>
          <w:sz w:val="28"/>
          <w:szCs w:val="28"/>
        </w:rPr>
      </w:pPr>
    </w:p>
    <w:p w:rsidR="0076333F" w:rsidRPr="0011504F" w:rsidRDefault="0076333F" w:rsidP="00256D0E">
      <w:pPr>
        <w:spacing w:after="0" w:line="240" w:lineRule="auto"/>
        <w:jc w:val="right"/>
        <w:rPr>
          <w:rFonts w:ascii="Times New Roman" w:hAnsi="Times New Roman"/>
          <w:sz w:val="28"/>
          <w:szCs w:val="28"/>
        </w:rPr>
        <w:sectPr w:rsidR="0076333F" w:rsidRPr="0011504F">
          <w:headerReference w:type="even" r:id="rId19"/>
          <w:headerReference w:type="default" r:id="rId20"/>
          <w:pgSz w:w="11900" w:h="16840"/>
          <w:pgMar w:top="1092" w:right="449" w:bottom="1375" w:left="1155" w:header="0" w:footer="3" w:gutter="0"/>
          <w:pgNumType w:start="2"/>
          <w:cols w:space="720"/>
          <w:noEndnote/>
          <w:docGrid w:linePitch="360"/>
        </w:sectPr>
      </w:pPr>
    </w:p>
    <w:p w:rsidR="0076333F" w:rsidRPr="0011504F" w:rsidRDefault="0076333F" w:rsidP="00256D0E">
      <w:pPr>
        <w:spacing w:after="0" w:line="240" w:lineRule="auto"/>
        <w:rPr>
          <w:rFonts w:ascii="Times New Roman" w:hAnsi="Times New Roman"/>
          <w:sz w:val="28"/>
          <w:szCs w:val="28"/>
        </w:rPr>
        <w:sectPr w:rsidR="0076333F" w:rsidRPr="0011504F">
          <w:type w:val="continuous"/>
          <w:pgSz w:w="11900" w:h="16840"/>
          <w:pgMar w:top="689" w:right="334" w:bottom="689" w:left="1155" w:header="0" w:footer="3" w:gutter="0"/>
          <w:cols w:space="720"/>
          <w:noEndnote/>
          <w:docGrid w:linePitch="360"/>
        </w:sectPr>
      </w:pPr>
    </w:p>
    <w:p w:rsidR="00CA156F" w:rsidRDefault="0076333F" w:rsidP="00CA156F">
      <w:pPr>
        <w:spacing w:after="0" w:line="240" w:lineRule="auto"/>
        <w:jc w:val="right"/>
        <w:rPr>
          <w:rFonts w:ascii="Times New Roman" w:hAnsi="Times New Roman"/>
          <w:sz w:val="28"/>
          <w:szCs w:val="28"/>
        </w:rPr>
      </w:pPr>
      <w:r w:rsidRPr="0011504F">
        <w:rPr>
          <w:rFonts w:ascii="Times New Roman" w:hAnsi="Times New Roman"/>
          <w:sz w:val="28"/>
          <w:szCs w:val="28"/>
        </w:rPr>
        <w:t xml:space="preserve">Приложение № 8 </w:t>
      </w:r>
    </w:p>
    <w:p w:rsidR="00CA156F" w:rsidRDefault="00EC0410" w:rsidP="00CA156F">
      <w:pPr>
        <w:spacing w:after="0" w:line="240" w:lineRule="auto"/>
        <w:jc w:val="right"/>
        <w:rPr>
          <w:rFonts w:ascii="Times New Roman" w:hAnsi="Times New Roman"/>
          <w:sz w:val="28"/>
          <w:szCs w:val="28"/>
        </w:rPr>
      </w:pPr>
      <w:r>
        <w:rPr>
          <w:rFonts w:ascii="Times New Roman" w:hAnsi="Times New Roman"/>
          <w:sz w:val="28"/>
          <w:szCs w:val="28"/>
        </w:rPr>
        <w:t>к А</w:t>
      </w:r>
      <w:r w:rsidR="0076333F" w:rsidRPr="0011504F">
        <w:rPr>
          <w:rFonts w:ascii="Times New Roman" w:hAnsi="Times New Roman"/>
          <w:sz w:val="28"/>
          <w:szCs w:val="28"/>
        </w:rPr>
        <w:t xml:space="preserve">дминистративному регламенту </w:t>
      </w:r>
      <w:proofErr w:type="gramStart"/>
      <w:r w:rsidR="0076333F" w:rsidRPr="0011504F">
        <w:rPr>
          <w:rFonts w:ascii="Times New Roman" w:hAnsi="Times New Roman"/>
          <w:sz w:val="28"/>
          <w:szCs w:val="28"/>
        </w:rPr>
        <w:t>по</w:t>
      </w:r>
      <w:proofErr w:type="gramEnd"/>
      <w:r w:rsidR="0076333F" w:rsidRPr="0011504F">
        <w:rPr>
          <w:rFonts w:ascii="Times New Roman" w:hAnsi="Times New Roman"/>
          <w:sz w:val="28"/>
          <w:szCs w:val="28"/>
        </w:rPr>
        <w:t xml:space="preserve"> </w:t>
      </w:r>
    </w:p>
    <w:p w:rsidR="0076333F" w:rsidRPr="0011504F" w:rsidRDefault="0076333F" w:rsidP="00CA156F">
      <w:pPr>
        <w:spacing w:after="0" w:line="240" w:lineRule="auto"/>
        <w:jc w:val="right"/>
        <w:rPr>
          <w:rFonts w:ascii="Times New Roman" w:hAnsi="Times New Roman"/>
          <w:sz w:val="28"/>
          <w:szCs w:val="28"/>
        </w:rPr>
      </w:pPr>
      <w:r w:rsidRPr="0011504F">
        <w:rPr>
          <w:rFonts w:ascii="Times New Roman" w:hAnsi="Times New Roman"/>
          <w:sz w:val="28"/>
          <w:szCs w:val="28"/>
        </w:rPr>
        <w:t>предоставлению муниципальной услуги</w:t>
      </w:r>
    </w:p>
    <w:p w:rsidR="00CA156F" w:rsidRDefault="00CA156F" w:rsidP="00256D0E">
      <w:pPr>
        <w:pStyle w:val="150"/>
        <w:shd w:val="clear" w:color="auto" w:fill="auto"/>
        <w:spacing w:before="0" w:after="0" w:line="240" w:lineRule="auto"/>
        <w:ind w:right="20"/>
        <w:rPr>
          <w:color w:val="000000"/>
          <w:sz w:val="28"/>
          <w:szCs w:val="28"/>
          <w:lang w:eastAsia="ru-RU" w:bidi="ru-RU"/>
        </w:rPr>
      </w:pPr>
    </w:p>
    <w:p w:rsidR="0076333F" w:rsidRPr="0011504F" w:rsidRDefault="0076333F" w:rsidP="00256D0E">
      <w:pPr>
        <w:pStyle w:val="150"/>
        <w:shd w:val="clear" w:color="auto" w:fill="auto"/>
        <w:spacing w:before="0" w:after="0" w:line="240" w:lineRule="auto"/>
        <w:ind w:right="20"/>
        <w:rPr>
          <w:sz w:val="28"/>
          <w:szCs w:val="28"/>
        </w:rPr>
      </w:pPr>
      <w:r w:rsidRPr="0011504F">
        <w:rPr>
          <w:color w:val="000000"/>
          <w:sz w:val="28"/>
          <w:szCs w:val="28"/>
          <w:lang w:eastAsia="ru-RU" w:bidi="ru-RU"/>
        </w:rPr>
        <w:t>ЗАЯВЛЕНИЕ</w:t>
      </w:r>
    </w:p>
    <w:p w:rsidR="0076333F" w:rsidRDefault="0076333F" w:rsidP="00256D0E">
      <w:pPr>
        <w:pStyle w:val="150"/>
        <w:shd w:val="clear" w:color="auto" w:fill="auto"/>
        <w:spacing w:before="0" w:after="0" w:line="240" w:lineRule="auto"/>
        <w:ind w:right="20"/>
        <w:rPr>
          <w:color w:val="000000"/>
          <w:sz w:val="28"/>
          <w:szCs w:val="28"/>
          <w:lang w:eastAsia="ru-RU" w:bidi="ru-RU"/>
        </w:rPr>
      </w:pPr>
      <w:r w:rsidRPr="0011504F">
        <w:rPr>
          <w:color w:val="000000"/>
          <w:sz w:val="28"/>
          <w:szCs w:val="28"/>
          <w:lang w:eastAsia="ru-RU" w:bidi="ru-RU"/>
        </w:rPr>
        <w:t>о предоставлении муниципальной</w:t>
      </w:r>
      <w:r w:rsidR="00390F96">
        <w:rPr>
          <w:color w:val="000000"/>
          <w:sz w:val="28"/>
          <w:szCs w:val="28"/>
          <w:lang w:eastAsia="ru-RU" w:bidi="ru-RU"/>
        </w:rPr>
        <w:t xml:space="preserve"> </w:t>
      </w:r>
      <w:r w:rsidRPr="0011504F">
        <w:rPr>
          <w:color w:val="000000"/>
          <w:sz w:val="28"/>
          <w:szCs w:val="28"/>
          <w:lang w:eastAsia="ru-RU" w:bidi="ru-RU"/>
        </w:rPr>
        <w:t xml:space="preserve"> услуги на бумажном носителе</w:t>
      </w:r>
    </w:p>
    <w:p w:rsidR="00CA156F" w:rsidRPr="0011504F" w:rsidRDefault="00CA156F" w:rsidP="00256D0E">
      <w:pPr>
        <w:pStyle w:val="150"/>
        <w:shd w:val="clear" w:color="auto" w:fill="auto"/>
        <w:spacing w:before="0" w:after="0" w:line="240" w:lineRule="auto"/>
        <w:ind w:right="20"/>
        <w:rPr>
          <w:sz w:val="28"/>
          <w:szCs w:val="28"/>
        </w:rPr>
      </w:pPr>
    </w:p>
    <w:p w:rsidR="00D35087" w:rsidRPr="0011504F" w:rsidRDefault="0076333F" w:rsidP="00256D0E">
      <w:pPr>
        <w:pStyle w:val="100"/>
        <w:shd w:val="clear" w:color="auto" w:fill="auto"/>
        <w:spacing w:before="0" w:line="240" w:lineRule="auto"/>
        <w:ind w:firstLine="760"/>
        <w:rPr>
          <w:rStyle w:val="101"/>
          <w:rFonts w:eastAsia="Bookman Old Style"/>
        </w:rPr>
      </w:pPr>
      <w:proofErr w:type="gramStart"/>
      <w:r w:rsidRPr="0011504F">
        <w:rPr>
          <w:rStyle w:val="101"/>
          <w:rFonts w:eastAsia="Bookman Old Style"/>
        </w:rPr>
        <w:t xml:space="preserve">Я, </w:t>
      </w:r>
      <w:r w:rsidRPr="0011504F">
        <w:rPr>
          <w:color w:val="000000"/>
          <w:lang w:eastAsia="ru-RU" w:bidi="ru-RU"/>
        </w:rPr>
        <w:t>(ФИО родителя (законного представителя), паспортные данные (реквизиты документа, подтверждающего представительство),</w:t>
      </w:r>
      <w:r w:rsidRPr="0011504F">
        <w:rPr>
          <w:rStyle w:val="101"/>
          <w:rFonts w:eastAsia="Bookman Old Style"/>
        </w:rPr>
        <w:t xml:space="preserve"> как </w:t>
      </w:r>
      <w:r w:rsidRPr="0011504F">
        <w:rPr>
          <w:color w:val="000000"/>
          <w:lang w:eastAsia="ru-RU" w:bidi="ru-RU"/>
        </w:rPr>
        <w:t>родитель (законный представитель),</w:t>
      </w:r>
      <w:r w:rsidRPr="0011504F">
        <w:rPr>
          <w:rStyle w:val="101"/>
          <w:rFonts w:eastAsia="Bookman Old Style"/>
        </w:rPr>
        <w:t xml:space="preserve"> прошу поставить на учет в качестве нуждающегося в предоставлении места в образовательной организации </w:t>
      </w:r>
      <w:r w:rsidRPr="0011504F">
        <w:rPr>
          <w:color w:val="000000"/>
          <w:lang w:eastAsia="ru-RU" w:bidi="ru-RU"/>
        </w:rPr>
        <w:t>в государственной (муниципальной)</w:t>
      </w:r>
      <w:r w:rsidRPr="0011504F">
        <w:rPr>
          <w:rStyle w:val="101"/>
          <w:rFonts w:eastAsia="Bookman Old Style"/>
        </w:rPr>
        <w:t xml:space="preserve"> образовательной организации, а также направить на обучение с </w:t>
      </w:r>
      <w:r w:rsidRPr="0011504F">
        <w:rPr>
          <w:color w:val="000000"/>
          <w:lang w:eastAsia="ru-RU" w:bidi="ru-RU"/>
        </w:rPr>
        <w:t>(желаемая дата обучения) в муниципальную</w:t>
      </w:r>
      <w:r w:rsidRPr="0011504F">
        <w:rPr>
          <w:rStyle w:val="101"/>
          <w:rFonts w:eastAsia="Bookman Old Style"/>
        </w:rPr>
        <w:t xml:space="preserve"> образовательную организацию </w:t>
      </w:r>
      <w:proofErr w:type="gramEnd"/>
    </w:p>
    <w:p w:rsidR="0076333F" w:rsidRPr="0011504F" w:rsidRDefault="00D35087" w:rsidP="00256D0E">
      <w:pPr>
        <w:pStyle w:val="100"/>
        <w:shd w:val="clear" w:color="auto" w:fill="auto"/>
        <w:spacing w:before="0" w:line="240" w:lineRule="auto"/>
        <w:ind w:firstLine="760"/>
      </w:pPr>
      <w:proofErr w:type="gramStart"/>
      <w:r w:rsidRPr="0011504F">
        <w:rPr>
          <w:rStyle w:val="101"/>
          <w:rFonts w:eastAsia="Bookman Old Style"/>
        </w:rPr>
        <w:t>__________________________________________________________________</w:t>
      </w:r>
      <w:r w:rsidR="0076333F" w:rsidRPr="0011504F">
        <w:rPr>
          <w:color w:val="000000"/>
          <w:lang w:eastAsia="ru-RU" w:bidi="ru-RU"/>
        </w:rPr>
        <w:t>(наименование образовательной организации)</w:t>
      </w:r>
      <w:r w:rsidR="0076333F" w:rsidRPr="0011504F">
        <w:rPr>
          <w:rStyle w:val="101"/>
          <w:rFonts w:eastAsia="Bookman Old Style"/>
        </w:rPr>
        <w:t xml:space="preserve"> с предоставлением возможности обучения </w:t>
      </w:r>
      <w:r w:rsidR="0076333F" w:rsidRPr="0011504F">
        <w:rPr>
          <w:color w:val="000000"/>
          <w:lang w:eastAsia="ru-RU" w:bidi="ru-RU"/>
        </w:rPr>
        <w:t xml:space="preserve">(указать язык образования, режим пребывания ребенка в группе, направленность группы, реквизиты заключения </w:t>
      </w:r>
      <w:proofErr w:type="spellStart"/>
      <w:r w:rsidR="0076333F" w:rsidRPr="0011504F">
        <w:rPr>
          <w:color w:val="000000"/>
          <w:lang w:eastAsia="ru-RU" w:bidi="ru-RU"/>
        </w:rPr>
        <w:t>психолого-медико</w:t>
      </w:r>
      <w:r w:rsidR="0076333F" w:rsidRPr="0011504F">
        <w:rPr>
          <w:color w:val="000000"/>
          <w:lang w:eastAsia="ru-RU" w:bidi="ru-RU"/>
        </w:rPr>
        <w:softHyphen/>
        <w:t>педагогической</w:t>
      </w:r>
      <w:proofErr w:type="spellEnd"/>
      <w:r w:rsidR="0076333F" w:rsidRPr="0011504F">
        <w:rPr>
          <w:color w:val="000000"/>
          <w:lang w:eastAsia="ru-RU" w:bidi="ru-RU"/>
        </w:rPr>
        <w:t xml:space="preserve"> комиссии (при наличии)) (ФИО ребенка, дата рождения, реквизиты свидетельства о рождении (документа, удостоверяющего личность), </w:t>
      </w:r>
      <w:r w:rsidR="0076333F" w:rsidRPr="0011504F">
        <w:rPr>
          <w:rStyle w:val="101"/>
          <w:rFonts w:eastAsia="Bookman Old Style"/>
        </w:rPr>
        <w:t xml:space="preserve">проживающего по адресу </w:t>
      </w:r>
      <w:r w:rsidR="0076333F" w:rsidRPr="0011504F">
        <w:rPr>
          <w:color w:val="000000"/>
          <w:lang w:eastAsia="ru-RU" w:bidi="ru-RU"/>
        </w:rPr>
        <w:t>(адрес места жительства).</w:t>
      </w:r>
      <w:proofErr w:type="gramEnd"/>
    </w:p>
    <w:p w:rsidR="0076333F" w:rsidRPr="0011504F" w:rsidRDefault="0076333F" w:rsidP="00256D0E">
      <w:pPr>
        <w:spacing w:after="0" w:line="240" w:lineRule="auto"/>
        <w:ind w:firstLine="760"/>
        <w:jc w:val="both"/>
        <w:rPr>
          <w:rFonts w:ascii="Times New Roman" w:hAnsi="Times New Roman"/>
          <w:sz w:val="28"/>
          <w:szCs w:val="28"/>
        </w:rPr>
      </w:pPr>
      <w:r w:rsidRPr="0011504F">
        <w:rPr>
          <w:rFonts w:ascii="Times New Roman" w:hAnsi="Times New Roman"/>
          <w:sz w:val="28"/>
          <w:szCs w:val="28"/>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11504F">
        <w:rPr>
          <w:rStyle w:val="22"/>
          <w:rFonts w:eastAsia="Arial Unicode MS"/>
        </w:rPr>
        <w:t>(указываются в порядке приоритета).</w:t>
      </w:r>
    </w:p>
    <w:p w:rsidR="0076333F" w:rsidRPr="0011504F" w:rsidRDefault="0076333F" w:rsidP="00256D0E">
      <w:pPr>
        <w:spacing w:after="0" w:line="240" w:lineRule="auto"/>
        <w:ind w:firstLine="760"/>
        <w:jc w:val="both"/>
        <w:rPr>
          <w:rFonts w:ascii="Times New Roman" w:hAnsi="Times New Roman"/>
          <w:sz w:val="28"/>
          <w:szCs w:val="28"/>
        </w:rPr>
      </w:pPr>
      <w:r w:rsidRPr="0011504F">
        <w:rPr>
          <w:rFonts w:ascii="Times New Roman" w:hAnsi="Times New Roman"/>
          <w:sz w:val="28"/>
          <w:szCs w:val="28"/>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11504F">
        <w:rPr>
          <w:rStyle w:val="22"/>
          <w:rFonts w:eastAsia="Arial Unicode MS"/>
        </w:rPr>
        <w:t>во внеочередном (первоочередном)</w:t>
      </w:r>
      <w:r w:rsidRPr="0011504F">
        <w:rPr>
          <w:rFonts w:ascii="Times New Roman" w:hAnsi="Times New Roman"/>
          <w:sz w:val="28"/>
          <w:szCs w:val="28"/>
        </w:rPr>
        <w:t xml:space="preserve"> порядке. Соответствующие документы, подтверждающие право, прилагаются.</w:t>
      </w:r>
    </w:p>
    <w:p w:rsidR="0076333F" w:rsidRPr="0011504F" w:rsidRDefault="0076333F" w:rsidP="00256D0E">
      <w:pPr>
        <w:pStyle w:val="100"/>
        <w:shd w:val="clear" w:color="auto" w:fill="auto"/>
        <w:spacing w:before="0" w:line="240" w:lineRule="auto"/>
        <w:ind w:firstLine="760"/>
      </w:pPr>
      <w:proofErr w:type="gramStart"/>
      <w:r w:rsidRPr="0011504F">
        <w:rPr>
          <w:rStyle w:val="101"/>
          <w:rFonts w:eastAsia="Bookman Old Style"/>
        </w:rPr>
        <w:t>В образовательной организации (</w:t>
      </w:r>
      <w:r w:rsidRPr="0011504F">
        <w:rPr>
          <w:color w:val="000000"/>
          <w:lang w:eastAsia="ru-RU" w:bidi="ru-RU"/>
        </w:rPr>
        <w:t>наименование образовательной организации из указанной в приоритете)</w:t>
      </w:r>
      <w:r w:rsidRPr="0011504F">
        <w:rPr>
          <w:rStyle w:val="101"/>
          <w:rFonts w:eastAsia="Bookman Old Style"/>
        </w:rPr>
        <w:t xml:space="preserve"> обучается брат (сестра) </w:t>
      </w:r>
      <w:r w:rsidRPr="0011504F">
        <w:rPr>
          <w:color w:val="000000"/>
          <w:lang w:eastAsia="ru-RU" w:bidi="ru-RU"/>
        </w:rPr>
        <w:t>(ФИО ребенка, в отношении которого подается заявление)</w:t>
      </w:r>
      <w:r w:rsidRPr="0011504F">
        <w:rPr>
          <w:rStyle w:val="101"/>
          <w:rFonts w:eastAsia="Bookman Old Style"/>
        </w:rPr>
        <w:t xml:space="preserve"> - </w:t>
      </w:r>
      <w:r w:rsidRPr="0011504F">
        <w:rPr>
          <w:color w:val="000000"/>
          <w:lang w:eastAsia="ru-RU" w:bidi="ru-RU"/>
        </w:rPr>
        <w:t>ФИО (брата (сестры).</w:t>
      </w:r>
      <w:proofErr w:type="gramEnd"/>
    </w:p>
    <w:p w:rsidR="0076333F" w:rsidRPr="0011504F" w:rsidRDefault="0076333F" w:rsidP="00256D0E">
      <w:pPr>
        <w:pStyle w:val="100"/>
        <w:shd w:val="clear" w:color="auto" w:fill="auto"/>
        <w:spacing w:before="0" w:line="240" w:lineRule="auto"/>
        <w:ind w:firstLine="760"/>
      </w:pPr>
      <w:r w:rsidRPr="0011504F">
        <w:rPr>
          <w:rStyle w:val="101"/>
          <w:rFonts w:eastAsia="Bookman Old Style"/>
        </w:rPr>
        <w:t xml:space="preserve">Контактные данные: </w:t>
      </w:r>
      <w:r w:rsidRPr="0011504F">
        <w:rPr>
          <w:color w:val="000000"/>
          <w:lang w:eastAsia="ru-RU" w:bidi="ru-RU"/>
        </w:rPr>
        <w:t>номер телефона, адрес электронной почты (при наличии) родителей (законных представителей).</w:t>
      </w:r>
    </w:p>
    <w:p w:rsidR="0076333F" w:rsidRPr="0011504F" w:rsidRDefault="0076333F" w:rsidP="0058239E">
      <w:pPr>
        <w:spacing w:after="0" w:line="240" w:lineRule="auto"/>
        <w:rPr>
          <w:rFonts w:ascii="Times New Roman" w:hAnsi="Times New Roman"/>
          <w:sz w:val="28"/>
          <w:szCs w:val="28"/>
        </w:rPr>
      </w:pPr>
      <w:r w:rsidRPr="0011504F">
        <w:rPr>
          <w:rFonts w:ascii="Times New Roman" w:hAnsi="Times New Roman"/>
          <w:sz w:val="28"/>
          <w:szCs w:val="28"/>
        </w:rPr>
        <w:t>Приложение:</w:t>
      </w:r>
      <w:r w:rsidRPr="0011504F">
        <w:rPr>
          <w:rFonts w:ascii="Times New Roman" w:hAnsi="Times New Roman"/>
          <w:sz w:val="28"/>
          <w:szCs w:val="28"/>
        </w:rPr>
        <w:br w:type="page"/>
        <w:t xml:space="preserve">О </w:t>
      </w:r>
      <w:r w:rsidRPr="0011504F">
        <w:rPr>
          <w:rStyle w:val="21"/>
          <w:rFonts w:eastAsia="Arial Unicode MS"/>
          <w:b w:val="0"/>
        </w:rPr>
        <w:t>результате</w:t>
      </w:r>
      <w:r w:rsidRPr="0011504F">
        <w:rPr>
          <w:rStyle w:val="21"/>
          <w:rFonts w:eastAsia="Arial Unicode MS"/>
        </w:rPr>
        <w:t xml:space="preserve"> </w:t>
      </w:r>
      <w:r w:rsidRPr="0011504F">
        <w:rPr>
          <w:rFonts w:ascii="Times New Roman" w:hAnsi="Times New Roman"/>
          <w:sz w:val="28"/>
          <w:szCs w:val="28"/>
        </w:rPr>
        <w:t>предоставления муниципальной услуги прошу сообщить мне:</w:t>
      </w:r>
    </w:p>
    <w:p w:rsidR="0076333F" w:rsidRPr="0011504F" w:rsidRDefault="005723F9" w:rsidP="00256D0E">
      <w:pPr>
        <w:pStyle w:val="af1"/>
        <w:shd w:val="clear" w:color="auto" w:fill="auto"/>
        <w:tabs>
          <w:tab w:val="left" w:leader="underscore" w:pos="5720"/>
        </w:tabs>
        <w:spacing w:line="240" w:lineRule="auto"/>
        <w:ind w:left="740"/>
      </w:pPr>
      <w:r w:rsidRPr="0011504F">
        <w:fldChar w:fldCharType="begin"/>
      </w:r>
      <w:r w:rsidR="0076333F" w:rsidRPr="0011504F">
        <w:instrText xml:space="preserve"> TOC \o "1-5" \h \z </w:instrText>
      </w:r>
      <w:r w:rsidRPr="0011504F">
        <w:fldChar w:fldCharType="separate"/>
      </w:r>
      <w:r w:rsidR="0076333F" w:rsidRPr="0011504F">
        <w:rPr>
          <w:color w:val="000000"/>
          <w:lang w:eastAsia="ru-RU" w:bidi="ru-RU"/>
        </w:rPr>
        <w:t xml:space="preserve">по телефону: </w:t>
      </w:r>
      <w:r w:rsidR="0076333F" w:rsidRPr="0011504F">
        <w:rPr>
          <w:color w:val="000000"/>
          <w:lang w:eastAsia="ru-RU" w:bidi="ru-RU"/>
        </w:rPr>
        <w:tab/>
        <w:t>;</w:t>
      </w:r>
    </w:p>
    <w:p w:rsidR="0076333F" w:rsidRPr="0011504F" w:rsidRDefault="0076333F" w:rsidP="00256D0E">
      <w:pPr>
        <w:pStyle w:val="af1"/>
        <w:shd w:val="clear" w:color="auto" w:fill="auto"/>
        <w:tabs>
          <w:tab w:val="left" w:leader="underscore" w:pos="6759"/>
        </w:tabs>
        <w:spacing w:line="240" w:lineRule="auto"/>
        <w:ind w:left="740"/>
      </w:pPr>
      <w:r w:rsidRPr="0011504F">
        <w:rPr>
          <w:color w:val="000000"/>
          <w:lang w:eastAsia="ru-RU" w:bidi="ru-RU"/>
        </w:rPr>
        <w:t>по почтовому адресу:</w:t>
      </w:r>
      <w:r w:rsidRPr="0011504F">
        <w:rPr>
          <w:color w:val="000000"/>
          <w:lang w:eastAsia="ru-RU" w:bidi="ru-RU"/>
        </w:rPr>
        <w:tab/>
        <w:t>;</w:t>
      </w:r>
    </w:p>
    <w:p w:rsidR="0076333F" w:rsidRPr="0011504F" w:rsidRDefault="0076333F" w:rsidP="00256D0E">
      <w:pPr>
        <w:pStyle w:val="af1"/>
        <w:shd w:val="clear" w:color="auto" w:fill="auto"/>
        <w:tabs>
          <w:tab w:val="left" w:leader="underscore" w:pos="7796"/>
        </w:tabs>
        <w:spacing w:line="240" w:lineRule="auto"/>
        <w:ind w:left="740"/>
      </w:pPr>
      <w:r w:rsidRPr="0011504F">
        <w:rPr>
          <w:color w:val="000000"/>
          <w:lang w:eastAsia="ru-RU" w:bidi="ru-RU"/>
        </w:rPr>
        <w:t>по адресу электронной почты:</w:t>
      </w:r>
      <w:r w:rsidRPr="0011504F">
        <w:rPr>
          <w:color w:val="000000"/>
          <w:lang w:eastAsia="ru-RU" w:bidi="ru-RU"/>
        </w:rPr>
        <w:tab/>
        <w:t>;</w:t>
      </w:r>
    </w:p>
    <w:p w:rsidR="0076333F" w:rsidRPr="0011504F" w:rsidRDefault="0076333F" w:rsidP="00256D0E">
      <w:pPr>
        <w:pStyle w:val="af1"/>
        <w:shd w:val="clear" w:color="auto" w:fill="auto"/>
        <w:tabs>
          <w:tab w:val="left" w:leader="underscore" w:pos="5720"/>
        </w:tabs>
        <w:spacing w:line="240" w:lineRule="auto"/>
        <w:ind w:left="740"/>
      </w:pPr>
      <w:r w:rsidRPr="0011504F">
        <w:rPr>
          <w:color w:val="000000"/>
          <w:lang w:eastAsia="ru-RU" w:bidi="ru-RU"/>
        </w:rPr>
        <w:t>через МФЦ:</w:t>
      </w:r>
      <w:r w:rsidRPr="0011504F">
        <w:rPr>
          <w:color w:val="000000"/>
          <w:lang w:eastAsia="ru-RU" w:bidi="ru-RU"/>
        </w:rPr>
        <w:tab/>
        <w:t>.</w:t>
      </w:r>
      <w:r w:rsidR="005723F9" w:rsidRPr="0011504F">
        <w:fldChar w:fldCharType="end"/>
      </w:r>
    </w:p>
    <w:p w:rsidR="0076333F" w:rsidRPr="0011504F" w:rsidRDefault="0076333F" w:rsidP="00256D0E">
      <w:pPr>
        <w:spacing w:after="0" w:line="240" w:lineRule="auto"/>
        <w:rPr>
          <w:rFonts w:ascii="Times New Roman" w:hAnsi="Times New Roman"/>
          <w:sz w:val="28"/>
          <w:szCs w:val="28"/>
        </w:rPr>
      </w:pPr>
      <w:r w:rsidRPr="0011504F">
        <w:rPr>
          <w:rFonts w:ascii="Times New Roman" w:hAnsi="Times New Roman"/>
          <w:sz w:val="28"/>
          <w:szCs w:val="28"/>
          <w:lang w:bidi="ru-RU"/>
        </w:rPr>
        <w:t>(нужное вписать)</w:t>
      </w:r>
    </w:p>
    <w:p w:rsidR="0076333F" w:rsidRPr="0011504F" w:rsidRDefault="004371E4" w:rsidP="00256D0E">
      <w:pPr>
        <w:spacing w:after="0" w:line="240" w:lineRule="auto"/>
        <w:rPr>
          <w:rFonts w:ascii="Times New Roman" w:hAnsi="Times New Roman"/>
          <w:sz w:val="28"/>
          <w:szCs w:val="28"/>
        </w:rPr>
      </w:pPr>
      <w:r>
        <w:rPr>
          <w:rFonts w:ascii="Times New Roman" w:hAnsi="Times New Roman"/>
          <w:sz w:val="28"/>
          <w:szCs w:val="28"/>
          <w:lang w:bidi="ru-RU"/>
        </w:rPr>
        <w:pict>
          <v:shape id="_x0000_s1036" type="#_x0000_t202" style="position:absolute;margin-left:350.75pt;margin-top:-.65pt;width:36pt;height:10.95pt;z-index:-251661824;mso-wrap-distance-left:5pt;mso-wrap-distance-right:5pt;mso-position-horizontal-relative:margin" filled="f" stroked="f">
            <v:textbox style="mso-next-textbox:#_x0000_s1036;mso-fit-shape-to-text:t" inset="0,0,0,0">
              <w:txbxContent>
                <w:p w:rsidR="00390F96" w:rsidRDefault="00390F96" w:rsidP="0076333F">
                  <w:pPr>
                    <w:pStyle w:val="160"/>
                    <w:shd w:val="clear" w:color="auto" w:fill="auto"/>
                    <w:spacing w:before="0" w:after="0" w:line="160" w:lineRule="exact"/>
                  </w:pPr>
                  <w:r>
                    <w:rPr>
                      <w:rStyle w:val="16Exact"/>
                    </w:rPr>
                    <w:t>(Подпись)</w:t>
                  </w:r>
                </w:p>
              </w:txbxContent>
            </v:textbox>
            <w10:wrap type="square" side="left" anchorx="margin"/>
          </v:shape>
        </w:pict>
      </w:r>
      <w:r w:rsidR="0076333F" w:rsidRPr="0011504F">
        <w:rPr>
          <w:rFonts w:ascii="Times New Roman" w:hAnsi="Times New Roman"/>
          <w:sz w:val="28"/>
          <w:szCs w:val="28"/>
          <w:lang w:bidi="ru-RU"/>
        </w:rPr>
        <w:t>(заявитель)</w:t>
      </w:r>
      <w:r w:rsidR="00D35087" w:rsidRPr="0011504F">
        <w:rPr>
          <w:rFonts w:ascii="Times New Roman" w:hAnsi="Times New Roman"/>
          <w:sz w:val="28"/>
          <w:szCs w:val="28"/>
          <w:lang w:bidi="ru-RU"/>
        </w:rPr>
        <w:t>______________________________________</w:t>
      </w:r>
    </w:p>
    <w:p w:rsidR="0076333F" w:rsidRPr="0011504F" w:rsidRDefault="0076333F" w:rsidP="00256D0E">
      <w:pPr>
        <w:tabs>
          <w:tab w:val="left" w:leader="underscore" w:pos="965"/>
          <w:tab w:val="left" w:leader="underscore" w:pos="2107"/>
        </w:tabs>
        <w:spacing w:after="0" w:line="240" w:lineRule="auto"/>
        <w:rPr>
          <w:rFonts w:ascii="Times New Roman" w:hAnsi="Times New Roman"/>
          <w:sz w:val="28"/>
          <w:szCs w:val="28"/>
        </w:rPr>
        <w:sectPr w:rsidR="0076333F" w:rsidRPr="0011504F">
          <w:headerReference w:type="even" r:id="rId21"/>
          <w:headerReference w:type="default" r:id="rId22"/>
          <w:footerReference w:type="first" r:id="rId23"/>
          <w:pgSz w:w="11900" w:h="16840"/>
          <w:pgMar w:top="1246" w:right="532" w:bottom="2235" w:left="1222" w:header="0" w:footer="3" w:gutter="0"/>
          <w:pgNumType w:start="36"/>
          <w:cols w:space="720"/>
          <w:noEndnote/>
          <w:titlePg/>
          <w:docGrid w:linePitch="360"/>
        </w:sectPr>
      </w:pPr>
      <w:r w:rsidRPr="0011504F">
        <w:rPr>
          <w:rFonts w:ascii="Times New Roman" w:hAnsi="Times New Roman"/>
          <w:sz w:val="28"/>
          <w:szCs w:val="28"/>
        </w:rPr>
        <w:t>Дата: «</w:t>
      </w:r>
      <w:r w:rsidRPr="0011504F">
        <w:rPr>
          <w:rFonts w:ascii="Times New Roman" w:hAnsi="Times New Roman"/>
          <w:sz w:val="28"/>
          <w:szCs w:val="28"/>
        </w:rPr>
        <w:tab/>
        <w:t>»</w:t>
      </w:r>
      <w:r w:rsidRPr="0011504F">
        <w:rPr>
          <w:rFonts w:ascii="Times New Roman" w:hAnsi="Times New Roman"/>
          <w:sz w:val="28"/>
          <w:szCs w:val="28"/>
        </w:rPr>
        <w:tab/>
        <w:t>20_ г.</w:t>
      </w:r>
    </w:p>
    <w:p w:rsidR="00CA156F" w:rsidRDefault="0076333F" w:rsidP="00CA156F">
      <w:pPr>
        <w:spacing w:after="0" w:line="240" w:lineRule="auto"/>
        <w:ind w:left="5720"/>
        <w:jc w:val="right"/>
        <w:rPr>
          <w:rFonts w:ascii="Times New Roman" w:hAnsi="Times New Roman"/>
          <w:sz w:val="28"/>
          <w:szCs w:val="28"/>
        </w:rPr>
      </w:pPr>
      <w:r w:rsidRPr="0011504F">
        <w:rPr>
          <w:rFonts w:ascii="Times New Roman" w:hAnsi="Times New Roman"/>
          <w:sz w:val="28"/>
          <w:szCs w:val="28"/>
        </w:rPr>
        <w:t xml:space="preserve">Приложение № 9 </w:t>
      </w:r>
    </w:p>
    <w:p w:rsidR="00CA156F" w:rsidRDefault="00EC0410" w:rsidP="00CA156F">
      <w:pPr>
        <w:spacing w:after="0" w:line="240" w:lineRule="auto"/>
        <w:ind w:left="5720"/>
        <w:jc w:val="right"/>
        <w:rPr>
          <w:rFonts w:ascii="Times New Roman" w:hAnsi="Times New Roman"/>
          <w:sz w:val="28"/>
          <w:szCs w:val="28"/>
        </w:rPr>
      </w:pPr>
      <w:r>
        <w:rPr>
          <w:rFonts w:ascii="Times New Roman" w:hAnsi="Times New Roman"/>
          <w:sz w:val="28"/>
          <w:szCs w:val="28"/>
        </w:rPr>
        <w:t>к А</w:t>
      </w:r>
      <w:r w:rsidR="0076333F" w:rsidRPr="0011504F">
        <w:rPr>
          <w:rFonts w:ascii="Times New Roman" w:hAnsi="Times New Roman"/>
          <w:sz w:val="28"/>
          <w:szCs w:val="28"/>
        </w:rPr>
        <w:t xml:space="preserve">дминистративному регламенту </w:t>
      </w:r>
      <w:proofErr w:type="gramStart"/>
      <w:r w:rsidR="0076333F" w:rsidRPr="0011504F">
        <w:rPr>
          <w:rFonts w:ascii="Times New Roman" w:hAnsi="Times New Roman"/>
          <w:sz w:val="28"/>
          <w:szCs w:val="28"/>
        </w:rPr>
        <w:t>по</w:t>
      </w:r>
      <w:proofErr w:type="gramEnd"/>
      <w:r w:rsidR="0076333F" w:rsidRPr="0011504F">
        <w:rPr>
          <w:rFonts w:ascii="Times New Roman" w:hAnsi="Times New Roman"/>
          <w:sz w:val="28"/>
          <w:szCs w:val="28"/>
        </w:rPr>
        <w:t xml:space="preserve"> </w:t>
      </w:r>
    </w:p>
    <w:p w:rsidR="0076333F" w:rsidRDefault="0076333F" w:rsidP="00CA156F">
      <w:pPr>
        <w:spacing w:after="0" w:line="240" w:lineRule="auto"/>
        <w:ind w:left="5720"/>
        <w:jc w:val="right"/>
        <w:rPr>
          <w:rFonts w:ascii="Times New Roman" w:hAnsi="Times New Roman"/>
          <w:sz w:val="28"/>
          <w:szCs w:val="28"/>
        </w:rPr>
      </w:pPr>
      <w:r w:rsidRPr="0011504F">
        <w:rPr>
          <w:rFonts w:ascii="Times New Roman" w:hAnsi="Times New Roman"/>
          <w:sz w:val="28"/>
          <w:szCs w:val="28"/>
        </w:rPr>
        <w:t xml:space="preserve">предоставлению </w:t>
      </w:r>
      <w:r w:rsidR="00EC0410">
        <w:rPr>
          <w:rFonts w:ascii="Times New Roman" w:hAnsi="Times New Roman"/>
          <w:sz w:val="28"/>
          <w:szCs w:val="28"/>
        </w:rPr>
        <w:t>муниципальной</w:t>
      </w:r>
      <w:r w:rsidRPr="0011504F">
        <w:rPr>
          <w:rFonts w:ascii="Times New Roman" w:hAnsi="Times New Roman"/>
          <w:sz w:val="28"/>
          <w:szCs w:val="28"/>
        </w:rPr>
        <w:t xml:space="preserve"> услуги</w:t>
      </w:r>
    </w:p>
    <w:p w:rsidR="00CA156F" w:rsidRPr="0011504F" w:rsidRDefault="00CA156F" w:rsidP="00CA156F">
      <w:pPr>
        <w:spacing w:after="0" w:line="240" w:lineRule="auto"/>
        <w:ind w:left="5720"/>
        <w:jc w:val="right"/>
        <w:rPr>
          <w:rFonts w:ascii="Times New Roman" w:hAnsi="Times New Roman"/>
          <w:sz w:val="28"/>
          <w:szCs w:val="28"/>
        </w:rPr>
      </w:pPr>
    </w:p>
    <w:p w:rsidR="00CA156F" w:rsidRDefault="0076333F" w:rsidP="00256D0E">
      <w:pPr>
        <w:keepNext/>
        <w:keepLines/>
        <w:spacing w:after="0" w:line="240" w:lineRule="auto"/>
        <w:ind w:right="40"/>
        <w:jc w:val="center"/>
        <w:rPr>
          <w:rFonts w:ascii="Times New Roman" w:hAnsi="Times New Roman"/>
          <w:b/>
          <w:sz w:val="28"/>
          <w:szCs w:val="28"/>
        </w:rPr>
      </w:pPr>
      <w:bookmarkStart w:id="27" w:name="bookmark28"/>
      <w:r w:rsidRPr="00CA156F">
        <w:rPr>
          <w:rFonts w:ascii="Times New Roman" w:hAnsi="Times New Roman"/>
          <w:b/>
          <w:sz w:val="28"/>
          <w:szCs w:val="28"/>
        </w:rPr>
        <w:t xml:space="preserve">Форма решения </w:t>
      </w:r>
    </w:p>
    <w:p w:rsidR="0076333F" w:rsidRPr="00CA156F" w:rsidRDefault="0076333F" w:rsidP="00256D0E">
      <w:pPr>
        <w:keepNext/>
        <w:keepLines/>
        <w:spacing w:after="0" w:line="240" w:lineRule="auto"/>
        <w:ind w:right="40"/>
        <w:jc w:val="center"/>
        <w:rPr>
          <w:rFonts w:ascii="Times New Roman" w:hAnsi="Times New Roman"/>
          <w:b/>
          <w:sz w:val="28"/>
          <w:szCs w:val="28"/>
        </w:rPr>
      </w:pPr>
      <w:r w:rsidRPr="00CA156F">
        <w:rPr>
          <w:rFonts w:ascii="Times New Roman" w:hAnsi="Times New Roman"/>
          <w:b/>
          <w:sz w:val="28"/>
          <w:szCs w:val="28"/>
        </w:rPr>
        <w:t xml:space="preserve">об отказе в приеме документов, необходимых </w:t>
      </w:r>
      <w:proofErr w:type="gramStart"/>
      <w:r w:rsidRPr="00CA156F">
        <w:rPr>
          <w:rFonts w:ascii="Times New Roman" w:hAnsi="Times New Roman"/>
          <w:b/>
          <w:sz w:val="28"/>
          <w:szCs w:val="28"/>
        </w:rPr>
        <w:t>для</w:t>
      </w:r>
      <w:bookmarkEnd w:id="27"/>
      <w:proofErr w:type="gramEnd"/>
    </w:p>
    <w:p w:rsidR="0076333F" w:rsidRDefault="0076333F" w:rsidP="00256D0E">
      <w:pPr>
        <w:spacing w:after="0" w:line="240" w:lineRule="auto"/>
        <w:jc w:val="center"/>
        <w:rPr>
          <w:rFonts w:ascii="Times New Roman" w:hAnsi="Times New Roman"/>
          <w:b/>
          <w:sz w:val="28"/>
          <w:szCs w:val="28"/>
          <w:lang w:bidi="ru-RU"/>
        </w:rPr>
      </w:pPr>
      <w:r w:rsidRPr="00CA156F">
        <w:rPr>
          <w:rFonts w:ascii="Times New Roman" w:hAnsi="Times New Roman"/>
          <w:b/>
          <w:sz w:val="28"/>
          <w:szCs w:val="28"/>
          <w:lang w:bidi="ru-RU"/>
        </w:rPr>
        <w:t>предоставления услуги</w:t>
      </w:r>
    </w:p>
    <w:p w:rsidR="00CA156F" w:rsidRPr="00CA156F" w:rsidRDefault="00CA156F" w:rsidP="00256D0E">
      <w:pPr>
        <w:spacing w:after="0" w:line="240" w:lineRule="auto"/>
        <w:jc w:val="center"/>
        <w:rPr>
          <w:rFonts w:ascii="Times New Roman" w:hAnsi="Times New Roman"/>
          <w:b/>
          <w:sz w:val="28"/>
          <w:szCs w:val="28"/>
        </w:rPr>
      </w:pPr>
    </w:p>
    <w:p w:rsidR="0076333F" w:rsidRPr="0011504F" w:rsidRDefault="0076333F" w:rsidP="00CA156F">
      <w:pPr>
        <w:spacing w:after="0" w:line="240" w:lineRule="auto"/>
        <w:jc w:val="right"/>
        <w:rPr>
          <w:rFonts w:ascii="Times New Roman" w:hAnsi="Times New Roman"/>
          <w:sz w:val="28"/>
          <w:szCs w:val="28"/>
        </w:rPr>
      </w:pPr>
      <w:r w:rsidRPr="0011504F">
        <w:rPr>
          <w:rFonts w:ascii="Times New Roman" w:hAnsi="Times New Roman"/>
          <w:sz w:val="28"/>
          <w:szCs w:val="28"/>
          <w:lang w:bidi="ru-RU"/>
        </w:rPr>
        <w:t>Наименование уполномоченного органа исполнительной власти субъекта Российской Федерации</w:t>
      </w:r>
    </w:p>
    <w:p w:rsidR="0076333F" w:rsidRPr="0011504F" w:rsidRDefault="0076333F" w:rsidP="00CA156F">
      <w:pPr>
        <w:spacing w:after="0" w:line="240" w:lineRule="auto"/>
        <w:jc w:val="right"/>
        <w:rPr>
          <w:rFonts w:ascii="Times New Roman" w:hAnsi="Times New Roman"/>
          <w:sz w:val="28"/>
          <w:szCs w:val="28"/>
        </w:rPr>
      </w:pPr>
      <w:r w:rsidRPr="0011504F">
        <w:rPr>
          <w:rFonts w:ascii="Times New Roman" w:hAnsi="Times New Roman"/>
          <w:sz w:val="28"/>
          <w:szCs w:val="28"/>
          <w:lang w:bidi="ru-RU"/>
        </w:rPr>
        <w:t>или органа местного самоуправления</w:t>
      </w:r>
    </w:p>
    <w:p w:rsidR="0076333F" w:rsidRPr="0011504F" w:rsidRDefault="0076333F" w:rsidP="00CA156F">
      <w:pPr>
        <w:spacing w:after="0" w:line="240" w:lineRule="auto"/>
        <w:ind w:left="6740"/>
        <w:jc w:val="right"/>
        <w:rPr>
          <w:rFonts w:ascii="Times New Roman" w:hAnsi="Times New Roman"/>
          <w:sz w:val="28"/>
          <w:szCs w:val="28"/>
        </w:rPr>
      </w:pPr>
      <w:r w:rsidRPr="0011504F">
        <w:rPr>
          <w:rFonts w:ascii="Times New Roman" w:hAnsi="Times New Roman"/>
          <w:sz w:val="28"/>
          <w:szCs w:val="28"/>
        </w:rPr>
        <w:t>Кому:</w:t>
      </w:r>
    </w:p>
    <w:p w:rsidR="0076333F" w:rsidRPr="0011504F" w:rsidRDefault="0076333F" w:rsidP="00256D0E">
      <w:pPr>
        <w:spacing w:after="0" w:line="240" w:lineRule="auto"/>
        <w:ind w:right="40"/>
        <w:jc w:val="center"/>
        <w:rPr>
          <w:rFonts w:ascii="Times New Roman" w:hAnsi="Times New Roman"/>
          <w:sz w:val="28"/>
          <w:szCs w:val="28"/>
        </w:rPr>
      </w:pPr>
      <w:r w:rsidRPr="0011504F">
        <w:rPr>
          <w:rFonts w:ascii="Times New Roman" w:hAnsi="Times New Roman"/>
          <w:sz w:val="28"/>
          <w:szCs w:val="28"/>
        </w:rPr>
        <w:t>РЕШЕНИЕ</w:t>
      </w:r>
    </w:p>
    <w:p w:rsidR="00390F96" w:rsidRDefault="0076333F" w:rsidP="00256D0E">
      <w:pPr>
        <w:pStyle w:val="80"/>
        <w:shd w:val="clear" w:color="auto" w:fill="auto"/>
        <w:spacing w:after="0" w:line="240" w:lineRule="auto"/>
        <w:ind w:right="40"/>
        <w:rPr>
          <w:b w:val="0"/>
          <w:color w:val="000000"/>
          <w:lang w:eastAsia="ru-RU" w:bidi="ru-RU"/>
        </w:rPr>
      </w:pPr>
      <w:r w:rsidRPr="0011504F">
        <w:rPr>
          <w:rStyle w:val="81"/>
        </w:rPr>
        <w:t>об отказе в приёме документов, необходимых для предоставления услуги</w:t>
      </w:r>
      <w:r w:rsidRPr="0011504F">
        <w:rPr>
          <w:rStyle w:val="81"/>
        </w:rPr>
        <w:br/>
      </w:r>
      <w:r w:rsidRPr="0011504F">
        <w:rPr>
          <w:b w:val="0"/>
          <w:color w:val="000000"/>
          <w:lang w:eastAsia="ru-RU" w:bidi="ru-RU"/>
        </w:rPr>
        <w:t>«Постановка на учет и на</w:t>
      </w:r>
      <w:r w:rsidR="00FD2989" w:rsidRPr="0011504F">
        <w:rPr>
          <w:b w:val="0"/>
          <w:color w:val="000000"/>
          <w:lang w:eastAsia="ru-RU" w:bidi="ru-RU"/>
        </w:rPr>
        <w:t xml:space="preserve">правление детей в </w:t>
      </w:r>
      <w:r w:rsidR="00FD2989" w:rsidRPr="0011504F">
        <w:rPr>
          <w:b w:val="0"/>
          <w:color w:val="000000"/>
          <w:lang w:eastAsia="ru-RU" w:bidi="ru-RU"/>
        </w:rPr>
        <w:br/>
      </w:r>
      <w:r w:rsidRPr="0011504F">
        <w:rPr>
          <w:b w:val="0"/>
          <w:color w:val="000000"/>
          <w:lang w:eastAsia="ru-RU" w:bidi="ru-RU"/>
        </w:rPr>
        <w:t>муниципальные образовательные организации, реализующие</w:t>
      </w:r>
      <w:r w:rsidRPr="0011504F">
        <w:rPr>
          <w:b w:val="0"/>
          <w:color w:val="000000"/>
          <w:lang w:eastAsia="ru-RU" w:bidi="ru-RU"/>
        </w:rPr>
        <w:br/>
        <w:t>образовательные программы дошкольного образования</w:t>
      </w:r>
      <w:r w:rsidR="001B37A4">
        <w:rPr>
          <w:b w:val="0"/>
          <w:color w:val="000000"/>
          <w:lang w:eastAsia="ru-RU" w:bidi="ru-RU"/>
        </w:rPr>
        <w:t>,</w:t>
      </w:r>
    </w:p>
    <w:p w:rsidR="00390F96" w:rsidRPr="0011504F" w:rsidRDefault="00390F96" w:rsidP="001B37A4">
      <w:pPr>
        <w:pStyle w:val="30"/>
        <w:shd w:val="clear" w:color="auto" w:fill="auto"/>
        <w:spacing w:line="240" w:lineRule="auto"/>
        <w:ind w:firstLine="0"/>
        <w:rPr>
          <w:b w:val="0"/>
        </w:rPr>
      </w:pPr>
      <w:r w:rsidRPr="0011504F">
        <w:rPr>
          <w:b w:val="0"/>
        </w:rPr>
        <w:t xml:space="preserve"> </w:t>
      </w:r>
      <w:proofErr w:type="gramStart"/>
      <w:r w:rsidRPr="0011504F">
        <w:rPr>
          <w:b w:val="0"/>
        </w:rPr>
        <w:t>находящихся</w:t>
      </w:r>
      <w:proofErr w:type="gramEnd"/>
      <w:r w:rsidRPr="0011504F">
        <w:rPr>
          <w:b w:val="0"/>
        </w:rPr>
        <w:t xml:space="preserve"> на территории Клетнянского района Брянской области</w:t>
      </w:r>
      <w:r w:rsidRPr="0011504F">
        <w:rPr>
          <w:b w:val="0"/>
          <w:color w:val="000000"/>
          <w:lang w:eastAsia="ru-RU" w:bidi="ru-RU"/>
        </w:rPr>
        <w:t>»</w:t>
      </w:r>
    </w:p>
    <w:p w:rsidR="0076333F" w:rsidRDefault="0076333F" w:rsidP="00256D0E">
      <w:pPr>
        <w:pStyle w:val="80"/>
        <w:shd w:val="clear" w:color="auto" w:fill="auto"/>
        <w:spacing w:after="0" w:line="240" w:lineRule="auto"/>
        <w:ind w:right="40"/>
        <w:rPr>
          <w:b w:val="0"/>
          <w:color w:val="000000"/>
          <w:lang w:eastAsia="ru-RU" w:bidi="ru-RU"/>
        </w:rPr>
      </w:pPr>
      <w:r w:rsidRPr="0011504F">
        <w:rPr>
          <w:b w:val="0"/>
          <w:color w:val="000000"/>
          <w:lang w:eastAsia="ru-RU" w:bidi="ru-RU"/>
        </w:rPr>
        <w:t>»</w:t>
      </w:r>
    </w:p>
    <w:p w:rsidR="00390F96" w:rsidRDefault="00390F96" w:rsidP="00256D0E">
      <w:pPr>
        <w:pStyle w:val="80"/>
        <w:shd w:val="clear" w:color="auto" w:fill="auto"/>
        <w:spacing w:after="0" w:line="240" w:lineRule="auto"/>
        <w:ind w:right="40"/>
        <w:rPr>
          <w:b w:val="0"/>
          <w:color w:val="000000"/>
          <w:lang w:eastAsia="ru-RU" w:bidi="ru-RU"/>
        </w:rPr>
      </w:pPr>
    </w:p>
    <w:p w:rsidR="00390F96" w:rsidRPr="0011504F" w:rsidRDefault="00390F96" w:rsidP="00256D0E">
      <w:pPr>
        <w:pStyle w:val="80"/>
        <w:shd w:val="clear" w:color="auto" w:fill="auto"/>
        <w:spacing w:after="0" w:line="240" w:lineRule="auto"/>
        <w:ind w:right="40"/>
        <w:rPr>
          <w:b w:val="0"/>
        </w:rPr>
      </w:pPr>
    </w:p>
    <w:p w:rsidR="0076333F" w:rsidRPr="0011504F" w:rsidRDefault="0076333F" w:rsidP="00256D0E">
      <w:pPr>
        <w:tabs>
          <w:tab w:val="left" w:pos="7152"/>
        </w:tabs>
        <w:spacing w:after="0" w:line="240" w:lineRule="auto"/>
        <w:jc w:val="both"/>
        <w:rPr>
          <w:rFonts w:ascii="Times New Roman" w:hAnsi="Times New Roman"/>
          <w:sz w:val="28"/>
          <w:szCs w:val="28"/>
        </w:rPr>
      </w:pPr>
      <w:r w:rsidRPr="0011504F">
        <w:rPr>
          <w:rFonts w:ascii="Times New Roman" w:hAnsi="Times New Roman"/>
          <w:sz w:val="28"/>
          <w:szCs w:val="28"/>
        </w:rPr>
        <w:t>от</w:t>
      </w:r>
      <w:r w:rsidRPr="0011504F">
        <w:rPr>
          <w:rFonts w:ascii="Times New Roman" w:hAnsi="Times New Roman"/>
          <w:sz w:val="28"/>
          <w:szCs w:val="28"/>
        </w:rPr>
        <w:tab/>
        <w:t>№</w:t>
      </w:r>
    </w:p>
    <w:p w:rsidR="0076333F" w:rsidRPr="0011504F" w:rsidRDefault="0076333F" w:rsidP="00256D0E">
      <w:pPr>
        <w:tabs>
          <w:tab w:val="left" w:leader="underscore" w:pos="5694"/>
          <w:tab w:val="left" w:leader="underscore" w:pos="8171"/>
        </w:tabs>
        <w:spacing w:after="0" w:line="240" w:lineRule="auto"/>
        <w:ind w:firstLine="760"/>
        <w:jc w:val="both"/>
        <w:rPr>
          <w:rFonts w:ascii="Times New Roman" w:hAnsi="Times New Roman"/>
          <w:sz w:val="28"/>
          <w:szCs w:val="28"/>
        </w:rPr>
      </w:pPr>
      <w:r w:rsidRPr="0011504F">
        <w:rPr>
          <w:rFonts w:ascii="Times New Roman" w:hAnsi="Times New Roman"/>
          <w:sz w:val="28"/>
          <w:szCs w:val="28"/>
        </w:rPr>
        <w:t>Рассмотрев Ваше заявление от</w:t>
      </w:r>
      <w:r w:rsidRPr="0011504F">
        <w:rPr>
          <w:rFonts w:ascii="Times New Roman" w:hAnsi="Times New Roman"/>
          <w:sz w:val="28"/>
          <w:szCs w:val="28"/>
        </w:rPr>
        <w:tab/>
        <w:t>№</w:t>
      </w:r>
      <w:r w:rsidRPr="0011504F">
        <w:rPr>
          <w:rFonts w:ascii="Times New Roman" w:hAnsi="Times New Roman"/>
          <w:sz w:val="28"/>
          <w:szCs w:val="28"/>
        </w:rPr>
        <w:tab/>
        <w:t xml:space="preserve">и </w:t>
      </w:r>
      <w:proofErr w:type="gramStart"/>
      <w:r w:rsidRPr="0011504F">
        <w:rPr>
          <w:rFonts w:ascii="Times New Roman" w:hAnsi="Times New Roman"/>
          <w:sz w:val="28"/>
          <w:szCs w:val="28"/>
        </w:rPr>
        <w:t>прилагаемые</w:t>
      </w:r>
      <w:proofErr w:type="gramEnd"/>
    </w:p>
    <w:p w:rsidR="0076333F" w:rsidRPr="0011504F" w:rsidRDefault="0076333F" w:rsidP="00256D0E">
      <w:pPr>
        <w:tabs>
          <w:tab w:val="left" w:leader="underscore" w:pos="9903"/>
        </w:tabs>
        <w:spacing w:after="0" w:line="240" w:lineRule="auto"/>
        <w:jc w:val="both"/>
        <w:rPr>
          <w:rFonts w:ascii="Times New Roman" w:hAnsi="Times New Roman"/>
          <w:sz w:val="28"/>
          <w:szCs w:val="28"/>
        </w:rPr>
      </w:pPr>
      <w:r w:rsidRPr="0011504F">
        <w:rPr>
          <w:rFonts w:ascii="Times New Roman" w:hAnsi="Times New Roman"/>
          <w:sz w:val="28"/>
          <w:szCs w:val="28"/>
        </w:rPr>
        <w:t>к нему документы, уполномоченным органом</w:t>
      </w:r>
      <w:r w:rsidRPr="0011504F">
        <w:rPr>
          <w:rFonts w:ascii="Times New Roman" w:hAnsi="Times New Roman"/>
          <w:sz w:val="28"/>
          <w:szCs w:val="28"/>
        </w:rPr>
        <w:tab/>
      </w:r>
    </w:p>
    <w:p w:rsidR="0076333F" w:rsidRPr="0011504F" w:rsidRDefault="0076333F" w:rsidP="00256D0E">
      <w:pPr>
        <w:spacing w:after="0" w:line="240" w:lineRule="auto"/>
        <w:jc w:val="center"/>
        <w:rPr>
          <w:rFonts w:ascii="Times New Roman" w:hAnsi="Times New Roman"/>
          <w:sz w:val="28"/>
          <w:szCs w:val="28"/>
        </w:rPr>
      </w:pPr>
      <w:r w:rsidRPr="0011504F">
        <w:rPr>
          <w:rFonts w:ascii="Times New Roman" w:hAnsi="Times New Roman"/>
          <w:sz w:val="28"/>
          <w:szCs w:val="28"/>
          <w:lang w:bidi="ru-RU"/>
        </w:rPr>
        <w:t>наименование уполномоченного органа исполнительной власти субъекта Российской Федерации или органа местного</w:t>
      </w:r>
      <w:r w:rsidR="00FD2989" w:rsidRPr="0011504F">
        <w:rPr>
          <w:rFonts w:ascii="Times New Roman" w:hAnsi="Times New Roman"/>
          <w:sz w:val="28"/>
          <w:szCs w:val="28"/>
          <w:lang w:bidi="ru-RU"/>
        </w:rPr>
        <w:t xml:space="preserve">   </w:t>
      </w:r>
      <w:r w:rsidRPr="0011504F">
        <w:rPr>
          <w:rFonts w:ascii="Times New Roman" w:hAnsi="Times New Roman"/>
          <w:sz w:val="28"/>
          <w:szCs w:val="28"/>
          <w:lang w:bidi="ru-RU"/>
        </w:rPr>
        <w:t>самоуправления</w:t>
      </w:r>
    </w:p>
    <w:p w:rsidR="0076333F" w:rsidRPr="0011504F" w:rsidRDefault="0076333F" w:rsidP="00256D0E">
      <w:pPr>
        <w:pStyle w:val="33"/>
        <w:framePr w:w="10070" w:wrap="notBeside" w:vAnchor="text" w:hAnchor="text" w:xAlign="center" w:y="1"/>
        <w:shd w:val="clear" w:color="auto" w:fill="auto"/>
        <w:spacing w:line="240" w:lineRule="auto"/>
      </w:pPr>
      <w:r w:rsidRPr="0011504F">
        <w:rPr>
          <w:color w:val="000000"/>
          <w:lang w:eastAsia="ru-RU" w:bidi="ru-RU"/>
        </w:rP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76333F" w:rsidRPr="0011504F" w:rsidTr="0076333F">
        <w:trPr>
          <w:trHeight w:hRule="exact" w:val="418"/>
          <w:jc w:val="center"/>
        </w:trPr>
        <w:tc>
          <w:tcPr>
            <w:tcW w:w="1080" w:type="dxa"/>
            <w:tcBorders>
              <w:top w:val="single" w:sz="4" w:space="0" w:color="auto"/>
              <w:left w:val="single" w:sz="4" w:space="0" w:color="auto"/>
            </w:tcBorders>
            <w:shd w:val="clear" w:color="auto" w:fill="FFFFFF"/>
            <w:vAlign w:val="bottom"/>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r w:rsidRPr="0011504F">
              <w:rPr>
                <w:rStyle w:val="211pt"/>
                <w:rFonts w:eastAsia="Arial Unicode MS"/>
                <w:sz w:val="28"/>
                <w:szCs w:val="28"/>
              </w:rPr>
              <w:t>№</w:t>
            </w:r>
          </w:p>
        </w:tc>
        <w:tc>
          <w:tcPr>
            <w:tcW w:w="4162" w:type="dxa"/>
            <w:tcBorders>
              <w:top w:val="single" w:sz="4" w:space="0" w:color="auto"/>
              <w:left w:val="single" w:sz="4" w:space="0" w:color="auto"/>
            </w:tcBorders>
            <w:shd w:val="clear" w:color="auto" w:fill="FFFFFF"/>
            <w:vAlign w:val="bottom"/>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r w:rsidRPr="0011504F">
              <w:rPr>
                <w:rStyle w:val="211pt"/>
                <w:rFonts w:eastAsia="Arial Unicode MS"/>
                <w:sz w:val="28"/>
                <w:szCs w:val="28"/>
              </w:rPr>
              <w:t xml:space="preserve">Наименование основания для отказа </w:t>
            </w:r>
            <w:proofErr w:type="gramStart"/>
            <w:r w:rsidRPr="0011504F">
              <w:rPr>
                <w:rStyle w:val="211pt"/>
                <w:rFonts w:eastAsia="Arial Unicode MS"/>
                <w:sz w:val="28"/>
                <w:szCs w:val="28"/>
              </w:rPr>
              <w:t>в</w:t>
            </w:r>
            <w:proofErr w:type="gramEnd"/>
          </w:p>
        </w:tc>
        <w:tc>
          <w:tcPr>
            <w:tcW w:w="4829" w:type="dxa"/>
            <w:tcBorders>
              <w:top w:val="single" w:sz="4" w:space="0" w:color="auto"/>
              <w:left w:val="single" w:sz="4" w:space="0" w:color="auto"/>
              <w:right w:val="single" w:sz="4" w:space="0" w:color="auto"/>
            </w:tcBorders>
            <w:shd w:val="clear" w:color="auto" w:fill="FFFFFF"/>
            <w:vAlign w:val="bottom"/>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r w:rsidRPr="0011504F">
              <w:rPr>
                <w:rStyle w:val="211pt"/>
                <w:rFonts w:eastAsia="Arial Unicode MS"/>
                <w:sz w:val="28"/>
                <w:szCs w:val="28"/>
              </w:rPr>
              <w:t>Разъяснение причин отказа в приеме и</w:t>
            </w:r>
          </w:p>
        </w:tc>
      </w:tr>
      <w:tr w:rsidR="0076333F" w:rsidRPr="0011504F" w:rsidTr="0076333F">
        <w:trPr>
          <w:trHeight w:hRule="exact" w:val="850"/>
          <w:jc w:val="center"/>
        </w:trPr>
        <w:tc>
          <w:tcPr>
            <w:tcW w:w="1080" w:type="dxa"/>
            <w:tcBorders>
              <w:left w:val="single" w:sz="4" w:space="0" w:color="auto"/>
            </w:tcBorders>
            <w:shd w:val="clear" w:color="auto" w:fill="FFFFFF"/>
            <w:vAlign w:val="bottom"/>
          </w:tcPr>
          <w:p w:rsidR="0076333F" w:rsidRPr="0011504F" w:rsidRDefault="0076333F" w:rsidP="00256D0E">
            <w:pPr>
              <w:framePr w:w="10070" w:wrap="notBeside" w:vAnchor="text" w:hAnchor="text" w:xAlign="center" w:y="1"/>
              <w:spacing w:after="0" w:line="240" w:lineRule="auto"/>
              <w:ind w:left="200"/>
              <w:rPr>
                <w:rFonts w:ascii="Times New Roman" w:hAnsi="Times New Roman"/>
                <w:sz w:val="28"/>
                <w:szCs w:val="28"/>
              </w:rPr>
            </w:pPr>
            <w:r w:rsidRPr="0011504F">
              <w:rPr>
                <w:rStyle w:val="211pt"/>
                <w:rFonts w:eastAsia="Arial Unicode MS"/>
                <w:sz w:val="28"/>
                <w:szCs w:val="28"/>
              </w:rPr>
              <w:t>пункта</w:t>
            </w:r>
          </w:p>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roofErr w:type="spellStart"/>
            <w:r w:rsidRPr="0011504F">
              <w:rPr>
                <w:rStyle w:val="211pt"/>
                <w:rFonts w:eastAsia="Arial Unicode MS"/>
                <w:sz w:val="28"/>
                <w:szCs w:val="28"/>
              </w:rPr>
              <w:t>админис</w:t>
            </w:r>
            <w:proofErr w:type="spellEnd"/>
          </w:p>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roofErr w:type="spellStart"/>
            <w:r w:rsidRPr="0011504F">
              <w:rPr>
                <w:rStyle w:val="211pt"/>
                <w:rFonts w:eastAsia="Arial Unicode MS"/>
                <w:sz w:val="28"/>
                <w:szCs w:val="28"/>
              </w:rPr>
              <w:t>тративно</w:t>
            </w:r>
            <w:proofErr w:type="spellEnd"/>
          </w:p>
        </w:tc>
        <w:tc>
          <w:tcPr>
            <w:tcW w:w="4162" w:type="dxa"/>
            <w:tcBorders>
              <w:left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roofErr w:type="gramStart"/>
            <w:r w:rsidRPr="0011504F">
              <w:rPr>
                <w:rStyle w:val="211pt"/>
                <w:rFonts w:eastAsia="Arial Unicode MS"/>
                <w:sz w:val="28"/>
                <w:szCs w:val="28"/>
              </w:rPr>
              <w:t>соответствии</w:t>
            </w:r>
            <w:proofErr w:type="gramEnd"/>
            <w:r w:rsidRPr="0011504F">
              <w:rPr>
                <w:rStyle w:val="211pt"/>
                <w:rFonts w:eastAsia="Arial Unicode MS"/>
                <w:sz w:val="28"/>
                <w:szCs w:val="28"/>
              </w:rPr>
              <w:t xml:space="preserve"> со стандартом</w:t>
            </w:r>
          </w:p>
        </w:tc>
        <w:tc>
          <w:tcPr>
            <w:tcW w:w="4829" w:type="dxa"/>
            <w:tcBorders>
              <w:left w:val="single" w:sz="4" w:space="0" w:color="auto"/>
              <w:right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r w:rsidRPr="0011504F">
              <w:rPr>
                <w:rStyle w:val="211pt"/>
                <w:rFonts w:eastAsia="Arial Unicode MS"/>
                <w:sz w:val="28"/>
                <w:szCs w:val="28"/>
              </w:rPr>
              <w:t xml:space="preserve">регистрации документов </w:t>
            </w:r>
            <w:r w:rsidRPr="0011504F">
              <w:rPr>
                <w:rStyle w:val="211pt"/>
                <w:rFonts w:eastAsia="Arial Unicode MS"/>
                <w:sz w:val="28"/>
                <w:szCs w:val="28"/>
                <w:vertAlign w:val="superscript"/>
              </w:rPr>
              <w:footnoteReference w:id="3"/>
            </w:r>
          </w:p>
        </w:tc>
      </w:tr>
      <w:tr w:rsidR="0076333F" w:rsidRPr="0011504F" w:rsidTr="0076333F">
        <w:trPr>
          <w:trHeight w:hRule="exact" w:val="254"/>
          <w:jc w:val="center"/>
        </w:trPr>
        <w:tc>
          <w:tcPr>
            <w:tcW w:w="1080" w:type="dxa"/>
            <w:tcBorders>
              <w:left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r w:rsidRPr="0011504F">
              <w:rPr>
                <w:rStyle w:val="211pt"/>
                <w:rFonts w:eastAsia="Arial Unicode MS"/>
                <w:sz w:val="28"/>
                <w:szCs w:val="28"/>
              </w:rPr>
              <w:t>го</w:t>
            </w:r>
          </w:p>
        </w:tc>
        <w:tc>
          <w:tcPr>
            <w:tcW w:w="4162" w:type="dxa"/>
            <w:tcBorders>
              <w:left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
        </w:tc>
        <w:tc>
          <w:tcPr>
            <w:tcW w:w="4829" w:type="dxa"/>
            <w:tcBorders>
              <w:left w:val="single" w:sz="4" w:space="0" w:color="auto"/>
              <w:right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
        </w:tc>
      </w:tr>
      <w:tr w:rsidR="0076333F" w:rsidRPr="0011504F" w:rsidTr="0076333F">
        <w:trPr>
          <w:trHeight w:hRule="exact" w:val="298"/>
          <w:jc w:val="center"/>
        </w:trPr>
        <w:tc>
          <w:tcPr>
            <w:tcW w:w="1080" w:type="dxa"/>
            <w:tcBorders>
              <w:left w:val="single" w:sz="4" w:space="0" w:color="auto"/>
            </w:tcBorders>
            <w:shd w:val="clear" w:color="auto" w:fill="FFFFFF"/>
            <w:vAlign w:val="bottom"/>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roofErr w:type="spellStart"/>
            <w:r w:rsidRPr="0011504F">
              <w:rPr>
                <w:rStyle w:val="211pt"/>
                <w:rFonts w:eastAsia="Arial Unicode MS"/>
                <w:sz w:val="28"/>
                <w:szCs w:val="28"/>
              </w:rPr>
              <w:t>регламен</w:t>
            </w:r>
            <w:proofErr w:type="spellEnd"/>
          </w:p>
        </w:tc>
        <w:tc>
          <w:tcPr>
            <w:tcW w:w="4162" w:type="dxa"/>
            <w:tcBorders>
              <w:left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
        </w:tc>
        <w:tc>
          <w:tcPr>
            <w:tcW w:w="4829" w:type="dxa"/>
            <w:tcBorders>
              <w:left w:val="single" w:sz="4" w:space="0" w:color="auto"/>
              <w:right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
        </w:tc>
      </w:tr>
      <w:tr w:rsidR="0076333F" w:rsidRPr="0011504F" w:rsidTr="0076333F">
        <w:trPr>
          <w:trHeight w:hRule="exact" w:val="346"/>
          <w:jc w:val="center"/>
        </w:trPr>
        <w:tc>
          <w:tcPr>
            <w:tcW w:w="1080" w:type="dxa"/>
            <w:tcBorders>
              <w:left w:val="single" w:sz="4" w:space="0" w:color="auto"/>
              <w:bottom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r w:rsidRPr="0011504F">
              <w:rPr>
                <w:rStyle w:val="211pt"/>
                <w:rFonts w:eastAsia="Arial Unicode MS"/>
                <w:sz w:val="28"/>
                <w:szCs w:val="28"/>
              </w:rPr>
              <w:t>та</w:t>
            </w:r>
          </w:p>
        </w:tc>
        <w:tc>
          <w:tcPr>
            <w:tcW w:w="4162" w:type="dxa"/>
            <w:tcBorders>
              <w:left w:val="single" w:sz="4" w:space="0" w:color="auto"/>
              <w:bottom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
        </w:tc>
        <w:tc>
          <w:tcPr>
            <w:tcW w:w="4829" w:type="dxa"/>
            <w:tcBorders>
              <w:left w:val="single" w:sz="4" w:space="0" w:color="auto"/>
              <w:bottom w:val="single" w:sz="4" w:space="0" w:color="auto"/>
              <w:right w:val="single" w:sz="4" w:space="0" w:color="auto"/>
            </w:tcBorders>
            <w:shd w:val="clear" w:color="auto" w:fill="FFFFFF"/>
          </w:tcPr>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
        </w:tc>
      </w:tr>
    </w:tbl>
    <w:p w:rsidR="0076333F" w:rsidRPr="0011504F" w:rsidRDefault="0076333F" w:rsidP="00256D0E">
      <w:pPr>
        <w:framePr w:w="10070" w:wrap="notBeside" w:vAnchor="text" w:hAnchor="text" w:xAlign="center" w:y="1"/>
        <w:spacing w:after="0" w:line="240" w:lineRule="auto"/>
        <w:rPr>
          <w:rFonts w:ascii="Times New Roman" w:hAnsi="Times New Roman"/>
          <w:sz w:val="28"/>
          <w:szCs w:val="28"/>
        </w:rPr>
      </w:pPr>
    </w:p>
    <w:p w:rsidR="0076333F" w:rsidRPr="0011504F" w:rsidRDefault="0076333F" w:rsidP="00256D0E">
      <w:pPr>
        <w:spacing w:after="0" w:line="240" w:lineRule="auto"/>
        <w:rPr>
          <w:rFonts w:ascii="Times New Roman" w:hAnsi="Times New Roman"/>
          <w:sz w:val="28"/>
          <w:szCs w:val="28"/>
        </w:rPr>
      </w:pPr>
    </w:p>
    <w:p w:rsidR="0076333F" w:rsidRPr="0011504F" w:rsidRDefault="0076333F" w:rsidP="00256D0E">
      <w:pPr>
        <w:tabs>
          <w:tab w:val="left" w:leader="underscore" w:pos="9903"/>
        </w:tabs>
        <w:spacing w:after="0" w:line="240" w:lineRule="auto"/>
        <w:ind w:firstLine="760"/>
        <w:jc w:val="both"/>
        <w:rPr>
          <w:rFonts w:ascii="Times New Roman" w:hAnsi="Times New Roman"/>
          <w:sz w:val="28"/>
          <w:szCs w:val="28"/>
        </w:rPr>
      </w:pPr>
      <w:r w:rsidRPr="0011504F">
        <w:rPr>
          <w:rFonts w:ascii="Times New Roman" w:hAnsi="Times New Roman"/>
          <w:sz w:val="28"/>
          <w:szCs w:val="28"/>
        </w:rPr>
        <w:t>Дополнительная информация:</w:t>
      </w:r>
      <w:r w:rsidRPr="0011504F">
        <w:rPr>
          <w:rFonts w:ascii="Times New Roman" w:hAnsi="Times New Roman"/>
          <w:sz w:val="28"/>
          <w:szCs w:val="28"/>
        </w:rPr>
        <w:tab/>
        <w:t>.</w:t>
      </w:r>
    </w:p>
    <w:p w:rsidR="00FD2989" w:rsidRPr="0011504F" w:rsidRDefault="0076333F" w:rsidP="00256D0E">
      <w:pPr>
        <w:spacing w:after="0" w:line="240" w:lineRule="auto"/>
        <w:ind w:firstLine="760"/>
        <w:jc w:val="both"/>
        <w:rPr>
          <w:rFonts w:ascii="Times New Roman" w:hAnsi="Times New Roman"/>
          <w:sz w:val="28"/>
          <w:szCs w:val="28"/>
        </w:rPr>
      </w:pPr>
      <w:r w:rsidRPr="0011504F">
        <w:rPr>
          <w:rFonts w:ascii="Times New Roman" w:hAnsi="Times New Roman"/>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FD2989" w:rsidRPr="0011504F" w:rsidRDefault="00FD2989" w:rsidP="00256D0E">
      <w:pPr>
        <w:spacing w:after="0" w:line="240" w:lineRule="auto"/>
        <w:ind w:firstLine="760"/>
        <w:rPr>
          <w:rFonts w:ascii="Times New Roman" w:hAnsi="Times New Roman"/>
          <w:sz w:val="28"/>
          <w:szCs w:val="28"/>
        </w:rPr>
      </w:pPr>
      <w:r w:rsidRPr="0011504F">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1504F" w:rsidRDefault="00FD2989" w:rsidP="00256D0E">
      <w:pPr>
        <w:spacing w:after="0" w:line="240" w:lineRule="auto"/>
        <w:rPr>
          <w:rStyle w:val="4Exact"/>
          <w:rFonts w:eastAsia="Arial Unicode MS"/>
          <w:sz w:val="28"/>
          <w:szCs w:val="28"/>
        </w:rPr>
      </w:pPr>
      <w:r w:rsidRPr="0011504F">
        <w:rPr>
          <w:rFonts w:ascii="Times New Roman" w:hAnsi="Times New Roman"/>
          <w:sz w:val="28"/>
          <w:szCs w:val="28"/>
        </w:rPr>
        <w:t xml:space="preserve">Должность </w:t>
      </w:r>
      <w:r w:rsidR="00305F00" w:rsidRPr="0011504F">
        <w:rPr>
          <w:rFonts w:ascii="Times New Roman" w:hAnsi="Times New Roman"/>
          <w:sz w:val="28"/>
          <w:szCs w:val="28"/>
        </w:rPr>
        <w:t xml:space="preserve">и ФИО </w:t>
      </w:r>
      <w:r w:rsidRPr="0011504F">
        <w:rPr>
          <w:rFonts w:ascii="Times New Roman" w:hAnsi="Times New Roman"/>
          <w:sz w:val="28"/>
          <w:szCs w:val="28"/>
        </w:rPr>
        <w:t xml:space="preserve">сотрудника </w:t>
      </w:r>
      <w:r w:rsidR="00305F00" w:rsidRPr="0011504F">
        <w:rPr>
          <w:rFonts w:ascii="Times New Roman" w:hAnsi="Times New Roman"/>
          <w:sz w:val="28"/>
          <w:szCs w:val="28"/>
        </w:rPr>
        <w:t>принявшего решение.</w:t>
      </w:r>
      <w:r w:rsidR="00305F00" w:rsidRPr="0011504F">
        <w:rPr>
          <w:rStyle w:val="4Exact"/>
          <w:rFonts w:eastAsia="Arial Unicode MS"/>
          <w:sz w:val="28"/>
          <w:szCs w:val="28"/>
        </w:rPr>
        <w:t xml:space="preserve">                            </w:t>
      </w:r>
    </w:p>
    <w:p w:rsidR="00305F00" w:rsidRPr="0011504F" w:rsidRDefault="00305F00" w:rsidP="00256D0E">
      <w:pPr>
        <w:spacing w:after="0" w:line="240" w:lineRule="auto"/>
        <w:rPr>
          <w:rFonts w:ascii="Times New Roman" w:hAnsi="Times New Roman"/>
          <w:sz w:val="28"/>
          <w:szCs w:val="28"/>
        </w:rPr>
      </w:pPr>
      <w:r w:rsidRPr="0011504F">
        <w:rPr>
          <w:rStyle w:val="4Exact"/>
          <w:rFonts w:eastAsia="Arial Unicode MS"/>
          <w:sz w:val="28"/>
          <w:szCs w:val="28"/>
        </w:rPr>
        <w:t xml:space="preserve">Сведения </w:t>
      </w:r>
      <w:r w:rsidR="0011504F">
        <w:rPr>
          <w:rStyle w:val="4Exact"/>
          <w:rFonts w:eastAsia="Arial Unicode MS"/>
          <w:sz w:val="28"/>
          <w:szCs w:val="28"/>
        </w:rPr>
        <w:t xml:space="preserve">об электронной </w:t>
      </w:r>
      <w:r w:rsidRPr="0011504F">
        <w:rPr>
          <w:rStyle w:val="4Exact"/>
          <w:rFonts w:eastAsia="Arial Unicode MS"/>
          <w:sz w:val="28"/>
          <w:szCs w:val="28"/>
        </w:rPr>
        <w:t>подписи</w:t>
      </w:r>
    </w:p>
    <w:p w:rsidR="00FD2989" w:rsidRPr="0011504F" w:rsidRDefault="00FD2989" w:rsidP="00256D0E">
      <w:pPr>
        <w:spacing w:after="0" w:line="240" w:lineRule="auto"/>
        <w:ind w:hanging="142"/>
        <w:jc w:val="both"/>
        <w:rPr>
          <w:rFonts w:ascii="Times New Roman" w:hAnsi="Times New Roman"/>
          <w:sz w:val="28"/>
          <w:szCs w:val="28"/>
        </w:rPr>
      </w:pPr>
    </w:p>
    <w:p w:rsidR="00256D0E" w:rsidRPr="0011504F" w:rsidRDefault="0076333F" w:rsidP="00256D0E">
      <w:pPr>
        <w:spacing w:after="0" w:line="240" w:lineRule="auto"/>
        <w:ind w:left="10773"/>
        <w:rPr>
          <w:rFonts w:ascii="Times New Roman" w:hAnsi="Times New Roman"/>
          <w:spacing w:val="-67"/>
          <w:sz w:val="28"/>
          <w:szCs w:val="28"/>
        </w:rPr>
      </w:pPr>
      <w:r w:rsidRPr="0011504F">
        <w:rPr>
          <w:rFonts w:ascii="Times New Roman" w:hAnsi="Times New Roman"/>
          <w:sz w:val="28"/>
          <w:szCs w:val="28"/>
        </w:rPr>
        <w:br w:type="page"/>
      </w:r>
      <w:r w:rsidR="00256D0E" w:rsidRPr="0011504F">
        <w:rPr>
          <w:rFonts w:ascii="Times New Roman" w:hAnsi="Times New Roman"/>
          <w:sz w:val="28"/>
          <w:szCs w:val="28"/>
        </w:rPr>
        <w:t xml:space="preserve"> Приложение № 10 </w:t>
      </w:r>
      <w:r w:rsidR="00256D0E" w:rsidRPr="0011504F">
        <w:rPr>
          <w:rFonts w:ascii="Times New Roman" w:hAnsi="Times New Roman"/>
          <w:spacing w:val="-67"/>
          <w:sz w:val="28"/>
          <w:szCs w:val="28"/>
        </w:rPr>
        <w:t xml:space="preserve"> </w:t>
      </w:r>
    </w:p>
    <w:p w:rsidR="00256D0E" w:rsidRPr="0011504F" w:rsidRDefault="00EC0410" w:rsidP="00256D0E">
      <w:pPr>
        <w:spacing w:after="0" w:line="240" w:lineRule="auto"/>
        <w:ind w:left="10773"/>
        <w:rPr>
          <w:rFonts w:ascii="Times New Roman" w:hAnsi="Times New Roman"/>
          <w:color w:val="000000"/>
          <w:sz w:val="28"/>
          <w:szCs w:val="28"/>
        </w:rPr>
      </w:pPr>
      <w:r>
        <w:rPr>
          <w:rFonts w:ascii="Times New Roman" w:hAnsi="Times New Roman"/>
          <w:color w:val="000000"/>
          <w:sz w:val="28"/>
          <w:szCs w:val="28"/>
        </w:rPr>
        <w:t>к А</w:t>
      </w:r>
      <w:r w:rsidR="00256D0E" w:rsidRPr="0011504F">
        <w:rPr>
          <w:rFonts w:ascii="Times New Roman" w:hAnsi="Times New Roman"/>
          <w:color w:val="000000"/>
          <w:sz w:val="28"/>
          <w:szCs w:val="28"/>
        </w:rPr>
        <w:t xml:space="preserve">дминистративному регламенту предоставления муниципальной  услуги </w:t>
      </w:r>
    </w:p>
    <w:p w:rsidR="00256D0E" w:rsidRPr="0011504F" w:rsidRDefault="00256D0E" w:rsidP="00256D0E">
      <w:pPr>
        <w:pStyle w:val="a5"/>
        <w:rPr>
          <w:rFonts w:ascii="Times New Roman" w:hAnsi="Times New Roman"/>
          <w:sz w:val="28"/>
          <w:szCs w:val="28"/>
        </w:rPr>
      </w:pPr>
    </w:p>
    <w:p w:rsidR="00256D0E" w:rsidRPr="0011504F" w:rsidRDefault="00256D0E" w:rsidP="00256D0E">
      <w:pPr>
        <w:spacing w:after="0" w:line="240" w:lineRule="auto"/>
        <w:ind w:left="1010" w:right="766"/>
        <w:jc w:val="center"/>
        <w:rPr>
          <w:rFonts w:ascii="Times New Roman" w:hAnsi="Times New Roman"/>
          <w:b/>
          <w:sz w:val="28"/>
          <w:szCs w:val="28"/>
        </w:rPr>
      </w:pPr>
      <w:r w:rsidRPr="0011504F">
        <w:rPr>
          <w:rFonts w:ascii="Times New Roman" w:hAnsi="Times New Roman"/>
          <w:b/>
          <w:sz w:val="28"/>
          <w:szCs w:val="28"/>
        </w:rPr>
        <w:t>Состав,</w:t>
      </w:r>
      <w:r w:rsidRPr="0011504F">
        <w:rPr>
          <w:rFonts w:ascii="Times New Roman" w:hAnsi="Times New Roman"/>
          <w:b/>
          <w:spacing w:val="-5"/>
          <w:sz w:val="28"/>
          <w:szCs w:val="28"/>
        </w:rPr>
        <w:t xml:space="preserve"> </w:t>
      </w:r>
      <w:r w:rsidRPr="0011504F">
        <w:rPr>
          <w:rFonts w:ascii="Times New Roman" w:hAnsi="Times New Roman"/>
          <w:b/>
          <w:sz w:val="28"/>
          <w:szCs w:val="28"/>
        </w:rPr>
        <w:t>последовательность</w:t>
      </w:r>
      <w:r w:rsidRPr="0011504F">
        <w:rPr>
          <w:rFonts w:ascii="Times New Roman" w:hAnsi="Times New Roman"/>
          <w:b/>
          <w:spacing w:val="-4"/>
          <w:sz w:val="28"/>
          <w:szCs w:val="28"/>
        </w:rPr>
        <w:t xml:space="preserve"> </w:t>
      </w:r>
      <w:r w:rsidRPr="0011504F">
        <w:rPr>
          <w:rFonts w:ascii="Times New Roman" w:hAnsi="Times New Roman"/>
          <w:b/>
          <w:sz w:val="28"/>
          <w:szCs w:val="28"/>
        </w:rPr>
        <w:t>и</w:t>
      </w:r>
      <w:r w:rsidRPr="0011504F">
        <w:rPr>
          <w:rFonts w:ascii="Times New Roman" w:hAnsi="Times New Roman"/>
          <w:b/>
          <w:spacing w:val="-4"/>
          <w:sz w:val="28"/>
          <w:szCs w:val="28"/>
        </w:rPr>
        <w:t xml:space="preserve"> </w:t>
      </w:r>
      <w:r w:rsidRPr="0011504F">
        <w:rPr>
          <w:rFonts w:ascii="Times New Roman" w:hAnsi="Times New Roman"/>
          <w:b/>
          <w:sz w:val="28"/>
          <w:szCs w:val="28"/>
        </w:rPr>
        <w:t>сроки</w:t>
      </w:r>
      <w:r w:rsidRPr="0011504F">
        <w:rPr>
          <w:rFonts w:ascii="Times New Roman" w:hAnsi="Times New Roman"/>
          <w:b/>
          <w:spacing w:val="-4"/>
          <w:sz w:val="28"/>
          <w:szCs w:val="28"/>
        </w:rPr>
        <w:t xml:space="preserve"> </w:t>
      </w:r>
      <w:r w:rsidRPr="0011504F">
        <w:rPr>
          <w:rFonts w:ascii="Times New Roman" w:hAnsi="Times New Roman"/>
          <w:b/>
          <w:sz w:val="28"/>
          <w:szCs w:val="28"/>
        </w:rPr>
        <w:t>выполнения</w:t>
      </w:r>
      <w:r w:rsidRPr="0011504F">
        <w:rPr>
          <w:rFonts w:ascii="Times New Roman" w:hAnsi="Times New Roman"/>
          <w:b/>
          <w:spacing w:val="-4"/>
          <w:sz w:val="28"/>
          <w:szCs w:val="28"/>
        </w:rPr>
        <w:t xml:space="preserve"> </w:t>
      </w:r>
      <w:r w:rsidRPr="0011504F">
        <w:rPr>
          <w:rFonts w:ascii="Times New Roman" w:hAnsi="Times New Roman"/>
          <w:b/>
          <w:sz w:val="28"/>
          <w:szCs w:val="28"/>
        </w:rPr>
        <w:t>административных</w:t>
      </w:r>
      <w:r w:rsidRPr="0011504F">
        <w:rPr>
          <w:rFonts w:ascii="Times New Roman" w:hAnsi="Times New Roman"/>
          <w:b/>
          <w:spacing w:val="-5"/>
          <w:sz w:val="28"/>
          <w:szCs w:val="28"/>
        </w:rPr>
        <w:t xml:space="preserve"> </w:t>
      </w:r>
      <w:r w:rsidRPr="0011504F">
        <w:rPr>
          <w:rFonts w:ascii="Times New Roman" w:hAnsi="Times New Roman"/>
          <w:b/>
          <w:sz w:val="28"/>
          <w:szCs w:val="28"/>
        </w:rPr>
        <w:t>процедур</w:t>
      </w:r>
      <w:r w:rsidRPr="0011504F">
        <w:rPr>
          <w:rFonts w:ascii="Times New Roman" w:hAnsi="Times New Roman"/>
          <w:b/>
          <w:spacing w:val="-4"/>
          <w:sz w:val="28"/>
          <w:szCs w:val="28"/>
        </w:rPr>
        <w:t xml:space="preserve"> </w:t>
      </w:r>
      <w:r w:rsidRPr="0011504F">
        <w:rPr>
          <w:rFonts w:ascii="Times New Roman" w:hAnsi="Times New Roman"/>
          <w:b/>
          <w:sz w:val="28"/>
          <w:szCs w:val="28"/>
        </w:rPr>
        <w:t>(действий)</w:t>
      </w:r>
      <w:r w:rsidRPr="0011504F">
        <w:rPr>
          <w:rFonts w:ascii="Times New Roman" w:hAnsi="Times New Roman"/>
          <w:b/>
          <w:spacing w:val="-4"/>
          <w:sz w:val="28"/>
          <w:szCs w:val="28"/>
        </w:rPr>
        <w:t xml:space="preserve"> </w:t>
      </w:r>
      <w:r w:rsidRPr="0011504F">
        <w:rPr>
          <w:rFonts w:ascii="Times New Roman" w:hAnsi="Times New Roman"/>
          <w:b/>
          <w:sz w:val="28"/>
          <w:szCs w:val="28"/>
        </w:rPr>
        <w:t>при</w:t>
      </w:r>
      <w:r w:rsidRPr="0011504F">
        <w:rPr>
          <w:rFonts w:ascii="Times New Roman" w:hAnsi="Times New Roman"/>
          <w:b/>
          <w:spacing w:val="-4"/>
          <w:sz w:val="28"/>
          <w:szCs w:val="28"/>
        </w:rPr>
        <w:t xml:space="preserve"> </w:t>
      </w:r>
      <w:r w:rsidRPr="0011504F">
        <w:rPr>
          <w:rFonts w:ascii="Times New Roman" w:hAnsi="Times New Roman"/>
          <w:b/>
          <w:sz w:val="28"/>
          <w:szCs w:val="28"/>
        </w:rPr>
        <w:t>предоставлении</w:t>
      </w:r>
      <w:r w:rsidRPr="0011504F">
        <w:rPr>
          <w:rFonts w:ascii="Times New Roman" w:hAnsi="Times New Roman"/>
          <w:b/>
          <w:spacing w:val="3"/>
          <w:sz w:val="28"/>
          <w:szCs w:val="28"/>
        </w:rPr>
        <w:t xml:space="preserve"> </w:t>
      </w:r>
      <w:r w:rsidRPr="0011504F">
        <w:rPr>
          <w:rFonts w:ascii="Times New Roman" w:hAnsi="Times New Roman"/>
          <w:b/>
          <w:sz w:val="28"/>
          <w:szCs w:val="28"/>
        </w:rPr>
        <w:t>муниципальной</w:t>
      </w:r>
      <w:r w:rsidRPr="0011504F">
        <w:rPr>
          <w:rFonts w:ascii="Times New Roman" w:hAnsi="Times New Roman"/>
          <w:b/>
          <w:spacing w:val="-4"/>
          <w:sz w:val="28"/>
          <w:szCs w:val="28"/>
        </w:rPr>
        <w:t xml:space="preserve"> </w:t>
      </w:r>
      <w:r w:rsidRPr="0011504F">
        <w:rPr>
          <w:rFonts w:ascii="Times New Roman" w:hAnsi="Times New Roman"/>
          <w:b/>
          <w:sz w:val="28"/>
          <w:szCs w:val="28"/>
        </w:rPr>
        <w:t>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5"/>
        <w:gridCol w:w="3707"/>
        <w:gridCol w:w="1700"/>
        <w:gridCol w:w="1349"/>
        <w:gridCol w:w="2224"/>
        <w:gridCol w:w="1812"/>
        <w:gridCol w:w="2548"/>
      </w:tblGrid>
      <w:tr w:rsidR="00256D0E" w:rsidRPr="0011504F" w:rsidTr="00071284">
        <w:trPr>
          <w:trHeight w:val="2505"/>
        </w:trPr>
        <w:tc>
          <w:tcPr>
            <w:tcW w:w="2255" w:type="dxa"/>
          </w:tcPr>
          <w:p w:rsidR="00256D0E" w:rsidRPr="0011504F" w:rsidRDefault="00256D0E" w:rsidP="00256D0E">
            <w:pPr>
              <w:pStyle w:val="TableParagraph"/>
              <w:rPr>
                <w:b/>
                <w:sz w:val="28"/>
                <w:szCs w:val="28"/>
                <w:lang w:val="ru-RU"/>
              </w:rPr>
            </w:pPr>
          </w:p>
          <w:p w:rsidR="00256D0E" w:rsidRPr="0011504F" w:rsidRDefault="00256D0E" w:rsidP="00256D0E">
            <w:pPr>
              <w:pStyle w:val="TableParagraph"/>
              <w:rPr>
                <w:b/>
                <w:sz w:val="28"/>
                <w:szCs w:val="28"/>
                <w:lang w:val="ru-RU"/>
              </w:rPr>
            </w:pPr>
          </w:p>
          <w:p w:rsidR="00256D0E" w:rsidRPr="0011504F" w:rsidRDefault="00256D0E" w:rsidP="00256D0E">
            <w:pPr>
              <w:pStyle w:val="TableParagraph"/>
              <w:ind w:left="151" w:right="162"/>
              <w:jc w:val="center"/>
              <w:rPr>
                <w:sz w:val="28"/>
                <w:szCs w:val="28"/>
                <w:lang w:val="ru-RU"/>
              </w:rPr>
            </w:pPr>
            <w:r w:rsidRPr="0011504F">
              <w:rPr>
                <w:sz w:val="28"/>
                <w:szCs w:val="28"/>
                <w:lang w:val="ru-RU"/>
              </w:rPr>
              <w:t>Основание для</w:t>
            </w:r>
            <w:r w:rsidRPr="0011504F">
              <w:rPr>
                <w:spacing w:val="-58"/>
                <w:sz w:val="28"/>
                <w:szCs w:val="28"/>
                <w:lang w:val="ru-RU"/>
              </w:rPr>
              <w:t xml:space="preserve"> </w:t>
            </w:r>
            <w:r w:rsidRPr="0011504F">
              <w:rPr>
                <w:sz w:val="28"/>
                <w:szCs w:val="28"/>
                <w:lang w:val="ru-RU"/>
              </w:rPr>
              <w:t>начала</w:t>
            </w:r>
          </w:p>
          <w:p w:rsidR="00256D0E" w:rsidRPr="0011504F" w:rsidRDefault="00256D0E" w:rsidP="00256D0E">
            <w:pPr>
              <w:pStyle w:val="TableParagraph"/>
              <w:ind w:left="153" w:right="162"/>
              <w:jc w:val="center"/>
              <w:rPr>
                <w:sz w:val="28"/>
                <w:szCs w:val="28"/>
                <w:lang w:val="ru-RU"/>
              </w:rPr>
            </w:pPr>
            <w:r w:rsidRPr="0011504F">
              <w:rPr>
                <w:spacing w:val="-1"/>
                <w:sz w:val="28"/>
                <w:szCs w:val="28"/>
                <w:lang w:val="ru-RU"/>
              </w:rPr>
              <w:t>административной</w:t>
            </w:r>
            <w:r w:rsidRPr="0011504F">
              <w:rPr>
                <w:spacing w:val="-57"/>
                <w:sz w:val="28"/>
                <w:szCs w:val="28"/>
                <w:lang w:val="ru-RU"/>
              </w:rPr>
              <w:t xml:space="preserve"> </w:t>
            </w:r>
            <w:r w:rsidRPr="0011504F">
              <w:rPr>
                <w:sz w:val="28"/>
                <w:szCs w:val="28"/>
                <w:lang w:val="ru-RU"/>
              </w:rPr>
              <w:t>процедуры</w:t>
            </w:r>
          </w:p>
        </w:tc>
        <w:tc>
          <w:tcPr>
            <w:tcW w:w="3707" w:type="dxa"/>
          </w:tcPr>
          <w:p w:rsidR="00256D0E" w:rsidRPr="0011504F" w:rsidRDefault="00256D0E" w:rsidP="00256D0E">
            <w:pPr>
              <w:pStyle w:val="TableParagraph"/>
              <w:rPr>
                <w:b/>
                <w:sz w:val="28"/>
                <w:szCs w:val="28"/>
                <w:lang w:val="ru-RU"/>
              </w:rPr>
            </w:pPr>
          </w:p>
          <w:p w:rsidR="00256D0E" w:rsidRPr="0011504F" w:rsidRDefault="00256D0E" w:rsidP="00256D0E">
            <w:pPr>
              <w:pStyle w:val="TableParagraph"/>
              <w:rPr>
                <w:b/>
                <w:sz w:val="28"/>
                <w:szCs w:val="28"/>
                <w:lang w:val="ru-RU"/>
              </w:rPr>
            </w:pPr>
          </w:p>
          <w:p w:rsidR="00256D0E" w:rsidRPr="0011504F" w:rsidRDefault="00256D0E" w:rsidP="00256D0E">
            <w:pPr>
              <w:pStyle w:val="TableParagraph"/>
              <w:rPr>
                <w:b/>
                <w:sz w:val="28"/>
                <w:szCs w:val="28"/>
                <w:lang w:val="ru-RU"/>
              </w:rPr>
            </w:pPr>
          </w:p>
          <w:p w:rsidR="00256D0E" w:rsidRPr="0011504F" w:rsidRDefault="00256D0E" w:rsidP="00256D0E">
            <w:pPr>
              <w:pStyle w:val="TableParagraph"/>
              <w:ind w:left="1371" w:right="197" w:hanging="1176"/>
              <w:rPr>
                <w:sz w:val="28"/>
                <w:szCs w:val="28"/>
              </w:rPr>
            </w:pPr>
            <w:proofErr w:type="spellStart"/>
            <w:r w:rsidRPr="0011504F">
              <w:rPr>
                <w:sz w:val="28"/>
                <w:szCs w:val="28"/>
              </w:rPr>
              <w:t>Содержание</w:t>
            </w:r>
            <w:proofErr w:type="spellEnd"/>
            <w:r w:rsidRPr="0011504F">
              <w:rPr>
                <w:sz w:val="28"/>
                <w:szCs w:val="28"/>
              </w:rPr>
              <w:t xml:space="preserve"> </w:t>
            </w:r>
            <w:proofErr w:type="spellStart"/>
            <w:r w:rsidRPr="0011504F">
              <w:rPr>
                <w:sz w:val="28"/>
                <w:szCs w:val="28"/>
              </w:rPr>
              <w:t>административных</w:t>
            </w:r>
            <w:proofErr w:type="spellEnd"/>
            <w:r w:rsidRPr="0011504F">
              <w:rPr>
                <w:spacing w:val="-58"/>
                <w:sz w:val="28"/>
                <w:szCs w:val="28"/>
              </w:rPr>
              <w:t xml:space="preserve"> </w:t>
            </w:r>
            <w:proofErr w:type="spellStart"/>
            <w:r w:rsidRPr="0011504F">
              <w:rPr>
                <w:sz w:val="28"/>
                <w:szCs w:val="28"/>
              </w:rPr>
              <w:t>действий</w:t>
            </w:r>
            <w:proofErr w:type="spellEnd"/>
          </w:p>
        </w:tc>
        <w:tc>
          <w:tcPr>
            <w:tcW w:w="1700" w:type="dxa"/>
          </w:tcPr>
          <w:p w:rsidR="00256D0E" w:rsidRPr="0011504F" w:rsidRDefault="00256D0E" w:rsidP="00256D0E">
            <w:pPr>
              <w:pStyle w:val="TableParagraph"/>
              <w:rPr>
                <w:b/>
                <w:sz w:val="28"/>
                <w:szCs w:val="28"/>
                <w:lang w:val="ru-RU"/>
              </w:rPr>
            </w:pPr>
          </w:p>
          <w:p w:rsidR="00256D0E" w:rsidRPr="0011504F" w:rsidRDefault="00256D0E" w:rsidP="00256D0E">
            <w:pPr>
              <w:pStyle w:val="TableParagraph"/>
              <w:rPr>
                <w:b/>
                <w:sz w:val="28"/>
                <w:szCs w:val="28"/>
                <w:lang w:val="ru-RU"/>
              </w:rPr>
            </w:pPr>
          </w:p>
          <w:p w:rsidR="00256D0E" w:rsidRPr="0011504F" w:rsidRDefault="00256D0E" w:rsidP="00256D0E">
            <w:pPr>
              <w:pStyle w:val="TableParagraph"/>
              <w:ind w:left="130" w:right="119" w:hanging="5"/>
              <w:jc w:val="center"/>
              <w:rPr>
                <w:sz w:val="28"/>
                <w:szCs w:val="28"/>
                <w:lang w:val="ru-RU"/>
              </w:rPr>
            </w:pPr>
            <w:r w:rsidRPr="0011504F">
              <w:rPr>
                <w:sz w:val="28"/>
                <w:szCs w:val="28"/>
                <w:lang w:val="ru-RU"/>
              </w:rPr>
              <w:t>Срок</w:t>
            </w:r>
            <w:r w:rsidRPr="0011504F">
              <w:rPr>
                <w:spacing w:val="1"/>
                <w:sz w:val="28"/>
                <w:szCs w:val="28"/>
                <w:lang w:val="ru-RU"/>
              </w:rPr>
              <w:t xml:space="preserve"> </w:t>
            </w:r>
            <w:r w:rsidRPr="0011504F">
              <w:rPr>
                <w:sz w:val="28"/>
                <w:szCs w:val="28"/>
                <w:lang w:val="ru-RU"/>
              </w:rPr>
              <w:t>выполнения</w:t>
            </w:r>
            <w:r w:rsidRPr="0011504F">
              <w:rPr>
                <w:spacing w:val="1"/>
                <w:sz w:val="28"/>
                <w:szCs w:val="28"/>
                <w:lang w:val="ru-RU"/>
              </w:rPr>
              <w:t xml:space="preserve"> </w:t>
            </w:r>
            <w:proofErr w:type="spellStart"/>
            <w:proofErr w:type="gramStart"/>
            <w:r w:rsidRPr="0011504F">
              <w:rPr>
                <w:sz w:val="28"/>
                <w:szCs w:val="28"/>
                <w:lang w:val="ru-RU"/>
              </w:rPr>
              <w:t>администрати</w:t>
            </w:r>
            <w:proofErr w:type="spellEnd"/>
            <w:r w:rsidRPr="0011504F">
              <w:rPr>
                <w:spacing w:val="-57"/>
                <w:sz w:val="28"/>
                <w:szCs w:val="28"/>
                <w:lang w:val="ru-RU"/>
              </w:rPr>
              <w:t xml:space="preserve"> </w:t>
            </w:r>
            <w:proofErr w:type="spellStart"/>
            <w:r w:rsidRPr="0011504F">
              <w:rPr>
                <w:sz w:val="28"/>
                <w:szCs w:val="28"/>
                <w:lang w:val="ru-RU"/>
              </w:rPr>
              <w:t>вных</w:t>
            </w:r>
            <w:proofErr w:type="spellEnd"/>
            <w:proofErr w:type="gramEnd"/>
          </w:p>
          <w:p w:rsidR="00256D0E" w:rsidRPr="0011504F" w:rsidRDefault="00256D0E" w:rsidP="00256D0E">
            <w:pPr>
              <w:pStyle w:val="TableParagraph"/>
              <w:ind w:left="359" w:right="351"/>
              <w:jc w:val="center"/>
              <w:rPr>
                <w:sz w:val="28"/>
                <w:szCs w:val="28"/>
                <w:lang w:val="ru-RU"/>
              </w:rPr>
            </w:pPr>
            <w:r w:rsidRPr="0011504F">
              <w:rPr>
                <w:sz w:val="28"/>
                <w:szCs w:val="28"/>
                <w:lang w:val="ru-RU"/>
              </w:rPr>
              <w:t>действий</w:t>
            </w:r>
          </w:p>
        </w:tc>
        <w:tc>
          <w:tcPr>
            <w:tcW w:w="1349" w:type="dxa"/>
          </w:tcPr>
          <w:p w:rsidR="00256D0E" w:rsidRPr="0011504F" w:rsidRDefault="00256D0E" w:rsidP="00256D0E">
            <w:pPr>
              <w:pStyle w:val="TableParagraph"/>
              <w:ind w:left="117" w:right="112" w:hanging="2"/>
              <w:jc w:val="center"/>
              <w:rPr>
                <w:sz w:val="28"/>
                <w:szCs w:val="28"/>
                <w:lang w:val="ru-RU"/>
              </w:rPr>
            </w:pPr>
            <w:proofErr w:type="spellStart"/>
            <w:proofErr w:type="gramStart"/>
            <w:r w:rsidRPr="0011504F">
              <w:rPr>
                <w:sz w:val="28"/>
                <w:szCs w:val="28"/>
                <w:lang w:val="ru-RU"/>
              </w:rPr>
              <w:t>Должност</w:t>
            </w:r>
            <w:proofErr w:type="spellEnd"/>
            <w:r w:rsidRPr="0011504F">
              <w:rPr>
                <w:spacing w:val="1"/>
                <w:sz w:val="28"/>
                <w:szCs w:val="28"/>
                <w:lang w:val="ru-RU"/>
              </w:rPr>
              <w:t xml:space="preserve"> </w:t>
            </w:r>
            <w:proofErr w:type="spellStart"/>
            <w:r w:rsidRPr="0011504F">
              <w:rPr>
                <w:sz w:val="28"/>
                <w:szCs w:val="28"/>
                <w:lang w:val="ru-RU"/>
              </w:rPr>
              <w:t>ное</w:t>
            </w:r>
            <w:proofErr w:type="spellEnd"/>
            <w:proofErr w:type="gramEnd"/>
            <w:r w:rsidRPr="0011504F">
              <w:rPr>
                <w:sz w:val="28"/>
                <w:szCs w:val="28"/>
                <w:lang w:val="ru-RU"/>
              </w:rPr>
              <w:t xml:space="preserve"> лицо,</w:t>
            </w:r>
            <w:r w:rsidRPr="0011504F">
              <w:rPr>
                <w:spacing w:val="1"/>
                <w:sz w:val="28"/>
                <w:szCs w:val="28"/>
                <w:lang w:val="ru-RU"/>
              </w:rPr>
              <w:t xml:space="preserve"> </w:t>
            </w:r>
            <w:r w:rsidRPr="0011504F">
              <w:rPr>
                <w:spacing w:val="-1"/>
                <w:sz w:val="28"/>
                <w:szCs w:val="28"/>
                <w:lang w:val="ru-RU"/>
              </w:rPr>
              <w:t>ответствен</w:t>
            </w:r>
            <w:r w:rsidRPr="0011504F">
              <w:rPr>
                <w:spacing w:val="-57"/>
                <w:sz w:val="28"/>
                <w:szCs w:val="28"/>
                <w:lang w:val="ru-RU"/>
              </w:rPr>
              <w:t xml:space="preserve"> </w:t>
            </w:r>
            <w:proofErr w:type="spellStart"/>
            <w:r w:rsidRPr="0011504F">
              <w:rPr>
                <w:sz w:val="28"/>
                <w:szCs w:val="28"/>
                <w:lang w:val="ru-RU"/>
              </w:rPr>
              <w:t>ное</w:t>
            </w:r>
            <w:proofErr w:type="spellEnd"/>
            <w:r w:rsidRPr="0011504F">
              <w:rPr>
                <w:sz w:val="28"/>
                <w:szCs w:val="28"/>
                <w:lang w:val="ru-RU"/>
              </w:rPr>
              <w:t xml:space="preserve"> за</w:t>
            </w:r>
            <w:r w:rsidRPr="0011504F">
              <w:rPr>
                <w:spacing w:val="1"/>
                <w:sz w:val="28"/>
                <w:szCs w:val="28"/>
                <w:lang w:val="ru-RU"/>
              </w:rPr>
              <w:t xml:space="preserve"> </w:t>
            </w:r>
            <w:r w:rsidRPr="0011504F">
              <w:rPr>
                <w:sz w:val="28"/>
                <w:szCs w:val="28"/>
                <w:lang w:val="ru-RU"/>
              </w:rPr>
              <w:t>выполнен</w:t>
            </w:r>
            <w:r w:rsidRPr="0011504F">
              <w:rPr>
                <w:spacing w:val="1"/>
                <w:sz w:val="28"/>
                <w:szCs w:val="28"/>
                <w:lang w:val="ru-RU"/>
              </w:rPr>
              <w:t xml:space="preserve"> </w:t>
            </w:r>
            <w:proofErr w:type="spellStart"/>
            <w:r w:rsidRPr="0011504F">
              <w:rPr>
                <w:sz w:val="28"/>
                <w:szCs w:val="28"/>
                <w:lang w:val="ru-RU"/>
              </w:rPr>
              <w:t>ие</w:t>
            </w:r>
            <w:proofErr w:type="spellEnd"/>
          </w:p>
          <w:p w:rsidR="00256D0E" w:rsidRPr="0011504F" w:rsidRDefault="00256D0E" w:rsidP="00256D0E">
            <w:pPr>
              <w:pStyle w:val="TableParagraph"/>
              <w:ind w:left="121" w:right="116"/>
              <w:jc w:val="center"/>
              <w:rPr>
                <w:sz w:val="28"/>
                <w:szCs w:val="28"/>
              </w:rPr>
            </w:pPr>
            <w:proofErr w:type="spellStart"/>
            <w:r w:rsidRPr="0011504F">
              <w:rPr>
                <w:sz w:val="28"/>
                <w:szCs w:val="28"/>
              </w:rPr>
              <w:t>администр</w:t>
            </w:r>
            <w:proofErr w:type="spellEnd"/>
            <w:r w:rsidRPr="0011504F">
              <w:rPr>
                <w:spacing w:val="-57"/>
                <w:sz w:val="28"/>
                <w:szCs w:val="28"/>
              </w:rPr>
              <w:t xml:space="preserve"> </w:t>
            </w:r>
            <w:proofErr w:type="spellStart"/>
            <w:r w:rsidRPr="0011504F">
              <w:rPr>
                <w:sz w:val="28"/>
                <w:szCs w:val="28"/>
              </w:rPr>
              <w:t>ативного</w:t>
            </w:r>
            <w:proofErr w:type="spellEnd"/>
            <w:r w:rsidRPr="0011504F">
              <w:rPr>
                <w:spacing w:val="1"/>
                <w:sz w:val="28"/>
                <w:szCs w:val="28"/>
              </w:rPr>
              <w:t xml:space="preserve"> </w:t>
            </w:r>
            <w:proofErr w:type="spellStart"/>
            <w:r w:rsidRPr="0011504F">
              <w:rPr>
                <w:sz w:val="28"/>
                <w:szCs w:val="28"/>
              </w:rPr>
              <w:t>действия</w:t>
            </w:r>
            <w:proofErr w:type="spellEnd"/>
          </w:p>
        </w:tc>
        <w:tc>
          <w:tcPr>
            <w:tcW w:w="2224" w:type="dxa"/>
          </w:tcPr>
          <w:p w:rsidR="00256D0E" w:rsidRPr="0011504F" w:rsidRDefault="00256D0E" w:rsidP="00256D0E">
            <w:pPr>
              <w:pStyle w:val="TableParagraph"/>
              <w:rPr>
                <w:b/>
                <w:sz w:val="28"/>
                <w:szCs w:val="28"/>
                <w:lang w:val="ru-RU"/>
              </w:rPr>
            </w:pPr>
          </w:p>
          <w:p w:rsidR="00256D0E" w:rsidRPr="0011504F" w:rsidRDefault="00256D0E" w:rsidP="00256D0E">
            <w:pPr>
              <w:pStyle w:val="TableParagraph"/>
              <w:ind w:left="114" w:right="104"/>
              <w:jc w:val="center"/>
              <w:rPr>
                <w:sz w:val="28"/>
                <w:szCs w:val="28"/>
                <w:lang w:val="ru-RU"/>
              </w:rPr>
            </w:pPr>
            <w:r w:rsidRPr="0011504F">
              <w:rPr>
                <w:sz w:val="28"/>
                <w:szCs w:val="28"/>
                <w:lang w:val="ru-RU"/>
              </w:rPr>
              <w:t>Место выполнения</w:t>
            </w:r>
            <w:r w:rsidRPr="0011504F">
              <w:rPr>
                <w:spacing w:val="-57"/>
                <w:sz w:val="28"/>
                <w:szCs w:val="28"/>
                <w:lang w:val="ru-RU"/>
              </w:rPr>
              <w:t xml:space="preserve"> </w:t>
            </w:r>
            <w:proofErr w:type="spellStart"/>
            <w:proofErr w:type="gramStart"/>
            <w:r w:rsidRPr="0011504F">
              <w:rPr>
                <w:sz w:val="28"/>
                <w:szCs w:val="28"/>
                <w:lang w:val="ru-RU"/>
              </w:rPr>
              <w:t>административног</w:t>
            </w:r>
            <w:proofErr w:type="spellEnd"/>
            <w:r w:rsidRPr="0011504F">
              <w:rPr>
                <w:spacing w:val="1"/>
                <w:sz w:val="28"/>
                <w:szCs w:val="28"/>
                <w:lang w:val="ru-RU"/>
              </w:rPr>
              <w:t xml:space="preserve"> </w:t>
            </w:r>
            <w:r w:rsidRPr="0011504F">
              <w:rPr>
                <w:sz w:val="28"/>
                <w:szCs w:val="28"/>
                <w:lang w:val="ru-RU"/>
              </w:rPr>
              <w:t>о</w:t>
            </w:r>
            <w:proofErr w:type="gramEnd"/>
            <w:r w:rsidRPr="0011504F">
              <w:rPr>
                <w:sz w:val="28"/>
                <w:szCs w:val="28"/>
                <w:lang w:val="ru-RU"/>
              </w:rPr>
              <w:t xml:space="preserve"> действия/</w:t>
            </w:r>
            <w:r w:rsidRPr="0011504F">
              <w:rPr>
                <w:spacing w:val="1"/>
                <w:sz w:val="28"/>
                <w:szCs w:val="28"/>
                <w:lang w:val="ru-RU"/>
              </w:rPr>
              <w:t xml:space="preserve"> </w:t>
            </w:r>
            <w:r w:rsidRPr="0011504F">
              <w:rPr>
                <w:sz w:val="28"/>
                <w:szCs w:val="28"/>
                <w:lang w:val="ru-RU"/>
              </w:rPr>
              <w:t>используемая</w:t>
            </w:r>
          </w:p>
          <w:p w:rsidR="00256D0E" w:rsidRPr="0011504F" w:rsidRDefault="00256D0E" w:rsidP="00256D0E">
            <w:pPr>
              <w:pStyle w:val="TableParagraph"/>
              <w:ind w:left="112" w:right="104"/>
              <w:jc w:val="center"/>
              <w:rPr>
                <w:sz w:val="28"/>
                <w:szCs w:val="28"/>
              </w:rPr>
            </w:pPr>
            <w:proofErr w:type="spellStart"/>
            <w:r w:rsidRPr="0011504F">
              <w:rPr>
                <w:sz w:val="28"/>
                <w:szCs w:val="28"/>
              </w:rPr>
              <w:t>информационная</w:t>
            </w:r>
            <w:proofErr w:type="spellEnd"/>
            <w:r w:rsidRPr="0011504F">
              <w:rPr>
                <w:spacing w:val="-57"/>
                <w:sz w:val="28"/>
                <w:szCs w:val="28"/>
              </w:rPr>
              <w:t xml:space="preserve"> </w:t>
            </w:r>
            <w:proofErr w:type="spellStart"/>
            <w:r w:rsidRPr="0011504F">
              <w:rPr>
                <w:sz w:val="28"/>
                <w:szCs w:val="28"/>
              </w:rPr>
              <w:t>система</w:t>
            </w:r>
            <w:proofErr w:type="spellEnd"/>
          </w:p>
        </w:tc>
        <w:tc>
          <w:tcPr>
            <w:tcW w:w="1812" w:type="dxa"/>
          </w:tcPr>
          <w:p w:rsidR="00256D0E" w:rsidRPr="0011504F" w:rsidRDefault="00256D0E" w:rsidP="00256D0E">
            <w:pPr>
              <w:pStyle w:val="TableParagraph"/>
              <w:rPr>
                <w:b/>
                <w:sz w:val="28"/>
                <w:szCs w:val="28"/>
              </w:rPr>
            </w:pPr>
          </w:p>
          <w:p w:rsidR="00256D0E" w:rsidRPr="0011504F" w:rsidRDefault="00256D0E" w:rsidP="00256D0E">
            <w:pPr>
              <w:pStyle w:val="TableParagraph"/>
              <w:rPr>
                <w:b/>
                <w:sz w:val="28"/>
                <w:szCs w:val="28"/>
              </w:rPr>
            </w:pPr>
          </w:p>
          <w:p w:rsidR="00256D0E" w:rsidRPr="0011504F" w:rsidRDefault="00256D0E" w:rsidP="00256D0E">
            <w:pPr>
              <w:pStyle w:val="TableParagraph"/>
              <w:ind w:left="444" w:right="411" w:hanging="17"/>
              <w:jc w:val="both"/>
              <w:rPr>
                <w:sz w:val="28"/>
                <w:szCs w:val="28"/>
              </w:rPr>
            </w:pPr>
            <w:proofErr w:type="spellStart"/>
            <w:r w:rsidRPr="0011504F">
              <w:rPr>
                <w:sz w:val="28"/>
                <w:szCs w:val="28"/>
              </w:rPr>
              <w:t>Критерии</w:t>
            </w:r>
            <w:proofErr w:type="spellEnd"/>
            <w:r w:rsidRPr="0011504F">
              <w:rPr>
                <w:spacing w:val="-59"/>
                <w:sz w:val="28"/>
                <w:szCs w:val="28"/>
              </w:rPr>
              <w:t xml:space="preserve"> </w:t>
            </w:r>
            <w:proofErr w:type="spellStart"/>
            <w:r w:rsidRPr="0011504F">
              <w:rPr>
                <w:sz w:val="28"/>
                <w:szCs w:val="28"/>
              </w:rPr>
              <w:t>принятия</w:t>
            </w:r>
            <w:proofErr w:type="spellEnd"/>
            <w:r w:rsidRPr="0011504F">
              <w:rPr>
                <w:spacing w:val="-58"/>
                <w:sz w:val="28"/>
                <w:szCs w:val="28"/>
              </w:rPr>
              <w:t xml:space="preserve"> </w:t>
            </w:r>
            <w:proofErr w:type="spellStart"/>
            <w:r w:rsidRPr="0011504F">
              <w:rPr>
                <w:sz w:val="28"/>
                <w:szCs w:val="28"/>
              </w:rPr>
              <w:t>решения</w:t>
            </w:r>
            <w:proofErr w:type="spellEnd"/>
          </w:p>
        </w:tc>
        <w:tc>
          <w:tcPr>
            <w:tcW w:w="2548" w:type="dxa"/>
          </w:tcPr>
          <w:p w:rsidR="00256D0E" w:rsidRPr="0011504F" w:rsidRDefault="00256D0E" w:rsidP="00256D0E">
            <w:pPr>
              <w:pStyle w:val="TableParagraph"/>
              <w:rPr>
                <w:b/>
                <w:sz w:val="28"/>
                <w:szCs w:val="28"/>
                <w:lang w:val="ru-RU"/>
              </w:rPr>
            </w:pPr>
          </w:p>
          <w:p w:rsidR="00256D0E" w:rsidRPr="0011504F" w:rsidRDefault="00256D0E" w:rsidP="00256D0E">
            <w:pPr>
              <w:pStyle w:val="TableParagraph"/>
              <w:rPr>
                <w:b/>
                <w:sz w:val="28"/>
                <w:szCs w:val="28"/>
                <w:lang w:val="ru-RU"/>
              </w:rPr>
            </w:pPr>
          </w:p>
          <w:p w:rsidR="00256D0E" w:rsidRPr="0011504F" w:rsidRDefault="00256D0E" w:rsidP="00256D0E">
            <w:pPr>
              <w:pStyle w:val="TableParagraph"/>
              <w:ind w:left="259" w:right="253"/>
              <w:jc w:val="center"/>
              <w:rPr>
                <w:sz w:val="28"/>
                <w:szCs w:val="28"/>
                <w:lang w:val="ru-RU"/>
              </w:rPr>
            </w:pPr>
            <w:r w:rsidRPr="0011504F">
              <w:rPr>
                <w:sz w:val="28"/>
                <w:szCs w:val="28"/>
                <w:lang w:val="ru-RU"/>
              </w:rPr>
              <w:t>Результат</w:t>
            </w:r>
          </w:p>
          <w:p w:rsidR="00256D0E" w:rsidRPr="0011504F" w:rsidRDefault="00256D0E" w:rsidP="00256D0E">
            <w:pPr>
              <w:pStyle w:val="TableParagraph"/>
              <w:ind w:left="262" w:right="253"/>
              <w:jc w:val="center"/>
              <w:rPr>
                <w:sz w:val="28"/>
                <w:szCs w:val="28"/>
                <w:lang w:val="ru-RU"/>
              </w:rPr>
            </w:pPr>
            <w:r w:rsidRPr="0011504F">
              <w:rPr>
                <w:sz w:val="28"/>
                <w:szCs w:val="28"/>
                <w:lang w:val="ru-RU"/>
              </w:rPr>
              <w:t>административного</w:t>
            </w:r>
            <w:r w:rsidRPr="0011504F">
              <w:rPr>
                <w:spacing w:val="-57"/>
                <w:sz w:val="28"/>
                <w:szCs w:val="28"/>
                <w:lang w:val="ru-RU"/>
              </w:rPr>
              <w:t xml:space="preserve"> </w:t>
            </w:r>
            <w:r w:rsidRPr="0011504F">
              <w:rPr>
                <w:sz w:val="28"/>
                <w:szCs w:val="28"/>
                <w:lang w:val="ru-RU"/>
              </w:rPr>
              <w:t>действия,</w:t>
            </w:r>
            <w:r w:rsidRPr="0011504F">
              <w:rPr>
                <w:spacing w:val="-1"/>
                <w:sz w:val="28"/>
                <w:szCs w:val="28"/>
                <w:lang w:val="ru-RU"/>
              </w:rPr>
              <w:t xml:space="preserve"> </w:t>
            </w:r>
            <w:r w:rsidRPr="0011504F">
              <w:rPr>
                <w:sz w:val="28"/>
                <w:szCs w:val="28"/>
                <w:lang w:val="ru-RU"/>
              </w:rPr>
              <w:t>способ</w:t>
            </w:r>
          </w:p>
          <w:p w:rsidR="00256D0E" w:rsidRPr="0011504F" w:rsidRDefault="00256D0E" w:rsidP="00256D0E">
            <w:pPr>
              <w:pStyle w:val="TableParagraph"/>
              <w:ind w:left="261" w:right="253"/>
              <w:jc w:val="center"/>
              <w:rPr>
                <w:sz w:val="28"/>
                <w:szCs w:val="28"/>
                <w:lang w:val="ru-RU"/>
              </w:rPr>
            </w:pPr>
            <w:r w:rsidRPr="0011504F">
              <w:rPr>
                <w:sz w:val="28"/>
                <w:szCs w:val="28"/>
                <w:lang w:val="ru-RU"/>
              </w:rPr>
              <w:t>фиксации</w:t>
            </w:r>
          </w:p>
        </w:tc>
      </w:tr>
      <w:tr w:rsidR="00256D0E" w:rsidRPr="0011504F" w:rsidTr="00071284">
        <w:trPr>
          <w:trHeight w:val="230"/>
        </w:trPr>
        <w:tc>
          <w:tcPr>
            <w:tcW w:w="2255" w:type="dxa"/>
          </w:tcPr>
          <w:p w:rsidR="00256D0E" w:rsidRPr="0011504F" w:rsidRDefault="00256D0E" w:rsidP="00256D0E">
            <w:pPr>
              <w:pStyle w:val="TableParagraph"/>
              <w:ind w:left="29"/>
              <w:jc w:val="center"/>
              <w:rPr>
                <w:i/>
                <w:sz w:val="28"/>
                <w:szCs w:val="28"/>
              </w:rPr>
            </w:pPr>
            <w:r w:rsidRPr="0011504F">
              <w:rPr>
                <w:i/>
                <w:w w:val="99"/>
                <w:sz w:val="28"/>
                <w:szCs w:val="28"/>
              </w:rPr>
              <w:t>1</w:t>
            </w:r>
          </w:p>
        </w:tc>
        <w:tc>
          <w:tcPr>
            <w:tcW w:w="3707" w:type="dxa"/>
          </w:tcPr>
          <w:p w:rsidR="00256D0E" w:rsidRPr="0011504F" w:rsidRDefault="00256D0E" w:rsidP="00256D0E">
            <w:pPr>
              <w:pStyle w:val="TableParagraph"/>
              <w:ind w:left="33"/>
              <w:jc w:val="center"/>
              <w:rPr>
                <w:i/>
                <w:sz w:val="28"/>
                <w:szCs w:val="28"/>
              </w:rPr>
            </w:pPr>
            <w:r w:rsidRPr="0011504F">
              <w:rPr>
                <w:i/>
                <w:w w:val="99"/>
                <w:sz w:val="28"/>
                <w:szCs w:val="28"/>
              </w:rPr>
              <w:t>2</w:t>
            </w:r>
          </w:p>
        </w:tc>
        <w:tc>
          <w:tcPr>
            <w:tcW w:w="1700" w:type="dxa"/>
          </w:tcPr>
          <w:p w:rsidR="00256D0E" w:rsidRPr="0011504F" w:rsidRDefault="00256D0E" w:rsidP="00256D0E">
            <w:pPr>
              <w:pStyle w:val="TableParagraph"/>
              <w:ind w:left="18"/>
              <w:jc w:val="center"/>
              <w:rPr>
                <w:i/>
                <w:sz w:val="28"/>
                <w:szCs w:val="28"/>
              </w:rPr>
            </w:pPr>
            <w:r w:rsidRPr="0011504F">
              <w:rPr>
                <w:i/>
                <w:w w:val="99"/>
                <w:sz w:val="28"/>
                <w:szCs w:val="28"/>
              </w:rPr>
              <w:t>3</w:t>
            </w:r>
          </w:p>
        </w:tc>
        <w:tc>
          <w:tcPr>
            <w:tcW w:w="1349" w:type="dxa"/>
          </w:tcPr>
          <w:p w:rsidR="00256D0E" w:rsidRPr="0011504F" w:rsidRDefault="00256D0E" w:rsidP="00256D0E">
            <w:pPr>
              <w:pStyle w:val="TableParagraph"/>
              <w:ind w:left="27"/>
              <w:jc w:val="center"/>
              <w:rPr>
                <w:i/>
                <w:sz w:val="28"/>
                <w:szCs w:val="28"/>
              </w:rPr>
            </w:pPr>
            <w:r w:rsidRPr="0011504F">
              <w:rPr>
                <w:i/>
                <w:w w:val="99"/>
                <w:sz w:val="28"/>
                <w:szCs w:val="28"/>
              </w:rPr>
              <w:t>4</w:t>
            </w:r>
          </w:p>
        </w:tc>
        <w:tc>
          <w:tcPr>
            <w:tcW w:w="2224" w:type="dxa"/>
          </w:tcPr>
          <w:p w:rsidR="00256D0E" w:rsidRPr="0011504F" w:rsidRDefault="00256D0E" w:rsidP="00256D0E">
            <w:pPr>
              <w:pStyle w:val="TableParagraph"/>
              <w:ind w:left="17"/>
              <w:jc w:val="center"/>
              <w:rPr>
                <w:i/>
                <w:sz w:val="28"/>
                <w:szCs w:val="28"/>
              </w:rPr>
            </w:pPr>
            <w:r w:rsidRPr="0011504F">
              <w:rPr>
                <w:i/>
                <w:w w:val="99"/>
                <w:sz w:val="28"/>
                <w:szCs w:val="28"/>
              </w:rPr>
              <w:t>5</w:t>
            </w:r>
          </w:p>
        </w:tc>
        <w:tc>
          <w:tcPr>
            <w:tcW w:w="1812" w:type="dxa"/>
          </w:tcPr>
          <w:p w:rsidR="00256D0E" w:rsidRPr="0011504F" w:rsidRDefault="00256D0E" w:rsidP="00256D0E">
            <w:pPr>
              <w:pStyle w:val="TableParagraph"/>
              <w:ind w:left="19"/>
              <w:jc w:val="center"/>
              <w:rPr>
                <w:i/>
                <w:sz w:val="28"/>
                <w:szCs w:val="28"/>
              </w:rPr>
            </w:pPr>
            <w:r w:rsidRPr="0011504F">
              <w:rPr>
                <w:i/>
                <w:w w:val="99"/>
                <w:sz w:val="28"/>
                <w:szCs w:val="28"/>
              </w:rPr>
              <w:t>6</w:t>
            </w:r>
          </w:p>
        </w:tc>
        <w:tc>
          <w:tcPr>
            <w:tcW w:w="2548" w:type="dxa"/>
          </w:tcPr>
          <w:p w:rsidR="00256D0E" w:rsidRPr="0011504F" w:rsidRDefault="00256D0E" w:rsidP="00256D0E">
            <w:pPr>
              <w:pStyle w:val="TableParagraph"/>
              <w:ind w:left="16"/>
              <w:jc w:val="center"/>
              <w:rPr>
                <w:i/>
                <w:sz w:val="28"/>
                <w:szCs w:val="28"/>
              </w:rPr>
            </w:pPr>
            <w:r w:rsidRPr="0011504F">
              <w:rPr>
                <w:i/>
                <w:w w:val="99"/>
                <w:sz w:val="28"/>
                <w:szCs w:val="28"/>
              </w:rPr>
              <w:t>7</w:t>
            </w:r>
          </w:p>
        </w:tc>
      </w:tr>
      <w:tr w:rsidR="00256D0E" w:rsidRPr="0011504F" w:rsidTr="00071284">
        <w:trPr>
          <w:trHeight w:val="275"/>
        </w:trPr>
        <w:tc>
          <w:tcPr>
            <w:tcW w:w="15595" w:type="dxa"/>
            <w:gridSpan w:val="7"/>
          </w:tcPr>
          <w:p w:rsidR="00256D0E" w:rsidRPr="0011504F" w:rsidRDefault="00256D0E" w:rsidP="00256D0E">
            <w:pPr>
              <w:pStyle w:val="TableParagraph"/>
              <w:ind w:left="6130"/>
              <w:rPr>
                <w:sz w:val="28"/>
                <w:szCs w:val="28"/>
              </w:rPr>
            </w:pPr>
            <w:r w:rsidRPr="0011504F">
              <w:rPr>
                <w:sz w:val="28"/>
                <w:szCs w:val="28"/>
              </w:rPr>
              <w:t>1.</w:t>
            </w:r>
            <w:r w:rsidRPr="0011504F">
              <w:rPr>
                <w:spacing w:val="45"/>
                <w:sz w:val="28"/>
                <w:szCs w:val="28"/>
              </w:rPr>
              <w:t xml:space="preserve"> </w:t>
            </w:r>
            <w:proofErr w:type="spellStart"/>
            <w:r w:rsidRPr="0011504F">
              <w:rPr>
                <w:sz w:val="28"/>
                <w:szCs w:val="28"/>
              </w:rPr>
              <w:t>Прием</w:t>
            </w:r>
            <w:proofErr w:type="spellEnd"/>
            <w:r w:rsidRPr="0011504F">
              <w:rPr>
                <w:spacing w:val="-3"/>
                <w:sz w:val="28"/>
                <w:szCs w:val="28"/>
              </w:rPr>
              <w:t xml:space="preserve"> </w:t>
            </w:r>
            <w:r w:rsidRPr="0011504F">
              <w:rPr>
                <w:sz w:val="28"/>
                <w:szCs w:val="28"/>
              </w:rPr>
              <w:t>и</w:t>
            </w:r>
            <w:r w:rsidRPr="0011504F">
              <w:rPr>
                <w:spacing w:val="-1"/>
                <w:sz w:val="28"/>
                <w:szCs w:val="28"/>
              </w:rPr>
              <w:t xml:space="preserve"> </w:t>
            </w:r>
            <w:proofErr w:type="spellStart"/>
            <w:r w:rsidRPr="0011504F">
              <w:rPr>
                <w:sz w:val="28"/>
                <w:szCs w:val="28"/>
              </w:rPr>
              <w:t>регистрация</w:t>
            </w:r>
            <w:proofErr w:type="spellEnd"/>
            <w:r w:rsidRPr="0011504F">
              <w:rPr>
                <w:spacing w:val="-2"/>
                <w:sz w:val="28"/>
                <w:szCs w:val="28"/>
              </w:rPr>
              <w:t xml:space="preserve"> </w:t>
            </w:r>
            <w:r w:rsidRPr="0011504F">
              <w:rPr>
                <w:sz w:val="28"/>
                <w:szCs w:val="28"/>
              </w:rPr>
              <w:t>заявления</w:t>
            </w:r>
            <w:r w:rsidRPr="0011504F">
              <w:rPr>
                <w:sz w:val="28"/>
                <w:szCs w:val="28"/>
                <w:vertAlign w:val="superscript"/>
              </w:rPr>
              <w:t>8</w:t>
            </w:r>
          </w:p>
        </w:tc>
      </w:tr>
      <w:tr w:rsidR="00256D0E" w:rsidRPr="0011504F" w:rsidTr="00071284">
        <w:trPr>
          <w:trHeight w:val="270"/>
        </w:trPr>
        <w:tc>
          <w:tcPr>
            <w:tcW w:w="2255" w:type="dxa"/>
            <w:tcBorders>
              <w:bottom w:val="nil"/>
            </w:tcBorders>
          </w:tcPr>
          <w:p w:rsidR="00256D0E" w:rsidRPr="0011504F" w:rsidRDefault="00256D0E" w:rsidP="00256D0E">
            <w:pPr>
              <w:pStyle w:val="TableParagraph"/>
              <w:ind w:left="110"/>
              <w:rPr>
                <w:sz w:val="28"/>
                <w:szCs w:val="28"/>
              </w:rPr>
            </w:pPr>
            <w:proofErr w:type="spellStart"/>
            <w:r w:rsidRPr="0011504F">
              <w:rPr>
                <w:sz w:val="28"/>
                <w:szCs w:val="28"/>
              </w:rPr>
              <w:t>Поступление</w:t>
            </w:r>
            <w:proofErr w:type="spellEnd"/>
          </w:p>
        </w:tc>
        <w:tc>
          <w:tcPr>
            <w:tcW w:w="3707" w:type="dxa"/>
            <w:tcBorders>
              <w:bottom w:val="nil"/>
            </w:tcBorders>
          </w:tcPr>
          <w:p w:rsidR="00256D0E" w:rsidRPr="0011504F" w:rsidRDefault="00256D0E" w:rsidP="00256D0E">
            <w:pPr>
              <w:pStyle w:val="TableParagraph"/>
              <w:ind w:left="128"/>
              <w:rPr>
                <w:sz w:val="28"/>
                <w:szCs w:val="28"/>
              </w:rPr>
            </w:pPr>
            <w:proofErr w:type="spellStart"/>
            <w:r w:rsidRPr="0011504F">
              <w:rPr>
                <w:sz w:val="28"/>
                <w:szCs w:val="28"/>
              </w:rPr>
              <w:t>Прием</w:t>
            </w:r>
            <w:proofErr w:type="spellEnd"/>
            <w:r w:rsidRPr="0011504F">
              <w:rPr>
                <w:spacing w:val="-4"/>
                <w:sz w:val="28"/>
                <w:szCs w:val="28"/>
              </w:rPr>
              <w:t xml:space="preserve"> </w:t>
            </w:r>
            <w:r w:rsidRPr="0011504F">
              <w:rPr>
                <w:sz w:val="28"/>
                <w:szCs w:val="28"/>
              </w:rPr>
              <w:t>и</w:t>
            </w:r>
            <w:r w:rsidRPr="0011504F">
              <w:rPr>
                <w:spacing w:val="-2"/>
                <w:sz w:val="28"/>
                <w:szCs w:val="28"/>
              </w:rPr>
              <w:t xml:space="preserve"> </w:t>
            </w:r>
            <w:proofErr w:type="spellStart"/>
            <w:r w:rsidRPr="0011504F">
              <w:rPr>
                <w:sz w:val="28"/>
                <w:szCs w:val="28"/>
              </w:rPr>
              <w:t>проверка</w:t>
            </w:r>
            <w:proofErr w:type="spellEnd"/>
            <w:r w:rsidRPr="0011504F">
              <w:rPr>
                <w:spacing w:val="-3"/>
                <w:sz w:val="28"/>
                <w:szCs w:val="28"/>
              </w:rPr>
              <w:t xml:space="preserve"> </w:t>
            </w:r>
            <w:proofErr w:type="spellStart"/>
            <w:r w:rsidRPr="0011504F">
              <w:rPr>
                <w:sz w:val="28"/>
                <w:szCs w:val="28"/>
              </w:rPr>
              <w:t>комплектности</w:t>
            </w:r>
            <w:proofErr w:type="spellEnd"/>
          </w:p>
        </w:tc>
        <w:tc>
          <w:tcPr>
            <w:tcW w:w="1700" w:type="dxa"/>
            <w:tcBorders>
              <w:bottom w:val="nil"/>
            </w:tcBorders>
          </w:tcPr>
          <w:p w:rsidR="00256D0E" w:rsidRPr="0011504F" w:rsidRDefault="00256D0E" w:rsidP="00256D0E">
            <w:pPr>
              <w:pStyle w:val="TableParagraph"/>
              <w:ind w:left="113"/>
              <w:rPr>
                <w:sz w:val="28"/>
                <w:szCs w:val="28"/>
              </w:rPr>
            </w:pPr>
            <w:r w:rsidRPr="0011504F">
              <w:rPr>
                <w:sz w:val="28"/>
                <w:szCs w:val="28"/>
              </w:rPr>
              <w:t>1</w:t>
            </w:r>
            <w:r w:rsidRPr="0011504F">
              <w:rPr>
                <w:spacing w:val="-1"/>
                <w:sz w:val="28"/>
                <w:szCs w:val="28"/>
              </w:rPr>
              <w:t xml:space="preserve"> </w:t>
            </w:r>
            <w:proofErr w:type="spellStart"/>
            <w:r w:rsidRPr="0011504F">
              <w:rPr>
                <w:sz w:val="28"/>
                <w:szCs w:val="28"/>
              </w:rPr>
              <w:t>день</w:t>
            </w:r>
            <w:proofErr w:type="spellEnd"/>
          </w:p>
        </w:tc>
        <w:tc>
          <w:tcPr>
            <w:tcW w:w="1349" w:type="dxa"/>
            <w:tcBorders>
              <w:bottom w:val="nil"/>
            </w:tcBorders>
          </w:tcPr>
          <w:p w:rsidR="00256D0E" w:rsidRPr="0011504F" w:rsidRDefault="00256D0E" w:rsidP="00256D0E">
            <w:pPr>
              <w:pStyle w:val="TableParagraph"/>
              <w:ind w:left="114"/>
              <w:rPr>
                <w:sz w:val="28"/>
                <w:szCs w:val="28"/>
              </w:rPr>
            </w:pPr>
            <w:proofErr w:type="spellStart"/>
            <w:r w:rsidRPr="0011504F">
              <w:rPr>
                <w:sz w:val="28"/>
                <w:szCs w:val="28"/>
              </w:rPr>
              <w:t>Ответстве</w:t>
            </w:r>
            <w:proofErr w:type="spellEnd"/>
          </w:p>
        </w:tc>
        <w:tc>
          <w:tcPr>
            <w:tcW w:w="2224" w:type="dxa"/>
            <w:vMerge w:val="restart"/>
          </w:tcPr>
          <w:p w:rsidR="00256D0E" w:rsidRPr="0011504F" w:rsidRDefault="00256D0E" w:rsidP="00256D0E">
            <w:pPr>
              <w:pStyle w:val="TableParagraph"/>
              <w:rPr>
                <w:sz w:val="28"/>
                <w:szCs w:val="28"/>
              </w:rPr>
            </w:pPr>
          </w:p>
        </w:tc>
        <w:tc>
          <w:tcPr>
            <w:tcW w:w="1812" w:type="dxa"/>
            <w:vMerge w:val="restart"/>
          </w:tcPr>
          <w:p w:rsidR="00256D0E" w:rsidRPr="0011504F" w:rsidRDefault="00256D0E" w:rsidP="00256D0E">
            <w:pPr>
              <w:pStyle w:val="TableParagraph"/>
              <w:rPr>
                <w:sz w:val="28"/>
                <w:szCs w:val="28"/>
              </w:rPr>
            </w:pPr>
          </w:p>
        </w:tc>
        <w:tc>
          <w:tcPr>
            <w:tcW w:w="2548" w:type="dxa"/>
            <w:vMerge w:val="restart"/>
          </w:tcPr>
          <w:p w:rsidR="00256D0E" w:rsidRPr="0011504F" w:rsidRDefault="00256D0E" w:rsidP="00256D0E">
            <w:pPr>
              <w:pStyle w:val="TableParagraph"/>
              <w:rPr>
                <w:sz w:val="28"/>
                <w:szCs w:val="28"/>
              </w:rPr>
            </w:pPr>
          </w:p>
        </w:tc>
      </w:tr>
      <w:tr w:rsidR="00256D0E" w:rsidRPr="0011504F" w:rsidTr="00071284">
        <w:trPr>
          <w:trHeight w:val="266"/>
        </w:trPr>
        <w:tc>
          <w:tcPr>
            <w:tcW w:w="2255"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заявления</w:t>
            </w:r>
            <w:proofErr w:type="spellEnd"/>
            <w:r w:rsidRPr="0011504F">
              <w:rPr>
                <w:spacing w:val="-2"/>
                <w:sz w:val="28"/>
                <w:szCs w:val="28"/>
              </w:rPr>
              <w:t xml:space="preserve"> </w:t>
            </w:r>
            <w:r w:rsidRPr="0011504F">
              <w:rPr>
                <w:sz w:val="28"/>
                <w:szCs w:val="28"/>
              </w:rPr>
              <w:t>и</w:t>
            </w:r>
          </w:p>
        </w:tc>
        <w:tc>
          <w:tcPr>
            <w:tcW w:w="3707" w:type="dxa"/>
            <w:tcBorders>
              <w:top w:val="nil"/>
              <w:bottom w:val="nil"/>
            </w:tcBorders>
          </w:tcPr>
          <w:p w:rsidR="00256D0E" w:rsidRPr="0011504F" w:rsidRDefault="00256D0E" w:rsidP="00256D0E">
            <w:pPr>
              <w:pStyle w:val="TableParagraph"/>
              <w:ind w:left="128"/>
              <w:rPr>
                <w:sz w:val="28"/>
                <w:szCs w:val="28"/>
              </w:rPr>
            </w:pPr>
            <w:proofErr w:type="spellStart"/>
            <w:r w:rsidRPr="0011504F">
              <w:rPr>
                <w:sz w:val="28"/>
                <w:szCs w:val="28"/>
              </w:rPr>
              <w:t>документов</w:t>
            </w:r>
            <w:proofErr w:type="spellEnd"/>
            <w:r w:rsidRPr="0011504F">
              <w:rPr>
                <w:spacing w:val="-2"/>
                <w:sz w:val="28"/>
                <w:szCs w:val="28"/>
              </w:rPr>
              <w:t xml:space="preserve"> </w:t>
            </w:r>
            <w:proofErr w:type="spellStart"/>
            <w:r w:rsidRPr="0011504F">
              <w:rPr>
                <w:sz w:val="28"/>
                <w:szCs w:val="28"/>
              </w:rPr>
              <w:t>на</w:t>
            </w:r>
            <w:proofErr w:type="spellEnd"/>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ind w:left="114"/>
              <w:rPr>
                <w:sz w:val="28"/>
                <w:szCs w:val="28"/>
              </w:rPr>
            </w:pPr>
            <w:proofErr w:type="spellStart"/>
            <w:r w:rsidRPr="0011504F">
              <w:rPr>
                <w:sz w:val="28"/>
                <w:szCs w:val="28"/>
              </w:rPr>
              <w:t>нное</w:t>
            </w:r>
            <w:proofErr w:type="spellEnd"/>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255"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документов</w:t>
            </w:r>
            <w:proofErr w:type="spellEnd"/>
            <w:r w:rsidRPr="0011504F">
              <w:rPr>
                <w:spacing w:val="-2"/>
                <w:sz w:val="28"/>
                <w:szCs w:val="28"/>
              </w:rPr>
              <w:t xml:space="preserve"> </w:t>
            </w:r>
            <w:proofErr w:type="spellStart"/>
            <w:r w:rsidRPr="0011504F">
              <w:rPr>
                <w:sz w:val="28"/>
                <w:szCs w:val="28"/>
              </w:rPr>
              <w:t>для</w:t>
            </w:r>
            <w:proofErr w:type="spellEnd"/>
          </w:p>
        </w:tc>
        <w:tc>
          <w:tcPr>
            <w:tcW w:w="3707" w:type="dxa"/>
            <w:tcBorders>
              <w:top w:val="nil"/>
              <w:bottom w:val="nil"/>
            </w:tcBorders>
          </w:tcPr>
          <w:p w:rsidR="00256D0E" w:rsidRPr="0011504F" w:rsidRDefault="00256D0E" w:rsidP="00256D0E">
            <w:pPr>
              <w:pStyle w:val="TableParagraph"/>
              <w:ind w:left="128"/>
              <w:rPr>
                <w:sz w:val="28"/>
                <w:szCs w:val="28"/>
              </w:rPr>
            </w:pPr>
            <w:proofErr w:type="spellStart"/>
            <w:r w:rsidRPr="0011504F">
              <w:rPr>
                <w:sz w:val="28"/>
                <w:szCs w:val="28"/>
              </w:rPr>
              <w:t>наличие</w:t>
            </w:r>
            <w:proofErr w:type="spellEnd"/>
            <w:r w:rsidRPr="0011504F">
              <w:rPr>
                <w:sz w:val="28"/>
                <w:szCs w:val="28"/>
              </w:rPr>
              <w:t>/</w:t>
            </w:r>
            <w:proofErr w:type="spellStart"/>
            <w:r w:rsidRPr="0011504F">
              <w:rPr>
                <w:sz w:val="28"/>
                <w:szCs w:val="28"/>
              </w:rPr>
              <w:t>отсутствие</w:t>
            </w:r>
            <w:proofErr w:type="spellEnd"/>
            <w:r w:rsidRPr="0011504F">
              <w:rPr>
                <w:spacing w:val="-6"/>
                <w:sz w:val="28"/>
                <w:szCs w:val="28"/>
              </w:rPr>
              <w:t xml:space="preserve"> </w:t>
            </w:r>
            <w:proofErr w:type="spellStart"/>
            <w:r w:rsidRPr="0011504F">
              <w:rPr>
                <w:sz w:val="28"/>
                <w:szCs w:val="28"/>
              </w:rPr>
              <w:t>оснований</w:t>
            </w:r>
            <w:proofErr w:type="spellEnd"/>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ind w:left="114"/>
              <w:rPr>
                <w:sz w:val="28"/>
                <w:szCs w:val="28"/>
              </w:rPr>
            </w:pPr>
            <w:proofErr w:type="spellStart"/>
            <w:r w:rsidRPr="0011504F">
              <w:rPr>
                <w:sz w:val="28"/>
                <w:szCs w:val="28"/>
              </w:rPr>
              <w:t>должностн</w:t>
            </w:r>
            <w:proofErr w:type="spellEnd"/>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255"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предоставления</w:t>
            </w:r>
            <w:proofErr w:type="spellEnd"/>
          </w:p>
        </w:tc>
        <w:tc>
          <w:tcPr>
            <w:tcW w:w="3707" w:type="dxa"/>
            <w:tcBorders>
              <w:top w:val="nil"/>
              <w:bottom w:val="nil"/>
            </w:tcBorders>
          </w:tcPr>
          <w:p w:rsidR="00256D0E" w:rsidRPr="0011504F" w:rsidRDefault="00256D0E" w:rsidP="00256D0E">
            <w:pPr>
              <w:pStyle w:val="TableParagraph"/>
              <w:ind w:left="128"/>
              <w:rPr>
                <w:sz w:val="28"/>
                <w:szCs w:val="28"/>
                <w:lang w:val="ru-RU"/>
              </w:rPr>
            </w:pPr>
            <w:r w:rsidRPr="0011504F">
              <w:rPr>
                <w:sz w:val="28"/>
                <w:szCs w:val="28"/>
                <w:lang w:val="ru-RU"/>
              </w:rPr>
              <w:t>для</w:t>
            </w:r>
            <w:r w:rsidRPr="0011504F">
              <w:rPr>
                <w:spacing w:val="-2"/>
                <w:sz w:val="28"/>
                <w:szCs w:val="28"/>
                <w:lang w:val="ru-RU"/>
              </w:rPr>
              <w:t xml:space="preserve"> </w:t>
            </w:r>
            <w:r w:rsidRPr="0011504F">
              <w:rPr>
                <w:sz w:val="28"/>
                <w:szCs w:val="28"/>
                <w:lang w:val="ru-RU"/>
              </w:rPr>
              <w:t>отказа</w:t>
            </w:r>
            <w:r w:rsidRPr="0011504F">
              <w:rPr>
                <w:spacing w:val="-3"/>
                <w:sz w:val="28"/>
                <w:szCs w:val="28"/>
                <w:lang w:val="ru-RU"/>
              </w:rPr>
              <w:t xml:space="preserve"> </w:t>
            </w:r>
            <w:r w:rsidRPr="0011504F">
              <w:rPr>
                <w:sz w:val="28"/>
                <w:szCs w:val="28"/>
                <w:lang w:val="ru-RU"/>
              </w:rPr>
              <w:t>в</w:t>
            </w:r>
            <w:r w:rsidRPr="0011504F">
              <w:rPr>
                <w:spacing w:val="-3"/>
                <w:sz w:val="28"/>
                <w:szCs w:val="28"/>
                <w:lang w:val="ru-RU"/>
              </w:rPr>
              <w:t xml:space="preserve"> </w:t>
            </w:r>
            <w:r w:rsidRPr="0011504F">
              <w:rPr>
                <w:sz w:val="28"/>
                <w:szCs w:val="28"/>
                <w:lang w:val="ru-RU"/>
              </w:rPr>
              <w:t>приеме</w:t>
            </w:r>
            <w:r w:rsidRPr="0011504F">
              <w:rPr>
                <w:spacing w:val="-3"/>
                <w:sz w:val="28"/>
                <w:szCs w:val="28"/>
                <w:lang w:val="ru-RU"/>
              </w:rPr>
              <w:t xml:space="preserve"> </w:t>
            </w:r>
            <w:r w:rsidRPr="0011504F">
              <w:rPr>
                <w:sz w:val="28"/>
                <w:szCs w:val="28"/>
                <w:lang w:val="ru-RU"/>
              </w:rPr>
              <w:t>документов,</w:t>
            </w:r>
          </w:p>
        </w:tc>
        <w:tc>
          <w:tcPr>
            <w:tcW w:w="1700" w:type="dxa"/>
            <w:tcBorders>
              <w:top w:val="nil"/>
              <w:bottom w:val="nil"/>
            </w:tcBorders>
          </w:tcPr>
          <w:p w:rsidR="00256D0E" w:rsidRPr="0011504F" w:rsidRDefault="00256D0E" w:rsidP="00256D0E">
            <w:pPr>
              <w:pStyle w:val="TableParagraph"/>
              <w:rPr>
                <w:sz w:val="28"/>
                <w:szCs w:val="28"/>
                <w:lang w:val="ru-RU"/>
              </w:rPr>
            </w:pPr>
          </w:p>
        </w:tc>
        <w:tc>
          <w:tcPr>
            <w:tcW w:w="1349" w:type="dxa"/>
            <w:tcBorders>
              <w:top w:val="nil"/>
              <w:bottom w:val="nil"/>
            </w:tcBorders>
          </w:tcPr>
          <w:p w:rsidR="00256D0E" w:rsidRPr="0011504F" w:rsidRDefault="00256D0E" w:rsidP="00256D0E">
            <w:pPr>
              <w:pStyle w:val="TableParagraph"/>
              <w:ind w:left="114"/>
              <w:rPr>
                <w:sz w:val="28"/>
                <w:szCs w:val="28"/>
              </w:rPr>
            </w:pPr>
            <w:proofErr w:type="spellStart"/>
            <w:r w:rsidRPr="0011504F">
              <w:rPr>
                <w:sz w:val="28"/>
                <w:szCs w:val="28"/>
              </w:rPr>
              <w:t>ое</w:t>
            </w:r>
            <w:proofErr w:type="spellEnd"/>
            <w:r w:rsidRPr="0011504F">
              <w:rPr>
                <w:spacing w:val="-1"/>
                <w:sz w:val="28"/>
                <w:szCs w:val="28"/>
              </w:rPr>
              <w:t xml:space="preserve"> </w:t>
            </w:r>
            <w:proofErr w:type="spellStart"/>
            <w:r w:rsidRPr="0011504F">
              <w:rPr>
                <w:sz w:val="28"/>
                <w:szCs w:val="28"/>
              </w:rPr>
              <w:t>лицо</w:t>
            </w:r>
            <w:proofErr w:type="spellEnd"/>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5"/>
        </w:trPr>
        <w:tc>
          <w:tcPr>
            <w:tcW w:w="2255" w:type="dxa"/>
            <w:tcBorders>
              <w:top w:val="nil"/>
              <w:bottom w:val="nil"/>
            </w:tcBorders>
          </w:tcPr>
          <w:p w:rsidR="00256D0E" w:rsidRPr="0011504F" w:rsidRDefault="00256D0E" w:rsidP="00256D0E">
            <w:pPr>
              <w:pStyle w:val="TableParagraph"/>
              <w:ind w:left="110"/>
              <w:rPr>
                <w:sz w:val="28"/>
                <w:szCs w:val="28"/>
                <w:lang w:val="ru-RU"/>
              </w:rPr>
            </w:pPr>
            <w:r w:rsidRPr="0011504F">
              <w:rPr>
                <w:sz w:val="28"/>
                <w:szCs w:val="28"/>
                <w:lang w:val="ru-RU"/>
              </w:rPr>
              <w:t>Муниципальной услуги в Уполномоченный орган</w:t>
            </w:r>
          </w:p>
        </w:tc>
        <w:tc>
          <w:tcPr>
            <w:tcW w:w="3707" w:type="dxa"/>
            <w:tcBorders>
              <w:top w:val="nil"/>
              <w:bottom w:val="nil"/>
            </w:tcBorders>
          </w:tcPr>
          <w:p w:rsidR="00256D0E" w:rsidRPr="0011504F" w:rsidRDefault="00256D0E" w:rsidP="00256D0E">
            <w:pPr>
              <w:pStyle w:val="TableParagraph"/>
              <w:ind w:left="128"/>
              <w:rPr>
                <w:sz w:val="28"/>
                <w:szCs w:val="28"/>
              </w:rPr>
            </w:pPr>
            <w:proofErr w:type="spellStart"/>
            <w:r w:rsidRPr="0011504F">
              <w:rPr>
                <w:sz w:val="28"/>
                <w:szCs w:val="28"/>
              </w:rPr>
              <w:t>предусмотренных</w:t>
            </w:r>
            <w:proofErr w:type="spellEnd"/>
            <w:r w:rsidRPr="0011504F">
              <w:rPr>
                <w:spacing w:val="-4"/>
                <w:sz w:val="28"/>
                <w:szCs w:val="28"/>
              </w:rPr>
              <w:t xml:space="preserve"> </w:t>
            </w:r>
            <w:proofErr w:type="spellStart"/>
            <w:r w:rsidRPr="0011504F">
              <w:rPr>
                <w:sz w:val="28"/>
                <w:szCs w:val="28"/>
              </w:rPr>
              <w:t>пунктом</w:t>
            </w:r>
            <w:proofErr w:type="spellEnd"/>
            <w:r w:rsidRPr="0011504F">
              <w:rPr>
                <w:spacing w:val="-2"/>
                <w:sz w:val="28"/>
                <w:szCs w:val="28"/>
              </w:rPr>
              <w:t xml:space="preserve"> </w:t>
            </w:r>
            <w:r w:rsidRPr="0011504F">
              <w:rPr>
                <w:sz w:val="28"/>
                <w:szCs w:val="28"/>
              </w:rPr>
              <w:t>2.12</w:t>
            </w:r>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ind w:left="114"/>
              <w:rPr>
                <w:sz w:val="28"/>
                <w:szCs w:val="28"/>
              </w:rPr>
            </w:pPr>
            <w:proofErr w:type="spellStart"/>
            <w:r w:rsidRPr="0011504F">
              <w:rPr>
                <w:sz w:val="28"/>
                <w:szCs w:val="28"/>
              </w:rPr>
              <w:t>Уполномоченного</w:t>
            </w:r>
            <w:proofErr w:type="spellEnd"/>
            <w:r w:rsidRPr="0011504F">
              <w:rPr>
                <w:sz w:val="28"/>
                <w:szCs w:val="28"/>
              </w:rPr>
              <w:t xml:space="preserve"> </w:t>
            </w:r>
            <w:proofErr w:type="spellStart"/>
            <w:r w:rsidRPr="0011504F">
              <w:rPr>
                <w:sz w:val="28"/>
                <w:szCs w:val="28"/>
              </w:rPr>
              <w:t>органа</w:t>
            </w:r>
            <w:proofErr w:type="spellEnd"/>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5"/>
        </w:trPr>
        <w:tc>
          <w:tcPr>
            <w:tcW w:w="2255" w:type="dxa"/>
            <w:tcBorders>
              <w:top w:val="nil"/>
              <w:bottom w:val="nil"/>
            </w:tcBorders>
          </w:tcPr>
          <w:p w:rsidR="00256D0E" w:rsidRPr="0011504F" w:rsidRDefault="00256D0E" w:rsidP="00256D0E">
            <w:pPr>
              <w:pStyle w:val="TableParagraph"/>
              <w:ind w:left="110"/>
              <w:rPr>
                <w:sz w:val="28"/>
                <w:szCs w:val="28"/>
              </w:rPr>
            </w:pPr>
          </w:p>
        </w:tc>
        <w:tc>
          <w:tcPr>
            <w:tcW w:w="3707" w:type="dxa"/>
            <w:tcBorders>
              <w:top w:val="nil"/>
              <w:bottom w:val="nil"/>
            </w:tcBorders>
          </w:tcPr>
          <w:p w:rsidR="00256D0E" w:rsidRPr="0011504F" w:rsidRDefault="00256D0E" w:rsidP="00256D0E">
            <w:pPr>
              <w:pStyle w:val="TableParagraph"/>
              <w:ind w:left="128"/>
              <w:rPr>
                <w:sz w:val="28"/>
                <w:szCs w:val="28"/>
              </w:rPr>
            </w:pPr>
            <w:proofErr w:type="spellStart"/>
            <w:r w:rsidRPr="0011504F">
              <w:rPr>
                <w:sz w:val="28"/>
                <w:szCs w:val="28"/>
              </w:rPr>
              <w:t>Административного</w:t>
            </w:r>
            <w:proofErr w:type="spellEnd"/>
            <w:r w:rsidRPr="0011504F">
              <w:rPr>
                <w:spacing w:val="-6"/>
                <w:sz w:val="28"/>
                <w:szCs w:val="28"/>
              </w:rPr>
              <w:t xml:space="preserve"> </w:t>
            </w:r>
            <w:proofErr w:type="spellStart"/>
            <w:r w:rsidRPr="0011504F">
              <w:rPr>
                <w:sz w:val="28"/>
                <w:szCs w:val="28"/>
              </w:rPr>
              <w:t>регламента</w:t>
            </w:r>
            <w:proofErr w:type="spellEnd"/>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ind w:left="114"/>
              <w:rPr>
                <w:sz w:val="28"/>
                <w:szCs w:val="28"/>
              </w:rPr>
            </w:pPr>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255" w:type="dxa"/>
            <w:tcBorders>
              <w:top w:val="nil"/>
              <w:bottom w:val="nil"/>
            </w:tcBorders>
          </w:tcPr>
          <w:p w:rsidR="00256D0E" w:rsidRPr="0011504F" w:rsidRDefault="00256D0E" w:rsidP="00256D0E">
            <w:pPr>
              <w:pStyle w:val="TableParagraph"/>
              <w:ind w:left="110"/>
              <w:rPr>
                <w:sz w:val="28"/>
                <w:szCs w:val="28"/>
              </w:rPr>
            </w:pPr>
          </w:p>
        </w:tc>
        <w:tc>
          <w:tcPr>
            <w:tcW w:w="3707" w:type="dxa"/>
            <w:tcBorders>
              <w:top w:val="nil"/>
              <w:bottom w:val="nil"/>
            </w:tcBorders>
          </w:tcPr>
          <w:p w:rsidR="00256D0E" w:rsidRPr="0011504F" w:rsidRDefault="00256D0E" w:rsidP="00256D0E">
            <w:pPr>
              <w:pStyle w:val="TableParagraph"/>
              <w:ind w:left="128"/>
              <w:rPr>
                <w:sz w:val="28"/>
                <w:szCs w:val="28"/>
              </w:rPr>
            </w:pPr>
            <w:proofErr w:type="spellStart"/>
            <w:r w:rsidRPr="0011504F">
              <w:rPr>
                <w:sz w:val="28"/>
                <w:szCs w:val="28"/>
              </w:rPr>
              <w:t>Информирование</w:t>
            </w:r>
            <w:proofErr w:type="spellEnd"/>
            <w:r w:rsidRPr="0011504F">
              <w:rPr>
                <w:spacing w:val="-4"/>
                <w:sz w:val="28"/>
                <w:szCs w:val="28"/>
              </w:rPr>
              <w:t xml:space="preserve"> </w:t>
            </w:r>
            <w:proofErr w:type="spellStart"/>
            <w:r w:rsidRPr="0011504F">
              <w:rPr>
                <w:sz w:val="28"/>
                <w:szCs w:val="28"/>
              </w:rPr>
              <w:t>заявителя</w:t>
            </w:r>
            <w:proofErr w:type="spellEnd"/>
            <w:r w:rsidRPr="0011504F">
              <w:rPr>
                <w:spacing w:val="-3"/>
                <w:sz w:val="28"/>
                <w:szCs w:val="28"/>
              </w:rPr>
              <w:t xml:space="preserve"> </w:t>
            </w:r>
            <w:r w:rsidRPr="0011504F">
              <w:rPr>
                <w:sz w:val="28"/>
                <w:szCs w:val="28"/>
              </w:rPr>
              <w:t>о</w:t>
            </w:r>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ind w:left="114"/>
              <w:rPr>
                <w:sz w:val="28"/>
                <w:szCs w:val="28"/>
              </w:rPr>
            </w:pPr>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255" w:type="dxa"/>
            <w:tcBorders>
              <w:top w:val="nil"/>
              <w:bottom w:val="nil"/>
            </w:tcBorders>
          </w:tcPr>
          <w:p w:rsidR="00256D0E" w:rsidRPr="0011504F" w:rsidRDefault="00256D0E" w:rsidP="00256D0E">
            <w:pPr>
              <w:pStyle w:val="TableParagraph"/>
              <w:ind w:left="110"/>
              <w:rPr>
                <w:sz w:val="28"/>
                <w:szCs w:val="28"/>
              </w:rPr>
            </w:pPr>
          </w:p>
        </w:tc>
        <w:tc>
          <w:tcPr>
            <w:tcW w:w="3707" w:type="dxa"/>
            <w:tcBorders>
              <w:top w:val="nil"/>
              <w:bottom w:val="nil"/>
            </w:tcBorders>
          </w:tcPr>
          <w:p w:rsidR="00256D0E" w:rsidRPr="0011504F" w:rsidRDefault="00256D0E" w:rsidP="00256D0E">
            <w:pPr>
              <w:pStyle w:val="TableParagraph"/>
              <w:ind w:left="128"/>
              <w:rPr>
                <w:sz w:val="28"/>
                <w:szCs w:val="28"/>
                <w:lang w:val="ru-RU"/>
              </w:rPr>
            </w:pPr>
            <w:r w:rsidRPr="0011504F">
              <w:rPr>
                <w:sz w:val="28"/>
                <w:szCs w:val="28"/>
                <w:lang w:val="ru-RU"/>
              </w:rPr>
              <w:t>наличии</w:t>
            </w:r>
            <w:r w:rsidRPr="0011504F">
              <w:rPr>
                <w:spacing w:val="-2"/>
                <w:sz w:val="28"/>
                <w:szCs w:val="28"/>
                <w:lang w:val="ru-RU"/>
              </w:rPr>
              <w:t xml:space="preserve"> </w:t>
            </w:r>
            <w:r w:rsidRPr="0011504F">
              <w:rPr>
                <w:sz w:val="28"/>
                <w:szCs w:val="28"/>
                <w:lang w:val="ru-RU"/>
              </w:rPr>
              <w:t>оснований</w:t>
            </w:r>
            <w:r w:rsidRPr="0011504F">
              <w:rPr>
                <w:spacing w:val="-1"/>
                <w:sz w:val="28"/>
                <w:szCs w:val="28"/>
                <w:lang w:val="ru-RU"/>
              </w:rPr>
              <w:t xml:space="preserve"> </w:t>
            </w:r>
            <w:r w:rsidRPr="0011504F">
              <w:rPr>
                <w:sz w:val="28"/>
                <w:szCs w:val="28"/>
                <w:lang w:val="ru-RU"/>
              </w:rPr>
              <w:t>для</w:t>
            </w:r>
            <w:r w:rsidRPr="0011504F">
              <w:rPr>
                <w:spacing w:val="-3"/>
                <w:sz w:val="28"/>
                <w:szCs w:val="28"/>
                <w:lang w:val="ru-RU"/>
              </w:rPr>
              <w:t xml:space="preserve"> </w:t>
            </w:r>
            <w:r w:rsidRPr="0011504F">
              <w:rPr>
                <w:sz w:val="28"/>
                <w:szCs w:val="28"/>
                <w:lang w:val="ru-RU"/>
              </w:rPr>
              <w:t>отказа</w:t>
            </w:r>
            <w:r w:rsidRPr="0011504F">
              <w:rPr>
                <w:spacing w:val="-1"/>
                <w:sz w:val="28"/>
                <w:szCs w:val="28"/>
                <w:lang w:val="ru-RU"/>
              </w:rPr>
              <w:t xml:space="preserve"> </w:t>
            </w:r>
            <w:proofErr w:type="gramStart"/>
            <w:r w:rsidRPr="0011504F">
              <w:rPr>
                <w:sz w:val="28"/>
                <w:szCs w:val="28"/>
                <w:lang w:val="ru-RU"/>
              </w:rPr>
              <w:t>в</w:t>
            </w:r>
            <w:proofErr w:type="gramEnd"/>
          </w:p>
        </w:tc>
        <w:tc>
          <w:tcPr>
            <w:tcW w:w="1700" w:type="dxa"/>
            <w:tcBorders>
              <w:top w:val="nil"/>
              <w:bottom w:val="nil"/>
            </w:tcBorders>
          </w:tcPr>
          <w:p w:rsidR="00256D0E" w:rsidRPr="0011504F" w:rsidRDefault="00256D0E" w:rsidP="00256D0E">
            <w:pPr>
              <w:pStyle w:val="TableParagraph"/>
              <w:rPr>
                <w:sz w:val="28"/>
                <w:szCs w:val="28"/>
                <w:lang w:val="ru-RU"/>
              </w:rPr>
            </w:pPr>
          </w:p>
        </w:tc>
        <w:tc>
          <w:tcPr>
            <w:tcW w:w="1349" w:type="dxa"/>
            <w:tcBorders>
              <w:top w:val="nil"/>
              <w:bottom w:val="nil"/>
            </w:tcBorders>
          </w:tcPr>
          <w:p w:rsidR="00256D0E" w:rsidRPr="0011504F" w:rsidRDefault="00256D0E" w:rsidP="00256D0E">
            <w:pPr>
              <w:pStyle w:val="TableParagraph"/>
              <w:rPr>
                <w:sz w:val="28"/>
                <w:szCs w:val="28"/>
                <w:lang w:val="ru-RU"/>
              </w:rPr>
            </w:pPr>
          </w:p>
        </w:tc>
        <w:tc>
          <w:tcPr>
            <w:tcW w:w="2224" w:type="dxa"/>
            <w:vMerge/>
            <w:tcBorders>
              <w:top w:val="nil"/>
            </w:tcBorders>
          </w:tcPr>
          <w:p w:rsidR="00256D0E" w:rsidRPr="0011504F" w:rsidRDefault="00256D0E" w:rsidP="00256D0E">
            <w:pPr>
              <w:rPr>
                <w:rFonts w:ascii="Times New Roman" w:hAnsi="Times New Roman"/>
                <w:sz w:val="28"/>
                <w:szCs w:val="28"/>
                <w:lang w:val="ru-RU"/>
              </w:rPr>
            </w:pPr>
          </w:p>
        </w:tc>
        <w:tc>
          <w:tcPr>
            <w:tcW w:w="1812" w:type="dxa"/>
            <w:vMerge/>
            <w:tcBorders>
              <w:top w:val="nil"/>
            </w:tcBorders>
          </w:tcPr>
          <w:p w:rsidR="00256D0E" w:rsidRPr="0011504F" w:rsidRDefault="00256D0E" w:rsidP="00256D0E">
            <w:pPr>
              <w:rPr>
                <w:rFonts w:ascii="Times New Roman" w:hAnsi="Times New Roman"/>
                <w:sz w:val="28"/>
                <w:szCs w:val="28"/>
                <w:lang w:val="ru-RU"/>
              </w:rPr>
            </w:pPr>
          </w:p>
        </w:tc>
        <w:tc>
          <w:tcPr>
            <w:tcW w:w="2548" w:type="dxa"/>
            <w:vMerge/>
            <w:tcBorders>
              <w:top w:val="nil"/>
            </w:tcBorders>
          </w:tcPr>
          <w:p w:rsidR="00256D0E" w:rsidRPr="0011504F" w:rsidRDefault="00256D0E" w:rsidP="00256D0E">
            <w:pPr>
              <w:rPr>
                <w:rFonts w:ascii="Times New Roman" w:hAnsi="Times New Roman"/>
                <w:sz w:val="28"/>
                <w:szCs w:val="28"/>
                <w:lang w:val="ru-RU"/>
              </w:rPr>
            </w:pPr>
          </w:p>
        </w:tc>
      </w:tr>
      <w:tr w:rsidR="00256D0E" w:rsidRPr="0011504F" w:rsidTr="00071284">
        <w:trPr>
          <w:trHeight w:val="266"/>
        </w:trPr>
        <w:tc>
          <w:tcPr>
            <w:tcW w:w="2255" w:type="dxa"/>
            <w:tcBorders>
              <w:top w:val="nil"/>
              <w:bottom w:val="nil"/>
            </w:tcBorders>
          </w:tcPr>
          <w:p w:rsidR="00256D0E" w:rsidRPr="0011504F" w:rsidRDefault="00256D0E" w:rsidP="00256D0E">
            <w:pPr>
              <w:pStyle w:val="TableParagraph"/>
              <w:ind w:left="110"/>
              <w:rPr>
                <w:sz w:val="28"/>
                <w:szCs w:val="28"/>
                <w:lang w:val="ru-RU"/>
              </w:rPr>
            </w:pPr>
          </w:p>
        </w:tc>
        <w:tc>
          <w:tcPr>
            <w:tcW w:w="3707" w:type="dxa"/>
            <w:tcBorders>
              <w:top w:val="nil"/>
              <w:bottom w:val="nil"/>
            </w:tcBorders>
          </w:tcPr>
          <w:p w:rsidR="00256D0E" w:rsidRPr="0011504F" w:rsidRDefault="00256D0E" w:rsidP="00256D0E">
            <w:pPr>
              <w:pStyle w:val="TableParagraph"/>
              <w:ind w:left="128"/>
              <w:rPr>
                <w:sz w:val="28"/>
                <w:szCs w:val="28"/>
              </w:rPr>
            </w:pPr>
            <w:proofErr w:type="spellStart"/>
            <w:r w:rsidRPr="0011504F">
              <w:rPr>
                <w:sz w:val="28"/>
                <w:szCs w:val="28"/>
              </w:rPr>
              <w:t>приеме</w:t>
            </w:r>
            <w:proofErr w:type="spellEnd"/>
            <w:r w:rsidRPr="0011504F">
              <w:rPr>
                <w:spacing w:val="-4"/>
                <w:sz w:val="28"/>
                <w:szCs w:val="28"/>
              </w:rPr>
              <w:t xml:space="preserve"> </w:t>
            </w:r>
            <w:proofErr w:type="spellStart"/>
            <w:r w:rsidRPr="0011504F">
              <w:rPr>
                <w:sz w:val="28"/>
                <w:szCs w:val="28"/>
              </w:rPr>
              <w:t>документов</w:t>
            </w:r>
            <w:proofErr w:type="spellEnd"/>
            <w:r w:rsidRPr="0011504F">
              <w:rPr>
                <w:sz w:val="28"/>
                <w:szCs w:val="28"/>
              </w:rPr>
              <w:t>,</w:t>
            </w:r>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rPr>
                <w:sz w:val="28"/>
                <w:szCs w:val="28"/>
              </w:rPr>
            </w:pPr>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5"/>
        </w:trPr>
        <w:tc>
          <w:tcPr>
            <w:tcW w:w="2255" w:type="dxa"/>
            <w:tcBorders>
              <w:top w:val="nil"/>
              <w:bottom w:val="nil"/>
            </w:tcBorders>
          </w:tcPr>
          <w:p w:rsidR="00256D0E" w:rsidRPr="0011504F" w:rsidRDefault="00256D0E" w:rsidP="00256D0E">
            <w:pPr>
              <w:pStyle w:val="TableParagraph"/>
              <w:rPr>
                <w:sz w:val="28"/>
                <w:szCs w:val="28"/>
              </w:rPr>
            </w:pPr>
          </w:p>
        </w:tc>
        <w:tc>
          <w:tcPr>
            <w:tcW w:w="3707" w:type="dxa"/>
            <w:tcBorders>
              <w:top w:val="nil"/>
              <w:bottom w:val="nil"/>
            </w:tcBorders>
          </w:tcPr>
          <w:p w:rsidR="00256D0E" w:rsidRPr="0011504F" w:rsidRDefault="00256D0E" w:rsidP="00256D0E">
            <w:pPr>
              <w:pStyle w:val="TableParagraph"/>
              <w:ind w:left="128"/>
              <w:rPr>
                <w:sz w:val="28"/>
                <w:szCs w:val="28"/>
              </w:rPr>
            </w:pPr>
            <w:proofErr w:type="spellStart"/>
            <w:r w:rsidRPr="0011504F">
              <w:rPr>
                <w:sz w:val="28"/>
                <w:szCs w:val="28"/>
              </w:rPr>
              <w:t>предусмотренных</w:t>
            </w:r>
            <w:proofErr w:type="spellEnd"/>
            <w:r w:rsidRPr="0011504F">
              <w:rPr>
                <w:spacing w:val="-4"/>
                <w:sz w:val="28"/>
                <w:szCs w:val="28"/>
              </w:rPr>
              <w:t xml:space="preserve"> </w:t>
            </w:r>
            <w:proofErr w:type="spellStart"/>
            <w:r w:rsidRPr="0011504F">
              <w:rPr>
                <w:sz w:val="28"/>
                <w:szCs w:val="28"/>
              </w:rPr>
              <w:t>пунктом</w:t>
            </w:r>
            <w:proofErr w:type="spellEnd"/>
            <w:r w:rsidRPr="0011504F">
              <w:rPr>
                <w:spacing w:val="-4"/>
                <w:sz w:val="28"/>
                <w:szCs w:val="28"/>
              </w:rPr>
              <w:t xml:space="preserve"> </w:t>
            </w:r>
            <w:r w:rsidRPr="0011504F">
              <w:rPr>
                <w:sz w:val="28"/>
                <w:szCs w:val="28"/>
              </w:rPr>
              <w:t>2.12</w:t>
            </w:r>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rPr>
                <w:sz w:val="28"/>
                <w:szCs w:val="28"/>
              </w:rPr>
            </w:pPr>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255" w:type="dxa"/>
            <w:tcBorders>
              <w:top w:val="nil"/>
              <w:bottom w:val="nil"/>
            </w:tcBorders>
          </w:tcPr>
          <w:p w:rsidR="00256D0E" w:rsidRPr="0011504F" w:rsidRDefault="00256D0E" w:rsidP="00256D0E">
            <w:pPr>
              <w:pStyle w:val="TableParagraph"/>
              <w:rPr>
                <w:sz w:val="28"/>
                <w:szCs w:val="28"/>
              </w:rPr>
            </w:pPr>
          </w:p>
        </w:tc>
        <w:tc>
          <w:tcPr>
            <w:tcW w:w="3707" w:type="dxa"/>
            <w:tcBorders>
              <w:top w:val="nil"/>
              <w:bottom w:val="nil"/>
            </w:tcBorders>
          </w:tcPr>
          <w:p w:rsidR="00256D0E" w:rsidRPr="0011504F" w:rsidRDefault="00256D0E" w:rsidP="00256D0E">
            <w:pPr>
              <w:pStyle w:val="TableParagraph"/>
              <w:ind w:left="128"/>
              <w:rPr>
                <w:sz w:val="28"/>
                <w:szCs w:val="28"/>
              </w:rPr>
            </w:pPr>
            <w:proofErr w:type="spellStart"/>
            <w:r w:rsidRPr="0011504F">
              <w:rPr>
                <w:sz w:val="28"/>
                <w:szCs w:val="28"/>
              </w:rPr>
              <w:t>Административного</w:t>
            </w:r>
            <w:proofErr w:type="spellEnd"/>
            <w:r w:rsidRPr="0011504F">
              <w:rPr>
                <w:spacing w:val="-6"/>
                <w:sz w:val="28"/>
                <w:szCs w:val="28"/>
              </w:rPr>
              <w:t xml:space="preserve"> </w:t>
            </w:r>
            <w:proofErr w:type="spellStart"/>
            <w:r w:rsidRPr="0011504F">
              <w:rPr>
                <w:sz w:val="28"/>
                <w:szCs w:val="28"/>
              </w:rPr>
              <w:t>регламента</w:t>
            </w:r>
            <w:proofErr w:type="spellEnd"/>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rPr>
                <w:sz w:val="28"/>
                <w:szCs w:val="28"/>
              </w:rPr>
            </w:pPr>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255" w:type="dxa"/>
            <w:tcBorders>
              <w:top w:val="nil"/>
              <w:bottom w:val="nil"/>
            </w:tcBorders>
          </w:tcPr>
          <w:p w:rsidR="00256D0E" w:rsidRPr="0011504F" w:rsidRDefault="00256D0E" w:rsidP="00256D0E">
            <w:pPr>
              <w:pStyle w:val="TableParagraph"/>
              <w:rPr>
                <w:sz w:val="28"/>
                <w:szCs w:val="28"/>
              </w:rPr>
            </w:pPr>
          </w:p>
        </w:tc>
        <w:tc>
          <w:tcPr>
            <w:tcW w:w="3707" w:type="dxa"/>
            <w:tcBorders>
              <w:top w:val="nil"/>
              <w:bottom w:val="nil"/>
            </w:tcBorders>
          </w:tcPr>
          <w:p w:rsidR="00256D0E" w:rsidRPr="0011504F" w:rsidRDefault="00256D0E" w:rsidP="00256D0E">
            <w:pPr>
              <w:pStyle w:val="TableParagraph"/>
              <w:ind w:left="128"/>
              <w:rPr>
                <w:i/>
                <w:sz w:val="28"/>
                <w:szCs w:val="28"/>
              </w:rPr>
            </w:pPr>
            <w:r w:rsidRPr="0011504F">
              <w:rPr>
                <w:i/>
                <w:sz w:val="28"/>
                <w:szCs w:val="28"/>
              </w:rPr>
              <w:t>(</w:t>
            </w:r>
            <w:proofErr w:type="spellStart"/>
            <w:r w:rsidRPr="0011504F">
              <w:rPr>
                <w:i/>
                <w:sz w:val="28"/>
                <w:szCs w:val="28"/>
              </w:rPr>
              <w:t>при</w:t>
            </w:r>
            <w:proofErr w:type="spellEnd"/>
            <w:r w:rsidRPr="0011504F">
              <w:rPr>
                <w:i/>
                <w:spacing w:val="-3"/>
                <w:sz w:val="28"/>
                <w:szCs w:val="28"/>
              </w:rPr>
              <w:t xml:space="preserve"> </w:t>
            </w:r>
            <w:proofErr w:type="spellStart"/>
            <w:r w:rsidRPr="0011504F">
              <w:rPr>
                <w:i/>
                <w:sz w:val="28"/>
                <w:szCs w:val="28"/>
              </w:rPr>
              <w:t>поступлении</w:t>
            </w:r>
            <w:proofErr w:type="spellEnd"/>
            <w:r w:rsidRPr="0011504F">
              <w:rPr>
                <w:i/>
                <w:spacing w:val="-3"/>
                <w:sz w:val="28"/>
                <w:szCs w:val="28"/>
              </w:rPr>
              <w:t xml:space="preserve"> </w:t>
            </w:r>
            <w:proofErr w:type="spellStart"/>
            <w:r w:rsidRPr="0011504F">
              <w:rPr>
                <w:i/>
                <w:sz w:val="28"/>
                <w:szCs w:val="28"/>
              </w:rPr>
              <w:t>заявления</w:t>
            </w:r>
            <w:proofErr w:type="spellEnd"/>
            <w:r w:rsidRPr="0011504F">
              <w:rPr>
                <w:i/>
                <w:spacing w:val="-4"/>
                <w:sz w:val="28"/>
                <w:szCs w:val="28"/>
              </w:rPr>
              <w:t xml:space="preserve"> </w:t>
            </w:r>
            <w:proofErr w:type="spellStart"/>
            <w:r w:rsidRPr="0011504F">
              <w:rPr>
                <w:i/>
                <w:sz w:val="28"/>
                <w:szCs w:val="28"/>
              </w:rPr>
              <w:t>на</w:t>
            </w:r>
            <w:proofErr w:type="spellEnd"/>
          </w:p>
        </w:tc>
        <w:tc>
          <w:tcPr>
            <w:tcW w:w="1700" w:type="dxa"/>
            <w:tcBorders>
              <w:top w:val="nil"/>
              <w:bottom w:val="nil"/>
            </w:tcBorders>
          </w:tcPr>
          <w:p w:rsidR="00256D0E" w:rsidRPr="0011504F" w:rsidRDefault="00256D0E" w:rsidP="00256D0E">
            <w:pPr>
              <w:pStyle w:val="TableParagraph"/>
              <w:rPr>
                <w:sz w:val="28"/>
                <w:szCs w:val="28"/>
              </w:rPr>
            </w:pPr>
          </w:p>
        </w:tc>
        <w:tc>
          <w:tcPr>
            <w:tcW w:w="1349" w:type="dxa"/>
            <w:tcBorders>
              <w:top w:val="nil"/>
              <w:bottom w:val="nil"/>
            </w:tcBorders>
          </w:tcPr>
          <w:p w:rsidR="00256D0E" w:rsidRPr="0011504F" w:rsidRDefault="00256D0E" w:rsidP="00256D0E">
            <w:pPr>
              <w:pStyle w:val="TableParagraph"/>
              <w:rPr>
                <w:sz w:val="28"/>
                <w:szCs w:val="28"/>
              </w:rPr>
            </w:pPr>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549"/>
        </w:trPr>
        <w:tc>
          <w:tcPr>
            <w:tcW w:w="2255" w:type="dxa"/>
            <w:tcBorders>
              <w:top w:val="nil"/>
            </w:tcBorders>
          </w:tcPr>
          <w:p w:rsidR="00256D0E" w:rsidRPr="0011504F" w:rsidRDefault="00256D0E" w:rsidP="00256D0E">
            <w:pPr>
              <w:pStyle w:val="TableParagraph"/>
              <w:rPr>
                <w:sz w:val="28"/>
                <w:szCs w:val="28"/>
              </w:rPr>
            </w:pPr>
          </w:p>
        </w:tc>
        <w:tc>
          <w:tcPr>
            <w:tcW w:w="3707" w:type="dxa"/>
            <w:tcBorders>
              <w:top w:val="nil"/>
            </w:tcBorders>
          </w:tcPr>
          <w:p w:rsidR="00256D0E" w:rsidRPr="0011504F" w:rsidRDefault="00256D0E" w:rsidP="00256D0E">
            <w:pPr>
              <w:pStyle w:val="TableParagraph"/>
              <w:ind w:left="128"/>
              <w:rPr>
                <w:i/>
                <w:sz w:val="28"/>
                <w:szCs w:val="28"/>
              </w:rPr>
            </w:pPr>
            <w:proofErr w:type="spellStart"/>
            <w:proofErr w:type="gramStart"/>
            <w:r w:rsidRPr="0011504F">
              <w:rPr>
                <w:i/>
                <w:sz w:val="28"/>
                <w:szCs w:val="28"/>
              </w:rPr>
              <w:t>бумажном</w:t>
            </w:r>
            <w:proofErr w:type="spellEnd"/>
            <w:proofErr w:type="gramEnd"/>
            <w:r w:rsidRPr="0011504F">
              <w:rPr>
                <w:i/>
                <w:spacing w:val="-4"/>
                <w:sz w:val="28"/>
                <w:szCs w:val="28"/>
              </w:rPr>
              <w:t xml:space="preserve"> </w:t>
            </w:r>
            <w:proofErr w:type="spellStart"/>
            <w:r w:rsidRPr="0011504F">
              <w:rPr>
                <w:i/>
                <w:sz w:val="28"/>
                <w:szCs w:val="28"/>
              </w:rPr>
              <w:t>носителе</w:t>
            </w:r>
            <w:proofErr w:type="spellEnd"/>
            <w:r w:rsidRPr="0011504F">
              <w:rPr>
                <w:i/>
                <w:sz w:val="28"/>
                <w:szCs w:val="28"/>
              </w:rPr>
              <w:t>).</w:t>
            </w:r>
          </w:p>
        </w:tc>
        <w:tc>
          <w:tcPr>
            <w:tcW w:w="1700" w:type="dxa"/>
            <w:tcBorders>
              <w:top w:val="nil"/>
            </w:tcBorders>
          </w:tcPr>
          <w:p w:rsidR="00256D0E" w:rsidRPr="0011504F" w:rsidRDefault="00256D0E" w:rsidP="00256D0E">
            <w:pPr>
              <w:pStyle w:val="TableParagraph"/>
              <w:rPr>
                <w:sz w:val="28"/>
                <w:szCs w:val="28"/>
              </w:rPr>
            </w:pPr>
          </w:p>
        </w:tc>
        <w:tc>
          <w:tcPr>
            <w:tcW w:w="1349" w:type="dxa"/>
            <w:tcBorders>
              <w:top w:val="nil"/>
            </w:tcBorders>
          </w:tcPr>
          <w:p w:rsidR="00256D0E" w:rsidRPr="0011504F" w:rsidRDefault="00256D0E" w:rsidP="00256D0E">
            <w:pPr>
              <w:pStyle w:val="TableParagraph"/>
              <w:rPr>
                <w:sz w:val="28"/>
                <w:szCs w:val="28"/>
              </w:rPr>
            </w:pPr>
          </w:p>
        </w:tc>
        <w:tc>
          <w:tcPr>
            <w:tcW w:w="2224" w:type="dxa"/>
            <w:vMerge/>
            <w:tcBorders>
              <w:top w:val="nil"/>
            </w:tcBorders>
          </w:tcPr>
          <w:p w:rsidR="00256D0E" w:rsidRPr="0011504F" w:rsidRDefault="00256D0E" w:rsidP="00256D0E">
            <w:pPr>
              <w:rPr>
                <w:rFonts w:ascii="Times New Roman" w:hAnsi="Times New Roman"/>
                <w:sz w:val="28"/>
                <w:szCs w:val="28"/>
              </w:rPr>
            </w:pPr>
          </w:p>
        </w:tc>
        <w:tc>
          <w:tcPr>
            <w:tcW w:w="1812" w:type="dxa"/>
            <w:vMerge/>
            <w:tcBorders>
              <w:top w:val="nil"/>
            </w:tcBorders>
          </w:tcPr>
          <w:p w:rsidR="00256D0E" w:rsidRPr="0011504F" w:rsidRDefault="00256D0E" w:rsidP="00256D0E">
            <w:pPr>
              <w:rPr>
                <w:rFonts w:ascii="Times New Roman" w:hAnsi="Times New Roman"/>
                <w:sz w:val="28"/>
                <w:szCs w:val="28"/>
              </w:rPr>
            </w:pPr>
          </w:p>
        </w:tc>
        <w:tc>
          <w:tcPr>
            <w:tcW w:w="2548" w:type="dxa"/>
            <w:vMerge/>
            <w:tcBorders>
              <w:top w:val="nil"/>
            </w:tcBorders>
          </w:tcPr>
          <w:p w:rsidR="00256D0E" w:rsidRPr="0011504F" w:rsidRDefault="00256D0E" w:rsidP="00256D0E">
            <w:pPr>
              <w:rPr>
                <w:rFonts w:ascii="Times New Roman" w:hAnsi="Times New Roman"/>
                <w:sz w:val="28"/>
                <w:szCs w:val="28"/>
              </w:rPr>
            </w:pPr>
          </w:p>
        </w:tc>
      </w:tr>
    </w:tbl>
    <w:p w:rsidR="00256D0E" w:rsidRPr="0011504F" w:rsidRDefault="00256D0E" w:rsidP="00256D0E">
      <w:pPr>
        <w:pStyle w:val="a5"/>
        <w:rPr>
          <w:rFonts w:ascii="Times New Roman" w:hAnsi="Times New Roman"/>
          <w:b w:val="0"/>
          <w:sz w:val="28"/>
          <w:szCs w:val="28"/>
        </w:rPr>
      </w:pPr>
    </w:p>
    <w:p w:rsidR="00256D0E" w:rsidRPr="0011504F" w:rsidRDefault="00256D0E" w:rsidP="00256D0E">
      <w:pPr>
        <w:spacing w:after="0" w:line="240" w:lineRule="auto"/>
        <w:rPr>
          <w:rFonts w:ascii="Times New Roman" w:hAnsi="Times New Roman"/>
          <w:sz w:val="28"/>
          <w:szCs w:val="28"/>
        </w:rPr>
        <w:sectPr w:rsidR="00256D0E" w:rsidRPr="0011504F">
          <w:headerReference w:type="default" r:id="rId24"/>
          <w:pgSz w:w="16840" w:h="11910" w:orient="landscape"/>
          <w:pgMar w:top="900" w:right="420" w:bottom="280" w:left="600" w:header="0" w:footer="0" w:gutter="0"/>
          <w:cols w:space="720"/>
        </w:sectPr>
      </w:pPr>
    </w:p>
    <w:p w:rsidR="00256D0E" w:rsidRPr="0011504F" w:rsidRDefault="00256D0E" w:rsidP="00256D0E">
      <w:pPr>
        <w:pStyle w:val="a5"/>
        <w:rPr>
          <w:rFonts w:ascii="Times New Roman" w:hAnsi="Times New Roman"/>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9"/>
        <w:gridCol w:w="1354"/>
        <w:gridCol w:w="2047"/>
        <w:gridCol w:w="1985"/>
        <w:gridCol w:w="2544"/>
      </w:tblGrid>
      <w:tr w:rsidR="00256D0E" w:rsidRPr="0011504F" w:rsidTr="00071284">
        <w:trPr>
          <w:trHeight w:val="230"/>
        </w:trPr>
        <w:tc>
          <w:tcPr>
            <w:tcW w:w="2276" w:type="dxa"/>
          </w:tcPr>
          <w:p w:rsidR="00256D0E" w:rsidRPr="0011504F" w:rsidRDefault="00256D0E" w:rsidP="00256D0E">
            <w:pPr>
              <w:pStyle w:val="TableParagraph"/>
              <w:ind w:left="8"/>
              <w:jc w:val="center"/>
              <w:rPr>
                <w:i/>
                <w:sz w:val="28"/>
                <w:szCs w:val="28"/>
              </w:rPr>
            </w:pPr>
            <w:r w:rsidRPr="0011504F">
              <w:rPr>
                <w:i/>
                <w:w w:val="99"/>
                <w:sz w:val="28"/>
                <w:szCs w:val="28"/>
              </w:rPr>
              <w:t>1</w:t>
            </w:r>
          </w:p>
        </w:tc>
        <w:tc>
          <w:tcPr>
            <w:tcW w:w="3692" w:type="dxa"/>
          </w:tcPr>
          <w:p w:rsidR="00256D0E" w:rsidRPr="0011504F" w:rsidRDefault="00256D0E" w:rsidP="00256D0E">
            <w:pPr>
              <w:pStyle w:val="TableParagraph"/>
              <w:ind w:left="6"/>
              <w:jc w:val="center"/>
              <w:rPr>
                <w:i/>
                <w:sz w:val="28"/>
                <w:szCs w:val="28"/>
              </w:rPr>
            </w:pPr>
            <w:r w:rsidRPr="0011504F">
              <w:rPr>
                <w:i/>
                <w:w w:val="99"/>
                <w:sz w:val="28"/>
                <w:szCs w:val="28"/>
              </w:rPr>
              <w:t>2</w:t>
            </w:r>
          </w:p>
        </w:tc>
        <w:tc>
          <w:tcPr>
            <w:tcW w:w="1699" w:type="dxa"/>
          </w:tcPr>
          <w:p w:rsidR="00256D0E" w:rsidRPr="0011504F" w:rsidRDefault="00256D0E" w:rsidP="00256D0E">
            <w:pPr>
              <w:pStyle w:val="TableParagraph"/>
              <w:ind w:left="7"/>
              <w:jc w:val="center"/>
              <w:rPr>
                <w:i/>
                <w:sz w:val="28"/>
                <w:szCs w:val="28"/>
              </w:rPr>
            </w:pPr>
            <w:r w:rsidRPr="0011504F">
              <w:rPr>
                <w:i/>
                <w:w w:val="99"/>
                <w:sz w:val="28"/>
                <w:szCs w:val="28"/>
              </w:rPr>
              <w:t>3</w:t>
            </w:r>
          </w:p>
        </w:tc>
        <w:tc>
          <w:tcPr>
            <w:tcW w:w="1354" w:type="dxa"/>
          </w:tcPr>
          <w:p w:rsidR="00256D0E" w:rsidRPr="0011504F" w:rsidRDefault="00256D0E" w:rsidP="00256D0E">
            <w:pPr>
              <w:pStyle w:val="TableParagraph"/>
              <w:ind w:left="12"/>
              <w:jc w:val="center"/>
              <w:rPr>
                <w:i/>
                <w:sz w:val="28"/>
                <w:szCs w:val="28"/>
              </w:rPr>
            </w:pPr>
            <w:r w:rsidRPr="0011504F">
              <w:rPr>
                <w:i/>
                <w:w w:val="99"/>
                <w:sz w:val="28"/>
                <w:szCs w:val="28"/>
              </w:rPr>
              <w:t>4</w:t>
            </w:r>
          </w:p>
        </w:tc>
        <w:tc>
          <w:tcPr>
            <w:tcW w:w="2047" w:type="dxa"/>
          </w:tcPr>
          <w:p w:rsidR="00256D0E" w:rsidRPr="0011504F" w:rsidRDefault="00256D0E" w:rsidP="00256D0E">
            <w:pPr>
              <w:pStyle w:val="TableParagraph"/>
              <w:ind w:left="5"/>
              <w:jc w:val="center"/>
              <w:rPr>
                <w:i/>
                <w:sz w:val="28"/>
                <w:szCs w:val="28"/>
              </w:rPr>
            </w:pPr>
            <w:r w:rsidRPr="0011504F">
              <w:rPr>
                <w:i/>
                <w:w w:val="99"/>
                <w:sz w:val="28"/>
                <w:szCs w:val="28"/>
              </w:rPr>
              <w:t>5</w:t>
            </w:r>
          </w:p>
        </w:tc>
        <w:tc>
          <w:tcPr>
            <w:tcW w:w="1985" w:type="dxa"/>
          </w:tcPr>
          <w:p w:rsidR="00256D0E" w:rsidRPr="0011504F" w:rsidRDefault="00256D0E" w:rsidP="00256D0E">
            <w:pPr>
              <w:pStyle w:val="TableParagraph"/>
              <w:ind w:left="11"/>
              <w:jc w:val="center"/>
              <w:rPr>
                <w:i/>
                <w:sz w:val="28"/>
                <w:szCs w:val="28"/>
              </w:rPr>
            </w:pPr>
            <w:r w:rsidRPr="0011504F">
              <w:rPr>
                <w:i/>
                <w:w w:val="99"/>
                <w:sz w:val="28"/>
                <w:szCs w:val="28"/>
              </w:rPr>
              <w:t>6</w:t>
            </w:r>
          </w:p>
        </w:tc>
        <w:tc>
          <w:tcPr>
            <w:tcW w:w="2544" w:type="dxa"/>
          </w:tcPr>
          <w:p w:rsidR="00256D0E" w:rsidRPr="0011504F" w:rsidRDefault="00256D0E" w:rsidP="00256D0E">
            <w:pPr>
              <w:pStyle w:val="TableParagraph"/>
              <w:ind w:left="8"/>
              <w:jc w:val="center"/>
              <w:rPr>
                <w:i/>
                <w:sz w:val="28"/>
                <w:szCs w:val="28"/>
              </w:rPr>
            </w:pPr>
            <w:r w:rsidRPr="0011504F">
              <w:rPr>
                <w:i/>
                <w:w w:val="99"/>
                <w:sz w:val="28"/>
                <w:szCs w:val="28"/>
              </w:rPr>
              <w:t>7</w:t>
            </w:r>
          </w:p>
        </w:tc>
      </w:tr>
      <w:tr w:rsidR="00256D0E" w:rsidRPr="0011504F" w:rsidTr="00071284">
        <w:trPr>
          <w:trHeight w:val="5521"/>
        </w:trPr>
        <w:tc>
          <w:tcPr>
            <w:tcW w:w="2276" w:type="dxa"/>
            <w:vMerge w:val="restart"/>
          </w:tcPr>
          <w:p w:rsidR="00256D0E" w:rsidRPr="0011504F" w:rsidRDefault="00256D0E" w:rsidP="00256D0E">
            <w:pPr>
              <w:pStyle w:val="TableParagraph"/>
              <w:rPr>
                <w:sz w:val="28"/>
                <w:szCs w:val="28"/>
              </w:rPr>
            </w:pPr>
          </w:p>
        </w:tc>
        <w:tc>
          <w:tcPr>
            <w:tcW w:w="3692" w:type="dxa"/>
          </w:tcPr>
          <w:p w:rsidR="00256D0E" w:rsidRPr="0011504F" w:rsidRDefault="00256D0E" w:rsidP="00256D0E">
            <w:pPr>
              <w:pStyle w:val="TableParagraph"/>
              <w:ind w:left="107" w:right="236"/>
              <w:rPr>
                <w:sz w:val="28"/>
                <w:szCs w:val="28"/>
                <w:lang w:val="ru-RU"/>
              </w:rPr>
            </w:pPr>
            <w:r w:rsidRPr="0011504F">
              <w:rPr>
                <w:sz w:val="28"/>
                <w:szCs w:val="28"/>
                <w:lang w:val="ru-RU"/>
              </w:rPr>
              <w:t>Проверка информации (данных)</w:t>
            </w:r>
            <w:r w:rsidRPr="0011504F">
              <w:rPr>
                <w:spacing w:val="-57"/>
                <w:sz w:val="28"/>
                <w:szCs w:val="28"/>
                <w:lang w:val="ru-RU"/>
              </w:rPr>
              <w:t xml:space="preserve"> </w:t>
            </w:r>
            <w:r w:rsidRPr="0011504F">
              <w:rPr>
                <w:sz w:val="28"/>
                <w:szCs w:val="28"/>
                <w:lang w:val="ru-RU"/>
              </w:rPr>
              <w:t>заявления для направления на</w:t>
            </w:r>
            <w:r w:rsidRPr="0011504F">
              <w:rPr>
                <w:spacing w:val="1"/>
                <w:sz w:val="28"/>
                <w:szCs w:val="28"/>
                <w:lang w:val="ru-RU"/>
              </w:rPr>
              <w:t xml:space="preserve"> </w:t>
            </w:r>
            <w:r w:rsidRPr="0011504F">
              <w:rPr>
                <w:sz w:val="28"/>
                <w:szCs w:val="28"/>
                <w:lang w:val="ru-RU"/>
              </w:rPr>
              <w:t>наличие</w:t>
            </w:r>
            <w:r w:rsidRPr="0011504F">
              <w:rPr>
                <w:spacing w:val="-2"/>
                <w:sz w:val="28"/>
                <w:szCs w:val="28"/>
                <w:lang w:val="ru-RU"/>
              </w:rPr>
              <w:t xml:space="preserve"> </w:t>
            </w:r>
            <w:r w:rsidRPr="0011504F">
              <w:rPr>
                <w:sz w:val="28"/>
                <w:szCs w:val="28"/>
                <w:lang w:val="ru-RU"/>
              </w:rPr>
              <w:t>дублированной</w:t>
            </w:r>
          </w:p>
          <w:p w:rsidR="00256D0E" w:rsidRPr="0011504F" w:rsidRDefault="00256D0E" w:rsidP="00256D0E">
            <w:pPr>
              <w:pStyle w:val="TableParagraph"/>
              <w:ind w:left="107" w:right="105"/>
              <w:rPr>
                <w:sz w:val="28"/>
                <w:szCs w:val="28"/>
                <w:lang w:val="ru-RU"/>
              </w:rPr>
            </w:pPr>
            <w:r w:rsidRPr="0011504F">
              <w:rPr>
                <w:sz w:val="28"/>
                <w:szCs w:val="28"/>
                <w:lang w:val="ru-RU"/>
              </w:rPr>
              <w:t>информации (данных) по данным</w:t>
            </w:r>
            <w:r w:rsidRPr="0011504F">
              <w:rPr>
                <w:spacing w:val="-57"/>
                <w:sz w:val="28"/>
                <w:szCs w:val="28"/>
                <w:lang w:val="ru-RU"/>
              </w:rPr>
              <w:t xml:space="preserve"> </w:t>
            </w:r>
            <w:r w:rsidRPr="0011504F">
              <w:rPr>
                <w:sz w:val="28"/>
                <w:szCs w:val="28"/>
                <w:lang w:val="ru-RU"/>
              </w:rPr>
              <w:t>свидетельства</w:t>
            </w:r>
            <w:r w:rsidRPr="0011504F">
              <w:rPr>
                <w:spacing w:val="-3"/>
                <w:sz w:val="28"/>
                <w:szCs w:val="28"/>
                <w:lang w:val="ru-RU"/>
              </w:rPr>
              <w:t xml:space="preserve"> </w:t>
            </w:r>
            <w:r w:rsidRPr="0011504F">
              <w:rPr>
                <w:sz w:val="28"/>
                <w:szCs w:val="28"/>
                <w:lang w:val="ru-RU"/>
              </w:rPr>
              <w:t>о</w:t>
            </w:r>
            <w:r w:rsidRPr="0011504F">
              <w:rPr>
                <w:spacing w:val="-1"/>
                <w:sz w:val="28"/>
                <w:szCs w:val="28"/>
                <w:lang w:val="ru-RU"/>
              </w:rPr>
              <w:t xml:space="preserve"> </w:t>
            </w:r>
            <w:r w:rsidRPr="0011504F">
              <w:rPr>
                <w:sz w:val="28"/>
                <w:szCs w:val="28"/>
                <w:lang w:val="ru-RU"/>
              </w:rPr>
              <w:t>рождении</w:t>
            </w:r>
            <w:r w:rsidRPr="0011504F">
              <w:rPr>
                <w:spacing w:val="-1"/>
                <w:sz w:val="28"/>
                <w:szCs w:val="28"/>
                <w:lang w:val="ru-RU"/>
              </w:rPr>
              <w:t xml:space="preserve"> </w:t>
            </w:r>
            <w:r w:rsidRPr="0011504F">
              <w:rPr>
                <w:sz w:val="28"/>
                <w:szCs w:val="28"/>
                <w:lang w:val="ru-RU"/>
              </w:rPr>
              <w:t>или</w:t>
            </w:r>
          </w:p>
          <w:p w:rsidR="00256D0E" w:rsidRPr="0011504F" w:rsidRDefault="00256D0E" w:rsidP="00256D0E">
            <w:pPr>
              <w:pStyle w:val="TableParagraph"/>
              <w:ind w:left="107" w:right="291"/>
              <w:rPr>
                <w:sz w:val="28"/>
                <w:szCs w:val="28"/>
                <w:lang w:val="ru-RU"/>
              </w:rPr>
            </w:pPr>
            <w:r w:rsidRPr="0011504F">
              <w:rPr>
                <w:sz w:val="28"/>
                <w:szCs w:val="28"/>
                <w:lang w:val="ru-RU"/>
              </w:rPr>
              <w:t>документа,</w:t>
            </w:r>
            <w:r w:rsidRPr="0011504F">
              <w:rPr>
                <w:spacing w:val="1"/>
                <w:sz w:val="28"/>
                <w:szCs w:val="28"/>
                <w:lang w:val="ru-RU"/>
              </w:rPr>
              <w:t xml:space="preserve"> </w:t>
            </w:r>
            <w:r w:rsidRPr="0011504F">
              <w:rPr>
                <w:sz w:val="28"/>
                <w:szCs w:val="28"/>
                <w:lang w:val="ru-RU"/>
              </w:rPr>
              <w:t>удостоверяющего</w:t>
            </w:r>
            <w:r w:rsidRPr="0011504F">
              <w:rPr>
                <w:spacing w:val="1"/>
                <w:sz w:val="28"/>
                <w:szCs w:val="28"/>
                <w:lang w:val="ru-RU"/>
              </w:rPr>
              <w:t xml:space="preserve"> </w:t>
            </w:r>
            <w:r w:rsidRPr="0011504F">
              <w:rPr>
                <w:sz w:val="28"/>
                <w:szCs w:val="28"/>
                <w:lang w:val="ru-RU"/>
              </w:rPr>
              <w:t>личность ребенка (серия, номер</w:t>
            </w:r>
            <w:r w:rsidRPr="0011504F">
              <w:rPr>
                <w:spacing w:val="-57"/>
                <w:sz w:val="28"/>
                <w:szCs w:val="28"/>
                <w:lang w:val="ru-RU"/>
              </w:rPr>
              <w:t xml:space="preserve"> </w:t>
            </w:r>
            <w:r w:rsidRPr="0011504F">
              <w:rPr>
                <w:sz w:val="28"/>
                <w:szCs w:val="28"/>
                <w:lang w:val="ru-RU"/>
              </w:rPr>
              <w:t>документа</w:t>
            </w:r>
            <w:r w:rsidRPr="0011504F">
              <w:rPr>
                <w:spacing w:val="-2"/>
                <w:sz w:val="28"/>
                <w:szCs w:val="28"/>
                <w:lang w:val="ru-RU"/>
              </w:rPr>
              <w:t xml:space="preserve"> </w:t>
            </w:r>
            <w:r w:rsidRPr="0011504F">
              <w:rPr>
                <w:sz w:val="28"/>
                <w:szCs w:val="28"/>
                <w:lang w:val="ru-RU"/>
              </w:rPr>
              <w:t>и дата</w:t>
            </w:r>
            <w:r w:rsidRPr="0011504F">
              <w:rPr>
                <w:spacing w:val="-2"/>
                <w:sz w:val="28"/>
                <w:szCs w:val="28"/>
                <w:lang w:val="ru-RU"/>
              </w:rPr>
              <w:t xml:space="preserve"> </w:t>
            </w:r>
            <w:r w:rsidRPr="0011504F">
              <w:rPr>
                <w:sz w:val="28"/>
                <w:szCs w:val="28"/>
                <w:lang w:val="ru-RU"/>
              </w:rPr>
              <w:t>рождения).</w:t>
            </w:r>
          </w:p>
          <w:p w:rsidR="00256D0E" w:rsidRPr="0011504F" w:rsidRDefault="00256D0E" w:rsidP="00256D0E">
            <w:pPr>
              <w:pStyle w:val="TableParagraph"/>
              <w:ind w:left="107" w:right="1153"/>
              <w:rPr>
                <w:sz w:val="28"/>
                <w:szCs w:val="28"/>
                <w:lang w:val="ru-RU"/>
              </w:rPr>
            </w:pPr>
            <w:r w:rsidRPr="0011504F">
              <w:rPr>
                <w:sz w:val="28"/>
                <w:szCs w:val="28"/>
                <w:lang w:val="ru-RU"/>
              </w:rPr>
              <w:t>При положительном</w:t>
            </w:r>
            <w:r w:rsidRPr="0011504F">
              <w:rPr>
                <w:spacing w:val="1"/>
                <w:sz w:val="28"/>
                <w:szCs w:val="28"/>
                <w:lang w:val="ru-RU"/>
              </w:rPr>
              <w:t xml:space="preserve"> </w:t>
            </w:r>
            <w:r w:rsidRPr="0011504F">
              <w:rPr>
                <w:sz w:val="28"/>
                <w:szCs w:val="28"/>
                <w:lang w:val="ru-RU"/>
              </w:rPr>
              <w:t>прохождении проверки</w:t>
            </w:r>
            <w:r w:rsidRPr="0011504F">
              <w:rPr>
                <w:spacing w:val="-57"/>
                <w:sz w:val="28"/>
                <w:szCs w:val="28"/>
                <w:lang w:val="ru-RU"/>
              </w:rPr>
              <w:t xml:space="preserve"> </w:t>
            </w:r>
            <w:r w:rsidRPr="0011504F">
              <w:rPr>
                <w:sz w:val="28"/>
                <w:szCs w:val="28"/>
                <w:lang w:val="ru-RU"/>
              </w:rPr>
              <w:t>формируется</w:t>
            </w:r>
            <w:r w:rsidRPr="0011504F">
              <w:rPr>
                <w:spacing w:val="-2"/>
                <w:sz w:val="28"/>
                <w:szCs w:val="28"/>
                <w:lang w:val="ru-RU"/>
              </w:rPr>
              <w:t xml:space="preserve"> </w:t>
            </w:r>
            <w:r w:rsidRPr="0011504F">
              <w:rPr>
                <w:sz w:val="28"/>
                <w:szCs w:val="28"/>
                <w:lang w:val="ru-RU"/>
              </w:rPr>
              <w:t>статус</w:t>
            </w:r>
          </w:p>
          <w:p w:rsidR="00256D0E" w:rsidRPr="0011504F" w:rsidRDefault="00256D0E" w:rsidP="00256D0E">
            <w:pPr>
              <w:pStyle w:val="TableParagraph"/>
              <w:ind w:left="107" w:right="391"/>
              <w:rPr>
                <w:sz w:val="28"/>
                <w:szCs w:val="28"/>
                <w:lang w:val="ru-RU"/>
              </w:rPr>
            </w:pPr>
            <w:r w:rsidRPr="0011504F">
              <w:rPr>
                <w:sz w:val="28"/>
                <w:szCs w:val="28"/>
                <w:lang w:val="ru-RU"/>
              </w:rPr>
              <w:t>информирования «Заявление</w:t>
            </w:r>
            <w:r w:rsidRPr="0011504F">
              <w:rPr>
                <w:spacing w:val="1"/>
                <w:sz w:val="28"/>
                <w:szCs w:val="28"/>
                <w:lang w:val="ru-RU"/>
              </w:rPr>
              <w:t xml:space="preserve"> </w:t>
            </w:r>
            <w:r w:rsidRPr="0011504F">
              <w:rPr>
                <w:sz w:val="28"/>
                <w:szCs w:val="28"/>
                <w:lang w:val="ru-RU"/>
              </w:rPr>
              <w:t>принято</w:t>
            </w:r>
            <w:r w:rsidRPr="0011504F">
              <w:rPr>
                <w:spacing w:val="-4"/>
                <w:sz w:val="28"/>
                <w:szCs w:val="28"/>
                <w:lang w:val="ru-RU"/>
              </w:rPr>
              <w:t xml:space="preserve"> </w:t>
            </w:r>
            <w:r w:rsidRPr="0011504F">
              <w:rPr>
                <w:sz w:val="28"/>
                <w:szCs w:val="28"/>
                <w:lang w:val="ru-RU"/>
              </w:rPr>
              <w:t>к</w:t>
            </w:r>
            <w:r w:rsidRPr="0011504F">
              <w:rPr>
                <w:spacing w:val="-3"/>
                <w:sz w:val="28"/>
                <w:szCs w:val="28"/>
                <w:lang w:val="ru-RU"/>
              </w:rPr>
              <w:t xml:space="preserve"> </w:t>
            </w:r>
            <w:r w:rsidRPr="0011504F">
              <w:rPr>
                <w:sz w:val="28"/>
                <w:szCs w:val="28"/>
                <w:lang w:val="ru-RU"/>
              </w:rPr>
              <w:t>рассмотрению»,</w:t>
            </w:r>
            <w:r w:rsidRPr="0011504F">
              <w:rPr>
                <w:spacing w:val="-3"/>
                <w:sz w:val="28"/>
                <w:szCs w:val="28"/>
                <w:lang w:val="ru-RU"/>
              </w:rPr>
              <w:t xml:space="preserve"> </w:t>
            </w:r>
            <w:r w:rsidRPr="0011504F">
              <w:rPr>
                <w:sz w:val="28"/>
                <w:szCs w:val="28"/>
                <w:lang w:val="ru-RU"/>
              </w:rPr>
              <w:t>при</w:t>
            </w:r>
            <w:r w:rsidRPr="0011504F">
              <w:rPr>
                <w:spacing w:val="-57"/>
                <w:sz w:val="28"/>
                <w:szCs w:val="28"/>
                <w:lang w:val="ru-RU"/>
              </w:rPr>
              <w:t xml:space="preserve"> </w:t>
            </w:r>
            <w:r w:rsidRPr="0011504F">
              <w:rPr>
                <w:sz w:val="28"/>
                <w:szCs w:val="28"/>
                <w:lang w:val="ru-RU"/>
              </w:rPr>
              <w:t>наличии</w:t>
            </w:r>
            <w:r w:rsidRPr="0011504F">
              <w:rPr>
                <w:spacing w:val="-1"/>
                <w:sz w:val="28"/>
                <w:szCs w:val="28"/>
                <w:lang w:val="ru-RU"/>
              </w:rPr>
              <w:t xml:space="preserve"> </w:t>
            </w:r>
            <w:r w:rsidRPr="0011504F">
              <w:rPr>
                <w:sz w:val="28"/>
                <w:szCs w:val="28"/>
                <w:lang w:val="ru-RU"/>
              </w:rPr>
              <w:t>дублированной</w:t>
            </w:r>
          </w:p>
          <w:p w:rsidR="00256D0E" w:rsidRPr="0011504F" w:rsidRDefault="00256D0E" w:rsidP="00256D0E">
            <w:pPr>
              <w:pStyle w:val="TableParagraph"/>
              <w:ind w:left="107" w:right="159"/>
              <w:rPr>
                <w:sz w:val="28"/>
                <w:szCs w:val="28"/>
                <w:lang w:val="ru-RU"/>
              </w:rPr>
            </w:pPr>
            <w:r w:rsidRPr="0011504F">
              <w:rPr>
                <w:sz w:val="28"/>
                <w:szCs w:val="28"/>
                <w:lang w:val="ru-RU"/>
              </w:rPr>
              <w:t>информации</w:t>
            </w:r>
            <w:r w:rsidRPr="0011504F">
              <w:rPr>
                <w:spacing w:val="-7"/>
                <w:sz w:val="28"/>
                <w:szCs w:val="28"/>
                <w:lang w:val="ru-RU"/>
              </w:rPr>
              <w:t xml:space="preserve"> </w:t>
            </w:r>
            <w:r w:rsidRPr="0011504F">
              <w:rPr>
                <w:sz w:val="28"/>
                <w:szCs w:val="28"/>
                <w:lang w:val="ru-RU"/>
              </w:rPr>
              <w:t>формируется</w:t>
            </w:r>
            <w:r w:rsidRPr="0011504F">
              <w:rPr>
                <w:spacing w:val="-7"/>
                <w:sz w:val="28"/>
                <w:szCs w:val="28"/>
                <w:lang w:val="ru-RU"/>
              </w:rPr>
              <w:t xml:space="preserve"> </w:t>
            </w:r>
            <w:r w:rsidRPr="0011504F">
              <w:rPr>
                <w:sz w:val="28"/>
                <w:szCs w:val="28"/>
                <w:lang w:val="ru-RU"/>
              </w:rPr>
              <w:t>статус</w:t>
            </w:r>
            <w:r w:rsidRPr="0011504F">
              <w:rPr>
                <w:spacing w:val="-57"/>
                <w:sz w:val="28"/>
                <w:szCs w:val="28"/>
                <w:lang w:val="ru-RU"/>
              </w:rPr>
              <w:t xml:space="preserve"> </w:t>
            </w:r>
            <w:r w:rsidRPr="0011504F">
              <w:rPr>
                <w:sz w:val="28"/>
                <w:szCs w:val="28"/>
                <w:lang w:val="ru-RU"/>
              </w:rPr>
              <w:t>информирования «Отказано в</w:t>
            </w:r>
            <w:r w:rsidRPr="0011504F">
              <w:rPr>
                <w:spacing w:val="1"/>
                <w:sz w:val="28"/>
                <w:szCs w:val="28"/>
                <w:lang w:val="ru-RU"/>
              </w:rPr>
              <w:t xml:space="preserve"> </w:t>
            </w:r>
            <w:r w:rsidRPr="0011504F">
              <w:rPr>
                <w:sz w:val="28"/>
                <w:szCs w:val="28"/>
                <w:lang w:val="ru-RU"/>
              </w:rPr>
              <w:t>предоставлении услуги» с</w:t>
            </w:r>
            <w:r w:rsidRPr="0011504F">
              <w:rPr>
                <w:spacing w:val="1"/>
                <w:sz w:val="28"/>
                <w:szCs w:val="28"/>
                <w:lang w:val="ru-RU"/>
              </w:rPr>
              <w:t xml:space="preserve"> </w:t>
            </w:r>
            <w:r w:rsidRPr="0011504F">
              <w:rPr>
                <w:sz w:val="28"/>
                <w:szCs w:val="28"/>
                <w:lang w:val="ru-RU"/>
              </w:rPr>
              <w:t>указанием</w:t>
            </w:r>
            <w:r w:rsidRPr="0011504F">
              <w:rPr>
                <w:spacing w:val="-3"/>
                <w:sz w:val="28"/>
                <w:szCs w:val="28"/>
                <w:lang w:val="ru-RU"/>
              </w:rPr>
              <w:t xml:space="preserve"> </w:t>
            </w:r>
            <w:r w:rsidRPr="0011504F">
              <w:rPr>
                <w:sz w:val="28"/>
                <w:szCs w:val="28"/>
                <w:lang w:val="ru-RU"/>
              </w:rPr>
              <w:t>причины</w:t>
            </w:r>
            <w:r w:rsidRPr="0011504F">
              <w:rPr>
                <w:spacing w:val="-1"/>
                <w:sz w:val="28"/>
                <w:szCs w:val="28"/>
                <w:lang w:val="ru-RU"/>
              </w:rPr>
              <w:t xml:space="preserve"> </w:t>
            </w:r>
            <w:r w:rsidRPr="0011504F">
              <w:rPr>
                <w:sz w:val="28"/>
                <w:szCs w:val="28"/>
                <w:lang w:val="ru-RU"/>
              </w:rPr>
              <w:t>отказа.</w:t>
            </w:r>
          </w:p>
          <w:p w:rsidR="00256D0E" w:rsidRPr="0011504F" w:rsidRDefault="00256D0E" w:rsidP="00256D0E">
            <w:pPr>
              <w:pStyle w:val="TableParagraph"/>
              <w:ind w:left="107" w:right="536"/>
              <w:rPr>
                <w:i/>
                <w:sz w:val="28"/>
                <w:szCs w:val="28"/>
                <w:lang w:val="ru-RU"/>
              </w:rPr>
            </w:pPr>
            <w:r w:rsidRPr="0011504F">
              <w:rPr>
                <w:i/>
                <w:sz w:val="28"/>
                <w:szCs w:val="28"/>
                <w:lang w:val="ru-RU"/>
              </w:rPr>
              <w:t>(при</w:t>
            </w:r>
            <w:r w:rsidRPr="0011504F">
              <w:rPr>
                <w:i/>
                <w:spacing w:val="-4"/>
                <w:sz w:val="28"/>
                <w:szCs w:val="28"/>
                <w:lang w:val="ru-RU"/>
              </w:rPr>
              <w:t xml:space="preserve"> </w:t>
            </w:r>
            <w:r w:rsidRPr="0011504F">
              <w:rPr>
                <w:i/>
                <w:sz w:val="28"/>
                <w:szCs w:val="28"/>
                <w:lang w:val="ru-RU"/>
              </w:rPr>
              <w:t>поступлении</w:t>
            </w:r>
            <w:r w:rsidRPr="0011504F">
              <w:rPr>
                <w:i/>
                <w:spacing w:val="-3"/>
                <w:sz w:val="28"/>
                <w:szCs w:val="28"/>
                <w:lang w:val="ru-RU"/>
              </w:rPr>
              <w:t xml:space="preserve"> </w:t>
            </w:r>
            <w:r w:rsidRPr="0011504F">
              <w:rPr>
                <w:i/>
                <w:sz w:val="28"/>
                <w:szCs w:val="28"/>
                <w:lang w:val="ru-RU"/>
              </w:rPr>
              <w:t>заявления</w:t>
            </w:r>
            <w:r w:rsidRPr="0011504F">
              <w:rPr>
                <w:i/>
                <w:spacing w:val="-6"/>
                <w:sz w:val="28"/>
                <w:szCs w:val="28"/>
                <w:lang w:val="ru-RU"/>
              </w:rPr>
              <w:t xml:space="preserve"> </w:t>
            </w:r>
            <w:r w:rsidRPr="0011504F">
              <w:rPr>
                <w:i/>
                <w:sz w:val="28"/>
                <w:szCs w:val="28"/>
                <w:lang w:val="ru-RU"/>
              </w:rPr>
              <w:t>в</w:t>
            </w:r>
            <w:r w:rsidRPr="0011504F">
              <w:rPr>
                <w:i/>
                <w:spacing w:val="-57"/>
                <w:sz w:val="28"/>
                <w:szCs w:val="28"/>
                <w:lang w:val="ru-RU"/>
              </w:rPr>
              <w:t xml:space="preserve"> </w:t>
            </w:r>
            <w:r w:rsidRPr="0011504F">
              <w:rPr>
                <w:i/>
                <w:sz w:val="28"/>
                <w:szCs w:val="28"/>
                <w:lang w:val="ru-RU"/>
              </w:rPr>
              <w:t>электронном</w:t>
            </w:r>
            <w:r w:rsidRPr="0011504F">
              <w:rPr>
                <w:i/>
                <w:spacing w:val="-1"/>
                <w:sz w:val="28"/>
                <w:szCs w:val="28"/>
                <w:lang w:val="ru-RU"/>
              </w:rPr>
              <w:t xml:space="preserve"> </w:t>
            </w:r>
            <w:r w:rsidRPr="0011504F">
              <w:rPr>
                <w:i/>
                <w:sz w:val="28"/>
                <w:szCs w:val="28"/>
                <w:lang w:val="ru-RU"/>
              </w:rPr>
              <w:t>виде)</w:t>
            </w:r>
          </w:p>
        </w:tc>
        <w:tc>
          <w:tcPr>
            <w:tcW w:w="1699" w:type="dxa"/>
          </w:tcPr>
          <w:p w:rsidR="00256D0E" w:rsidRPr="0011504F" w:rsidRDefault="00256D0E" w:rsidP="00256D0E">
            <w:pPr>
              <w:pStyle w:val="TableParagraph"/>
              <w:ind w:left="107"/>
              <w:rPr>
                <w:sz w:val="28"/>
                <w:szCs w:val="28"/>
              </w:rPr>
            </w:pPr>
            <w:r w:rsidRPr="0011504F">
              <w:rPr>
                <w:sz w:val="28"/>
                <w:szCs w:val="28"/>
              </w:rPr>
              <w:t>1</w:t>
            </w:r>
            <w:r w:rsidRPr="0011504F">
              <w:rPr>
                <w:spacing w:val="-1"/>
                <w:sz w:val="28"/>
                <w:szCs w:val="28"/>
              </w:rPr>
              <w:t xml:space="preserve"> </w:t>
            </w:r>
            <w:proofErr w:type="spellStart"/>
            <w:r w:rsidRPr="0011504F">
              <w:rPr>
                <w:sz w:val="28"/>
                <w:szCs w:val="28"/>
              </w:rPr>
              <w:t>день</w:t>
            </w:r>
            <w:proofErr w:type="spellEnd"/>
          </w:p>
        </w:tc>
        <w:tc>
          <w:tcPr>
            <w:tcW w:w="1354" w:type="dxa"/>
            <w:vMerge w:val="restart"/>
          </w:tcPr>
          <w:p w:rsidR="00256D0E" w:rsidRPr="0011504F" w:rsidRDefault="00256D0E" w:rsidP="00256D0E">
            <w:pPr>
              <w:pStyle w:val="TableParagraph"/>
              <w:rPr>
                <w:sz w:val="28"/>
                <w:szCs w:val="28"/>
              </w:rPr>
            </w:pPr>
          </w:p>
        </w:tc>
        <w:tc>
          <w:tcPr>
            <w:tcW w:w="2047" w:type="dxa"/>
            <w:vMerge w:val="restart"/>
          </w:tcPr>
          <w:p w:rsidR="00256D0E" w:rsidRPr="0011504F" w:rsidRDefault="00256D0E" w:rsidP="00256D0E">
            <w:pPr>
              <w:pStyle w:val="TableParagraph"/>
              <w:rPr>
                <w:sz w:val="28"/>
                <w:szCs w:val="28"/>
              </w:rPr>
            </w:pPr>
          </w:p>
        </w:tc>
        <w:tc>
          <w:tcPr>
            <w:tcW w:w="1985" w:type="dxa"/>
            <w:vMerge w:val="restart"/>
          </w:tcPr>
          <w:p w:rsidR="00256D0E" w:rsidRPr="0011504F" w:rsidRDefault="00256D0E" w:rsidP="00256D0E">
            <w:pPr>
              <w:pStyle w:val="TableParagraph"/>
              <w:rPr>
                <w:sz w:val="28"/>
                <w:szCs w:val="28"/>
              </w:rPr>
            </w:pPr>
          </w:p>
        </w:tc>
        <w:tc>
          <w:tcPr>
            <w:tcW w:w="2544" w:type="dxa"/>
            <w:vMerge w:val="restart"/>
          </w:tcPr>
          <w:p w:rsidR="00256D0E" w:rsidRPr="0011504F" w:rsidRDefault="00256D0E" w:rsidP="00256D0E">
            <w:pPr>
              <w:pStyle w:val="TableParagraph"/>
              <w:rPr>
                <w:sz w:val="28"/>
                <w:szCs w:val="28"/>
              </w:rPr>
            </w:pPr>
          </w:p>
        </w:tc>
      </w:tr>
      <w:tr w:rsidR="00256D0E" w:rsidRPr="0011504F" w:rsidTr="00071284">
        <w:trPr>
          <w:trHeight w:val="3592"/>
        </w:trPr>
        <w:tc>
          <w:tcPr>
            <w:tcW w:w="2276" w:type="dxa"/>
            <w:vMerge/>
            <w:tcBorders>
              <w:top w:val="nil"/>
            </w:tcBorders>
          </w:tcPr>
          <w:p w:rsidR="00256D0E" w:rsidRPr="0011504F" w:rsidRDefault="00256D0E" w:rsidP="00256D0E">
            <w:pPr>
              <w:rPr>
                <w:rFonts w:ascii="Times New Roman" w:hAnsi="Times New Roman"/>
                <w:sz w:val="28"/>
                <w:szCs w:val="28"/>
              </w:rPr>
            </w:pPr>
          </w:p>
        </w:tc>
        <w:tc>
          <w:tcPr>
            <w:tcW w:w="3692" w:type="dxa"/>
          </w:tcPr>
          <w:p w:rsidR="00256D0E" w:rsidRPr="0011504F" w:rsidRDefault="00256D0E" w:rsidP="00256D0E">
            <w:pPr>
              <w:pStyle w:val="TableParagraph"/>
              <w:ind w:left="107" w:right="565"/>
              <w:rPr>
                <w:sz w:val="28"/>
                <w:szCs w:val="28"/>
                <w:lang w:val="ru-RU"/>
              </w:rPr>
            </w:pPr>
            <w:r w:rsidRPr="0011504F">
              <w:rPr>
                <w:sz w:val="28"/>
                <w:szCs w:val="28"/>
                <w:lang w:val="ru-RU"/>
              </w:rPr>
              <w:t>В случае непредставления в</w:t>
            </w:r>
            <w:r w:rsidRPr="0011504F">
              <w:rPr>
                <w:spacing w:val="1"/>
                <w:sz w:val="28"/>
                <w:szCs w:val="28"/>
                <w:lang w:val="ru-RU"/>
              </w:rPr>
              <w:t xml:space="preserve"> </w:t>
            </w:r>
            <w:r w:rsidRPr="0011504F">
              <w:rPr>
                <w:sz w:val="28"/>
                <w:szCs w:val="28"/>
                <w:lang w:val="ru-RU"/>
              </w:rPr>
              <w:t>течение указанного срока</w:t>
            </w:r>
            <w:r w:rsidRPr="0011504F">
              <w:rPr>
                <w:spacing w:val="1"/>
                <w:sz w:val="28"/>
                <w:szCs w:val="28"/>
                <w:lang w:val="ru-RU"/>
              </w:rPr>
              <w:t xml:space="preserve"> </w:t>
            </w:r>
            <w:r w:rsidRPr="0011504F">
              <w:rPr>
                <w:sz w:val="28"/>
                <w:szCs w:val="28"/>
                <w:lang w:val="ru-RU"/>
              </w:rPr>
              <w:t>необходимых документов</w:t>
            </w:r>
            <w:r w:rsidRPr="0011504F">
              <w:rPr>
                <w:spacing w:val="1"/>
                <w:sz w:val="28"/>
                <w:szCs w:val="28"/>
                <w:lang w:val="ru-RU"/>
              </w:rPr>
              <w:t xml:space="preserve"> </w:t>
            </w:r>
            <w:r w:rsidRPr="0011504F">
              <w:rPr>
                <w:sz w:val="28"/>
                <w:szCs w:val="28"/>
                <w:lang w:val="ru-RU"/>
              </w:rPr>
              <w:t>(сведений</w:t>
            </w:r>
            <w:r w:rsidRPr="0011504F">
              <w:rPr>
                <w:spacing w:val="-5"/>
                <w:sz w:val="28"/>
                <w:szCs w:val="28"/>
                <w:lang w:val="ru-RU"/>
              </w:rPr>
              <w:t xml:space="preserve"> </w:t>
            </w:r>
            <w:r w:rsidRPr="0011504F">
              <w:rPr>
                <w:sz w:val="28"/>
                <w:szCs w:val="28"/>
                <w:lang w:val="ru-RU"/>
              </w:rPr>
              <w:t>из</w:t>
            </w:r>
            <w:r w:rsidRPr="0011504F">
              <w:rPr>
                <w:spacing w:val="-4"/>
                <w:sz w:val="28"/>
                <w:szCs w:val="28"/>
                <w:lang w:val="ru-RU"/>
              </w:rPr>
              <w:t xml:space="preserve"> </w:t>
            </w:r>
            <w:r w:rsidRPr="0011504F">
              <w:rPr>
                <w:sz w:val="28"/>
                <w:szCs w:val="28"/>
                <w:lang w:val="ru-RU"/>
              </w:rPr>
              <w:t>документов),</w:t>
            </w:r>
            <w:r w:rsidRPr="0011504F">
              <w:rPr>
                <w:spacing w:val="-4"/>
                <w:sz w:val="28"/>
                <w:szCs w:val="28"/>
                <w:lang w:val="ru-RU"/>
              </w:rPr>
              <w:t xml:space="preserve"> </w:t>
            </w:r>
            <w:r w:rsidRPr="0011504F">
              <w:rPr>
                <w:sz w:val="28"/>
                <w:szCs w:val="28"/>
                <w:lang w:val="ru-RU"/>
              </w:rPr>
              <w:t>не</w:t>
            </w:r>
            <w:r w:rsidRPr="0011504F">
              <w:rPr>
                <w:spacing w:val="-57"/>
                <w:sz w:val="28"/>
                <w:szCs w:val="28"/>
                <w:lang w:val="ru-RU"/>
              </w:rPr>
              <w:t xml:space="preserve"> </w:t>
            </w:r>
            <w:r w:rsidRPr="0011504F">
              <w:rPr>
                <w:sz w:val="28"/>
                <w:szCs w:val="28"/>
                <w:lang w:val="ru-RU"/>
              </w:rPr>
              <w:t>исправления выявленных</w:t>
            </w:r>
            <w:r w:rsidRPr="0011504F">
              <w:rPr>
                <w:spacing w:val="1"/>
                <w:sz w:val="28"/>
                <w:szCs w:val="28"/>
                <w:lang w:val="ru-RU"/>
              </w:rPr>
              <w:t xml:space="preserve"> </w:t>
            </w:r>
            <w:r w:rsidRPr="0011504F">
              <w:rPr>
                <w:sz w:val="28"/>
                <w:szCs w:val="28"/>
                <w:lang w:val="ru-RU"/>
              </w:rPr>
              <w:t>нарушений, формирование и</w:t>
            </w:r>
            <w:r w:rsidRPr="0011504F">
              <w:rPr>
                <w:spacing w:val="-57"/>
                <w:sz w:val="28"/>
                <w:szCs w:val="28"/>
                <w:lang w:val="ru-RU"/>
              </w:rPr>
              <w:t xml:space="preserve"> </w:t>
            </w:r>
            <w:r w:rsidRPr="0011504F">
              <w:rPr>
                <w:sz w:val="28"/>
                <w:szCs w:val="28"/>
                <w:lang w:val="ru-RU"/>
              </w:rPr>
              <w:t>направление заявителю</w:t>
            </w:r>
            <w:r w:rsidRPr="0011504F">
              <w:rPr>
                <w:spacing w:val="1"/>
                <w:sz w:val="28"/>
                <w:szCs w:val="28"/>
                <w:lang w:val="ru-RU"/>
              </w:rPr>
              <w:t xml:space="preserve"> </w:t>
            </w:r>
            <w:r w:rsidRPr="0011504F">
              <w:rPr>
                <w:sz w:val="28"/>
                <w:szCs w:val="28"/>
                <w:lang w:val="ru-RU"/>
              </w:rPr>
              <w:t>способами, указанными</w:t>
            </w:r>
            <w:r w:rsidRPr="0011504F">
              <w:rPr>
                <w:spacing w:val="-2"/>
                <w:sz w:val="28"/>
                <w:szCs w:val="28"/>
                <w:lang w:val="ru-RU"/>
              </w:rPr>
              <w:t xml:space="preserve"> </w:t>
            </w:r>
            <w:proofErr w:type="gramStart"/>
            <w:r w:rsidRPr="0011504F">
              <w:rPr>
                <w:sz w:val="28"/>
                <w:szCs w:val="28"/>
                <w:lang w:val="ru-RU"/>
              </w:rPr>
              <w:t>в</w:t>
            </w:r>
            <w:proofErr w:type="gramEnd"/>
          </w:p>
          <w:p w:rsidR="00256D0E" w:rsidRPr="0011504F" w:rsidRDefault="00256D0E" w:rsidP="00256D0E">
            <w:pPr>
              <w:pStyle w:val="TableParagraph"/>
              <w:ind w:left="107" w:right="1097"/>
              <w:rPr>
                <w:sz w:val="28"/>
                <w:szCs w:val="28"/>
                <w:lang w:val="ru-RU"/>
              </w:rPr>
            </w:pPr>
            <w:proofErr w:type="gramStart"/>
            <w:r w:rsidRPr="0011504F">
              <w:rPr>
                <w:sz w:val="28"/>
                <w:szCs w:val="28"/>
                <w:lang w:val="ru-RU"/>
              </w:rPr>
              <w:t>заявлении</w:t>
            </w:r>
            <w:proofErr w:type="gramEnd"/>
            <w:r w:rsidRPr="0011504F">
              <w:rPr>
                <w:sz w:val="28"/>
                <w:szCs w:val="28"/>
                <w:lang w:val="ru-RU"/>
              </w:rPr>
              <w:t>, поданном на</w:t>
            </w:r>
            <w:r w:rsidRPr="0011504F">
              <w:rPr>
                <w:spacing w:val="-58"/>
                <w:sz w:val="28"/>
                <w:szCs w:val="28"/>
                <w:lang w:val="ru-RU"/>
              </w:rPr>
              <w:t xml:space="preserve"> </w:t>
            </w:r>
            <w:r w:rsidRPr="0011504F">
              <w:rPr>
                <w:sz w:val="28"/>
                <w:szCs w:val="28"/>
                <w:lang w:val="ru-RU"/>
              </w:rPr>
              <w:t>бумажном</w:t>
            </w:r>
            <w:r w:rsidRPr="0011504F">
              <w:rPr>
                <w:spacing w:val="-2"/>
                <w:sz w:val="28"/>
                <w:szCs w:val="28"/>
                <w:lang w:val="ru-RU"/>
              </w:rPr>
              <w:t xml:space="preserve"> </w:t>
            </w:r>
            <w:r w:rsidRPr="0011504F">
              <w:rPr>
                <w:sz w:val="28"/>
                <w:szCs w:val="28"/>
                <w:lang w:val="ru-RU"/>
              </w:rPr>
              <w:t>носителе,</w:t>
            </w:r>
          </w:p>
          <w:p w:rsidR="00256D0E" w:rsidRPr="0011504F" w:rsidRDefault="00256D0E" w:rsidP="00256D0E">
            <w:pPr>
              <w:pStyle w:val="TableParagraph"/>
              <w:ind w:left="107" w:right="145"/>
              <w:rPr>
                <w:sz w:val="28"/>
                <w:szCs w:val="28"/>
                <w:lang w:val="ru-RU"/>
              </w:rPr>
            </w:pPr>
            <w:r w:rsidRPr="0011504F">
              <w:rPr>
                <w:sz w:val="28"/>
                <w:szCs w:val="28"/>
                <w:lang w:val="ru-RU"/>
              </w:rPr>
              <w:t>уведомления об отказе в услуге с</w:t>
            </w:r>
            <w:r w:rsidRPr="0011504F">
              <w:rPr>
                <w:spacing w:val="-58"/>
                <w:sz w:val="28"/>
                <w:szCs w:val="28"/>
                <w:lang w:val="ru-RU"/>
              </w:rPr>
              <w:t xml:space="preserve"> </w:t>
            </w:r>
            <w:r w:rsidRPr="0011504F">
              <w:rPr>
                <w:sz w:val="28"/>
                <w:szCs w:val="28"/>
                <w:lang w:val="ru-RU"/>
              </w:rPr>
              <w:t>указанием</w:t>
            </w:r>
            <w:r w:rsidRPr="0011504F">
              <w:rPr>
                <w:spacing w:val="-2"/>
                <w:sz w:val="28"/>
                <w:szCs w:val="28"/>
                <w:lang w:val="ru-RU"/>
              </w:rPr>
              <w:t xml:space="preserve"> </w:t>
            </w:r>
            <w:r w:rsidRPr="0011504F">
              <w:rPr>
                <w:sz w:val="28"/>
                <w:szCs w:val="28"/>
                <w:lang w:val="ru-RU"/>
              </w:rPr>
              <w:t>причин</w:t>
            </w:r>
            <w:r w:rsidRPr="0011504F">
              <w:rPr>
                <w:spacing w:val="1"/>
                <w:sz w:val="28"/>
                <w:szCs w:val="28"/>
                <w:lang w:val="ru-RU"/>
              </w:rPr>
              <w:t xml:space="preserve"> </w:t>
            </w:r>
            <w:r w:rsidRPr="0011504F">
              <w:rPr>
                <w:sz w:val="28"/>
                <w:szCs w:val="28"/>
                <w:lang w:val="ru-RU"/>
              </w:rPr>
              <w:t>отказа.</w:t>
            </w:r>
          </w:p>
        </w:tc>
        <w:tc>
          <w:tcPr>
            <w:tcW w:w="1699" w:type="dxa"/>
          </w:tcPr>
          <w:p w:rsidR="00256D0E" w:rsidRPr="0011504F" w:rsidRDefault="00256D0E" w:rsidP="00256D0E">
            <w:pPr>
              <w:pStyle w:val="TableParagraph"/>
              <w:ind w:left="107" w:right="93"/>
              <w:rPr>
                <w:sz w:val="28"/>
                <w:szCs w:val="28"/>
                <w:lang w:val="ru-RU"/>
              </w:rPr>
            </w:pPr>
            <w:r w:rsidRPr="0011504F">
              <w:rPr>
                <w:sz w:val="28"/>
                <w:szCs w:val="28"/>
                <w:lang w:val="ru-RU"/>
              </w:rPr>
              <w:t>В тот же день,</w:t>
            </w:r>
            <w:r w:rsidRPr="0011504F">
              <w:rPr>
                <w:spacing w:val="-58"/>
                <w:sz w:val="28"/>
                <w:szCs w:val="28"/>
                <w:lang w:val="ru-RU"/>
              </w:rPr>
              <w:t xml:space="preserve"> </w:t>
            </w:r>
            <w:r w:rsidRPr="0011504F">
              <w:rPr>
                <w:sz w:val="28"/>
                <w:szCs w:val="28"/>
                <w:lang w:val="ru-RU"/>
              </w:rPr>
              <w:t>что и прием и</w:t>
            </w:r>
            <w:r w:rsidRPr="0011504F">
              <w:rPr>
                <w:spacing w:val="-57"/>
                <w:sz w:val="28"/>
                <w:szCs w:val="28"/>
                <w:lang w:val="ru-RU"/>
              </w:rPr>
              <w:t xml:space="preserve"> </w:t>
            </w:r>
            <w:r w:rsidRPr="0011504F">
              <w:rPr>
                <w:sz w:val="28"/>
                <w:szCs w:val="28"/>
                <w:lang w:val="ru-RU"/>
              </w:rPr>
              <w:t>проверка</w:t>
            </w:r>
            <w:r w:rsidRPr="0011504F">
              <w:rPr>
                <w:spacing w:val="1"/>
                <w:sz w:val="28"/>
                <w:szCs w:val="28"/>
                <w:lang w:val="ru-RU"/>
              </w:rPr>
              <w:t xml:space="preserve"> </w:t>
            </w:r>
            <w:proofErr w:type="spellStart"/>
            <w:proofErr w:type="gramStart"/>
            <w:r w:rsidRPr="0011504F">
              <w:rPr>
                <w:sz w:val="28"/>
                <w:szCs w:val="28"/>
                <w:lang w:val="ru-RU"/>
              </w:rPr>
              <w:t>комплектност</w:t>
            </w:r>
            <w:proofErr w:type="spellEnd"/>
            <w:r w:rsidRPr="0011504F">
              <w:rPr>
                <w:spacing w:val="-57"/>
                <w:sz w:val="28"/>
                <w:szCs w:val="28"/>
                <w:lang w:val="ru-RU"/>
              </w:rPr>
              <w:t xml:space="preserve"> </w:t>
            </w:r>
            <w:r w:rsidRPr="0011504F">
              <w:rPr>
                <w:sz w:val="28"/>
                <w:szCs w:val="28"/>
                <w:lang w:val="ru-RU"/>
              </w:rPr>
              <w:t>и</w:t>
            </w:r>
            <w:proofErr w:type="gramEnd"/>
          </w:p>
        </w:tc>
        <w:tc>
          <w:tcPr>
            <w:tcW w:w="1354" w:type="dxa"/>
            <w:vMerge/>
            <w:tcBorders>
              <w:top w:val="nil"/>
            </w:tcBorders>
          </w:tcPr>
          <w:p w:rsidR="00256D0E" w:rsidRPr="0011504F" w:rsidRDefault="00256D0E" w:rsidP="00256D0E">
            <w:pPr>
              <w:rPr>
                <w:rFonts w:ascii="Times New Roman" w:hAnsi="Times New Roman"/>
                <w:sz w:val="28"/>
                <w:szCs w:val="28"/>
                <w:lang w:val="ru-RU"/>
              </w:rPr>
            </w:pPr>
          </w:p>
        </w:tc>
        <w:tc>
          <w:tcPr>
            <w:tcW w:w="2047" w:type="dxa"/>
            <w:vMerge/>
            <w:tcBorders>
              <w:top w:val="nil"/>
            </w:tcBorders>
          </w:tcPr>
          <w:p w:rsidR="00256D0E" w:rsidRPr="0011504F" w:rsidRDefault="00256D0E" w:rsidP="00256D0E">
            <w:pPr>
              <w:rPr>
                <w:rFonts w:ascii="Times New Roman" w:hAnsi="Times New Roman"/>
                <w:sz w:val="28"/>
                <w:szCs w:val="28"/>
                <w:lang w:val="ru-RU"/>
              </w:rPr>
            </w:pPr>
          </w:p>
        </w:tc>
        <w:tc>
          <w:tcPr>
            <w:tcW w:w="1985" w:type="dxa"/>
            <w:vMerge/>
            <w:tcBorders>
              <w:top w:val="nil"/>
            </w:tcBorders>
          </w:tcPr>
          <w:p w:rsidR="00256D0E" w:rsidRPr="0011504F" w:rsidRDefault="00256D0E" w:rsidP="00256D0E">
            <w:pPr>
              <w:rPr>
                <w:rFonts w:ascii="Times New Roman" w:hAnsi="Times New Roman"/>
                <w:sz w:val="28"/>
                <w:szCs w:val="28"/>
                <w:lang w:val="ru-RU"/>
              </w:rPr>
            </w:pPr>
          </w:p>
        </w:tc>
        <w:tc>
          <w:tcPr>
            <w:tcW w:w="2544" w:type="dxa"/>
            <w:vMerge/>
            <w:tcBorders>
              <w:top w:val="nil"/>
            </w:tcBorders>
          </w:tcPr>
          <w:p w:rsidR="00256D0E" w:rsidRPr="0011504F" w:rsidRDefault="00256D0E" w:rsidP="00256D0E">
            <w:pPr>
              <w:rPr>
                <w:rFonts w:ascii="Times New Roman" w:hAnsi="Times New Roman"/>
                <w:sz w:val="28"/>
                <w:szCs w:val="28"/>
                <w:lang w:val="ru-RU"/>
              </w:rPr>
            </w:pPr>
          </w:p>
        </w:tc>
      </w:tr>
    </w:tbl>
    <w:p w:rsidR="00256D0E" w:rsidRPr="0011504F" w:rsidRDefault="00256D0E" w:rsidP="00256D0E">
      <w:pPr>
        <w:spacing w:after="0" w:line="240" w:lineRule="auto"/>
        <w:rPr>
          <w:rFonts w:ascii="Times New Roman" w:hAnsi="Times New Roman"/>
          <w:sz w:val="28"/>
          <w:szCs w:val="28"/>
        </w:rPr>
        <w:sectPr w:rsidR="00256D0E" w:rsidRPr="0011504F">
          <w:headerReference w:type="default" r:id="rId25"/>
          <w:pgSz w:w="16840" w:h="11910" w:orient="landscape"/>
          <w:pgMar w:top="900" w:right="420" w:bottom="280" w:left="600" w:header="427" w:footer="0" w:gutter="0"/>
          <w:pgNumType w:start="2"/>
          <w:cols w:space="720"/>
        </w:sectPr>
      </w:pPr>
    </w:p>
    <w:p w:rsidR="00256D0E" w:rsidRPr="0011504F" w:rsidRDefault="00256D0E" w:rsidP="00256D0E">
      <w:pPr>
        <w:pStyle w:val="a5"/>
        <w:rPr>
          <w:rFonts w:ascii="Times New Roman" w:hAnsi="Times New Roman"/>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77"/>
        <w:gridCol w:w="1690"/>
        <w:gridCol w:w="1402"/>
        <w:gridCol w:w="2020"/>
        <w:gridCol w:w="1985"/>
        <w:gridCol w:w="2544"/>
      </w:tblGrid>
      <w:tr w:rsidR="00256D0E" w:rsidRPr="0011504F" w:rsidTr="00071284">
        <w:trPr>
          <w:trHeight w:val="230"/>
        </w:trPr>
        <w:tc>
          <w:tcPr>
            <w:tcW w:w="2276" w:type="dxa"/>
            <w:gridSpan w:val="2"/>
          </w:tcPr>
          <w:p w:rsidR="00256D0E" w:rsidRPr="0011504F" w:rsidRDefault="00256D0E" w:rsidP="00256D0E">
            <w:pPr>
              <w:pStyle w:val="TableParagraph"/>
              <w:ind w:left="8"/>
              <w:jc w:val="center"/>
              <w:rPr>
                <w:i/>
                <w:sz w:val="28"/>
                <w:szCs w:val="28"/>
              </w:rPr>
            </w:pPr>
            <w:r w:rsidRPr="0011504F">
              <w:rPr>
                <w:i/>
                <w:w w:val="99"/>
                <w:sz w:val="28"/>
                <w:szCs w:val="28"/>
              </w:rPr>
              <w:t>1</w:t>
            </w:r>
          </w:p>
        </w:tc>
        <w:tc>
          <w:tcPr>
            <w:tcW w:w="3677" w:type="dxa"/>
          </w:tcPr>
          <w:p w:rsidR="00256D0E" w:rsidRPr="0011504F" w:rsidRDefault="00256D0E" w:rsidP="00256D0E">
            <w:pPr>
              <w:pStyle w:val="TableParagraph"/>
              <w:ind w:left="21"/>
              <w:jc w:val="center"/>
              <w:rPr>
                <w:i/>
                <w:sz w:val="28"/>
                <w:szCs w:val="28"/>
              </w:rPr>
            </w:pPr>
            <w:r w:rsidRPr="0011504F">
              <w:rPr>
                <w:i/>
                <w:w w:val="99"/>
                <w:sz w:val="28"/>
                <w:szCs w:val="28"/>
              </w:rPr>
              <w:t>2</w:t>
            </w:r>
          </w:p>
        </w:tc>
        <w:tc>
          <w:tcPr>
            <w:tcW w:w="1690" w:type="dxa"/>
          </w:tcPr>
          <w:p w:rsidR="00256D0E" w:rsidRPr="0011504F" w:rsidRDefault="00256D0E" w:rsidP="00256D0E">
            <w:pPr>
              <w:pStyle w:val="TableParagraph"/>
              <w:ind w:left="46"/>
              <w:jc w:val="center"/>
              <w:rPr>
                <w:i/>
                <w:sz w:val="28"/>
                <w:szCs w:val="28"/>
              </w:rPr>
            </w:pPr>
            <w:r w:rsidRPr="0011504F">
              <w:rPr>
                <w:i/>
                <w:w w:val="99"/>
                <w:sz w:val="28"/>
                <w:szCs w:val="28"/>
              </w:rPr>
              <w:t>3</w:t>
            </w:r>
          </w:p>
        </w:tc>
        <w:tc>
          <w:tcPr>
            <w:tcW w:w="1402" w:type="dxa"/>
          </w:tcPr>
          <w:p w:rsidR="00256D0E" w:rsidRPr="0011504F" w:rsidRDefault="00256D0E" w:rsidP="00256D0E">
            <w:pPr>
              <w:pStyle w:val="TableParagraph"/>
              <w:ind w:left="12"/>
              <w:jc w:val="center"/>
              <w:rPr>
                <w:i/>
                <w:sz w:val="28"/>
                <w:szCs w:val="28"/>
              </w:rPr>
            </w:pPr>
            <w:r w:rsidRPr="0011504F">
              <w:rPr>
                <w:i/>
                <w:w w:val="99"/>
                <w:sz w:val="28"/>
                <w:szCs w:val="28"/>
              </w:rPr>
              <w:t>4</w:t>
            </w:r>
          </w:p>
        </w:tc>
        <w:tc>
          <w:tcPr>
            <w:tcW w:w="2020" w:type="dxa"/>
          </w:tcPr>
          <w:p w:rsidR="00256D0E" w:rsidRPr="0011504F" w:rsidRDefault="00256D0E" w:rsidP="00256D0E">
            <w:pPr>
              <w:pStyle w:val="TableParagraph"/>
              <w:ind w:right="13"/>
              <w:jc w:val="center"/>
              <w:rPr>
                <w:i/>
                <w:sz w:val="28"/>
                <w:szCs w:val="28"/>
              </w:rPr>
            </w:pPr>
            <w:r w:rsidRPr="0011504F">
              <w:rPr>
                <w:i/>
                <w:w w:val="99"/>
                <w:sz w:val="28"/>
                <w:szCs w:val="28"/>
              </w:rPr>
              <w:t>5</w:t>
            </w:r>
          </w:p>
        </w:tc>
        <w:tc>
          <w:tcPr>
            <w:tcW w:w="1985" w:type="dxa"/>
          </w:tcPr>
          <w:p w:rsidR="00256D0E" w:rsidRPr="0011504F" w:rsidRDefault="00256D0E" w:rsidP="00256D0E">
            <w:pPr>
              <w:pStyle w:val="TableParagraph"/>
              <w:ind w:left="17"/>
              <w:jc w:val="center"/>
              <w:rPr>
                <w:i/>
                <w:sz w:val="28"/>
                <w:szCs w:val="28"/>
              </w:rPr>
            </w:pPr>
            <w:r w:rsidRPr="0011504F">
              <w:rPr>
                <w:i/>
                <w:w w:val="99"/>
                <w:sz w:val="28"/>
                <w:szCs w:val="28"/>
              </w:rPr>
              <w:t>6</w:t>
            </w:r>
          </w:p>
        </w:tc>
        <w:tc>
          <w:tcPr>
            <w:tcW w:w="2544" w:type="dxa"/>
          </w:tcPr>
          <w:p w:rsidR="00256D0E" w:rsidRPr="0011504F" w:rsidRDefault="00256D0E" w:rsidP="00256D0E">
            <w:pPr>
              <w:pStyle w:val="TableParagraph"/>
              <w:ind w:left="14"/>
              <w:jc w:val="center"/>
              <w:rPr>
                <w:i/>
                <w:sz w:val="28"/>
                <w:szCs w:val="28"/>
              </w:rPr>
            </w:pPr>
            <w:r w:rsidRPr="0011504F">
              <w:rPr>
                <w:i/>
                <w:w w:val="99"/>
                <w:sz w:val="28"/>
                <w:szCs w:val="28"/>
              </w:rPr>
              <w:t>7</w:t>
            </w:r>
          </w:p>
        </w:tc>
      </w:tr>
      <w:tr w:rsidR="00256D0E" w:rsidRPr="0011504F" w:rsidTr="00071284">
        <w:trPr>
          <w:trHeight w:val="3026"/>
        </w:trPr>
        <w:tc>
          <w:tcPr>
            <w:tcW w:w="2276" w:type="dxa"/>
            <w:gridSpan w:val="2"/>
          </w:tcPr>
          <w:p w:rsidR="00256D0E" w:rsidRPr="0011504F" w:rsidRDefault="00256D0E" w:rsidP="00256D0E">
            <w:pPr>
              <w:pStyle w:val="TableParagraph"/>
              <w:rPr>
                <w:sz w:val="28"/>
                <w:szCs w:val="28"/>
              </w:rPr>
            </w:pPr>
          </w:p>
        </w:tc>
        <w:tc>
          <w:tcPr>
            <w:tcW w:w="3677" w:type="dxa"/>
          </w:tcPr>
          <w:p w:rsidR="00256D0E" w:rsidRPr="0011504F" w:rsidRDefault="00256D0E" w:rsidP="00256D0E">
            <w:pPr>
              <w:pStyle w:val="TableParagraph"/>
              <w:ind w:left="107" w:right="186"/>
              <w:rPr>
                <w:sz w:val="28"/>
                <w:szCs w:val="28"/>
                <w:lang w:val="ru-RU"/>
              </w:rPr>
            </w:pPr>
            <w:r w:rsidRPr="0011504F">
              <w:rPr>
                <w:sz w:val="28"/>
                <w:szCs w:val="28"/>
                <w:lang w:val="ru-RU"/>
              </w:rPr>
              <w:t>В случае отсутствия оснований</w:t>
            </w:r>
            <w:r w:rsidRPr="0011504F">
              <w:rPr>
                <w:spacing w:val="1"/>
                <w:sz w:val="28"/>
                <w:szCs w:val="28"/>
                <w:lang w:val="ru-RU"/>
              </w:rPr>
              <w:t xml:space="preserve"> </w:t>
            </w:r>
            <w:r w:rsidRPr="0011504F">
              <w:rPr>
                <w:sz w:val="28"/>
                <w:szCs w:val="28"/>
                <w:lang w:val="ru-RU"/>
              </w:rPr>
              <w:t>для</w:t>
            </w:r>
            <w:r w:rsidRPr="0011504F">
              <w:rPr>
                <w:spacing w:val="-3"/>
                <w:sz w:val="28"/>
                <w:szCs w:val="28"/>
                <w:lang w:val="ru-RU"/>
              </w:rPr>
              <w:t xml:space="preserve"> </w:t>
            </w:r>
            <w:r w:rsidRPr="0011504F">
              <w:rPr>
                <w:sz w:val="28"/>
                <w:szCs w:val="28"/>
                <w:lang w:val="ru-RU"/>
              </w:rPr>
              <w:t>отказа</w:t>
            </w:r>
            <w:r w:rsidRPr="0011504F">
              <w:rPr>
                <w:spacing w:val="-3"/>
                <w:sz w:val="28"/>
                <w:szCs w:val="28"/>
                <w:lang w:val="ru-RU"/>
              </w:rPr>
              <w:t xml:space="preserve"> </w:t>
            </w:r>
            <w:r w:rsidRPr="0011504F">
              <w:rPr>
                <w:sz w:val="28"/>
                <w:szCs w:val="28"/>
                <w:lang w:val="ru-RU"/>
              </w:rPr>
              <w:t>в</w:t>
            </w:r>
            <w:r w:rsidRPr="0011504F">
              <w:rPr>
                <w:spacing w:val="-3"/>
                <w:sz w:val="28"/>
                <w:szCs w:val="28"/>
                <w:lang w:val="ru-RU"/>
              </w:rPr>
              <w:t xml:space="preserve"> </w:t>
            </w:r>
            <w:r w:rsidRPr="0011504F">
              <w:rPr>
                <w:sz w:val="28"/>
                <w:szCs w:val="28"/>
                <w:lang w:val="ru-RU"/>
              </w:rPr>
              <w:t>приеме</w:t>
            </w:r>
            <w:r w:rsidRPr="0011504F">
              <w:rPr>
                <w:spacing w:val="-3"/>
                <w:sz w:val="28"/>
                <w:szCs w:val="28"/>
                <w:lang w:val="ru-RU"/>
              </w:rPr>
              <w:t xml:space="preserve"> </w:t>
            </w:r>
            <w:r w:rsidRPr="0011504F">
              <w:rPr>
                <w:sz w:val="28"/>
                <w:szCs w:val="28"/>
                <w:lang w:val="ru-RU"/>
              </w:rPr>
              <w:t>документов,</w:t>
            </w:r>
            <w:r w:rsidRPr="0011504F">
              <w:rPr>
                <w:spacing w:val="-57"/>
                <w:sz w:val="28"/>
                <w:szCs w:val="28"/>
                <w:lang w:val="ru-RU"/>
              </w:rPr>
              <w:t xml:space="preserve"> </w:t>
            </w:r>
            <w:r w:rsidRPr="0011504F">
              <w:rPr>
                <w:sz w:val="28"/>
                <w:szCs w:val="28"/>
                <w:lang w:val="ru-RU"/>
              </w:rPr>
              <w:t>предусмотренных пунктом 2.12.</w:t>
            </w:r>
            <w:r w:rsidRPr="0011504F">
              <w:rPr>
                <w:spacing w:val="-57"/>
                <w:sz w:val="28"/>
                <w:szCs w:val="28"/>
                <w:lang w:val="ru-RU"/>
              </w:rPr>
              <w:t xml:space="preserve"> </w:t>
            </w:r>
            <w:r w:rsidRPr="0011504F">
              <w:rPr>
                <w:sz w:val="28"/>
                <w:szCs w:val="28"/>
                <w:lang w:val="ru-RU"/>
              </w:rPr>
              <w:t>Административного регламента,</w:t>
            </w:r>
            <w:r w:rsidRPr="0011504F">
              <w:rPr>
                <w:spacing w:val="-57"/>
                <w:sz w:val="28"/>
                <w:szCs w:val="28"/>
                <w:lang w:val="ru-RU"/>
              </w:rPr>
              <w:t xml:space="preserve"> </w:t>
            </w:r>
            <w:r w:rsidRPr="0011504F">
              <w:rPr>
                <w:sz w:val="28"/>
                <w:szCs w:val="28"/>
                <w:lang w:val="ru-RU"/>
              </w:rPr>
              <w:t>а также отказа в услуге в части</w:t>
            </w:r>
            <w:r w:rsidRPr="0011504F">
              <w:rPr>
                <w:spacing w:val="1"/>
                <w:sz w:val="28"/>
                <w:szCs w:val="28"/>
                <w:lang w:val="ru-RU"/>
              </w:rPr>
              <w:t xml:space="preserve"> </w:t>
            </w:r>
            <w:r w:rsidRPr="0011504F">
              <w:rPr>
                <w:sz w:val="28"/>
                <w:szCs w:val="28"/>
                <w:lang w:val="ru-RU"/>
              </w:rPr>
              <w:t>промежуточного результата в</w:t>
            </w:r>
            <w:r w:rsidRPr="0011504F">
              <w:rPr>
                <w:spacing w:val="1"/>
                <w:sz w:val="28"/>
                <w:szCs w:val="28"/>
                <w:lang w:val="ru-RU"/>
              </w:rPr>
              <w:t xml:space="preserve"> </w:t>
            </w:r>
            <w:r w:rsidRPr="0011504F">
              <w:rPr>
                <w:sz w:val="28"/>
                <w:szCs w:val="28"/>
                <w:lang w:val="ru-RU"/>
              </w:rPr>
              <w:t>виде постановки на учет,</w:t>
            </w:r>
            <w:r w:rsidRPr="0011504F">
              <w:rPr>
                <w:spacing w:val="1"/>
                <w:sz w:val="28"/>
                <w:szCs w:val="28"/>
                <w:lang w:val="ru-RU"/>
              </w:rPr>
              <w:t xml:space="preserve"> </w:t>
            </w:r>
            <w:r w:rsidRPr="0011504F">
              <w:rPr>
                <w:sz w:val="28"/>
                <w:szCs w:val="28"/>
                <w:lang w:val="ru-RU"/>
              </w:rPr>
              <w:t>регистрация заявления в</w:t>
            </w:r>
            <w:r w:rsidRPr="0011504F">
              <w:rPr>
                <w:spacing w:val="1"/>
                <w:sz w:val="28"/>
                <w:szCs w:val="28"/>
                <w:lang w:val="ru-RU"/>
              </w:rPr>
              <w:t xml:space="preserve"> </w:t>
            </w:r>
            <w:r w:rsidRPr="0011504F">
              <w:rPr>
                <w:sz w:val="28"/>
                <w:szCs w:val="28"/>
                <w:lang w:val="ru-RU"/>
              </w:rPr>
              <w:t>электронной базе данных по</w:t>
            </w:r>
            <w:r w:rsidRPr="0011504F">
              <w:rPr>
                <w:spacing w:val="1"/>
                <w:sz w:val="28"/>
                <w:szCs w:val="28"/>
                <w:lang w:val="ru-RU"/>
              </w:rPr>
              <w:t xml:space="preserve"> </w:t>
            </w:r>
            <w:r w:rsidRPr="0011504F">
              <w:rPr>
                <w:sz w:val="28"/>
                <w:szCs w:val="28"/>
                <w:lang w:val="ru-RU"/>
              </w:rPr>
              <w:t>учету</w:t>
            </w:r>
            <w:r w:rsidRPr="0011504F">
              <w:rPr>
                <w:spacing w:val="-5"/>
                <w:sz w:val="28"/>
                <w:szCs w:val="28"/>
                <w:lang w:val="ru-RU"/>
              </w:rPr>
              <w:t xml:space="preserve"> </w:t>
            </w:r>
            <w:r w:rsidRPr="0011504F">
              <w:rPr>
                <w:sz w:val="28"/>
                <w:szCs w:val="28"/>
                <w:lang w:val="ru-RU"/>
              </w:rPr>
              <w:t>документов</w:t>
            </w:r>
          </w:p>
        </w:tc>
        <w:tc>
          <w:tcPr>
            <w:tcW w:w="1690" w:type="dxa"/>
          </w:tcPr>
          <w:p w:rsidR="00256D0E" w:rsidRPr="0011504F" w:rsidRDefault="00256D0E" w:rsidP="00256D0E">
            <w:pPr>
              <w:pStyle w:val="TableParagraph"/>
              <w:ind w:left="122" w:right="69"/>
              <w:rPr>
                <w:sz w:val="28"/>
                <w:szCs w:val="28"/>
                <w:lang w:val="ru-RU"/>
              </w:rPr>
            </w:pPr>
            <w:r w:rsidRPr="0011504F">
              <w:rPr>
                <w:sz w:val="28"/>
                <w:szCs w:val="28"/>
                <w:lang w:val="ru-RU"/>
              </w:rPr>
              <w:t>В тот же день,</w:t>
            </w:r>
            <w:r w:rsidRPr="0011504F">
              <w:rPr>
                <w:spacing w:val="-58"/>
                <w:sz w:val="28"/>
                <w:szCs w:val="28"/>
                <w:lang w:val="ru-RU"/>
              </w:rPr>
              <w:t xml:space="preserve"> </w:t>
            </w:r>
            <w:r w:rsidRPr="0011504F">
              <w:rPr>
                <w:sz w:val="28"/>
                <w:szCs w:val="28"/>
                <w:lang w:val="ru-RU"/>
              </w:rPr>
              <w:t>что и прием и</w:t>
            </w:r>
            <w:r w:rsidRPr="0011504F">
              <w:rPr>
                <w:spacing w:val="-57"/>
                <w:sz w:val="28"/>
                <w:szCs w:val="28"/>
                <w:lang w:val="ru-RU"/>
              </w:rPr>
              <w:t xml:space="preserve"> </w:t>
            </w:r>
            <w:r w:rsidRPr="0011504F">
              <w:rPr>
                <w:sz w:val="28"/>
                <w:szCs w:val="28"/>
                <w:lang w:val="ru-RU"/>
              </w:rPr>
              <w:t>проверка</w:t>
            </w:r>
            <w:r w:rsidRPr="0011504F">
              <w:rPr>
                <w:spacing w:val="1"/>
                <w:sz w:val="28"/>
                <w:szCs w:val="28"/>
                <w:lang w:val="ru-RU"/>
              </w:rPr>
              <w:t xml:space="preserve"> </w:t>
            </w:r>
            <w:proofErr w:type="spellStart"/>
            <w:proofErr w:type="gramStart"/>
            <w:r w:rsidRPr="0011504F">
              <w:rPr>
                <w:sz w:val="28"/>
                <w:szCs w:val="28"/>
                <w:lang w:val="ru-RU"/>
              </w:rPr>
              <w:t>комплектност</w:t>
            </w:r>
            <w:proofErr w:type="spellEnd"/>
            <w:r w:rsidRPr="0011504F">
              <w:rPr>
                <w:spacing w:val="-57"/>
                <w:sz w:val="28"/>
                <w:szCs w:val="28"/>
                <w:lang w:val="ru-RU"/>
              </w:rPr>
              <w:t xml:space="preserve"> </w:t>
            </w:r>
            <w:r w:rsidRPr="0011504F">
              <w:rPr>
                <w:sz w:val="28"/>
                <w:szCs w:val="28"/>
                <w:lang w:val="ru-RU"/>
              </w:rPr>
              <w:t>и</w:t>
            </w:r>
            <w:proofErr w:type="gramEnd"/>
          </w:p>
        </w:tc>
        <w:tc>
          <w:tcPr>
            <w:tcW w:w="1402" w:type="dxa"/>
          </w:tcPr>
          <w:p w:rsidR="00256D0E" w:rsidRPr="0011504F" w:rsidRDefault="00256D0E" w:rsidP="00256D0E">
            <w:pPr>
              <w:pStyle w:val="TableParagraph"/>
              <w:rPr>
                <w:sz w:val="28"/>
                <w:szCs w:val="28"/>
                <w:lang w:val="ru-RU"/>
              </w:rPr>
            </w:pPr>
          </w:p>
        </w:tc>
        <w:tc>
          <w:tcPr>
            <w:tcW w:w="2020" w:type="dxa"/>
          </w:tcPr>
          <w:p w:rsidR="00256D0E" w:rsidRPr="0011504F" w:rsidRDefault="00256D0E" w:rsidP="00256D0E">
            <w:pPr>
              <w:pStyle w:val="TableParagraph"/>
              <w:rPr>
                <w:sz w:val="28"/>
                <w:szCs w:val="28"/>
                <w:lang w:val="ru-RU"/>
              </w:rPr>
            </w:pPr>
          </w:p>
        </w:tc>
        <w:tc>
          <w:tcPr>
            <w:tcW w:w="1985" w:type="dxa"/>
          </w:tcPr>
          <w:p w:rsidR="00256D0E" w:rsidRPr="0011504F" w:rsidRDefault="00256D0E" w:rsidP="00256D0E">
            <w:pPr>
              <w:pStyle w:val="TableParagraph"/>
              <w:rPr>
                <w:sz w:val="28"/>
                <w:szCs w:val="28"/>
                <w:lang w:val="ru-RU"/>
              </w:rPr>
            </w:pPr>
          </w:p>
        </w:tc>
        <w:tc>
          <w:tcPr>
            <w:tcW w:w="2544" w:type="dxa"/>
          </w:tcPr>
          <w:p w:rsidR="00256D0E" w:rsidRPr="0011504F" w:rsidRDefault="00256D0E" w:rsidP="00256D0E">
            <w:pPr>
              <w:pStyle w:val="TableParagraph"/>
              <w:rPr>
                <w:sz w:val="28"/>
                <w:szCs w:val="28"/>
                <w:lang w:val="ru-RU"/>
              </w:rPr>
            </w:pPr>
          </w:p>
        </w:tc>
      </w:tr>
      <w:tr w:rsidR="00256D0E" w:rsidRPr="0011504F" w:rsidTr="00071284">
        <w:trPr>
          <w:trHeight w:val="299"/>
        </w:trPr>
        <w:tc>
          <w:tcPr>
            <w:tcW w:w="15594" w:type="dxa"/>
            <w:gridSpan w:val="8"/>
          </w:tcPr>
          <w:p w:rsidR="00256D0E" w:rsidRPr="0011504F" w:rsidRDefault="00256D0E" w:rsidP="00256D0E">
            <w:pPr>
              <w:pStyle w:val="TableParagraph"/>
              <w:ind w:left="5686"/>
              <w:rPr>
                <w:sz w:val="28"/>
                <w:szCs w:val="28"/>
              </w:rPr>
            </w:pPr>
            <w:r w:rsidRPr="0011504F">
              <w:rPr>
                <w:sz w:val="28"/>
                <w:szCs w:val="28"/>
              </w:rPr>
              <w:t>2.</w:t>
            </w:r>
            <w:r w:rsidRPr="0011504F">
              <w:rPr>
                <w:spacing w:val="44"/>
                <w:sz w:val="28"/>
                <w:szCs w:val="28"/>
              </w:rPr>
              <w:t xml:space="preserve"> </w:t>
            </w:r>
            <w:proofErr w:type="spellStart"/>
            <w:r w:rsidRPr="0011504F">
              <w:rPr>
                <w:sz w:val="28"/>
                <w:szCs w:val="28"/>
              </w:rPr>
              <w:t>Получение</w:t>
            </w:r>
            <w:proofErr w:type="spellEnd"/>
            <w:r w:rsidRPr="0011504F">
              <w:rPr>
                <w:spacing w:val="-3"/>
                <w:sz w:val="28"/>
                <w:szCs w:val="28"/>
              </w:rPr>
              <w:t xml:space="preserve"> </w:t>
            </w:r>
            <w:proofErr w:type="spellStart"/>
            <w:r w:rsidRPr="0011504F">
              <w:rPr>
                <w:sz w:val="28"/>
                <w:szCs w:val="28"/>
              </w:rPr>
              <w:t>сведений</w:t>
            </w:r>
            <w:proofErr w:type="spellEnd"/>
            <w:r w:rsidRPr="0011504F">
              <w:rPr>
                <w:spacing w:val="-2"/>
                <w:sz w:val="28"/>
                <w:szCs w:val="28"/>
              </w:rPr>
              <w:t xml:space="preserve"> </w:t>
            </w:r>
            <w:proofErr w:type="spellStart"/>
            <w:r w:rsidRPr="0011504F">
              <w:rPr>
                <w:sz w:val="28"/>
                <w:szCs w:val="28"/>
              </w:rPr>
              <w:t>посредством</w:t>
            </w:r>
            <w:proofErr w:type="spellEnd"/>
            <w:r w:rsidRPr="0011504F">
              <w:rPr>
                <w:spacing w:val="-4"/>
                <w:sz w:val="28"/>
                <w:szCs w:val="28"/>
              </w:rPr>
              <w:t xml:space="preserve"> </w:t>
            </w:r>
            <w:r w:rsidRPr="0011504F">
              <w:rPr>
                <w:sz w:val="28"/>
                <w:szCs w:val="28"/>
              </w:rPr>
              <w:t>СМЭВ</w:t>
            </w:r>
          </w:p>
        </w:tc>
      </w:tr>
      <w:tr w:rsidR="00256D0E" w:rsidRPr="0011504F" w:rsidTr="00071284">
        <w:trPr>
          <w:trHeight w:val="267"/>
        </w:trPr>
        <w:tc>
          <w:tcPr>
            <w:tcW w:w="2192" w:type="dxa"/>
            <w:tcBorders>
              <w:bottom w:val="nil"/>
            </w:tcBorders>
          </w:tcPr>
          <w:p w:rsidR="00256D0E" w:rsidRPr="0011504F" w:rsidRDefault="00256D0E" w:rsidP="00256D0E">
            <w:pPr>
              <w:pStyle w:val="TableParagraph"/>
              <w:ind w:left="110"/>
              <w:rPr>
                <w:sz w:val="28"/>
                <w:szCs w:val="28"/>
              </w:rPr>
            </w:pPr>
            <w:proofErr w:type="spellStart"/>
            <w:r w:rsidRPr="0011504F">
              <w:rPr>
                <w:sz w:val="28"/>
                <w:szCs w:val="28"/>
              </w:rPr>
              <w:t>пакет</w:t>
            </w:r>
            <w:proofErr w:type="spellEnd"/>
          </w:p>
        </w:tc>
        <w:tc>
          <w:tcPr>
            <w:tcW w:w="3761" w:type="dxa"/>
            <w:gridSpan w:val="2"/>
            <w:tcBorders>
              <w:bottom w:val="nil"/>
            </w:tcBorders>
          </w:tcPr>
          <w:p w:rsidR="00256D0E" w:rsidRPr="0011504F" w:rsidRDefault="00256D0E" w:rsidP="00256D0E">
            <w:pPr>
              <w:pStyle w:val="TableParagraph"/>
              <w:ind w:left="107"/>
              <w:rPr>
                <w:sz w:val="28"/>
                <w:szCs w:val="28"/>
              </w:rPr>
            </w:pPr>
            <w:proofErr w:type="spellStart"/>
            <w:r w:rsidRPr="0011504F">
              <w:rPr>
                <w:sz w:val="28"/>
                <w:szCs w:val="28"/>
              </w:rPr>
              <w:t>автоматическое</w:t>
            </w:r>
            <w:proofErr w:type="spellEnd"/>
            <w:r w:rsidRPr="0011504F">
              <w:rPr>
                <w:spacing w:val="-5"/>
                <w:sz w:val="28"/>
                <w:szCs w:val="28"/>
              </w:rPr>
              <w:t xml:space="preserve"> </w:t>
            </w:r>
            <w:proofErr w:type="spellStart"/>
            <w:r w:rsidRPr="0011504F">
              <w:rPr>
                <w:sz w:val="28"/>
                <w:szCs w:val="28"/>
              </w:rPr>
              <w:t>формирование</w:t>
            </w:r>
            <w:proofErr w:type="spellEnd"/>
          </w:p>
        </w:tc>
        <w:tc>
          <w:tcPr>
            <w:tcW w:w="1690" w:type="dxa"/>
            <w:tcBorders>
              <w:bottom w:val="nil"/>
            </w:tcBorders>
          </w:tcPr>
          <w:p w:rsidR="00256D0E" w:rsidRPr="0011504F" w:rsidRDefault="00256D0E" w:rsidP="00256D0E">
            <w:pPr>
              <w:pStyle w:val="TableParagraph"/>
              <w:ind w:left="95"/>
              <w:rPr>
                <w:sz w:val="28"/>
                <w:szCs w:val="28"/>
              </w:rPr>
            </w:pPr>
            <w:r w:rsidRPr="0011504F">
              <w:rPr>
                <w:sz w:val="28"/>
                <w:szCs w:val="28"/>
              </w:rPr>
              <w:t>1</w:t>
            </w:r>
            <w:r w:rsidRPr="0011504F">
              <w:rPr>
                <w:spacing w:val="-1"/>
                <w:sz w:val="28"/>
                <w:szCs w:val="28"/>
              </w:rPr>
              <w:t xml:space="preserve"> </w:t>
            </w:r>
            <w:proofErr w:type="spellStart"/>
            <w:r w:rsidRPr="0011504F">
              <w:rPr>
                <w:sz w:val="28"/>
                <w:szCs w:val="28"/>
              </w:rPr>
              <w:t>день</w:t>
            </w:r>
            <w:proofErr w:type="spellEnd"/>
          </w:p>
        </w:tc>
        <w:tc>
          <w:tcPr>
            <w:tcW w:w="1402" w:type="dxa"/>
            <w:vMerge w:val="restart"/>
          </w:tcPr>
          <w:p w:rsidR="00256D0E" w:rsidRPr="0011504F" w:rsidRDefault="00256D0E" w:rsidP="00256D0E">
            <w:pPr>
              <w:pStyle w:val="TableParagraph"/>
              <w:rPr>
                <w:sz w:val="28"/>
                <w:szCs w:val="28"/>
              </w:rPr>
            </w:pPr>
          </w:p>
        </w:tc>
        <w:tc>
          <w:tcPr>
            <w:tcW w:w="2020" w:type="dxa"/>
            <w:vMerge w:val="restart"/>
          </w:tcPr>
          <w:p w:rsidR="00256D0E" w:rsidRPr="0011504F" w:rsidRDefault="00256D0E" w:rsidP="00256D0E">
            <w:pPr>
              <w:pStyle w:val="TableParagraph"/>
              <w:rPr>
                <w:sz w:val="28"/>
                <w:szCs w:val="28"/>
              </w:rPr>
            </w:pPr>
          </w:p>
        </w:tc>
        <w:tc>
          <w:tcPr>
            <w:tcW w:w="1985" w:type="dxa"/>
            <w:vMerge w:val="restart"/>
          </w:tcPr>
          <w:p w:rsidR="00256D0E" w:rsidRPr="0011504F" w:rsidRDefault="00256D0E" w:rsidP="00256D0E">
            <w:pPr>
              <w:pStyle w:val="TableParagraph"/>
              <w:rPr>
                <w:sz w:val="28"/>
                <w:szCs w:val="28"/>
              </w:rPr>
            </w:pPr>
          </w:p>
        </w:tc>
        <w:tc>
          <w:tcPr>
            <w:tcW w:w="2544" w:type="dxa"/>
            <w:vMerge w:val="restart"/>
          </w:tcPr>
          <w:p w:rsidR="00256D0E" w:rsidRPr="0011504F" w:rsidRDefault="00256D0E" w:rsidP="00256D0E">
            <w:pPr>
              <w:pStyle w:val="TableParagraph"/>
              <w:rPr>
                <w:sz w:val="28"/>
                <w:szCs w:val="28"/>
              </w:rPr>
            </w:pPr>
          </w:p>
        </w:tc>
      </w:tr>
      <w:tr w:rsidR="00256D0E" w:rsidRPr="0011504F" w:rsidTr="00071284">
        <w:trPr>
          <w:trHeight w:val="266"/>
        </w:trPr>
        <w:tc>
          <w:tcPr>
            <w:tcW w:w="2192"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зарегистрированн</w:t>
            </w:r>
            <w:proofErr w:type="spellEnd"/>
          </w:p>
        </w:tc>
        <w:tc>
          <w:tcPr>
            <w:tcW w:w="3761" w:type="dxa"/>
            <w:gridSpan w:val="2"/>
            <w:tcBorders>
              <w:top w:val="nil"/>
              <w:bottom w:val="nil"/>
            </w:tcBorders>
          </w:tcPr>
          <w:p w:rsidR="00256D0E" w:rsidRPr="0011504F" w:rsidRDefault="00256D0E" w:rsidP="00256D0E">
            <w:pPr>
              <w:pStyle w:val="TableParagraph"/>
              <w:ind w:left="107"/>
              <w:rPr>
                <w:sz w:val="28"/>
                <w:szCs w:val="28"/>
              </w:rPr>
            </w:pPr>
            <w:proofErr w:type="spellStart"/>
            <w:r w:rsidRPr="0011504F">
              <w:rPr>
                <w:sz w:val="28"/>
                <w:szCs w:val="28"/>
              </w:rPr>
              <w:t>запросов</w:t>
            </w:r>
            <w:proofErr w:type="spellEnd"/>
            <w:r w:rsidRPr="0011504F">
              <w:rPr>
                <w:spacing w:val="-3"/>
                <w:sz w:val="28"/>
                <w:szCs w:val="28"/>
              </w:rPr>
              <w:t xml:space="preserve"> </w:t>
            </w:r>
            <w:r w:rsidRPr="0011504F">
              <w:rPr>
                <w:sz w:val="28"/>
                <w:szCs w:val="28"/>
              </w:rPr>
              <w:t>и</w:t>
            </w:r>
            <w:r w:rsidRPr="0011504F">
              <w:rPr>
                <w:spacing w:val="-1"/>
                <w:sz w:val="28"/>
                <w:szCs w:val="28"/>
              </w:rPr>
              <w:t xml:space="preserve"> </w:t>
            </w:r>
            <w:proofErr w:type="spellStart"/>
            <w:r w:rsidRPr="0011504F">
              <w:rPr>
                <w:sz w:val="28"/>
                <w:szCs w:val="28"/>
              </w:rPr>
              <w:t>направление</w:t>
            </w:r>
            <w:proofErr w:type="spellEnd"/>
          </w:p>
        </w:tc>
        <w:tc>
          <w:tcPr>
            <w:tcW w:w="1690" w:type="dxa"/>
            <w:tcBorders>
              <w:top w:val="nil"/>
              <w:bottom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5"/>
        </w:trPr>
        <w:tc>
          <w:tcPr>
            <w:tcW w:w="2192"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ых</w:t>
            </w:r>
            <w:proofErr w:type="spellEnd"/>
            <w:r w:rsidRPr="0011504F">
              <w:rPr>
                <w:spacing w:val="-3"/>
                <w:sz w:val="28"/>
                <w:szCs w:val="28"/>
              </w:rPr>
              <w:t xml:space="preserve"> </w:t>
            </w:r>
            <w:proofErr w:type="spellStart"/>
            <w:r w:rsidRPr="0011504F">
              <w:rPr>
                <w:sz w:val="28"/>
                <w:szCs w:val="28"/>
              </w:rPr>
              <w:t>документов</w:t>
            </w:r>
            <w:proofErr w:type="spellEnd"/>
            <w:r w:rsidRPr="0011504F">
              <w:rPr>
                <w:sz w:val="28"/>
                <w:szCs w:val="28"/>
              </w:rPr>
              <w:t>,</w:t>
            </w:r>
          </w:p>
        </w:tc>
        <w:tc>
          <w:tcPr>
            <w:tcW w:w="3761" w:type="dxa"/>
            <w:gridSpan w:val="2"/>
            <w:tcBorders>
              <w:top w:val="nil"/>
              <w:bottom w:val="nil"/>
            </w:tcBorders>
          </w:tcPr>
          <w:p w:rsidR="00256D0E" w:rsidRPr="0011504F" w:rsidRDefault="00256D0E" w:rsidP="00256D0E">
            <w:pPr>
              <w:pStyle w:val="TableParagraph"/>
              <w:ind w:left="107"/>
              <w:rPr>
                <w:sz w:val="28"/>
                <w:szCs w:val="28"/>
              </w:rPr>
            </w:pPr>
            <w:proofErr w:type="spellStart"/>
            <w:r w:rsidRPr="0011504F">
              <w:rPr>
                <w:sz w:val="28"/>
                <w:szCs w:val="28"/>
              </w:rPr>
              <w:t>межведомственных</w:t>
            </w:r>
            <w:proofErr w:type="spellEnd"/>
            <w:r w:rsidRPr="0011504F">
              <w:rPr>
                <w:spacing w:val="-3"/>
                <w:sz w:val="28"/>
                <w:szCs w:val="28"/>
              </w:rPr>
              <w:t xml:space="preserve"> </w:t>
            </w:r>
            <w:proofErr w:type="spellStart"/>
            <w:r w:rsidRPr="0011504F">
              <w:rPr>
                <w:sz w:val="28"/>
                <w:szCs w:val="28"/>
              </w:rPr>
              <w:t>запросов</w:t>
            </w:r>
            <w:proofErr w:type="spellEnd"/>
            <w:r w:rsidRPr="0011504F">
              <w:rPr>
                <w:spacing w:val="-3"/>
                <w:sz w:val="28"/>
                <w:szCs w:val="28"/>
              </w:rPr>
              <w:t xml:space="preserve"> </w:t>
            </w:r>
            <w:r w:rsidRPr="0011504F">
              <w:rPr>
                <w:sz w:val="28"/>
                <w:szCs w:val="28"/>
              </w:rPr>
              <w:t>в</w:t>
            </w:r>
          </w:p>
        </w:tc>
        <w:tc>
          <w:tcPr>
            <w:tcW w:w="1690" w:type="dxa"/>
            <w:tcBorders>
              <w:top w:val="nil"/>
              <w:bottom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5"/>
        </w:trPr>
        <w:tc>
          <w:tcPr>
            <w:tcW w:w="2192"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поступивших</w:t>
            </w:r>
            <w:proofErr w:type="spellEnd"/>
          </w:p>
        </w:tc>
        <w:tc>
          <w:tcPr>
            <w:tcW w:w="3761" w:type="dxa"/>
            <w:gridSpan w:val="2"/>
            <w:tcBorders>
              <w:top w:val="nil"/>
              <w:bottom w:val="nil"/>
            </w:tcBorders>
          </w:tcPr>
          <w:p w:rsidR="00256D0E" w:rsidRPr="0011504F" w:rsidRDefault="00256D0E" w:rsidP="00256D0E">
            <w:pPr>
              <w:pStyle w:val="TableParagraph"/>
              <w:ind w:left="107"/>
              <w:rPr>
                <w:sz w:val="28"/>
                <w:szCs w:val="28"/>
              </w:rPr>
            </w:pPr>
            <w:proofErr w:type="spellStart"/>
            <w:r w:rsidRPr="0011504F">
              <w:rPr>
                <w:sz w:val="28"/>
                <w:szCs w:val="28"/>
              </w:rPr>
              <w:t>органы</w:t>
            </w:r>
            <w:proofErr w:type="spellEnd"/>
            <w:r w:rsidRPr="0011504F">
              <w:rPr>
                <w:spacing w:val="-2"/>
                <w:sz w:val="28"/>
                <w:szCs w:val="28"/>
              </w:rPr>
              <w:t xml:space="preserve"> </w:t>
            </w:r>
            <w:r w:rsidRPr="0011504F">
              <w:rPr>
                <w:sz w:val="28"/>
                <w:szCs w:val="28"/>
              </w:rPr>
              <w:t>и</w:t>
            </w:r>
            <w:r w:rsidRPr="0011504F">
              <w:rPr>
                <w:spacing w:val="-2"/>
                <w:sz w:val="28"/>
                <w:szCs w:val="28"/>
              </w:rPr>
              <w:t xml:space="preserve"> </w:t>
            </w:r>
            <w:proofErr w:type="spellStart"/>
            <w:r w:rsidRPr="0011504F">
              <w:rPr>
                <w:sz w:val="28"/>
                <w:szCs w:val="28"/>
              </w:rPr>
              <w:t>организации</w:t>
            </w:r>
            <w:proofErr w:type="spellEnd"/>
            <w:r w:rsidRPr="0011504F">
              <w:rPr>
                <w:sz w:val="28"/>
                <w:szCs w:val="28"/>
              </w:rPr>
              <w:t>,</w:t>
            </w:r>
            <w:r w:rsidRPr="0011504F">
              <w:rPr>
                <w:spacing w:val="-4"/>
                <w:sz w:val="28"/>
                <w:szCs w:val="28"/>
              </w:rPr>
              <w:t xml:space="preserve"> </w:t>
            </w:r>
            <w:proofErr w:type="spellStart"/>
            <w:r w:rsidRPr="0011504F">
              <w:rPr>
                <w:sz w:val="28"/>
                <w:szCs w:val="28"/>
              </w:rPr>
              <w:t>указанные</w:t>
            </w:r>
            <w:proofErr w:type="spellEnd"/>
          </w:p>
        </w:tc>
        <w:tc>
          <w:tcPr>
            <w:tcW w:w="1690" w:type="dxa"/>
            <w:tcBorders>
              <w:top w:val="nil"/>
              <w:bottom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192"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должностному</w:t>
            </w:r>
            <w:proofErr w:type="spellEnd"/>
          </w:p>
        </w:tc>
        <w:tc>
          <w:tcPr>
            <w:tcW w:w="3761" w:type="dxa"/>
            <w:gridSpan w:val="2"/>
            <w:tcBorders>
              <w:top w:val="nil"/>
              <w:bottom w:val="nil"/>
            </w:tcBorders>
          </w:tcPr>
          <w:p w:rsidR="00256D0E" w:rsidRPr="0011504F" w:rsidRDefault="00256D0E" w:rsidP="00256D0E">
            <w:pPr>
              <w:pStyle w:val="TableParagraph"/>
              <w:ind w:left="107"/>
              <w:rPr>
                <w:sz w:val="28"/>
                <w:szCs w:val="28"/>
              </w:rPr>
            </w:pPr>
            <w:r w:rsidRPr="0011504F">
              <w:rPr>
                <w:sz w:val="28"/>
                <w:szCs w:val="28"/>
              </w:rPr>
              <w:t>в</w:t>
            </w:r>
            <w:r w:rsidRPr="0011504F">
              <w:rPr>
                <w:spacing w:val="-4"/>
                <w:sz w:val="28"/>
                <w:szCs w:val="28"/>
              </w:rPr>
              <w:t xml:space="preserve"> </w:t>
            </w:r>
            <w:proofErr w:type="spellStart"/>
            <w:r w:rsidRPr="0011504F">
              <w:rPr>
                <w:sz w:val="28"/>
                <w:szCs w:val="28"/>
              </w:rPr>
              <w:t>пункте</w:t>
            </w:r>
            <w:proofErr w:type="spellEnd"/>
            <w:r w:rsidRPr="0011504F">
              <w:rPr>
                <w:spacing w:val="-4"/>
                <w:sz w:val="28"/>
                <w:szCs w:val="28"/>
              </w:rPr>
              <w:t xml:space="preserve"> </w:t>
            </w:r>
            <w:r w:rsidRPr="0011504F">
              <w:rPr>
                <w:sz w:val="28"/>
                <w:szCs w:val="28"/>
              </w:rPr>
              <w:t>5.3</w:t>
            </w:r>
            <w:r w:rsidRPr="0011504F">
              <w:rPr>
                <w:spacing w:val="-3"/>
                <w:sz w:val="28"/>
                <w:szCs w:val="28"/>
              </w:rPr>
              <w:t xml:space="preserve"> </w:t>
            </w:r>
            <w:proofErr w:type="spellStart"/>
            <w:r w:rsidRPr="0011504F">
              <w:rPr>
                <w:sz w:val="28"/>
                <w:szCs w:val="28"/>
              </w:rPr>
              <w:t>Административного</w:t>
            </w:r>
            <w:proofErr w:type="spellEnd"/>
          </w:p>
        </w:tc>
        <w:tc>
          <w:tcPr>
            <w:tcW w:w="1690" w:type="dxa"/>
            <w:tcBorders>
              <w:top w:val="nil"/>
              <w:bottom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73"/>
        </w:trPr>
        <w:tc>
          <w:tcPr>
            <w:tcW w:w="2192"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лицу</w:t>
            </w:r>
            <w:proofErr w:type="spellEnd"/>
            <w:r w:rsidRPr="0011504F">
              <w:rPr>
                <w:sz w:val="28"/>
                <w:szCs w:val="28"/>
              </w:rPr>
              <w:t>,</w:t>
            </w:r>
          </w:p>
        </w:tc>
        <w:tc>
          <w:tcPr>
            <w:tcW w:w="3761" w:type="dxa"/>
            <w:gridSpan w:val="2"/>
            <w:tcBorders>
              <w:top w:val="nil"/>
              <w:bottom w:val="nil"/>
            </w:tcBorders>
          </w:tcPr>
          <w:p w:rsidR="00256D0E" w:rsidRPr="0011504F" w:rsidRDefault="00256D0E" w:rsidP="00256D0E">
            <w:pPr>
              <w:pStyle w:val="TableParagraph"/>
              <w:ind w:left="107"/>
              <w:rPr>
                <w:sz w:val="28"/>
                <w:szCs w:val="28"/>
              </w:rPr>
            </w:pPr>
            <w:proofErr w:type="spellStart"/>
            <w:r w:rsidRPr="0011504F">
              <w:rPr>
                <w:sz w:val="28"/>
                <w:szCs w:val="28"/>
              </w:rPr>
              <w:t>регламента</w:t>
            </w:r>
            <w:proofErr w:type="spellEnd"/>
          </w:p>
        </w:tc>
        <w:tc>
          <w:tcPr>
            <w:tcW w:w="1690" w:type="dxa"/>
            <w:tcBorders>
              <w:top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3"/>
        </w:trPr>
        <w:tc>
          <w:tcPr>
            <w:tcW w:w="2192"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ответственному</w:t>
            </w:r>
            <w:proofErr w:type="spellEnd"/>
            <w:r w:rsidRPr="0011504F">
              <w:rPr>
                <w:spacing w:val="-7"/>
                <w:sz w:val="28"/>
                <w:szCs w:val="28"/>
              </w:rPr>
              <w:t xml:space="preserve"> </w:t>
            </w:r>
            <w:proofErr w:type="spellStart"/>
            <w:r w:rsidRPr="0011504F">
              <w:rPr>
                <w:sz w:val="28"/>
                <w:szCs w:val="28"/>
              </w:rPr>
              <w:t>за</w:t>
            </w:r>
            <w:proofErr w:type="spellEnd"/>
          </w:p>
        </w:tc>
        <w:tc>
          <w:tcPr>
            <w:tcW w:w="3761" w:type="dxa"/>
            <w:gridSpan w:val="2"/>
            <w:tcBorders>
              <w:bottom w:val="nil"/>
            </w:tcBorders>
          </w:tcPr>
          <w:p w:rsidR="00256D0E" w:rsidRPr="0011504F" w:rsidRDefault="00256D0E" w:rsidP="00256D0E">
            <w:pPr>
              <w:pStyle w:val="TableParagraph"/>
              <w:ind w:left="107"/>
              <w:rPr>
                <w:sz w:val="28"/>
                <w:szCs w:val="28"/>
              </w:rPr>
            </w:pPr>
            <w:proofErr w:type="spellStart"/>
            <w:r w:rsidRPr="0011504F">
              <w:rPr>
                <w:sz w:val="28"/>
                <w:szCs w:val="28"/>
              </w:rPr>
              <w:t>автоматическое</w:t>
            </w:r>
            <w:proofErr w:type="spellEnd"/>
            <w:r w:rsidRPr="0011504F">
              <w:rPr>
                <w:spacing w:val="-5"/>
                <w:sz w:val="28"/>
                <w:szCs w:val="28"/>
              </w:rPr>
              <w:t xml:space="preserve"> </w:t>
            </w:r>
            <w:proofErr w:type="spellStart"/>
            <w:r w:rsidRPr="0011504F">
              <w:rPr>
                <w:sz w:val="28"/>
                <w:szCs w:val="28"/>
              </w:rPr>
              <w:t>получение</w:t>
            </w:r>
            <w:proofErr w:type="spellEnd"/>
          </w:p>
        </w:tc>
        <w:tc>
          <w:tcPr>
            <w:tcW w:w="1690" w:type="dxa"/>
            <w:tcBorders>
              <w:bottom w:val="nil"/>
            </w:tcBorders>
          </w:tcPr>
          <w:p w:rsidR="00256D0E" w:rsidRPr="0011504F" w:rsidRDefault="00256D0E" w:rsidP="00256D0E">
            <w:pPr>
              <w:pStyle w:val="TableParagraph"/>
              <w:ind w:left="95"/>
              <w:rPr>
                <w:sz w:val="28"/>
                <w:szCs w:val="28"/>
              </w:rPr>
            </w:pPr>
            <w:r w:rsidRPr="0011504F">
              <w:rPr>
                <w:sz w:val="28"/>
                <w:szCs w:val="28"/>
              </w:rPr>
              <w:t>5</w:t>
            </w:r>
            <w:r w:rsidRPr="0011504F">
              <w:rPr>
                <w:spacing w:val="-1"/>
                <w:sz w:val="28"/>
                <w:szCs w:val="28"/>
              </w:rPr>
              <w:t xml:space="preserve"> </w:t>
            </w:r>
            <w:proofErr w:type="spellStart"/>
            <w:r w:rsidRPr="0011504F">
              <w:rPr>
                <w:sz w:val="28"/>
                <w:szCs w:val="28"/>
              </w:rPr>
              <w:t>дней</w:t>
            </w:r>
            <w:proofErr w:type="spellEnd"/>
          </w:p>
        </w:tc>
        <w:tc>
          <w:tcPr>
            <w:tcW w:w="1402" w:type="dxa"/>
            <w:vMerge w:val="restart"/>
          </w:tcPr>
          <w:p w:rsidR="00256D0E" w:rsidRPr="0011504F" w:rsidRDefault="00256D0E" w:rsidP="00256D0E">
            <w:pPr>
              <w:pStyle w:val="TableParagraph"/>
              <w:rPr>
                <w:sz w:val="28"/>
                <w:szCs w:val="28"/>
              </w:rPr>
            </w:pPr>
          </w:p>
        </w:tc>
        <w:tc>
          <w:tcPr>
            <w:tcW w:w="2020" w:type="dxa"/>
            <w:vMerge w:val="restart"/>
          </w:tcPr>
          <w:p w:rsidR="00256D0E" w:rsidRPr="0011504F" w:rsidRDefault="00256D0E" w:rsidP="00256D0E">
            <w:pPr>
              <w:pStyle w:val="TableParagraph"/>
              <w:rPr>
                <w:sz w:val="28"/>
                <w:szCs w:val="28"/>
              </w:rPr>
            </w:pPr>
          </w:p>
        </w:tc>
        <w:tc>
          <w:tcPr>
            <w:tcW w:w="1985" w:type="dxa"/>
            <w:vMerge w:val="restart"/>
          </w:tcPr>
          <w:p w:rsidR="00256D0E" w:rsidRPr="0011504F" w:rsidRDefault="00256D0E" w:rsidP="00256D0E">
            <w:pPr>
              <w:pStyle w:val="TableParagraph"/>
              <w:rPr>
                <w:sz w:val="28"/>
                <w:szCs w:val="28"/>
              </w:rPr>
            </w:pPr>
          </w:p>
        </w:tc>
        <w:tc>
          <w:tcPr>
            <w:tcW w:w="2544" w:type="dxa"/>
            <w:vMerge w:val="restart"/>
          </w:tcPr>
          <w:p w:rsidR="00256D0E" w:rsidRPr="0011504F" w:rsidRDefault="00256D0E" w:rsidP="00256D0E">
            <w:pPr>
              <w:pStyle w:val="TableParagraph"/>
              <w:rPr>
                <w:sz w:val="28"/>
                <w:szCs w:val="28"/>
              </w:rPr>
            </w:pPr>
          </w:p>
        </w:tc>
      </w:tr>
      <w:tr w:rsidR="00256D0E" w:rsidRPr="0011504F" w:rsidTr="00071284">
        <w:trPr>
          <w:trHeight w:val="266"/>
        </w:trPr>
        <w:tc>
          <w:tcPr>
            <w:tcW w:w="2192"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предоставление</w:t>
            </w:r>
            <w:proofErr w:type="spellEnd"/>
          </w:p>
        </w:tc>
        <w:tc>
          <w:tcPr>
            <w:tcW w:w="3761" w:type="dxa"/>
            <w:gridSpan w:val="2"/>
            <w:tcBorders>
              <w:top w:val="nil"/>
              <w:bottom w:val="nil"/>
            </w:tcBorders>
          </w:tcPr>
          <w:p w:rsidR="00256D0E" w:rsidRPr="0011504F" w:rsidRDefault="00256D0E" w:rsidP="00256D0E">
            <w:pPr>
              <w:pStyle w:val="TableParagraph"/>
              <w:ind w:left="107"/>
              <w:rPr>
                <w:sz w:val="28"/>
                <w:szCs w:val="28"/>
              </w:rPr>
            </w:pPr>
            <w:proofErr w:type="spellStart"/>
            <w:r w:rsidRPr="0011504F">
              <w:rPr>
                <w:sz w:val="28"/>
                <w:szCs w:val="28"/>
              </w:rPr>
              <w:t>ответов</w:t>
            </w:r>
            <w:proofErr w:type="spellEnd"/>
            <w:r w:rsidRPr="0011504F">
              <w:rPr>
                <w:spacing w:val="-2"/>
                <w:sz w:val="28"/>
                <w:szCs w:val="28"/>
              </w:rPr>
              <w:t xml:space="preserve"> </w:t>
            </w:r>
            <w:proofErr w:type="spellStart"/>
            <w:r w:rsidRPr="0011504F">
              <w:rPr>
                <w:sz w:val="28"/>
                <w:szCs w:val="28"/>
              </w:rPr>
              <w:t>на</w:t>
            </w:r>
            <w:proofErr w:type="spellEnd"/>
            <w:r w:rsidRPr="0011504F">
              <w:rPr>
                <w:spacing w:val="-3"/>
                <w:sz w:val="28"/>
                <w:szCs w:val="28"/>
              </w:rPr>
              <w:t xml:space="preserve"> </w:t>
            </w:r>
            <w:proofErr w:type="spellStart"/>
            <w:r w:rsidRPr="0011504F">
              <w:rPr>
                <w:sz w:val="28"/>
                <w:szCs w:val="28"/>
              </w:rPr>
              <w:t>межведомственные</w:t>
            </w:r>
            <w:proofErr w:type="spellEnd"/>
          </w:p>
        </w:tc>
        <w:tc>
          <w:tcPr>
            <w:tcW w:w="1690" w:type="dxa"/>
            <w:tcBorders>
              <w:top w:val="nil"/>
              <w:bottom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192" w:type="dxa"/>
            <w:tcBorders>
              <w:top w:val="nil"/>
              <w:bottom w:val="nil"/>
            </w:tcBorders>
          </w:tcPr>
          <w:p w:rsidR="00256D0E" w:rsidRPr="0011504F" w:rsidRDefault="00256D0E" w:rsidP="00256D0E">
            <w:pPr>
              <w:pStyle w:val="TableParagraph"/>
              <w:ind w:left="110"/>
              <w:rPr>
                <w:sz w:val="28"/>
                <w:szCs w:val="28"/>
              </w:rPr>
            </w:pPr>
            <w:proofErr w:type="spellStart"/>
            <w:r w:rsidRPr="0011504F">
              <w:rPr>
                <w:sz w:val="28"/>
                <w:szCs w:val="28"/>
              </w:rPr>
              <w:t>муниципальной</w:t>
            </w:r>
            <w:proofErr w:type="spellEnd"/>
            <w:r w:rsidRPr="0011504F">
              <w:rPr>
                <w:sz w:val="28"/>
                <w:szCs w:val="28"/>
              </w:rPr>
              <w:t xml:space="preserve"> </w:t>
            </w:r>
            <w:proofErr w:type="spellStart"/>
            <w:r w:rsidRPr="0011504F">
              <w:rPr>
                <w:sz w:val="28"/>
                <w:szCs w:val="28"/>
              </w:rPr>
              <w:t>услуги</w:t>
            </w:r>
            <w:proofErr w:type="spellEnd"/>
          </w:p>
        </w:tc>
        <w:tc>
          <w:tcPr>
            <w:tcW w:w="3761" w:type="dxa"/>
            <w:gridSpan w:val="2"/>
            <w:tcBorders>
              <w:top w:val="nil"/>
              <w:bottom w:val="nil"/>
            </w:tcBorders>
          </w:tcPr>
          <w:p w:rsidR="00256D0E" w:rsidRPr="0011504F" w:rsidRDefault="00256D0E" w:rsidP="00256D0E">
            <w:pPr>
              <w:pStyle w:val="TableParagraph"/>
              <w:ind w:left="107"/>
              <w:rPr>
                <w:sz w:val="28"/>
                <w:szCs w:val="28"/>
              </w:rPr>
            </w:pPr>
            <w:proofErr w:type="spellStart"/>
            <w:r w:rsidRPr="0011504F">
              <w:rPr>
                <w:sz w:val="28"/>
                <w:szCs w:val="28"/>
              </w:rPr>
              <w:t>запросы</w:t>
            </w:r>
            <w:proofErr w:type="spellEnd"/>
            <w:r w:rsidRPr="0011504F">
              <w:rPr>
                <w:sz w:val="28"/>
                <w:szCs w:val="28"/>
              </w:rPr>
              <w:t>,</w:t>
            </w:r>
            <w:r w:rsidRPr="0011504F">
              <w:rPr>
                <w:spacing w:val="-2"/>
                <w:sz w:val="28"/>
                <w:szCs w:val="28"/>
              </w:rPr>
              <w:t xml:space="preserve"> </w:t>
            </w:r>
            <w:proofErr w:type="spellStart"/>
            <w:r w:rsidRPr="0011504F">
              <w:rPr>
                <w:sz w:val="28"/>
                <w:szCs w:val="28"/>
              </w:rPr>
              <w:t>формирование</w:t>
            </w:r>
            <w:proofErr w:type="spellEnd"/>
            <w:r w:rsidRPr="0011504F">
              <w:rPr>
                <w:spacing w:val="-2"/>
                <w:sz w:val="28"/>
                <w:szCs w:val="28"/>
              </w:rPr>
              <w:t xml:space="preserve"> </w:t>
            </w:r>
            <w:proofErr w:type="spellStart"/>
            <w:r w:rsidRPr="0011504F">
              <w:rPr>
                <w:sz w:val="28"/>
                <w:szCs w:val="28"/>
              </w:rPr>
              <w:t>полного</w:t>
            </w:r>
            <w:proofErr w:type="spellEnd"/>
          </w:p>
        </w:tc>
        <w:tc>
          <w:tcPr>
            <w:tcW w:w="1690" w:type="dxa"/>
            <w:tcBorders>
              <w:top w:val="nil"/>
              <w:bottom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6"/>
        </w:trPr>
        <w:tc>
          <w:tcPr>
            <w:tcW w:w="2192" w:type="dxa"/>
            <w:tcBorders>
              <w:top w:val="nil"/>
              <w:bottom w:val="nil"/>
            </w:tcBorders>
          </w:tcPr>
          <w:p w:rsidR="00256D0E" w:rsidRPr="0011504F" w:rsidRDefault="00256D0E" w:rsidP="00256D0E">
            <w:pPr>
              <w:pStyle w:val="TableParagraph"/>
              <w:ind w:left="110"/>
              <w:rPr>
                <w:sz w:val="28"/>
                <w:szCs w:val="28"/>
              </w:rPr>
            </w:pPr>
          </w:p>
        </w:tc>
        <w:tc>
          <w:tcPr>
            <w:tcW w:w="3761" w:type="dxa"/>
            <w:gridSpan w:val="2"/>
            <w:tcBorders>
              <w:top w:val="nil"/>
              <w:bottom w:val="nil"/>
            </w:tcBorders>
          </w:tcPr>
          <w:p w:rsidR="00256D0E" w:rsidRPr="0011504F" w:rsidRDefault="00256D0E" w:rsidP="00256D0E">
            <w:pPr>
              <w:pStyle w:val="TableParagraph"/>
              <w:ind w:left="107"/>
              <w:rPr>
                <w:sz w:val="28"/>
                <w:szCs w:val="28"/>
              </w:rPr>
            </w:pPr>
            <w:proofErr w:type="spellStart"/>
            <w:r w:rsidRPr="0011504F">
              <w:rPr>
                <w:sz w:val="28"/>
                <w:szCs w:val="28"/>
              </w:rPr>
              <w:t>комплекта</w:t>
            </w:r>
            <w:proofErr w:type="spellEnd"/>
            <w:r w:rsidRPr="0011504F">
              <w:rPr>
                <w:spacing w:val="-4"/>
                <w:sz w:val="28"/>
                <w:szCs w:val="28"/>
              </w:rPr>
              <w:t xml:space="preserve"> </w:t>
            </w:r>
            <w:proofErr w:type="spellStart"/>
            <w:r w:rsidRPr="0011504F">
              <w:rPr>
                <w:sz w:val="28"/>
                <w:szCs w:val="28"/>
              </w:rPr>
              <w:t>документов</w:t>
            </w:r>
            <w:proofErr w:type="spellEnd"/>
          </w:p>
        </w:tc>
        <w:tc>
          <w:tcPr>
            <w:tcW w:w="1690" w:type="dxa"/>
            <w:tcBorders>
              <w:top w:val="nil"/>
              <w:bottom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268"/>
        </w:trPr>
        <w:tc>
          <w:tcPr>
            <w:tcW w:w="2192" w:type="dxa"/>
            <w:tcBorders>
              <w:top w:val="nil"/>
            </w:tcBorders>
          </w:tcPr>
          <w:p w:rsidR="00256D0E" w:rsidRPr="0011504F" w:rsidRDefault="00256D0E" w:rsidP="00256D0E">
            <w:pPr>
              <w:pStyle w:val="TableParagraph"/>
              <w:ind w:left="110"/>
              <w:rPr>
                <w:sz w:val="28"/>
                <w:szCs w:val="28"/>
              </w:rPr>
            </w:pPr>
          </w:p>
        </w:tc>
        <w:tc>
          <w:tcPr>
            <w:tcW w:w="3761" w:type="dxa"/>
            <w:gridSpan w:val="2"/>
            <w:tcBorders>
              <w:top w:val="nil"/>
            </w:tcBorders>
          </w:tcPr>
          <w:p w:rsidR="00256D0E" w:rsidRPr="0011504F" w:rsidRDefault="00256D0E" w:rsidP="00256D0E">
            <w:pPr>
              <w:pStyle w:val="TableParagraph"/>
              <w:rPr>
                <w:sz w:val="28"/>
                <w:szCs w:val="28"/>
              </w:rPr>
            </w:pPr>
          </w:p>
        </w:tc>
        <w:tc>
          <w:tcPr>
            <w:tcW w:w="1690" w:type="dxa"/>
            <w:tcBorders>
              <w:top w:val="nil"/>
            </w:tcBorders>
          </w:tcPr>
          <w:p w:rsidR="00256D0E" w:rsidRPr="0011504F" w:rsidRDefault="00256D0E" w:rsidP="00256D0E">
            <w:pPr>
              <w:pStyle w:val="TableParagraph"/>
              <w:rPr>
                <w:sz w:val="28"/>
                <w:szCs w:val="28"/>
              </w:rPr>
            </w:pPr>
          </w:p>
        </w:tc>
        <w:tc>
          <w:tcPr>
            <w:tcW w:w="1402" w:type="dxa"/>
            <w:vMerge/>
            <w:tcBorders>
              <w:top w:val="nil"/>
            </w:tcBorders>
          </w:tcPr>
          <w:p w:rsidR="00256D0E" w:rsidRPr="0011504F" w:rsidRDefault="00256D0E" w:rsidP="00256D0E">
            <w:pPr>
              <w:rPr>
                <w:rFonts w:ascii="Times New Roman" w:hAnsi="Times New Roman"/>
                <w:sz w:val="28"/>
                <w:szCs w:val="28"/>
              </w:rPr>
            </w:pPr>
          </w:p>
        </w:tc>
        <w:tc>
          <w:tcPr>
            <w:tcW w:w="2020" w:type="dxa"/>
            <w:vMerge/>
            <w:tcBorders>
              <w:top w:val="nil"/>
            </w:tcBorders>
          </w:tcPr>
          <w:p w:rsidR="00256D0E" w:rsidRPr="0011504F" w:rsidRDefault="00256D0E" w:rsidP="00256D0E">
            <w:pPr>
              <w:rPr>
                <w:rFonts w:ascii="Times New Roman" w:hAnsi="Times New Roman"/>
                <w:sz w:val="28"/>
                <w:szCs w:val="28"/>
              </w:rPr>
            </w:pPr>
          </w:p>
        </w:tc>
        <w:tc>
          <w:tcPr>
            <w:tcW w:w="1985" w:type="dxa"/>
            <w:vMerge/>
            <w:tcBorders>
              <w:top w:val="nil"/>
            </w:tcBorders>
          </w:tcPr>
          <w:p w:rsidR="00256D0E" w:rsidRPr="0011504F" w:rsidRDefault="00256D0E" w:rsidP="00256D0E">
            <w:pPr>
              <w:rPr>
                <w:rFonts w:ascii="Times New Roman" w:hAnsi="Times New Roman"/>
                <w:sz w:val="28"/>
                <w:szCs w:val="28"/>
              </w:rPr>
            </w:pPr>
          </w:p>
        </w:tc>
        <w:tc>
          <w:tcPr>
            <w:tcW w:w="2544" w:type="dxa"/>
            <w:vMerge/>
            <w:tcBorders>
              <w:top w:val="nil"/>
            </w:tcBorders>
          </w:tcPr>
          <w:p w:rsidR="00256D0E" w:rsidRPr="0011504F" w:rsidRDefault="00256D0E" w:rsidP="00256D0E">
            <w:pPr>
              <w:rPr>
                <w:rFonts w:ascii="Times New Roman" w:hAnsi="Times New Roman"/>
                <w:sz w:val="28"/>
                <w:szCs w:val="28"/>
              </w:rPr>
            </w:pPr>
          </w:p>
        </w:tc>
      </w:tr>
      <w:tr w:rsidR="00256D0E" w:rsidRPr="0011504F" w:rsidTr="00071284">
        <w:trPr>
          <w:trHeight w:val="522"/>
        </w:trPr>
        <w:tc>
          <w:tcPr>
            <w:tcW w:w="15594" w:type="dxa"/>
            <w:gridSpan w:val="8"/>
          </w:tcPr>
          <w:p w:rsidR="00256D0E" w:rsidRPr="0011504F" w:rsidRDefault="00256D0E" w:rsidP="00256D0E">
            <w:pPr>
              <w:pStyle w:val="TableParagraph"/>
              <w:ind w:left="5868"/>
              <w:rPr>
                <w:sz w:val="28"/>
                <w:szCs w:val="28"/>
              </w:rPr>
            </w:pPr>
            <w:r w:rsidRPr="0011504F">
              <w:rPr>
                <w:sz w:val="28"/>
                <w:szCs w:val="28"/>
              </w:rPr>
              <w:t>3.</w:t>
            </w:r>
            <w:r w:rsidRPr="0011504F">
              <w:rPr>
                <w:spacing w:val="45"/>
                <w:sz w:val="28"/>
                <w:szCs w:val="28"/>
              </w:rPr>
              <w:t xml:space="preserve"> </w:t>
            </w:r>
            <w:proofErr w:type="spellStart"/>
            <w:r w:rsidRPr="0011504F">
              <w:rPr>
                <w:sz w:val="28"/>
                <w:szCs w:val="28"/>
              </w:rPr>
              <w:t>Рассмотрение</w:t>
            </w:r>
            <w:proofErr w:type="spellEnd"/>
            <w:r w:rsidRPr="0011504F">
              <w:rPr>
                <w:spacing w:val="-3"/>
                <w:sz w:val="28"/>
                <w:szCs w:val="28"/>
              </w:rPr>
              <w:t xml:space="preserve"> </w:t>
            </w:r>
            <w:proofErr w:type="spellStart"/>
            <w:r w:rsidRPr="0011504F">
              <w:rPr>
                <w:sz w:val="28"/>
                <w:szCs w:val="28"/>
              </w:rPr>
              <w:t>документов</w:t>
            </w:r>
            <w:proofErr w:type="spellEnd"/>
            <w:r w:rsidRPr="0011504F">
              <w:rPr>
                <w:spacing w:val="-2"/>
                <w:sz w:val="28"/>
                <w:szCs w:val="28"/>
              </w:rPr>
              <w:t xml:space="preserve"> </w:t>
            </w:r>
            <w:r w:rsidRPr="0011504F">
              <w:rPr>
                <w:sz w:val="28"/>
                <w:szCs w:val="28"/>
              </w:rPr>
              <w:t>и</w:t>
            </w:r>
            <w:r w:rsidRPr="0011504F">
              <w:rPr>
                <w:spacing w:val="-2"/>
                <w:sz w:val="28"/>
                <w:szCs w:val="28"/>
              </w:rPr>
              <w:t xml:space="preserve"> </w:t>
            </w:r>
            <w:proofErr w:type="spellStart"/>
            <w:r w:rsidRPr="0011504F">
              <w:rPr>
                <w:sz w:val="28"/>
                <w:szCs w:val="28"/>
              </w:rPr>
              <w:t>сведений</w:t>
            </w:r>
            <w:proofErr w:type="spellEnd"/>
          </w:p>
        </w:tc>
      </w:tr>
    </w:tbl>
    <w:p w:rsidR="00256D0E" w:rsidRPr="0011504F" w:rsidRDefault="00256D0E" w:rsidP="00256D0E">
      <w:pPr>
        <w:spacing w:after="0" w:line="240" w:lineRule="auto"/>
        <w:rPr>
          <w:rFonts w:ascii="Times New Roman" w:hAnsi="Times New Roman"/>
          <w:sz w:val="28"/>
          <w:szCs w:val="28"/>
        </w:rPr>
        <w:sectPr w:rsidR="00256D0E" w:rsidRPr="0011504F">
          <w:pgSz w:w="16840" w:h="11910" w:orient="landscape"/>
          <w:pgMar w:top="900" w:right="420" w:bottom="280" w:left="600" w:header="427" w:footer="0" w:gutter="0"/>
          <w:cols w:space="720"/>
        </w:sectPr>
      </w:pPr>
    </w:p>
    <w:p w:rsidR="00256D0E" w:rsidRPr="0011504F" w:rsidRDefault="00256D0E" w:rsidP="00256D0E">
      <w:pPr>
        <w:pStyle w:val="a5"/>
        <w:rPr>
          <w:rFonts w:ascii="Times New Roman" w:hAnsi="Times New Roman"/>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9"/>
        <w:gridCol w:w="1338"/>
        <w:gridCol w:w="2062"/>
        <w:gridCol w:w="1985"/>
        <w:gridCol w:w="2544"/>
      </w:tblGrid>
      <w:tr w:rsidR="00256D0E" w:rsidRPr="0011504F" w:rsidTr="00071284">
        <w:trPr>
          <w:trHeight w:val="230"/>
        </w:trPr>
        <w:tc>
          <w:tcPr>
            <w:tcW w:w="2276" w:type="dxa"/>
          </w:tcPr>
          <w:p w:rsidR="00256D0E" w:rsidRPr="0011504F" w:rsidRDefault="00256D0E" w:rsidP="00256D0E">
            <w:pPr>
              <w:pStyle w:val="TableParagraph"/>
              <w:ind w:left="8"/>
              <w:jc w:val="center"/>
              <w:rPr>
                <w:i/>
                <w:sz w:val="28"/>
                <w:szCs w:val="28"/>
              </w:rPr>
            </w:pPr>
            <w:r w:rsidRPr="0011504F">
              <w:rPr>
                <w:i/>
                <w:w w:val="99"/>
                <w:sz w:val="28"/>
                <w:szCs w:val="28"/>
              </w:rPr>
              <w:t>1</w:t>
            </w:r>
          </w:p>
        </w:tc>
        <w:tc>
          <w:tcPr>
            <w:tcW w:w="3692" w:type="dxa"/>
          </w:tcPr>
          <w:p w:rsidR="00256D0E" w:rsidRPr="0011504F" w:rsidRDefault="00256D0E" w:rsidP="00256D0E">
            <w:pPr>
              <w:pStyle w:val="TableParagraph"/>
              <w:ind w:left="6"/>
              <w:jc w:val="center"/>
              <w:rPr>
                <w:i/>
                <w:sz w:val="28"/>
                <w:szCs w:val="28"/>
              </w:rPr>
            </w:pPr>
            <w:r w:rsidRPr="0011504F">
              <w:rPr>
                <w:i/>
                <w:w w:val="99"/>
                <w:sz w:val="28"/>
                <w:szCs w:val="28"/>
              </w:rPr>
              <w:t>2</w:t>
            </w:r>
          </w:p>
        </w:tc>
        <w:tc>
          <w:tcPr>
            <w:tcW w:w="1699" w:type="dxa"/>
          </w:tcPr>
          <w:p w:rsidR="00256D0E" w:rsidRPr="0011504F" w:rsidRDefault="00256D0E" w:rsidP="00256D0E">
            <w:pPr>
              <w:pStyle w:val="TableParagraph"/>
              <w:ind w:left="7"/>
              <w:jc w:val="center"/>
              <w:rPr>
                <w:i/>
                <w:sz w:val="28"/>
                <w:szCs w:val="28"/>
              </w:rPr>
            </w:pPr>
            <w:r w:rsidRPr="0011504F">
              <w:rPr>
                <w:i/>
                <w:w w:val="99"/>
                <w:sz w:val="28"/>
                <w:szCs w:val="28"/>
              </w:rPr>
              <w:t>3</w:t>
            </w:r>
          </w:p>
        </w:tc>
        <w:tc>
          <w:tcPr>
            <w:tcW w:w="1338" w:type="dxa"/>
          </w:tcPr>
          <w:p w:rsidR="00256D0E" w:rsidRPr="0011504F" w:rsidRDefault="00256D0E" w:rsidP="00256D0E">
            <w:pPr>
              <w:pStyle w:val="TableParagraph"/>
              <w:ind w:left="28"/>
              <w:jc w:val="center"/>
              <w:rPr>
                <w:i/>
                <w:sz w:val="28"/>
                <w:szCs w:val="28"/>
              </w:rPr>
            </w:pPr>
            <w:r w:rsidRPr="0011504F">
              <w:rPr>
                <w:i/>
                <w:w w:val="99"/>
                <w:sz w:val="28"/>
                <w:szCs w:val="28"/>
              </w:rPr>
              <w:t>4</w:t>
            </w:r>
          </w:p>
        </w:tc>
        <w:tc>
          <w:tcPr>
            <w:tcW w:w="2062" w:type="dxa"/>
          </w:tcPr>
          <w:p w:rsidR="00256D0E" w:rsidRPr="0011504F" w:rsidRDefault="00256D0E" w:rsidP="00256D0E">
            <w:pPr>
              <w:pStyle w:val="TableParagraph"/>
              <w:ind w:left="22"/>
              <w:jc w:val="center"/>
              <w:rPr>
                <w:i/>
                <w:sz w:val="28"/>
                <w:szCs w:val="28"/>
              </w:rPr>
            </w:pPr>
            <w:r w:rsidRPr="0011504F">
              <w:rPr>
                <w:i/>
                <w:w w:val="99"/>
                <w:sz w:val="28"/>
                <w:szCs w:val="28"/>
              </w:rPr>
              <w:t>5</w:t>
            </w:r>
          </w:p>
        </w:tc>
        <w:tc>
          <w:tcPr>
            <w:tcW w:w="1985" w:type="dxa"/>
          </w:tcPr>
          <w:p w:rsidR="00256D0E" w:rsidRPr="0011504F" w:rsidRDefault="00256D0E" w:rsidP="00256D0E">
            <w:pPr>
              <w:pStyle w:val="TableParagraph"/>
              <w:ind w:left="13"/>
              <w:jc w:val="center"/>
              <w:rPr>
                <w:i/>
                <w:sz w:val="28"/>
                <w:szCs w:val="28"/>
              </w:rPr>
            </w:pPr>
            <w:r w:rsidRPr="0011504F">
              <w:rPr>
                <w:i/>
                <w:w w:val="99"/>
                <w:sz w:val="28"/>
                <w:szCs w:val="28"/>
              </w:rPr>
              <w:t>6</w:t>
            </w:r>
          </w:p>
        </w:tc>
        <w:tc>
          <w:tcPr>
            <w:tcW w:w="2544" w:type="dxa"/>
          </w:tcPr>
          <w:p w:rsidR="00256D0E" w:rsidRPr="0011504F" w:rsidRDefault="00256D0E" w:rsidP="00256D0E">
            <w:pPr>
              <w:pStyle w:val="TableParagraph"/>
              <w:ind w:left="10"/>
              <w:jc w:val="center"/>
              <w:rPr>
                <w:i/>
                <w:sz w:val="28"/>
                <w:szCs w:val="28"/>
              </w:rPr>
            </w:pPr>
            <w:r w:rsidRPr="0011504F">
              <w:rPr>
                <w:i/>
                <w:w w:val="99"/>
                <w:sz w:val="28"/>
                <w:szCs w:val="28"/>
              </w:rPr>
              <w:t>7</w:t>
            </w:r>
          </w:p>
        </w:tc>
      </w:tr>
      <w:tr w:rsidR="00256D0E" w:rsidRPr="0011504F" w:rsidTr="00071284">
        <w:trPr>
          <w:trHeight w:val="3202"/>
        </w:trPr>
        <w:tc>
          <w:tcPr>
            <w:tcW w:w="2276" w:type="dxa"/>
          </w:tcPr>
          <w:p w:rsidR="00256D0E" w:rsidRPr="0011504F" w:rsidRDefault="00256D0E" w:rsidP="00256D0E">
            <w:pPr>
              <w:pStyle w:val="TableParagraph"/>
              <w:ind w:left="110" w:right="143"/>
              <w:rPr>
                <w:sz w:val="28"/>
                <w:szCs w:val="28"/>
                <w:lang w:val="ru-RU"/>
              </w:rPr>
            </w:pPr>
            <w:r w:rsidRPr="0011504F">
              <w:rPr>
                <w:sz w:val="28"/>
                <w:szCs w:val="28"/>
                <w:lang w:val="ru-RU"/>
              </w:rPr>
              <w:t>пакет</w:t>
            </w:r>
            <w:r w:rsidRPr="0011504F">
              <w:rPr>
                <w:spacing w:val="1"/>
                <w:sz w:val="28"/>
                <w:szCs w:val="28"/>
                <w:lang w:val="ru-RU"/>
              </w:rPr>
              <w:t xml:space="preserve"> </w:t>
            </w:r>
            <w:proofErr w:type="spellStart"/>
            <w:proofErr w:type="gramStart"/>
            <w:r w:rsidRPr="0011504F">
              <w:rPr>
                <w:sz w:val="28"/>
                <w:szCs w:val="28"/>
                <w:lang w:val="ru-RU"/>
              </w:rPr>
              <w:t>зарегистрированны</w:t>
            </w:r>
            <w:proofErr w:type="spellEnd"/>
            <w:r w:rsidRPr="0011504F">
              <w:rPr>
                <w:spacing w:val="-57"/>
                <w:sz w:val="28"/>
                <w:szCs w:val="28"/>
                <w:lang w:val="ru-RU"/>
              </w:rPr>
              <w:t xml:space="preserve"> </w:t>
            </w:r>
            <w:r w:rsidRPr="0011504F">
              <w:rPr>
                <w:sz w:val="28"/>
                <w:szCs w:val="28"/>
                <w:lang w:val="ru-RU"/>
              </w:rPr>
              <w:t>х</w:t>
            </w:r>
            <w:proofErr w:type="gramEnd"/>
            <w:r w:rsidRPr="0011504F">
              <w:rPr>
                <w:spacing w:val="1"/>
                <w:sz w:val="28"/>
                <w:szCs w:val="28"/>
                <w:lang w:val="ru-RU"/>
              </w:rPr>
              <w:t xml:space="preserve"> </w:t>
            </w:r>
            <w:r w:rsidRPr="0011504F">
              <w:rPr>
                <w:sz w:val="28"/>
                <w:szCs w:val="28"/>
                <w:lang w:val="ru-RU"/>
              </w:rPr>
              <w:t>документов,</w:t>
            </w:r>
            <w:r w:rsidRPr="0011504F">
              <w:rPr>
                <w:spacing w:val="1"/>
                <w:sz w:val="28"/>
                <w:szCs w:val="28"/>
                <w:lang w:val="ru-RU"/>
              </w:rPr>
              <w:t xml:space="preserve"> </w:t>
            </w:r>
            <w:r w:rsidRPr="0011504F">
              <w:rPr>
                <w:sz w:val="28"/>
                <w:szCs w:val="28"/>
                <w:lang w:val="ru-RU"/>
              </w:rPr>
              <w:t>поступивших</w:t>
            </w:r>
          </w:p>
          <w:p w:rsidR="00256D0E" w:rsidRPr="0011504F" w:rsidRDefault="00256D0E" w:rsidP="00256D0E">
            <w:pPr>
              <w:pStyle w:val="TableParagraph"/>
              <w:ind w:left="110" w:right="143"/>
              <w:rPr>
                <w:sz w:val="28"/>
                <w:szCs w:val="28"/>
                <w:lang w:val="ru-RU"/>
              </w:rPr>
            </w:pPr>
            <w:r w:rsidRPr="0011504F">
              <w:rPr>
                <w:sz w:val="28"/>
                <w:szCs w:val="28"/>
                <w:lang w:val="ru-RU"/>
              </w:rPr>
              <w:t>должностному</w:t>
            </w:r>
            <w:r w:rsidRPr="0011504F">
              <w:rPr>
                <w:spacing w:val="1"/>
                <w:sz w:val="28"/>
                <w:szCs w:val="28"/>
                <w:lang w:val="ru-RU"/>
              </w:rPr>
              <w:t xml:space="preserve"> </w:t>
            </w:r>
            <w:r w:rsidRPr="0011504F">
              <w:rPr>
                <w:sz w:val="28"/>
                <w:szCs w:val="28"/>
                <w:lang w:val="ru-RU"/>
              </w:rPr>
              <w:t>лицу,</w:t>
            </w:r>
            <w:r w:rsidRPr="0011504F">
              <w:rPr>
                <w:spacing w:val="1"/>
                <w:sz w:val="28"/>
                <w:szCs w:val="28"/>
                <w:lang w:val="ru-RU"/>
              </w:rPr>
              <w:t xml:space="preserve"> </w:t>
            </w:r>
            <w:r w:rsidRPr="0011504F">
              <w:rPr>
                <w:sz w:val="28"/>
                <w:szCs w:val="28"/>
                <w:lang w:val="ru-RU"/>
              </w:rPr>
              <w:t>ответственному за</w:t>
            </w:r>
            <w:r w:rsidRPr="0011504F">
              <w:rPr>
                <w:spacing w:val="-57"/>
                <w:sz w:val="28"/>
                <w:szCs w:val="28"/>
                <w:lang w:val="ru-RU"/>
              </w:rPr>
              <w:t xml:space="preserve"> </w:t>
            </w:r>
            <w:r w:rsidRPr="0011504F">
              <w:rPr>
                <w:sz w:val="28"/>
                <w:szCs w:val="28"/>
                <w:lang w:val="ru-RU"/>
              </w:rPr>
              <w:t>предоставление</w:t>
            </w:r>
            <w:r w:rsidRPr="0011504F">
              <w:rPr>
                <w:spacing w:val="1"/>
                <w:sz w:val="28"/>
                <w:szCs w:val="28"/>
                <w:lang w:val="ru-RU"/>
              </w:rPr>
              <w:t xml:space="preserve"> </w:t>
            </w:r>
            <w:r w:rsidRPr="0011504F">
              <w:rPr>
                <w:sz w:val="28"/>
                <w:szCs w:val="28"/>
                <w:lang w:val="ru-RU"/>
              </w:rPr>
              <w:t>муниципальной</w:t>
            </w:r>
            <w:r w:rsidRPr="0011504F">
              <w:rPr>
                <w:spacing w:val="1"/>
                <w:sz w:val="28"/>
                <w:szCs w:val="28"/>
                <w:lang w:val="ru-RU"/>
              </w:rPr>
              <w:t xml:space="preserve"> </w:t>
            </w:r>
            <w:r w:rsidRPr="0011504F">
              <w:rPr>
                <w:sz w:val="28"/>
                <w:szCs w:val="28"/>
                <w:lang w:val="ru-RU"/>
              </w:rPr>
              <w:t>услуги</w:t>
            </w:r>
          </w:p>
        </w:tc>
        <w:tc>
          <w:tcPr>
            <w:tcW w:w="3692" w:type="dxa"/>
          </w:tcPr>
          <w:p w:rsidR="00256D0E" w:rsidRPr="0011504F" w:rsidRDefault="00256D0E" w:rsidP="00256D0E">
            <w:pPr>
              <w:pStyle w:val="TableParagraph"/>
              <w:ind w:left="107" w:right="806"/>
              <w:rPr>
                <w:sz w:val="28"/>
                <w:szCs w:val="28"/>
                <w:lang w:val="ru-RU"/>
              </w:rPr>
            </w:pPr>
            <w:r w:rsidRPr="0011504F">
              <w:rPr>
                <w:sz w:val="28"/>
                <w:szCs w:val="28"/>
                <w:lang w:val="ru-RU"/>
              </w:rPr>
              <w:t>Проведение соответствия</w:t>
            </w:r>
            <w:r w:rsidRPr="0011504F">
              <w:rPr>
                <w:spacing w:val="1"/>
                <w:sz w:val="28"/>
                <w:szCs w:val="28"/>
                <w:lang w:val="ru-RU"/>
              </w:rPr>
              <w:t xml:space="preserve"> </w:t>
            </w:r>
            <w:r w:rsidRPr="0011504F">
              <w:rPr>
                <w:sz w:val="28"/>
                <w:szCs w:val="28"/>
                <w:lang w:val="ru-RU"/>
              </w:rPr>
              <w:t>документов и сведений</w:t>
            </w:r>
            <w:r w:rsidRPr="0011504F">
              <w:rPr>
                <w:spacing w:val="1"/>
                <w:sz w:val="28"/>
                <w:szCs w:val="28"/>
                <w:lang w:val="ru-RU"/>
              </w:rPr>
              <w:t xml:space="preserve"> </w:t>
            </w:r>
            <w:r w:rsidRPr="0011504F">
              <w:rPr>
                <w:sz w:val="28"/>
                <w:szCs w:val="28"/>
                <w:lang w:val="ru-RU"/>
              </w:rPr>
              <w:t>требованиям</w:t>
            </w:r>
            <w:r w:rsidRPr="0011504F">
              <w:rPr>
                <w:spacing w:val="-7"/>
                <w:sz w:val="28"/>
                <w:szCs w:val="28"/>
                <w:lang w:val="ru-RU"/>
              </w:rPr>
              <w:t xml:space="preserve"> </w:t>
            </w:r>
            <w:r w:rsidRPr="0011504F">
              <w:rPr>
                <w:sz w:val="28"/>
                <w:szCs w:val="28"/>
                <w:lang w:val="ru-RU"/>
              </w:rPr>
              <w:t>нормативных</w:t>
            </w:r>
          </w:p>
          <w:p w:rsidR="00256D0E" w:rsidRPr="0011504F" w:rsidRDefault="00256D0E" w:rsidP="00256D0E">
            <w:pPr>
              <w:pStyle w:val="TableParagraph"/>
              <w:ind w:left="107" w:right="268"/>
              <w:rPr>
                <w:sz w:val="28"/>
                <w:szCs w:val="28"/>
                <w:lang w:val="ru-RU"/>
              </w:rPr>
            </w:pPr>
            <w:r w:rsidRPr="0011504F">
              <w:rPr>
                <w:sz w:val="28"/>
                <w:szCs w:val="28"/>
                <w:lang w:val="ru-RU"/>
              </w:rPr>
              <w:t>правовых актов предоставления</w:t>
            </w:r>
            <w:r w:rsidRPr="0011504F">
              <w:rPr>
                <w:spacing w:val="-58"/>
                <w:sz w:val="28"/>
                <w:szCs w:val="28"/>
                <w:lang w:val="ru-RU"/>
              </w:rPr>
              <w:t xml:space="preserve"> </w:t>
            </w:r>
            <w:r w:rsidRPr="0011504F">
              <w:rPr>
                <w:sz w:val="28"/>
                <w:szCs w:val="28"/>
                <w:lang w:val="ru-RU"/>
              </w:rPr>
              <w:t>муниципальной</w:t>
            </w:r>
            <w:r w:rsidRPr="0011504F">
              <w:rPr>
                <w:spacing w:val="-1"/>
                <w:sz w:val="28"/>
                <w:szCs w:val="28"/>
                <w:lang w:val="ru-RU"/>
              </w:rPr>
              <w:t xml:space="preserve"> </w:t>
            </w:r>
            <w:r w:rsidRPr="0011504F">
              <w:rPr>
                <w:sz w:val="28"/>
                <w:szCs w:val="28"/>
                <w:lang w:val="ru-RU"/>
              </w:rPr>
              <w:t>услуги</w:t>
            </w:r>
          </w:p>
        </w:tc>
        <w:tc>
          <w:tcPr>
            <w:tcW w:w="1699" w:type="dxa"/>
          </w:tcPr>
          <w:p w:rsidR="00256D0E" w:rsidRPr="0011504F" w:rsidRDefault="00256D0E" w:rsidP="00256D0E">
            <w:pPr>
              <w:pStyle w:val="TableParagraph"/>
              <w:ind w:left="107"/>
              <w:rPr>
                <w:sz w:val="28"/>
                <w:szCs w:val="28"/>
              </w:rPr>
            </w:pPr>
            <w:r w:rsidRPr="0011504F">
              <w:rPr>
                <w:sz w:val="28"/>
                <w:szCs w:val="28"/>
              </w:rPr>
              <w:t>1</w:t>
            </w:r>
            <w:r w:rsidRPr="0011504F">
              <w:rPr>
                <w:spacing w:val="-1"/>
                <w:sz w:val="28"/>
                <w:szCs w:val="28"/>
              </w:rPr>
              <w:t xml:space="preserve"> </w:t>
            </w:r>
            <w:proofErr w:type="spellStart"/>
            <w:r w:rsidRPr="0011504F">
              <w:rPr>
                <w:sz w:val="28"/>
                <w:szCs w:val="28"/>
              </w:rPr>
              <w:t>день</w:t>
            </w:r>
            <w:proofErr w:type="spellEnd"/>
          </w:p>
        </w:tc>
        <w:tc>
          <w:tcPr>
            <w:tcW w:w="1338" w:type="dxa"/>
          </w:tcPr>
          <w:p w:rsidR="00256D0E" w:rsidRPr="0011504F" w:rsidRDefault="00256D0E" w:rsidP="00256D0E">
            <w:pPr>
              <w:pStyle w:val="TableParagraph"/>
              <w:ind w:left="109" w:right="173"/>
              <w:rPr>
                <w:sz w:val="28"/>
                <w:szCs w:val="28"/>
                <w:lang w:val="ru-RU"/>
              </w:rPr>
            </w:pPr>
            <w:proofErr w:type="spellStart"/>
            <w:proofErr w:type="gramStart"/>
            <w:r w:rsidRPr="0011504F">
              <w:rPr>
                <w:spacing w:val="-1"/>
                <w:sz w:val="28"/>
                <w:szCs w:val="28"/>
                <w:lang w:val="ru-RU"/>
              </w:rPr>
              <w:t>Ответстве</w:t>
            </w:r>
            <w:proofErr w:type="spellEnd"/>
            <w:r w:rsidRPr="0011504F">
              <w:rPr>
                <w:spacing w:val="-57"/>
                <w:sz w:val="28"/>
                <w:szCs w:val="28"/>
                <w:lang w:val="ru-RU"/>
              </w:rPr>
              <w:t xml:space="preserve"> </w:t>
            </w:r>
            <w:proofErr w:type="spellStart"/>
            <w:r w:rsidRPr="0011504F">
              <w:rPr>
                <w:sz w:val="28"/>
                <w:szCs w:val="28"/>
                <w:lang w:val="ru-RU"/>
              </w:rPr>
              <w:t>нное</w:t>
            </w:r>
            <w:proofErr w:type="spellEnd"/>
            <w:proofErr w:type="gramEnd"/>
          </w:p>
          <w:p w:rsidR="00256D0E" w:rsidRPr="0011504F" w:rsidRDefault="00256D0E" w:rsidP="00256D0E">
            <w:pPr>
              <w:pStyle w:val="TableParagraph"/>
              <w:ind w:left="109" w:right="140"/>
              <w:rPr>
                <w:sz w:val="28"/>
                <w:szCs w:val="28"/>
                <w:lang w:val="ru-RU"/>
              </w:rPr>
            </w:pPr>
            <w:proofErr w:type="spellStart"/>
            <w:proofErr w:type="gramStart"/>
            <w:r w:rsidRPr="0011504F">
              <w:rPr>
                <w:sz w:val="28"/>
                <w:szCs w:val="28"/>
                <w:lang w:val="ru-RU"/>
              </w:rPr>
              <w:t>должност</w:t>
            </w:r>
            <w:proofErr w:type="spellEnd"/>
            <w:r w:rsidRPr="0011504F">
              <w:rPr>
                <w:spacing w:val="1"/>
                <w:sz w:val="28"/>
                <w:szCs w:val="28"/>
                <w:lang w:val="ru-RU"/>
              </w:rPr>
              <w:t xml:space="preserve"> </w:t>
            </w:r>
            <w:proofErr w:type="spellStart"/>
            <w:r w:rsidRPr="0011504F">
              <w:rPr>
                <w:sz w:val="28"/>
                <w:szCs w:val="28"/>
                <w:lang w:val="ru-RU"/>
              </w:rPr>
              <w:t>ное</w:t>
            </w:r>
            <w:proofErr w:type="spellEnd"/>
            <w:proofErr w:type="gramEnd"/>
            <w:r w:rsidRPr="0011504F">
              <w:rPr>
                <w:sz w:val="28"/>
                <w:szCs w:val="28"/>
                <w:lang w:val="ru-RU"/>
              </w:rPr>
              <w:t xml:space="preserve"> лицо</w:t>
            </w:r>
            <w:r w:rsidRPr="0011504F">
              <w:rPr>
                <w:spacing w:val="1"/>
                <w:sz w:val="28"/>
                <w:szCs w:val="28"/>
                <w:lang w:val="ru-RU"/>
              </w:rPr>
              <w:t xml:space="preserve"> </w:t>
            </w:r>
            <w:proofErr w:type="spellStart"/>
            <w:r w:rsidRPr="0011504F">
              <w:rPr>
                <w:sz w:val="28"/>
                <w:szCs w:val="28"/>
                <w:lang w:val="ru-RU"/>
              </w:rPr>
              <w:t>Уполномо</w:t>
            </w:r>
            <w:proofErr w:type="spellEnd"/>
            <w:r w:rsidRPr="0011504F">
              <w:rPr>
                <w:spacing w:val="-57"/>
                <w:sz w:val="28"/>
                <w:szCs w:val="28"/>
                <w:lang w:val="ru-RU"/>
              </w:rPr>
              <w:t xml:space="preserve"> </w:t>
            </w:r>
            <w:proofErr w:type="spellStart"/>
            <w:r w:rsidRPr="0011504F">
              <w:rPr>
                <w:sz w:val="28"/>
                <w:szCs w:val="28"/>
                <w:lang w:val="ru-RU"/>
              </w:rPr>
              <w:t>ченного</w:t>
            </w:r>
            <w:proofErr w:type="spellEnd"/>
            <w:r w:rsidRPr="0011504F">
              <w:rPr>
                <w:spacing w:val="1"/>
                <w:sz w:val="28"/>
                <w:szCs w:val="28"/>
                <w:lang w:val="ru-RU"/>
              </w:rPr>
              <w:t xml:space="preserve"> </w:t>
            </w:r>
            <w:r w:rsidRPr="0011504F">
              <w:rPr>
                <w:sz w:val="28"/>
                <w:szCs w:val="28"/>
                <w:lang w:val="ru-RU"/>
              </w:rPr>
              <w:t>органа</w:t>
            </w:r>
          </w:p>
        </w:tc>
        <w:tc>
          <w:tcPr>
            <w:tcW w:w="2062" w:type="dxa"/>
          </w:tcPr>
          <w:p w:rsidR="00256D0E" w:rsidRPr="0011504F" w:rsidRDefault="00256D0E" w:rsidP="00256D0E">
            <w:pPr>
              <w:pStyle w:val="TableParagraph"/>
              <w:rPr>
                <w:sz w:val="28"/>
                <w:szCs w:val="28"/>
                <w:lang w:val="ru-RU"/>
              </w:rPr>
            </w:pPr>
          </w:p>
        </w:tc>
        <w:tc>
          <w:tcPr>
            <w:tcW w:w="1985" w:type="dxa"/>
          </w:tcPr>
          <w:p w:rsidR="00256D0E" w:rsidRPr="0011504F" w:rsidRDefault="00256D0E" w:rsidP="00256D0E">
            <w:pPr>
              <w:pStyle w:val="TableParagraph"/>
              <w:rPr>
                <w:sz w:val="28"/>
                <w:szCs w:val="28"/>
                <w:lang w:val="ru-RU"/>
              </w:rPr>
            </w:pPr>
          </w:p>
        </w:tc>
        <w:tc>
          <w:tcPr>
            <w:tcW w:w="2544" w:type="dxa"/>
          </w:tcPr>
          <w:p w:rsidR="00256D0E" w:rsidRPr="0011504F" w:rsidRDefault="00256D0E" w:rsidP="00256D0E">
            <w:pPr>
              <w:pStyle w:val="TableParagraph"/>
              <w:rPr>
                <w:sz w:val="28"/>
                <w:szCs w:val="28"/>
                <w:lang w:val="ru-RU"/>
              </w:rPr>
            </w:pPr>
          </w:p>
        </w:tc>
      </w:tr>
      <w:tr w:rsidR="00256D0E" w:rsidRPr="0011504F" w:rsidTr="00071284">
        <w:trPr>
          <w:trHeight w:val="290"/>
        </w:trPr>
        <w:tc>
          <w:tcPr>
            <w:tcW w:w="15596" w:type="dxa"/>
            <w:gridSpan w:val="7"/>
          </w:tcPr>
          <w:p w:rsidR="00256D0E" w:rsidRPr="0011504F" w:rsidRDefault="00256D0E" w:rsidP="00256D0E">
            <w:pPr>
              <w:pStyle w:val="TableParagraph"/>
              <w:ind w:left="6831"/>
              <w:rPr>
                <w:sz w:val="28"/>
                <w:szCs w:val="28"/>
              </w:rPr>
            </w:pPr>
            <w:r w:rsidRPr="0011504F">
              <w:rPr>
                <w:sz w:val="28"/>
                <w:szCs w:val="28"/>
              </w:rPr>
              <w:t>4.</w:t>
            </w:r>
            <w:r w:rsidRPr="0011504F">
              <w:rPr>
                <w:spacing w:val="46"/>
                <w:sz w:val="28"/>
                <w:szCs w:val="28"/>
              </w:rPr>
              <w:t xml:space="preserve"> </w:t>
            </w:r>
            <w:proofErr w:type="spellStart"/>
            <w:r w:rsidRPr="0011504F">
              <w:rPr>
                <w:sz w:val="28"/>
                <w:szCs w:val="28"/>
              </w:rPr>
              <w:t>Принятие</w:t>
            </w:r>
            <w:proofErr w:type="spellEnd"/>
            <w:r w:rsidRPr="0011504F">
              <w:rPr>
                <w:spacing w:val="-3"/>
                <w:sz w:val="28"/>
                <w:szCs w:val="28"/>
              </w:rPr>
              <w:t xml:space="preserve"> </w:t>
            </w:r>
            <w:proofErr w:type="spellStart"/>
            <w:r w:rsidRPr="0011504F">
              <w:rPr>
                <w:sz w:val="28"/>
                <w:szCs w:val="28"/>
              </w:rPr>
              <w:t>решения</w:t>
            </w:r>
            <w:proofErr w:type="spellEnd"/>
          </w:p>
        </w:tc>
      </w:tr>
      <w:tr w:rsidR="00256D0E" w:rsidRPr="0011504F" w:rsidTr="00071284">
        <w:trPr>
          <w:trHeight w:val="1655"/>
        </w:trPr>
        <w:tc>
          <w:tcPr>
            <w:tcW w:w="2276" w:type="dxa"/>
            <w:vMerge w:val="restart"/>
          </w:tcPr>
          <w:p w:rsidR="00256D0E" w:rsidRPr="0011504F" w:rsidRDefault="00256D0E" w:rsidP="00256D0E">
            <w:pPr>
              <w:pStyle w:val="TableParagraph"/>
              <w:ind w:left="143" w:right="126"/>
              <w:rPr>
                <w:sz w:val="28"/>
                <w:szCs w:val="28"/>
                <w:lang w:val="ru-RU"/>
              </w:rPr>
            </w:pPr>
            <w:r w:rsidRPr="0011504F">
              <w:rPr>
                <w:sz w:val="28"/>
                <w:szCs w:val="28"/>
                <w:lang w:val="ru-RU"/>
              </w:rPr>
              <w:t>проект результатов</w:t>
            </w:r>
            <w:r w:rsidRPr="0011504F">
              <w:rPr>
                <w:spacing w:val="-58"/>
                <w:sz w:val="28"/>
                <w:szCs w:val="28"/>
                <w:lang w:val="ru-RU"/>
              </w:rPr>
              <w:t xml:space="preserve"> </w:t>
            </w:r>
            <w:r w:rsidRPr="0011504F">
              <w:rPr>
                <w:sz w:val="28"/>
                <w:szCs w:val="28"/>
                <w:lang w:val="ru-RU"/>
              </w:rPr>
              <w:t>предоставления</w:t>
            </w:r>
            <w:r w:rsidRPr="0011504F">
              <w:rPr>
                <w:spacing w:val="1"/>
                <w:sz w:val="28"/>
                <w:szCs w:val="28"/>
                <w:lang w:val="ru-RU"/>
              </w:rPr>
              <w:t xml:space="preserve"> </w:t>
            </w:r>
            <w:r w:rsidRPr="0011504F">
              <w:rPr>
                <w:sz w:val="28"/>
                <w:szCs w:val="28"/>
                <w:lang w:val="ru-RU"/>
              </w:rPr>
              <w:t>муниципальной</w:t>
            </w:r>
            <w:r w:rsidRPr="0011504F">
              <w:rPr>
                <w:spacing w:val="1"/>
                <w:sz w:val="28"/>
                <w:szCs w:val="28"/>
                <w:lang w:val="ru-RU"/>
              </w:rPr>
              <w:t xml:space="preserve"> </w:t>
            </w:r>
            <w:r w:rsidRPr="0011504F">
              <w:rPr>
                <w:sz w:val="28"/>
                <w:szCs w:val="28"/>
                <w:lang w:val="ru-RU"/>
              </w:rPr>
              <w:t>услуги по формам</w:t>
            </w:r>
            <w:r w:rsidRPr="0011504F">
              <w:rPr>
                <w:spacing w:val="1"/>
                <w:sz w:val="28"/>
                <w:szCs w:val="28"/>
                <w:lang w:val="ru-RU"/>
              </w:rPr>
              <w:t xml:space="preserve"> </w:t>
            </w:r>
            <w:r w:rsidRPr="0011504F">
              <w:rPr>
                <w:sz w:val="28"/>
                <w:szCs w:val="28"/>
                <w:lang w:val="ru-RU"/>
              </w:rPr>
              <w:t>согласно</w:t>
            </w:r>
            <w:r w:rsidRPr="0011504F">
              <w:rPr>
                <w:spacing w:val="1"/>
                <w:sz w:val="28"/>
                <w:szCs w:val="28"/>
                <w:lang w:val="ru-RU"/>
              </w:rPr>
              <w:t xml:space="preserve"> </w:t>
            </w:r>
            <w:r w:rsidRPr="0011504F">
              <w:rPr>
                <w:sz w:val="28"/>
                <w:szCs w:val="28"/>
                <w:lang w:val="ru-RU"/>
              </w:rPr>
              <w:t>приложениям</w:t>
            </w:r>
            <w:r w:rsidRPr="0011504F">
              <w:rPr>
                <w:spacing w:val="-2"/>
                <w:sz w:val="28"/>
                <w:szCs w:val="28"/>
                <w:lang w:val="ru-RU"/>
              </w:rPr>
              <w:t xml:space="preserve"> </w:t>
            </w:r>
            <w:r w:rsidRPr="0011504F">
              <w:rPr>
                <w:sz w:val="28"/>
                <w:szCs w:val="28"/>
                <w:lang w:val="ru-RU"/>
              </w:rPr>
              <w:t>№</w:t>
            </w:r>
            <w:r w:rsidRPr="0011504F">
              <w:rPr>
                <w:spacing w:val="-1"/>
                <w:sz w:val="28"/>
                <w:szCs w:val="28"/>
                <w:lang w:val="ru-RU"/>
              </w:rPr>
              <w:t xml:space="preserve"> </w:t>
            </w:r>
            <w:r w:rsidRPr="0011504F">
              <w:rPr>
                <w:sz w:val="28"/>
                <w:szCs w:val="28"/>
                <w:lang w:val="ru-RU"/>
              </w:rPr>
              <w:t>1,</w:t>
            </w:r>
          </w:p>
          <w:p w:rsidR="00256D0E" w:rsidRPr="0011504F" w:rsidRDefault="00256D0E" w:rsidP="00256D0E">
            <w:pPr>
              <w:pStyle w:val="TableParagraph"/>
              <w:ind w:left="143"/>
              <w:rPr>
                <w:sz w:val="28"/>
                <w:szCs w:val="28"/>
              </w:rPr>
            </w:pPr>
            <w:r w:rsidRPr="0011504F">
              <w:rPr>
                <w:sz w:val="28"/>
                <w:szCs w:val="28"/>
              </w:rPr>
              <w:t>2, 3, 4, 5, 6 к</w:t>
            </w:r>
          </w:p>
          <w:p w:rsidR="00256D0E" w:rsidRPr="0011504F" w:rsidRDefault="00256D0E" w:rsidP="00256D0E">
            <w:pPr>
              <w:pStyle w:val="TableParagraph"/>
              <w:ind w:left="143" w:right="101"/>
              <w:rPr>
                <w:sz w:val="28"/>
                <w:szCs w:val="28"/>
              </w:rPr>
            </w:pPr>
            <w:proofErr w:type="spellStart"/>
            <w:r w:rsidRPr="0011504F">
              <w:rPr>
                <w:spacing w:val="-1"/>
                <w:sz w:val="28"/>
                <w:szCs w:val="28"/>
              </w:rPr>
              <w:t>Административном</w:t>
            </w:r>
            <w:proofErr w:type="spellEnd"/>
            <w:r w:rsidRPr="0011504F">
              <w:rPr>
                <w:spacing w:val="-57"/>
                <w:sz w:val="28"/>
                <w:szCs w:val="28"/>
              </w:rPr>
              <w:t xml:space="preserve"> </w:t>
            </w:r>
            <w:r w:rsidRPr="0011504F">
              <w:rPr>
                <w:sz w:val="28"/>
                <w:szCs w:val="28"/>
              </w:rPr>
              <w:t>у</w:t>
            </w:r>
            <w:r w:rsidRPr="0011504F">
              <w:rPr>
                <w:spacing w:val="-3"/>
                <w:sz w:val="28"/>
                <w:szCs w:val="28"/>
              </w:rPr>
              <w:t xml:space="preserve"> </w:t>
            </w:r>
            <w:proofErr w:type="spellStart"/>
            <w:r w:rsidRPr="0011504F">
              <w:rPr>
                <w:sz w:val="28"/>
                <w:szCs w:val="28"/>
              </w:rPr>
              <w:t>регламенту</w:t>
            </w:r>
            <w:proofErr w:type="spellEnd"/>
          </w:p>
        </w:tc>
        <w:tc>
          <w:tcPr>
            <w:tcW w:w="3692" w:type="dxa"/>
          </w:tcPr>
          <w:p w:rsidR="00256D0E" w:rsidRPr="0011504F" w:rsidRDefault="00256D0E" w:rsidP="00256D0E">
            <w:pPr>
              <w:pStyle w:val="TableParagraph"/>
              <w:ind w:left="107" w:right="769"/>
              <w:rPr>
                <w:sz w:val="28"/>
                <w:szCs w:val="28"/>
                <w:lang w:val="ru-RU"/>
              </w:rPr>
            </w:pPr>
            <w:r w:rsidRPr="0011504F">
              <w:rPr>
                <w:sz w:val="28"/>
                <w:szCs w:val="28"/>
                <w:lang w:val="ru-RU"/>
              </w:rPr>
              <w:t>Принятие промежуточного</w:t>
            </w:r>
            <w:r w:rsidRPr="0011504F">
              <w:rPr>
                <w:spacing w:val="-58"/>
                <w:sz w:val="28"/>
                <w:szCs w:val="28"/>
                <w:lang w:val="ru-RU"/>
              </w:rPr>
              <w:t xml:space="preserve"> </w:t>
            </w:r>
            <w:r w:rsidRPr="0011504F">
              <w:rPr>
                <w:sz w:val="28"/>
                <w:szCs w:val="28"/>
                <w:lang w:val="ru-RU"/>
              </w:rPr>
              <w:t>решения о предоставлении</w:t>
            </w:r>
            <w:r w:rsidRPr="0011504F">
              <w:rPr>
                <w:spacing w:val="-57"/>
                <w:sz w:val="28"/>
                <w:szCs w:val="28"/>
                <w:lang w:val="ru-RU"/>
              </w:rPr>
              <w:t xml:space="preserve"> </w:t>
            </w:r>
            <w:r w:rsidRPr="0011504F">
              <w:rPr>
                <w:sz w:val="28"/>
                <w:szCs w:val="28"/>
                <w:lang w:val="ru-RU"/>
              </w:rPr>
              <w:t>муниципальной услуги</w:t>
            </w:r>
          </w:p>
          <w:p w:rsidR="00256D0E" w:rsidRPr="0011504F" w:rsidRDefault="00256D0E" w:rsidP="00256D0E">
            <w:pPr>
              <w:pStyle w:val="TableParagraph"/>
              <w:ind w:left="107" w:right="401"/>
              <w:rPr>
                <w:i/>
                <w:sz w:val="28"/>
                <w:szCs w:val="28"/>
                <w:lang w:val="ru-RU"/>
              </w:rPr>
            </w:pPr>
            <w:r w:rsidRPr="0011504F">
              <w:rPr>
                <w:i/>
                <w:sz w:val="28"/>
                <w:szCs w:val="28"/>
                <w:lang w:val="ru-RU"/>
              </w:rPr>
              <w:t>(при</w:t>
            </w:r>
            <w:r w:rsidRPr="0011504F">
              <w:rPr>
                <w:i/>
                <w:spacing w:val="-4"/>
                <w:sz w:val="28"/>
                <w:szCs w:val="28"/>
                <w:lang w:val="ru-RU"/>
              </w:rPr>
              <w:t xml:space="preserve"> </w:t>
            </w:r>
            <w:r w:rsidRPr="0011504F">
              <w:rPr>
                <w:i/>
                <w:sz w:val="28"/>
                <w:szCs w:val="28"/>
                <w:lang w:val="ru-RU"/>
              </w:rPr>
              <w:t>поступлении</w:t>
            </w:r>
            <w:r w:rsidRPr="0011504F">
              <w:rPr>
                <w:i/>
                <w:spacing w:val="-3"/>
                <w:sz w:val="28"/>
                <w:szCs w:val="28"/>
                <w:lang w:val="ru-RU"/>
              </w:rPr>
              <w:t xml:space="preserve"> </w:t>
            </w:r>
            <w:r w:rsidRPr="0011504F">
              <w:rPr>
                <w:i/>
                <w:sz w:val="28"/>
                <w:szCs w:val="28"/>
                <w:lang w:val="ru-RU"/>
              </w:rPr>
              <w:t>заявления</w:t>
            </w:r>
            <w:r w:rsidRPr="0011504F">
              <w:rPr>
                <w:i/>
                <w:spacing w:val="-6"/>
                <w:sz w:val="28"/>
                <w:szCs w:val="28"/>
                <w:lang w:val="ru-RU"/>
              </w:rPr>
              <w:t xml:space="preserve"> </w:t>
            </w:r>
            <w:r w:rsidRPr="0011504F">
              <w:rPr>
                <w:i/>
                <w:sz w:val="28"/>
                <w:szCs w:val="28"/>
                <w:lang w:val="ru-RU"/>
              </w:rPr>
              <w:t>на</w:t>
            </w:r>
            <w:r w:rsidRPr="0011504F">
              <w:rPr>
                <w:i/>
                <w:spacing w:val="-57"/>
                <w:sz w:val="28"/>
                <w:szCs w:val="28"/>
                <w:lang w:val="ru-RU"/>
              </w:rPr>
              <w:t xml:space="preserve"> </w:t>
            </w:r>
            <w:r w:rsidRPr="0011504F">
              <w:rPr>
                <w:i/>
                <w:sz w:val="28"/>
                <w:szCs w:val="28"/>
                <w:lang w:val="ru-RU"/>
              </w:rPr>
              <w:t>бумажном</w:t>
            </w:r>
            <w:r w:rsidRPr="0011504F">
              <w:rPr>
                <w:i/>
                <w:spacing w:val="-1"/>
                <w:sz w:val="28"/>
                <w:szCs w:val="28"/>
                <w:lang w:val="ru-RU"/>
              </w:rPr>
              <w:t xml:space="preserve"> </w:t>
            </w:r>
            <w:r w:rsidRPr="0011504F">
              <w:rPr>
                <w:i/>
                <w:sz w:val="28"/>
                <w:szCs w:val="28"/>
                <w:lang w:val="ru-RU"/>
              </w:rPr>
              <w:t>носителе)</w:t>
            </w:r>
          </w:p>
        </w:tc>
        <w:tc>
          <w:tcPr>
            <w:tcW w:w="1699" w:type="dxa"/>
          </w:tcPr>
          <w:p w:rsidR="00256D0E" w:rsidRPr="0011504F" w:rsidRDefault="00256D0E" w:rsidP="00256D0E">
            <w:pPr>
              <w:pStyle w:val="TableParagraph"/>
              <w:ind w:left="107" w:right="93"/>
              <w:rPr>
                <w:sz w:val="28"/>
                <w:szCs w:val="28"/>
                <w:lang w:val="ru-RU"/>
              </w:rPr>
            </w:pPr>
            <w:r w:rsidRPr="0011504F">
              <w:rPr>
                <w:sz w:val="28"/>
                <w:szCs w:val="28"/>
                <w:lang w:val="ru-RU"/>
              </w:rPr>
              <w:t>В тот же день,</w:t>
            </w:r>
            <w:r w:rsidRPr="0011504F">
              <w:rPr>
                <w:spacing w:val="-58"/>
                <w:sz w:val="28"/>
                <w:szCs w:val="28"/>
                <w:lang w:val="ru-RU"/>
              </w:rPr>
              <w:t xml:space="preserve"> </w:t>
            </w:r>
            <w:r w:rsidRPr="0011504F">
              <w:rPr>
                <w:sz w:val="28"/>
                <w:szCs w:val="28"/>
                <w:lang w:val="ru-RU"/>
              </w:rPr>
              <w:t>что и</w:t>
            </w:r>
            <w:r w:rsidRPr="0011504F">
              <w:rPr>
                <w:spacing w:val="1"/>
                <w:sz w:val="28"/>
                <w:szCs w:val="28"/>
                <w:lang w:val="ru-RU"/>
              </w:rPr>
              <w:t xml:space="preserve"> </w:t>
            </w:r>
            <w:r w:rsidRPr="0011504F">
              <w:rPr>
                <w:sz w:val="28"/>
                <w:szCs w:val="28"/>
                <w:lang w:val="ru-RU"/>
              </w:rPr>
              <w:t>рассмотрение</w:t>
            </w:r>
            <w:r w:rsidRPr="0011504F">
              <w:rPr>
                <w:spacing w:val="1"/>
                <w:sz w:val="28"/>
                <w:szCs w:val="28"/>
                <w:lang w:val="ru-RU"/>
              </w:rPr>
              <w:t xml:space="preserve"> </w:t>
            </w:r>
            <w:r w:rsidRPr="0011504F">
              <w:rPr>
                <w:sz w:val="28"/>
                <w:szCs w:val="28"/>
                <w:lang w:val="ru-RU"/>
              </w:rPr>
              <w:t>документов и</w:t>
            </w:r>
            <w:r w:rsidRPr="0011504F">
              <w:rPr>
                <w:spacing w:val="1"/>
                <w:sz w:val="28"/>
                <w:szCs w:val="28"/>
                <w:lang w:val="ru-RU"/>
              </w:rPr>
              <w:t xml:space="preserve"> </w:t>
            </w:r>
            <w:r w:rsidRPr="0011504F">
              <w:rPr>
                <w:sz w:val="28"/>
                <w:szCs w:val="28"/>
                <w:lang w:val="ru-RU"/>
              </w:rPr>
              <w:t>сведений</w:t>
            </w:r>
          </w:p>
        </w:tc>
        <w:tc>
          <w:tcPr>
            <w:tcW w:w="1338" w:type="dxa"/>
            <w:vMerge w:val="restart"/>
          </w:tcPr>
          <w:p w:rsidR="00256D0E" w:rsidRPr="0011504F" w:rsidRDefault="00256D0E" w:rsidP="00256D0E">
            <w:pPr>
              <w:pStyle w:val="TableParagraph"/>
              <w:ind w:left="109" w:right="173"/>
              <w:rPr>
                <w:sz w:val="28"/>
                <w:szCs w:val="28"/>
                <w:lang w:val="ru-RU"/>
              </w:rPr>
            </w:pPr>
            <w:proofErr w:type="spellStart"/>
            <w:proofErr w:type="gramStart"/>
            <w:r w:rsidRPr="0011504F">
              <w:rPr>
                <w:spacing w:val="-1"/>
                <w:sz w:val="28"/>
                <w:szCs w:val="28"/>
                <w:lang w:val="ru-RU"/>
              </w:rPr>
              <w:t>Ответстве</w:t>
            </w:r>
            <w:proofErr w:type="spellEnd"/>
            <w:r w:rsidRPr="0011504F">
              <w:rPr>
                <w:spacing w:val="-57"/>
                <w:sz w:val="28"/>
                <w:szCs w:val="28"/>
                <w:lang w:val="ru-RU"/>
              </w:rPr>
              <w:t xml:space="preserve"> </w:t>
            </w:r>
            <w:proofErr w:type="spellStart"/>
            <w:r w:rsidRPr="0011504F">
              <w:rPr>
                <w:sz w:val="28"/>
                <w:szCs w:val="28"/>
                <w:lang w:val="ru-RU"/>
              </w:rPr>
              <w:t>нное</w:t>
            </w:r>
            <w:proofErr w:type="spellEnd"/>
            <w:proofErr w:type="gramEnd"/>
          </w:p>
          <w:p w:rsidR="00256D0E" w:rsidRPr="0011504F" w:rsidRDefault="00256D0E" w:rsidP="00256D0E">
            <w:pPr>
              <w:pStyle w:val="TableParagraph"/>
              <w:ind w:left="109" w:right="83"/>
              <w:rPr>
                <w:sz w:val="28"/>
                <w:szCs w:val="28"/>
                <w:lang w:val="ru-RU"/>
              </w:rPr>
            </w:pPr>
            <w:proofErr w:type="spellStart"/>
            <w:proofErr w:type="gramStart"/>
            <w:r w:rsidRPr="0011504F">
              <w:rPr>
                <w:sz w:val="28"/>
                <w:szCs w:val="28"/>
                <w:lang w:val="ru-RU"/>
              </w:rPr>
              <w:t>должностн</w:t>
            </w:r>
            <w:proofErr w:type="spellEnd"/>
            <w:r w:rsidRPr="0011504F">
              <w:rPr>
                <w:spacing w:val="-57"/>
                <w:sz w:val="28"/>
                <w:szCs w:val="28"/>
                <w:lang w:val="ru-RU"/>
              </w:rPr>
              <w:t xml:space="preserve"> </w:t>
            </w:r>
            <w:proofErr w:type="spellStart"/>
            <w:r w:rsidRPr="0011504F">
              <w:rPr>
                <w:sz w:val="28"/>
                <w:szCs w:val="28"/>
                <w:lang w:val="ru-RU"/>
              </w:rPr>
              <w:t>ое</w:t>
            </w:r>
            <w:proofErr w:type="spellEnd"/>
            <w:proofErr w:type="gramEnd"/>
            <w:r w:rsidRPr="0011504F">
              <w:rPr>
                <w:sz w:val="28"/>
                <w:szCs w:val="28"/>
                <w:lang w:val="ru-RU"/>
              </w:rPr>
              <w:t xml:space="preserve"> лицо</w:t>
            </w:r>
            <w:r w:rsidRPr="0011504F">
              <w:rPr>
                <w:spacing w:val="1"/>
                <w:sz w:val="28"/>
                <w:szCs w:val="28"/>
                <w:lang w:val="ru-RU"/>
              </w:rPr>
              <w:t xml:space="preserve"> </w:t>
            </w:r>
            <w:proofErr w:type="spellStart"/>
            <w:r w:rsidRPr="0011504F">
              <w:rPr>
                <w:sz w:val="28"/>
                <w:szCs w:val="28"/>
                <w:lang w:val="ru-RU"/>
              </w:rPr>
              <w:t>Уполномо</w:t>
            </w:r>
            <w:proofErr w:type="spellEnd"/>
            <w:r w:rsidRPr="0011504F">
              <w:rPr>
                <w:spacing w:val="1"/>
                <w:sz w:val="28"/>
                <w:szCs w:val="28"/>
                <w:lang w:val="ru-RU"/>
              </w:rPr>
              <w:t xml:space="preserve"> </w:t>
            </w:r>
            <w:proofErr w:type="spellStart"/>
            <w:r w:rsidRPr="0011504F">
              <w:rPr>
                <w:sz w:val="28"/>
                <w:szCs w:val="28"/>
                <w:lang w:val="ru-RU"/>
              </w:rPr>
              <w:t>ченного</w:t>
            </w:r>
            <w:proofErr w:type="spellEnd"/>
            <w:r w:rsidRPr="0011504F">
              <w:rPr>
                <w:spacing w:val="1"/>
                <w:sz w:val="28"/>
                <w:szCs w:val="28"/>
                <w:lang w:val="ru-RU"/>
              </w:rPr>
              <w:t xml:space="preserve"> </w:t>
            </w:r>
            <w:r w:rsidRPr="0011504F">
              <w:rPr>
                <w:sz w:val="28"/>
                <w:szCs w:val="28"/>
                <w:lang w:val="ru-RU"/>
              </w:rPr>
              <w:t>органа в</w:t>
            </w:r>
            <w:r w:rsidRPr="0011504F">
              <w:rPr>
                <w:spacing w:val="1"/>
                <w:sz w:val="28"/>
                <w:szCs w:val="28"/>
                <w:lang w:val="ru-RU"/>
              </w:rPr>
              <w:t xml:space="preserve"> </w:t>
            </w:r>
            <w:r w:rsidRPr="0011504F">
              <w:rPr>
                <w:sz w:val="28"/>
                <w:szCs w:val="28"/>
                <w:lang w:val="ru-RU"/>
              </w:rPr>
              <w:t>части</w:t>
            </w:r>
            <w:r w:rsidRPr="0011504F">
              <w:rPr>
                <w:spacing w:val="1"/>
                <w:sz w:val="28"/>
                <w:szCs w:val="28"/>
                <w:lang w:val="ru-RU"/>
              </w:rPr>
              <w:t xml:space="preserve"> </w:t>
            </w:r>
            <w:proofErr w:type="spellStart"/>
            <w:r w:rsidRPr="0011504F">
              <w:rPr>
                <w:sz w:val="28"/>
                <w:szCs w:val="28"/>
                <w:lang w:val="ru-RU"/>
              </w:rPr>
              <w:t>промежут</w:t>
            </w:r>
            <w:proofErr w:type="spellEnd"/>
            <w:r w:rsidRPr="0011504F">
              <w:rPr>
                <w:spacing w:val="1"/>
                <w:sz w:val="28"/>
                <w:szCs w:val="28"/>
                <w:lang w:val="ru-RU"/>
              </w:rPr>
              <w:t xml:space="preserve"> </w:t>
            </w:r>
            <w:r w:rsidRPr="0011504F">
              <w:rPr>
                <w:sz w:val="28"/>
                <w:szCs w:val="28"/>
                <w:lang w:val="ru-RU"/>
              </w:rPr>
              <w:t>очного</w:t>
            </w:r>
            <w:r w:rsidRPr="0011504F">
              <w:rPr>
                <w:spacing w:val="1"/>
                <w:sz w:val="28"/>
                <w:szCs w:val="28"/>
                <w:lang w:val="ru-RU"/>
              </w:rPr>
              <w:t xml:space="preserve"> </w:t>
            </w:r>
            <w:r w:rsidRPr="0011504F">
              <w:rPr>
                <w:sz w:val="28"/>
                <w:szCs w:val="28"/>
                <w:lang w:val="ru-RU"/>
              </w:rPr>
              <w:t>результата</w:t>
            </w:r>
          </w:p>
          <w:p w:rsidR="00256D0E" w:rsidRPr="0011504F" w:rsidRDefault="00256D0E" w:rsidP="00256D0E">
            <w:pPr>
              <w:pStyle w:val="TableParagraph"/>
              <w:ind w:left="109" w:right="97"/>
              <w:rPr>
                <w:sz w:val="28"/>
                <w:szCs w:val="28"/>
                <w:lang w:val="ru-RU"/>
              </w:rPr>
            </w:pPr>
            <w:r w:rsidRPr="0011504F">
              <w:rPr>
                <w:sz w:val="28"/>
                <w:szCs w:val="28"/>
                <w:lang w:val="ru-RU"/>
              </w:rPr>
              <w:t>, в части</w:t>
            </w:r>
            <w:r w:rsidRPr="0011504F">
              <w:rPr>
                <w:spacing w:val="1"/>
                <w:sz w:val="28"/>
                <w:szCs w:val="28"/>
                <w:lang w:val="ru-RU"/>
              </w:rPr>
              <w:t xml:space="preserve"> </w:t>
            </w:r>
            <w:r w:rsidRPr="0011504F">
              <w:rPr>
                <w:sz w:val="28"/>
                <w:szCs w:val="28"/>
                <w:lang w:val="ru-RU"/>
              </w:rPr>
              <w:t>основного</w:t>
            </w:r>
            <w:r w:rsidRPr="0011504F">
              <w:rPr>
                <w:spacing w:val="-57"/>
                <w:sz w:val="28"/>
                <w:szCs w:val="28"/>
                <w:lang w:val="ru-RU"/>
              </w:rPr>
              <w:t xml:space="preserve"> </w:t>
            </w:r>
            <w:r w:rsidRPr="0011504F">
              <w:rPr>
                <w:sz w:val="28"/>
                <w:szCs w:val="28"/>
                <w:lang w:val="ru-RU"/>
              </w:rPr>
              <w:t>результата</w:t>
            </w:r>
            <w:r w:rsidRPr="0011504F">
              <w:rPr>
                <w:spacing w:val="-57"/>
                <w:sz w:val="28"/>
                <w:szCs w:val="28"/>
                <w:lang w:val="ru-RU"/>
              </w:rPr>
              <w:t xml:space="preserve"> </w:t>
            </w:r>
            <w:r w:rsidRPr="0011504F">
              <w:rPr>
                <w:sz w:val="28"/>
                <w:szCs w:val="28"/>
                <w:lang w:val="ru-RU"/>
              </w:rPr>
              <w:t>принятие</w:t>
            </w:r>
            <w:r w:rsidRPr="0011504F">
              <w:rPr>
                <w:spacing w:val="1"/>
                <w:sz w:val="28"/>
                <w:szCs w:val="28"/>
                <w:lang w:val="ru-RU"/>
              </w:rPr>
              <w:t xml:space="preserve"> </w:t>
            </w:r>
            <w:r w:rsidRPr="0011504F">
              <w:rPr>
                <w:sz w:val="28"/>
                <w:szCs w:val="28"/>
                <w:lang w:val="ru-RU"/>
              </w:rPr>
              <w:t>решения</w:t>
            </w:r>
            <w:r w:rsidRPr="0011504F">
              <w:rPr>
                <w:spacing w:val="1"/>
                <w:sz w:val="28"/>
                <w:szCs w:val="28"/>
                <w:lang w:val="ru-RU"/>
              </w:rPr>
              <w:t xml:space="preserve"> </w:t>
            </w:r>
            <w:r w:rsidRPr="0011504F">
              <w:rPr>
                <w:sz w:val="28"/>
                <w:szCs w:val="28"/>
                <w:lang w:val="ru-RU"/>
              </w:rPr>
              <w:t>согласно</w:t>
            </w:r>
            <w:r w:rsidRPr="0011504F">
              <w:rPr>
                <w:spacing w:val="1"/>
                <w:sz w:val="28"/>
                <w:szCs w:val="28"/>
                <w:lang w:val="ru-RU"/>
              </w:rPr>
              <w:t xml:space="preserve"> </w:t>
            </w:r>
            <w:proofErr w:type="spellStart"/>
            <w:proofErr w:type="gramStart"/>
            <w:r w:rsidRPr="0011504F">
              <w:rPr>
                <w:sz w:val="28"/>
                <w:szCs w:val="28"/>
                <w:lang w:val="ru-RU"/>
              </w:rPr>
              <w:t>нормативн</w:t>
            </w:r>
            <w:proofErr w:type="spellEnd"/>
            <w:r w:rsidRPr="0011504F">
              <w:rPr>
                <w:spacing w:val="-57"/>
                <w:sz w:val="28"/>
                <w:szCs w:val="28"/>
                <w:lang w:val="ru-RU"/>
              </w:rPr>
              <w:t xml:space="preserve"> </w:t>
            </w:r>
            <w:proofErr w:type="spellStart"/>
            <w:r w:rsidRPr="0011504F">
              <w:rPr>
                <w:sz w:val="28"/>
                <w:szCs w:val="28"/>
                <w:lang w:val="ru-RU"/>
              </w:rPr>
              <w:t>ым</w:t>
            </w:r>
            <w:proofErr w:type="spellEnd"/>
            <w:proofErr w:type="gramEnd"/>
            <w:r w:rsidRPr="0011504F">
              <w:rPr>
                <w:spacing w:val="1"/>
                <w:sz w:val="28"/>
                <w:szCs w:val="28"/>
                <w:lang w:val="ru-RU"/>
              </w:rPr>
              <w:t xml:space="preserve"> </w:t>
            </w:r>
            <w:r w:rsidRPr="0011504F">
              <w:rPr>
                <w:sz w:val="28"/>
                <w:szCs w:val="28"/>
                <w:lang w:val="ru-RU"/>
              </w:rPr>
              <w:t>правовым</w:t>
            </w:r>
          </w:p>
          <w:p w:rsidR="00256D0E" w:rsidRPr="0011504F" w:rsidRDefault="00256D0E" w:rsidP="00256D0E">
            <w:pPr>
              <w:pStyle w:val="TableParagraph"/>
              <w:ind w:left="109"/>
              <w:rPr>
                <w:sz w:val="28"/>
                <w:szCs w:val="28"/>
              </w:rPr>
            </w:pPr>
            <w:proofErr w:type="spellStart"/>
            <w:r w:rsidRPr="0011504F">
              <w:rPr>
                <w:sz w:val="28"/>
                <w:szCs w:val="28"/>
              </w:rPr>
              <w:t>актам</w:t>
            </w:r>
            <w:proofErr w:type="spellEnd"/>
          </w:p>
        </w:tc>
        <w:tc>
          <w:tcPr>
            <w:tcW w:w="2062" w:type="dxa"/>
            <w:vMerge w:val="restart"/>
          </w:tcPr>
          <w:p w:rsidR="00256D0E" w:rsidRPr="0011504F" w:rsidRDefault="00256D0E" w:rsidP="00256D0E">
            <w:pPr>
              <w:pStyle w:val="TableParagraph"/>
              <w:rPr>
                <w:sz w:val="28"/>
                <w:szCs w:val="28"/>
              </w:rPr>
            </w:pPr>
          </w:p>
        </w:tc>
        <w:tc>
          <w:tcPr>
            <w:tcW w:w="1985" w:type="dxa"/>
            <w:vMerge w:val="restart"/>
          </w:tcPr>
          <w:p w:rsidR="00256D0E" w:rsidRPr="0011504F" w:rsidRDefault="00256D0E" w:rsidP="00256D0E">
            <w:pPr>
              <w:pStyle w:val="TableParagraph"/>
              <w:rPr>
                <w:sz w:val="28"/>
                <w:szCs w:val="28"/>
              </w:rPr>
            </w:pPr>
          </w:p>
        </w:tc>
        <w:tc>
          <w:tcPr>
            <w:tcW w:w="2544" w:type="dxa"/>
            <w:vMerge w:val="restart"/>
          </w:tcPr>
          <w:p w:rsidR="00256D0E" w:rsidRPr="0011504F" w:rsidRDefault="00256D0E" w:rsidP="00256D0E">
            <w:pPr>
              <w:pStyle w:val="TableParagraph"/>
              <w:rPr>
                <w:sz w:val="28"/>
                <w:szCs w:val="28"/>
              </w:rPr>
            </w:pPr>
          </w:p>
        </w:tc>
      </w:tr>
      <w:tr w:rsidR="00256D0E" w:rsidRPr="0011504F" w:rsidTr="00071284">
        <w:trPr>
          <w:trHeight w:val="1655"/>
        </w:trPr>
        <w:tc>
          <w:tcPr>
            <w:tcW w:w="2276" w:type="dxa"/>
            <w:vMerge/>
            <w:tcBorders>
              <w:top w:val="nil"/>
            </w:tcBorders>
          </w:tcPr>
          <w:p w:rsidR="00256D0E" w:rsidRPr="0011504F" w:rsidRDefault="00256D0E" w:rsidP="00256D0E">
            <w:pPr>
              <w:rPr>
                <w:rFonts w:ascii="Times New Roman" w:hAnsi="Times New Roman"/>
                <w:sz w:val="28"/>
                <w:szCs w:val="28"/>
              </w:rPr>
            </w:pPr>
          </w:p>
        </w:tc>
        <w:tc>
          <w:tcPr>
            <w:tcW w:w="3692" w:type="dxa"/>
          </w:tcPr>
          <w:p w:rsidR="00256D0E" w:rsidRPr="0011504F" w:rsidRDefault="00256D0E" w:rsidP="00256D0E">
            <w:pPr>
              <w:pStyle w:val="TableParagraph"/>
              <w:ind w:left="107" w:right="236"/>
              <w:rPr>
                <w:sz w:val="28"/>
                <w:szCs w:val="28"/>
                <w:lang w:val="ru-RU"/>
              </w:rPr>
            </w:pPr>
            <w:r w:rsidRPr="0011504F">
              <w:rPr>
                <w:sz w:val="28"/>
                <w:szCs w:val="28"/>
                <w:lang w:val="ru-RU"/>
              </w:rPr>
              <w:t>Принятие промежуточного</w:t>
            </w:r>
            <w:r w:rsidRPr="0011504F">
              <w:rPr>
                <w:spacing w:val="1"/>
                <w:sz w:val="28"/>
                <w:szCs w:val="28"/>
                <w:lang w:val="ru-RU"/>
              </w:rPr>
              <w:t xml:space="preserve"> </w:t>
            </w:r>
            <w:r w:rsidRPr="0011504F">
              <w:rPr>
                <w:sz w:val="28"/>
                <w:szCs w:val="28"/>
                <w:lang w:val="ru-RU"/>
              </w:rPr>
              <w:t>решения о предоставлении</w:t>
            </w:r>
            <w:r w:rsidRPr="0011504F">
              <w:rPr>
                <w:spacing w:val="1"/>
                <w:sz w:val="28"/>
                <w:szCs w:val="28"/>
                <w:lang w:val="ru-RU"/>
              </w:rPr>
              <w:t xml:space="preserve"> </w:t>
            </w:r>
            <w:r w:rsidRPr="0011504F">
              <w:rPr>
                <w:sz w:val="28"/>
                <w:szCs w:val="28"/>
                <w:lang w:val="ru-RU"/>
              </w:rPr>
              <w:t xml:space="preserve">муниципальной </w:t>
            </w:r>
            <w:r w:rsidRPr="0011504F">
              <w:rPr>
                <w:spacing w:val="-1"/>
                <w:sz w:val="28"/>
                <w:szCs w:val="28"/>
                <w:lang w:val="ru-RU"/>
              </w:rPr>
              <w:t xml:space="preserve"> </w:t>
            </w:r>
            <w:r w:rsidRPr="0011504F">
              <w:rPr>
                <w:sz w:val="28"/>
                <w:szCs w:val="28"/>
                <w:lang w:val="ru-RU"/>
              </w:rPr>
              <w:t>услуги</w:t>
            </w:r>
          </w:p>
          <w:p w:rsidR="00256D0E" w:rsidRPr="0011504F" w:rsidRDefault="00256D0E" w:rsidP="00256D0E">
            <w:pPr>
              <w:pStyle w:val="TableParagraph"/>
              <w:ind w:left="107" w:right="533"/>
              <w:rPr>
                <w:i/>
                <w:sz w:val="28"/>
                <w:szCs w:val="28"/>
                <w:lang w:val="ru-RU"/>
              </w:rPr>
            </w:pPr>
            <w:r w:rsidRPr="0011504F">
              <w:rPr>
                <w:i/>
                <w:sz w:val="28"/>
                <w:szCs w:val="28"/>
                <w:lang w:val="ru-RU"/>
              </w:rPr>
              <w:t>(при</w:t>
            </w:r>
            <w:r w:rsidRPr="0011504F">
              <w:rPr>
                <w:i/>
                <w:spacing w:val="-3"/>
                <w:sz w:val="28"/>
                <w:szCs w:val="28"/>
                <w:lang w:val="ru-RU"/>
              </w:rPr>
              <w:t xml:space="preserve"> </w:t>
            </w:r>
            <w:r w:rsidRPr="0011504F">
              <w:rPr>
                <w:i/>
                <w:sz w:val="28"/>
                <w:szCs w:val="28"/>
                <w:lang w:val="ru-RU"/>
              </w:rPr>
              <w:t>поступлении</w:t>
            </w:r>
            <w:r w:rsidRPr="0011504F">
              <w:rPr>
                <w:i/>
                <w:spacing w:val="-3"/>
                <w:sz w:val="28"/>
                <w:szCs w:val="28"/>
                <w:lang w:val="ru-RU"/>
              </w:rPr>
              <w:t xml:space="preserve"> </w:t>
            </w:r>
            <w:r w:rsidRPr="0011504F">
              <w:rPr>
                <w:i/>
                <w:sz w:val="28"/>
                <w:szCs w:val="28"/>
                <w:lang w:val="ru-RU"/>
              </w:rPr>
              <w:t>заявления</w:t>
            </w:r>
            <w:r w:rsidRPr="0011504F">
              <w:rPr>
                <w:i/>
                <w:spacing w:val="-4"/>
                <w:sz w:val="28"/>
                <w:szCs w:val="28"/>
                <w:lang w:val="ru-RU"/>
              </w:rPr>
              <w:t xml:space="preserve"> </w:t>
            </w:r>
            <w:r w:rsidRPr="0011504F">
              <w:rPr>
                <w:i/>
                <w:sz w:val="28"/>
                <w:szCs w:val="28"/>
                <w:lang w:val="ru-RU"/>
              </w:rPr>
              <w:t>в</w:t>
            </w:r>
            <w:r w:rsidRPr="0011504F">
              <w:rPr>
                <w:i/>
                <w:spacing w:val="-57"/>
                <w:sz w:val="28"/>
                <w:szCs w:val="28"/>
                <w:lang w:val="ru-RU"/>
              </w:rPr>
              <w:t xml:space="preserve"> </w:t>
            </w:r>
            <w:r w:rsidRPr="0011504F">
              <w:rPr>
                <w:i/>
                <w:sz w:val="28"/>
                <w:szCs w:val="28"/>
                <w:lang w:val="ru-RU"/>
              </w:rPr>
              <w:t>электронном</w:t>
            </w:r>
            <w:r w:rsidRPr="0011504F">
              <w:rPr>
                <w:i/>
                <w:spacing w:val="-1"/>
                <w:sz w:val="28"/>
                <w:szCs w:val="28"/>
                <w:lang w:val="ru-RU"/>
              </w:rPr>
              <w:t xml:space="preserve"> </w:t>
            </w:r>
            <w:r w:rsidRPr="0011504F">
              <w:rPr>
                <w:i/>
                <w:sz w:val="28"/>
                <w:szCs w:val="28"/>
                <w:lang w:val="ru-RU"/>
              </w:rPr>
              <w:t>виде)</w:t>
            </w:r>
          </w:p>
        </w:tc>
        <w:tc>
          <w:tcPr>
            <w:tcW w:w="1699" w:type="dxa"/>
          </w:tcPr>
          <w:p w:rsidR="00256D0E" w:rsidRPr="0011504F" w:rsidRDefault="00256D0E" w:rsidP="00256D0E">
            <w:pPr>
              <w:pStyle w:val="TableParagraph"/>
              <w:ind w:left="107" w:right="151"/>
              <w:rPr>
                <w:sz w:val="28"/>
                <w:szCs w:val="28"/>
                <w:lang w:val="ru-RU"/>
              </w:rPr>
            </w:pPr>
            <w:r w:rsidRPr="0011504F">
              <w:rPr>
                <w:sz w:val="28"/>
                <w:szCs w:val="28"/>
                <w:lang w:val="ru-RU"/>
              </w:rPr>
              <w:t>В день</w:t>
            </w:r>
            <w:r w:rsidRPr="0011504F">
              <w:rPr>
                <w:spacing w:val="1"/>
                <w:sz w:val="28"/>
                <w:szCs w:val="28"/>
                <w:lang w:val="ru-RU"/>
              </w:rPr>
              <w:t xml:space="preserve"> </w:t>
            </w:r>
            <w:r w:rsidRPr="0011504F">
              <w:rPr>
                <w:sz w:val="28"/>
                <w:szCs w:val="28"/>
                <w:lang w:val="ru-RU"/>
              </w:rPr>
              <w:t>рассмотрения</w:t>
            </w:r>
            <w:r w:rsidRPr="0011504F">
              <w:rPr>
                <w:spacing w:val="-58"/>
                <w:sz w:val="28"/>
                <w:szCs w:val="28"/>
                <w:lang w:val="ru-RU"/>
              </w:rPr>
              <w:t xml:space="preserve"> </w:t>
            </w:r>
            <w:r w:rsidRPr="0011504F">
              <w:rPr>
                <w:sz w:val="28"/>
                <w:szCs w:val="28"/>
                <w:lang w:val="ru-RU"/>
              </w:rPr>
              <w:t>документов и</w:t>
            </w:r>
            <w:r w:rsidRPr="0011504F">
              <w:rPr>
                <w:spacing w:val="-57"/>
                <w:sz w:val="28"/>
                <w:szCs w:val="28"/>
                <w:lang w:val="ru-RU"/>
              </w:rPr>
              <w:t xml:space="preserve"> </w:t>
            </w:r>
            <w:r w:rsidRPr="0011504F">
              <w:rPr>
                <w:sz w:val="28"/>
                <w:szCs w:val="28"/>
                <w:lang w:val="ru-RU"/>
              </w:rPr>
              <w:t>сведений</w:t>
            </w:r>
          </w:p>
        </w:tc>
        <w:tc>
          <w:tcPr>
            <w:tcW w:w="1338" w:type="dxa"/>
            <w:vMerge/>
            <w:tcBorders>
              <w:top w:val="nil"/>
            </w:tcBorders>
          </w:tcPr>
          <w:p w:rsidR="00256D0E" w:rsidRPr="0011504F" w:rsidRDefault="00256D0E" w:rsidP="00256D0E">
            <w:pPr>
              <w:rPr>
                <w:rFonts w:ascii="Times New Roman" w:hAnsi="Times New Roman"/>
                <w:sz w:val="28"/>
                <w:szCs w:val="28"/>
                <w:lang w:val="ru-RU"/>
              </w:rPr>
            </w:pPr>
          </w:p>
        </w:tc>
        <w:tc>
          <w:tcPr>
            <w:tcW w:w="2062" w:type="dxa"/>
            <w:vMerge/>
            <w:tcBorders>
              <w:top w:val="nil"/>
            </w:tcBorders>
          </w:tcPr>
          <w:p w:rsidR="00256D0E" w:rsidRPr="0011504F" w:rsidRDefault="00256D0E" w:rsidP="00256D0E">
            <w:pPr>
              <w:rPr>
                <w:rFonts w:ascii="Times New Roman" w:hAnsi="Times New Roman"/>
                <w:sz w:val="28"/>
                <w:szCs w:val="28"/>
                <w:lang w:val="ru-RU"/>
              </w:rPr>
            </w:pPr>
          </w:p>
        </w:tc>
        <w:tc>
          <w:tcPr>
            <w:tcW w:w="1985" w:type="dxa"/>
            <w:vMerge/>
            <w:tcBorders>
              <w:top w:val="nil"/>
            </w:tcBorders>
          </w:tcPr>
          <w:p w:rsidR="00256D0E" w:rsidRPr="0011504F" w:rsidRDefault="00256D0E" w:rsidP="00256D0E">
            <w:pPr>
              <w:rPr>
                <w:rFonts w:ascii="Times New Roman" w:hAnsi="Times New Roman"/>
                <w:sz w:val="28"/>
                <w:szCs w:val="28"/>
                <w:lang w:val="ru-RU"/>
              </w:rPr>
            </w:pPr>
          </w:p>
        </w:tc>
        <w:tc>
          <w:tcPr>
            <w:tcW w:w="2544" w:type="dxa"/>
            <w:vMerge/>
            <w:tcBorders>
              <w:top w:val="nil"/>
            </w:tcBorders>
          </w:tcPr>
          <w:p w:rsidR="00256D0E" w:rsidRPr="0011504F" w:rsidRDefault="00256D0E" w:rsidP="00256D0E">
            <w:pPr>
              <w:rPr>
                <w:rFonts w:ascii="Times New Roman" w:hAnsi="Times New Roman"/>
                <w:sz w:val="28"/>
                <w:szCs w:val="28"/>
                <w:lang w:val="ru-RU"/>
              </w:rPr>
            </w:pPr>
          </w:p>
        </w:tc>
      </w:tr>
      <w:tr w:rsidR="00256D0E" w:rsidRPr="0011504F" w:rsidTr="00071284">
        <w:trPr>
          <w:trHeight w:val="2464"/>
        </w:trPr>
        <w:tc>
          <w:tcPr>
            <w:tcW w:w="2276" w:type="dxa"/>
            <w:vMerge/>
            <w:tcBorders>
              <w:top w:val="nil"/>
            </w:tcBorders>
          </w:tcPr>
          <w:p w:rsidR="00256D0E" w:rsidRPr="0011504F" w:rsidRDefault="00256D0E" w:rsidP="00256D0E">
            <w:pPr>
              <w:rPr>
                <w:rFonts w:ascii="Times New Roman" w:hAnsi="Times New Roman"/>
                <w:sz w:val="28"/>
                <w:szCs w:val="28"/>
                <w:lang w:val="ru-RU"/>
              </w:rPr>
            </w:pPr>
          </w:p>
        </w:tc>
        <w:tc>
          <w:tcPr>
            <w:tcW w:w="3692" w:type="dxa"/>
          </w:tcPr>
          <w:p w:rsidR="00256D0E" w:rsidRPr="0011504F" w:rsidRDefault="00256D0E" w:rsidP="00256D0E">
            <w:pPr>
              <w:pStyle w:val="TableParagraph"/>
              <w:ind w:left="107"/>
              <w:rPr>
                <w:sz w:val="28"/>
                <w:szCs w:val="28"/>
                <w:lang w:val="ru-RU"/>
              </w:rPr>
            </w:pPr>
            <w:r w:rsidRPr="0011504F">
              <w:rPr>
                <w:sz w:val="28"/>
                <w:szCs w:val="28"/>
                <w:lang w:val="ru-RU"/>
              </w:rPr>
              <w:t>Формирование</w:t>
            </w:r>
            <w:r w:rsidRPr="0011504F">
              <w:rPr>
                <w:spacing w:val="-2"/>
                <w:sz w:val="28"/>
                <w:szCs w:val="28"/>
                <w:lang w:val="ru-RU"/>
              </w:rPr>
              <w:t xml:space="preserve"> </w:t>
            </w:r>
            <w:r w:rsidRPr="0011504F">
              <w:rPr>
                <w:sz w:val="28"/>
                <w:szCs w:val="28"/>
                <w:lang w:val="ru-RU"/>
              </w:rPr>
              <w:t>решения</w:t>
            </w:r>
            <w:r w:rsidRPr="0011504F">
              <w:rPr>
                <w:spacing w:val="-1"/>
                <w:sz w:val="28"/>
                <w:szCs w:val="28"/>
                <w:lang w:val="ru-RU"/>
              </w:rPr>
              <w:t xml:space="preserve"> </w:t>
            </w:r>
            <w:r w:rsidRPr="0011504F">
              <w:rPr>
                <w:sz w:val="28"/>
                <w:szCs w:val="28"/>
                <w:lang w:val="ru-RU"/>
              </w:rPr>
              <w:t>о</w:t>
            </w:r>
          </w:p>
          <w:p w:rsidR="00256D0E" w:rsidRPr="0011504F" w:rsidRDefault="00256D0E" w:rsidP="00256D0E">
            <w:pPr>
              <w:pStyle w:val="TableParagraph"/>
              <w:ind w:left="107" w:right="135"/>
              <w:rPr>
                <w:sz w:val="28"/>
                <w:szCs w:val="28"/>
                <w:lang w:val="ru-RU"/>
              </w:rPr>
            </w:pPr>
            <w:proofErr w:type="gramStart"/>
            <w:r w:rsidRPr="0011504F">
              <w:rPr>
                <w:sz w:val="28"/>
                <w:szCs w:val="28"/>
                <w:lang w:val="ru-RU"/>
              </w:rPr>
              <w:t>предоставлении</w:t>
            </w:r>
            <w:proofErr w:type="gramEnd"/>
            <w:r w:rsidRPr="0011504F">
              <w:rPr>
                <w:spacing w:val="-11"/>
                <w:sz w:val="28"/>
                <w:szCs w:val="28"/>
                <w:lang w:val="ru-RU"/>
              </w:rPr>
              <w:t xml:space="preserve"> </w:t>
            </w:r>
            <w:r w:rsidRPr="0011504F">
              <w:rPr>
                <w:sz w:val="28"/>
                <w:szCs w:val="28"/>
                <w:lang w:val="ru-RU"/>
              </w:rPr>
              <w:t>муниципальной</w:t>
            </w:r>
            <w:r w:rsidRPr="0011504F">
              <w:rPr>
                <w:spacing w:val="2"/>
                <w:sz w:val="28"/>
                <w:szCs w:val="28"/>
                <w:lang w:val="ru-RU"/>
              </w:rPr>
              <w:t xml:space="preserve"> </w:t>
            </w:r>
            <w:r w:rsidRPr="0011504F">
              <w:rPr>
                <w:sz w:val="28"/>
                <w:szCs w:val="28"/>
                <w:lang w:val="ru-RU"/>
              </w:rPr>
              <w:t>услуги</w:t>
            </w:r>
          </w:p>
        </w:tc>
        <w:tc>
          <w:tcPr>
            <w:tcW w:w="1699" w:type="dxa"/>
          </w:tcPr>
          <w:p w:rsidR="00256D0E" w:rsidRPr="0011504F" w:rsidRDefault="00256D0E" w:rsidP="00256D0E">
            <w:pPr>
              <w:pStyle w:val="TableParagraph"/>
              <w:ind w:left="107"/>
              <w:rPr>
                <w:sz w:val="28"/>
                <w:szCs w:val="28"/>
                <w:lang w:val="ru-RU"/>
              </w:rPr>
            </w:pPr>
            <w:r w:rsidRPr="0011504F">
              <w:rPr>
                <w:sz w:val="28"/>
                <w:szCs w:val="28"/>
                <w:lang w:val="ru-RU"/>
              </w:rPr>
              <w:t>В</w:t>
            </w:r>
          </w:p>
          <w:p w:rsidR="00256D0E" w:rsidRPr="0011504F" w:rsidRDefault="00256D0E" w:rsidP="00256D0E">
            <w:pPr>
              <w:pStyle w:val="TableParagraph"/>
              <w:ind w:left="107" w:right="216"/>
              <w:rPr>
                <w:sz w:val="28"/>
                <w:szCs w:val="28"/>
                <w:lang w:val="ru-RU"/>
              </w:rPr>
            </w:pPr>
            <w:r w:rsidRPr="0011504F">
              <w:rPr>
                <w:spacing w:val="-1"/>
                <w:sz w:val="28"/>
                <w:szCs w:val="28"/>
                <w:lang w:val="ru-RU"/>
              </w:rPr>
              <w:t>соответствии</w:t>
            </w:r>
            <w:r w:rsidRPr="0011504F">
              <w:rPr>
                <w:spacing w:val="-57"/>
                <w:sz w:val="28"/>
                <w:szCs w:val="28"/>
                <w:lang w:val="ru-RU"/>
              </w:rPr>
              <w:t xml:space="preserve"> </w:t>
            </w:r>
            <w:r w:rsidRPr="0011504F">
              <w:rPr>
                <w:sz w:val="28"/>
                <w:szCs w:val="28"/>
                <w:lang w:val="ru-RU"/>
              </w:rPr>
              <w:t>с</w:t>
            </w:r>
            <w:r w:rsidRPr="0011504F">
              <w:rPr>
                <w:spacing w:val="-2"/>
                <w:sz w:val="28"/>
                <w:szCs w:val="28"/>
                <w:lang w:val="ru-RU"/>
              </w:rPr>
              <w:t xml:space="preserve"> </w:t>
            </w:r>
            <w:proofErr w:type="gramStart"/>
            <w:r w:rsidRPr="0011504F">
              <w:rPr>
                <w:sz w:val="28"/>
                <w:szCs w:val="28"/>
                <w:lang w:val="ru-RU"/>
              </w:rPr>
              <w:t>желаемой</w:t>
            </w:r>
            <w:proofErr w:type="gramEnd"/>
          </w:p>
          <w:p w:rsidR="00256D0E" w:rsidRPr="0011504F" w:rsidRDefault="00256D0E" w:rsidP="00256D0E">
            <w:pPr>
              <w:pStyle w:val="TableParagraph"/>
              <w:ind w:left="107" w:right="178"/>
              <w:rPr>
                <w:sz w:val="28"/>
                <w:szCs w:val="28"/>
                <w:lang w:val="ru-RU"/>
              </w:rPr>
            </w:pPr>
            <w:r w:rsidRPr="0011504F">
              <w:rPr>
                <w:sz w:val="28"/>
                <w:szCs w:val="28"/>
                <w:lang w:val="ru-RU"/>
              </w:rPr>
              <w:t>датой приема</w:t>
            </w:r>
            <w:r w:rsidRPr="0011504F">
              <w:rPr>
                <w:spacing w:val="-57"/>
                <w:sz w:val="28"/>
                <w:szCs w:val="28"/>
                <w:lang w:val="ru-RU"/>
              </w:rPr>
              <w:t xml:space="preserve"> </w:t>
            </w:r>
            <w:r w:rsidRPr="0011504F">
              <w:rPr>
                <w:sz w:val="28"/>
                <w:szCs w:val="28"/>
                <w:lang w:val="ru-RU"/>
              </w:rPr>
              <w:t>при наличии</w:t>
            </w:r>
            <w:r w:rsidRPr="0011504F">
              <w:rPr>
                <w:spacing w:val="1"/>
                <w:sz w:val="28"/>
                <w:szCs w:val="28"/>
                <w:lang w:val="ru-RU"/>
              </w:rPr>
              <w:t xml:space="preserve"> </w:t>
            </w:r>
            <w:r w:rsidRPr="0011504F">
              <w:rPr>
                <w:sz w:val="28"/>
                <w:szCs w:val="28"/>
                <w:lang w:val="ru-RU"/>
              </w:rPr>
              <w:t>свободных</w:t>
            </w:r>
            <w:r w:rsidRPr="0011504F">
              <w:rPr>
                <w:spacing w:val="1"/>
                <w:sz w:val="28"/>
                <w:szCs w:val="28"/>
                <w:lang w:val="ru-RU"/>
              </w:rPr>
              <w:t xml:space="preserve"> </w:t>
            </w:r>
            <w:r w:rsidRPr="0011504F">
              <w:rPr>
                <w:sz w:val="28"/>
                <w:szCs w:val="28"/>
                <w:lang w:val="ru-RU"/>
              </w:rPr>
              <w:t>мест</w:t>
            </w:r>
          </w:p>
        </w:tc>
        <w:tc>
          <w:tcPr>
            <w:tcW w:w="1338" w:type="dxa"/>
            <w:vMerge/>
            <w:tcBorders>
              <w:top w:val="nil"/>
            </w:tcBorders>
          </w:tcPr>
          <w:p w:rsidR="00256D0E" w:rsidRPr="0011504F" w:rsidRDefault="00256D0E" w:rsidP="00256D0E">
            <w:pPr>
              <w:rPr>
                <w:rFonts w:ascii="Times New Roman" w:hAnsi="Times New Roman"/>
                <w:sz w:val="28"/>
                <w:szCs w:val="28"/>
                <w:lang w:val="ru-RU"/>
              </w:rPr>
            </w:pPr>
          </w:p>
        </w:tc>
        <w:tc>
          <w:tcPr>
            <w:tcW w:w="2062" w:type="dxa"/>
            <w:vMerge/>
            <w:tcBorders>
              <w:top w:val="nil"/>
            </w:tcBorders>
          </w:tcPr>
          <w:p w:rsidR="00256D0E" w:rsidRPr="0011504F" w:rsidRDefault="00256D0E" w:rsidP="00256D0E">
            <w:pPr>
              <w:rPr>
                <w:rFonts w:ascii="Times New Roman" w:hAnsi="Times New Roman"/>
                <w:sz w:val="28"/>
                <w:szCs w:val="28"/>
                <w:lang w:val="ru-RU"/>
              </w:rPr>
            </w:pPr>
          </w:p>
        </w:tc>
        <w:tc>
          <w:tcPr>
            <w:tcW w:w="1985" w:type="dxa"/>
            <w:vMerge/>
            <w:tcBorders>
              <w:top w:val="nil"/>
            </w:tcBorders>
          </w:tcPr>
          <w:p w:rsidR="00256D0E" w:rsidRPr="0011504F" w:rsidRDefault="00256D0E" w:rsidP="00256D0E">
            <w:pPr>
              <w:rPr>
                <w:rFonts w:ascii="Times New Roman" w:hAnsi="Times New Roman"/>
                <w:sz w:val="28"/>
                <w:szCs w:val="28"/>
                <w:lang w:val="ru-RU"/>
              </w:rPr>
            </w:pPr>
          </w:p>
        </w:tc>
        <w:tc>
          <w:tcPr>
            <w:tcW w:w="2544" w:type="dxa"/>
            <w:vMerge/>
            <w:tcBorders>
              <w:top w:val="nil"/>
            </w:tcBorders>
          </w:tcPr>
          <w:p w:rsidR="00256D0E" w:rsidRPr="0011504F" w:rsidRDefault="00256D0E" w:rsidP="00256D0E">
            <w:pPr>
              <w:rPr>
                <w:rFonts w:ascii="Times New Roman" w:hAnsi="Times New Roman"/>
                <w:sz w:val="28"/>
                <w:szCs w:val="28"/>
                <w:lang w:val="ru-RU"/>
              </w:rPr>
            </w:pPr>
          </w:p>
        </w:tc>
      </w:tr>
    </w:tbl>
    <w:p w:rsidR="00256D0E" w:rsidRPr="0011504F" w:rsidRDefault="00256D0E" w:rsidP="00256D0E">
      <w:pPr>
        <w:spacing w:after="0" w:line="240" w:lineRule="auto"/>
        <w:rPr>
          <w:rFonts w:ascii="Times New Roman" w:hAnsi="Times New Roman"/>
          <w:sz w:val="28"/>
          <w:szCs w:val="28"/>
        </w:rPr>
        <w:sectPr w:rsidR="00256D0E" w:rsidRPr="0011504F">
          <w:pgSz w:w="16840" w:h="11910" w:orient="landscape"/>
          <w:pgMar w:top="900" w:right="420" w:bottom="280" w:left="600" w:header="427" w:footer="0" w:gutter="0"/>
          <w:cols w:space="720"/>
        </w:sectPr>
      </w:pPr>
    </w:p>
    <w:p w:rsidR="00256D0E" w:rsidRPr="0011504F" w:rsidRDefault="00256D0E" w:rsidP="00256D0E">
      <w:pPr>
        <w:pStyle w:val="a5"/>
        <w:rPr>
          <w:rFonts w:ascii="Times New Roman" w:hAnsi="Times New Roman"/>
          <w:sz w:val="28"/>
          <w:szCs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9"/>
        <w:gridCol w:w="1343"/>
        <w:gridCol w:w="2058"/>
        <w:gridCol w:w="1985"/>
        <w:gridCol w:w="2544"/>
      </w:tblGrid>
      <w:tr w:rsidR="00256D0E" w:rsidRPr="0011504F" w:rsidTr="00071284">
        <w:trPr>
          <w:trHeight w:val="230"/>
        </w:trPr>
        <w:tc>
          <w:tcPr>
            <w:tcW w:w="2276" w:type="dxa"/>
          </w:tcPr>
          <w:p w:rsidR="00256D0E" w:rsidRPr="0011504F" w:rsidRDefault="00256D0E" w:rsidP="00256D0E">
            <w:pPr>
              <w:pStyle w:val="TableParagraph"/>
              <w:ind w:left="8"/>
              <w:jc w:val="center"/>
              <w:rPr>
                <w:i/>
                <w:sz w:val="28"/>
                <w:szCs w:val="28"/>
              </w:rPr>
            </w:pPr>
            <w:r w:rsidRPr="0011504F">
              <w:rPr>
                <w:i/>
                <w:w w:val="99"/>
                <w:sz w:val="28"/>
                <w:szCs w:val="28"/>
              </w:rPr>
              <w:t>1</w:t>
            </w:r>
          </w:p>
        </w:tc>
        <w:tc>
          <w:tcPr>
            <w:tcW w:w="3692" w:type="dxa"/>
          </w:tcPr>
          <w:p w:rsidR="00256D0E" w:rsidRPr="0011504F" w:rsidRDefault="00256D0E" w:rsidP="00256D0E">
            <w:pPr>
              <w:pStyle w:val="TableParagraph"/>
              <w:ind w:left="6"/>
              <w:jc w:val="center"/>
              <w:rPr>
                <w:i/>
                <w:sz w:val="28"/>
                <w:szCs w:val="28"/>
              </w:rPr>
            </w:pPr>
            <w:r w:rsidRPr="0011504F">
              <w:rPr>
                <w:i/>
                <w:w w:val="99"/>
                <w:sz w:val="28"/>
                <w:szCs w:val="28"/>
              </w:rPr>
              <w:t>2</w:t>
            </w:r>
          </w:p>
        </w:tc>
        <w:tc>
          <w:tcPr>
            <w:tcW w:w="1699" w:type="dxa"/>
          </w:tcPr>
          <w:p w:rsidR="00256D0E" w:rsidRPr="0011504F" w:rsidRDefault="00256D0E" w:rsidP="00256D0E">
            <w:pPr>
              <w:pStyle w:val="TableParagraph"/>
              <w:ind w:left="7"/>
              <w:jc w:val="center"/>
              <w:rPr>
                <w:i/>
                <w:sz w:val="28"/>
                <w:szCs w:val="28"/>
              </w:rPr>
            </w:pPr>
            <w:r w:rsidRPr="0011504F">
              <w:rPr>
                <w:i/>
                <w:w w:val="99"/>
                <w:sz w:val="28"/>
                <w:szCs w:val="28"/>
              </w:rPr>
              <w:t>3</w:t>
            </w:r>
          </w:p>
        </w:tc>
        <w:tc>
          <w:tcPr>
            <w:tcW w:w="1343" w:type="dxa"/>
          </w:tcPr>
          <w:p w:rsidR="00256D0E" w:rsidRPr="0011504F" w:rsidRDefault="00256D0E" w:rsidP="00256D0E">
            <w:pPr>
              <w:pStyle w:val="TableParagraph"/>
              <w:ind w:left="23"/>
              <w:jc w:val="center"/>
              <w:rPr>
                <w:i/>
                <w:sz w:val="28"/>
                <w:szCs w:val="28"/>
              </w:rPr>
            </w:pPr>
            <w:r w:rsidRPr="0011504F">
              <w:rPr>
                <w:i/>
                <w:w w:val="99"/>
                <w:sz w:val="28"/>
                <w:szCs w:val="28"/>
              </w:rPr>
              <w:t>4</w:t>
            </w:r>
          </w:p>
        </w:tc>
        <w:tc>
          <w:tcPr>
            <w:tcW w:w="2058" w:type="dxa"/>
          </w:tcPr>
          <w:p w:rsidR="00256D0E" w:rsidRPr="0011504F" w:rsidRDefault="00256D0E" w:rsidP="00256D0E">
            <w:pPr>
              <w:pStyle w:val="TableParagraph"/>
              <w:ind w:left="16"/>
              <w:jc w:val="center"/>
              <w:rPr>
                <w:i/>
                <w:sz w:val="28"/>
                <w:szCs w:val="28"/>
              </w:rPr>
            </w:pPr>
            <w:r w:rsidRPr="0011504F">
              <w:rPr>
                <w:i/>
                <w:w w:val="99"/>
                <w:sz w:val="28"/>
                <w:szCs w:val="28"/>
              </w:rPr>
              <w:t>5</w:t>
            </w:r>
          </w:p>
        </w:tc>
        <w:tc>
          <w:tcPr>
            <w:tcW w:w="1985" w:type="dxa"/>
          </w:tcPr>
          <w:p w:rsidR="00256D0E" w:rsidRPr="0011504F" w:rsidRDefault="00256D0E" w:rsidP="00256D0E">
            <w:pPr>
              <w:pStyle w:val="TableParagraph"/>
              <w:ind w:left="11"/>
              <w:jc w:val="center"/>
              <w:rPr>
                <w:i/>
                <w:sz w:val="28"/>
                <w:szCs w:val="28"/>
              </w:rPr>
            </w:pPr>
            <w:r w:rsidRPr="0011504F">
              <w:rPr>
                <w:i/>
                <w:w w:val="99"/>
                <w:sz w:val="28"/>
                <w:szCs w:val="28"/>
              </w:rPr>
              <w:t>6</w:t>
            </w:r>
          </w:p>
        </w:tc>
        <w:tc>
          <w:tcPr>
            <w:tcW w:w="2544" w:type="dxa"/>
          </w:tcPr>
          <w:p w:rsidR="00256D0E" w:rsidRPr="0011504F" w:rsidRDefault="00256D0E" w:rsidP="00256D0E">
            <w:pPr>
              <w:pStyle w:val="TableParagraph"/>
              <w:ind w:left="8"/>
              <w:jc w:val="center"/>
              <w:rPr>
                <w:i/>
                <w:sz w:val="28"/>
                <w:szCs w:val="28"/>
              </w:rPr>
            </w:pPr>
            <w:r w:rsidRPr="0011504F">
              <w:rPr>
                <w:i/>
                <w:w w:val="99"/>
                <w:sz w:val="28"/>
                <w:szCs w:val="28"/>
              </w:rPr>
              <w:t>7</w:t>
            </w:r>
          </w:p>
        </w:tc>
      </w:tr>
      <w:tr w:rsidR="00256D0E" w:rsidRPr="0011504F" w:rsidTr="00071284">
        <w:trPr>
          <w:trHeight w:val="2207"/>
        </w:trPr>
        <w:tc>
          <w:tcPr>
            <w:tcW w:w="2276" w:type="dxa"/>
          </w:tcPr>
          <w:p w:rsidR="00256D0E" w:rsidRPr="0011504F" w:rsidRDefault="00256D0E" w:rsidP="00256D0E">
            <w:pPr>
              <w:pStyle w:val="TableParagraph"/>
              <w:rPr>
                <w:sz w:val="28"/>
                <w:szCs w:val="28"/>
              </w:rPr>
            </w:pPr>
          </w:p>
        </w:tc>
        <w:tc>
          <w:tcPr>
            <w:tcW w:w="3692" w:type="dxa"/>
          </w:tcPr>
          <w:p w:rsidR="00256D0E" w:rsidRPr="0011504F" w:rsidRDefault="00256D0E" w:rsidP="00256D0E">
            <w:pPr>
              <w:pStyle w:val="TableParagraph"/>
              <w:rPr>
                <w:sz w:val="28"/>
                <w:szCs w:val="28"/>
              </w:rPr>
            </w:pPr>
          </w:p>
        </w:tc>
        <w:tc>
          <w:tcPr>
            <w:tcW w:w="1699" w:type="dxa"/>
          </w:tcPr>
          <w:p w:rsidR="00256D0E" w:rsidRPr="0011504F" w:rsidRDefault="00256D0E" w:rsidP="00256D0E">
            <w:pPr>
              <w:pStyle w:val="TableParagraph"/>
              <w:rPr>
                <w:sz w:val="28"/>
                <w:szCs w:val="28"/>
              </w:rPr>
            </w:pPr>
          </w:p>
        </w:tc>
        <w:tc>
          <w:tcPr>
            <w:tcW w:w="1343" w:type="dxa"/>
          </w:tcPr>
          <w:p w:rsidR="00256D0E" w:rsidRPr="0011504F" w:rsidRDefault="00256D0E" w:rsidP="00256D0E">
            <w:pPr>
              <w:pStyle w:val="TableParagraph"/>
              <w:ind w:left="109" w:right="137"/>
              <w:rPr>
                <w:sz w:val="28"/>
                <w:szCs w:val="28"/>
                <w:lang w:val="ru-RU"/>
              </w:rPr>
            </w:pPr>
            <w:r w:rsidRPr="0011504F">
              <w:rPr>
                <w:sz w:val="28"/>
                <w:szCs w:val="28"/>
                <w:lang w:val="ru-RU"/>
              </w:rPr>
              <w:t>субъекта</w:t>
            </w:r>
            <w:r w:rsidRPr="0011504F">
              <w:rPr>
                <w:spacing w:val="1"/>
                <w:sz w:val="28"/>
                <w:szCs w:val="28"/>
                <w:lang w:val="ru-RU"/>
              </w:rPr>
              <w:t xml:space="preserve"> </w:t>
            </w:r>
            <w:proofErr w:type="spellStart"/>
            <w:proofErr w:type="gramStart"/>
            <w:r w:rsidRPr="0011504F">
              <w:rPr>
                <w:sz w:val="28"/>
                <w:szCs w:val="28"/>
                <w:lang w:val="ru-RU"/>
              </w:rPr>
              <w:t>Российско</w:t>
            </w:r>
            <w:proofErr w:type="spellEnd"/>
            <w:r w:rsidRPr="0011504F">
              <w:rPr>
                <w:spacing w:val="-57"/>
                <w:sz w:val="28"/>
                <w:szCs w:val="28"/>
                <w:lang w:val="ru-RU"/>
              </w:rPr>
              <w:t xml:space="preserve"> </w:t>
            </w:r>
            <w:r w:rsidRPr="0011504F">
              <w:rPr>
                <w:sz w:val="28"/>
                <w:szCs w:val="28"/>
                <w:lang w:val="ru-RU"/>
              </w:rPr>
              <w:t>й</w:t>
            </w:r>
            <w:proofErr w:type="gramEnd"/>
          </w:p>
          <w:p w:rsidR="00256D0E" w:rsidRPr="0011504F" w:rsidRDefault="00256D0E" w:rsidP="00256D0E">
            <w:pPr>
              <w:pStyle w:val="TableParagraph"/>
              <w:ind w:left="109" w:right="67"/>
              <w:rPr>
                <w:sz w:val="28"/>
                <w:szCs w:val="28"/>
                <w:lang w:val="ru-RU"/>
              </w:rPr>
            </w:pPr>
            <w:r w:rsidRPr="0011504F">
              <w:rPr>
                <w:sz w:val="28"/>
                <w:szCs w:val="28"/>
                <w:lang w:val="ru-RU"/>
              </w:rPr>
              <w:t>Федерации</w:t>
            </w:r>
            <w:r w:rsidRPr="0011504F">
              <w:rPr>
                <w:spacing w:val="-58"/>
                <w:sz w:val="28"/>
                <w:szCs w:val="28"/>
                <w:lang w:val="ru-RU"/>
              </w:rPr>
              <w:t xml:space="preserve"> </w:t>
            </w:r>
            <w:r w:rsidRPr="0011504F">
              <w:rPr>
                <w:sz w:val="28"/>
                <w:szCs w:val="28"/>
                <w:lang w:val="ru-RU"/>
              </w:rPr>
              <w:t>(органов</w:t>
            </w:r>
            <w:r w:rsidRPr="0011504F">
              <w:rPr>
                <w:spacing w:val="1"/>
                <w:sz w:val="28"/>
                <w:szCs w:val="28"/>
                <w:lang w:val="ru-RU"/>
              </w:rPr>
              <w:t xml:space="preserve"> </w:t>
            </w:r>
            <w:r w:rsidRPr="0011504F">
              <w:rPr>
                <w:sz w:val="28"/>
                <w:szCs w:val="28"/>
                <w:lang w:val="ru-RU"/>
              </w:rPr>
              <w:t>местного</w:t>
            </w:r>
            <w:r w:rsidRPr="0011504F">
              <w:rPr>
                <w:spacing w:val="1"/>
                <w:sz w:val="28"/>
                <w:szCs w:val="28"/>
                <w:lang w:val="ru-RU"/>
              </w:rPr>
              <w:t xml:space="preserve"> </w:t>
            </w:r>
            <w:proofErr w:type="spellStart"/>
            <w:proofErr w:type="gramStart"/>
            <w:r w:rsidRPr="0011504F">
              <w:rPr>
                <w:sz w:val="28"/>
                <w:szCs w:val="28"/>
                <w:lang w:val="ru-RU"/>
              </w:rPr>
              <w:t>самоуправ</w:t>
            </w:r>
            <w:proofErr w:type="spellEnd"/>
            <w:r w:rsidRPr="0011504F">
              <w:rPr>
                <w:spacing w:val="1"/>
                <w:sz w:val="28"/>
                <w:szCs w:val="28"/>
                <w:lang w:val="ru-RU"/>
              </w:rPr>
              <w:t xml:space="preserve"> </w:t>
            </w:r>
            <w:proofErr w:type="spellStart"/>
            <w:r w:rsidRPr="0011504F">
              <w:rPr>
                <w:sz w:val="28"/>
                <w:szCs w:val="28"/>
                <w:lang w:val="ru-RU"/>
              </w:rPr>
              <w:t>ления</w:t>
            </w:r>
            <w:proofErr w:type="spellEnd"/>
            <w:proofErr w:type="gramEnd"/>
            <w:r w:rsidRPr="0011504F">
              <w:rPr>
                <w:sz w:val="28"/>
                <w:szCs w:val="28"/>
                <w:lang w:val="ru-RU"/>
              </w:rPr>
              <w:t>)</w:t>
            </w:r>
          </w:p>
        </w:tc>
        <w:tc>
          <w:tcPr>
            <w:tcW w:w="2058" w:type="dxa"/>
          </w:tcPr>
          <w:p w:rsidR="00256D0E" w:rsidRPr="0011504F" w:rsidRDefault="00256D0E" w:rsidP="00256D0E">
            <w:pPr>
              <w:pStyle w:val="TableParagraph"/>
              <w:rPr>
                <w:sz w:val="28"/>
                <w:szCs w:val="28"/>
                <w:lang w:val="ru-RU"/>
              </w:rPr>
            </w:pPr>
          </w:p>
        </w:tc>
        <w:tc>
          <w:tcPr>
            <w:tcW w:w="1985" w:type="dxa"/>
          </w:tcPr>
          <w:p w:rsidR="00256D0E" w:rsidRPr="0011504F" w:rsidRDefault="00256D0E" w:rsidP="00256D0E">
            <w:pPr>
              <w:pStyle w:val="TableParagraph"/>
              <w:rPr>
                <w:sz w:val="28"/>
                <w:szCs w:val="28"/>
                <w:lang w:val="ru-RU"/>
              </w:rPr>
            </w:pPr>
          </w:p>
        </w:tc>
        <w:tc>
          <w:tcPr>
            <w:tcW w:w="2544" w:type="dxa"/>
          </w:tcPr>
          <w:p w:rsidR="00256D0E" w:rsidRPr="0011504F" w:rsidRDefault="00256D0E" w:rsidP="00256D0E">
            <w:pPr>
              <w:pStyle w:val="TableParagraph"/>
              <w:rPr>
                <w:sz w:val="28"/>
                <w:szCs w:val="28"/>
                <w:lang w:val="ru-RU"/>
              </w:rPr>
            </w:pPr>
          </w:p>
        </w:tc>
      </w:tr>
      <w:tr w:rsidR="00256D0E" w:rsidRPr="0011504F" w:rsidTr="00071284">
        <w:trPr>
          <w:trHeight w:val="419"/>
        </w:trPr>
        <w:tc>
          <w:tcPr>
            <w:tcW w:w="15597" w:type="dxa"/>
            <w:gridSpan w:val="7"/>
          </w:tcPr>
          <w:p w:rsidR="00256D0E" w:rsidRPr="0011504F" w:rsidRDefault="00256D0E" w:rsidP="00256D0E">
            <w:pPr>
              <w:pStyle w:val="TableParagraph"/>
              <w:ind w:left="6840"/>
              <w:rPr>
                <w:sz w:val="28"/>
                <w:szCs w:val="28"/>
              </w:rPr>
            </w:pPr>
            <w:r w:rsidRPr="0011504F">
              <w:rPr>
                <w:sz w:val="28"/>
                <w:szCs w:val="28"/>
              </w:rPr>
              <w:t>5.</w:t>
            </w:r>
            <w:r w:rsidRPr="0011504F">
              <w:rPr>
                <w:spacing w:val="46"/>
                <w:sz w:val="28"/>
                <w:szCs w:val="28"/>
              </w:rPr>
              <w:t xml:space="preserve"> </w:t>
            </w:r>
            <w:proofErr w:type="spellStart"/>
            <w:r w:rsidRPr="0011504F">
              <w:rPr>
                <w:sz w:val="28"/>
                <w:szCs w:val="28"/>
              </w:rPr>
              <w:t>Выдача</w:t>
            </w:r>
            <w:proofErr w:type="spellEnd"/>
            <w:r w:rsidRPr="0011504F">
              <w:rPr>
                <w:spacing w:val="-2"/>
                <w:sz w:val="28"/>
                <w:szCs w:val="28"/>
              </w:rPr>
              <w:t xml:space="preserve"> </w:t>
            </w:r>
            <w:proofErr w:type="spellStart"/>
            <w:r w:rsidRPr="0011504F">
              <w:rPr>
                <w:sz w:val="28"/>
                <w:szCs w:val="28"/>
              </w:rPr>
              <w:t>результата</w:t>
            </w:r>
            <w:proofErr w:type="spellEnd"/>
          </w:p>
        </w:tc>
      </w:tr>
      <w:tr w:rsidR="00256D0E" w:rsidRPr="0011504F" w:rsidTr="00071284">
        <w:trPr>
          <w:trHeight w:val="2174"/>
        </w:trPr>
        <w:tc>
          <w:tcPr>
            <w:tcW w:w="2276" w:type="dxa"/>
            <w:vMerge w:val="restart"/>
          </w:tcPr>
          <w:p w:rsidR="00256D0E" w:rsidRPr="0011504F" w:rsidRDefault="00256D0E" w:rsidP="00256D0E">
            <w:pPr>
              <w:pStyle w:val="TableParagraph"/>
              <w:ind w:left="143" w:right="150"/>
              <w:rPr>
                <w:sz w:val="28"/>
                <w:szCs w:val="28"/>
                <w:lang w:val="ru-RU"/>
              </w:rPr>
            </w:pPr>
            <w:r w:rsidRPr="0011504F">
              <w:rPr>
                <w:sz w:val="28"/>
                <w:szCs w:val="28"/>
                <w:lang w:val="ru-RU"/>
              </w:rPr>
              <w:t>формирование и</w:t>
            </w:r>
            <w:r w:rsidRPr="0011504F">
              <w:rPr>
                <w:spacing w:val="1"/>
                <w:sz w:val="28"/>
                <w:szCs w:val="28"/>
                <w:lang w:val="ru-RU"/>
              </w:rPr>
              <w:t xml:space="preserve"> </w:t>
            </w:r>
            <w:r w:rsidRPr="0011504F">
              <w:rPr>
                <w:sz w:val="28"/>
                <w:szCs w:val="28"/>
                <w:lang w:val="ru-RU"/>
              </w:rPr>
              <w:t>регистрация</w:t>
            </w:r>
            <w:r w:rsidRPr="0011504F">
              <w:rPr>
                <w:spacing w:val="1"/>
                <w:sz w:val="28"/>
                <w:szCs w:val="28"/>
                <w:lang w:val="ru-RU"/>
              </w:rPr>
              <w:t xml:space="preserve"> </w:t>
            </w:r>
            <w:r w:rsidRPr="0011504F">
              <w:rPr>
                <w:sz w:val="28"/>
                <w:szCs w:val="28"/>
                <w:lang w:val="ru-RU"/>
              </w:rPr>
              <w:t>результата</w:t>
            </w:r>
            <w:r w:rsidRPr="0011504F">
              <w:rPr>
                <w:spacing w:val="1"/>
                <w:sz w:val="28"/>
                <w:szCs w:val="28"/>
                <w:lang w:val="ru-RU"/>
              </w:rPr>
              <w:t xml:space="preserve"> </w:t>
            </w:r>
            <w:r w:rsidRPr="0011504F">
              <w:rPr>
                <w:sz w:val="28"/>
                <w:szCs w:val="28"/>
                <w:lang w:val="ru-RU"/>
              </w:rPr>
              <w:t>муниципальной</w:t>
            </w:r>
            <w:r w:rsidRPr="0011504F">
              <w:rPr>
                <w:spacing w:val="1"/>
                <w:sz w:val="28"/>
                <w:szCs w:val="28"/>
                <w:lang w:val="ru-RU"/>
              </w:rPr>
              <w:t xml:space="preserve"> </w:t>
            </w:r>
            <w:r w:rsidRPr="0011504F">
              <w:rPr>
                <w:sz w:val="28"/>
                <w:szCs w:val="28"/>
                <w:lang w:val="ru-RU"/>
              </w:rPr>
              <w:t>услуги, указанного</w:t>
            </w:r>
            <w:r w:rsidRPr="0011504F">
              <w:rPr>
                <w:spacing w:val="-57"/>
                <w:sz w:val="28"/>
                <w:szCs w:val="28"/>
                <w:lang w:val="ru-RU"/>
              </w:rPr>
              <w:t xml:space="preserve"> </w:t>
            </w:r>
            <w:r w:rsidRPr="0011504F">
              <w:rPr>
                <w:sz w:val="28"/>
                <w:szCs w:val="28"/>
                <w:lang w:val="ru-RU"/>
              </w:rPr>
              <w:t>в пункте 6.1.</w:t>
            </w:r>
            <w:r w:rsidRPr="0011504F">
              <w:rPr>
                <w:spacing w:val="1"/>
                <w:sz w:val="28"/>
                <w:szCs w:val="28"/>
                <w:lang w:val="ru-RU"/>
              </w:rPr>
              <w:t xml:space="preserve"> </w:t>
            </w:r>
            <w:proofErr w:type="spellStart"/>
            <w:proofErr w:type="gramStart"/>
            <w:r w:rsidRPr="0011504F">
              <w:rPr>
                <w:spacing w:val="-1"/>
                <w:sz w:val="28"/>
                <w:szCs w:val="28"/>
                <w:lang w:val="ru-RU"/>
              </w:rPr>
              <w:t>Административног</w:t>
            </w:r>
            <w:proofErr w:type="spellEnd"/>
            <w:r w:rsidRPr="0011504F">
              <w:rPr>
                <w:spacing w:val="-57"/>
                <w:sz w:val="28"/>
                <w:szCs w:val="28"/>
                <w:lang w:val="ru-RU"/>
              </w:rPr>
              <w:t xml:space="preserve"> </w:t>
            </w:r>
            <w:r w:rsidRPr="0011504F">
              <w:rPr>
                <w:sz w:val="28"/>
                <w:szCs w:val="28"/>
                <w:lang w:val="ru-RU"/>
              </w:rPr>
              <w:t>о</w:t>
            </w:r>
            <w:proofErr w:type="gramEnd"/>
            <w:r w:rsidRPr="0011504F">
              <w:rPr>
                <w:spacing w:val="-1"/>
                <w:sz w:val="28"/>
                <w:szCs w:val="28"/>
                <w:lang w:val="ru-RU"/>
              </w:rPr>
              <w:t xml:space="preserve"> </w:t>
            </w:r>
            <w:r w:rsidRPr="0011504F">
              <w:rPr>
                <w:sz w:val="28"/>
                <w:szCs w:val="28"/>
                <w:lang w:val="ru-RU"/>
              </w:rPr>
              <w:t>регламента,</w:t>
            </w:r>
            <w:r w:rsidRPr="0011504F">
              <w:rPr>
                <w:spacing w:val="58"/>
                <w:sz w:val="28"/>
                <w:szCs w:val="28"/>
                <w:lang w:val="ru-RU"/>
              </w:rPr>
              <w:t xml:space="preserve"> </w:t>
            </w:r>
            <w:r w:rsidRPr="0011504F">
              <w:rPr>
                <w:sz w:val="28"/>
                <w:szCs w:val="28"/>
                <w:lang w:val="ru-RU"/>
              </w:rPr>
              <w:t>в</w:t>
            </w:r>
          </w:p>
          <w:p w:rsidR="00256D0E" w:rsidRPr="0011504F" w:rsidRDefault="00256D0E" w:rsidP="00256D0E">
            <w:pPr>
              <w:pStyle w:val="TableParagraph"/>
              <w:ind w:left="143" w:right="716"/>
              <w:rPr>
                <w:sz w:val="28"/>
                <w:szCs w:val="28"/>
                <w:lang w:val="ru-RU"/>
              </w:rPr>
            </w:pPr>
            <w:r w:rsidRPr="0011504F">
              <w:rPr>
                <w:sz w:val="28"/>
                <w:szCs w:val="28"/>
                <w:lang w:val="ru-RU"/>
              </w:rPr>
              <w:t>форме</w:t>
            </w:r>
            <w:r w:rsidRPr="0011504F">
              <w:rPr>
                <w:spacing w:val="1"/>
                <w:sz w:val="28"/>
                <w:szCs w:val="28"/>
                <w:lang w:val="ru-RU"/>
              </w:rPr>
              <w:t xml:space="preserve"> </w:t>
            </w:r>
            <w:proofErr w:type="gramStart"/>
            <w:r w:rsidRPr="0011504F">
              <w:rPr>
                <w:sz w:val="28"/>
                <w:szCs w:val="28"/>
                <w:lang w:val="ru-RU"/>
              </w:rPr>
              <w:t>электронного</w:t>
            </w:r>
            <w:proofErr w:type="gramEnd"/>
          </w:p>
          <w:p w:rsidR="00256D0E" w:rsidRPr="0011504F" w:rsidRDefault="00256D0E" w:rsidP="00256D0E">
            <w:pPr>
              <w:pStyle w:val="TableParagraph"/>
              <w:ind w:left="143" w:right="187"/>
              <w:rPr>
                <w:sz w:val="28"/>
                <w:szCs w:val="28"/>
                <w:lang w:val="ru-RU"/>
              </w:rPr>
            </w:pPr>
            <w:r w:rsidRPr="0011504F">
              <w:rPr>
                <w:sz w:val="28"/>
                <w:szCs w:val="28"/>
                <w:lang w:val="ru-RU"/>
              </w:rPr>
              <w:t>документа в РГИС</w:t>
            </w:r>
            <w:r w:rsidRPr="0011504F">
              <w:rPr>
                <w:spacing w:val="-58"/>
                <w:sz w:val="28"/>
                <w:szCs w:val="28"/>
                <w:lang w:val="ru-RU"/>
              </w:rPr>
              <w:t xml:space="preserve"> </w:t>
            </w:r>
            <w:r w:rsidRPr="0011504F">
              <w:rPr>
                <w:sz w:val="28"/>
                <w:szCs w:val="28"/>
                <w:lang w:val="ru-RU"/>
              </w:rPr>
              <w:t>ДДО</w:t>
            </w:r>
          </w:p>
        </w:tc>
        <w:tc>
          <w:tcPr>
            <w:tcW w:w="3692" w:type="dxa"/>
          </w:tcPr>
          <w:p w:rsidR="00256D0E" w:rsidRPr="0011504F" w:rsidRDefault="00256D0E" w:rsidP="00256D0E">
            <w:pPr>
              <w:pStyle w:val="TableParagraph"/>
              <w:ind w:left="138" w:right="191"/>
              <w:rPr>
                <w:sz w:val="28"/>
                <w:szCs w:val="28"/>
                <w:lang w:val="ru-RU"/>
              </w:rPr>
            </w:pPr>
            <w:r w:rsidRPr="0011504F">
              <w:rPr>
                <w:sz w:val="28"/>
                <w:szCs w:val="28"/>
                <w:lang w:val="ru-RU"/>
              </w:rPr>
              <w:t>Регистрация каждого результата</w:t>
            </w:r>
            <w:r w:rsidRPr="0011504F">
              <w:rPr>
                <w:spacing w:val="-58"/>
                <w:sz w:val="28"/>
                <w:szCs w:val="28"/>
                <w:lang w:val="ru-RU"/>
              </w:rPr>
              <w:t xml:space="preserve"> </w:t>
            </w:r>
            <w:r w:rsidRPr="0011504F">
              <w:rPr>
                <w:sz w:val="28"/>
                <w:szCs w:val="28"/>
                <w:lang w:val="ru-RU"/>
              </w:rPr>
              <w:t>предоставления</w:t>
            </w:r>
            <w:r w:rsidRPr="0011504F">
              <w:rPr>
                <w:spacing w:val="1"/>
                <w:sz w:val="28"/>
                <w:szCs w:val="28"/>
                <w:lang w:val="ru-RU"/>
              </w:rPr>
              <w:t xml:space="preserve"> </w:t>
            </w:r>
            <w:r w:rsidRPr="0011504F">
              <w:rPr>
                <w:sz w:val="28"/>
                <w:szCs w:val="28"/>
                <w:lang w:val="ru-RU"/>
              </w:rPr>
              <w:t>государственной</w:t>
            </w:r>
            <w:r w:rsidRPr="0011504F">
              <w:rPr>
                <w:spacing w:val="1"/>
                <w:sz w:val="28"/>
                <w:szCs w:val="28"/>
                <w:lang w:val="ru-RU"/>
              </w:rPr>
              <w:t xml:space="preserve"> </w:t>
            </w:r>
            <w:r w:rsidRPr="0011504F">
              <w:rPr>
                <w:sz w:val="28"/>
                <w:szCs w:val="28"/>
                <w:lang w:val="ru-RU"/>
              </w:rPr>
              <w:t>(муниципальной) услуги</w:t>
            </w:r>
          </w:p>
        </w:tc>
        <w:tc>
          <w:tcPr>
            <w:tcW w:w="1699" w:type="dxa"/>
          </w:tcPr>
          <w:p w:rsidR="00256D0E" w:rsidRPr="0011504F" w:rsidRDefault="00256D0E" w:rsidP="00256D0E">
            <w:pPr>
              <w:pStyle w:val="TableParagraph"/>
              <w:ind w:left="136"/>
              <w:rPr>
                <w:sz w:val="28"/>
                <w:szCs w:val="28"/>
                <w:lang w:val="ru-RU"/>
              </w:rPr>
            </w:pPr>
            <w:r w:rsidRPr="0011504F">
              <w:rPr>
                <w:sz w:val="28"/>
                <w:szCs w:val="28"/>
                <w:lang w:val="ru-RU"/>
              </w:rPr>
              <w:t>В</w:t>
            </w:r>
            <w:r w:rsidRPr="0011504F">
              <w:rPr>
                <w:spacing w:val="-2"/>
                <w:sz w:val="28"/>
                <w:szCs w:val="28"/>
                <w:lang w:val="ru-RU"/>
              </w:rPr>
              <w:t xml:space="preserve"> </w:t>
            </w:r>
            <w:r w:rsidRPr="0011504F">
              <w:rPr>
                <w:sz w:val="28"/>
                <w:szCs w:val="28"/>
                <w:lang w:val="ru-RU"/>
              </w:rPr>
              <w:t>тот же</w:t>
            </w:r>
          </w:p>
          <w:p w:rsidR="00256D0E" w:rsidRPr="0011504F" w:rsidRDefault="00256D0E" w:rsidP="00256D0E">
            <w:pPr>
              <w:pStyle w:val="TableParagraph"/>
              <w:ind w:left="136" w:right="412"/>
              <w:rPr>
                <w:sz w:val="28"/>
                <w:szCs w:val="28"/>
                <w:lang w:val="ru-RU"/>
              </w:rPr>
            </w:pPr>
            <w:r w:rsidRPr="0011504F">
              <w:rPr>
                <w:sz w:val="28"/>
                <w:szCs w:val="28"/>
                <w:lang w:val="ru-RU"/>
              </w:rPr>
              <w:t>день, что и</w:t>
            </w:r>
            <w:r w:rsidRPr="0011504F">
              <w:rPr>
                <w:spacing w:val="-57"/>
                <w:sz w:val="28"/>
                <w:szCs w:val="28"/>
                <w:lang w:val="ru-RU"/>
              </w:rPr>
              <w:t xml:space="preserve"> </w:t>
            </w:r>
            <w:r w:rsidRPr="0011504F">
              <w:rPr>
                <w:sz w:val="28"/>
                <w:szCs w:val="28"/>
                <w:lang w:val="ru-RU"/>
              </w:rPr>
              <w:t>принятие</w:t>
            </w:r>
            <w:r w:rsidRPr="0011504F">
              <w:rPr>
                <w:spacing w:val="1"/>
                <w:sz w:val="28"/>
                <w:szCs w:val="28"/>
                <w:lang w:val="ru-RU"/>
              </w:rPr>
              <w:t xml:space="preserve"> </w:t>
            </w:r>
            <w:r w:rsidRPr="0011504F">
              <w:rPr>
                <w:sz w:val="28"/>
                <w:szCs w:val="28"/>
                <w:lang w:val="ru-RU"/>
              </w:rPr>
              <w:t>решения</w:t>
            </w:r>
          </w:p>
        </w:tc>
        <w:tc>
          <w:tcPr>
            <w:tcW w:w="1343" w:type="dxa"/>
          </w:tcPr>
          <w:p w:rsidR="00256D0E" w:rsidRPr="0011504F" w:rsidRDefault="00256D0E" w:rsidP="00256D0E">
            <w:pPr>
              <w:pStyle w:val="TableParagraph"/>
              <w:ind w:left="138" w:right="149"/>
              <w:rPr>
                <w:sz w:val="28"/>
                <w:szCs w:val="28"/>
                <w:lang w:val="ru-RU"/>
              </w:rPr>
            </w:pPr>
            <w:proofErr w:type="spellStart"/>
            <w:proofErr w:type="gramStart"/>
            <w:r w:rsidRPr="0011504F">
              <w:rPr>
                <w:spacing w:val="-1"/>
                <w:sz w:val="28"/>
                <w:szCs w:val="28"/>
                <w:lang w:val="ru-RU"/>
              </w:rPr>
              <w:t>Ответстве</w:t>
            </w:r>
            <w:proofErr w:type="spellEnd"/>
            <w:r w:rsidRPr="0011504F">
              <w:rPr>
                <w:spacing w:val="-57"/>
                <w:sz w:val="28"/>
                <w:szCs w:val="28"/>
                <w:lang w:val="ru-RU"/>
              </w:rPr>
              <w:t xml:space="preserve"> </w:t>
            </w:r>
            <w:proofErr w:type="spellStart"/>
            <w:r w:rsidRPr="0011504F">
              <w:rPr>
                <w:sz w:val="28"/>
                <w:szCs w:val="28"/>
                <w:lang w:val="ru-RU"/>
              </w:rPr>
              <w:t>нное</w:t>
            </w:r>
            <w:proofErr w:type="spellEnd"/>
            <w:proofErr w:type="gramEnd"/>
          </w:p>
          <w:p w:rsidR="00256D0E" w:rsidRPr="0011504F" w:rsidRDefault="00256D0E" w:rsidP="00256D0E">
            <w:pPr>
              <w:pStyle w:val="TableParagraph"/>
              <w:ind w:left="138" w:right="116"/>
              <w:rPr>
                <w:sz w:val="28"/>
                <w:szCs w:val="28"/>
                <w:lang w:val="ru-RU"/>
              </w:rPr>
            </w:pPr>
            <w:proofErr w:type="spellStart"/>
            <w:proofErr w:type="gramStart"/>
            <w:r w:rsidRPr="0011504F">
              <w:rPr>
                <w:sz w:val="28"/>
                <w:szCs w:val="28"/>
                <w:lang w:val="ru-RU"/>
              </w:rPr>
              <w:t>должност</w:t>
            </w:r>
            <w:proofErr w:type="spellEnd"/>
            <w:r w:rsidRPr="0011504F">
              <w:rPr>
                <w:spacing w:val="1"/>
                <w:sz w:val="28"/>
                <w:szCs w:val="28"/>
                <w:lang w:val="ru-RU"/>
              </w:rPr>
              <w:t xml:space="preserve"> </w:t>
            </w:r>
            <w:proofErr w:type="spellStart"/>
            <w:r w:rsidRPr="0011504F">
              <w:rPr>
                <w:sz w:val="28"/>
                <w:szCs w:val="28"/>
                <w:lang w:val="ru-RU"/>
              </w:rPr>
              <w:t>ное</w:t>
            </w:r>
            <w:proofErr w:type="spellEnd"/>
            <w:proofErr w:type="gramEnd"/>
            <w:r w:rsidRPr="0011504F">
              <w:rPr>
                <w:sz w:val="28"/>
                <w:szCs w:val="28"/>
                <w:lang w:val="ru-RU"/>
              </w:rPr>
              <w:t xml:space="preserve"> лицо</w:t>
            </w:r>
            <w:r w:rsidRPr="0011504F">
              <w:rPr>
                <w:spacing w:val="1"/>
                <w:sz w:val="28"/>
                <w:szCs w:val="28"/>
                <w:lang w:val="ru-RU"/>
              </w:rPr>
              <w:t xml:space="preserve"> </w:t>
            </w:r>
            <w:proofErr w:type="spellStart"/>
            <w:r w:rsidRPr="0011504F">
              <w:rPr>
                <w:sz w:val="28"/>
                <w:szCs w:val="28"/>
                <w:lang w:val="ru-RU"/>
              </w:rPr>
              <w:t>Уполномо</w:t>
            </w:r>
            <w:proofErr w:type="spellEnd"/>
            <w:r w:rsidRPr="0011504F">
              <w:rPr>
                <w:spacing w:val="-57"/>
                <w:sz w:val="28"/>
                <w:szCs w:val="28"/>
                <w:lang w:val="ru-RU"/>
              </w:rPr>
              <w:t xml:space="preserve"> </w:t>
            </w:r>
            <w:proofErr w:type="spellStart"/>
            <w:r w:rsidRPr="0011504F">
              <w:rPr>
                <w:sz w:val="28"/>
                <w:szCs w:val="28"/>
                <w:lang w:val="ru-RU"/>
              </w:rPr>
              <w:t>ченного</w:t>
            </w:r>
            <w:proofErr w:type="spellEnd"/>
            <w:r w:rsidRPr="0011504F">
              <w:rPr>
                <w:spacing w:val="1"/>
                <w:sz w:val="28"/>
                <w:szCs w:val="28"/>
                <w:lang w:val="ru-RU"/>
              </w:rPr>
              <w:t xml:space="preserve"> </w:t>
            </w:r>
            <w:r w:rsidRPr="0011504F">
              <w:rPr>
                <w:sz w:val="28"/>
                <w:szCs w:val="28"/>
                <w:lang w:val="ru-RU"/>
              </w:rPr>
              <w:t>органа</w:t>
            </w:r>
          </w:p>
        </w:tc>
        <w:tc>
          <w:tcPr>
            <w:tcW w:w="2058" w:type="dxa"/>
          </w:tcPr>
          <w:p w:rsidR="00256D0E" w:rsidRPr="0011504F" w:rsidRDefault="00256D0E" w:rsidP="00256D0E">
            <w:pPr>
              <w:pStyle w:val="TableParagraph"/>
              <w:rPr>
                <w:sz w:val="28"/>
                <w:szCs w:val="28"/>
                <w:lang w:val="ru-RU"/>
              </w:rPr>
            </w:pPr>
          </w:p>
        </w:tc>
        <w:tc>
          <w:tcPr>
            <w:tcW w:w="1985" w:type="dxa"/>
          </w:tcPr>
          <w:p w:rsidR="00256D0E" w:rsidRPr="0011504F" w:rsidRDefault="00256D0E" w:rsidP="00256D0E">
            <w:pPr>
              <w:pStyle w:val="TableParagraph"/>
              <w:rPr>
                <w:sz w:val="28"/>
                <w:szCs w:val="28"/>
                <w:lang w:val="ru-RU"/>
              </w:rPr>
            </w:pPr>
          </w:p>
        </w:tc>
        <w:tc>
          <w:tcPr>
            <w:tcW w:w="2544" w:type="dxa"/>
          </w:tcPr>
          <w:p w:rsidR="00256D0E" w:rsidRPr="0011504F" w:rsidRDefault="00256D0E" w:rsidP="00256D0E">
            <w:pPr>
              <w:pStyle w:val="TableParagraph"/>
              <w:rPr>
                <w:sz w:val="28"/>
                <w:szCs w:val="28"/>
                <w:lang w:val="ru-RU"/>
              </w:rPr>
            </w:pPr>
          </w:p>
        </w:tc>
      </w:tr>
      <w:tr w:rsidR="00256D0E" w:rsidRPr="0011504F" w:rsidTr="00071284">
        <w:trPr>
          <w:trHeight w:val="4159"/>
        </w:trPr>
        <w:tc>
          <w:tcPr>
            <w:tcW w:w="2276" w:type="dxa"/>
            <w:vMerge/>
            <w:tcBorders>
              <w:top w:val="nil"/>
            </w:tcBorders>
          </w:tcPr>
          <w:p w:rsidR="00256D0E" w:rsidRPr="0011504F" w:rsidRDefault="00256D0E" w:rsidP="00256D0E">
            <w:pPr>
              <w:rPr>
                <w:rFonts w:ascii="Times New Roman" w:hAnsi="Times New Roman"/>
                <w:sz w:val="28"/>
                <w:szCs w:val="28"/>
                <w:lang w:val="ru-RU"/>
              </w:rPr>
            </w:pPr>
          </w:p>
        </w:tc>
        <w:tc>
          <w:tcPr>
            <w:tcW w:w="3692" w:type="dxa"/>
          </w:tcPr>
          <w:p w:rsidR="00256D0E" w:rsidRPr="0011504F" w:rsidRDefault="00256D0E" w:rsidP="00256D0E">
            <w:pPr>
              <w:pStyle w:val="TableParagraph"/>
              <w:ind w:left="138" w:right="811"/>
              <w:rPr>
                <w:sz w:val="28"/>
                <w:szCs w:val="28"/>
                <w:lang w:val="ru-RU"/>
              </w:rPr>
            </w:pPr>
            <w:r w:rsidRPr="0011504F">
              <w:rPr>
                <w:sz w:val="28"/>
                <w:szCs w:val="28"/>
                <w:lang w:val="ru-RU"/>
              </w:rPr>
              <w:t>Направление заявителю</w:t>
            </w:r>
            <w:r w:rsidRPr="0011504F">
              <w:rPr>
                <w:spacing w:val="1"/>
                <w:sz w:val="28"/>
                <w:szCs w:val="28"/>
                <w:lang w:val="ru-RU"/>
              </w:rPr>
              <w:t xml:space="preserve"> </w:t>
            </w:r>
            <w:r w:rsidRPr="0011504F">
              <w:rPr>
                <w:sz w:val="28"/>
                <w:szCs w:val="28"/>
                <w:lang w:val="ru-RU"/>
              </w:rPr>
              <w:t>уведомлений о ходе</w:t>
            </w:r>
            <w:r w:rsidRPr="0011504F">
              <w:rPr>
                <w:spacing w:val="1"/>
                <w:sz w:val="28"/>
                <w:szCs w:val="28"/>
                <w:lang w:val="ru-RU"/>
              </w:rPr>
              <w:t xml:space="preserve"> </w:t>
            </w:r>
            <w:r w:rsidRPr="0011504F">
              <w:rPr>
                <w:sz w:val="28"/>
                <w:szCs w:val="28"/>
                <w:lang w:val="ru-RU"/>
              </w:rPr>
              <w:t>рассмотрения</w:t>
            </w:r>
            <w:r w:rsidRPr="0011504F">
              <w:rPr>
                <w:spacing w:val="-8"/>
                <w:sz w:val="28"/>
                <w:szCs w:val="28"/>
                <w:lang w:val="ru-RU"/>
              </w:rPr>
              <w:t xml:space="preserve"> </w:t>
            </w:r>
            <w:r w:rsidRPr="0011504F">
              <w:rPr>
                <w:sz w:val="28"/>
                <w:szCs w:val="28"/>
                <w:lang w:val="ru-RU"/>
              </w:rPr>
              <w:t>заявления,</w:t>
            </w:r>
            <w:r w:rsidRPr="0011504F">
              <w:rPr>
                <w:spacing w:val="-8"/>
                <w:sz w:val="28"/>
                <w:szCs w:val="28"/>
                <w:lang w:val="ru-RU"/>
              </w:rPr>
              <w:t xml:space="preserve"> </w:t>
            </w:r>
            <w:r w:rsidRPr="0011504F">
              <w:rPr>
                <w:sz w:val="28"/>
                <w:szCs w:val="28"/>
                <w:lang w:val="ru-RU"/>
              </w:rPr>
              <w:t>о</w:t>
            </w:r>
          </w:p>
          <w:p w:rsidR="00256D0E" w:rsidRPr="0011504F" w:rsidRDefault="00256D0E" w:rsidP="00256D0E">
            <w:pPr>
              <w:pStyle w:val="TableParagraph"/>
              <w:ind w:left="138" w:right="106"/>
              <w:rPr>
                <w:sz w:val="28"/>
                <w:szCs w:val="28"/>
                <w:lang w:val="ru-RU"/>
              </w:rPr>
            </w:pPr>
            <w:proofErr w:type="gramStart"/>
            <w:r w:rsidRPr="0011504F">
              <w:rPr>
                <w:sz w:val="28"/>
                <w:szCs w:val="28"/>
                <w:lang w:val="ru-RU"/>
              </w:rPr>
              <w:t>предоставлении</w:t>
            </w:r>
            <w:r w:rsidRPr="0011504F">
              <w:rPr>
                <w:spacing w:val="-13"/>
                <w:sz w:val="28"/>
                <w:szCs w:val="28"/>
                <w:lang w:val="ru-RU"/>
              </w:rPr>
              <w:t xml:space="preserve"> </w:t>
            </w:r>
            <w:r w:rsidRPr="0011504F">
              <w:rPr>
                <w:sz w:val="28"/>
                <w:szCs w:val="28"/>
                <w:lang w:val="ru-RU"/>
              </w:rPr>
              <w:t>государственной</w:t>
            </w:r>
            <w:r w:rsidRPr="0011504F">
              <w:rPr>
                <w:spacing w:val="-57"/>
                <w:sz w:val="28"/>
                <w:szCs w:val="28"/>
                <w:lang w:val="ru-RU"/>
              </w:rPr>
              <w:t xml:space="preserve"> </w:t>
            </w:r>
            <w:r w:rsidRPr="0011504F">
              <w:rPr>
                <w:sz w:val="28"/>
                <w:szCs w:val="28"/>
                <w:lang w:val="ru-RU"/>
              </w:rPr>
              <w:t>(муниципальной) услуги в</w:t>
            </w:r>
            <w:r w:rsidRPr="0011504F">
              <w:rPr>
                <w:spacing w:val="1"/>
                <w:sz w:val="28"/>
                <w:szCs w:val="28"/>
                <w:lang w:val="ru-RU"/>
              </w:rPr>
              <w:t xml:space="preserve"> </w:t>
            </w:r>
            <w:r w:rsidRPr="0011504F">
              <w:rPr>
                <w:sz w:val="28"/>
                <w:szCs w:val="28"/>
                <w:lang w:val="ru-RU"/>
              </w:rPr>
              <w:t>личный кабинет на ЕПГУ и/или</w:t>
            </w:r>
            <w:r w:rsidRPr="0011504F">
              <w:rPr>
                <w:spacing w:val="1"/>
                <w:sz w:val="28"/>
                <w:szCs w:val="28"/>
                <w:lang w:val="ru-RU"/>
              </w:rPr>
              <w:t xml:space="preserve"> </w:t>
            </w:r>
            <w:r w:rsidRPr="0011504F">
              <w:rPr>
                <w:sz w:val="28"/>
                <w:szCs w:val="28"/>
                <w:lang w:val="ru-RU"/>
              </w:rPr>
              <w:t>РПГУ (в случае подачи такого</w:t>
            </w:r>
            <w:r w:rsidRPr="0011504F">
              <w:rPr>
                <w:spacing w:val="1"/>
                <w:sz w:val="28"/>
                <w:szCs w:val="28"/>
                <w:lang w:val="ru-RU"/>
              </w:rPr>
              <w:t xml:space="preserve"> </w:t>
            </w:r>
            <w:r w:rsidRPr="0011504F">
              <w:rPr>
                <w:sz w:val="28"/>
                <w:szCs w:val="28"/>
                <w:lang w:val="ru-RU"/>
              </w:rPr>
              <w:t>заявления</w:t>
            </w:r>
            <w:r w:rsidRPr="0011504F">
              <w:rPr>
                <w:spacing w:val="-1"/>
                <w:sz w:val="28"/>
                <w:szCs w:val="28"/>
                <w:lang w:val="ru-RU"/>
              </w:rPr>
              <w:t xml:space="preserve"> </w:t>
            </w:r>
            <w:r w:rsidRPr="0011504F">
              <w:rPr>
                <w:sz w:val="28"/>
                <w:szCs w:val="28"/>
                <w:lang w:val="ru-RU"/>
              </w:rPr>
              <w:t>посредством</w:t>
            </w:r>
            <w:r w:rsidRPr="0011504F">
              <w:rPr>
                <w:spacing w:val="-3"/>
                <w:sz w:val="28"/>
                <w:szCs w:val="28"/>
                <w:lang w:val="ru-RU"/>
              </w:rPr>
              <w:t xml:space="preserve"> </w:t>
            </w:r>
            <w:r w:rsidRPr="0011504F">
              <w:rPr>
                <w:sz w:val="28"/>
                <w:szCs w:val="28"/>
                <w:lang w:val="ru-RU"/>
              </w:rPr>
              <w:t>ЕПГУ</w:t>
            </w:r>
            <w:proofErr w:type="gramEnd"/>
          </w:p>
          <w:p w:rsidR="00256D0E" w:rsidRPr="0011504F" w:rsidRDefault="00256D0E" w:rsidP="00256D0E">
            <w:pPr>
              <w:pStyle w:val="TableParagraph"/>
              <w:ind w:left="138" w:right="675"/>
              <w:rPr>
                <w:sz w:val="28"/>
                <w:szCs w:val="28"/>
                <w:lang w:val="ru-RU"/>
              </w:rPr>
            </w:pPr>
            <w:r w:rsidRPr="0011504F">
              <w:rPr>
                <w:sz w:val="28"/>
                <w:szCs w:val="28"/>
                <w:lang w:val="ru-RU"/>
              </w:rPr>
              <w:t>и/или РПГУ или по запросу</w:t>
            </w:r>
            <w:r w:rsidRPr="0011504F">
              <w:rPr>
                <w:spacing w:val="-57"/>
                <w:sz w:val="28"/>
                <w:szCs w:val="28"/>
                <w:lang w:val="ru-RU"/>
              </w:rPr>
              <w:t xml:space="preserve"> </w:t>
            </w:r>
            <w:r w:rsidRPr="0011504F">
              <w:rPr>
                <w:sz w:val="28"/>
                <w:szCs w:val="28"/>
                <w:lang w:val="ru-RU"/>
              </w:rPr>
              <w:t>заявителя</w:t>
            </w:r>
            <w:r w:rsidRPr="0011504F">
              <w:rPr>
                <w:spacing w:val="-3"/>
                <w:sz w:val="28"/>
                <w:szCs w:val="28"/>
                <w:lang w:val="ru-RU"/>
              </w:rPr>
              <w:t xml:space="preserve"> </w:t>
            </w:r>
            <w:r w:rsidRPr="0011504F">
              <w:rPr>
                <w:sz w:val="28"/>
                <w:szCs w:val="28"/>
                <w:lang w:val="ru-RU"/>
              </w:rPr>
              <w:t>в</w:t>
            </w:r>
            <w:r w:rsidRPr="0011504F">
              <w:rPr>
                <w:spacing w:val="-3"/>
                <w:sz w:val="28"/>
                <w:szCs w:val="28"/>
                <w:lang w:val="ru-RU"/>
              </w:rPr>
              <w:t xml:space="preserve"> </w:t>
            </w:r>
            <w:r w:rsidRPr="0011504F">
              <w:rPr>
                <w:sz w:val="28"/>
                <w:szCs w:val="28"/>
                <w:lang w:val="ru-RU"/>
              </w:rPr>
              <w:t>рамках</w:t>
            </w:r>
            <w:r w:rsidRPr="0011504F">
              <w:rPr>
                <w:spacing w:val="1"/>
                <w:sz w:val="28"/>
                <w:szCs w:val="28"/>
                <w:lang w:val="ru-RU"/>
              </w:rPr>
              <w:t xml:space="preserve"> </w:t>
            </w:r>
            <w:r w:rsidRPr="0011504F">
              <w:rPr>
                <w:sz w:val="28"/>
                <w:szCs w:val="28"/>
                <w:lang w:val="ru-RU"/>
              </w:rPr>
              <w:t>услуги</w:t>
            </w:r>
          </w:p>
          <w:p w:rsidR="00256D0E" w:rsidRPr="0011504F" w:rsidRDefault="00256D0E" w:rsidP="00256D0E">
            <w:pPr>
              <w:pStyle w:val="TableParagraph"/>
              <w:ind w:left="138"/>
              <w:rPr>
                <w:sz w:val="28"/>
                <w:szCs w:val="28"/>
                <w:lang w:val="ru-RU"/>
              </w:rPr>
            </w:pPr>
            <w:r w:rsidRPr="0011504F">
              <w:rPr>
                <w:sz w:val="28"/>
                <w:szCs w:val="28"/>
                <w:lang w:val="ru-RU"/>
              </w:rPr>
              <w:t>«Подписаться</w:t>
            </w:r>
          </w:p>
          <w:p w:rsidR="00256D0E" w:rsidRPr="0011504F" w:rsidRDefault="00256D0E" w:rsidP="00256D0E">
            <w:pPr>
              <w:pStyle w:val="TableParagraph"/>
              <w:ind w:left="138" w:right="891"/>
              <w:rPr>
                <w:sz w:val="28"/>
                <w:szCs w:val="28"/>
                <w:lang w:val="ru-RU"/>
              </w:rPr>
            </w:pPr>
            <w:r w:rsidRPr="0011504F">
              <w:rPr>
                <w:sz w:val="28"/>
                <w:szCs w:val="28"/>
                <w:lang w:val="ru-RU"/>
              </w:rPr>
              <w:t>на информирование по</w:t>
            </w:r>
            <w:r w:rsidRPr="0011504F">
              <w:rPr>
                <w:spacing w:val="1"/>
                <w:sz w:val="28"/>
                <w:szCs w:val="28"/>
                <w:lang w:val="ru-RU"/>
              </w:rPr>
              <w:t xml:space="preserve"> </w:t>
            </w:r>
            <w:r w:rsidRPr="0011504F">
              <w:rPr>
                <w:sz w:val="28"/>
                <w:szCs w:val="28"/>
                <w:lang w:val="ru-RU"/>
              </w:rPr>
              <w:t>заявлениям, поданным на</w:t>
            </w:r>
            <w:r w:rsidRPr="0011504F">
              <w:rPr>
                <w:spacing w:val="-58"/>
                <w:sz w:val="28"/>
                <w:szCs w:val="28"/>
                <w:lang w:val="ru-RU"/>
              </w:rPr>
              <w:t xml:space="preserve"> </w:t>
            </w:r>
            <w:r w:rsidRPr="0011504F">
              <w:rPr>
                <w:sz w:val="28"/>
                <w:szCs w:val="28"/>
                <w:lang w:val="ru-RU"/>
              </w:rPr>
              <w:t>личном</w:t>
            </w:r>
            <w:r w:rsidRPr="0011504F">
              <w:rPr>
                <w:spacing w:val="-2"/>
                <w:sz w:val="28"/>
                <w:szCs w:val="28"/>
                <w:lang w:val="ru-RU"/>
              </w:rPr>
              <w:t xml:space="preserve"> </w:t>
            </w:r>
            <w:r w:rsidRPr="0011504F">
              <w:rPr>
                <w:sz w:val="28"/>
                <w:szCs w:val="28"/>
                <w:lang w:val="ru-RU"/>
              </w:rPr>
              <w:t>приеме»)</w:t>
            </w:r>
          </w:p>
        </w:tc>
        <w:tc>
          <w:tcPr>
            <w:tcW w:w="1699" w:type="dxa"/>
          </w:tcPr>
          <w:p w:rsidR="00256D0E" w:rsidRPr="0011504F" w:rsidRDefault="00256D0E" w:rsidP="00256D0E">
            <w:pPr>
              <w:pStyle w:val="TableParagraph"/>
              <w:ind w:left="136"/>
              <w:rPr>
                <w:sz w:val="28"/>
                <w:szCs w:val="28"/>
                <w:lang w:val="ru-RU"/>
              </w:rPr>
            </w:pPr>
            <w:r w:rsidRPr="0011504F">
              <w:rPr>
                <w:sz w:val="28"/>
                <w:szCs w:val="28"/>
                <w:lang w:val="ru-RU"/>
              </w:rPr>
              <w:t>В</w:t>
            </w:r>
            <w:r w:rsidRPr="0011504F">
              <w:rPr>
                <w:spacing w:val="-2"/>
                <w:sz w:val="28"/>
                <w:szCs w:val="28"/>
                <w:lang w:val="ru-RU"/>
              </w:rPr>
              <w:t xml:space="preserve"> </w:t>
            </w:r>
            <w:r w:rsidRPr="0011504F">
              <w:rPr>
                <w:sz w:val="28"/>
                <w:szCs w:val="28"/>
                <w:lang w:val="ru-RU"/>
              </w:rPr>
              <w:t>тот же</w:t>
            </w:r>
          </w:p>
          <w:p w:rsidR="00256D0E" w:rsidRPr="0011504F" w:rsidRDefault="00256D0E" w:rsidP="00256D0E">
            <w:pPr>
              <w:pStyle w:val="TableParagraph"/>
              <w:ind w:left="136" w:right="412"/>
              <w:rPr>
                <w:sz w:val="28"/>
                <w:szCs w:val="28"/>
                <w:lang w:val="ru-RU"/>
              </w:rPr>
            </w:pPr>
            <w:r w:rsidRPr="0011504F">
              <w:rPr>
                <w:sz w:val="28"/>
                <w:szCs w:val="28"/>
                <w:lang w:val="ru-RU"/>
              </w:rPr>
              <w:t>день, что и</w:t>
            </w:r>
            <w:r w:rsidRPr="0011504F">
              <w:rPr>
                <w:spacing w:val="-57"/>
                <w:sz w:val="28"/>
                <w:szCs w:val="28"/>
                <w:lang w:val="ru-RU"/>
              </w:rPr>
              <w:t xml:space="preserve"> </w:t>
            </w:r>
            <w:r w:rsidRPr="0011504F">
              <w:rPr>
                <w:sz w:val="28"/>
                <w:szCs w:val="28"/>
                <w:lang w:val="ru-RU"/>
              </w:rPr>
              <w:t>принятие</w:t>
            </w:r>
            <w:r w:rsidRPr="0011504F">
              <w:rPr>
                <w:spacing w:val="1"/>
                <w:sz w:val="28"/>
                <w:szCs w:val="28"/>
                <w:lang w:val="ru-RU"/>
              </w:rPr>
              <w:t xml:space="preserve"> </w:t>
            </w:r>
            <w:r w:rsidRPr="0011504F">
              <w:rPr>
                <w:sz w:val="28"/>
                <w:szCs w:val="28"/>
                <w:lang w:val="ru-RU"/>
              </w:rPr>
              <w:t>решения</w:t>
            </w:r>
          </w:p>
        </w:tc>
        <w:tc>
          <w:tcPr>
            <w:tcW w:w="1343" w:type="dxa"/>
          </w:tcPr>
          <w:p w:rsidR="00256D0E" w:rsidRPr="0011504F" w:rsidRDefault="00256D0E" w:rsidP="00256D0E">
            <w:pPr>
              <w:pStyle w:val="TableParagraph"/>
              <w:rPr>
                <w:sz w:val="28"/>
                <w:szCs w:val="28"/>
                <w:lang w:val="ru-RU"/>
              </w:rPr>
            </w:pPr>
          </w:p>
        </w:tc>
        <w:tc>
          <w:tcPr>
            <w:tcW w:w="2058" w:type="dxa"/>
          </w:tcPr>
          <w:p w:rsidR="00256D0E" w:rsidRPr="0011504F" w:rsidRDefault="00256D0E" w:rsidP="00256D0E">
            <w:pPr>
              <w:pStyle w:val="TableParagraph"/>
              <w:rPr>
                <w:sz w:val="28"/>
                <w:szCs w:val="28"/>
                <w:lang w:val="ru-RU"/>
              </w:rPr>
            </w:pPr>
          </w:p>
        </w:tc>
        <w:tc>
          <w:tcPr>
            <w:tcW w:w="1985" w:type="dxa"/>
          </w:tcPr>
          <w:p w:rsidR="00256D0E" w:rsidRPr="0011504F" w:rsidRDefault="00256D0E" w:rsidP="00256D0E">
            <w:pPr>
              <w:pStyle w:val="TableParagraph"/>
              <w:rPr>
                <w:sz w:val="28"/>
                <w:szCs w:val="28"/>
                <w:lang w:val="ru-RU"/>
              </w:rPr>
            </w:pPr>
          </w:p>
        </w:tc>
        <w:tc>
          <w:tcPr>
            <w:tcW w:w="2544" w:type="dxa"/>
          </w:tcPr>
          <w:p w:rsidR="00256D0E" w:rsidRPr="0011504F" w:rsidRDefault="00256D0E" w:rsidP="00256D0E">
            <w:pPr>
              <w:pStyle w:val="TableParagraph"/>
              <w:rPr>
                <w:sz w:val="28"/>
                <w:szCs w:val="28"/>
                <w:lang w:val="ru-RU"/>
              </w:rPr>
            </w:pPr>
          </w:p>
        </w:tc>
      </w:tr>
    </w:tbl>
    <w:p w:rsidR="00256D0E" w:rsidRPr="0011504F" w:rsidRDefault="00256D0E" w:rsidP="00256D0E">
      <w:pPr>
        <w:spacing w:after="0" w:line="240" w:lineRule="auto"/>
        <w:rPr>
          <w:rFonts w:ascii="Times New Roman" w:hAnsi="Times New Roman"/>
          <w:sz w:val="28"/>
          <w:szCs w:val="28"/>
        </w:rPr>
      </w:pPr>
    </w:p>
    <w:p w:rsidR="00256D0E" w:rsidRPr="0011504F" w:rsidRDefault="00256D0E" w:rsidP="00256D0E">
      <w:pPr>
        <w:spacing w:after="0" w:line="240" w:lineRule="auto"/>
        <w:rPr>
          <w:rFonts w:ascii="Times New Roman" w:hAnsi="Times New Roman"/>
          <w:sz w:val="28"/>
          <w:szCs w:val="28"/>
        </w:rPr>
        <w:sectPr w:rsidR="00256D0E" w:rsidRPr="0011504F">
          <w:pgSz w:w="16840" w:h="11910" w:orient="landscape"/>
          <w:pgMar w:top="900" w:right="420" w:bottom="280" w:left="600" w:header="427" w:footer="0" w:gutter="0"/>
          <w:cols w:space="720"/>
        </w:sectPr>
      </w:pPr>
    </w:p>
    <w:p w:rsidR="00256D0E" w:rsidRPr="0011504F" w:rsidRDefault="00256D0E" w:rsidP="00256D0E">
      <w:pPr>
        <w:spacing w:after="0" w:line="240" w:lineRule="auto"/>
        <w:rPr>
          <w:rFonts w:ascii="Times New Roman" w:hAnsi="Times New Roman"/>
          <w:sz w:val="28"/>
          <w:szCs w:val="28"/>
        </w:rPr>
      </w:pPr>
    </w:p>
    <w:p w:rsidR="00256D0E" w:rsidRPr="0011504F" w:rsidRDefault="00256D0E" w:rsidP="00256D0E">
      <w:pPr>
        <w:spacing w:after="0" w:line="240" w:lineRule="auto"/>
        <w:ind w:left="5103"/>
        <w:rPr>
          <w:rFonts w:ascii="Times New Roman" w:hAnsi="Times New Roman"/>
          <w:color w:val="000000"/>
          <w:sz w:val="28"/>
          <w:szCs w:val="28"/>
        </w:rPr>
      </w:pPr>
      <w:r w:rsidRPr="0011504F">
        <w:rPr>
          <w:rFonts w:ascii="Times New Roman" w:hAnsi="Times New Roman"/>
          <w:color w:val="000000"/>
          <w:sz w:val="28"/>
          <w:szCs w:val="28"/>
        </w:rPr>
        <w:t>Приложение 11</w:t>
      </w:r>
    </w:p>
    <w:p w:rsidR="00256D0E" w:rsidRPr="0011504F" w:rsidRDefault="00EC0410" w:rsidP="00256D0E">
      <w:pPr>
        <w:spacing w:after="0" w:line="240" w:lineRule="auto"/>
        <w:ind w:left="5103"/>
        <w:rPr>
          <w:rFonts w:ascii="Times New Roman" w:hAnsi="Times New Roman"/>
          <w:color w:val="000000"/>
          <w:sz w:val="28"/>
          <w:szCs w:val="28"/>
        </w:rPr>
      </w:pPr>
      <w:r>
        <w:rPr>
          <w:rFonts w:ascii="Times New Roman" w:hAnsi="Times New Roman"/>
          <w:color w:val="000000"/>
          <w:sz w:val="28"/>
          <w:szCs w:val="28"/>
        </w:rPr>
        <w:t>к А</w:t>
      </w:r>
      <w:r w:rsidR="00256D0E" w:rsidRPr="0011504F">
        <w:rPr>
          <w:rFonts w:ascii="Times New Roman" w:hAnsi="Times New Roman"/>
          <w:color w:val="000000"/>
          <w:sz w:val="28"/>
          <w:szCs w:val="28"/>
        </w:rPr>
        <w:t xml:space="preserve">дминистративному регламенту </w:t>
      </w:r>
      <w:r w:rsidR="00CA156F">
        <w:rPr>
          <w:rFonts w:ascii="Times New Roman" w:hAnsi="Times New Roman"/>
          <w:color w:val="000000"/>
          <w:sz w:val="28"/>
          <w:szCs w:val="28"/>
        </w:rPr>
        <w:t xml:space="preserve">по </w:t>
      </w:r>
      <w:r w:rsidR="00256D0E" w:rsidRPr="0011504F">
        <w:rPr>
          <w:rFonts w:ascii="Times New Roman" w:hAnsi="Times New Roman"/>
          <w:color w:val="000000"/>
          <w:sz w:val="28"/>
          <w:szCs w:val="28"/>
        </w:rPr>
        <w:t>предоставлени</w:t>
      </w:r>
      <w:r w:rsidR="00CA156F">
        <w:rPr>
          <w:rFonts w:ascii="Times New Roman" w:hAnsi="Times New Roman"/>
          <w:color w:val="000000"/>
          <w:sz w:val="28"/>
          <w:szCs w:val="28"/>
        </w:rPr>
        <w:t>ю</w:t>
      </w:r>
      <w:r w:rsidR="00256D0E" w:rsidRPr="0011504F">
        <w:rPr>
          <w:rFonts w:ascii="Times New Roman" w:hAnsi="Times New Roman"/>
          <w:color w:val="000000"/>
          <w:sz w:val="28"/>
          <w:szCs w:val="28"/>
        </w:rPr>
        <w:t xml:space="preserve"> муниципальной  услуги </w:t>
      </w:r>
    </w:p>
    <w:p w:rsidR="00256D0E" w:rsidRPr="0011504F" w:rsidRDefault="00256D0E" w:rsidP="00256D0E">
      <w:pPr>
        <w:tabs>
          <w:tab w:val="left" w:pos="720"/>
        </w:tabs>
        <w:spacing w:after="0" w:line="240" w:lineRule="auto"/>
        <w:ind w:right="98"/>
        <w:jc w:val="both"/>
        <w:rPr>
          <w:rFonts w:ascii="Times New Roman" w:hAnsi="Times New Roman"/>
          <w:color w:val="000000"/>
          <w:sz w:val="28"/>
          <w:szCs w:val="28"/>
        </w:rPr>
      </w:pPr>
    </w:p>
    <w:p w:rsidR="00256D0E" w:rsidRPr="0011504F" w:rsidRDefault="00256D0E" w:rsidP="00256D0E">
      <w:pPr>
        <w:tabs>
          <w:tab w:val="left" w:pos="720"/>
        </w:tabs>
        <w:spacing w:after="0" w:line="240" w:lineRule="auto"/>
        <w:ind w:right="98"/>
        <w:jc w:val="both"/>
        <w:rPr>
          <w:rFonts w:ascii="Times New Roman" w:hAnsi="Times New Roman"/>
          <w:color w:val="000000"/>
          <w:sz w:val="28"/>
          <w:szCs w:val="28"/>
        </w:rPr>
      </w:pPr>
    </w:p>
    <w:p w:rsidR="00256D0E" w:rsidRPr="0011504F" w:rsidRDefault="00256D0E" w:rsidP="00256D0E">
      <w:pPr>
        <w:tabs>
          <w:tab w:val="left" w:pos="720"/>
        </w:tabs>
        <w:spacing w:after="0" w:line="240" w:lineRule="auto"/>
        <w:ind w:right="98"/>
        <w:jc w:val="both"/>
        <w:rPr>
          <w:rFonts w:ascii="Times New Roman" w:hAnsi="Times New Roman"/>
          <w:color w:val="000000"/>
          <w:sz w:val="28"/>
          <w:szCs w:val="28"/>
        </w:rPr>
      </w:pPr>
    </w:p>
    <w:p w:rsidR="00CA156F" w:rsidRDefault="00256D0E" w:rsidP="00256D0E">
      <w:pPr>
        <w:spacing w:after="0" w:line="240" w:lineRule="auto"/>
        <w:jc w:val="center"/>
        <w:rPr>
          <w:rFonts w:ascii="Times New Roman" w:hAnsi="Times New Roman"/>
          <w:b/>
          <w:color w:val="000000"/>
          <w:sz w:val="28"/>
          <w:szCs w:val="28"/>
        </w:rPr>
      </w:pPr>
      <w:r w:rsidRPr="0011504F">
        <w:rPr>
          <w:rFonts w:ascii="Times New Roman" w:hAnsi="Times New Roman"/>
          <w:b/>
          <w:color w:val="000000"/>
          <w:sz w:val="28"/>
          <w:szCs w:val="28"/>
        </w:rPr>
        <w:t xml:space="preserve">Форма заявления </w:t>
      </w:r>
    </w:p>
    <w:p w:rsidR="00256D0E" w:rsidRPr="0011504F" w:rsidRDefault="00256D0E" w:rsidP="00256D0E">
      <w:pPr>
        <w:spacing w:after="0" w:line="240" w:lineRule="auto"/>
        <w:jc w:val="center"/>
        <w:rPr>
          <w:rFonts w:ascii="Times New Roman" w:hAnsi="Times New Roman"/>
          <w:b/>
          <w:color w:val="000000"/>
          <w:sz w:val="28"/>
          <w:szCs w:val="28"/>
        </w:rPr>
      </w:pPr>
      <w:r w:rsidRPr="0011504F">
        <w:rPr>
          <w:rFonts w:ascii="Times New Roman" w:hAnsi="Times New Roman"/>
          <w:b/>
          <w:color w:val="000000"/>
          <w:sz w:val="28"/>
          <w:szCs w:val="28"/>
        </w:rPr>
        <w:t xml:space="preserve">о предоставлении муниципальной услуги </w:t>
      </w:r>
    </w:p>
    <w:p w:rsidR="00256D0E" w:rsidRPr="0011504F" w:rsidRDefault="00256D0E" w:rsidP="00256D0E">
      <w:pPr>
        <w:spacing w:after="0" w:line="240" w:lineRule="auto"/>
        <w:jc w:val="center"/>
        <w:rPr>
          <w:rFonts w:ascii="Times New Roman" w:hAnsi="Times New Roman"/>
          <w:b/>
          <w:color w:val="000000"/>
          <w:sz w:val="28"/>
          <w:szCs w:val="28"/>
        </w:rPr>
      </w:pPr>
      <w:r w:rsidRPr="0011504F">
        <w:rPr>
          <w:rFonts w:ascii="Times New Roman" w:hAnsi="Times New Roman"/>
          <w:b/>
          <w:color w:val="000000"/>
          <w:sz w:val="28"/>
          <w:szCs w:val="28"/>
        </w:rPr>
        <w:t>через МФЦ или специалиста Уполномоченного органа</w:t>
      </w:r>
    </w:p>
    <w:p w:rsidR="00256D0E" w:rsidRPr="0011504F" w:rsidRDefault="00256D0E" w:rsidP="00256D0E">
      <w:pPr>
        <w:adjustRightInd w:val="0"/>
        <w:spacing w:after="0" w:line="240" w:lineRule="auto"/>
        <w:ind w:firstLine="540"/>
        <w:jc w:val="center"/>
        <w:rPr>
          <w:rFonts w:ascii="Times New Roman" w:hAnsi="Times New Roman"/>
          <w:color w:val="000000"/>
          <w:sz w:val="28"/>
          <w:szCs w:val="28"/>
        </w:rPr>
      </w:pPr>
    </w:p>
    <w:p w:rsidR="00256D0E" w:rsidRPr="0011504F" w:rsidRDefault="00256D0E" w:rsidP="00256D0E">
      <w:pPr>
        <w:numPr>
          <w:ilvl w:val="0"/>
          <w:numId w:val="19"/>
        </w:numPr>
        <w:adjustRightInd w:val="0"/>
        <w:spacing w:after="0" w:line="240" w:lineRule="auto"/>
        <w:ind w:left="709"/>
        <w:jc w:val="both"/>
        <w:rPr>
          <w:rFonts w:ascii="Times New Roman" w:hAnsi="Times New Roman"/>
          <w:color w:val="000000"/>
          <w:sz w:val="28"/>
          <w:szCs w:val="28"/>
        </w:rPr>
      </w:pPr>
      <w:r w:rsidRPr="0011504F">
        <w:rPr>
          <w:rFonts w:ascii="Times New Roman" w:hAnsi="Times New Roman"/>
          <w:color w:val="000000"/>
          <w:sz w:val="28"/>
          <w:szCs w:val="28"/>
        </w:rPr>
        <w:t>Информация о заявителе:</w:t>
      </w:r>
    </w:p>
    <w:p w:rsidR="00256D0E" w:rsidRPr="0011504F" w:rsidRDefault="004371E4" w:rsidP="00256D0E">
      <w:pPr>
        <w:adjustRightInd w:val="0"/>
        <w:spacing w:after="0" w:line="240" w:lineRule="auto"/>
        <w:ind w:left="709"/>
        <w:jc w:val="both"/>
        <w:rPr>
          <w:rFonts w:ascii="Times New Roman" w:hAnsi="Times New Roman"/>
          <w:color w:val="000000"/>
          <w:sz w:val="28"/>
          <w:szCs w:val="28"/>
        </w:rPr>
      </w:pPr>
      <w:r>
        <w:rPr>
          <w:rFonts w:ascii="Times New Roman" w:hAnsi="Times New Roman"/>
          <w:noProof/>
          <w:color w:val="000000"/>
          <w:sz w:val="28"/>
          <w:szCs w:val="28"/>
        </w:rPr>
        <w:pict>
          <v:shapetype id="_x0000_t32" coordsize="21600,21600" o:spt="32" o:oned="t" path="m,l21600,21600e" filled="f">
            <v:path arrowok="t" fillok="f" o:connecttype="none"/>
            <o:lock v:ext="edit" shapetype="t"/>
          </v:shapetype>
          <v:shape id="Прямая со стрелкой 8" o:spid="_x0000_s1045" type="#_x0000_t32" style="position:absolute;left:0;text-align:left;margin-left:131.7pt;margin-top:12.95pt;width:217.5pt;height:.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"/>
        </w:pict>
      </w:r>
      <w:r w:rsidR="00256D0E" w:rsidRPr="0011504F">
        <w:rPr>
          <w:rFonts w:ascii="Times New Roman" w:hAnsi="Times New Roman"/>
          <w:color w:val="000000"/>
          <w:sz w:val="28"/>
          <w:szCs w:val="28"/>
        </w:rPr>
        <w:t xml:space="preserve">1.1.  Фамилия </w:t>
      </w:r>
    </w:p>
    <w:p w:rsidR="00256D0E" w:rsidRPr="0011504F" w:rsidRDefault="004371E4" w:rsidP="00256D0E">
      <w:pPr>
        <w:adjustRightInd w:val="0"/>
        <w:spacing w:after="0" w:line="240" w:lineRule="auto"/>
        <w:ind w:left="709"/>
        <w:jc w:val="both"/>
        <w:rPr>
          <w:rFonts w:ascii="Times New Roman" w:hAnsi="Times New Roman"/>
          <w:color w:val="000000"/>
          <w:sz w:val="28"/>
          <w:szCs w:val="28"/>
        </w:rPr>
      </w:pPr>
      <w:r>
        <w:rPr>
          <w:rFonts w:ascii="Times New Roman" w:hAnsi="Times New Roman"/>
          <w:noProof/>
          <w:color w:val="000000"/>
          <w:sz w:val="28"/>
          <w:szCs w:val="28"/>
        </w:rPr>
        <w:pict>
          <v:shape id="Прямая со стрелкой 7" o:spid="_x0000_s1044" type="#_x0000_t32" style="position:absolute;left:0;text-align:left;margin-left:100.95pt;margin-top:14.85pt;width:248.25pt;height:.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"/>
        </w:pict>
      </w:r>
      <w:r w:rsidR="00256D0E" w:rsidRPr="0011504F">
        <w:rPr>
          <w:rFonts w:ascii="Times New Roman" w:hAnsi="Times New Roman"/>
          <w:color w:val="000000"/>
          <w:sz w:val="28"/>
          <w:szCs w:val="28"/>
        </w:rPr>
        <w:t xml:space="preserve">1.2. Имя </w:t>
      </w:r>
    </w:p>
    <w:p w:rsidR="00256D0E" w:rsidRPr="0011504F" w:rsidRDefault="004371E4" w:rsidP="00256D0E">
      <w:pPr>
        <w:adjustRightInd w:val="0"/>
        <w:spacing w:after="0" w:line="240" w:lineRule="auto"/>
        <w:ind w:left="709"/>
        <w:jc w:val="both"/>
        <w:rPr>
          <w:rFonts w:ascii="Times New Roman" w:hAnsi="Times New Roman"/>
          <w:color w:val="000000"/>
          <w:sz w:val="28"/>
          <w:szCs w:val="28"/>
        </w:rPr>
      </w:pPr>
      <w:r>
        <w:rPr>
          <w:rFonts w:ascii="Times New Roman" w:hAnsi="Times New Roman"/>
          <w:noProof/>
          <w:color w:val="000000"/>
          <w:sz w:val="28"/>
          <w:szCs w:val="28"/>
        </w:rPr>
        <w:pict>
          <v:shape id="Прямая со стрелкой 6" o:spid="_x0000_s1043" type="#_x0000_t32" style="position:absolute;left:0;text-align:left;margin-left:213.45pt;margin-top:14.5pt;width:135.75pt;height:.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jRTQIAAFY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"/>
        </w:pict>
      </w:r>
      <w:r w:rsidR="00256D0E" w:rsidRPr="0011504F">
        <w:rPr>
          <w:rFonts w:ascii="Times New Roman" w:hAnsi="Times New Roman"/>
          <w:color w:val="000000"/>
          <w:sz w:val="28"/>
          <w:szCs w:val="28"/>
        </w:rPr>
        <w:t xml:space="preserve">1.3. Отчество (при наличии) </w:t>
      </w:r>
    </w:p>
    <w:p w:rsidR="00256D0E" w:rsidRPr="0011504F" w:rsidRDefault="00256D0E" w:rsidP="00256D0E">
      <w:pPr>
        <w:adjustRightInd w:val="0"/>
        <w:spacing w:after="0" w:line="240" w:lineRule="auto"/>
        <w:ind w:left="709"/>
        <w:rPr>
          <w:rFonts w:ascii="Times New Roman" w:hAnsi="Times New Roman"/>
          <w:color w:val="000000"/>
          <w:sz w:val="28"/>
          <w:szCs w:val="28"/>
        </w:rPr>
      </w:pPr>
      <w:r w:rsidRPr="0011504F">
        <w:rPr>
          <w:rFonts w:ascii="Times New Roman" w:hAnsi="Times New Roman"/>
          <w:color w:val="000000"/>
          <w:sz w:val="28"/>
          <w:szCs w:val="28"/>
        </w:rPr>
        <w:t xml:space="preserve">1.4. Степень родства (подчеркнуть </w:t>
      </w:r>
      <w:proofErr w:type="gramStart"/>
      <w:r w:rsidRPr="0011504F">
        <w:rPr>
          <w:rFonts w:ascii="Times New Roman" w:hAnsi="Times New Roman"/>
          <w:color w:val="000000"/>
          <w:sz w:val="28"/>
          <w:szCs w:val="28"/>
        </w:rPr>
        <w:t>нужное</w:t>
      </w:r>
      <w:proofErr w:type="gramEnd"/>
      <w:r w:rsidRPr="0011504F">
        <w:rPr>
          <w:rFonts w:ascii="Times New Roman" w:hAnsi="Times New Roman"/>
          <w:color w:val="000000"/>
          <w:sz w:val="28"/>
          <w:szCs w:val="28"/>
        </w:rPr>
        <w:t xml:space="preserve">): </w:t>
      </w:r>
      <w:r w:rsidRPr="0011504F" w:rsidDel="00C775B4">
        <w:rPr>
          <w:rFonts w:ascii="Times New Roman" w:hAnsi="Times New Roman"/>
          <w:color w:val="000000"/>
          <w:sz w:val="28"/>
          <w:szCs w:val="28"/>
        </w:rPr>
        <w:t xml:space="preserve"> </w:t>
      </w:r>
      <w:r w:rsidRPr="0011504F">
        <w:rPr>
          <w:rFonts w:ascii="Times New Roman" w:hAnsi="Times New Roman"/>
          <w:color w:val="000000"/>
          <w:sz w:val="28"/>
          <w:szCs w:val="28"/>
        </w:rPr>
        <w:t>мать, отец, опекун</w:t>
      </w:r>
    </w:p>
    <w:p w:rsidR="00256D0E" w:rsidRPr="0011504F" w:rsidRDefault="00256D0E" w:rsidP="00256D0E">
      <w:pPr>
        <w:adjustRightInd w:val="0"/>
        <w:spacing w:after="0" w:line="240" w:lineRule="auto"/>
        <w:ind w:firstLine="709"/>
        <w:jc w:val="both"/>
        <w:rPr>
          <w:rFonts w:ascii="Times New Roman" w:hAnsi="Times New Roman"/>
          <w:color w:val="000000"/>
          <w:sz w:val="28"/>
          <w:szCs w:val="28"/>
        </w:rPr>
      </w:pPr>
      <w:r w:rsidRPr="0011504F">
        <w:rPr>
          <w:rFonts w:ascii="Times New Roman" w:hAnsi="Times New Roman"/>
          <w:color w:val="000000"/>
          <w:sz w:val="28"/>
          <w:szCs w:val="28"/>
        </w:rPr>
        <w:t>1.5. Сведения о принадлежности к гражданству (нужное подчеркнуть): гражданин Российской Федерации, иностранный гражданин, лицо без гражданства</w:t>
      </w:r>
    </w:p>
    <w:p w:rsidR="00256D0E" w:rsidRPr="0011504F" w:rsidRDefault="00256D0E" w:rsidP="00256D0E">
      <w:pPr>
        <w:adjustRightInd w:val="0"/>
        <w:spacing w:after="0" w:line="240" w:lineRule="auto"/>
        <w:ind w:firstLine="709"/>
        <w:jc w:val="both"/>
        <w:rPr>
          <w:rFonts w:ascii="Times New Roman" w:hAnsi="Times New Roman"/>
          <w:color w:val="000000"/>
          <w:sz w:val="28"/>
          <w:szCs w:val="28"/>
        </w:rPr>
      </w:pPr>
      <w:r w:rsidRPr="0011504F">
        <w:rPr>
          <w:rFonts w:ascii="Times New Roman" w:hAnsi="Times New Roman"/>
          <w:color w:val="000000"/>
          <w:sz w:val="28"/>
          <w:szCs w:val="28"/>
        </w:rPr>
        <w:t>1.6. Сведения о месте жительства (указываются на основании записи в документе, удостоверяющем личность, или ином документе, подтверждающем постоянное проживание заявителя на территории_____________): почтовый индекс ________________________ район, город, иной населенный пункт ________________________ улица ___________________________, номер дома _______, корпус _______ квартира ________</w:t>
      </w:r>
    </w:p>
    <w:p w:rsidR="00256D0E" w:rsidRPr="0011504F" w:rsidRDefault="00256D0E" w:rsidP="00256D0E">
      <w:pPr>
        <w:adjustRightInd w:val="0"/>
        <w:spacing w:after="0" w:line="240" w:lineRule="auto"/>
        <w:ind w:firstLine="709"/>
        <w:jc w:val="both"/>
        <w:rPr>
          <w:rFonts w:ascii="Times New Roman" w:hAnsi="Times New Roman"/>
          <w:color w:val="000000"/>
          <w:sz w:val="28"/>
          <w:szCs w:val="28"/>
        </w:rPr>
      </w:pPr>
      <w:r w:rsidRPr="0011504F">
        <w:rPr>
          <w:rFonts w:ascii="Times New Roman" w:hAnsi="Times New Roman"/>
          <w:color w:val="000000"/>
          <w:sz w:val="28"/>
          <w:szCs w:val="28"/>
        </w:rPr>
        <w:t>1.7. Контактный телефон: _______________________________________</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адрес электронной почты (при наличии): _______________________________</w:t>
      </w:r>
    </w:p>
    <w:p w:rsidR="00256D0E" w:rsidRPr="0011504F" w:rsidRDefault="00256D0E" w:rsidP="00256D0E">
      <w:pPr>
        <w:adjustRightInd w:val="0"/>
        <w:spacing w:after="0" w:line="240" w:lineRule="auto"/>
        <w:ind w:left="709"/>
        <w:jc w:val="both"/>
        <w:rPr>
          <w:rFonts w:ascii="Times New Roman" w:hAnsi="Times New Roman"/>
          <w:color w:val="000000"/>
          <w:sz w:val="28"/>
          <w:szCs w:val="28"/>
        </w:rPr>
      </w:pPr>
      <w:r w:rsidRPr="0011504F">
        <w:rPr>
          <w:rFonts w:ascii="Times New Roman" w:hAnsi="Times New Roman"/>
          <w:color w:val="000000"/>
          <w:sz w:val="28"/>
          <w:szCs w:val="28"/>
        </w:rPr>
        <w:t>1.8. Дата рождения: ____________________________________________</w:t>
      </w:r>
    </w:p>
    <w:p w:rsidR="00256D0E" w:rsidRPr="0011504F" w:rsidRDefault="00256D0E" w:rsidP="00256D0E">
      <w:pPr>
        <w:adjustRightInd w:val="0"/>
        <w:spacing w:after="0" w:line="240" w:lineRule="auto"/>
        <w:ind w:left="709"/>
        <w:jc w:val="both"/>
        <w:rPr>
          <w:rFonts w:ascii="Times New Roman" w:hAnsi="Times New Roman"/>
          <w:color w:val="000000"/>
          <w:sz w:val="28"/>
          <w:szCs w:val="28"/>
        </w:rPr>
      </w:pPr>
      <w:r w:rsidRPr="0011504F">
        <w:rPr>
          <w:rFonts w:ascii="Times New Roman" w:hAnsi="Times New Roman"/>
          <w:color w:val="000000"/>
          <w:sz w:val="28"/>
          <w:szCs w:val="28"/>
        </w:rPr>
        <w:t>1.9. Сведения о документе, удостоверяющем личность:</w:t>
      </w:r>
    </w:p>
    <w:p w:rsidR="00256D0E" w:rsidRPr="0011504F" w:rsidRDefault="00256D0E" w:rsidP="00256D0E">
      <w:pPr>
        <w:adjustRightInd w:val="0"/>
        <w:spacing w:after="0" w:line="240" w:lineRule="auto"/>
        <w:ind w:left="709"/>
        <w:jc w:val="both"/>
        <w:rPr>
          <w:rFonts w:ascii="Times New Roman" w:hAnsi="Times New Roman"/>
          <w:color w:val="000000"/>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2909"/>
        <w:gridCol w:w="2041"/>
        <w:gridCol w:w="2421"/>
      </w:tblGrid>
      <w:tr w:rsidR="00256D0E" w:rsidRPr="0011504F" w:rsidTr="00071284">
        <w:tc>
          <w:tcPr>
            <w:tcW w:w="2194" w:type="dxa"/>
          </w:tcPr>
          <w:p w:rsidR="00256D0E" w:rsidRPr="0011504F" w:rsidRDefault="00256D0E" w:rsidP="00256D0E">
            <w:pPr>
              <w:adjustRightInd w:val="0"/>
              <w:spacing w:after="0" w:line="240" w:lineRule="auto"/>
              <w:ind w:firstLine="5"/>
              <w:rPr>
                <w:rFonts w:ascii="Times New Roman" w:hAnsi="Times New Roman"/>
                <w:sz w:val="28"/>
                <w:szCs w:val="28"/>
              </w:rPr>
            </w:pPr>
            <w:r w:rsidRPr="0011504F">
              <w:rPr>
                <w:rFonts w:ascii="Times New Roman" w:hAnsi="Times New Roman"/>
                <w:sz w:val="28"/>
                <w:szCs w:val="28"/>
              </w:rPr>
              <w:t>Наименование</w:t>
            </w:r>
          </w:p>
        </w:tc>
        <w:tc>
          <w:tcPr>
            <w:tcW w:w="7371" w:type="dxa"/>
            <w:gridSpan w:val="3"/>
          </w:tcPr>
          <w:p w:rsidR="00256D0E" w:rsidRPr="0011504F" w:rsidRDefault="00256D0E" w:rsidP="00256D0E">
            <w:pPr>
              <w:adjustRightInd w:val="0"/>
              <w:spacing w:after="0" w:line="240" w:lineRule="auto"/>
              <w:ind w:firstLine="720"/>
              <w:rPr>
                <w:rFonts w:ascii="Times New Roman" w:hAnsi="Times New Roman"/>
                <w:sz w:val="28"/>
                <w:szCs w:val="28"/>
              </w:rPr>
            </w:pPr>
          </w:p>
        </w:tc>
      </w:tr>
      <w:tr w:rsidR="00256D0E" w:rsidRPr="0011504F" w:rsidTr="00071284">
        <w:tc>
          <w:tcPr>
            <w:tcW w:w="2194" w:type="dxa"/>
          </w:tcPr>
          <w:p w:rsidR="00256D0E" w:rsidRPr="0011504F" w:rsidRDefault="00256D0E" w:rsidP="00256D0E">
            <w:pPr>
              <w:adjustRightInd w:val="0"/>
              <w:spacing w:after="0" w:line="240" w:lineRule="auto"/>
              <w:ind w:firstLine="5"/>
              <w:rPr>
                <w:rFonts w:ascii="Times New Roman" w:hAnsi="Times New Roman"/>
                <w:sz w:val="28"/>
                <w:szCs w:val="28"/>
              </w:rPr>
            </w:pPr>
            <w:r w:rsidRPr="0011504F">
              <w:rPr>
                <w:rFonts w:ascii="Times New Roman" w:hAnsi="Times New Roman"/>
                <w:sz w:val="28"/>
                <w:szCs w:val="28"/>
              </w:rPr>
              <w:t>Серия и номер</w:t>
            </w:r>
          </w:p>
        </w:tc>
        <w:tc>
          <w:tcPr>
            <w:tcW w:w="2909" w:type="dxa"/>
          </w:tcPr>
          <w:p w:rsidR="00256D0E" w:rsidRPr="0011504F" w:rsidRDefault="00256D0E" w:rsidP="00256D0E">
            <w:pPr>
              <w:adjustRightInd w:val="0"/>
              <w:spacing w:after="0" w:line="240" w:lineRule="auto"/>
              <w:ind w:firstLine="720"/>
              <w:rPr>
                <w:rFonts w:ascii="Times New Roman" w:hAnsi="Times New Roman"/>
                <w:sz w:val="28"/>
                <w:szCs w:val="28"/>
              </w:rPr>
            </w:pPr>
          </w:p>
        </w:tc>
        <w:tc>
          <w:tcPr>
            <w:tcW w:w="2041" w:type="dxa"/>
          </w:tcPr>
          <w:p w:rsidR="00256D0E" w:rsidRPr="0011504F" w:rsidRDefault="00256D0E" w:rsidP="00256D0E">
            <w:pPr>
              <w:adjustRightInd w:val="0"/>
              <w:spacing w:after="0" w:line="240" w:lineRule="auto"/>
              <w:rPr>
                <w:rFonts w:ascii="Times New Roman" w:hAnsi="Times New Roman"/>
                <w:sz w:val="28"/>
                <w:szCs w:val="28"/>
              </w:rPr>
            </w:pPr>
            <w:r w:rsidRPr="0011504F">
              <w:rPr>
                <w:rFonts w:ascii="Times New Roman" w:hAnsi="Times New Roman"/>
                <w:sz w:val="28"/>
                <w:szCs w:val="28"/>
              </w:rPr>
              <w:t>Когда выдан</w:t>
            </w:r>
          </w:p>
        </w:tc>
        <w:tc>
          <w:tcPr>
            <w:tcW w:w="2421" w:type="dxa"/>
          </w:tcPr>
          <w:p w:rsidR="00256D0E" w:rsidRPr="0011504F" w:rsidRDefault="00256D0E" w:rsidP="00256D0E">
            <w:pPr>
              <w:adjustRightInd w:val="0"/>
              <w:spacing w:after="0" w:line="240" w:lineRule="auto"/>
              <w:ind w:firstLine="720"/>
              <w:rPr>
                <w:rFonts w:ascii="Times New Roman" w:hAnsi="Times New Roman"/>
                <w:sz w:val="28"/>
                <w:szCs w:val="28"/>
              </w:rPr>
            </w:pPr>
          </w:p>
        </w:tc>
      </w:tr>
      <w:tr w:rsidR="00256D0E" w:rsidRPr="0011504F" w:rsidTr="00071284">
        <w:tc>
          <w:tcPr>
            <w:tcW w:w="2194" w:type="dxa"/>
          </w:tcPr>
          <w:p w:rsidR="00256D0E" w:rsidRPr="0011504F" w:rsidRDefault="00256D0E" w:rsidP="00256D0E">
            <w:pPr>
              <w:adjustRightInd w:val="0"/>
              <w:spacing w:after="0" w:line="240" w:lineRule="auto"/>
              <w:ind w:firstLine="5"/>
              <w:rPr>
                <w:rFonts w:ascii="Times New Roman" w:hAnsi="Times New Roman"/>
                <w:sz w:val="28"/>
                <w:szCs w:val="28"/>
              </w:rPr>
            </w:pPr>
            <w:r w:rsidRPr="0011504F">
              <w:rPr>
                <w:rFonts w:ascii="Times New Roman" w:hAnsi="Times New Roman"/>
                <w:sz w:val="28"/>
                <w:szCs w:val="28"/>
              </w:rPr>
              <w:t xml:space="preserve">Кем </w:t>
            </w:r>
            <w:proofErr w:type="gramStart"/>
            <w:r w:rsidRPr="0011504F">
              <w:rPr>
                <w:rFonts w:ascii="Times New Roman" w:hAnsi="Times New Roman"/>
                <w:sz w:val="28"/>
                <w:szCs w:val="28"/>
              </w:rPr>
              <w:t>выдан</w:t>
            </w:r>
            <w:proofErr w:type="gramEnd"/>
          </w:p>
        </w:tc>
        <w:tc>
          <w:tcPr>
            <w:tcW w:w="2909" w:type="dxa"/>
          </w:tcPr>
          <w:p w:rsidR="00256D0E" w:rsidRPr="0011504F" w:rsidRDefault="00256D0E" w:rsidP="00256D0E">
            <w:pPr>
              <w:adjustRightInd w:val="0"/>
              <w:spacing w:after="0" w:line="240" w:lineRule="auto"/>
              <w:ind w:firstLine="720"/>
              <w:rPr>
                <w:rFonts w:ascii="Times New Roman" w:hAnsi="Times New Roman"/>
                <w:sz w:val="28"/>
                <w:szCs w:val="28"/>
              </w:rPr>
            </w:pPr>
          </w:p>
        </w:tc>
        <w:tc>
          <w:tcPr>
            <w:tcW w:w="2041" w:type="dxa"/>
          </w:tcPr>
          <w:p w:rsidR="00256D0E" w:rsidRPr="0011504F" w:rsidRDefault="00256D0E" w:rsidP="00256D0E">
            <w:pPr>
              <w:adjustRightInd w:val="0"/>
              <w:spacing w:after="0" w:line="240" w:lineRule="auto"/>
              <w:rPr>
                <w:rFonts w:ascii="Times New Roman" w:hAnsi="Times New Roman"/>
                <w:sz w:val="28"/>
                <w:szCs w:val="28"/>
              </w:rPr>
            </w:pPr>
            <w:r w:rsidRPr="0011504F">
              <w:rPr>
                <w:rFonts w:ascii="Times New Roman" w:hAnsi="Times New Roman"/>
                <w:sz w:val="28"/>
                <w:szCs w:val="28"/>
              </w:rPr>
              <w:t>Код подразделения</w:t>
            </w:r>
          </w:p>
        </w:tc>
        <w:tc>
          <w:tcPr>
            <w:tcW w:w="2421" w:type="dxa"/>
          </w:tcPr>
          <w:p w:rsidR="00256D0E" w:rsidRPr="0011504F" w:rsidRDefault="00256D0E" w:rsidP="00256D0E">
            <w:pPr>
              <w:adjustRightInd w:val="0"/>
              <w:spacing w:after="0" w:line="240" w:lineRule="auto"/>
              <w:ind w:firstLine="720"/>
              <w:rPr>
                <w:rFonts w:ascii="Times New Roman" w:hAnsi="Times New Roman"/>
                <w:sz w:val="28"/>
                <w:szCs w:val="28"/>
              </w:rPr>
            </w:pPr>
          </w:p>
        </w:tc>
      </w:tr>
    </w:tbl>
    <w:p w:rsidR="00256D0E" w:rsidRPr="0011504F" w:rsidRDefault="00256D0E" w:rsidP="00256D0E">
      <w:pPr>
        <w:adjustRightInd w:val="0"/>
        <w:spacing w:after="0" w:line="240" w:lineRule="auto"/>
        <w:ind w:left="2061"/>
        <w:rPr>
          <w:rFonts w:ascii="Times New Roman" w:hAnsi="Times New Roman"/>
          <w:color w:val="000000"/>
          <w:sz w:val="28"/>
          <w:szCs w:val="28"/>
        </w:rPr>
      </w:pPr>
    </w:p>
    <w:p w:rsidR="00256D0E" w:rsidRPr="0011504F" w:rsidRDefault="00256D0E"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2.Сведения о ребенке, в отношении которого подается заявление:</w:t>
      </w:r>
    </w:p>
    <w:p w:rsidR="00256D0E" w:rsidRPr="0011504F" w:rsidRDefault="00256D0E" w:rsidP="00256D0E">
      <w:pPr>
        <w:adjustRightInd w:val="0"/>
        <w:spacing w:after="0" w:line="240" w:lineRule="auto"/>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258"/>
        <w:gridCol w:w="649"/>
        <w:gridCol w:w="1734"/>
        <w:gridCol w:w="1266"/>
        <w:gridCol w:w="1266"/>
        <w:gridCol w:w="1613"/>
        <w:gridCol w:w="1438"/>
      </w:tblGrid>
      <w:tr w:rsidR="00256D0E" w:rsidRPr="0011504F" w:rsidTr="00071284">
        <w:tc>
          <w:tcPr>
            <w:tcW w:w="540" w:type="dxa"/>
          </w:tcPr>
          <w:p w:rsidR="00256D0E" w:rsidRPr="0011504F" w:rsidRDefault="00256D0E" w:rsidP="00256D0E">
            <w:pPr>
              <w:adjustRightInd w:val="0"/>
              <w:spacing w:after="0" w:line="240" w:lineRule="auto"/>
              <w:rPr>
                <w:rFonts w:ascii="Times New Roman" w:hAnsi="Times New Roman"/>
                <w:color w:val="000000"/>
                <w:sz w:val="28"/>
                <w:szCs w:val="28"/>
              </w:rPr>
            </w:pPr>
            <w:r w:rsidRPr="0011504F">
              <w:rPr>
                <w:rFonts w:ascii="Times New Roman" w:hAnsi="Times New Roman"/>
                <w:color w:val="000000"/>
                <w:sz w:val="28"/>
                <w:szCs w:val="28"/>
              </w:rPr>
              <w:t xml:space="preserve">№ </w:t>
            </w:r>
            <w:proofErr w:type="gramStart"/>
            <w:r w:rsidRPr="0011504F">
              <w:rPr>
                <w:rFonts w:ascii="Times New Roman" w:hAnsi="Times New Roman"/>
                <w:color w:val="000000"/>
                <w:sz w:val="28"/>
                <w:szCs w:val="28"/>
              </w:rPr>
              <w:t>п</w:t>
            </w:r>
            <w:proofErr w:type="gramEnd"/>
            <w:r w:rsidRPr="0011504F">
              <w:rPr>
                <w:rFonts w:ascii="Times New Roman" w:hAnsi="Times New Roman"/>
                <w:color w:val="000000"/>
                <w:sz w:val="28"/>
                <w:szCs w:val="28"/>
              </w:rPr>
              <w:t>/п</w:t>
            </w:r>
          </w:p>
        </w:tc>
        <w:tc>
          <w:tcPr>
            <w:tcW w:w="847" w:type="dxa"/>
          </w:tcPr>
          <w:p w:rsidR="00256D0E" w:rsidRPr="0011504F" w:rsidRDefault="00256D0E" w:rsidP="00256D0E">
            <w:pPr>
              <w:adjustRightInd w:val="0"/>
              <w:spacing w:after="0" w:line="240" w:lineRule="auto"/>
              <w:jc w:val="center"/>
              <w:rPr>
                <w:rFonts w:ascii="Times New Roman" w:hAnsi="Times New Roman"/>
                <w:sz w:val="28"/>
                <w:szCs w:val="28"/>
              </w:rPr>
            </w:pPr>
            <w:r w:rsidRPr="0011504F">
              <w:rPr>
                <w:rFonts w:ascii="Times New Roman" w:hAnsi="Times New Roman"/>
                <w:sz w:val="28"/>
                <w:szCs w:val="28"/>
              </w:rPr>
              <w:t>Фамилия, имя, отчество</w:t>
            </w:r>
          </w:p>
        </w:tc>
        <w:tc>
          <w:tcPr>
            <w:tcW w:w="1387" w:type="dxa"/>
          </w:tcPr>
          <w:p w:rsidR="00256D0E" w:rsidRPr="0011504F" w:rsidRDefault="00256D0E" w:rsidP="00256D0E">
            <w:pPr>
              <w:adjustRightInd w:val="0"/>
              <w:spacing w:after="0" w:line="240" w:lineRule="auto"/>
              <w:jc w:val="center"/>
              <w:rPr>
                <w:rFonts w:ascii="Times New Roman" w:hAnsi="Times New Roman"/>
                <w:sz w:val="28"/>
                <w:szCs w:val="28"/>
              </w:rPr>
            </w:pPr>
            <w:r w:rsidRPr="0011504F">
              <w:rPr>
                <w:rFonts w:ascii="Times New Roman" w:hAnsi="Times New Roman"/>
                <w:sz w:val="28"/>
                <w:szCs w:val="28"/>
              </w:rPr>
              <w:t>Пол</w:t>
            </w:r>
          </w:p>
        </w:tc>
        <w:tc>
          <w:tcPr>
            <w:tcW w:w="1388" w:type="dxa"/>
          </w:tcPr>
          <w:p w:rsidR="00256D0E" w:rsidRPr="0011504F" w:rsidRDefault="00256D0E" w:rsidP="00256D0E">
            <w:pPr>
              <w:adjustRightInd w:val="0"/>
              <w:spacing w:after="0" w:line="240" w:lineRule="auto"/>
              <w:jc w:val="center"/>
              <w:rPr>
                <w:rFonts w:ascii="Times New Roman" w:hAnsi="Times New Roman"/>
                <w:sz w:val="28"/>
                <w:szCs w:val="28"/>
              </w:rPr>
            </w:pPr>
            <w:r w:rsidRPr="0011504F">
              <w:rPr>
                <w:rFonts w:ascii="Times New Roman" w:hAnsi="Times New Roman"/>
                <w:sz w:val="28"/>
                <w:szCs w:val="28"/>
              </w:rPr>
              <w:t>Реквизиты свидетельства о рождении</w:t>
            </w:r>
          </w:p>
        </w:tc>
        <w:tc>
          <w:tcPr>
            <w:tcW w:w="1388" w:type="dxa"/>
          </w:tcPr>
          <w:p w:rsidR="00256D0E" w:rsidRPr="0011504F" w:rsidRDefault="00256D0E" w:rsidP="00256D0E">
            <w:pPr>
              <w:adjustRightInd w:val="0"/>
              <w:spacing w:after="0" w:line="240" w:lineRule="auto"/>
              <w:jc w:val="center"/>
              <w:rPr>
                <w:rFonts w:ascii="Times New Roman" w:hAnsi="Times New Roman"/>
                <w:sz w:val="28"/>
                <w:szCs w:val="28"/>
              </w:rPr>
            </w:pPr>
            <w:r w:rsidRPr="0011504F">
              <w:rPr>
                <w:rFonts w:ascii="Times New Roman" w:hAnsi="Times New Roman"/>
                <w:sz w:val="28"/>
                <w:szCs w:val="28"/>
              </w:rPr>
              <w:t>Число, месяц, год рождения</w:t>
            </w:r>
          </w:p>
        </w:tc>
        <w:tc>
          <w:tcPr>
            <w:tcW w:w="1388" w:type="dxa"/>
          </w:tcPr>
          <w:p w:rsidR="00256D0E" w:rsidRPr="0011504F" w:rsidRDefault="00256D0E" w:rsidP="00256D0E">
            <w:pPr>
              <w:adjustRightInd w:val="0"/>
              <w:spacing w:after="0" w:line="240" w:lineRule="auto"/>
              <w:jc w:val="center"/>
              <w:rPr>
                <w:rFonts w:ascii="Times New Roman" w:hAnsi="Times New Roman"/>
                <w:sz w:val="28"/>
                <w:szCs w:val="28"/>
              </w:rPr>
            </w:pPr>
            <w:r w:rsidRPr="0011504F">
              <w:rPr>
                <w:rFonts w:ascii="Times New Roman" w:hAnsi="Times New Roman"/>
                <w:sz w:val="28"/>
                <w:szCs w:val="28"/>
              </w:rPr>
              <w:t>Место рождения</w:t>
            </w:r>
          </w:p>
        </w:tc>
        <w:tc>
          <w:tcPr>
            <w:tcW w:w="1388" w:type="dxa"/>
          </w:tcPr>
          <w:p w:rsidR="00256D0E" w:rsidRPr="0011504F" w:rsidRDefault="00256D0E" w:rsidP="00256D0E">
            <w:pPr>
              <w:adjustRightInd w:val="0"/>
              <w:spacing w:after="0" w:line="240" w:lineRule="auto"/>
              <w:jc w:val="center"/>
              <w:rPr>
                <w:rFonts w:ascii="Times New Roman" w:hAnsi="Times New Roman"/>
                <w:sz w:val="28"/>
                <w:szCs w:val="28"/>
              </w:rPr>
            </w:pPr>
            <w:r w:rsidRPr="0011504F">
              <w:rPr>
                <w:rFonts w:ascii="Times New Roman" w:hAnsi="Times New Roman"/>
                <w:sz w:val="28"/>
                <w:szCs w:val="28"/>
              </w:rPr>
              <w:t>Гражданство</w:t>
            </w:r>
          </w:p>
        </w:tc>
        <w:tc>
          <w:tcPr>
            <w:tcW w:w="1388" w:type="dxa"/>
          </w:tcPr>
          <w:p w:rsidR="00256D0E" w:rsidRPr="0011504F" w:rsidRDefault="00256D0E" w:rsidP="00256D0E">
            <w:pPr>
              <w:adjustRightInd w:val="0"/>
              <w:spacing w:after="0" w:line="240" w:lineRule="auto"/>
              <w:ind w:firstLine="79"/>
              <w:jc w:val="center"/>
              <w:rPr>
                <w:rFonts w:ascii="Times New Roman" w:hAnsi="Times New Roman"/>
                <w:sz w:val="28"/>
                <w:szCs w:val="28"/>
              </w:rPr>
            </w:pPr>
            <w:r w:rsidRPr="0011504F">
              <w:rPr>
                <w:rFonts w:ascii="Times New Roman" w:hAnsi="Times New Roman"/>
                <w:sz w:val="28"/>
                <w:szCs w:val="28"/>
              </w:rPr>
              <w:t>Место жительства</w:t>
            </w:r>
          </w:p>
        </w:tc>
      </w:tr>
      <w:tr w:rsidR="00256D0E" w:rsidRPr="0011504F" w:rsidTr="00071284">
        <w:tc>
          <w:tcPr>
            <w:tcW w:w="540" w:type="dxa"/>
          </w:tcPr>
          <w:p w:rsidR="00256D0E" w:rsidRPr="0011504F" w:rsidRDefault="00256D0E" w:rsidP="00256D0E">
            <w:pPr>
              <w:adjustRightInd w:val="0"/>
              <w:spacing w:after="0" w:line="240" w:lineRule="auto"/>
              <w:rPr>
                <w:rFonts w:ascii="Times New Roman" w:hAnsi="Times New Roman"/>
                <w:color w:val="000000"/>
                <w:sz w:val="28"/>
                <w:szCs w:val="28"/>
              </w:rPr>
            </w:pPr>
          </w:p>
        </w:tc>
        <w:tc>
          <w:tcPr>
            <w:tcW w:w="847" w:type="dxa"/>
          </w:tcPr>
          <w:p w:rsidR="00256D0E" w:rsidRPr="0011504F" w:rsidRDefault="00256D0E" w:rsidP="00256D0E">
            <w:pPr>
              <w:adjustRightInd w:val="0"/>
              <w:spacing w:after="0" w:line="240" w:lineRule="auto"/>
              <w:rPr>
                <w:rFonts w:ascii="Times New Roman" w:hAnsi="Times New Roman"/>
                <w:color w:val="000000"/>
                <w:sz w:val="28"/>
                <w:szCs w:val="28"/>
              </w:rPr>
            </w:pPr>
          </w:p>
        </w:tc>
        <w:tc>
          <w:tcPr>
            <w:tcW w:w="1387" w:type="dxa"/>
          </w:tcPr>
          <w:p w:rsidR="00256D0E" w:rsidRPr="0011504F" w:rsidRDefault="00256D0E" w:rsidP="00256D0E">
            <w:pPr>
              <w:adjustRightInd w:val="0"/>
              <w:spacing w:after="0" w:line="240" w:lineRule="auto"/>
              <w:rPr>
                <w:rFonts w:ascii="Times New Roman" w:hAnsi="Times New Roman"/>
                <w:color w:val="000000"/>
                <w:sz w:val="28"/>
                <w:szCs w:val="28"/>
              </w:rPr>
            </w:pPr>
          </w:p>
        </w:tc>
        <w:tc>
          <w:tcPr>
            <w:tcW w:w="1388" w:type="dxa"/>
          </w:tcPr>
          <w:p w:rsidR="00256D0E" w:rsidRPr="0011504F" w:rsidRDefault="00256D0E" w:rsidP="00256D0E">
            <w:pPr>
              <w:adjustRightInd w:val="0"/>
              <w:spacing w:after="0" w:line="240" w:lineRule="auto"/>
              <w:rPr>
                <w:rFonts w:ascii="Times New Roman" w:hAnsi="Times New Roman"/>
                <w:color w:val="000000"/>
                <w:sz w:val="28"/>
                <w:szCs w:val="28"/>
              </w:rPr>
            </w:pPr>
          </w:p>
        </w:tc>
        <w:tc>
          <w:tcPr>
            <w:tcW w:w="1388" w:type="dxa"/>
          </w:tcPr>
          <w:p w:rsidR="00256D0E" w:rsidRPr="0011504F" w:rsidRDefault="00256D0E" w:rsidP="00256D0E">
            <w:pPr>
              <w:adjustRightInd w:val="0"/>
              <w:spacing w:after="0" w:line="240" w:lineRule="auto"/>
              <w:rPr>
                <w:rFonts w:ascii="Times New Roman" w:hAnsi="Times New Roman"/>
                <w:color w:val="000000"/>
                <w:sz w:val="28"/>
                <w:szCs w:val="28"/>
              </w:rPr>
            </w:pPr>
          </w:p>
        </w:tc>
        <w:tc>
          <w:tcPr>
            <w:tcW w:w="1388" w:type="dxa"/>
          </w:tcPr>
          <w:p w:rsidR="00256D0E" w:rsidRPr="0011504F" w:rsidRDefault="00256D0E" w:rsidP="00256D0E">
            <w:pPr>
              <w:adjustRightInd w:val="0"/>
              <w:spacing w:after="0" w:line="240" w:lineRule="auto"/>
              <w:rPr>
                <w:rFonts w:ascii="Times New Roman" w:hAnsi="Times New Roman"/>
                <w:color w:val="000000"/>
                <w:sz w:val="28"/>
                <w:szCs w:val="28"/>
              </w:rPr>
            </w:pPr>
          </w:p>
        </w:tc>
        <w:tc>
          <w:tcPr>
            <w:tcW w:w="1388" w:type="dxa"/>
          </w:tcPr>
          <w:p w:rsidR="00256D0E" w:rsidRPr="0011504F" w:rsidRDefault="00256D0E" w:rsidP="00256D0E">
            <w:pPr>
              <w:adjustRightInd w:val="0"/>
              <w:spacing w:after="0" w:line="240" w:lineRule="auto"/>
              <w:rPr>
                <w:rFonts w:ascii="Times New Roman" w:hAnsi="Times New Roman"/>
                <w:color w:val="000000"/>
                <w:sz w:val="28"/>
                <w:szCs w:val="28"/>
              </w:rPr>
            </w:pPr>
          </w:p>
        </w:tc>
        <w:tc>
          <w:tcPr>
            <w:tcW w:w="1388" w:type="dxa"/>
          </w:tcPr>
          <w:p w:rsidR="00256D0E" w:rsidRPr="0011504F" w:rsidRDefault="00256D0E" w:rsidP="00256D0E">
            <w:pPr>
              <w:adjustRightInd w:val="0"/>
              <w:spacing w:after="0" w:line="240" w:lineRule="auto"/>
              <w:rPr>
                <w:rFonts w:ascii="Times New Roman" w:hAnsi="Times New Roman"/>
                <w:color w:val="000000"/>
                <w:sz w:val="28"/>
                <w:szCs w:val="28"/>
              </w:rPr>
            </w:pPr>
          </w:p>
        </w:tc>
      </w:tr>
    </w:tbl>
    <w:p w:rsidR="00256D0E" w:rsidRPr="0011504F" w:rsidRDefault="00256D0E" w:rsidP="00256D0E">
      <w:pPr>
        <w:adjustRightInd w:val="0"/>
        <w:spacing w:after="0" w:line="240" w:lineRule="auto"/>
        <w:ind w:firstLine="540"/>
        <w:jc w:val="both"/>
        <w:rPr>
          <w:rFonts w:ascii="Times New Roman" w:hAnsi="Times New Roman"/>
          <w:color w:val="000000"/>
          <w:sz w:val="28"/>
          <w:szCs w:val="28"/>
        </w:rPr>
      </w:pPr>
    </w:p>
    <w:p w:rsidR="00256D0E" w:rsidRPr="0011504F" w:rsidRDefault="00256D0E" w:rsidP="00256D0E">
      <w:pPr>
        <w:pStyle w:val="a7"/>
        <w:numPr>
          <w:ilvl w:val="0"/>
          <w:numId w:val="19"/>
        </w:numPr>
        <w:autoSpaceDE w:val="0"/>
        <w:autoSpaceDN w:val="0"/>
        <w:adjustRightInd w:val="0"/>
        <w:spacing w:after="0" w:line="240" w:lineRule="auto"/>
        <w:ind w:left="142" w:right="342" w:firstLine="709"/>
        <w:contextualSpacing w:val="0"/>
        <w:jc w:val="both"/>
        <w:rPr>
          <w:rFonts w:ascii="Times New Roman" w:hAnsi="Times New Roman" w:cs="Times New Roman"/>
          <w:color w:val="000000"/>
          <w:sz w:val="28"/>
          <w:szCs w:val="28"/>
          <w:lang w:eastAsia="ru-RU"/>
        </w:rPr>
      </w:pPr>
      <w:r w:rsidRPr="0011504F">
        <w:rPr>
          <w:rFonts w:ascii="Times New Roman" w:hAnsi="Times New Roman" w:cs="Times New Roman"/>
          <w:color w:val="000000"/>
          <w:sz w:val="28"/>
          <w:szCs w:val="28"/>
          <w:lang w:eastAsia="ru-RU"/>
        </w:rPr>
        <w:t>Прошу поставить на очередь для получения направления на зачисление в муниципальное образовательное учреждение, реализующее основную общеобразовательную программу дошкольного образования (указать наименования организаций, населенный пункт их нахождения):</w:t>
      </w:r>
    </w:p>
    <w:p w:rsidR="00256D0E" w:rsidRPr="0011504F" w:rsidRDefault="00256D0E" w:rsidP="00256D0E">
      <w:pPr>
        <w:adjustRightInd w:val="0"/>
        <w:spacing w:after="0" w:line="240" w:lineRule="auto"/>
        <w:ind w:left="851"/>
        <w:rPr>
          <w:rFonts w:ascii="Times New Roman" w:hAnsi="Times New Roman"/>
          <w:color w:val="000000"/>
          <w:sz w:val="28"/>
          <w:szCs w:val="28"/>
        </w:rPr>
      </w:pPr>
    </w:p>
    <w:p w:rsidR="00256D0E" w:rsidRPr="0011504F" w:rsidRDefault="00256D0E" w:rsidP="00256D0E">
      <w:pPr>
        <w:adjustRightInd w:val="0"/>
        <w:spacing w:after="0" w:line="240" w:lineRule="auto"/>
        <w:ind w:firstLine="709"/>
        <w:jc w:val="both"/>
        <w:rPr>
          <w:rFonts w:ascii="Times New Roman" w:hAnsi="Times New Roman"/>
          <w:color w:val="000000"/>
          <w:sz w:val="28"/>
          <w:szCs w:val="28"/>
        </w:rPr>
      </w:pPr>
      <w:r w:rsidRPr="0011504F">
        <w:rPr>
          <w:rFonts w:ascii="Times New Roman" w:hAnsi="Times New Roman"/>
          <w:color w:val="000000"/>
          <w:sz w:val="28"/>
          <w:szCs w:val="28"/>
        </w:rPr>
        <w:t>3.1. __________________________________________________________</w:t>
      </w:r>
    </w:p>
    <w:p w:rsidR="00256D0E" w:rsidRPr="0011504F" w:rsidRDefault="00256D0E" w:rsidP="00256D0E">
      <w:pPr>
        <w:adjustRightInd w:val="0"/>
        <w:spacing w:after="0" w:line="240" w:lineRule="auto"/>
        <w:ind w:firstLine="709"/>
        <w:jc w:val="both"/>
        <w:rPr>
          <w:rFonts w:ascii="Times New Roman" w:hAnsi="Times New Roman"/>
          <w:color w:val="000000"/>
          <w:sz w:val="28"/>
          <w:szCs w:val="28"/>
        </w:rPr>
      </w:pPr>
      <w:r w:rsidRPr="0011504F">
        <w:rPr>
          <w:rFonts w:ascii="Times New Roman" w:hAnsi="Times New Roman"/>
          <w:color w:val="000000"/>
          <w:sz w:val="28"/>
          <w:szCs w:val="28"/>
        </w:rPr>
        <w:t>3.2. __________________________________________________________</w:t>
      </w:r>
    </w:p>
    <w:p w:rsidR="00256D0E" w:rsidRPr="0011504F" w:rsidRDefault="00256D0E" w:rsidP="00256D0E">
      <w:pPr>
        <w:adjustRightInd w:val="0"/>
        <w:spacing w:after="0" w:line="240" w:lineRule="auto"/>
        <w:ind w:firstLine="709"/>
        <w:jc w:val="both"/>
        <w:rPr>
          <w:rFonts w:ascii="Times New Roman" w:hAnsi="Times New Roman"/>
          <w:color w:val="000000"/>
          <w:sz w:val="28"/>
          <w:szCs w:val="28"/>
        </w:rPr>
      </w:pPr>
      <w:r w:rsidRPr="0011504F">
        <w:rPr>
          <w:rFonts w:ascii="Times New Roman" w:hAnsi="Times New Roman"/>
          <w:color w:val="000000"/>
          <w:sz w:val="28"/>
          <w:szCs w:val="28"/>
        </w:rPr>
        <w:t>3.3. __________________________________________________________</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4. Имеющиеся привилегии/льготы (указывается на основании справки либо иного документа, подтверждающего отношение заявителя к льготной категории граждан):</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5. Желаемая дата зачисления (число, месяц, год):</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6. Режим пребывания (указать не более 1 «да»):</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группа кратковременного пребывания – да/нет</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режим сокращенного дня – да/нет</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xml:space="preserve">- </w:t>
      </w:r>
      <w:proofErr w:type="gramStart"/>
      <w:r w:rsidRPr="0011504F">
        <w:rPr>
          <w:rFonts w:ascii="Times New Roman" w:eastAsia="Calibri" w:hAnsi="Times New Roman"/>
          <w:color w:val="000000"/>
          <w:sz w:val="28"/>
          <w:szCs w:val="28"/>
        </w:rPr>
        <w:t>режим полного дня</w:t>
      </w:r>
      <w:proofErr w:type="gramEnd"/>
      <w:r w:rsidRPr="0011504F">
        <w:rPr>
          <w:rFonts w:ascii="Times New Roman" w:eastAsia="Calibri" w:hAnsi="Times New Roman"/>
          <w:color w:val="000000"/>
          <w:sz w:val="28"/>
          <w:szCs w:val="28"/>
        </w:rPr>
        <w:t xml:space="preserve"> – да/нет</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режим продленного дня – да/нет</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группа круглосуточного пребывания – да/нет</w:t>
      </w:r>
    </w:p>
    <w:p w:rsidR="00256D0E" w:rsidRPr="0011504F" w:rsidRDefault="00256D0E" w:rsidP="00256D0E">
      <w:pPr>
        <w:adjustRightInd w:val="0"/>
        <w:spacing w:after="0" w:line="240" w:lineRule="auto"/>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7. Возрастная группа (выбрать 1 вариант «да»):</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своя возрастная группа – да/нет</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старшая возрастная группа – да/нет</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младшая группа – да/нет</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8. Предлагать ближайшие детские сады – да/нет</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9. Предлагать временное зачисление – да/нет</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10. Способ информирования заявителя:</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по электронной почте:</w:t>
      </w:r>
    </w:p>
    <w:p w:rsidR="00256D0E" w:rsidRPr="0011504F" w:rsidRDefault="00256D0E" w:rsidP="00256D0E">
      <w:pPr>
        <w:adjustRightInd w:val="0"/>
        <w:spacing w:after="0" w:line="240" w:lineRule="auto"/>
        <w:ind w:firstLine="709"/>
        <w:contextualSpacing/>
        <w:jc w:val="both"/>
        <w:rPr>
          <w:rFonts w:ascii="Times New Roman" w:eastAsia="Calibri" w:hAnsi="Times New Roman"/>
          <w:color w:val="000000"/>
          <w:sz w:val="28"/>
          <w:szCs w:val="28"/>
        </w:rPr>
      </w:pPr>
      <w:r w:rsidRPr="0011504F">
        <w:rPr>
          <w:rFonts w:ascii="Times New Roman" w:eastAsia="Calibri" w:hAnsi="Times New Roman"/>
          <w:color w:val="000000"/>
          <w:sz w:val="28"/>
          <w:szCs w:val="28"/>
        </w:rPr>
        <w:t>- по телефону:</w:t>
      </w:r>
    </w:p>
    <w:p w:rsidR="00256D0E" w:rsidRPr="0011504F" w:rsidRDefault="00256D0E" w:rsidP="00256D0E">
      <w:pPr>
        <w:adjustRightInd w:val="0"/>
        <w:spacing w:after="0" w:line="240" w:lineRule="auto"/>
        <w:ind w:left="720"/>
        <w:contextualSpacing/>
        <w:jc w:val="both"/>
        <w:rPr>
          <w:rFonts w:ascii="Times New Roman" w:eastAsia="Calibri" w:hAnsi="Times New Roman"/>
          <w:color w:val="000000"/>
          <w:sz w:val="28"/>
          <w:szCs w:val="28"/>
        </w:rPr>
      </w:pPr>
    </w:p>
    <w:p w:rsidR="00256D0E" w:rsidRPr="0011504F" w:rsidRDefault="00256D0E" w:rsidP="00256D0E">
      <w:pPr>
        <w:adjustRightInd w:val="0"/>
        <w:spacing w:after="0" w:line="240" w:lineRule="auto"/>
        <w:ind w:firstLine="709"/>
        <w:jc w:val="both"/>
        <w:outlineLvl w:val="0"/>
        <w:rPr>
          <w:rFonts w:ascii="Times New Roman" w:hAnsi="Times New Roman"/>
          <w:color w:val="000000"/>
          <w:kern w:val="32"/>
          <w:sz w:val="28"/>
          <w:szCs w:val="28"/>
        </w:rPr>
      </w:pPr>
      <w:r w:rsidRPr="0011504F">
        <w:rPr>
          <w:rFonts w:ascii="Times New Roman" w:hAnsi="Times New Roman"/>
          <w:color w:val="000000"/>
          <w:kern w:val="32"/>
          <w:sz w:val="28"/>
          <w:szCs w:val="28"/>
        </w:rPr>
        <w:t>11. Я согласе</w:t>
      </w:r>
      <w:proofErr w:type="gramStart"/>
      <w:r w:rsidRPr="0011504F">
        <w:rPr>
          <w:rFonts w:ascii="Times New Roman" w:hAnsi="Times New Roman"/>
          <w:color w:val="000000"/>
          <w:kern w:val="32"/>
          <w:sz w:val="28"/>
          <w:szCs w:val="28"/>
        </w:rPr>
        <w:t>н(</w:t>
      </w:r>
      <w:proofErr w:type="gramEnd"/>
      <w:r w:rsidRPr="0011504F">
        <w:rPr>
          <w:rFonts w:ascii="Times New Roman" w:hAnsi="Times New Roman"/>
          <w:color w:val="000000"/>
          <w:kern w:val="32"/>
          <w:sz w:val="28"/>
          <w:szCs w:val="28"/>
        </w:rPr>
        <w:t>а) на осуществление обработки моих персональных данных и персональных данных моего ребенка, содержащихся в заявлении и прилагаемых к нему документах, в порядке, установленном законодательством Российской Федерации в области персональных данных.</w:t>
      </w:r>
    </w:p>
    <w:p w:rsidR="00256D0E" w:rsidRPr="0011504F" w:rsidRDefault="00256D0E" w:rsidP="00256D0E">
      <w:pPr>
        <w:adjustRightInd w:val="0"/>
        <w:spacing w:after="0" w:line="240" w:lineRule="auto"/>
        <w:ind w:firstLine="709"/>
        <w:jc w:val="both"/>
        <w:outlineLvl w:val="0"/>
        <w:rPr>
          <w:rFonts w:ascii="Times New Roman" w:hAnsi="Times New Roman"/>
          <w:color w:val="000000"/>
          <w:kern w:val="32"/>
          <w:sz w:val="28"/>
          <w:szCs w:val="28"/>
        </w:rPr>
      </w:pPr>
      <w:r w:rsidRPr="0011504F">
        <w:rPr>
          <w:rFonts w:ascii="Times New Roman" w:hAnsi="Times New Roman"/>
          <w:color w:val="000000"/>
          <w:kern w:val="32"/>
          <w:sz w:val="28"/>
          <w:szCs w:val="28"/>
        </w:rPr>
        <w:t>Ознакомле</w:t>
      </w:r>
      <w:proofErr w:type="gramStart"/>
      <w:r w:rsidRPr="0011504F">
        <w:rPr>
          <w:rFonts w:ascii="Times New Roman" w:hAnsi="Times New Roman"/>
          <w:color w:val="000000"/>
          <w:kern w:val="32"/>
          <w:sz w:val="28"/>
          <w:szCs w:val="28"/>
        </w:rPr>
        <w:t>н(</w:t>
      </w:r>
      <w:proofErr w:type="gramEnd"/>
      <w:r w:rsidRPr="0011504F">
        <w:rPr>
          <w:rFonts w:ascii="Times New Roman" w:hAnsi="Times New Roman"/>
          <w:color w:val="000000"/>
          <w:kern w:val="32"/>
          <w:sz w:val="28"/>
          <w:szCs w:val="28"/>
        </w:rPr>
        <w:t>а) с тем, что в любое время вправе обратиться с письменным заявлением о прекращении действия указанного согласия.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65"/>
      </w:tblGrid>
      <w:tr w:rsidR="00256D0E" w:rsidRPr="0011504F" w:rsidTr="00071284">
        <w:tc>
          <w:tcPr>
            <w:tcW w:w="9565" w:type="dxa"/>
            <w:tcBorders>
              <w:top w:val="nil"/>
              <w:left w:val="nil"/>
              <w:bottom w:val="nil"/>
              <w:right w:val="nil"/>
            </w:tcBorders>
          </w:tcPr>
          <w:p w:rsidR="00256D0E" w:rsidRPr="0011504F" w:rsidRDefault="00256D0E" w:rsidP="00256D0E">
            <w:pPr>
              <w:adjustRightInd w:val="0"/>
              <w:spacing w:after="0" w:line="240" w:lineRule="auto"/>
              <w:ind w:firstLine="709"/>
              <w:rPr>
                <w:rFonts w:ascii="Times New Roman" w:hAnsi="Times New Roman"/>
                <w:sz w:val="28"/>
                <w:szCs w:val="28"/>
              </w:rPr>
            </w:pPr>
            <w:r w:rsidRPr="0011504F">
              <w:rPr>
                <w:rFonts w:ascii="Times New Roman" w:hAnsi="Times New Roman"/>
                <w:sz w:val="28"/>
                <w:szCs w:val="28"/>
              </w:rPr>
              <w:t>12. К заявлению прилагаю следующие документы:</w:t>
            </w:r>
          </w:p>
          <w:p w:rsidR="00256D0E" w:rsidRPr="0011504F" w:rsidRDefault="00256D0E" w:rsidP="00256D0E">
            <w:pPr>
              <w:adjustRightInd w:val="0"/>
              <w:spacing w:after="0" w:line="240" w:lineRule="auto"/>
              <w:ind w:firstLine="709"/>
              <w:rPr>
                <w:rFonts w:ascii="Times New Roman" w:hAnsi="Times New Roman"/>
                <w:sz w:val="28"/>
                <w:szCs w:val="28"/>
              </w:rPr>
            </w:pPr>
          </w:p>
        </w:tc>
      </w:tr>
      <w:tr w:rsidR="00256D0E" w:rsidRPr="0011504F" w:rsidTr="00071284">
        <w:tc>
          <w:tcPr>
            <w:tcW w:w="9565" w:type="dxa"/>
          </w:tcPr>
          <w:p w:rsidR="00256D0E" w:rsidRPr="0011504F" w:rsidRDefault="00256D0E" w:rsidP="00256D0E">
            <w:pPr>
              <w:adjustRightInd w:val="0"/>
              <w:spacing w:after="0" w:line="240" w:lineRule="auto"/>
              <w:ind w:firstLine="720"/>
              <w:rPr>
                <w:rFonts w:ascii="Times New Roman" w:hAnsi="Times New Roman"/>
                <w:sz w:val="28"/>
                <w:szCs w:val="28"/>
              </w:rPr>
            </w:pPr>
            <w:r w:rsidRPr="0011504F">
              <w:rPr>
                <w:rFonts w:ascii="Times New Roman" w:hAnsi="Times New Roman"/>
                <w:sz w:val="28"/>
                <w:szCs w:val="28"/>
              </w:rPr>
              <w:t>1.</w:t>
            </w:r>
          </w:p>
        </w:tc>
      </w:tr>
      <w:tr w:rsidR="00256D0E" w:rsidRPr="0011504F" w:rsidTr="00071284">
        <w:tc>
          <w:tcPr>
            <w:tcW w:w="9565" w:type="dxa"/>
          </w:tcPr>
          <w:p w:rsidR="00256D0E" w:rsidRPr="0011504F" w:rsidRDefault="00256D0E" w:rsidP="00256D0E">
            <w:pPr>
              <w:adjustRightInd w:val="0"/>
              <w:spacing w:after="0" w:line="240" w:lineRule="auto"/>
              <w:ind w:firstLine="720"/>
              <w:rPr>
                <w:rFonts w:ascii="Times New Roman" w:hAnsi="Times New Roman"/>
                <w:sz w:val="28"/>
                <w:szCs w:val="28"/>
              </w:rPr>
            </w:pPr>
            <w:r w:rsidRPr="0011504F">
              <w:rPr>
                <w:rFonts w:ascii="Times New Roman" w:hAnsi="Times New Roman"/>
                <w:sz w:val="28"/>
                <w:szCs w:val="28"/>
              </w:rPr>
              <w:t>2.</w:t>
            </w:r>
          </w:p>
        </w:tc>
      </w:tr>
      <w:tr w:rsidR="00256D0E" w:rsidRPr="0011504F" w:rsidTr="00071284">
        <w:tc>
          <w:tcPr>
            <w:tcW w:w="9565" w:type="dxa"/>
          </w:tcPr>
          <w:p w:rsidR="00256D0E" w:rsidRPr="0011504F" w:rsidRDefault="00256D0E" w:rsidP="00256D0E">
            <w:pPr>
              <w:adjustRightInd w:val="0"/>
              <w:spacing w:after="0" w:line="240" w:lineRule="auto"/>
              <w:ind w:firstLine="720"/>
              <w:rPr>
                <w:rFonts w:ascii="Times New Roman" w:hAnsi="Times New Roman"/>
                <w:sz w:val="28"/>
                <w:szCs w:val="28"/>
              </w:rPr>
            </w:pPr>
            <w:r w:rsidRPr="0011504F">
              <w:rPr>
                <w:rFonts w:ascii="Times New Roman" w:hAnsi="Times New Roman"/>
                <w:sz w:val="28"/>
                <w:szCs w:val="28"/>
              </w:rPr>
              <w:t>3.</w:t>
            </w:r>
          </w:p>
        </w:tc>
      </w:tr>
      <w:tr w:rsidR="00256D0E" w:rsidRPr="0011504F" w:rsidTr="00071284">
        <w:tc>
          <w:tcPr>
            <w:tcW w:w="9565" w:type="dxa"/>
          </w:tcPr>
          <w:p w:rsidR="00256D0E" w:rsidRPr="0011504F" w:rsidRDefault="00256D0E" w:rsidP="00256D0E">
            <w:pPr>
              <w:adjustRightInd w:val="0"/>
              <w:spacing w:after="0" w:line="240" w:lineRule="auto"/>
              <w:ind w:firstLine="720"/>
              <w:rPr>
                <w:rFonts w:ascii="Times New Roman" w:hAnsi="Times New Roman"/>
                <w:sz w:val="28"/>
                <w:szCs w:val="28"/>
              </w:rPr>
            </w:pPr>
            <w:r w:rsidRPr="0011504F">
              <w:rPr>
                <w:rFonts w:ascii="Times New Roman" w:hAnsi="Times New Roman"/>
                <w:sz w:val="28"/>
                <w:szCs w:val="28"/>
              </w:rPr>
              <w:t>4.</w:t>
            </w:r>
          </w:p>
        </w:tc>
      </w:tr>
    </w:tbl>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____________   ________________________</w:t>
      </w:r>
    </w:p>
    <w:p w:rsidR="00256D0E" w:rsidRPr="0011504F" w:rsidRDefault="00256D0E" w:rsidP="00256D0E">
      <w:pPr>
        <w:adjustRightInd w:val="0"/>
        <w:spacing w:after="0" w:line="240" w:lineRule="auto"/>
        <w:jc w:val="both"/>
        <w:rPr>
          <w:rFonts w:ascii="Times New Roman" w:hAnsi="Times New Roman"/>
          <w:noProof/>
          <w:color w:val="000000"/>
          <w:sz w:val="28"/>
          <w:szCs w:val="28"/>
        </w:rPr>
      </w:pPr>
      <w:r w:rsidRPr="0011504F">
        <w:rPr>
          <w:rFonts w:ascii="Times New Roman" w:hAnsi="Times New Roman"/>
          <w:noProof/>
          <w:color w:val="000000"/>
          <w:sz w:val="28"/>
          <w:szCs w:val="28"/>
        </w:rPr>
        <w:t xml:space="preserve">(дата)                                   (подпись)          </w:t>
      </w:r>
    </w:p>
    <w:p w:rsidR="00256D0E" w:rsidRPr="0011504F" w:rsidRDefault="00256D0E" w:rsidP="00256D0E">
      <w:pPr>
        <w:adjustRightInd w:val="0"/>
        <w:spacing w:after="0" w:line="240" w:lineRule="auto"/>
        <w:ind w:firstLine="709"/>
        <w:jc w:val="both"/>
        <w:rPr>
          <w:rFonts w:ascii="Times New Roman" w:hAnsi="Times New Roman"/>
          <w:color w:val="000000"/>
          <w:sz w:val="28"/>
          <w:szCs w:val="28"/>
        </w:rPr>
      </w:pPr>
    </w:p>
    <w:p w:rsidR="00256D0E" w:rsidRPr="0011504F" w:rsidRDefault="004371E4" w:rsidP="00256D0E">
      <w:pPr>
        <w:adjustRightInd w:val="0"/>
        <w:spacing w:after="0" w:line="240" w:lineRule="auto"/>
        <w:jc w:val="both"/>
        <w:rPr>
          <w:rFonts w:ascii="Times New Roman" w:hAnsi="Times New Roman"/>
          <w:color w:val="000000"/>
          <w:sz w:val="28"/>
          <w:szCs w:val="28"/>
        </w:rPr>
      </w:pPr>
      <w:r>
        <w:rPr>
          <w:rFonts w:ascii="Times New Roman" w:hAnsi="Times New Roman"/>
          <w:noProof/>
          <w:color w:val="000000"/>
          <w:sz w:val="28"/>
          <w:szCs w:val="28"/>
        </w:rPr>
        <w:pict>
          <v:shape id="Прямая со стрелкой 5" o:spid="_x0000_s1038" type="#_x0000_t32" style="position:absolute;left:0;text-align:left;margin-left:126.45pt;margin-top:28.9pt;width:346.0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"/>
        </w:pict>
      </w:r>
      <w:r w:rsidR="00256D0E" w:rsidRPr="0011504F">
        <w:rPr>
          <w:rFonts w:ascii="Times New Roman" w:hAnsi="Times New Roman"/>
          <w:color w:val="000000"/>
          <w:sz w:val="28"/>
          <w:szCs w:val="28"/>
        </w:rPr>
        <w:t xml:space="preserve">13. Настоящее заявление заполнено законным представителем или доверенным лицом: </w:t>
      </w:r>
    </w:p>
    <w:p w:rsidR="00256D0E" w:rsidRPr="0011504F" w:rsidRDefault="00256D0E" w:rsidP="00256D0E">
      <w:pPr>
        <w:adjustRightInd w:val="0"/>
        <w:spacing w:after="0" w:line="240" w:lineRule="auto"/>
        <w:jc w:val="center"/>
        <w:rPr>
          <w:rFonts w:ascii="Times New Roman" w:hAnsi="Times New Roman"/>
          <w:color w:val="000000"/>
          <w:sz w:val="28"/>
          <w:szCs w:val="28"/>
        </w:rPr>
      </w:pPr>
      <w:r w:rsidRPr="0011504F">
        <w:rPr>
          <w:rFonts w:ascii="Times New Roman" w:hAnsi="Times New Roman"/>
          <w:color w:val="000000"/>
          <w:sz w:val="28"/>
          <w:szCs w:val="28"/>
        </w:rPr>
        <w:t xml:space="preserve">                                                                        (фамилия, имя, отчество)</w:t>
      </w:r>
      <w:r w:rsidRPr="0011504F">
        <w:rPr>
          <w:rFonts w:ascii="Times New Roman" w:hAnsi="Times New Roman"/>
          <w:noProof/>
          <w:color w:val="FF0000"/>
          <w:sz w:val="28"/>
          <w:szCs w:val="28"/>
        </w:rPr>
        <w:t xml:space="preserve"> </w:t>
      </w:r>
    </w:p>
    <w:p w:rsidR="00256D0E" w:rsidRPr="0011504F" w:rsidRDefault="004371E4" w:rsidP="00256D0E">
      <w:pPr>
        <w:adjustRightInd w:val="0"/>
        <w:spacing w:after="0" w:line="240" w:lineRule="auto"/>
        <w:jc w:val="both"/>
        <w:rPr>
          <w:rFonts w:ascii="Times New Roman" w:hAnsi="Times New Roman"/>
          <w:color w:val="000000"/>
          <w:sz w:val="28"/>
          <w:szCs w:val="28"/>
        </w:rPr>
      </w:pPr>
      <w:r>
        <w:rPr>
          <w:rFonts w:ascii="Times New Roman" w:hAnsi="Times New Roman"/>
          <w:noProof/>
          <w:color w:val="000000"/>
          <w:sz w:val="28"/>
          <w:szCs w:val="28"/>
        </w:rPr>
        <w:pict>
          <v:shape id="Прямая со стрелкой 4" o:spid="_x0000_s1039" type="#_x0000_t32" style="position:absolute;left:0;text-align:left;margin-left:159.75pt;margin-top:12.9pt;width:312.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"/>
        </w:pict>
      </w:r>
      <w:r w:rsidR="00256D0E" w:rsidRPr="0011504F">
        <w:rPr>
          <w:rFonts w:ascii="Times New Roman" w:hAnsi="Times New Roman"/>
          <w:color w:val="000000"/>
          <w:sz w:val="28"/>
          <w:szCs w:val="28"/>
        </w:rPr>
        <w:t xml:space="preserve">Адрес места жительства: </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 xml:space="preserve">                                                              (указывается адрес регистрации по месту жительства) </w:t>
      </w:r>
    </w:p>
    <w:p w:rsidR="00256D0E" w:rsidRPr="0011504F" w:rsidRDefault="004371E4" w:rsidP="00256D0E">
      <w:pPr>
        <w:adjustRightInd w:val="0"/>
        <w:spacing w:after="0" w:line="240" w:lineRule="auto"/>
        <w:jc w:val="both"/>
        <w:rPr>
          <w:rFonts w:ascii="Times New Roman" w:hAnsi="Times New Roman"/>
          <w:color w:val="000000"/>
          <w:sz w:val="28"/>
          <w:szCs w:val="28"/>
        </w:rPr>
      </w:pPr>
      <w:r>
        <w:rPr>
          <w:rFonts w:ascii="Times New Roman" w:hAnsi="Times New Roman"/>
          <w:noProof/>
          <w:color w:val="000000"/>
          <w:sz w:val="28"/>
          <w:szCs w:val="28"/>
        </w:rPr>
        <w:pict>
          <v:shape id="Прямая со стрелкой 3" o:spid="_x0000_s1040" type="#_x0000_t32" style="position:absolute;left:0;text-align:left;margin-left:151.7pt;margin-top:15.25pt;width:31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"/>
        </w:pict>
      </w:r>
      <w:r w:rsidR="00256D0E" w:rsidRPr="0011504F">
        <w:rPr>
          <w:rFonts w:ascii="Times New Roman" w:hAnsi="Times New Roman"/>
          <w:color w:val="000000"/>
          <w:sz w:val="28"/>
          <w:szCs w:val="28"/>
        </w:rPr>
        <w:t xml:space="preserve">Дата и место рождения: </w:t>
      </w:r>
    </w:p>
    <w:p w:rsidR="00256D0E" w:rsidRPr="0011504F" w:rsidRDefault="004371E4" w:rsidP="00256D0E">
      <w:pPr>
        <w:adjustRightInd w:val="0"/>
        <w:spacing w:after="0" w:line="240" w:lineRule="auto"/>
        <w:jc w:val="both"/>
        <w:rPr>
          <w:rFonts w:ascii="Times New Roman" w:hAnsi="Times New Roman"/>
          <w:color w:val="000000"/>
          <w:sz w:val="28"/>
          <w:szCs w:val="28"/>
        </w:rPr>
      </w:pPr>
      <w:r>
        <w:rPr>
          <w:rFonts w:ascii="Times New Roman" w:hAnsi="Times New Roman"/>
          <w:noProof/>
          <w:color w:val="000000"/>
          <w:sz w:val="28"/>
          <w:szCs w:val="28"/>
        </w:rPr>
        <w:pict>
          <v:shape id="Прямая со стрелкой 2" o:spid="_x0000_s1041" type="#_x0000_t32" style="position:absolute;left:0;text-align:left;margin-left:140.7pt;margin-top:14.9pt;width:328.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"/>
        </w:pict>
      </w:r>
      <w:r w:rsidR="00256D0E" w:rsidRPr="0011504F">
        <w:rPr>
          <w:rFonts w:ascii="Times New Roman" w:hAnsi="Times New Roman"/>
          <w:color w:val="000000"/>
          <w:sz w:val="28"/>
          <w:szCs w:val="28"/>
        </w:rPr>
        <w:t xml:space="preserve">Контактный телефон:  </w:t>
      </w:r>
    </w:p>
    <w:p w:rsidR="00256D0E" w:rsidRPr="0011504F" w:rsidRDefault="00256D0E" w:rsidP="00256D0E">
      <w:pPr>
        <w:adjustRightInd w:val="0"/>
        <w:spacing w:after="0" w:line="240" w:lineRule="auto"/>
        <w:jc w:val="both"/>
        <w:rPr>
          <w:rFonts w:ascii="Times New Roman" w:hAnsi="Times New Roman"/>
          <w:color w:val="000000"/>
          <w:sz w:val="28"/>
          <w:szCs w:val="28"/>
        </w:rPr>
      </w:pP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 xml:space="preserve">Вид документа, удостоверяющего личность: ____________ серия___________ </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 ___________ дата выдачи ___________кем </w:t>
      </w:r>
      <w:proofErr w:type="gramStart"/>
      <w:r w:rsidRPr="0011504F">
        <w:rPr>
          <w:rFonts w:ascii="Times New Roman" w:hAnsi="Times New Roman"/>
          <w:color w:val="000000"/>
          <w:sz w:val="28"/>
          <w:szCs w:val="28"/>
        </w:rPr>
        <w:t>выдан</w:t>
      </w:r>
      <w:proofErr w:type="gramEnd"/>
      <w:r w:rsidRPr="0011504F">
        <w:rPr>
          <w:rFonts w:ascii="Times New Roman" w:hAnsi="Times New Roman"/>
          <w:color w:val="000000"/>
          <w:sz w:val="28"/>
          <w:szCs w:val="28"/>
        </w:rPr>
        <w:t>_____________________</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 xml:space="preserve">Наименование документа, подтверждающего полномочия доверенного лица: </w:t>
      </w:r>
    </w:p>
    <w:p w:rsidR="00256D0E" w:rsidRPr="0011504F" w:rsidRDefault="004371E4" w:rsidP="00256D0E">
      <w:pPr>
        <w:adjustRightInd w:val="0"/>
        <w:spacing w:after="0" w:line="240" w:lineRule="auto"/>
        <w:jc w:val="both"/>
        <w:rPr>
          <w:rFonts w:ascii="Times New Roman" w:hAnsi="Times New Roman"/>
          <w:color w:val="000000"/>
          <w:sz w:val="28"/>
          <w:szCs w:val="28"/>
        </w:rPr>
      </w:pPr>
      <w:r>
        <w:rPr>
          <w:rFonts w:ascii="Times New Roman" w:hAnsi="Times New Roman"/>
          <w:noProof/>
          <w:color w:val="000000"/>
          <w:sz w:val="28"/>
          <w:szCs w:val="28"/>
        </w:rPr>
        <w:pict>
          <v:shape id="Прямая со стрелкой 1" o:spid="_x0000_s1042" type="#_x0000_t32" style="position:absolute;left:0;text-align:left;margin-left:322.2pt;margin-top:14.35pt;width:147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"/>
        </w:pict>
      </w:r>
      <w:r w:rsidR="00256D0E" w:rsidRPr="0011504F">
        <w:rPr>
          <w:rFonts w:ascii="Times New Roman" w:hAnsi="Times New Roman"/>
          <w:color w:val="000000"/>
          <w:sz w:val="28"/>
          <w:szCs w:val="28"/>
        </w:rPr>
        <w:t>серия __________ № ______________ дата выдачи</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 xml:space="preserve">кем </w:t>
      </w:r>
      <w:proofErr w:type="gramStart"/>
      <w:r w:rsidRPr="0011504F">
        <w:rPr>
          <w:rFonts w:ascii="Times New Roman" w:hAnsi="Times New Roman"/>
          <w:color w:val="000000"/>
          <w:sz w:val="28"/>
          <w:szCs w:val="28"/>
        </w:rPr>
        <w:t>выдан</w:t>
      </w:r>
      <w:proofErr w:type="gramEnd"/>
      <w:r w:rsidRPr="0011504F">
        <w:rPr>
          <w:rFonts w:ascii="Times New Roman" w:hAnsi="Times New Roman"/>
          <w:color w:val="000000"/>
          <w:sz w:val="28"/>
          <w:szCs w:val="28"/>
        </w:rPr>
        <w:t xml:space="preserve"> </w:t>
      </w:r>
    </w:p>
    <w:p w:rsidR="00256D0E" w:rsidRPr="0011504F" w:rsidRDefault="00256D0E" w:rsidP="00256D0E">
      <w:pPr>
        <w:adjustRightInd w:val="0"/>
        <w:spacing w:after="0" w:line="240" w:lineRule="auto"/>
        <w:jc w:val="both"/>
        <w:rPr>
          <w:rFonts w:ascii="Times New Roman" w:hAnsi="Times New Roman"/>
          <w:color w:val="000000"/>
          <w:sz w:val="28"/>
          <w:szCs w:val="28"/>
        </w:rPr>
      </w:pP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____________________   ______________________________</w:t>
      </w:r>
    </w:p>
    <w:p w:rsidR="00256D0E" w:rsidRPr="0011504F" w:rsidRDefault="00256D0E" w:rsidP="00256D0E">
      <w:pPr>
        <w:adjustRightInd w:val="0"/>
        <w:spacing w:after="0" w:line="240" w:lineRule="auto"/>
        <w:jc w:val="both"/>
        <w:rPr>
          <w:rFonts w:ascii="Times New Roman" w:hAnsi="Times New Roman"/>
          <w:color w:val="000000"/>
          <w:sz w:val="28"/>
          <w:szCs w:val="28"/>
        </w:rPr>
      </w:pPr>
      <w:r w:rsidRPr="0011504F">
        <w:rPr>
          <w:rFonts w:ascii="Times New Roman" w:hAnsi="Times New Roman"/>
          <w:color w:val="000000"/>
          <w:sz w:val="28"/>
          <w:szCs w:val="28"/>
        </w:rPr>
        <w:t xml:space="preserve">         дата                                             (подпись доверенного лица)     </w:t>
      </w:r>
    </w:p>
    <w:p w:rsidR="00256D0E" w:rsidRPr="0011504F" w:rsidRDefault="00256D0E" w:rsidP="00256D0E">
      <w:pPr>
        <w:spacing w:after="0" w:line="240" w:lineRule="auto"/>
        <w:rPr>
          <w:rFonts w:ascii="Times New Roman" w:hAnsi="Times New Roman"/>
          <w:sz w:val="28"/>
          <w:szCs w:val="28"/>
        </w:rPr>
      </w:pPr>
    </w:p>
    <w:p w:rsidR="0076333F" w:rsidRPr="0011504F" w:rsidRDefault="0076333F" w:rsidP="00256D0E">
      <w:pPr>
        <w:spacing w:after="0" w:line="240" w:lineRule="auto"/>
        <w:jc w:val="both"/>
        <w:rPr>
          <w:rFonts w:ascii="Times New Roman" w:hAnsi="Times New Roman"/>
          <w:sz w:val="28"/>
          <w:szCs w:val="28"/>
        </w:rPr>
      </w:pPr>
    </w:p>
    <w:p w:rsidR="00D7074F" w:rsidRPr="0011504F" w:rsidRDefault="00D7074F" w:rsidP="00256D0E">
      <w:pPr>
        <w:spacing w:after="0" w:line="240" w:lineRule="auto"/>
        <w:rPr>
          <w:rFonts w:ascii="Times New Roman" w:hAnsi="Times New Roman"/>
          <w:sz w:val="28"/>
          <w:szCs w:val="28"/>
        </w:rPr>
      </w:pPr>
    </w:p>
    <w:sectPr w:rsidR="00D7074F" w:rsidRPr="0011504F" w:rsidSect="00256D0E">
      <w:headerReference w:type="even" r:id="rId26"/>
      <w:headerReference w:type="default" r:id="rId27"/>
      <w:footerReference w:type="first" r:id="rId28"/>
      <w:pgSz w:w="11900" w:h="16840"/>
      <w:pgMar w:top="697" w:right="885" w:bottom="527" w:left="1452"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E4" w:rsidRDefault="004371E4" w:rsidP="0076333F">
      <w:pPr>
        <w:spacing w:after="0" w:line="240" w:lineRule="auto"/>
      </w:pPr>
      <w:r>
        <w:separator/>
      </w:r>
    </w:p>
  </w:endnote>
  <w:endnote w:type="continuationSeparator" w:id="0">
    <w:p w:rsidR="004371E4" w:rsidRDefault="004371E4" w:rsidP="0076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4371E4">
    <w:pPr>
      <w:rPr>
        <w:sz w:val="2"/>
        <w:szCs w:val="2"/>
      </w:rPr>
    </w:pPr>
    <w:r>
      <w:rPr>
        <w:sz w:val="24"/>
        <w:szCs w:val="24"/>
        <w:lang w:bidi="ru-RU"/>
      </w:rPr>
      <w:pict>
        <v:shapetype id="_x0000_t202" coordsize="21600,21600" o:spt="202" path="m,l,21600r21600,l21600,xe">
          <v:stroke joinstyle="miter"/>
          <v:path gradientshapeok="t" o:connecttype="rect"/>
        </v:shapetype>
        <v:shape id="_x0000_s2051" type="#_x0000_t202" style="position:absolute;margin-left:123.05pt;margin-top:715pt;width:123.85pt;height:8.4pt;z-index:-251661312;mso-wrap-style:none;mso-wrap-distance-left:5pt;mso-wrap-distance-right:5pt;mso-position-horizontal-relative:page;mso-position-vertical-relative:page" wrapcoords="0 0" filled="f" stroked="f">
          <v:textbox style="mso-fit-shape-to-text:t" inset="0,0,0,0">
            <w:txbxContent>
              <w:p w:rsidR="00390F96" w:rsidRDefault="00390F96">
                <w:r>
                  <w:rPr>
                    <w:rStyle w:val="9pt"/>
                    <w:rFonts w:eastAsia="Arial Unicode MS"/>
                  </w:rPr>
                  <w:t>Должность и ФИО сотрудника</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4371E4">
    <w:pPr>
      <w:rPr>
        <w:sz w:val="2"/>
        <w:szCs w:val="2"/>
      </w:rPr>
    </w:pPr>
    <w:r>
      <w:rPr>
        <w:sz w:val="24"/>
        <w:szCs w:val="24"/>
        <w:lang w:bidi="ru-RU"/>
      </w:rPr>
      <w:pict>
        <v:shapetype id="_x0000_t202" coordsize="21600,21600" o:spt="202" path="m,l,21600r21600,l21600,xe">
          <v:stroke joinstyle="miter"/>
          <v:path gradientshapeok="t" o:connecttype="rect"/>
        </v:shapetype>
        <v:shape id="_x0000_s2052" type="#_x0000_t202" style="position:absolute;margin-left:123.05pt;margin-top:715pt;width:123.85pt;height:8.4pt;z-index:-251660288;mso-wrap-style:none;mso-wrap-distance-left:5pt;mso-wrap-distance-right:5pt;mso-position-horizontal-relative:page;mso-position-vertical-relative:page" wrapcoords="0 0" filled="f" stroked="f">
          <v:textbox style="mso-fit-shape-to-text:t" inset="0,0,0,0">
            <w:txbxContent>
              <w:p w:rsidR="00390F96" w:rsidRDefault="00390F96">
                <w:r>
                  <w:rPr>
                    <w:rStyle w:val="9pt"/>
                    <w:rFonts w:eastAsia="Arial Unicode MS"/>
                  </w:rPr>
                  <w:t>Должность и ФИО сотрудника</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4371E4">
    <w:pPr>
      <w:rPr>
        <w:sz w:val="2"/>
        <w:szCs w:val="2"/>
      </w:rPr>
    </w:pPr>
    <w:r>
      <w:rPr>
        <w:sz w:val="24"/>
        <w:szCs w:val="24"/>
        <w:lang w:bidi="ru-RU"/>
      </w:rPr>
      <w:pict>
        <v:shapetype id="_x0000_t202" coordsize="21600,21600" o:spt="202" path="m,l,21600r21600,l21600,xe">
          <v:stroke joinstyle="miter"/>
          <v:path gradientshapeok="t" o:connecttype="rect"/>
        </v:shapetype>
        <v:shape id="_x0000_s2056" type="#_x0000_t202" style="position:absolute;margin-left:181.3pt;margin-top:730.5pt;width:170.9pt;height:8.4pt;z-index:-251656192;mso-wrap-style:none;mso-wrap-distance-left:5pt;mso-wrap-distance-right:5pt;mso-position-horizontal-relative:page;mso-position-vertical-relative:page" wrapcoords="0 0" filled="f" stroked="f">
          <v:textbox style="mso-next-textbox:#_x0000_s2056;mso-fit-shape-to-text:t" inset="0,0,0,0">
            <w:txbxContent>
              <w:p w:rsidR="00390F96" w:rsidRDefault="00390F96">
                <w:r>
                  <w:rPr>
                    <w:rStyle w:val="9pt"/>
                    <w:rFonts w:eastAsia="Arial Unicode MS"/>
                  </w:rPr>
                  <w:t>документы, которые представил заявитель</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E4" w:rsidRDefault="004371E4" w:rsidP="0076333F">
      <w:pPr>
        <w:spacing w:after="0" w:line="240" w:lineRule="auto"/>
      </w:pPr>
      <w:r>
        <w:separator/>
      </w:r>
    </w:p>
  </w:footnote>
  <w:footnote w:type="continuationSeparator" w:id="0">
    <w:p w:rsidR="004371E4" w:rsidRDefault="004371E4" w:rsidP="0076333F">
      <w:pPr>
        <w:spacing w:after="0" w:line="240" w:lineRule="auto"/>
      </w:pPr>
      <w:r>
        <w:continuationSeparator/>
      </w:r>
    </w:p>
  </w:footnote>
  <w:footnote w:id="1">
    <w:p w:rsidR="00390F96" w:rsidRDefault="00390F96" w:rsidP="0076333F">
      <w:pPr>
        <w:pStyle w:val="ab"/>
        <w:shd w:val="clear" w:color="auto" w:fill="auto"/>
        <w:spacing w:line="240" w:lineRule="exact"/>
        <w:ind w:right="660"/>
        <w:jc w:val="left"/>
      </w:pPr>
      <w:r>
        <w:rPr>
          <w:color w:val="000000"/>
          <w:vertAlign w:val="superscript"/>
          <w:lang w:eastAsia="ru-RU" w:bidi="ru-RU"/>
        </w:rPr>
        <w:footnoteRef/>
      </w:r>
      <w:r>
        <w:rPr>
          <w:color w:val="000000"/>
          <w:lang w:eastAsia="ru-RU" w:bidi="ru-RU"/>
        </w:rPr>
        <w:t xml:space="preserve"> Для РПГУ форматы электронных документов устанавливаются нормативными правовыми актами субъектов Российской Федерации.</w:t>
      </w:r>
    </w:p>
  </w:footnote>
  <w:footnote w:id="2">
    <w:p w:rsidR="00390F96" w:rsidRDefault="00390F96" w:rsidP="0076333F">
      <w:pPr>
        <w:pStyle w:val="ab"/>
        <w:shd w:val="clear" w:color="auto" w:fill="auto"/>
        <w:spacing w:line="180" w:lineRule="exact"/>
        <w:jc w:val="left"/>
      </w:pPr>
      <w:r>
        <w:rPr>
          <w:color w:val="000000"/>
          <w:vertAlign w:val="superscript"/>
          <w:lang w:eastAsia="ru-RU" w:bidi="ru-RU"/>
        </w:rPr>
        <w:footnoteRef/>
      </w:r>
      <w:r>
        <w:rPr>
          <w:color w:val="000000"/>
          <w:lang w:eastAsia="ru-RU" w:bidi="ru-RU"/>
        </w:rPr>
        <w:t xml:space="preserve"> Данный срок является рекомендуемым.</w:t>
      </w:r>
    </w:p>
  </w:footnote>
  <w:footnote w:id="3">
    <w:p w:rsidR="00390F96" w:rsidRDefault="00390F96" w:rsidP="0076333F">
      <w:pPr>
        <w:pStyle w:val="ab"/>
        <w:shd w:val="clear" w:color="auto" w:fill="auto"/>
        <w:spacing w:line="180" w:lineRule="exact"/>
        <w:jc w:val="left"/>
      </w:pPr>
      <w:r>
        <w:rPr>
          <w:color w:val="000000"/>
          <w:vertAlign w:val="superscript"/>
          <w:lang w:eastAsia="ru-RU" w:bidi="ru-RU"/>
        </w:rPr>
        <w:footnoteRef/>
      </w:r>
      <w:r>
        <w:rPr>
          <w:color w:val="000000"/>
          <w:lang w:eastAsia="ru-RU" w:bidi="ru-RU"/>
        </w:rPr>
        <w:t xml:space="preserve"> Заполняется в соответствии с действующим Административным регламентом.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4371E4">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309.95pt;margin-top:24.3pt;width:10.1pt;height:7.9pt;z-index:-251663360;mso-wrap-style:none;mso-wrap-distance-left:5pt;mso-wrap-distance-right:5pt;mso-position-horizontal-relative:page;mso-position-vertical-relative:page" wrapcoords="0 0" filled="f" stroked="f">
          <v:textbox style="mso-next-textbox:#_x0000_s2049;mso-fit-shape-to-text:t" inset="0,0,0,0">
            <w:txbxContent>
              <w:p w:rsidR="00390F96" w:rsidRDefault="007268EF">
                <w:r>
                  <w:fldChar w:fldCharType="begin"/>
                </w:r>
                <w:r>
                  <w:instrText xml:space="preserve"> PAGE \* MERGEFORMAT </w:instrText>
                </w:r>
                <w:r>
                  <w:fldChar w:fldCharType="separate"/>
                </w:r>
                <w:r w:rsidR="00390F96" w:rsidRPr="0011504F">
                  <w:rPr>
                    <w:rStyle w:val="ad"/>
                    <w:rFonts w:eastAsia="Arial Unicode MS"/>
                    <w:noProof/>
                  </w:rPr>
                  <w:t>3</w:t>
                </w:r>
                <w:r>
                  <w:rPr>
                    <w:rStyle w:val="ad"/>
                    <w:rFonts w:eastAsia="Arial Unicode MS"/>
                    <w:noProof/>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pPr>
      <w:pStyle w:val="a5"/>
      <w:spacing w:line="14" w:lineRule="auto"/>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4371E4">
    <w:pPr>
      <w:rPr>
        <w:sz w:val="2"/>
        <w:szCs w:val="2"/>
      </w:rPr>
    </w:pPr>
    <w:r>
      <w:rPr>
        <w:sz w:val="24"/>
        <w:szCs w:val="24"/>
        <w:lang w:bidi="ru-RU"/>
      </w:rPr>
      <w:pict>
        <v:shapetype id="_x0000_t202" coordsize="21600,21600" o:spt="202" path="m,l,21600r21600,l21600,xe">
          <v:stroke joinstyle="miter"/>
          <v:path gradientshapeok="t" o:connecttype="rect"/>
        </v:shapetype>
        <v:shape id="_x0000_s2057" type="#_x0000_t202" style="position:absolute;margin-left:418.1pt;margin-top:23.9pt;width:5.3pt;height:7.9pt;z-index:-251655168;mso-wrap-style:none;mso-wrap-distance-left:5pt;mso-wrap-distance-right:5pt;mso-position-horizontal-relative:page;mso-position-vertical-relative:page" wrapcoords="0 0" filled="f" stroked="f">
          <v:textbox style="mso-fit-shape-to-text:t" inset="0,0,0,0">
            <w:txbxContent>
              <w:p w:rsidR="00390F96" w:rsidRDefault="007268EF">
                <w:r>
                  <w:fldChar w:fldCharType="begin"/>
                </w:r>
                <w:r>
                  <w:instrText xml:space="preserve"> PAGE \* MERGEFORMAT </w:instrText>
                </w:r>
                <w:r>
                  <w:fldChar w:fldCharType="separate"/>
                </w:r>
                <w:r w:rsidR="00390F96">
                  <w:rPr>
                    <w:noProof/>
                  </w:rPr>
                  <w:t>4</w:t>
                </w:r>
                <w:r>
                  <w:rPr>
                    <w:noProof/>
                  </w:rP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4371E4">
    <w:pPr>
      <w:rPr>
        <w:sz w:val="2"/>
        <w:szCs w:val="2"/>
      </w:rPr>
    </w:pPr>
    <w:r>
      <w:rPr>
        <w:sz w:val="24"/>
        <w:szCs w:val="24"/>
        <w:lang w:bidi="ru-RU"/>
      </w:rPr>
      <w:pict>
        <v:shapetype id="_x0000_t202" coordsize="21600,21600" o:spt="202" path="m,l,21600r21600,l21600,xe">
          <v:stroke joinstyle="miter"/>
          <v:path gradientshapeok="t" o:connecttype="rect"/>
        </v:shapetype>
        <v:shape id="_x0000_s2058" type="#_x0000_t202" style="position:absolute;margin-left:418.1pt;margin-top:23.9pt;width:5.3pt;height:7.9pt;z-index:-251654144;mso-wrap-style:none;mso-wrap-distance-left:5pt;mso-wrap-distance-right:5pt;mso-position-horizontal-relative:page;mso-position-vertical-relative:page" wrapcoords="0 0" filled="f" stroked="f">
          <v:textbox style="mso-fit-shape-to-text:t" inset="0,0,0,0">
            <w:txbxContent>
              <w:p w:rsidR="00390F96" w:rsidRPr="00CA156F" w:rsidRDefault="00390F96" w:rsidP="00CA156F"/>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pPr>
      <w:pStyle w:val="af4"/>
      <w:jc w:val="center"/>
    </w:pPr>
  </w:p>
  <w:p w:rsidR="00390F96" w:rsidRDefault="00390F96">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4371E4">
    <w:pPr>
      <w:rPr>
        <w:sz w:val="2"/>
        <w:szCs w:val="2"/>
      </w:rPr>
    </w:pPr>
    <w:r>
      <w:rPr>
        <w:sz w:val="24"/>
        <w:szCs w:val="24"/>
        <w:lang w:bidi="ru-RU"/>
      </w:rPr>
      <w:pict>
        <v:shapetype id="_x0000_t202" coordsize="21600,21600" o:spt="202" path="m,l,21600r21600,l21600,xe">
          <v:stroke joinstyle="miter"/>
          <v:path gradientshapeok="t" o:connecttype="rect"/>
        </v:shapetype>
        <v:shape id="_x0000_s2053" type="#_x0000_t202" style="position:absolute;margin-left:312.4pt;margin-top:24.3pt;width:5.3pt;height:7.9pt;z-index:-251659264;mso-wrap-style:none;mso-wrap-distance-left:5pt;mso-wrap-distance-right:5pt;mso-position-horizontal-relative:page;mso-position-vertical-relative:page" wrapcoords="0 0" filled="f" stroked="f">
          <v:textbox style="mso-fit-shape-to-text:t" inset="0,0,0,0">
            <w:txbxContent>
              <w:p w:rsidR="00390F96" w:rsidRDefault="007268EF">
                <w:r>
                  <w:fldChar w:fldCharType="begin"/>
                </w:r>
                <w:r>
                  <w:instrText xml:space="preserve"> PAGE \* MERGEFORMAT </w:instrText>
                </w:r>
                <w:r>
                  <w:fldChar w:fldCharType="separate"/>
                </w:r>
                <w:r w:rsidR="00390F96">
                  <w:rPr>
                    <w:noProof/>
                  </w:rPr>
                  <w:t>2</w:t>
                </w:r>
                <w:r>
                  <w:rPr>
                    <w:noProof/>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4371E4">
    <w:pPr>
      <w:rPr>
        <w:sz w:val="2"/>
        <w:szCs w:val="2"/>
      </w:rPr>
    </w:pPr>
    <w:r>
      <w:rPr>
        <w:sz w:val="24"/>
        <w:szCs w:val="24"/>
        <w:lang w:bidi="ru-RU"/>
      </w:rPr>
      <w:pict>
        <v:shapetype id="_x0000_t202" coordsize="21600,21600" o:spt="202" path="m,l,21600r21600,l21600,xe">
          <v:stroke joinstyle="miter"/>
          <v:path gradientshapeok="t" o:connecttype="rect"/>
        </v:shapetype>
        <v:shape id="_x0000_s2054" type="#_x0000_t202" style="position:absolute;margin-left:312.4pt;margin-top:24.3pt;width:5.3pt;height:7.9pt;z-index:-251658240;mso-wrap-style:none;mso-wrap-distance-left:5pt;mso-wrap-distance-right:5pt;mso-position-horizontal-relative:page;mso-position-vertical-relative:page" wrapcoords="0 0" filled="f" stroked="f">
          <v:textbox style="mso-fit-shape-to-text:t" inset="0,0,0,0">
            <w:txbxContent>
              <w:p w:rsidR="00390F96" w:rsidRDefault="007268EF">
                <w:r>
                  <w:fldChar w:fldCharType="begin"/>
                </w:r>
                <w:r>
                  <w:instrText xml:space="preserve"> PAGE \* MERGEFORMAT </w:instrText>
                </w:r>
                <w:r>
                  <w:fldChar w:fldCharType="separate"/>
                </w:r>
                <w:r w:rsidR="00E709E8">
                  <w:rPr>
                    <w:noProof/>
                  </w:rPr>
                  <w:t>4</w:t>
                </w:r>
                <w:r>
                  <w:rPr>
                    <w:noProof/>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4371E4">
    <w:pPr>
      <w:rPr>
        <w:sz w:val="2"/>
        <w:szCs w:val="2"/>
      </w:rPr>
    </w:pPr>
    <w:r>
      <w:rPr>
        <w:sz w:val="24"/>
        <w:szCs w:val="24"/>
        <w:lang w:bidi="ru-RU"/>
      </w:rPr>
      <w:pict>
        <v:shapetype id="_x0000_t202" coordsize="21600,21600" o:spt="202" path="m,l,21600r21600,l21600,xe">
          <v:stroke joinstyle="miter"/>
          <v:path gradientshapeok="t" o:connecttype="rect"/>
        </v:shapetype>
        <v:shape id="_x0000_s2055" type="#_x0000_t202" style="position:absolute;margin-left:312pt;margin-top:28.95pt;width:5.3pt;height:7.9pt;z-index:-251657216;mso-wrap-style:none;mso-wrap-distance-left:5pt;mso-wrap-distance-right:5pt;mso-position-horizontal-relative:page;mso-position-vertical-relative:page" wrapcoords="0 0" filled="f" stroked="f">
          <v:textbox style="mso-next-textbox:#_x0000_s2055;mso-fit-shape-to-text:t" inset="0,0,0,0">
            <w:txbxContent>
              <w:p w:rsidR="00390F96" w:rsidRDefault="00390F96">
                <w:r>
                  <w:t>2</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96" w:rsidRDefault="00390F96">
    <w:pPr>
      <w:pStyle w:val="a5"/>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FC8"/>
    <w:multiLevelType w:val="multilevel"/>
    <w:tmpl w:val="308AA6A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659B6"/>
    <w:multiLevelType w:val="hybridMultilevel"/>
    <w:tmpl w:val="56AA37E2"/>
    <w:lvl w:ilvl="0" w:tplc="7A08E9EA">
      <w:start w:val="1"/>
      <w:numFmt w:val="decimal"/>
      <w:lvlText w:val="%1."/>
      <w:lvlJc w:val="left"/>
      <w:pPr>
        <w:ind w:left="1069" w:hanging="360"/>
      </w:pPr>
      <w:rPr>
        <w:rFonts w:hint="default"/>
        <w:color w:val="2424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433C39"/>
    <w:multiLevelType w:val="hybridMultilevel"/>
    <w:tmpl w:val="FC222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CC0397"/>
    <w:multiLevelType w:val="multilevel"/>
    <w:tmpl w:val="B582A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B2C87"/>
    <w:multiLevelType w:val="multilevel"/>
    <w:tmpl w:val="F9F01A48"/>
    <w:lvl w:ilvl="0">
      <w:start w:val="1"/>
      <w:numFmt w:val="decimal"/>
      <w:lvlText w:val="%1."/>
      <w:lvlJc w:val="left"/>
      <w:pPr>
        <w:ind w:left="1211" w:hanging="360"/>
      </w:pPr>
      <w:rPr>
        <w:rFonts w:hint="default"/>
      </w:rPr>
    </w:lvl>
    <w:lvl w:ilvl="1">
      <w:start w:val="1"/>
      <w:numFmt w:val="decimal"/>
      <w:isLgl/>
      <w:lvlText w:val="%1.%2."/>
      <w:lvlJc w:val="left"/>
      <w:pPr>
        <w:ind w:left="2781" w:hanging="72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501" w:hanging="1440"/>
      </w:pPr>
      <w:rPr>
        <w:rFonts w:hint="default"/>
      </w:rPr>
    </w:lvl>
    <w:lvl w:ilvl="5">
      <w:start w:val="1"/>
      <w:numFmt w:val="decimal"/>
      <w:isLgl/>
      <w:lvlText w:val="%1.%2.%3.%4.%5.%6."/>
      <w:lvlJc w:val="left"/>
      <w:pPr>
        <w:ind w:left="3501"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21" w:hanging="2160"/>
      </w:pPr>
      <w:rPr>
        <w:rFonts w:hint="default"/>
      </w:rPr>
    </w:lvl>
    <w:lvl w:ilvl="8">
      <w:start w:val="1"/>
      <w:numFmt w:val="decimal"/>
      <w:isLgl/>
      <w:lvlText w:val="%1.%2.%3.%4.%5.%6.%7.%8.%9."/>
      <w:lvlJc w:val="left"/>
      <w:pPr>
        <w:ind w:left="4221" w:hanging="2160"/>
      </w:pPr>
      <w:rPr>
        <w:rFonts w:hint="default"/>
      </w:rPr>
    </w:lvl>
  </w:abstractNum>
  <w:abstractNum w:abstractNumId="5">
    <w:nsid w:val="1730309C"/>
    <w:multiLevelType w:val="multilevel"/>
    <w:tmpl w:val="006C8B1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A540C3"/>
    <w:multiLevelType w:val="multilevel"/>
    <w:tmpl w:val="502E8B2C"/>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2D5DE6"/>
    <w:multiLevelType w:val="multilevel"/>
    <w:tmpl w:val="091234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047949"/>
    <w:multiLevelType w:val="multilevel"/>
    <w:tmpl w:val="599298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863496"/>
    <w:multiLevelType w:val="hybridMultilevel"/>
    <w:tmpl w:val="56AA37E2"/>
    <w:lvl w:ilvl="0" w:tplc="7A08E9EA">
      <w:start w:val="1"/>
      <w:numFmt w:val="decimal"/>
      <w:lvlText w:val="%1."/>
      <w:lvlJc w:val="left"/>
      <w:pPr>
        <w:ind w:left="1069" w:hanging="360"/>
      </w:pPr>
      <w:rPr>
        <w:rFonts w:hint="default"/>
        <w:color w:val="2424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FB7EAB"/>
    <w:multiLevelType w:val="hybridMultilevel"/>
    <w:tmpl w:val="56AA37E2"/>
    <w:lvl w:ilvl="0" w:tplc="7A08E9EA">
      <w:start w:val="1"/>
      <w:numFmt w:val="decimal"/>
      <w:lvlText w:val="%1."/>
      <w:lvlJc w:val="left"/>
      <w:pPr>
        <w:ind w:left="1069" w:hanging="360"/>
      </w:pPr>
      <w:rPr>
        <w:rFonts w:hint="default"/>
        <w:color w:val="2424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0037BF"/>
    <w:multiLevelType w:val="multilevel"/>
    <w:tmpl w:val="9F5E7328"/>
    <w:lvl w:ilvl="0">
      <w:start w:val="1"/>
      <w:numFmt w:val="decimal"/>
      <w:lvlText w:val="%1."/>
      <w:lvlJc w:val="left"/>
      <w:pPr>
        <w:ind w:left="786" w:hanging="360"/>
      </w:pPr>
      <w:rPr>
        <w:rFonts w:hint="default"/>
        <w:b/>
        <w:sz w:val="24"/>
        <w:szCs w:val="24"/>
      </w:rPr>
    </w:lvl>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 w:ilvl="2">
      <w:start w:val="1"/>
      <w:numFmt w:val="decimal"/>
      <w:lvlText w:val="%1.%2.%3."/>
      <w:lvlJc w:val="left"/>
      <w:pPr>
        <w:ind w:left="0" w:firstLine="680"/>
      </w:pPr>
      <w:rPr>
        <w:rFonts w:ascii="Times New Roman" w:hAnsi="Times New Roman" w:hint="default"/>
        <w:sz w:val="24"/>
        <w:szCs w:val="24"/>
      </w:rPr>
    </w:lvl>
    <w:lvl w:ilvl="3">
      <w:start w:val="1"/>
      <w:numFmt w:val="decimal"/>
      <w:lvlText w:val="2.3.5.%4"/>
      <w:lvlJc w:val="left"/>
      <w:pPr>
        <w:tabs>
          <w:tab w:val="num" w:pos="1531"/>
        </w:tabs>
        <w:ind w:left="-197" w:firstLine="907"/>
      </w:pPr>
      <w:rPr>
        <w:rFonts w:hint="default"/>
      </w:rPr>
    </w:lvl>
    <w:lvl w:ilvl="4">
      <w:start w:val="1"/>
      <w:numFmt w:val="russianLower"/>
      <w:lvlText w:val="%5)"/>
      <w:lvlJc w:val="left"/>
      <w:pPr>
        <w:tabs>
          <w:tab w:val="num" w:pos="1701"/>
        </w:tabs>
        <w:ind w:left="0" w:firstLine="1418"/>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12">
    <w:nsid w:val="53CA4506"/>
    <w:multiLevelType w:val="multilevel"/>
    <w:tmpl w:val="98DE1A66"/>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82452E"/>
    <w:multiLevelType w:val="multilevel"/>
    <w:tmpl w:val="962EEFA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751E31"/>
    <w:multiLevelType w:val="multilevel"/>
    <w:tmpl w:val="E3388E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FF0613"/>
    <w:multiLevelType w:val="multilevel"/>
    <w:tmpl w:val="6BEA76C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002A7D"/>
    <w:multiLevelType w:val="hybridMultilevel"/>
    <w:tmpl w:val="56AA37E2"/>
    <w:lvl w:ilvl="0" w:tplc="7A08E9EA">
      <w:start w:val="1"/>
      <w:numFmt w:val="decimal"/>
      <w:lvlText w:val="%1."/>
      <w:lvlJc w:val="left"/>
      <w:pPr>
        <w:ind w:left="1069" w:hanging="360"/>
      </w:pPr>
      <w:rPr>
        <w:rFonts w:hint="default"/>
        <w:color w:val="2424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6B32C8"/>
    <w:multiLevelType w:val="multilevel"/>
    <w:tmpl w:val="A4A2727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704198"/>
    <w:multiLevelType w:val="multilevel"/>
    <w:tmpl w:val="BE4037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060007"/>
    <w:multiLevelType w:val="multilevel"/>
    <w:tmpl w:val="935A5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A244F2"/>
    <w:multiLevelType w:val="multilevel"/>
    <w:tmpl w:val="169CCDF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5E40CBB"/>
    <w:multiLevelType w:val="multilevel"/>
    <w:tmpl w:val="1DE0A1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C17555"/>
    <w:multiLevelType w:val="multilevel"/>
    <w:tmpl w:val="222E93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8217E9"/>
    <w:multiLevelType w:val="hybridMultilevel"/>
    <w:tmpl w:val="56AA37E2"/>
    <w:lvl w:ilvl="0" w:tplc="7A08E9EA">
      <w:start w:val="1"/>
      <w:numFmt w:val="decimal"/>
      <w:lvlText w:val="%1."/>
      <w:lvlJc w:val="left"/>
      <w:pPr>
        <w:ind w:left="1069" w:hanging="360"/>
      </w:pPr>
      <w:rPr>
        <w:rFonts w:hint="default"/>
        <w:color w:val="2424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num>
  <w:num w:numId="4">
    <w:abstractNumId w:val="14"/>
  </w:num>
  <w:num w:numId="5">
    <w:abstractNumId w:val="3"/>
  </w:num>
  <w:num w:numId="6">
    <w:abstractNumId w:val="8"/>
  </w:num>
  <w:num w:numId="7">
    <w:abstractNumId w:val="15"/>
  </w:num>
  <w:num w:numId="8">
    <w:abstractNumId w:val="5"/>
  </w:num>
  <w:num w:numId="9">
    <w:abstractNumId w:val="19"/>
  </w:num>
  <w:num w:numId="10">
    <w:abstractNumId w:val="17"/>
  </w:num>
  <w:num w:numId="11">
    <w:abstractNumId w:val="12"/>
  </w:num>
  <w:num w:numId="12">
    <w:abstractNumId w:val="0"/>
  </w:num>
  <w:num w:numId="13">
    <w:abstractNumId w:val="22"/>
  </w:num>
  <w:num w:numId="14">
    <w:abstractNumId w:val="6"/>
  </w:num>
  <w:num w:numId="15">
    <w:abstractNumId w:val="13"/>
  </w:num>
  <w:num w:numId="16">
    <w:abstractNumId w:val="7"/>
  </w:num>
  <w:num w:numId="17">
    <w:abstractNumId w:val="21"/>
  </w:num>
  <w:num w:numId="18">
    <w:abstractNumId w:val="11"/>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sz w:val="24"/>
          <w:szCs w:val="24"/>
        </w:rPr>
      </w:lvl>
    </w:lvlOverride>
    <w:lvlOverride w:ilvl="3">
      <w:lvl w:ilvl="3">
        <w:start w:val="1"/>
        <w:numFmt w:val="decimal"/>
        <w:lvlText w:val="2.3.5.%4"/>
        <w:lvlJc w:val="left"/>
        <w:pPr>
          <w:ind w:left="0"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19">
    <w:abstractNumId w:val="4"/>
  </w:num>
  <w:num w:numId="20">
    <w:abstractNumId w:val="1"/>
  </w:num>
  <w:num w:numId="21">
    <w:abstractNumId w:val="10"/>
  </w:num>
  <w:num w:numId="22">
    <w:abstractNumId w:val="16"/>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7D63"/>
    <w:rsid w:val="00007ABD"/>
    <w:rsid w:val="00042DFD"/>
    <w:rsid w:val="00071284"/>
    <w:rsid w:val="000C08E7"/>
    <w:rsid w:val="000C15B4"/>
    <w:rsid w:val="000E0427"/>
    <w:rsid w:val="000E1046"/>
    <w:rsid w:val="000F12C2"/>
    <w:rsid w:val="0011504F"/>
    <w:rsid w:val="001B37A4"/>
    <w:rsid w:val="001C4DED"/>
    <w:rsid w:val="001E482C"/>
    <w:rsid w:val="00207720"/>
    <w:rsid w:val="002162DE"/>
    <w:rsid w:val="00256D0E"/>
    <w:rsid w:val="00274FE5"/>
    <w:rsid w:val="00291898"/>
    <w:rsid w:val="002A3EAA"/>
    <w:rsid w:val="00302421"/>
    <w:rsid w:val="00305F00"/>
    <w:rsid w:val="003343DA"/>
    <w:rsid w:val="00362491"/>
    <w:rsid w:val="003834A4"/>
    <w:rsid w:val="00390F96"/>
    <w:rsid w:val="003A71F2"/>
    <w:rsid w:val="003E0BA7"/>
    <w:rsid w:val="003F04F0"/>
    <w:rsid w:val="00402003"/>
    <w:rsid w:val="00410BF2"/>
    <w:rsid w:val="004371E4"/>
    <w:rsid w:val="00522AE3"/>
    <w:rsid w:val="005515EC"/>
    <w:rsid w:val="00562574"/>
    <w:rsid w:val="005723F9"/>
    <w:rsid w:val="0058239E"/>
    <w:rsid w:val="00582C5A"/>
    <w:rsid w:val="005B1F93"/>
    <w:rsid w:val="005B7D63"/>
    <w:rsid w:val="005D3621"/>
    <w:rsid w:val="006212AC"/>
    <w:rsid w:val="00644B0F"/>
    <w:rsid w:val="00664C34"/>
    <w:rsid w:val="006744E8"/>
    <w:rsid w:val="00695F4B"/>
    <w:rsid w:val="00696416"/>
    <w:rsid w:val="00701932"/>
    <w:rsid w:val="007268EF"/>
    <w:rsid w:val="00731DA5"/>
    <w:rsid w:val="00732369"/>
    <w:rsid w:val="00732854"/>
    <w:rsid w:val="007432EA"/>
    <w:rsid w:val="007466A2"/>
    <w:rsid w:val="0076333F"/>
    <w:rsid w:val="00777D6B"/>
    <w:rsid w:val="007A3C14"/>
    <w:rsid w:val="007C226C"/>
    <w:rsid w:val="007E5262"/>
    <w:rsid w:val="008005A0"/>
    <w:rsid w:val="008008AE"/>
    <w:rsid w:val="00843F54"/>
    <w:rsid w:val="008533A4"/>
    <w:rsid w:val="008A3363"/>
    <w:rsid w:val="00947169"/>
    <w:rsid w:val="0095304C"/>
    <w:rsid w:val="00953F0B"/>
    <w:rsid w:val="009640FB"/>
    <w:rsid w:val="00976464"/>
    <w:rsid w:val="00983FDC"/>
    <w:rsid w:val="00990954"/>
    <w:rsid w:val="009D1D4D"/>
    <w:rsid w:val="00A235D2"/>
    <w:rsid w:val="00A54790"/>
    <w:rsid w:val="00AD335D"/>
    <w:rsid w:val="00B27951"/>
    <w:rsid w:val="00B3386B"/>
    <w:rsid w:val="00B46B91"/>
    <w:rsid w:val="00B72C39"/>
    <w:rsid w:val="00BD5565"/>
    <w:rsid w:val="00C136FA"/>
    <w:rsid w:val="00C776CA"/>
    <w:rsid w:val="00C858D6"/>
    <w:rsid w:val="00CA156F"/>
    <w:rsid w:val="00CA488B"/>
    <w:rsid w:val="00CF316F"/>
    <w:rsid w:val="00D12FD5"/>
    <w:rsid w:val="00D35087"/>
    <w:rsid w:val="00D50797"/>
    <w:rsid w:val="00D7074F"/>
    <w:rsid w:val="00DA6FC4"/>
    <w:rsid w:val="00DB2969"/>
    <w:rsid w:val="00DC26FF"/>
    <w:rsid w:val="00DC436A"/>
    <w:rsid w:val="00DD5709"/>
    <w:rsid w:val="00E613EA"/>
    <w:rsid w:val="00E673AE"/>
    <w:rsid w:val="00E709E8"/>
    <w:rsid w:val="00EA4D71"/>
    <w:rsid w:val="00EB0933"/>
    <w:rsid w:val="00EC0410"/>
    <w:rsid w:val="00EE13F7"/>
    <w:rsid w:val="00EE77BE"/>
    <w:rsid w:val="00EF1318"/>
    <w:rsid w:val="00EF78E1"/>
    <w:rsid w:val="00FA6E6D"/>
    <w:rsid w:val="00FC11D4"/>
    <w:rsid w:val="00FD05EE"/>
    <w:rsid w:val="00FD2989"/>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1" type="connector" idref="#Прямая со стрелкой 4"/>
        <o:r id="V:Rule2" type="connector" idref="#Прямая со стрелкой 8"/>
        <o:r id="V:Rule3" type="connector" idref="#Прямая со стрелкой 5"/>
        <o:r id="V:Rule4" type="connector" idref="#Прямая со стрелкой 3"/>
        <o:r id="V:Rule5" type="connector" idref="#Прямая со стрелкой 1"/>
        <o:r id="V:Rule6" type="connector" idref="#Прямая со стрелкой 2"/>
        <o:r id="V:Rule7" type="connector" idref="#Прямая со стрелкой 6"/>
        <o:r id="V:Rule8"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D6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B7D63"/>
    <w:rPr>
      <w:color w:val="0000FF"/>
      <w:u w:val="single"/>
    </w:rPr>
  </w:style>
  <w:style w:type="paragraph" w:styleId="a4">
    <w:name w:val="Normal (Web)"/>
    <w:basedOn w:val="a"/>
    <w:uiPriority w:val="99"/>
    <w:semiHidden/>
    <w:unhideWhenUsed/>
    <w:rsid w:val="005B7D63"/>
    <w:rPr>
      <w:rFonts w:ascii="Times New Roman" w:eastAsiaTheme="minorHAnsi" w:hAnsi="Times New Roman"/>
      <w:sz w:val="24"/>
      <w:szCs w:val="24"/>
      <w:lang w:eastAsia="en-US"/>
    </w:rPr>
  </w:style>
  <w:style w:type="paragraph" w:styleId="a5">
    <w:name w:val="Body Text"/>
    <w:basedOn w:val="a"/>
    <w:link w:val="a6"/>
    <w:uiPriority w:val="99"/>
    <w:semiHidden/>
    <w:unhideWhenUsed/>
    <w:rsid w:val="005B7D63"/>
    <w:pPr>
      <w:spacing w:after="0" w:line="240" w:lineRule="auto"/>
    </w:pPr>
    <w:rPr>
      <w:rFonts w:ascii="Century" w:hAnsi="Century"/>
      <w:b/>
      <w:shadow/>
      <w:sz w:val="40"/>
      <w:szCs w:val="24"/>
    </w:rPr>
  </w:style>
  <w:style w:type="character" w:customStyle="1" w:styleId="a6">
    <w:name w:val="Основной текст Знак"/>
    <w:basedOn w:val="a0"/>
    <w:link w:val="a5"/>
    <w:uiPriority w:val="99"/>
    <w:semiHidden/>
    <w:rsid w:val="005B7D63"/>
    <w:rPr>
      <w:rFonts w:ascii="Century" w:eastAsia="Times New Roman" w:hAnsi="Century" w:cs="Times New Roman"/>
      <w:b/>
      <w:shadow/>
      <w:sz w:val="40"/>
      <w:szCs w:val="24"/>
      <w:lang w:eastAsia="ru-RU"/>
    </w:rPr>
  </w:style>
  <w:style w:type="paragraph" w:styleId="a7">
    <w:name w:val="List Paragraph"/>
    <w:aliases w:val="Абзац списка нумерованный,ТЗ список"/>
    <w:basedOn w:val="a"/>
    <w:link w:val="a8"/>
    <w:uiPriority w:val="34"/>
    <w:qFormat/>
    <w:rsid w:val="005B7D63"/>
    <w:pPr>
      <w:ind w:left="720"/>
      <w:contextualSpacing/>
    </w:pPr>
    <w:rPr>
      <w:rFonts w:asciiTheme="minorHAnsi" w:eastAsiaTheme="minorHAnsi" w:hAnsiTheme="minorHAnsi" w:cstheme="minorBidi"/>
      <w:lang w:eastAsia="en-US"/>
    </w:rPr>
  </w:style>
  <w:style w:type="table" w:styleId="a9">
    <w:name w:val="Table Grid"/>
    <w:basedOn w:val="a1"/>
    <w:uiPriority w:val="59"/>
    <w:rsid w:val="00DD57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
    <w:basedOn w:val="a0"/>
    <w:rsid w:val="0095304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5">
    <w:name w:val="Основной текст (5)"/>
    <w:basedOn w:val="a0"/>
    <w:rsid w:val="0095304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50">
    <w:name w:val="Основной текст (5) + Не полужирный"/>
    <w:basedOn w:val="a0"/>
    <w:rsid w:val="0095304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
    <w:name w:val="Основной текст (3)_"/>
    <w:basedOn w:val="a0"/>
    <w:link w:val="30"/>
    <w:locked/>
    <w:rsid w:val="00644B0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644B0F"/>
    <w:pPr>
      <w:widowControl w:val="0"/>
      <w:shd w:val="clear" w:color="auto" w:fill="FFFFFF"/>
      <w:spacing w:after="0" w:line="322" w:lineRule="exact"/>
      <w:ind w:hanging="600"/>
      <w:jc w:val="center"/>
    </w:pPr>
    <w:rPr>
      <w:rFonts w:ascii="Times New Roman" w:hAnsi="Times New Roman"/>
      <w:b/>
      <w:bCs/>
      <w:sz w:val="28"/>
      <w:szCs w:val="28"/>
      <w:lang w:eastAsia="en-US"/>
    </w:rPr>
  </w:style>
  <w:style w:type="character" w:customStyle="1" w:styleId="31">
    <w:name w:val="Основной текст (3) + Курсив"/>
    <w:basedOn w:val="3"/>
    <w:rsid w:val="00644B0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a">
    <w:name w:val="Сноска_"/>
    <w:basedOn w:val="a0"/>
    <w:link w:val="ab"/>
    <w:rsid w:val="0076333F"/>
    <w:rPr>
      <w:rFonts w:ascii="Times New Roman" w:eastAsia="Times New Roman" w:hAnsi="Times New Roman" w:cs="Times New Roman"/>
      <w:b/>
      <w:bCs/>
      <w:sz w:val="18"/>
      <w:szCs w:val="18"/>
      <w:shd w:val="clear" w:color="auto" w:fill="FFFFFF"/>
    </w:rPr>
  </w:style>
  <w:style w:type="character" w:customStyle="1" w:styleId="ac">
    <w:name w:val="Колонтитул_"/>
    <w:basedOn w:val="a0"/>
    <w:rsid w:val="0076333F"/>
    <w:rPr>
      <w:rFonts w:ascii="Times New Roman" w:eastAsia="Times New Roman" w:hAnsi="Times New Roman" w:cs="Times New Roman"/>
      <w:b w:val="0"/>
      <w:bCs w:val="0"/>
      <w:i w:val="0"/>
      <w:iCs w:val="0"/>
      <w:smallCaps w:val="0"/>
      <w:strike w:val="0"/>
      <w:sz w:val="22"/>
      <w:szCs w:val="22"/>
      <w:u w:val="none"/>
    </w:rPr>
  </w:style>
  <w:style w:type="character" w:customStyle="1" w:styleId="7pt">
    <w:name w:val="Колонтитул + 7 pt;Полужирный"/>
    <w:basedOn w:val="ac"/>
    <w:rsid w:val="0076333F"/>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0">
    <w:name w:val="Основной текст (2)_"/>
    <w:basedOn w:val="a0"/>
    <w:rsid w:val="0076333F"/>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0"/>
    <w:rsid w:val="0076333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rsid w:val="0076333F"/>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
    <w:basedOn w:val="4"/>
    <w:rsid w:val="007633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sid w:val="0076333F"/>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sid w:val="0076333F"/>
    <w:rPr>
      <w:rFonts w:ascii="Times New Roman" w:eastAsia="Times New Roman" w:hAnsi="Times New Roman" w:cs="Times New Roman"/>
      <w:b/>
      <w:bCs/>
      <w:sz w:val="18"/>
      <w:szCs w:val="18"/>
      <w:shd w:val="clear" w:color="auto" w:fill="FFFFFF"/>
    </w:rPr>
  </w:style>
  <w:style w:type="character" w:customStyle="1" w:styleId="6Exact">
    <w:name w:val="Основной текст (6) Exact"/>
    <w:basedOn w:val="a0"/>
    <w:link w:val="6"/>
    <w:rsid w:val="0076333F"/>
    <w:rPr>
      <w:rFonts w:ascii="Times New Roman" w:eastAsia="Times New Roman" w:hAnsi="Times New Roman" w:cs="Times New Roman"/>
      <w:sz w:val="12"/>
      <w:szCs w:val="12"/>
      <w:shd w:val="clear" w:color="auto" w:fill="FFFFFF"/>
    </w:rPr>
  </w:style>
  <w:style w:type="character" w:customStyle="1" w:styleId="69ptExact">
    <w:name w:val="Основной текст (6) + 9 pt Exact"/>
    <w:basedOn w:val="6Exact"/>
    <w:rsid w:val="0076333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655ptExact">
    <w:name w:val="Основной текст (6) + 5;5 pt;Полужирный Exact"/>
    <w:basedOn w:val="6Exact"/>
    <w:rsid w:val="0076333F"/>
    <w:rPr>
      <w:rFonts w:ascii="Times New Roman" w:eastAsia="Times New Roman" w:hAnsi="Times New Roman" w:cs="Times New Roman"/>
      <w:b/>
      <w:bCs/>
      <w:color w:val="000000"/>
      <w:spacing w:val="0"/>
      <w:w w:val="100"/>
      <w:position w:val="0"/>
      <w:sz w:val="11"/>
      <w:szCs w:val="11"/>
      <w:shd w:val="clear" w:color="auto" w:fill="FFFFFF"/>
      <w:lang w:val="ru-RU" w:eastAsia="ru-RU" w:bidi="ru-RU"/>
    </w:rPr>
  </w:style>
  <w:style w:type="character" w:customStyle="1" w:styleId="7Exact">
    <w:name w:val="Основной текст (7) Exact"/>
    <w:basedOn w:val="a0"/>
    <w:link w:val="7"/>
    <w:rsid w:val="0076333F"/>
    <w:rPr>
      <w:rFonts w:ascii="Times New Roman" w:eastAsia="Times New Roman" w:hAnsi="Times New Roman" w:cs="Times New Roman"/>
      <w:sz w:val="13"/>
      <w:szCs w:val="13"/>
      <w:shd w:val="clear" w:color="auto" w:fill="FFFFFF"/>
    </w:rPr>
  </w:style>
  <w:style w:type="character" w:customStyle="1" w:styleId="79ptExact">
    <w:name w:val="Основной текст (7) + 9 pt Exact"/>
    <w:basedOn w:val="7Exact"/>
    <w:rsid w:val="0076333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76ptExact">
    <w:name w:val="Основной текст (7) + 6 pt Exact"/>
    <w:basedOn w:val="7Exact"/>
    <w:rsid w:val="0076333F"/>
    <w:rPr>
      <w:rFonts w:ascii="Times New Roman" w:eastAsia="Times New Roman" w:hAnsi="Times New Roman" w:cs="Times New Roman"/>
      <w:color w:val="000000"/>
      <w:spacing w:val="0"/>
      <w:w w:val="100"/>
      <w:position w:val="0"/>
      <w:sz w:val="12"/>
      <w:szCs w:val="12"/>
      <w:shd w:val="clear" w:color="auto" w:fill="FFFFFF"/>
      <w:lang w:val="en-US" w:eastAsia="en-US" w:bidi="en-US"/>
    </w:rPr>
  </w:style>
  <w:style w:type="character" w:customStyle="1" w:styleId="8">
    <w:name w:val="Основной текст (8)_"/>
    <w:basedOn w:val="a0"/>
    <w:link w:val="80"/>
    <w:rsid w:val="0076333F"/>
    <w:rPr>
      <w:rFonts w:ascii="Times New Roman" w:eastAsia="Times New Roman" w:hAnsi="Times New Roman" w:cs="Times New Roman"/>
      <w:b/>
      <w:bCs/>
      <w:sz w:val="28"/>
      <w:szCs w:val="28"/>
      <w:shd w:val="clear" w:color="auto" w:fill="FFFFFF"/>
    </w:rPr>
  </w:style>
  <w:style w:type="character" w:customStyle="1" w:styleId="1">
    <w:name w:val="Заголовок №1_"/>
    <w:basedOn w:val="a0"/>
    <w:rsid w:val="0076333F"/>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0"/>
    <w:rsid w:val="0076333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d">
    <w:name w:val="Колонтитул"/>
    <w:basedOn w:val="ac"/>
    <w:rsid w:val="007633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sid w:val="0076333F"/>
    <w:rPr>
      <w:rFonts w:ascii="Times New Roman" w:eastAsia="Times New Roman" w:hAnsi="Times New Roman" w:cs="Times New Roman"/>
      <w:sz w:val="8"/>
      <w:szCs w:val="8"/>
      <w:shd w:val="clear" w:color="auto" w:fill="FFFFFF"/>
    </w:rPr>
  </w:style>
  <w:style w:type="character" w:customStyle="1" w:styleId="81">
    <w:name w:val="Основной текст (8) + Не полужирный"/>
    <w:basedOn w:val="8"/>
    <w:rsid w:val="0076333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82">
    <w:name w:val="Основной текст (8) + Курсив"/>
    <w:basedOn w:val="8"/>
    <w:rsid w:val="0076333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0">
    <w:name w:val="Основной текст (10)_"/>
    <w:basedOn w:val="a0"/>
    <w:link w:val="100"/>
    <w:rsid w:val="0076333F"/>
    <w:rPr>
      <w:rFonts w:ascii="Times New Roman" w:eastAsia="Times New Roman" w:hAnsi="Times New Roman" w:cs="Times New Roman"/>
      <w:i/>
      <w:iCs/>
      <w:sz w:val="28"/>
      <w:szCs w:val="28"/>
      <w:shd w:val="clear" w:color="auto" w:fill="FFFFFF"/>
    </w:rPr>
  </w:style>
  <w:style w:type="character" w:customStyle="1" w:styleId="101">
    <w:name w:val="Основной текст (10) + Не курсив"/>
    <w:basedOn w:val="10"/>
    <w:rsid w:val="0076333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
    <w:name w:val="Основной текст (11)_"/>
    <w:basedOn w:val="a0"/>
    <w:link w:val="110"/>
    <w:rsid w:val="0076333F"/>
    <w:rPr>
      <w:rFonts w:ascii="Bookman Old Style" w:eastAsia="Bookman Old Style" w:hAnsi="Bookman Old Style" w:cs="Bookman Old Style"/>
      <w:spacing w:val="-10"/>
      <w:sz w:val="8"/>
      <w:szCs w:val="8"/>
      <w:shd w:val="clear" w:color="auto" w:fill="FFFFFF"/>
    </w:rPr>
  </w:style>
  <w:style w:type="character" w:customStyle="1" w:styleId="12">
    <w:name w:val="Заголовок №1"/>
    <w:basedOn w:val="1"/>
    <w:rsid w:val="0076333F"/>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Курсив"/>
    <w:basedOn w:val="20"/>
    <w:rsid w:val="0076333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0"/>
    <w:link w:val="121"/>
    <w:rsid w:val="0076333F"/>
    <w:rPr>
      <w:rFonts w:ascii="Times New Roman" w:eastAsia="Times New Roman" w:hAnsi="Times New Roman" w:cs="Times New Roman"/>
      <w:b/>
      <w:bCs/>
      <w:i/>
      <w:iCs/>
      <w:sz w:val="28"/>
      <w:szCs w:val="28"/>
      <w:shd w:val="clear" w:color="auto" w:fill="FFFFFF"/>
    </w:rPr>
  </w:style>
  <w:style w:type="character" w:customStyle="1" w:styleId="122">
    <w:name w:val="Основной текст (12) + Не полужирный;Не курсив"/>
    <w:basedOn w:val="120"/>
    <w:rsid w:val="0076333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23">
    <w:name w:val="Основной текст (12) + Не курсив"/>
    <w:basedOn w:val="120"/>
    <w:rsid w:val="0076333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3">
    <w:name w:val="Основной текст (13)_"/>
    <w:basedOn w:val="a0"/>
    <w:link w:val="130"/>
    <w:rsid w:val="0076333F"/>
    <w:rPr>
      <w:rFonts w:ascii="Times New Roman" w:eastAsia="Times New Roman" w:hAnsi="Times New Roman" w:cs="Times New Roman"/>
      <w:i/>
      <w:iCs/>
      <w:sz w:val="18"/>
      <w:szCs w:val="18"/>
      <w:shd w:val="clear" w:color="auto" w:fill="FFFFFF"/>
    </w:rPr>
  </w:style>
  <w:style w:type="character" w:customStyle="1" w:styleId="9pt">
    <w:name w:val="Колонтитул + 9 pt;Курсив"/>
    <w:basedOn w:val="ac"/>
    <w:rsid w:val="0076333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4Exact">
    <w:name w:val="Основной текст (14) Exact"/>
    <w:basedOn w:val="a0"/>
    <w:rsid w:val="0076333F"/>
    <w:rPr>
      <w:rFonts w:ascii="Times New Roman" w:eastAsia="Times New Roman" w:hAnsi="Times New Roman" w:cs="Times New Roman"/>
      <w:b w:val="0"/>
      <w:bCs w:val="0"/>
      <w:i/>
      <w:iCs/>
      <w:smallCaps w:val="0"/>
      <w:strike w:val="0"/>
      <w:u w:val="none"/>
    </w:rPr>
  </w:style>
  <w:style w:type="character" w:customStyle="1" w:styleId="24">
    <w:name w:val="Подпись к таблице (2)_"/>
    <w:basedOn w:val="a0"/>
    <w:rsid w:val="0076333F"/>
    <w:rPr>
      <w:rFonts w:ascii="Times New Roman" w:eastAsia="Times New Roman" w:hAnsi="Times New Roman" w:cs="Times New Roman"/>
      <w:b/>
      <w:bCs/>
      <w:i w:val="0"/>
      <w:iCs w:val="0"/>
      <w:smallCaps w:val="0"/>
      <w:strike w:val="0"/>
      <w:u w:val="none"/>
    </w:rPr>
  </w:style>
  <w:style w:type="character" w:customStyle="1" w:styleId="ae">
    <w:name w:val="Подпись к таблице_"/>
    <w:basedOn w:val="a0"/>
    <w:link w:val="af"/>
    <w:rsid w:val="0076333F"/>
    <w:rPr>
      <w:rFonts w:ascii="Times New Roman" w:eastAsia="Times New Roman" w:hAnsi="Times New Roman" w:cs="Times New Roman"/>
      <w:b/>
      <w:bCs/>
      <w:sz w:val="18"/>
      <w:szCs w:val="18"/>
      <w:shd w:val="clear" w:color="auto" w:fill="FFFFFF"/>
    </w:rPr>
  </w:style>
  <w:style w:type="character" w:customStyle="1" w:styleId="14">
    <w:name w:val="Основной текст (14)_"/>
    <w:basedOn w:val="a0"/>
    <w:rsid w:val="0076333F"/>
    <w:rPr>
      <w:rFonts w:ascii="Times New Roman" w:eastAsia="Times New Roman" w:hAnsi="Times New Roman" w:cs="Times New Roman"/>
      <w:b w:val="0"/>
      <w:bCs w:val="0"/>
      <w:i/>
      <w:iCs/>
      <w:smallCaps w:val="0"/>
      <w:strike w:val="0"/>
      <w:u w:val="none"/>
    </w:rPr>
  </w:style>
  <w:style w:type="character" w:customStyle="1" w:styleId="140">
    <w:name w:val="Основной текст (14)"/>
    <w:basedOn w:val="14"/>
    <w:rsid w:val="0076333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Курсив"/>
    <w:basedOn w:val="20"/>
    <w:rsid w:val="0076333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Exact">
    <w:name w:val="Подпись к таблице (3) Exact"/>
    <w:basedOn w:val="a0"/>
    <w:rsid w:val="0076333F"/>
    <w:rPr>
      <w:rFonts w:ascii="Times New Roman" w:eastAsia="Times New Roman" w:hAnsi="Times New Roman" w:cs="Times New Roman"/>
      <w:b w:val="0"/>
      <w:bCs w:val="0"/>
      <w:i w:val="0"/>
      <w:iCs w:val="0"/>
      <w:smallCaps w:val="0"/>
      <w:strike w:val="0"/>
      <w:sz w:val="28"/>
      <w:szCs w:val="28"/>
      <w:u w:val="none"/>
    </w:rPr>
  </w:style>
  <w:style w:type="character" w:customStyle="1" w:styleId="16Exact">
    <w:name w:val="Основной текст (16) Exact"/>
    <w:basedOn w:val="a0"/>
    <w:rsid w:val="0076333F"/>
    <w:rPr>
      <w:rFonts w:ascii="Times New Roman" w:eastAsia="Times New Roman" w:hAnsi="Times New Roman" w:cs="Times New Roman"/>
      <w:b w:val="0"/>
      <w:bCs w:val="0"/>
      <w:i/>
      <w:iCs/>
      <w:smallCaps w:val="0"/>
      <w:strike w:val="0"/>
      <w:sz w:val="16"/>
      <w:szCs w:val="16"/>
      <w:u w:val="none"/>
    </w:rPr>
  </w:style>
  <w:style w:type="character" w:customStyle="1" w:styleId="15">
    <w:name w:val="Основной текст (15)_"/>
    <w:basedOn w:val="a0"/>
    <w:link w:val="150"/>
    <w:rsid w:val="0076333F"/>
    <w:rPr>
      <w:rFonts w:ascii="Times New Roman" w:eastAsia="Times New Roman" w:hAnsi="Times New Roman" w:cs="Times New Roman"/>
      <w:b/>
      <w:bCs/>
      <w:shd w:val="clear" w:color="auto" w:fill="FFFFFF"/>
    </w:rPr>
  </w:style>
  <w:style w:type="character" w:customStyle="1" w:styleId="af0">
    <w:name w:val="Оглавление_"/>
    <w:basedOn w:val="a0"/>
    <w:link w:val="af1"/>
    <w:rsid w:val="0076333F"/>
    <w:rPr>
      <w:rFonts w:ascii="Times New Roman" w:eastAsia="Times New Roman" w:hAnsi="Times New Roman" w:cs="Times New Roman"/>
      <w:sz w:val="28"/>
      <w:szCs w:val="28"/>
      <w:shd w:val="clear" w:color="auto" w:fill="FFFFFF"/>
    </w:rPr>
  </w:style>
  <w:style w:type="character" w:customStyle="1" w:styleId="16">
    <w:name w:val="Основной текст (16)_"/>
    <w:basedOn w:val="a0"/>
    <w:link w:val="160"/>
    <w:rsid w:val="0076333F"/>
    <w:rPr>
      <w:rFonts w:ascii="Times New Roman" w:eastAsia="Times New Roman" w:hAnsi="Times New Roman" w:cs="Times New Roman"/>
      <w:i/>
      <w:iCs/>
      <w:sz w:val="16"/>
      <w:szCs w:val="16"/>
      <w:shd w:val="clear" w:color="auto" w:fill="FFFFFF"/>
    </w:rPr>
  </w:style>
  <w:style w:type="character" w:customStyle="1" w:styleId="4Exact">
    <w:name w:val="Основной текст (4) Exact"/>
    <w:basedOn w:val="a0"/>
    <w:rsid w:val="0076333F"/>
    <w:rPr>
      <w:rFonts w:ascii="Times New Roman" w:eastAsia="Times New Roman" w:hAnsi="Times New Roman" w:cs="Times New Roman"/>
      <w:b w:val="0"/>
      <w:bCs w:val="0"/>
      <w:i w:val="0"/>
      <w:iCs w:val="0"/>
      <w:smallCaps w:val="0"/>
      <w:strike w:val="0"/>
      <w:sz w:val="22"/>
      <w:szCs w:val="22"/>
      <w:u w:val="none"/>
    </w:rPr>
  </w:style>
  <w:style w:type="character" w:customStyle="1" w:styleId="32">
    <w:name w:val="Подпись к таблице (3)_"/>
    <w:basedOn w:val="a0"/>
    <w:link w:val="33"/>
    <w:rsid w:val="0076333F"/>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0"/>
    <w:rsid w:val="007633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
    <w:basedOn w:val="24"/>
    <w:rsid w:val="0076333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ookmanOldStyle9pt">
    <w:name w:val="Основной текст (2) + Bookman Old Style;9 pt"/>
    <w:basedOn w:val="20"/>
    <w:rsid w:val="0076333F"/>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5pt1pt">
    <w:name w:val="Основной текст (2) + 11;5 pt;Курсив;Интервал 1 pt"/>
    <w:basedOn w:val="20"/>
    <w:rsid w:val="0076333F"/>
    <w:rPr>
      <w:rFonts w:ascii="Times New Roman" w:eastAsia="Times New Roman" w:hAnsi="Times New Roman" w:cs="Times New Roman"/>
      <w:b w:val="0"/>
      <w:bCs w:val="0"/>
      <w:i/>
      <w:iCs/>
      <w:smallCaps w:val="0"/>
      <w:strike w:val="0"/>
      <w:color w:val="000000"/>
      <w:spacing w:val="20"/>
      <w:w w:val="100"/>
      <w:position w:val="0"/>
      <w:sz w:val="23"/>
      <w:szCs w:val="23"/>
      <w:u w:val="none"/>
      <w:lang w:val="ru-RU" w:eastAsia="ru-RU" w:bidi="ru-RU"/>
    </w:rPr>
  </w:style>
  <w:style w:type="character" w:customStyle="1" w:styleId="2115pt">
    <w:name w:val="Основной текст (2) + 11;5 pt;Курсив"/>
    <w:basedOn w:val="20"/>
    <w:rsid w:val="0076333F"/>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ab">
    <w:name w:val="Сноска"/>
    <w:basedOn w:val="a"/>
    <w:link w:val="aa"/>
    <w:rsid w:val="0076333F"/>
    <w:pPr>
      <w:widowControl w:val="0"/>
      <w:shd w:val="clear" w:color="auto" w:fill="FFFFFF"/>
      <w:spacing w:after="0" w:line="230" w:lineRule="exact"/>
      <w:jc w:val="both"/>
    </w:pPr>
    <w:rPr>
      <w:rFonts w:ascii="Times New Roman" w:hAnsi="Times New Roman"/>
      <w:b/>
      <w:bCs/>
      <w:sz w:val="18"/>
      <w:szCs w:val="18"/>
      <w:lang w:eastAsia="en-US"/>
    </w:rPr>
  </w:style>
  <w:style w:type="paragraph" w:customStyle="1" w:styleId="6">
    <w:name w:val="Основной текст (6)"/>
    <w:basedOn w:val="a"/>
    <w:link w:val="6Exact"/>
    <w:rsid w:val="0076333F"/>
    <w:pPr>
      <w:widowControl w:val="0"/>
      <w:shd w:val="clear" w:color="auto" w:fill="FFFFFF"/>
      <w:spacing w:before="60" w:after="0" w:line="201" w:lineRule="exact"/>
      <w:jc w:val="both"/>
    </w:pPr>
    <w:rPr>
      <w:rFonts w:ascii="Times New Roman" w:hAnsi="Times New Roman"/>
      <w:sz w:val="12"/>
      <w:szCs w:val="12"/>
      <w:lang w:eastAsia="en-US"/>
    </w:rPr>
  </w:style>
  <w:style w:type="paragraph" w:customStyle="1" w:styleId="7">
    <w:name w:val="Основной текст (7)"/>
    <w:basedOn w:val="a"/>
    <w:link w:val="7Exact"/>
    <w:rsid w:val="0076333F"/>
    <w:pPr>
      <w:widowControl w:val="0"/>
      <w:shd w:val="clear" w:color="auto" w:fill="FFFFFF"/>
      <w:spacing w:after="0" w:line="0" w:lineRule="atLeast"/>
      <w:jc w:val="both"/>
    </w:pPr>
    <w:rPr>
      <w:rFonts w:ascii="Times New Roman" w:hAnsi="Times New Roman"/>
      <w:sz w:val="13"/>
      <w:szCs w:val="13"/>
      <w:lang w:eastAsia="en-US"/>
    </w:rPr>
  </w:style>
  <w:style w:type="paragraph" w:customStyle="1" w:styleId="80">
    <w:name w:val="Основной текст (8)"/>
    <w:basedOn w:val="a"/>
    <w:link w:val="8"/>
    <w:rsid w:val="0076333F"/>
    <w:pPr>
      <w:widowControl w:val="0"/>
      <w:shd w:val="clear" w:color="auto" w:fill="FFFFFF"/>
      <w:spacing w:after="600" w:line="322" w:lineRule="exact"/>
      <w:jc w:val="center"/>
    </w:pPr>
    <w:rPr>
      <w:rFonts w:ascii="Times New Roman" w:hAnsi="Times New Roman"/>
      <w:b/>
      <w:bCs/>
      <w:sz w:val="28"/>
      <w:szCs w:val="28"/>
      <w:lang w:eastAsia="en-US"/>
    </w:rPr>
  </w:style>
  <w:style w:type="paragraph" w:customStyle="1" w:styleId="90">
    <w:name w:val="Основной текст (9)"/>
    <w:basedOn w:val="a"/>
    <w:link w:val="9"/>
    <w:rsid w:val="0076333F"/>
    <w:pPr>
      <w:widowControl w:val="0"/>
      <w:shd w:val="clear" w:color="auto" w:fill="FFFFFF"/>
      <w:spacing w:after="0" w:line="0" w:lineRule="atLeast"/>
    </w:pPr>
    <w:rPr>
      <w:rFonts w:ascii="Times New Roman" w:hAnsi="Times New Roman"/>
      <w:sz w:val="8"/>
      <w:szCs w:val="8"/>
      <w:lang w:eastAsia="en-US"/>
    </w:rPr>
  </w:style>
  <w:style w:type="paragraph" w:customStyle="1" w:styleId="100">
    <w:name w:val="Основной текст (10)"/>
    <w:basedOn w:val="a"/>
    <w:link w:val="10"/>
    <w:rsid w:val="0076333F"/>
    <w:pPr>
      <w:widowControl w:val="0"/>
      <w:shd w:val="clear" w:color="auto" w:fill="FFFFFF"/>
      <w:spacing w:before="360" w:after="0" w:line="322" w:lineRule="exact"/>
      <w:jc w:val="both"/>
    </w:pPr>
    <w:rPr>
      <w:rFonts w:ascii="Times New Roman" w:hAnsi="Times New Roman"/>
      <w:i/>
      <w:iCs/>
      <w:sz w:val="28"/>
      <w:szCs w:val="28"/>
      <w:lang w:eastAsia="en-US"/>
    </w:rPr>
  </w:style>
  <w:style w:type="paragraph" w:customStyle="1" w:styleId="110">
    <w:name w:val="Основной текст (11)"/>
    <w:basedOn w:val="a"/>
    <w:link w:val="11"/>
    <w:rsid w:val="0076333F"/>
    <w:pPr>
      <w:widowControl w:val="0"/>
      <w:shd w:val="clear" w:color="auto" w:fill="FFFFFF"/>
      <w:spacing w:before="60" w:after="0" w:line="0" w:lineRule="atLeast"/>
    </w:pPr>
    <w:rPr>
      <w:rFonts w:ascii="Bookman Old Style" w:eastAsia="Bookman Old Style" w:hAnsi="Bookman Old Style" w:cs="Bookman Old Style"/>
      <w:spacing w:val="-10"/>
      <w:sz w:val="8"/>
      <w:szCs w:val="8"/>
      <w:lang w:eastAsia="en-US"/>
    </w:rPr>
  </w:style>
  <w:style w:type="paragraph" w:customStyle="1" w:styleId="121">
    <w:name w:val="Основной текст (12)"/>
    <w:basedOn w:val="a"/>
    <w:link w:val="120"/>
    <w:rsid w:val="0076333F"/>
    <w:pPr>
      <w:widowControl w:val="0"/>
      <w:shd w:val="clear" w:color="auto" w:fill="FFFFFF"/>
      <w:spacing w:after="0" w:line="370" w:lineRule="exact"/>
      <w:jc w:val="right"/>
    </w:pPr>
    <w:rPr>
      <w:rFonts w:ascii="Times New Roman" w:hAnsi="Times New Roman"/>
      <w:b/>
      <w:bCs/>
      <w:i/>
      <w:iCs/>
      <w:sz w:val="28"/>
      <w:szCs w:val="28"/>
      <w:lang w:eastAsia="en-US"/>
    </w:rPr>
  </w:style>
  <w:style w:type="paragraph" w:customStyle="1" w:styleId="130">
    <w:name w:val="Основной текст (13)"/>
    <w:basedOn w:val="a"/>
    <w:link w:val="13"/>
    <w:rsid w:val="0076333F"/>
    <w:pPr>
      <w:widowControl w:val="0"/>
      <w:shd w:val="clear" w:color="auto" w:fill="FFFFFF"/>
      <w:spacing w:before="1140" w:after="120" w:line="0" w:lineRule="atLeast"/>
      <w:jc w:val="center"/>
    </w:pPr>
    <w:rPr>
      <w:rFonts w:ascii="Times New Roman" w:hAnsi="Times New Roman"/>
      <w:i/>
      <w:iCs/>
      <w:sz w:val="18"/>
      <w:szCs w:val="18"/>
      <w:lang w:eastAsia="en-US"/>
    </w:rPr>
  </w:style>
  <w:style w:type="paragraph" w:customStyle="1" w:styleId="af">
    <w:name w:val="Подпись к таблице"/>
    <w:basedOn w:val="a"/>
    <w:link w:val="ae"/>
    <w:rsid w:val="0076333F"/>
    <w:pPr>
      <w:widowControl w:val="0"/>
      <w:shd w:val="clear" w:color="auto" w:fill="FFFFFF"/>
      <w:spacing w:after="0" w:line="230" w:lineRule="exact"/>
    </w:pPr>
    <w:rPr>
      <w:rFonts w:ascii="Times New Roman" w:hAnsi="Times New Roman"/>
      <w:b/>
      <w:bCs/>
      <w:sz w:val="18"/>
      <w:szCs w:val="18"/>
      <w:lang w:eastAsia="en-US"/>
    </w:rPr>
  </w:style>
  <w:style w:type="paragraph" w:customStyle="1" w:styleId="33">
    <w:name w:val="Подпись к таблице (3)"/>
    <w:basedOn w:val="a"/>
    <w:link w:val="32"/>
    <w:rsid w:val="0076333F"/>
    <w:pPr>
      <w:widowControl w:val="0"/>
      <w:shd w:val="clear" w:color="auto" w:fill="FFFFFF"/>
      <w:spacing w:after="0" w:line="322" w:lineRule="exact"/>
      <w:jc w:val="both"/>
    </w:pPr>
    <w:rPr>
      <w:rFonts w:ascii="Times New Roman" w:hAnsi="Times New Roman"/>
      <w:sz w:val="28"/>
      <w:szCs w:val="28"/>
      <w:lang w:eastAsia="en-US"/>
    </w:rPr>
  </w:style>
  <w:style w:type="paragraph" w:customStyle="1" w:styleId="160">
    <w:name w:val="Основной текст (16)"/>
    <w:basedOn w:val="a"/>
    <w:link w:val="16"/>
    <w:rsid w:val="0076333F"/>
    <w:pPr>
      <w:widowControl w:val="0"/>
      <w:shd w:val="clear" w:color="auto" w:fill="FFFFFF"/>
      <w:spacing w:before="360" w:after="360" w:line="0" w:lineRule="atLeast"/>
    </w:pPr>
    <w:rPr>
      <w:rFonts w:ascii="Times New Roman" w:hAnsi="Times New Roman"/>
      <w:i/>
      <w:iCs/>
      <w:sz w:val="16"/>
      <w:szCs w:val="16"/>
      <w:lang w:eastAsia="en-US"/>
    </w:rPr>
  </w:style>
  <w:style w:type="paragraph" w:customStyle="1" w:styleId="150">
    <w:name w:val="Основной текст (15)"/>
    <w:basedOn w:val="a"/>
    <w:link w:val="15"/>
    <w:rsid w:val="0076333F"/>
    <w:pPr>
      <w:widowControl w:val="0"/>
      <w:shd w:val="clear" w:color="auto" w:fill="FFFFFF"/>
      <w:spacing w:before="180" w:after="60" w:line="0" w:lineRule="atLeast"/>
      <w:jc w:val="center"/>
    </w:pPr>
    <w:rPr>
      <w:rFonts w:ascii="Times New Roman" w:hAnsi="Times New Roman"/>
      <w:b/>
      <w:bCs/>
      <w:lang w:eastAsia="en-US"/>
    </w:rPr>
  </w:style>
  <w:style w:type="paragraph" w:customStyle="1" w:styleId="af1">
    <w:name w:val="Оглавление"/>
    <w:basedOn w:val="a"/>
    <w:link w:val="af0"/>
    <w:rsid w:val="0076333F"/>
    <w:pPr>
      <w:widowControl w:val="0"/>
      <w:shd w:val="clear" w:color="auto" w:fill="FFFFFF"/>
      <w:spacing w:after="0" w:line="322" w:lineRule="exact"/>
      <w:jc w:val="both"/>
    </w:pPr>
    <w:rPr>
      <w:rFonts w:ascii="Times New Roman" w:hAnsi="Times New Roman"/>
      <w:sz w:val="28"/>
      <w:szCs w:val="28"/>
      <w:lang w:eastAsia="en-US"/>
    </w:rPr>
  </w:style>
  <w:style w:type="character" w:customStyle="1" w:styleId="a8">
    <w:name w:val="Абзац списка Знак"/>
    <w:aliases w:val="Абзац списка нумерованный Знак,ТЗ список Знак"/>
    <w:link w:val="a7"/>
    <w:uiPriority w:val="34"/>
    <w:locked/>
    <w:rsid w:val="00007ABD"/>
  </w:style>
  <w:style w:type="table" w:customStyle="1" w:styleId="TableNormal">
    <w:name w:val="Table Normal"/>
    <w:uiPriority w:val="2"/>
    <w:semiHidden/>
    <w:unhideWhenUsed/>
    <w:qFormat/>
    <w:rsid w:val="00256D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6D0E"/>
    <w:pPr>
      <w:widowControl w:val="0"/>
      <w:autoSpaceDE w:val="0"/>
      <w:autoSpaceDN w:val="0"/>
      <w:spacing w:after="0" w:line="240" w:lineRule="auto"/>
    </w:pPr>
    <w:rPr>
      <w:rFonts w:ascii="Times New Roman" w:hAnsi="Times New Roman"/>
      <w:lang w:eastAsia="en-US"/>
    </w:rPr>
  </w:style>
  <w:style w:type="paragraph" w:styleId="af2">
    <w:name w:val="footer"/>
    <w:basedOn w:val="a"/>
    <w:link w:val="af3"/>
    <w:uiPriority w:val="99"/>
    <w:unhideWhenUsed/>
    <w:rsid w:val="001150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1504F"/>
    <w:rPr>
      <w:rFonts w:ascii="Calibri" w:eastAsia="Times New Roman" w:hAnsi="Calibri" w:cs="Times New Roman"/>
      <w:lang w:eastAsia="ru-RU"/>
    </w:rPr>
  </w:style>
  <w:style w:type="paragraph" w:styleId="af4">
    <w:name w:val="header"/>
    <w:basedOn w:val="a"/>
    <w:link w:val="af5"/>
    <w:uiPriority w:val="99"/>
    <w:unhideWhenUsed/>
    <w:rsid w:val="0011504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1504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8867">
      <w:bodyDiv w:val="1"/>
      <w:marLeft w:val="0"/>
      <w:marRight w:val="0"/>
      <w:marTop w:val="0"/>
      <w:marBottom w:val="0"/>
      <w:divBdr>
        <w:top w:val="none" w:sz="0" w:space="0" w:color="auto"/>
        <w:left w:val="none" w:sz="0" w:space="0" w:color="auto"/>
        <w:bottom w:val="none" w:sz="0" w:space="0" w:color="auto"/>
        <w:right w:val="none" w:sz="0" w:space="0" w:color="auto"/>
      </w:divBdr>
    </w:div>
    <w:div w:id="330791542">
      <w:bodyDiv w:val="1"/>
      <w:marLeft w:val="0"/>
      <w:marRight w:val="0"/>
      <w:marTop w:val="0"/>
      <w:marBottom w:val="0"/>
      <w:divBdr>
        <w:top w:val="none" w:sz="0" w:space="0" w:color="auto"/>
        <w:left w:val="none" w:sz="0" w:space="0" w:color="auto"/>
        <w:bottom w:val="none" w:sz="0" w:space="0" w:color="auto"/>
        <w:right w:val="none" w:sz="0" w:space="0" w:color="auto"/>
      </w:divBdr>
    </w:div>
    <w:div w:id="592931137">
      <w:bodyDiv w:val="1"/>
      <w:marLeft w:val="0"/>
      <w:marRight w:val="0"/>
      <w:marTop w:val="0"/>
      <w:marBottom w:val="0"/>
      <w:divBdr>
        <w:top w:val="none" w:sz="0" w:space="0" w:color="auto"/>
        <w:left w:val="none" w:sz="0" w:space="0" w:color="auto"/>
        <w:bottom w:val="none" w:sz="0" w:space="0" w:color="auto"/>
        <w:right w:val="none" w:sz="0" w:space="0" w:color="auto"/>
      </w:divBdr>
    </w:div>
    <w:div w:id="1176462467">
      <w:bodyDiv w:val="1"/>
      <w:marLeft w:val="0"/>
      <w:marRight w:val="0"/>
      <w:marTop w:val="0"/>
      <w:marBottom w:val="0"/>
      <w:divBdr>
        <w:top w:val="none" w:sz="0" w:space="0" w:color="auto"/>
        <w:left w:val="none" w:sz="0" w:space="0" w:color="auto"/>
        <w:bottom w:val="none" w:sz="0" w:space="0" w:color="auto"/>
        <w:right w:val="none" w:sz="0" w:space="0" w:color="auto"/>
      </w:divBdr>
    </w:div>
    <w:div w:id="1638875813">
      <w:bodyDiv w:val="1"/>
      <w:marLeft w:val="0"/>
      <w:marRight w:val="0"/>
      <w:marTop w:val="0"/>
      <w:marBottom w:val="0"/>
      <w:divBdr>
        <w:top w:val="none" w:sz="0" w:space="0" w:color="auto"/>
        <w:left w:val="none" w:sz="0" w:space="0" w:color="auto"/>
        <w:bottom w:val="none" w:sz="0" w:space="0" w:color="auto"/>
        <w:right w:val="none" w:sz="0" w:space="0" w:color="auto"/>
      </w:divBdr>
    </w:div>
    <w:div w:id="17150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o.kletnya@yandex.ru"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consultantplus://offline/ref%3DA397FE100A04CF436DCCCECBCB31C68B42BE200191B8B806F655A1EE54601F0A8CDCC862B6B13B1233FA6C374EFDx9G" TargetMode="Externa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52</Pages>
  <Words>11965</Words>
  <Characters>68202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11</cp:revision>
  <cp:lastPrinted>2018-11-21T09:05:00Z</cp:lastPrinted>
  <dcterms:created xsi:type="dcterms:W3CDTF">2022-07-14T14:07:00Z</dcterms:created>
  <dcterms:modified xsi:type="dcterms:W3CDTF">2022-07-20T07:48:00Z</dcterms:modified>
</cp:coreProperties>
</file>