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D33" w:rsidRDefault="003A2D33" w:rsidP="00D35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Проект</w:t>
      </w:r>
    </w:p>
    <w:p w:rsidR="00D351D9" w:rsidRPr="00D351D9" w:rsidRDefault="00D351D9" w:rsidP="00D35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1D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351D9" w:rsidRPr="00D351D9" w:rsidRDefault="00D351D9" w:rsidP="00D35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1D9">
        <w:rPr>
          <w:rFonts w:ascii="Times New Roman" w:hAnsi="Times New Roman" w:cs="Times New Roman"/>
          <w:b/>
          <w:sz w:val="28"/>
          <w:szCs w:val="28"/>
        </w:rPr>
        <w:t>БРЯНСКАЯ ОБЛАСТЬ КЛЕТНЯНСКИЙ МУНИЦИПАЛЬНЫЙ РАЙОН</w:t>
      </w:r>
    </w:p>
    <w:p w:rsidR="00D351D9" w:rsidRPr="00D351D9" w:rsidRDefault="00D351D9" w:rsidP="00D35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1D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230440">
        <w:rPr>
          <w:rFonts w:ascii="Times New Roman" w:hAnsi="Times New Roman" w:cs="Times New Roman"/>
          <w:b/>
          <w:sz w:val="28"/>
          <w:szCs w:val="28"/>
        </w:rPr>
        <w:t xml:space="preserve">НАДВИНСКОГО </w:t>
      </w:r>
      <w:r w:rsidRPr="00D351D9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D351D9" w:rsidRPr="00D351D9" w:rsidRDefault="00D351D9" w:rsidP="00D351D9">
      <w:pPr>
        <w:spacing w:after="0" w:line="240" w:lineRule="auto"/>
        <w:rPr>
          <w:rFonts w:ascii="Times New Roman" w:hAnsi="Times New Roman" w:cs="Times New Roman"/>
        </w:rPr>
      </w:pPr>
    </w:p>
    <w:p w:rsidR="00D351D9" w:rsidRPr="00D351D9" w:rsidRDefault="00D351D9" w:rsidP="00D351D9">
      <w:pPr>
        <w:spacing w:after="0" w:line="240" w:lineRule="auto"/>
        <w:rPr>
          <w:rFonts w:ascii="Times New Roman" w:hAnsi="Times New Roman" w:cs="Times New Roman"/>
        </w:rPr>
      </w:pPr>
    </w:p>
    <w:p w:rsidR="00D351D9" w:rsidRPr="00D351D9" w:rsidRDefault="00D351D9" w:rsidP="00D351D9">
      <w:pPr>
        <w:spacing w:after="0" w:line="240" w:lineRule="auto"/>
        <w:rPr>
          <w:rFonts w:ascii="Times New Roman" w:hAnsi="Times New Roman" w:cs="Times New Roman"/>
        </w:rPr>
      </w:pPr>
    </w:p>
    <w:p w:rsidR="00D351D9" w:rsidRPr="00D351D9" w:rsidRDefault="00D351D9" w:rsidP="00D351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351D9" w:rsidRPr="00D351D9" w:rsidRDefault="00D351D9" w:rsidP="00D35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51D9">
        <w:rPr>
          <w:rFonts w:ascii="Times New Roman" w:hAnsi="Times New Roman" w:cs="Times New Roman"/>
          <w:sz w:val="28"/>
          <w:szCs w:val="28"/>
        </w:rPr>
        <w:t xml:space="preserve">от </w:t>
      </w:r>
      <w:r w:rsidR="003A2D3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351D9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230440" w:rsidRDefault="00230440" w:rsidP="00D351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д.Синицкое</w:t>
      </w:r>
      <w:proofErr w:type="spellEnd"/>
    </w:p>
    <w:p w:rsidR="00230440" w:rsidRDefault="00230440" w:rsidP="00D351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83BAD" w:rsidRPr="00D351D9" w:rsidRDefault="00B83BAD" w:rsidP="00D351D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351D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D351D9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Программы </w:t>
      </w:r>
    </w:p>
    <w:p w:rsidR="00B83BAD" w:rsidRPr="00D351D9" w:rsidRDefault="00B83BAD" w:rsidP="00D351D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351D9">
        <w:rPr>
          <w:rFonts w:ascii="Times New Roman" w:eastAsia="Calibri" w:hAnsi="Times New Roman" w:cs="Times New Roman"/>
          <w:b/>
          <w:sz w:val="28"/>
          <w:szCs w:val="28"/>
        </w:rPr>
        <w:t>профилактики рисков причинения вреда</w:t>
      </w:r>
    </w:p>
    <w:p w:rsidR="00B83BAD" w:rsidRPr="00D351D9" w:rsidRDefault="00B83BAD" w:rsidP="00D351D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351D9">
        <w:rPr>
          <w:rFonts w:ascii="Times New Roman" w:eastAsia="Calibri" w:hAnsi="Times New Roman" w:cs="Times New Roman"/>
          <w:b/>
          <w:sz w:val="28"/>
          <w:szCs w:val="28"/>
        </w:rPr>
        <w:t xml:space="preserve"> (ущерба) охраняемым законом ценностям</w:t>
      </w:r>
    </w:p>
    <w:p w:rsidR="00B83BAD" w:rsidRPr="00D351D9" w:rsidRDefault="00B83BAD" w:rsidP="00D351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51D9">
        <w:rPr>
          <w:rFonts w:ascii="Times New Roman" w:eastAsia="Calibri" w:hAnsi="Times New Roman" w:cs="Times New Roman"/>
          <w:b/>
          <w:sz w:val="28"/>
          <w:szCs w:val="28"/>
        </w:rPr>
        <w:t xml:space="preserve"> при осуществлении</w:t>
      </w:r>
      <w:r w:rsidRPr="00D351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51D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</w:p>
    <w:p w:rsidR="00B83BAD" w:rsidRPr="00D351D9" w:rsidRDefault="00B83BAD" w:rsidP="00D351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51D9">
        <w:rPr>
          <w:rFonts w:ascii="Times New Roman" w:hAnsi="Times New Roman" w:cs="Times New Roman"/>
          <w:b/>
          <w:bCs/>
          <w:sz w:val="28"/>
          <w:szCs w:val="28"/>
        </w:rPr>
        <w:t xml:space="preserve">контроля </w:t>
      </w:r>
      <w:r w:rsidRPr="00D35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благоустройства</w:t>
      </w:r>
      <w:r w:rsidRPr="00D351D9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</w:t>
      </w:r>
    </w:p>
    <w:p w:rsidR="00B83BAD" w:rsidRPr="00D351D9" w:rsidRDefault="00230440" w:rsidP="00D351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Надвинского</w:t>
      </w:r>
      <w:proofErr w:type="spellEnd"/>
      <w:r w:rsidR="00E20A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51D9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="00B83BAD" w:rsidRPr="00D351D9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</w:p>
    <w:p w:rsidR="00B83BAD" w:rsidRPr="00D351D9" w:rsidRDefault="00B83BAD" w:rsidP="00D351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51D9">
        <w:rPr>
          <w:rFonts w:ascii="Times New Roman" w:hAnsi="Times New Roman" w:cs="Times New Roman"/>
          <w:b/>
          <w:bCs/>
          <w:sz w:val="28"/>
          <w:szCs w:val="28"/>
        </w:rPr>
        <w:t>Клетнянского муниципального района</w:t>
      </w:r>
    </w:p>
    <w:p w:rsidR="00B83BAD" w:rsidRPr="00D351D9" w:rsidRDefault="00B83BAD" w:rsidP="00D351D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351D9">
        <w:rPr>
          <w:rFonts w:ascii="Times New Roman" w:hAnsi="Times New Roman" w:cs="Times New Roman"/>
          <w:b/>
          <w:sz w:val="28"/>
          <w:szCs w:val="28"/>
        </w:rPr>
        <w:t xml:space="preserve"> Брянской области</w:t>
      </w:r>
      <w:r w:rsidRPr="00D351D9">
        <w:rPr>
          <w:rFonts w:ascii="Times New Roman" w:hAnsi="Times New Roman" w:cs="Times New Roman"/>
          <w:b/>
          <w:bCs/>
          <w:sz w:val="28"/>
          <w:szCs w:val="28"/>
        </w:rPr>
        <w:t xml:space="preserve"> на 202</w:t>
      </w:r>
      <w:r w:rsidR="003A2D3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351D9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:rsidR="00B83BAD" w:rsidRPr="00D351D9" w:rsidRDefault="00B83BAD" w:rsidP="00D351D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D351D9">
        <w:rPr>
          <w:rFonts w:ascii="Times New Roman" w:hAnsi="Times New Roman" w:cs="Times New Roman"/>
          <w:sz w:val="28"/>
          <w:szCs w:val="28"/>
          <w:lang w:eastAsia="zh-CN"/>
        </w:rPr>
        <w:t xml:space="preserve">      </w:t>
      </w:r>
    </w:p>
    <w:p w:rsidR="00CA76F4" w:rsidRPr="00592489" w:rsidRDefault="00B83BAD" w:rsidP="00CA7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2489">
        <w:rPr>
          <w:rFonts w:ascii="Times New Roman" w:hAnsi="Times New Roman" w:cs="Times New Roman"/>
          <w:sz w:val="24"/>
          <w:szCs w:val="24"/>
          <w:lang w:eastAsia="zh-CN"/>
        </w:rPr>
        <w:t>В целях исполнения положений Федерального закона от 31.07.2020 № 248-ФЗ «О государственном контроле (надзоре) и муниципальном контроле в Российской Федерации»</w:t>
      </w:r>
      <w:r w:rsidR="003A2D33" w:rsidRPr="00592489">
        <w:rPr>
          <w:rFonts w:ascii="Times New Roman" w:hAnsi="Times New Roman" w:cs="Times New Roman"/>
          <w:sz w:val="24"/>
          <w:szCs w:val="24"/>
          <w:lang w:eastAsia="zh-CN"/>
        </w:rPr>
        <w:t>,</w:t>
      </w:r>
      <w:r w:rsidR="00CA76F4" w:rsidRPr="00592489">
        <w:rPr>
          <w:sz w:val="24"/>
          <w:szCs w:val="24"/>
        </w:rPr>
        <w:t xml:space="preserve"> </w:t>
      </w:r>
      <w:r w:rsidR="00CA76F4" w:rsidRPr="00592489">
        <w:rPr>
          <w:rFonts w:ascii="Times New Roman" w:hAnsi="Times New Roman" w:cs="Times New Roman"/>
          <w:sz w:val="24"/>
          <w:szCs w:val="24"/>
        </w:rPr>
        <w:t>Постановлением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«</w:t>
      </w:r>
      <w:proofErr w:type="spellStart"/>
      <w:r w:rsidR="00230440">
        <w:rPr>
          <w:rFonts w:ascii="Times New Roman" w:hAnsi="Times New Roman" w:cs="Times New Roman"/>
          <w:sz w:val="24"/>
          <w:szCs w:val="24"/>
        </w:rPr>
        <w:t>Надвинское</w:t>
      </w:r>
      <w:proofErr w:type="spellEnd"/>
      <w:r w:rsidR="00E20AD0">
        <w:rPr>
          <w:rFonts w:ascii="Times New Roman" w:hAnsi="Times New Roman" w:cs="Times New Roman"/>
          <w:sz w:val="24"/>
          <w:szCs w:val="24"/>
        </w:rPr>
        <w:t xml:space="preserve"> </w:t>
      </w:r>
      <w:r w:rsidR="00CA76F4" w:rsidRPr="00592489">
        <w:rPr>
          <w:rFonts w:ascii="Times New Roman" w:hAnsi="Times New Roman" w:cs="Times New Roman"/>
          <w:sz w:val="24"/>
          <w:szCs w:val="24"/>
        </w:rPr>
        <w:t xml:space="preserve">сельское </w:t>
      </w:r>
      <w:r w:rsidR="00CA76F4" w:rsidRPr="00592489">
        <w:rPr>
          <w:rFonts w:ascii="Times New Roman" w:hAnsi="Times New Roman" w:cs="Times New Roman"/>
          <w:sz w:val="24"/>
          <w:szCs w:val="24"/>
        </w:rPr>
        <w:t>поселение Клетнянского муниципального района Брянской области»</w:t>
      </w:r>
    </w:p>
    <w:p w:rsidR="00CA76F4" w:rsidRPr="00592489" w:rsidRDefault="00CA76F4" w:rsidP="00CA76F4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B83BAD" w:rsidRPr="00592489" w:rsidRDefault="00B83BAD" w:rsidP="00D35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83BAD" w:rsidRPr="00592489" w:rsidRDefault="00B83BAD" w:rsidP="00D351D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592489">
        <w:rPr>
          <w:rFonts w:ascii="Times New Roman" w:hAnsi="Times New Roman" w:cs="Times New Roman"/>
          <w:color w:val="000000"/>
          <w:kern w:val="36"/>
          <w:sz w:val="24"/>
          <w:szCs w:val="24"/>
        </w:rPr>
        <w:t>ПОСТАНОВЛЯЮ:</w:t>
      </w:r>
    </w:p>
    <w:p w:rsidR="00B83BAD" w:rsidRPr="00592489" w:rsidRDefault="00B83BAD" w:rsidP="00D351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B83BAD" w:rsidRPr="00592489" w:rsidRDefault="00D351D9" w:rsidP="00D351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48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B83BAD" w:rsidRPr="00592489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прилагаемую </w:t>
      </w:r>
      <w:r w:rsidR="00B83BAD" w:rsidRPr="00592489">
        <w:rPr>
          <w:rFonts w:ascii="Times New Roman" w:eastAsia="Calibri" w:hAnsi="Times New Roman" w:cs="Times New Roman"/>
          <w:sz w:val="24"/>
          <w:szCs w:val="24"/>
        </w:rPr>
        <w:t>Программу профилактики рисков причинения вреда</w:t>
      </w:r>
      <w:r w:rsidRPr="005924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3BAD" w:rsidRPr="00592489">
        <w:rPr>
          <w:rFonts w:ascii="Times New Roman" w:eastAsia="Calibri" w:hAnsi="Times New Roman" w:cs="Times New Roman"/>
          <w:sz w:val="24"/>
          <w:szCs w:val="24"/>
        </w:rPr>
        <w:t>(ущерба) охраняемым законом ценностям при осуществлении</w:t>
      </w:r>
      <w:r w:rsidR="00B83BAD" w:rsidRPr="00592489">
        <w:rPr>
          <w:rFonts w:ascii="Times New Roman" w:hAnsi="Times New Roman" w:cs="Times New Roman"/>
          <w:bCs/>
          <w:sz w:val="24"/>
          <w:szCs w:val="24"/>
        </w:rPr>
        <w:t xml:space="preserve"> муниципального контроля </w:t>
      </w:r>
      <w:r w:rsidR="00B83BAD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благоустройства</w:t>
      </w:r>
      <w:r w:rsidR="00B83BAD" w:rsidRPr="00592489">
        <w:rPr>
          <w:rFonts w:ascii="Times New Roman" w:hAnsi="Times New Roman" w:cs="Times New Roman"/>
          <w:bCs/>
          <w:sz w:val="24"/>
          <w:szCs w:val="24"/>
        </w:rPr>
        <w:t xml:space="preserve"> на территории </w:t>
      </w:r>
      <w:proofErr w:type="spellStart"/>
      <w:r w:rsidR="00230440">
        <w:rPr>
          <w:rFonts w:ascii="Times New Roman" w:hAnsi="Times New Roman" w:cs="Times New Roman"/>
          <w:bCs/>
          <w:sz w:val="24"/>
          <w:szCs w:val="24"/>
        </w:rPr>
        <w:t>Надвинского</w:t>
      </w:r>
      <w:proofErr w:type="spellEnd"/>
      <w:r w:rsidR="00E20A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2489">
        <w:rPr>
          <w:rFonts w:ascii="Times New Roman" w:hAnsi="Times New Roman" w:cs="Times New Roman"/>
          <w:bCs/>
          <w:sz w:val="24"/>
          <w:szCs w:val="24"/>
        </w:rPr>
        <w:t>сельского</w:t>
      </w:r>
      <w:r w:rsidR="00B83BAD" w:rsidRPr="00592489">
        <w:rPr>
          <w:rFonts w:ascii="Times New Roman" w:hAnsi="Times New Roman" w:cs="Times New Roman"/>
          <w:bCs/>
          <w:sz w:val="24"/>
          <w:szCs w:val="24"/>
        </w:rPr>
        <w:t xml:space="preserve"> поселения Клетнянского муниципального района</w:t>
      </w:r>
      <w:r w:rsidR="00B83BAD" w:rsidRPr="00592489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B83BAD" w:rsidRPr="00592489">
        <w:rPr>
          <w:rFonts w:ascii="Times New Roman" w:hAnsi="Times New Roman" w:cs="Times New Roman"/>
          <w:bCs/>
          <w:sz w:val="24"/>
          <w:szCs w:val="24"/>
        </w:rPr>
        <w:t xml:space="preserve"> на 202</w:t>
      </w:r>
      <w:r w:rsidR="003A2D33" w:rsidRPr="00592489">
        <w:rPr>
          <w:rFonts w:ascii="Times New Roman" w:hAnsi="Times New Roman" w:cs="Times New Roman"/>
          <w:bCs/>
          <w:sz w:val="24"/>
          <w:szCs w:val="24"/>
        </w:rPr>
        <w:t>3</w:t>
      </w:r>
      <w:r w:rsidR="00B83BAD" w:rsidRPr="00592489">
        <w:rPr>
          <w:rFonts w:ascii="Times New Roman" w:hAnsi="Times New Roman" w:cs="Times New Roman"/>
          <w:bCs/>
          <w:sz w:val="24"/>
          <w:szCs w:val="24"/>
        </w:rPr>
        <w:t xml:space="preserve"> год.</w:t>
      </w:r>
    </w:p>
    <w:p w:rsidR="00B83BAD" w:rsidRPr="00592489" w:rsidRDefault="00D351D9" w:rsidP="00D351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489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B83BAD" w:rsidRPr="00592489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 01 января 202</w:t>
      </w:r>
      <w:r w:rsidR="003A2D33" w:rsidRPr="0059248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83BAD" w:rsidRPr="00592489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B83BAD" w:rsidRPr="00592489" w:rsidRDefault="00B83BAD" w:rsidP="00D35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592489">
        <w:rPr>
          <w:rFonts w:ascii="Times New Roman" w:hAnsi="Times New Roman" w:cs="Times New Roman"/>
          <w:sz w:val="24"/>
          <w:szCs w:val="24"/>
        </w:rPr>
        <w:t xml:space="preserve">Опубликовать постановление в Сборнике муниципальных правовых актов </w:t>
      </w:r>
      <w:proofErr w:type="spellStart"/>
      <w:r w:rsidR="00230440">
        <w:rPr>
          <w:rFonts w:ascii="Times New Roman" w:hAnsi="Times New Roman" w:cs="Times New Roman"/>
          <w:sz w:val="24"/>
          <w:szCs w:val="24"/>
        </w:rPr>
        <w:t>Надвинского</w:t>
      </w:r>
      <w:proofErr w:type="spellEnd"/>
      <w:r w:rsidR="00E20AD0">
        <w:rPr>
          <w:rFonts w:ascii="Times New Roman" w:hAnsi="Times New Roman" w:cs="Times New Roman"/>
          <w:sz w:val="24"/>
          <w:szCs w:val="24"/>
        </w:rPr>
        <w:t xml:space="preserve"> </w:t>
      </w:r>
      <w:r w:rsidR="00D351D9" w:rsidRPr="0059248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592489">
        <w:rPr>
          <w:rFonts w:ascii="Times New Roman" w:hAnsi="Times New Roman" w:cs="Times New Roman"/>
          <w:sz w:val="24"/>
          <w:szCs w:val="24"/>
        </w:rPr>
        <w:t xml:space="preserve">Клетнянского </w:t>
      </w:r>
      <w:r w:rsidR="00D351D9" w:rsidRPr="0059248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592489">
        <w:rPr>
          <w:rFonts w:ascii="Times New Roman" w:hAnsi="Times New Roman" w:cs="Times New Roman"/>
          <w:sz w:val="24"/>
          <w:szCs w:val="24"/>
        </w:rPr>
        <w:t>района и на официальном сайте администрации Клетнянского района (</w:t>
      </w:r>
      <w:proofErr w:type="spellStart"/>
      <w:r w:rsidRPr="00592489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59248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92489">
        <w:rPr>
          <w:rFonts w:ascii="Times New Roman" w:hAnsi="Times New Roman" w:cs="Times New Roman"/>
          <w:sz w:val="24"/>
          <w:szCs w:val="24"/>
          <w:lang w:val="en-US"/>
        </w:rPr>
        <w:t>kletnya</w:t>
      </w:r>
      <w:proofErr w:type="spellEnd"/>
      <w:r w:rsidRPr="0059248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9248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92489">
        <w:rPr>
          <w:rFonts w:ascii="Times New Roman" w:hAnsi="Times New Roman" w:cs="Times New Roman"/>
          <w:sz w:val="24"/>
          <w:szCs w:val="24"/>
        </w:rPr>
        <w:t>) в сети Интернет.</w:t>
      </w:r>
    </w:p>
    <w:p w:rsidR="00B83BAD" w:rsidRPr="00592489" w:rsidRDefault="00B83BAD" w:rsidP="00D351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2489">
        <w:rPr>
          <w:rFonts w:ascii="Times New Roman" w:hAnsi="Times New Roman" w:cs="Times New Roman"/>
          <w:color w:val="000000"/>
          <w:sz w:val="24"/>
          <w:szCs w:val="24"/>
        </w:rPr>
        <w:t>4. Контроль за исполнением настоящего Постановления оставляю за собой.</w:t>
      </w:r>
    </w:p>
    <w:p w:rsidR="00D351D9" w:rsidRPr="00592489" w:rsidRDefault="00D351D9" w:rsidP="00D351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1D9" w:rsidRPr="00592489" w:rsidRDefault="00B83BAD" w:rsidP="00E20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489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="00230440">
        <w:rPr>
          <w:rFonts w:ascii="Times New Roman" w:hAnsi="Times New Roman" w:cs="Times New Roman"/>
          <w:b/>
          <w:sz w:val="24"/>
          <w:szCs w:val="24"/>
        </w:rPr>
        <w:t>Надвинской</w:t>
      </w:r>
      <w:proofErr w:type="spellEnd"/>
      <w:r w:rsidR="001A36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1D9" w:rsidRPr="00592489">
        <w:rPr>
          <w:rFonts w:ascii="Times New Roman" w:hAnsi="Times New Roman" w:cs="Times New Roman"/>
          <w:b/>
          <w:sz w:val="24"/>
          <w:szCs w:val="24"/>
        </w:rPr>
        <w:t xml:space="preserve">сельской </w:t>
      </w:r>
      <w:r w:rsidRPr="00592489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E20AD0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proofErr w:type="spellStart"/>
      <w:r w:rsidR="00230440">
        <w:rPr>
          <w:rFonts w:ascii="Times New Roman" w:hAnsi="Times New Roman" w:cs="Times New Roman"/>
          <w:b/>
          <w:sz w:val="24"/>
          <w:szCs w:val="24"/>
        </w:rPr>
        <w:t>А.П.Сеничкина</w:t>
      </w:r>
      <w:proofErr w:type="spellEnd"/>
    </w:p>
    <w:p w:rsidR="003F2AC6" w:rsidRDefault="003F2AC6" w:rsidP="00C914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AC6" w:rsidRDefault="003F2AC6" w:rsidP="00C914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AC6" w:rsidRDefault="003F2AC6" w:rsidP="00C914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AC6" w:rsidRDefault="003F2AC6" w:rsidP="00C914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AC6" w:rsidRDefault="003F2AC6" w:rsidP="00C914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AC6" w:rsidRDefault="00E20AD0" w:rsidP="00C914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0AD0" w:rsidRDefault="00E20AD0" w:rsidP="00C914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F2AC6" w:rsidRDefault="003F2AC6" w:rsidP="00C914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AC6" w:rsidRDefault="00A5488F" w:rsidP="00C914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</w:t>
      </w:r>
      <w:r w:rsidR="003F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</w:t>
      </w:r>
    </w:p>
    <w:p w:rsidR="00CF12BA" w:rsidRPr="00592489" w:rsidRDefault="00230440" w:rsidP="00CF12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Надвинской</w:t>
      </w:r>
      <w:proofErr w:type="spellEnd"/>
      <w:r w:rsidR="001A36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F12BA" w:rsidRPr="005924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сельской </w:t>
      </w:r>
      <w:r w:rsidR="00D351D9" w:rsidRPr="00592489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</w:t>
      </w:r>
    </w:p>
    <w:p w:rsidR="00CF12BA" w:rsidRPr="00592489" w:rsidRDefault="00D351D9" w:rsidP="00CF12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Calibri" w:hAnsi="Times New Roman" w:cs="Times New Roman"/>
          <w:sz w:val="24"/>
          <w:szCs w:val="24"/>
          <w:lang w:eastAsia="ru-RU"/>
        </w:rPr>
        <w:t>Клетнянского муниципального района</w:t>
      </w:r>
    </w:p>
    <w:p w:rsidR="00D351D9" w:rsidRPr="00592489" w:rsidRDefault="00D351D9" w:rsidP="00CF12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Брянской области </w:t>
      </w:r>
    </w:p>
    <w:p w:rsidR="00A5488F" w:rsidRPr="00592489" w:rsidRDefault="00D351D9" w:rsidP="00CF12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  № </w:t>
      </w:r>
    </w:p>
    <w:p w:rsidR="00A5488F" w:rsidRPr="00592489" w:rsidRDefault="00A5488F" w:rsidP="00CF12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2489">
        <w:rPr>
          <w:rFonts w:ascii="Times New Roman" w:eastAsia="Calibri" w:hAnsi="Times New Roman" w:cs="Times New Roman"/>
          <w:b/>
          <w:sz w:val="24"/>
          <w:szCs w:val="24"/>
        </w:rPr>
        <w:t>Программа</w:t>
      </w:r>
    </w:p>
    <w:p w:rsidR="00A5488F" w:rsidRPr="00592489" w:rsidRDefault="00A5488F" w:rsidP="00CF1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489">
        <w:rPr>
          <w:rFonts w:ascii="Times New Roman" w:eastAsia="Calibri" w:hAnsi="Times New Roman" w:cs="Times New Roman"/>
          <w:b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</w:t>
      </w:r>
      <w:r w:rsidRPr="0059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контроля в сфере благоустройства </w:t>
      </w:r>
      <w:r w:rsidR="00F21D91" w:rsidRPr="0059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  <w:proofErr w:type="spellStart"/>
      <w:r w:rsidR="002304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Надвинского</w:t>
      </w:r>
      <w:proofErr w:type="spellEnd"/>
      <w:r w:rsidR="00E20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F12BA" w:rsidRPr="0059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</w:t>
      </w:r>
      <w:r w:rsidR="00F21D91" w:rsidRPr="0059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Клетнянского </w:t>
      </w:r>
      <w:r w:rsidRPr="00592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</w:t>
      </w:r>
      <w:r w:rsidR="00F21D91" w:rsidRPr="00592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592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1D91" w:rsidRPr="00592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района </w:t>
      </w:r>
      <w:r w:rsidRPr="00592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Брянской области</w:t>
      </w:r>
      <w:r w:rsidR="003A2D33" w:rsidRPr="0059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2023</w:t>
      </w:r>
      <w:r w:rsidRPr="0059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A5488F" w:rsidRPr="00592489" w:rsidRDefault="00A5488F" w:rsidP="00CF12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489">
        <w:rPr>
          <w:rFonts w:ascii="Times New Roman" w:eastAsia="Calibri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контроля в сфере благоустройства </w:t>
      </w:r>
      <w:r w:rsidR="00F21D91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  <w:proofErr w:type="spellStart"/>
      <w:r w:rsidR="002304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Надвинского</w:t>
      </w:r>
      <w:proofErr w:type="spellEnd"/>
      <w:r w:rsidR="00E20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F12BA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</w:t>
      </w:r>
      <w:r w:rsidR="00F21D91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</w:t>
      </w:r>
      <w:r w:rsidR="00F21D91" w:rsidRPr="0059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21D91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Клетнянского 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F21D91"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D91"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 области</w:t>
      </w:r>
      <w:r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</w:t>
      </w:r>
      <w:r w:rsidR="003A2D33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Pr="00592489">
        <w:rPr>
          <w:rFonts w:ascii="Times New Roman" w:eastAsia="Calibri" w:hAnsi="Times New Roman" w:cs="Times New Roman"/>
          <w:sz w:val="24"/>
          <w:szCs w:val="24"/>
        </w:rPr>
        <w:t xml:space="preserve"> (далее - программа профилактики)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контроля в сфере благоустройства </w:t>
      </w:r>
      <w:r w:rsidR="00F21D91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  <w:proofErr w:type="spellStart"/>
      <w:r w:rsidR="002304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Надвинского</w:t>
      </w:r>
      <w:proofErr w:type="spellEnd"/>
      <w:r w:rsidR="00E20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F12BA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</w:t>
      </w:r>
      <w:r w:rsidR="00F21D91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</w:t>
      </w:r>
      <w:r w:rsidR="00F21D91" w:rsidRPr="0059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21D91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Клетнянского </w:t>
      </w:r>
      <w:r w:rsidR="00F21D91"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 области</w:t>
      </w:r>
      <w:r w:rsidR="00CA76F4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2023</w:t>
      </w:r>
      <w:r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Pr="00592489">
        <w:rPr>
          <w:rFonts w:ascii="Times New Roman" w:eastAsia="Calibri" w:hAnsi="Times New Roman" w:cs="Times New Roman"/>
          <w:sz w:val="24"/>
          <w:szCs w:val="24"/>
        </w:rPr>
        <w:t xml:space="preserve"> (далее – муниципальный контроль).</w:t>
      </w:r>
    </w:p>
    <w:p w:rsidR="00A5488F" w:rsidRPr="00592489" w:rsidRDefault="00A5488F" w:rsidP="00CF12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488F" w:rsidRPr="003F2AC6" w:rsidRDefault="00A5488F" w:rsidP="003F2AC6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2AC6">
        <w:rPr>
          <w:rFonts w:ascii="Times New Roman" w:eastAsia="Calibri" w:hAnsi="Times New Roman" w:cs="Times New Roman"/>
          <w:b/>
          <w:sz w:val="24"/>
          <w:szCs w:val="24"/>
        </w:rPr>
        <w:t xml:space="preserve">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proofErr w:type="spellStart"/>
      <w:r w:rsidR="00230440">
        <w:rPr>
          <w:rFonts w:ascii="Times New Roman" w:eastAsia="Calibri" w:hAnsi="Times New Roman" w:cs="Times New Roman"/>
          <w:b/>
          <w:sz w:val="24"/>
          <w:szCs w:val="24"/>
        </w:rPr>
        <w:t>Надвинского</w:t>
      </w:r>
      <w:proofErr w:type="spellEnd"/>
      <w:r w:rsidR="00E20AD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F12BA" w:rsidRPr="003F2AC6">
        <w:rPr>
          <w:rFonts w:ascii="Times New Roman" w:eastAsia="Calibri" w:hAnsi="Times New Roman" w:cs="Times New Roman"/>
          <w:b/>
          <w:sz w:val="24"/>
          <w:szCs w:val="24"/>
        </w:rPr>
        <w:t xml:space="preserve">сельского поселения </w:t>
      </w:r>
      <w:r w:rsidR="00F21D91" w:rsidRPr="003F2AC6">
        <w:rPr>
          <w:rFonts w:ascii="Times New Roman" w:eastAsia="Calibri" w:hAnsi="Times New Roman" w:cs="Times New Roman"/>
          <w:b/>
          <w:sz w:val="24"/>
          <w:szCs w:val="24"/>
        </w:rPr>
        <w:t>Клетнянского муниципального района</w:t>
      </w:r>
      <w:r w:rsidRPr="003F2AC6">
        <w:rPr>
          <w:rFonts w:ascii="Times New Roman" w:eastAsia="Calibri" w:hAnsi="Times New Roman" w:cs="Times New Roman"/>
          <w:b/>
          <w:sz w:val="24"/>
          <w:szCs w:val="24"/>
        </w:rPr>
        <w:t xml:space="preserve"> Брянской области, характеристика проблем, на решение которых направлена программа профилактики</w:t>
      </w:r>
    </w:p>
    <w:p w:rsidR="003F2AC6" w:rsidRPr="003F2AC6" w:rsidRDefault="003F2AC6" w:rsidP="003F2AC6">
      <w:pPr>
        <w:pStyle w:val="aa"/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 местного самоуправления </w:t>
      </w:r>
      <w:proofErr w:type="spellStart"/>
      <w:r w:rsidR="002304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Надвинского</w:t>
      </w:r>
      <w:proofErr w:type="spellEnd"/>
      <w:r w:rsidR="00E2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2BA"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F21D91" w:rsidRPr="00592489">
        <w:rPr>
          <w:rFonts w:ascii="Times New Roman" w:eastAsia="Calibri" w:hAnsi="Times New Roman" w:cs="Times New Roman"/>
          <w:sz w:val="24"/>
          <w:szCs w:val="24"/>
        </w:rPr>
        <w:t>Клетнянского муниципального района</w:t>
      </w:r>
      <w:r w:rsidRPr="00592489">
        <w:rPr>
          <w:rFonts w:ascii="Times New Roman" w:eastAsia="Calibri" w:hAnsi="Times New Roman" w:cs="Times New Roman"/>
          <w:sz w:val="24"/>
          <w:szCs w:val="24"/>
        </w:rPr>
        <w:t xml:space="preserve"> Брянской области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уполномоченным осуществлять муниципальный контроль в сфере благоустройства, является </w:t>
      </w:r>
      <w:proofErr w:type="spellStart"/>
      <w:r w:rsidR="005D69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Надвинская</w:t>
      </w:r>
      <w:proofErr w:type="spellEnd"/>
      <w:r w:rsidR="001A3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2BA"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сельская 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F21D91" w:rsidRPr="00592489">
        <w:rPr>
          <w:rFonts w:ascii="Times New Roman" w:eastAsia="Calibri" w:hAnsi="Times New Roman" w:cs="Times New Roman"/>
          <w:sz w:val="24"/>
          <w:szCs w:val="24"/>
        </w:rPr>
        <w:t>Клетнянского муниципального района</w:t>
      </w:r>
      <w:r w:rsidRPr="00592489">
        <w:rPr>
          <w:rFonts w:ascii="Times New Roman" w:eastAsia="Calibri" w:hAnsi="Times New Roman" w:cs="Times New Roman"/>
          <w:sz w:val="24"/>
          <w:szCs w:val="24"/>
        </w:rPr>
        <w:t xml:space="preserve"> Брянской области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</w:t>
      </w:r>
      <w:r w:rsidRPr="005924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Правил благоустройства территории</w:t>
      </w:r>
      <w:r w:rsidR="004B3CED" w:rsidRPr="005924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2304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Надвинского</w:t>
      </w:r>
      <w:proofErr w:type="spellEnd"/>
      <w:r w:rsidR="00B040A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CF12BA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</w:t>
      </w:r>
      <w:r w:rsidR="004B3CED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</w:t>
      </w:r>
      <w:r w:rsidRPr="005924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21D91"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Клетнянского муниципального района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</w:t>
      </w:r>
      <w:r w:rsidRPr="005924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Администрация осуществляет контроль за соблюдением Правил благоустройства, включающих: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обязательные требования по содержанию прилегающих территорий;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CF12BA"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обязательные требования по содержанию элементов и объектов благоустройства, в том числе требования: 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 </w:t>
      </w:r>
      <w:r w:rsidRPr="005924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 </w:t>
      </w:r>
      <w:r w:rsidRPr="005924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Брянской области</w:t>
      </w:r>
      <w:r w:rsidRPr="005924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Правилами благоустройства;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о недопустимости 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транспортных средств на газоне или иной </w:t>
      </w:r>
      <w:proofErr w:type="gramStart"/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озеленённой</w:t>
      </w:r>
      <w:proofErr w:type="gramEnd"/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обязательные требования по уборке территории </w:t>
      </w:r>
      <w:r w:rsidR="00F21D91"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Клетнянского муниципального района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 в зимний период, включая контроль проведения мероприятий по очистке от снега, наледи и сосулек кровель зданий, сооружений; 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обязательные требования по уборке территории</w:t>
      </w:r>
      <w:r w:rsidR="004B3CED"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304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Надвинского</w:t>
      </w:r>
      <w:proofErr w:type="spellEnd"/>
      <w:r w:rsidR="00E20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2BA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</w:t>
      </w:r>
      <w:r w:rsidR="004B3CED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D91"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Клетнянского муниципального района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 в летний период, включая обязательные требования по </w:t>
      </w:r>
      <w:r w:rsidRPr="00592489">
        <w:rPr>
          <w:rFonts w:ascii="Times New Roman" w:eastAsia="Calibri" w:hAnsi="Times New Roman" w:cs="Times New Roman"/>
          <w:bCs/>
          <w:sz w:val="24"/>
          <w:szCs w:val="24"/>
        </w:rPr>
        <w:t>выявлению карантинных, ядовитых и сорных растений, борьбе с ними, локализации, ликвидации их очагов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дополнительные обязательные требования </w:t>
      </w:r>
      <w:r w:rsidRPr="005924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пожарной безопасности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5924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период действия особого противопожарного режима; 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6) 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обязательные требования по </w:t>
      </w:r>
      <w:r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прокладке, переустройству, ремонту и содержанию подземных коммуникаций на территориях общего пользования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Calibri" w:hAnsi="Times New Roman" w:cs="Times New Roman"/>
          <w:bCs/>
          <w:sz w:val="24"/>
          <w:szCs w:val="24"/>
        </w:rPr>
        <w:t xml:space="preserve">8) 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требования по</w:t>
      </w:r>
      <w:r w:rsidRPr="0059248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складированию твердых коммунальных отходов;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обязательные требования по</w:t>
      </w:r>
      <w:r w:rsidRPr="0059248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выгулу животных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92489">
        <w:rPr>
          <w:rFonts w:ascii="Times New Roman" w:eastAsia="Calibri" w:hAnsi="Times New Roman" w:cs="Times New Roman"/>
          <w:sz w:val="24"/>
          <w:szCs w:val="24"/>
        </w:rPr>
        <w:t xml:space="preserve">Контролируемыми лицами при осуществлении муниципального контроля являются: 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лица, индивидуальные предприниматели и граждане</w:t>
      </w:r>
      <w:r w:rsidRPr="005924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489">
        <w:rPr>
          <w:rFonts w:ascii="Times New Roman" w:eastAsia="Calibri" w:hAnsi="Times New Roman" w:cs="Times New Roman"/>
          <w:sz w:val="24"/>
          <w:szCs w:val="24"/>
        </w:rPr>
        <w:t xml:space="preserve">Главной задачей </w:t>
      </w:r>
      <w:proofErr w:type="spellStart"/>
      <w:r w:rsidR="00230440">
        <w:rPr>
          <w:rFonts w:ascii="Times New Roman" w:eastAsia="Calibri" w:hAnsi="Times New Roman" w:cs="Times New Roman"/>
          <w:sz w:val="24"/>
          <w:szCs w:val="24"/>
        </w:rPr>
        <w:t>Надвинской</w:t>
      </w:r>
      <w:proofErr w:type="spellEnd"/>
      <w:r w:rsidR="00E20A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12BA" w:rsidRPr="00592489">
        <w:rPr>
          <w:rFonts w:ascii="Times New Roman" w:eastAsia="Calibri" w:hAnsi="Times New Roman" w:cs="Times New Roman"/>
          <w:sz w:val="24"/>
          <w:szCs w:val="24"/>
        </w:rPr>
        <w:t xml:space="preserve">сельской </w:t>
      </w:r>
      <w:r w:rsidRPr="00592489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F21D91" w:rsidRPr="00592489">
        <w:rPr>
          <w:rFonts w:ascii="Times New Roman" w:eastAsia="Calibri" w:hAnsi="Times New Roman" w:cs="Times New Roman"/>
          <w:sz w:val="24"/>
          <w:szCs w:val="24"/>
        </w:rPr>
        <w:t>Клетнянского муниципального района</w:t>
      </w:r>
      <w:r w:rsidRPr="00592489">
        <w:rPr>
          <w:rFonts w:ascii="Times New Roman" w:eastAsia="Calibri" w:hAnsi="Times New Roman" w:cs="Times New Roman"/>
          <w:sz w:val="24"/>
          <w:szCs w:val="24"/>
        </w:rPr>
        <w:t xml:space="preserve"> Брянской области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110B63" w:rsidRPr="00592489" w:rsidRDefault="00110B63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Федерального закона от 06.10.2003 № 131-ФЗ «Об общих принципах организации местного самоуправления в Российской Федерации». Правил благоустройства территории</w:t>
      </w:r>
      <w:r w:rsidR="004B3CED"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304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Надвинского</w:t>
      </w:r>
      <w:proofErr w:type="spellEnd"/>
      <w:r w:rsidR="003F2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12BA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</w:t>
      </w:r>
      <w:r w:rsidR="004B3CED" w:rsidRPr="00592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D91"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Клетнянского муниципального района</w:t>
      </w:r>
      <w:r w:rsidR="004B3CED"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Брянской области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289B" w:rsidRPr="00592489" w:rsidRDefault="000C289B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0C289B" w:rsidRPr="00592489" w:rsidRDefault="000C289B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вследствие действий (бездействия) 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рассмотрения обращений по вопросам, связанным с муниципальным контролем</w:t>
      </w:r>
      <w:r w:rsidR="00110B63"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благоустройства</w:t>
      </w: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разъясняются обязательные требования законодательства, а также права и обязанности субъектов контроля и должностных лиц при проведении проверок.</w:t>
      </w: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</w:t>
      </w:r>
    </w:p>
    <w:p w:rsidR="00A5488F" w:rsidRPr="00592489" w:rsidRDefault="00CA76F4" w:rsidP="00CF1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2022 году муниципальный контроль не проводился.</w:t>
      </w:r>
    </w:p>
    <w:p w:rsidR="00CA76F4" w:rsidRPr="00592489" w:rsidRDefault="00CA76F4" w:rsidP="00CA76F4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489">
        <w:rPr>
          <w:rFonts w:ascii="Times New Roman" w:hAnsi="Times New Roman" w:cs="Times New Roman"/>
          <w:sz w:val="24"/>
          <w:szCs w:val="24"/>
        </w:rPr>
        <w:t>Ежегодный план проведения плановых проверок в сфере благоустройства на 2022 год не утверждался.</w:t>
      </w:r>
    </w:p>
    <w:p w:rsidR="00CA76F4" w:rsidRPr="00592489" w:rsidRDefault="00CA76F4" w:rsidP="00CF1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88F" w:rsidRPr="00592489" w:rsidRDefault="00A5488F" w:rsidP="00CF12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9248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59248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5924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2489">
        <w:rPr>
          <w:rFonts w:ascii="Times New Roman" w:eastAsia="Calibri" w:hAnsi="Times New Roman" w:cs="Times New Roman"/>
          <w:b/>
          <w:sz w:val="24"/>
          <w:szCs w:val="24"/>
        </w:rPr>
        <w:t>Цели и задачи реализации программы профилактики</w:t>
      </w: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489">
        <w:rPr>
          <w:rFonts w:ascii="Times New Roman" w:eastAsia="Calibri" w:hAnsi="Times New Roman" w:cs="Times New Roman"/>
          <w:sz w:val="24"/>
          <w:szCs w:val="24"/>
        </w:rPr>
        <w:t>1.</w:t>
      </w:r>
      <w:r w:rsidR="00701762" w:rsidRPr="005924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2489">
        <w:rPr>
          <w:rFonts w:ascii="Times New Roman" w:eastAsia="Calibri" w:hAnsi="Times New Roman" w:cs="Times New Roman"/>
          <w:sz w:val="24"/>
          <w:szCs w:val="24"/>
        </w:rPr>
        <w:t>Целями реализации программы являются:</w:t>
      </w: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Calibri" w:hAnsi="Times New Roman" w:cs="Times New Roman"/>
          <w:sz w:val="24"/>
          <w:szCs w:val="24"/>
          <w:lang w:eastAsia="ru-RU"/>
        </w:rPr>
        <w:t>-стимулирование добросовестного соблюдения обязательных требований всеми контролируемыми лицами;</w:t>
      </w: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489">
        <w:rPr>
          <w:rFonts w:ascii="Times New Roman" w:eastAsia="Calibri" w:hAnsi="Times New Roman" w:cs="Times New Roman"/>
          <w:sz w:val="24"/>
          <w:szCs w:val="24"/>
        </w:rPr>
        <w:t>-устранение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92489">
        <w:rPr>
          <w:rFonts w:ascii="Times New Roman" w:eastAsia="Calibri" w:hAnsi="Times New Roman" w:cs="Times New Roman"/>
          <w:sz w:val="24"/>
          <w:szCs w:val="24"/>
          <w:lang w:eastAsia="ru-RU"/>
        </w:rPr>
        <w:t>-создание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489">
        <w:rPr>
          <w:rFonts w:ascii="Times New Roman" w:eastAsia="Calibri" w:hAnsi="Times New Roman" w:cs="Times New Roman"/>
          <w:sz w:val="24"/>
          <w:szCs w:val="24"/>
        </w:rPr>
        <w:t>2.Задачами реализации Программы являются:</w:t>
      </w: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489">
        <w:rPr>
          <w:rFonts w:ascii="Times New Roman" w:eastAsia="Calibri" w:hAnsi="Times New Roman" w:cs="Times New Roman"/>
          <w:sz w:val="24"/>
          <w:szCs w:val="24"/>
        </w:rPr>
        <w:t>-выявление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489">
        <w:rPr>
          <w:rFonts w:ascii="Times New Roman" w:eastAsia="Calibri" w:hAnsi="Times New Roman" w:cs="Times New Roman"/>
          <w:sz w:val="24"/>
          <w:szCs w:val="24"/>
        </w:rPr>
        <w:t>-формирование единого понимания обязательных требований законодательства у всех участников контрольной деятельности;</w:t>
      </w: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489">
        <w:rPr>
          <w:rFonts w:ascii="Times New Roman" w:eastAsia="Calibri" w:hAnsi="Times New Roman" w:cs="Times New Roman"/>
          <w:sz w:val="24"/>
          <w:szCs w:val="24"/>
        </w:rPr>
        <w:t>-повышение прозрачности осуществляемой контрольной деятельности;</w:t>
      </w:r>
    </w:p>
    <w:p w:rsidR="00A5488F" w:rsidRPr="00592489" w:rsidRDefault="00A5488F" w:rsidP="00CF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2489">
        <w:rPr>
          <w:rFonts w:ascii="Times New Roman" w:eastAsia="Calibri" w:hAnsi="Times New Roman" w:cs="Times New Roman"/>
          <w:sz w:val="24"/>
          <w:szCs w:val="24"/>
        </w:rPr>
        <w:t>-повышение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A5488F" w:rsidRPr="00592489" w:rsidRDefault="00A5488F" w:rsidP="00CF12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ru-RU"/>
        </w:rPr>
      </w:pPr>
    </w:p>
    <w:p w:rsidR="00A5488F" w:rsidRPr="00592489" w:rsidRDefault="00A5488F" w:rsidP="00CF1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Перечень профилактических мероприятий, сроки (периодичность) их проведения</w:t>
      </w:r>
    </w:p>
    <w:p w:rsidR="00CA76F4" w:rsidRPr="00592489" w:rsidRDefault="00CA76F4" w:rsidP="00CA7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2380"/>
        <w:gridCol w:w="3524"/>
        <w:gridCol w:w="2100"/>
        <w:gridCol w:w="1701"/>
      </w:tblGrid>
      <w:tr w:rsidR="00E20AD0" w:rsidRPr="00592489" w:rsidTr="002474FB">
        <w:tc>
          <w:tcPr>
            <w:tcW w:w="751" w:type="dxa"/>
            <w:shd w:val="clear" w:color="auto" w:fill="auto"/>
          </w:tcPr>
          <w:p w:rsidR="00CA76F4" w:rsidRPr="00592489" w:rsidRDefault="00CA76F4" w:rsidP="00247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80" w:type="dxa"/>
            <w:shd w:val="clear" w:color="auto" w:fill="auto"/>
          </w:tcPr>
          <w:p w:rsidR="00CA76F4" w:rsidRPr="00592489" w:rsidRDefault="00CA76F4" w:rsidP="00247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3524" w:type="dxa"/>
            <w:shd w:val="clear" w:color="auto" w:fill="auto"/>
          </w:tcPr>
          <w:p w:rsidR="00CA76F4" w:rsidRPr="00592489" w:rsidRDefault="00CA76F4" w:rsidP="00247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Сведения о мероприятии</w:t>
            </w:r>
          </w:p>
        </w:tc>
        <w:tc>
          <w:tcPr>
            <w:tcW w:w="2100" w:type="dxa"/>
            <w:shd w:val="clear" w:color="auto" w:fill="auto"/>
          </w:tcPr>
          <w:p w:rsidR="00CA76F4" w:rsidRPr="00592489" w:rsidRDefault="00CA76F4" w:rsidP="00247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1701" w:type="dxa"/>
            <w:shd w:val="clear" w:color="auto" w:fill="auto"/>
          </w:tcPr>
          <w:p w:rsidR="00CA76F4" w:rsidRPr="00592489" w:rsidRDefault="00CA76F4" w:rsidP="002474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Срок исполнения</w:t>
            </w:r>
          </w:p>
        </w:tc>
      </w:tr>
      <w:tr w:rsidR="00E20AD0" w:rsidRPr="00592489" w:rsidTr="002474FB">
        <w:tc>
          <w:tcPr>
            <w:tcW w:w="751" w:type="dxa"/>
            <w:shd w:val="clear" w:color="auto" w:fill="auto"/>
          </w:tcPr>
          <w:p w:rsidR="00CA76F4" w:rsidRPr="00592489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0" w:type="dxa"/>
            <w:shd w:val="clear" w:color="auto" w:fill="auto"/>
          </w:tcPr>
          <w:p w:rsidR="00CA76F4" w:rsidRPr="00592489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Информирование</w:t>
            </w:r>
          </w:p>
        </w:tc>
        <w:tc>
          <w:tcPr>
            <w:tcW w:w="3524" w:type="dxa"/>
            <w:shd w:val="clear" w:color="auto" w:fill="auto"/>
          </w:tcPr>
          <w:p w:rsidR="00CA76F4" w:rsidRPr="00592489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осуществляется посредством размещения соответствующих сведений на официальном сайте администрации в информационно-телекоммуникационной сети "Интернет" и в иных формах.</w:t>
            </w:r>
          </w:p>
          <w:p w:rsidR="00CA76F4" w:rsidRPr="00592489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Уполномоченное должностное лицо размещает и поддерживает в актуальном состоянии на официальном сайте администрации в сети «Интернет»:</w:t>
            </w:r>
          </w:p>
          <w:p w:rsidR="00CA76F4" w:rsidRPr="00592489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1) тексты нормативных правовых актов, регулирующих осуществление муниципального контроля;</w:t>
            </w:r>
          </w:p>
          <w:p w:rsidR="00CA76F4" w:rsidRPr="00592489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sz w:val="24"/>
                <w:szCs w:val="24"/>
              </w:rPr>
              <w:t>2) руководства по соблюдению обязательных требований.</w:t>
            </w:r>
          </w:p>
          <w:p w:rsidR="00CA76F4" w:rsidRPr="00592489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sz w:val="24"/>
                <w:szCs w:val="24"/>
              </w:rPr>
              <w:t>3) программу профилактики рисков причинения вреда;</w:t>
            </w:r>
          </w:p>
          <w:p w:rsidR="00CA76F4" w:rsidRPr="00592489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sz w:val="24"/>
                <w:szCs w:val="24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CA76F4" w:rsidRPr="00592489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sz w:val="24"/>
                <w:szCs w:val="24"/>
              </w:rPr>
              <w:t>5) доклады, содержащие результаты обобщения правоприменительной практики;</w:t>
            </w:r>
          </w:p>
          <w:p w:rsidR="00CA76F4" w:rsidRPr="00592489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sz w:val="24"/>
                <w:szCs w:val="24"/>
              </w:rPr>
              <w:t>6) доклады о муниципальном контроле;</w:t>
            </w:r>
          </w:p>
          <w:p w:rsidR="00CA76F4" w:rsidRPr="00592489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sz w:val="24"/>
                <w:szCs w:val="24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100" w:type="dxa"/>
            <w:shd w:val="clear" w:color="auto" w:fill="auto"/>
          </w:tcPr>
          <w:p w:rsidR="00CA76F4" w:rsidRPr="00592489" w:rsidRDefault="00CA76F4" w:rsidP="003F2A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Уполномоченные должностные лица </w:t>
            </w:r>
            <w:proofErr w:type="spellStart"/>
            <w:r w:rsidR="00230440">
              <w:rPr>
                <w:rFonts w:ascii="Times New Roman" w:eastAsia="Calibri" w:hAnsi="Times New Roman" w:cs="Times New Roman"/>
                <w:sz w:val="24"/>
                <w:szCs w:val="24"/>
              </w:rPr>
              <w:t>Надвинской</w:t>
            </w:r>
            <w:proofErr w:type="spellEnd"/>
            <w:r w:rsidR="00E20A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92489">
              <w:rPr>
                <w:rFonts w:ascii="Times New Roman" w:eastAsia="Calibri" w:hAnsi="Times New Roman" w:cs="Times New Roman"/>
                <w:sz w:val="24"/>
                <w:szCs w:val="24"/>
              </w:rPr>
              <w:t>сельской администрации</w:t>
            </w:r>
          </w:p>
        </w:tc>
        <w:tc>
          <w:tcPr>
            <w:tcW w:w="1701" w:type="dxa"/>
            <w:shd w:val="clear" w:color="auto" w:fill="auto"/>
          </w:tcPr>
          <w:p w:rsidR="00CA76F4" w:rsidRPr="00592489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248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20AD0" w:rsidRPr="00701762" w:rsidTr="002474FB">
        <w:tc>
          <w:tcPr>
            <w:tcW w:w="751" w:type="dxa"/>
            <w:shd w:val="clear" w:color="auto" w:fill="auto"/>
          </w:tcPr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380" w:type="dxa"/>
            <w:shd w:val="clear" w:color="auto" w:fill="auto"/>
          </w:tcPr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701762">
              <w:rPr>
                <w:rFonts w:ascii="Times New Roman" w:eastAsia="Calibri" w:hAnsi="Times New Roman" w:cs="Times New Roman"/>
                <w:shd w:val="clear" w:color="auto" w:fill="FFFFFF"/>
              </w:rPr>
              <w:t>Обобщение правоприменительной практики</w:t>
            </w:r>
          </w:p>
        </w:tc>
        <w:tc>
          <w:tcPr>
            <w:tcW w:w="3524" w:type="dxa"/>
            <w:shd w:val="clear" w:color="auto" w:fill="auto"/>
          </w:tcPr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Доклад о правоприменительной практике размещается на официальном сайте администрации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2100" w:type="dxa"/>
            <w:shd w:val="clear" w:color="auto" w:fill="auto"/>
          </w:tcPr>
          <w:p w:rsidR="00CA76F4" w:rsidRPr="00701762" w:rsidRDefault="00CA76F4" w:rsidP="003F2A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 xml:space="preserve">Уполномоченные должностные лица </w:t>
            </w:r>
            <w:proofErr w:type="spellStart"/>
            <w:r w:rsidR="00230440">
              <w:rPr>
                <w:rFonts w:ascii="Times New Roman" w:eastAsia="Calibri" w:hAnsi="Times New Roman" w:cs="Times New Roman"/>
              </w:rPr>
              <w:t>Надвинской</w:t>
            </w:r>
            <w:proofErr w:type="spellEnd"/>
            <w:r w:rsidR="00E20AD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сельской администрации</w:t>
            </w:r>
          </w:p>
        </w:tc>
        <w:tc>
          <w:tcPr>
            <w:tcW w:w="1701" w:type="dxa"/>
            <w:shd w:val="clear" w:color="auto" w:fill="auto"/>
          </w:tcPr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  <w:shd w:val="clear" w:color="auto" w:fill="FFFFFF"/>
              </w:rPr>
              <w:t>1 раз в год</w:t>
            </w:r>
          </w:p>
        </w:tc>
      </w:tr>
      <w:tr w:rsidR="00E20AD0" w:rsidRPr="00701762" w:rsidTr="002474FB">
        <w:tc>
          <w:tcPr>
            <w:tcW w:w="751" w:type="dxa"/>
            <w:shd w:val="clear" w:color="auto" w:fill="auto"/>
          </w:tcPr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380" w:type="dxa"/>
            <w:shd w:val="clear" w:color="auto" w:fill="auto"/>
          </w:tcPr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Консультирование</w:t>
            </w:r>
          </w:p>
        </w:tc>
        <w:tc>
          <w:tcPr>
            <w:tcW w:w="3524" w:type="dxa"/>
            <w:shd w:val="clear" w:color="auto" w:fill="auto"/>
          </w:tcPr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15минут.</w:t>
            </w:r>
          </w:p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Консультирование, осуществляется по следующим вопросам:</w:t>
            </w:r>
          </w:p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 xml:space="preserve">- разъяснение положений нормативных правовых актов, </w:t>
            </w:r>
            <w:r w:rsidRPr="00701762">
              <w:rPr>
                <w:rFonts w:ascii="Times New Roman" w:eastAsia="Calibri" w:hAnsi="Times New Roman" w:cs="Times New Roman"/>
              </w:rPr>
              <w:lastRenderedPageBreak/>
              <w:t>содержащих обязательные требования, оценка соблюдения которых осуществляется в рамках муниципального контроля;</w:t>
            </w:r>
          </w:p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- компетенция уполномоченного органа;</w:t>
            </w:r>
          </w:p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- порядок обжалования действий (бездействия) инспекторов.</w:t>
            </w:r>
          </w:p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администрации в информационно-телекоммуникационной сети «Интернет» в разделе «Муниципальный контроль» письменного разъяснения, подписанного уполномоченным должностным лицом.</w:t>
            </w:r>
          </w:p>
        </w:tc>
        <w:tc>
          <w:tcPr>
            <w:tcW w:w="2100" w:type="dxa"/>
            <w:shd w:val="clear" w:color="auto" w:fill="auto"/>
          </w:tcPr>
          <w:p w:rsidR="00CA76F4" w:rsidRPr="00701762" w:rsidRDefault="00CA76F4" w:rsidP="00E20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lastRenderedPageBreak/>
              <w:t xml:space="preserve">Уполномоченные должностные лица </w:t>
            </w:r>
            <w:proofErr w:type="spellStart"/>
            <w:r w:rsidR="00230440">
              <w:rPr>
                <w:rFonts w:ascii="Times New Roman" w:eastAsia="Calibri" w:hAnsi="Times New Roman" w:cs="Times New Roman"/>
              </w:rPr>
              <w:t>Надвинской</w:t>
            </w:r>
            <w:proofErr w:type="spellEnd"/>
            <w:r w:rsidR="00E20AD0">
              <w:rPr>
                <w:rFonts w:ascii="Times New Roman" w:eastAsia="Calibri" w:hAnsi="Times New Roman" w:cs="Times New Roman"/>
              </w:rPr>
              <w:t xml:space="preserve"> с</w:t>
            </w:r>
            <w:r>
              <w:rPr>
                <w:rFonts w:ascii="Times New Roman" w:eastAsia="Calibri" w:hAnsi="Times New Roman" w:cs="Times New Roman"/>
              </w:rPr>
              <w:t>ельской администрации</w:t>
            </w:r>
          </w:p>
        </w:tc>
        <w:tc>
          <w:tcPr>
            <w:tcW w:w="1701" w:type="dxa"/>
            <w:shd w:val="clear" w:color="auto" w:fill="auto"/>
          </w:tcPr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E20AD0" w:rsidRPr="00701762" w:rsidTr="002474FB">
        <w:tc>
          <w:tcPr>
            <w:tcW w:w="751" w:type="dxa"/>
            <w:shd w:val="clear" w:color="auto" w:fill="auto"/>
          </w:tcPr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380" w:type="dxa"/>
            <w:shd w:val="clear" w:color="auto" w:fill="auto"/>
          </w:tcPr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  <w:shd w:val="clear" w:color="auto" w:fill="FFFFFF"/>
              </w:rPr>
              <w:t>Профилактический визит</w:t>
            </w:r>
          </w:p>
        </w:tc>
        <w:tc>
          <w:tcPr>
            <w:tcW w:w="3524" w:type="dxa"/>
            <w:shd w:val="clear" w:color="auto" w:fill="auto"/>
          </w:tcPr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 xml:space="preserve">Обязательный профилактический визит проводится в отношении контролируемых лиц, впервые приступающих к осуществлению деятельности </w:t>
            </w:r>
          </w:p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позднее,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 xml:space="preserve">Контролируемое лицо вправе отказаться от проведения обязательного профилактического визита, уведомив об этом инспектора, направившего уведомление о проведении обязательного профилактического </w:t>
            </w:r>
            <w:r w:rsidRPr="00701762">
              <w:rPr>
                <w:rFonts w:ascii="Times New Roman" w:eastAsia="Calibri" w:hAnsi="Times New Roman" w:cs="Times New Roman"/>
              </w:rPr>
              <w:lastRenderedPageBreak/>
              <w:t>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100" w:type="dxa"/>
            <w:shd w:val="clear" w:color="auto" w:fill="auto"/>
          </w:tcPr>
          <w:p w:rsidR="00CA76F4" w:rsidRPr="00701762" w:rsidRDefault="00CA76F4" w:rsidP="003F2A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lastRenderedPageBreak/>
              <w:t xml:space="preserve">Уполномоченные должностные лица </w:t>
            </w:r>
            <w:proofErr w:type="spellStart"/>
            <w:r w:rsidR="00230440">
              <w:rPr>
                <w:rFonts w:ascii="Times New Roman" w:eastAsia="Calibri" w:hAnsi="Times New Roman" w:cs="Times New Roman"/>
              </w:rPr>
              <w:t>Надвинской</w:t>
            </w:r>
            <w:proofErr w:type="spellEnd"/>
            <w:r w:rsidR="00E20AD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сельской администрации</w:t>
            </w:r>
          </w:p>
        </w:tc>
        <w:tc>
          <w:tcPr>
            <w:tcW w:w="1701" w:type="dxa"/>
            <w:shd w:val="clear" w:color="auto" w:fill="auto"/>
          </w:tcPr>
          <w:p w:rsidR="00CA76F4" w:rsidRPr="00701762" w:rsidRDefault="00CA76F4" w:rsidP="002474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01762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</w:tbl>
    <w:p w:rsidR="00CA76F4" w:rsidRPr="00CF12BA" w:rsidRDefault="00CA76F4" w:rsidP="00CF12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488F" w:rsidRPr="00CF12BA" w:rsidRDefault="00A5488F" w:rsidP="00CF12B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F12BA">
        <w:rPr>
          <w:rFonts w:ascii="Times New Roman" w:eastAsia="Calibri" w:hAnsi="Times New Roman" w:cs="Times New Roman"/>
          <w:b/>
          <w:sz w:val="28"/>
          <w:szCs w:val="28"/>
        </w:rPr>
        <w:t>IV. Показатели результативности и эффективности программы профилактики</w:t>
      </w:r>
    </w:p>
    <w:p w:rsidR="00CA76F4" w:rsidRDefault="00CA76F4" w:rsidP="00CA76F4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CA76F4" w:rsidRDefault="00CA76F4" w:rsidP="00CA7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CA76F4" w:rsidTr="002474F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F4" w:rsidRDefault="00CA76F4" w:rsidP="002474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F4" w:rsidRDefault="00CA76F4" w:rsidP="002474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F4" w:rsidRDefault="00CA76F4" w:rsidP="002474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CA76F4" w:rsidTr="002474F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F4" w:rsidRDefault="00CA76F4" w:rsidP="002474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F4" w:rsidRDefault="00CA76F4" w:rsidP="002474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F4" w:rsidRDefault="00CA76F4" w:rsidP="002474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CA76F4" w:rsidTr="002474F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F4" w:rsidRDefault="00CA76F4" w:rsidP="002474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F4" w:rsidRDefault="00CA76F4" w:rsidP="002474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6F4" w:rsidRDefault="00CA76F4" w:rsidP="002474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</w:tbl>
    <w:p w:rsidR="00CA76F4" w:rsidRDefault="00CA76F4" w:rsidP="00CA76F4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76F4" w:rsidRDefault="00CA76F4" w:rsidP="00CA76F4"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701762" w:rsidRDefault="00701762">
      <w:pPr>
        <w:rPr>
          <w:rFonts w:ascii="Times New Roman" w:eastAsia="Calibri" w:hAnsi="Times New Roman" w:cs="Times New Roman"/>
          <w:sz w:val="28"/>
          <w:szCs w:val="28"/>
        </w:rPr>
      </w:pPr>
    </w:p>
    <w:p w:rsidR="00A5488F" w:rsidRPr="00701762" w:rsidRDefault="00A5488F" w:rsidP="007017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A5488F" w:rsidRPr="00701762" w:rsidSect="00460B34">
      <w:headerReference w:type="default" r:id="rId7"/>
      <w:footerReference w:type="default" r:id="rId8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39E" w:rsidRDefault="00D9139E">
      <w:pPr>
        <w:spacing w:after="0" w:line="240" w:lineRule="auto"/>
      </w:pPr>
      <w:r>
        <w:separator/>
      </w:r>
    </w:p>
  </w:endnote>
  <w:endnote w:type="continuationSeparator" w:id="0">
    <w:p w:rsidR="00D9139E" w:rsidRDefault="00D91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65" w:rsidRDefault="00D9139E">
    <w:pPr>
      <w:pStyle w:val="a5"/>
      <w:jc w:val="center"/>
    </w:pPr>
  </w:p>
  <w:p w:rsidR="00EB5E65" w:rsidRDefault="00D913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39E" w:rsidRDefault="00D9139E">
      <w:pPr>
        <w:spacing w:after="0" w:line="240" w:lineRule="auto"/>
      </w:pPr>
      <w:r>
        <w:separator/>
      </w:r>
    </w:p>
  </w:footnote>
  <w:footnote w:type="continuationSeparator" w:id="0">
    <w:p w:rsidR="00D9139E" w:rsidRDefault="00D91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65" w:rsidRDefault="00BA067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D69B4">
      <w:rPr>
        <w:noProof/>
      </w:rPr>
      <w:t>8</w:t>
    </w:r>
    <w:r>
      <w:fldChar w:fldCharType="end"/>
    </w:r>
  </w:p>
  <w:p w:rsidR="00EB5E65" w:rsidRDefault="00D913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09D1"/>
    <w:multiLevelType w:val="hybridMultilevel"/>
    <w:tmpl w:val="6D8274D8"/>
    <w:lvl w:ilvl="0" w:tplc="A5C06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7662C"/>
    <w:multiLevelType w:val="hybridMultilevel"/>
    <w:tmpl w:val="3E20C804"/>
    <w:lvl w:ilvl="0" w:tplc="C14ACD8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D1"/>
    <w:rsid w:val="000945D0"/>
    <w:rsid w:val="000C289B"/>
    <w:rsid w:val="00110B63"/>
    <w:rsid w:val="001728B6"/>
    <w:rsid w:val="001A3616"/>
    <w:rsid w:val="001E68BD"/>
    <w:rsid w:val="00230440"/>
    <w:rsid w:val="00290B77"/>
    <w:rsid w:val="00331D0A"/>
    <w:rsid w:val="00383B7A"/>
    <w:rsid w:val="003A2D33"/>
    <w:rsid w:val="003D4A14"/>
    <w:rsid w:val="003F2AC6"/>
    <w:rsid w:val="00456B80"/>
    <w:rsid w:val="004B3CED"/>
    <w:rsid w:val="00592489"/>
    <w:rsid w:val="005D69B4"/>
    <w:rsid w:val="006560D8"/>
    <w:rsid w:val="00701762"/>
    <w:rsid w:val="00756626"/>
    <w:rsid w:val="008032B5"/>
    <w:rsid w:val="00836948"/>
    <w:rsid w:val="00997F4F"/>
    <w:rsid w:val="00A5488F"/>
    <w:rsid w:val="00B040AA"/>
    <w:rsid w:val="00B812D1"/>
    <w:rsid w:val="00B83BAD"/>
    <w:rsid w:val="00BA0677"/>
    <w:rsid w:val="00BD2543"/>
    <w:rsid w:val="00C87ECE"/>
    <w:rsid w:val="00C901DD"/>
    <w:rsid w:val="00C91437"/>
    <w:rsid w:val="00CA76F4"/>
    <w:rsid w:val="00CF12BA"/>
    <w:rsid w:val="00D351D9"/>
    <w:rsid w:val="00D9139E"/>
    <w:rsid w:val="00DC785F"/>
    <w:rsid w:val="00E20AD0"/>
    <w:rsid w:val="00F00CC9"/>
    <w:rsid w:val="00F21D91"/>
    <w:rsid w:val="00F8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54648-E1D0-4C4B-B818-40501B06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3BAD"/>
    <w:pPr>
      <w:keepNext/>
      <w:tabs>
        <w:tab w:val="left" w:pos="298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4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488F"/>
  </w:style>
  <w:style w:type="paragraph" w:styleId="a5">
    <w:name w:val="footer"/>
    <w:basedOn w:val="a"/>
    <w:link w:val="a6"/>
    <w:uiPriority w:val="99"/>
    <w:semiHidden/>
    <w:unhideWhenUsed/>
    <w:rsid w:val="00A54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488F"/>
  </w:style>
  <w:style w:type="character" w:styleId="a7">
    <w:name w:val="Strong"/>
    <w:basedOn w:val="a0"/>
    <w:uiPriority w:val="22"/>
    <w:qFormat/>
    <w:rsid w:val="00A5488F"/>
    <w:rPr>
      <w:b/>
      <w:bCs/>
    </w:rPr>
  </w:style>
  <w:style w:type="character" w:customStyle="1" w:styleId="10">
    <w:name w:val="Заголовок 1 Знак"/>
    <w:basedOn w:val="a0"/>
    <w:link w:val="1"/>
    <w:rsid w:val="00B83B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Без интервала Знак"/>
    <w:aliases w:val="для таблиц Знак,Без интервала2 Знак,Без интервала21 Знак"/>
    <w:link w:val="a9"/>
    <w:uiPriority w:val="1"/>
    <w:locked/>
    <w:rsid w:val="00B83BAD"/>
    <w:rPr>
      <w:sz w:val="24"/>
    </w:rPr>
  </w:style>
  <w:style w:type="paragraph" w:styleId="a9">
    <w:name w:val="No Spacing"/>
    <w:aliases w:val="для таблиц,Без интервала2,Без интервала21"/>
    <w:link w:val="a8"/>
    <w:uiPriority w:val="1"/>
    <w:qFormat/>
    <w:rsid w:val="00B83BAD"/>
    <w:pPr>
      <w:spacing w:after="0" w:line="240" w:lineRule="auto"/>
      <w:jc w:val="both"/>
    </w:pPr>
    <w:rPr>
      <w:sz w:val="24"/>
    </w:rPr>
  </w:style>
  <w:style w:type="character" w:customStyle="1" w:styleId="ConsPlusNormal">
    <w:name w:val="ConsPlusNormal Знак"/>
    <w:link w:val="ConsPlusNormal0"/>
    <w:locked/>
    <w:rsid w:val="00B83BAD"/>
    <w:rPr>
      <w:sz w:val="28"/>
      <w:szCs w:val="28"/>
    </w:rPr>
  </w:style>
  <w:style w:type="paragraph" w:customStyle="1" w:styleId="ConsPlusNormal0">
    <w:name w:val="ConsPlusNormal"/>
    <w:link w:val="ConsPlusNormal"/>
    <w:uiPriority w:val="99"/>
    <w:qFormat/>
    <w:rsid w:val="00B83BAD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D35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7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2443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2022-09-29T14:38:00Z</dcterms:created>
  <dcterms:modified xsi:type="dcterms:W3CDTF">2022-09-29T14:41:00Z</dcterms:modified>
</cp:coreProperties>
</file>