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заключения об оценке регулирующего воздействия</w:t>
      </w:r>
    </w:p>
    <w:p w:rsidR="00854740" w:rsidRPr="00B45775" w:rsidRDefault="00854740" w:rsidP="008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6225" w:rsidRPr="00CA6225" w:rsidRDefault="00854740" w:rsidP="00504E6F">
      <w:pPr>
        <w:spacing w:line="360" w:lineRule="auto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 w:rsidRPr="00B45775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Клетнянского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экономической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Правила проведения оценки регулирующего воздействия), утвержденными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6225" w:rsidRPr="00CA6225">
        <w:rPr>
          <w:rFonts w:ascii="Times New Roman" w:hAnsi="Times New Roman"/>
          <w:sz w:val="28"/>
          <w:szCs w:val="28"/>
        </w:rPr>
        <w:t>01.09.2022г.№507</w:t>
      </w:r>
    </w:p>
    <w:p w:rsidR="00CA6225" w:rsidRPr="00CA6225" w:rsidRDefault="008D6F5E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A6225"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A6225" w:rsidRPr="00CA6225">
        <w:rPr>
          <w:rFonts w:ascii="Times New Roman" w:hAnsi="Times New Roman"/>
          <w:sz w:val="28"/>
          <w:szCs w:val="28"/>
        </w:rPr>
        <w:t xml:space="preserve">от 28.10.2015г. №902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проведения 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gramStart"/>
      <w:r w:rsidRPr="00CA6225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CA6225" w:rsidRPr="00CA6225" w:rsidRDefault="00CA6225" w:rsidP="00504E6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проект Постановления администрации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zh-CN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района</w:t>
      </w:r>
    </w:p>
    <w:p w:rsidR="00BF5B7F" w:rsidRPr="00BF5B7F" w:rsidRDefault="00BF5B7F" w:rsidP="00BF5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B7F">
        <w:rPr>
          <w:rFonts w:ascii="Times New Roman" w:hAnsi="Times New Roman"/>
          <w:b/>
          <w:bCs/>
          <w:sz w:val="28"/>
          <w:szCs w:val="28"/>
          <w:lang w:eastAsia="zh-CN"/>
        </w:rPr>
        <w:t>«</w:t>
      </w:r>
      <w:r w:rsidRPr="00BF5B7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BF5B7F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854740" w:rsidRPr="00B45775" w:rsidRDefault="00BF5B7F" w:rsidP="00BF5B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B7F">
        <w:rPr>
          <w:rFonts w:ascii="Times New Roman" w:hAnsi="Times New Roman"/>
          <w:b/>
          <w:sz w:val="28"/>
          <w:szCs w:val="28"/>
        </w:rPr>
        <w:t xml:space="preserve"> (ущерба) охраняемым законом ценностям при осуществлении</w:t>
      </w:r>
      <w:r w:rsidRPr="00BF5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жилищного контроля в границах </w:t>
      </w:r>
      <w:proofErr w:type="spellStart"/>
      <w:r w:rsidRPr="00BF5B7F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Pr="00BF5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BF5B7F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Pr="00BF5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5B7F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Брянской области</w:t>
      </w:r>
      <w:r w:rsidRPr="00BF5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 год»</w:t>
      </w:r>
      <w:r w:rsidR="00CA6225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  <w:proofErr w:type="gramStart"/>
      <w:r w:rsidR="00CA6225">
        <w:rPr>
          <w:rFonts w:ascii="Times New Roman" w:hAnsi="Times New Roman"/>
          <w:sz w:val="28"/>
          <w:szCs w:val="28"/>
          <w:lang w:eastAsia="ru-RU"/>
        </w:rPr>
        <w:t>отделом по управлению</w:t>
      </w:r>
      <w:proofErr w:type="gramEnd"/>
      <w:r w:rsidR="00CA6225">
        <w:rPr>
          <w:rFonts w:ascii="Times New Roman" w:hAnsi="Times New Roman"/>
          <w:sz w:val="28"/>
          <w:szCs w:val="28"/>
          <w:lang w:eastAsia="ru-RU"/>
        </w:rPr>
        <w:t xml:space="preserve"> муниципальным имуществом</w:t>
      </w:r>
      <w:r w:rsidR="008D6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854740" w:rsidRPr="00B45775" w:rsidRDefault="00854740" w:rsidP="00854740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854740" w:rsidRPr="00B45775" w:rsidRDefault="00854740" w:rsidP="0085474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отдел экономического развития администрации </w:t>
      </w:r>
      <w:proofErr w:type="spellStart"/>
      <w:r w:rsid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>
        <w:rPr>
          <w:rFonts w:ascii="Times New Roman" w:hAnsi="Times New Roman"/>
          <w:sz w:val="28"/>
          <w:szCs w:val="28"/>
          <w:lang w:eastAsia="ru-RU"/>
        </w:rPr>
        <w:t xml:space="preserve"> района впервые</w:t>
      </w:r>
    </w:p>
    <w:p w:rsidR="00854740" w:rsidRPr="00B45775" w:rsidRDefault="00854740" w:rsidP="00CA6225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BF5B7F">
        <w:rPr>
          <w:rFonts w:ascii="Times New Roman" w:hAnsi="Times New Roman"/>
          <w:sz w:val="28"/>
          <w:szCs w:val="28"/>
          <w:lang w:eastAsia="ru-RU"/>
        </w:rPr>
        <w:t>30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сентября 2022г.</w:t>
      </w:r>
    </w:p>
    <w:p w:rsidR="00854740" w:rsidRDefault="00854740" w:rsidP="00854740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A6225">
        <w:rPr>
          <w:rFonts w:ascii="Times New Roman" w:hAnsi="Times New Roman"/>
          <w:sz w:val="28"/>
          <w:szCs w:val="28"/>
          <w:lang w:eastAsia="ru-RU"/>
        </w:rPr>
        <w:t>1</w:t>
      </w:r>
      <w:r w:rsidR="00BF5B7F">
        <w:rPr>
          <w:rFonts w:ascii="Times New Roman" w:hAnsi="Times New Roman"/>
          <w:sz w:val="28"/>
          <w:szCs w:val="28"/>
          <w:lang w:eastAsia="ru-RU"/>
        </w:rPr>
        <w:t>2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октября 2022г.</w:t>
      </w:r>
    </w:p>
    <w:p w:rsidR="00854740" w:rsidRPr="00B45775" w:rsidRDefault="00854740" w:rsidP="001C0C56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1C0C56" w:rsidRPr="00B60E13">
        <w:t>https://adm-kletnya.ru/category/municipalnyj-kontrol/</w:t>
      </w:r>
      <w:r w:rsidR="001C0C56">
        <w:t xml:space="preserve"> </w:t>
      </w:r>
      <w:r w:rsidR="008D6F5E">
        <w:t>.</w:t>
      </w:r>
    </w:p>
    <w:p w:rsidR="001C0C56" w:rsidRDefault="00854740" w:rsidP="0085474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 сделаны следующие вывод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1C0C56" w:rsidP="001C0C56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Разработчиком проведено достаточное обоснование решения проблемы предложенным способом регулирования</w:t>
      </w:r>
      <w:r w:rsidR="00504E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854740" w:rsidP="00854740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C56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1C0C56">
        <w:rPr>
          <w:rFonts w:ascii="Times New Roman" w:hAnsi="Times New Roman"/>
          <w:sz w:val="28"/>
          <w:szCs w:val="28"/>
          <w:lang w:eastAsia="ru-RU"/>
        </w:rPr>
        <w:t xml:space="preserve"> Е.А.(</w:t>
      </w:r>
      <w:r w:rsidRPr="00B45775">
        <w:rPr>
          <w:rFonts w:ascii="Times New Roman" w:hAnsi="Times New Roman"/>
          <w:sz w:val="28"/>
          <w:szCs w:val="28"/>
          <w:lang w:eastAsia="ru-RU"/>
        </w:rPr>
        <w:t>Ф.И.О.</w:t>
      </w:r>
      <w:r w:rsidR="001C0C56">
        <w:rPr>
          <w:rFonts w:ascii="Times New Roman" w:hAnsi="Times New Roman"/>
          <w:sz w:val="28"/>
          <w:szCs w:val="28"/>
          <w:lang w:eastAsia="ru-RU"/>
        </w:rPr>
        <w:t>)</w:t>
      </w:r>
    </w:p>
    <w:p w:rsidR="00854740" w:rsidRPr="00B45775" w:rsidRDefault="00854740" w:rsidP="00854740">
      <w:pPr>
        <w:spacing w:after="0" w:line="240" w:lineRule="auto"/>
        <w:ind w:left="4253" w:right="1700"/>
        <w:jc w:val="center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(подпись руководителя уполномоченного органа)</w:t>
      </w:r>
    </w:p>
    <w:p w:rsidR="00854740" w:rsidRPr="00B45775" w:rsidRDefault="00854740" w:rsidP="00854740"/>
    <w:p w:rsidR="00D30F29" w:rsidRDefault="00D30F29">
      <w:bookmarkStart w:id="0" w:name="_GoBack"/>
      <w:bookmarkEnd w:id="0"/>
    </w:p>
    <w:sectPr w:rsidR="00D30F29" w:rsidSect="003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0" w:rsidRDefault="00854740" w:rsidP="00854740">
      <w:pPr>
        <w:spacing w:after="0" w:line="240" w:lineRule="auto"/>
      </w:pPr>
      <w:r>
        <w:separator/>
      </w:r>
    </w:p>
  </w:endnote>
  <w:end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0" w:rsidRDefault="00854740" w:rsidP="00854740">
      <w:pPr>
        <w:spacing w:after="0" w:line="240" w:lineRule="auto"/>
      </w:pPr>
      <w:r>
        <w:separator/>
      </w:r>
    </w:p>
  </w:footnote>
  <w:foot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7E"/>
    <w:rsid w:val="001C0C56"/>
    <w:rsid w:val="00205E09"/>
    <w:rsid w:val="0029037F"/>
    <w:rsid w:val="002B487E"/>
    <w:rsid w:val="0030747F"/>
    <w:rsid w:val="00457D45"/>
    <w:rsid w:val="00504E6F"/>
    <w:rsid w:val="00854740"/>
    <w:rsid w:val="008C03D0"/>
    <w:rsid w:val="008D6F5E"/>
    <w:rsid w:val="00BF5B7F"/>
    <w:rsid w:val="00CA6225"/>
    <w:rsid w:val="00D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47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740"/>
    <w:rPr>
      <w:vertAlign w:val="superscript"/>
    </w:rPr>
  </w:style>
  <w:style w:type="paragraph" w:styleId="a6">
    <w:name w:val="No Spacing"/>
    <w:uiPriority w:val="1"/>
    <w:qFormat/>
    <w:rsid w:val="00CA62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2022-11-15T05:56:00Z</dcterms:created>
  <dcterms:modified xsi:type="dcterms:W3CDTF">2022-11-15T05:56:00Z</dcterms:modified>
</cp:coreProperties>
</file>