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77" w:rsidRDefault="00813A77" w:rsidP="00813A77">
      <w:pPr>
        <w:pStyle w:val="a3"/>
        <w:tabs>
          <w:tab w:val="left" w:pos="525"/>
          <w:tab w:val="right" w:pos="9355"/>
        </w:tabs>
        <w:jc w:val="center"/>
        <w:rPr>
          <w:rFonts w:ascii="Times New Roman" w:hAnsi="Times New Roman" w:cs="Times New Roman"/>
          <w:sz w:val="32"/>
          <w:szCs w:val="20"/>
        </w:rPr>
      </w:pPr>
      <w:r>
        <w:rPr>
          <w:b/>
          <w:noProof/>
          <w:sz w:val="56"/>
        </w:rPr>
        <w:drawing>
          <wp:inline distT="0" distB="0" distL="0" distR="0">
            <wp:extent cx="540385" cy="5727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385" cy="572770"/>
                    </a:xfrm>
                    <a:prstGeom prst="rect">
                      <a:avLst/>
                    </a:prstGeom>
                    <a:noFill/>
                    <a:ln w="9525">
                      <a:noFill/>
                      <a:miter lim="800000"/>
                      <a:headEnd/>
                      <a:tailEnd/>
                    </a:ln>
                  </pic:spPr>
                </pic:pic>
              </a:graphicData>
            </a:graphic>
          </wp:inline>
        </w:drawing>
      </w:r>
    </w:p>
    <w:p w:rsidR="00813A77" w:rsidRDefault="00813A77" w:rsidP="00813A77">
      <w:pPr>
        <w:pStyle w:val="2"/>
        <w:rPr>
          <w:b/>
          <w:bCs/>
          <w:sz w:val="40"/>
        </w:rPr>
      </w:pPr>
      <w:r>
        <w:rPr>
          <w:b/>
          <w:bCs/>
          <w:sz w:val="40"/>
        </w:rPr>
        <w:t>Российская Федерация</w:t>
      </w:r>
    </w:p>
    <w:p w:rsidR="00813A77" w:rsidRDefault="00813A77" w:rsidP="00813A77">
      <w:pPr>
        <w:pStyle w:val="1"/>
        <w:jc w:val="center"/>
        <w:rPr>
          <w:b/>
          <w:bCs/>
          <w:sz w:val="40"/>
        </w:rPr>
      </w:pPr>
      <w:r>
        <w:rPr>
          <w:b/>
          <w:bCs/>
          <w:sz w:val="40"/>
        </w:rPr>
        <w:t>Клетнянский муниципальный район</w:t>
      </w:r>
    </w:p>
    <w:p w:rsidR="00813A77" w:rsidRDefault="00813A77" w:rsidP="00813A77">
      <w:pPr>
        <w:pStyle w:val="1"/>
        <w:jc w:val="center"/>
        <w:rPr>
          <w:b/>
          <w:bCs/>
          <w:sz w:val="40"/>
        </w:rPr>
      </w:pPr>
      <w:r>
        <w:rPr>
          <w:b/>
          <w:bCs/>
          <w:sz w:val="40"/>
        </w:rPr>
        <w:t xml:space="preserve"> Брянской области</w:t>
      </w:r>
    </w:p>
    <w:p w:rsidR="00813A77" w:rsidRDefault="00813A77" w:rsidP="00813A77">
      <w:pPr>
        <w:pStyle w:val="4"/>
        <w:rPr>
          <w:b/>
          <w:bCs/>
          <w:sz w:val="40"/>
        </w:rPr>
      </w:pPr>
    </w:p>
    <w:p w:rsidR="00813A77" w:rsidRDefault="00813A77" w:rsidP="00813A77">
      <w:pPr>
        <w:pStyle w:val="1"/>
        <w:jc w:val="both"/>
        <w:rPr>
          <w:b/>
          <w:bCs/>
          <w:sz w:val="40"/>
        </w:rPr>
      </w:pPr>
    </w:p>
    <w:p w:rsidR="00813A77" w:rsidRDefault="00813A77" w:rsidP="00813A77">
      <w:pPr>
        <w:rPr>
          <w:sz w:val="32"/>
        </w:rPr>
      </w:pPr>
    </w:p>
    <w:p w:rsidR="00813A77" w:rsidRDefault="00813A77" w:rsidP="00813A77">
      <w:pPr>
        <w:rPr>
          <w:sz w:val="40"/>
        </w:rPr>
      </w:pPr>
    </w:p>
    <w:p w:rsidR="00813A77" w:rsidRDefault="00813A77" w:rsidP="00813A77">
      <w:pPr>
        <w:rPr>
          <w:sz w:val="40"/>
        </w:rPr>
      </w:pPr>
    </w:p>
    <w:p w:rsidR="00813A77" w:rsidRDefault="00813A77" w:rsidP="00813A77">
      <w:pPr>
        <w:rPr>
          <w:sz w:val="40"/>
        </w:rPr>
      </w:pPr>
    </w:p>
    <w:p w:rsidR="00813A77" w:rsidRDefault="00813A77" w:rsidP="00813A77">
      <w:pPr>
        <w:rPr>
          <w:sz w:val="40"/>
        </w:rPr>
      </w:pPr>
    </w:p>
    <w:p w:rsidR="00813A77" w:rsidRDefault="00813A77" w:rsidP="00813A77">
      <w:pPr>
        <w:pStyle w:val="3"/>
        <w:spacing w:line="360" w:lineRule="auto"/>
        <w:jc w:val="left"/>
        <w:rPr>
          <w:sz w:val="48"/>
        </w:rPr>
      </w:pPr>
      <w:r>
        <w:rPr>
          <w:b w:val="0"/>
          <w:bCs w:val="0"/>
          <w:sz w:val="40"/>
        </w:rPr>
        <w:t xml:space="preserve">                                </w:t>
      </w:r>
      <w:r>
        <w:rPr>
          <w:sz w:val="48"/>
        </w:rPr>
        <w:t xml:space="preserve">ВЕСТНИК  </w:t>
      </w:r>
    </w:p>
    <w:p w:rsidR="00813A77" w:rsidRDefault="00813A77" w:rsidP="00813A77">
      <w:pPr>
        <w:spacing w:line="360" w:lineRule="auto"/>
        <w:jc w:val="center"/>
        <w:rPr>
          <w:b/>
          <w:bCs/>
          <w:sz w:val="48"/>
        </w:rPr>
      </w:pPr>
      <w:r>
        <w:rPr>
          <w:b/>
          <w:bCs/>
          <w:sz w:val="48"/>
        </w:rPr>
        <w:t>Клетнянского муниципального района</w:t>
      </w:r>
    </w:p>
    <w:p w:rsidR="00813A77" w:rsidRDefault="00813A77" w:rsidP="00813A77">
      <w:pPr>
        <w:spacing w:line="360" w:lineRule="auto"/>
        <w:jc w:val="center"/>
        <w:rPr>
          <w:b/>
          <w:bCs/>
          <w:sz w:val="40"/>
        </w:rPr>
      </w:pPr>
      <w:r>
        <w:rPr>
          <w:b/>
          <w:bCs/>
          <w:sz w:val="48"/>
        </w:rPr>
        <w:t>Брянской области</w:t>
      </w:r>
    </w:p>
    <w:p w:rsidR="00813A77" w:rsidRDefault="00813A77" w:rsidP="00813A77">
      <w:pPr>
        <w:jc w:val="center"/>
        <w:rPr>
          <w:sz w:val="36"/>
          <w:szCs w:val="20"/>
        </w:rPr>
      </w:pPr>
      <w:r>
        <w:rPr>
          <w:sz w:val="36"/>
          <w:szCs w:val="20"/>
        </w:rPr>
        <w:t>(данное опубликование является официальным)</w:t>
      </w:r>
    </w:p>
    <w:p w:rsidR="00813A77" w:rsidRDefault="00813A77" w:rsidP="00813A77">
      <w:pPr>
        <w:jc w:val="center"/>
        <w:rPr>
          <w:sz w:val="36"/>
        </w:rPr>
      </w:pPr>
    </w:p>
    <w:p w:rsidR="00813A77" w:rsidRDefault="0020113A" w:rsidP="00813A77">
      <w:pPr>
        <w:pStyle w:val="a4"/>
        <w:jc w:val="center"/>
        <w:rPr>
          <w:sz w:val="24"/>
        </w:rPr>
      </w:pPr>
      <w:r>
        <w:rPr>
          <w:b/>
          <w:bCs/>
          <w:sz w:val="32"/>
        </w:rPr>
        <w:t>№ 1</w:t>
      </w:r>
    </w:p>
    <w:p w:rsidR="00813A77" w:rsidRDefault="0020113A" w:rsidP="00813A77">
      <w:pPr>
        <w:jc w:val="center"/>
        <w:rPr>
          <w:sz w:val="36"/>
        </w:rPr>
      </w:pPr>
      <w:r>
        <w:rPr>
          <w:sz w:val="36"/>
        </w:rPr>
        <w:t>(</w:t>
      </w:r>
      <w:r w:rsidRPr="0020113A">
        <w:rPr>
          <w:sz w:val="36"/>
          <w:szCs w:val="36"/>
        </w:rPr>
        <w:t>январь 2023</w:t>
      </w:r>
      <w:r w:rsidR="00813A77" w:rsidRPr="0020113A">
        <w:rPr>
          <w:sz w:val="36"/>
          <w:szCs w:val="36"/>
        </w:rPr>
        <w:t>г</w:t>
      </w:r>
      <w:r w:rsidR="00813A77">
        <w:rPr>
          <w:sz w:val="36"/>
        </w:rPr>
        <w:t>.)</w:t>
      </w:r>
    </w:p>
    <w:p w:rsidR="00813A77" w:rsidRDefault="00813A77" w:rsidP="00813A77">
      <w:pPr>
        <w:pStyle w:val="ConsNormal"/>
        <w:widowControl/>
        <w:ind w:right="0"/>
        <w:jc w:val="both"/>
        <w:rPr>
          <w:rFonts w:ascii="Times New Roman" w:hAnsi="Times New Roman" w:cs="Times New Roman"/>
          <w:sz w:val="36"/>
        </w:rPr>
      </w:pPr>
      <w:r>
        <w:rPr>
          <w:rFonts w:ascii="Times New Roman" w:hAnsi="Times New Roman" w:cs="Times New Roman"/>
          <w:sz w:val="36"/>
        </w:rPr>
        <w:t xml:space="preserve">         </w:t>
      </w:r>
    </w:p>
    <w:p w:rsidR="00813A77" w:rsidRDefault="00813A77" w:rsidP="00813A77">
      <w:pPr>
        <w:pStyle w:val="ConsNormal"/>
        <w:widowControl/>
        <w:ind w:right="0"/>
        <w:jc w:val="both"/>
        <w:rPr>
          <w:rFonts w:ascii="Times New Roman" w:hAnsi="Times New Roman" w:cs="Times New Roman"/>
          <w:sz w:val="36"/>
        </w:rPr>
      </w:pPr>
    </w:p>
    <w:p w:rsidR="00813A77" w:rsidRDefault="00813A77" w:rsidP="00813A77">
      <w:pPr>
        <w:pStyle w:val="ConsNormal"/>
        <w:widowControl/>
        <w:ind w:right="0"/>
        <w:jc w:val="both"/>
        <w:rPr>
          <w:rFonts w:ascii="Times New Roman" w:hAnsi="Times New Roman" w:cs="Times New Roman"/>
          <w:sz w:val="36"/>
        </w:rPr>
      </w:pPr>
    </w:p>
    <w:p w:rsidR="00813A77" w:rsidRDefault="00813A77" w:rsidP="00813A77">
      <w:pPr>
        <w:pStyle w:val="ConsNormal"/>
        <w:widowControl/>
        <w:ind w:right="0"/>
        <w:jc w:val="both"/>
        <w:rPr>
          <w:rFonts w:ascii="Times New Roman" w:hAnsi="Times New Roman" w:cs="Times New Roman"/>
          <w:sz w:val="36"/>
        </w:rPr>
      </w:pPr>
    </w:p>
    <w:p w:rsidR="00813A77" w:rsidRDefault="00813A77" w:rsidP="00813A77">
      <w:pPr>
        <w:pStyle w:val="ConsNormal"/>
        <w:widowControl/>
        <w:ind w:right="0" w:firstLine="0"/>
        <w:jc w:val="center"/>
        <w:rPr>
          <w:rFonts w:ascii="Times New Roman" w:hAnsi="Times New Roman" w:cs="Times New Roman"/>
        </w:rPr>
      </w:pPr>
    </w:p>
    <w:p w:rsidR="00813A77" w:rsidRDefault="00813A77" w:rsidP="00813A77">
      <w:pPr>
        <w:pStyle w:val="ConsNormal"/>
        <w:widowControl/>
        <w:ind w:right="0" w:firstLine="0"/>
        <w:jc w:val="center"/>
        <w:rPr>
          <w:rFonts w:ascii="Times New Roman" w:hAnsi="Times New Roman" w:cs="Times New Roman"/>
        </w:rPr>
      </w:pPr>
    </w:p>
    <w:p w:rsidR="00813A77" w:rsidRDefault="00813A77" w:rsidP="00813A77">
      <w:pPr>
        <w:pStyle w:val="ConsNormal"/>
        <w:widowControl/>
        <w:ind w:right="0" w:firstLine="0"/>
        <w:rPr>
          <w:rFonts w:ascii="Times New Roman" w:hAnsi="Times New Roman" w:cs="Times New Roman"/>
        </w:rPr>
      </w:pPr>
      <w:r>
        <w:rPr>
          <w:rFonts w:ascii="Times New Roman" w:hAnsi="Times New Roman" w:cs="Times New Roman"/>
        </w:rPr>
        <w:t xml:space="preserve">                                                             </w:t>
      </w:r>
      <w:r w:rsidR="00345295">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noProof/>
        </w:rPr>
        <w:drawing>
          <wp:inline distT="0" distB="0" distL="0" distR="0">
            <wp:extent cx="652145" cy="874395"/>
            <wp:effectExtent l="1905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srcRect/>
                    <a:stretch>
                      <a:fillRect/>
                    </a:stretch>
                  </pic:blipFill>
                  <pic:spPr bwMode="auto">
                    <a:xfrm>
                      <a:off x="0" y="0"/>
                      <a:ext cx="652145" cy="874395"/>
                    </a:xfrm>
                    <a:prstGeom prst="rect">
                      <a:avLst/>
                    </a:prstGeom>
                    <a:noFill/>
                    <a:ln w="9525">
                      <a:noFill/>
                      <a:miter lim="800000"/>
                      <a:headEnd/>
                      <a:tailEnd/>
                    </a:ln>
                  </pic:spPr>
                </pic:pic>
              </a:graphicData>
            </a:graphic>
          </wp:inline>
        </w:drawing>
      </w:r>
    </w:p>
    <w:p w:rsidR="00813A77" w:rsidRDefault="00813A77" w:rsidP="00813A77">
      <w:pPr>
        <w:pStyle w:val="ConsNormal"/>
        <w:widowControl/>
        <w:ind w:right="0" w:firstLine="0"/>
        <w:jc w:val="center"/>
        <w:rPr>
          <w:rFonts w:ascii="Times New Roman" w:hAnsi="Times New Roman" w:cs="Times New Roman"/>
        </w:rPr>
      </w:pPr>
    </w:p>
    <w:p w:rsidR="00813A77" w:rsidRDefault="00813A77" w:rsidP="00813A77">
      <w:pPr>
        <w:pStyle w:val="ConsNormal"/>
        <w:widowControl/>
        <w:ind w:right="0" w:firstLine="0"/>
        <w:rPr>
          <w:rFonts w:ascii="Times New Roman" w:hAnsi="Times New Roman" w:cs="Times New Roman"/>
        </w:rPr>
      </w:pPr>
      <w:r>
        <w:rPr>
          <w:rFonts w:ascii="Times New Roman" w:hAnsi="Times New Roman" w:cs="Times New Roman"/>
        </w:rPr>
        <w:t xml:space="preserve">                                                                   </w:t>
      </w:r>
      <w:r w:rsidR="00345295">
        <w:rPr>
          <w:rFonts w:ascii="Times New Roman" w:hAnsi="Times New Roman" w:cs="Times New Roman"/>
        </w:rPr>
        <w:t xml:space="preserve">  </w:t>
      </w:r>
      <w:r w:rsidR="0020113A">
        <w:rPr>
          <w:rFonts w:ascii="Times New Roman" w:hAnsi="Times New Roman" w:cs="Times New Roman"/>
        </w:rPr>
        <w:t xml:space="preserve">  2023</w:t>
      </w:r>
    </w:p>
    <w:p w:rsidR="0020113A" w:rsidRDefault="0020113A" w:rsidP="00813A77">
      <w:pPr>
        <w:pStyle w:val="ConsNormal"/>
        <w:widowControl/>
        <w:ind w:right="0" w:firstLine="0"/>
        <w:rPr>
          <w:rFonts w:ascii="Times New Roman" w:hAnsi="Times New Roman" w:cs="Times New Roman"/>
        </w:rPr>
      </w:pPr>
    </w:p>
    <w:p w:rsidR="0020113A" w:rsidRDefault="0020113A" w:rsidP="00813A77">
      <w:pPr>
        <w:pStyle w:val="ConsNormal"/>
        <w:widowControl/>
        <w:ind w:right="0" w:firstLine="0"/>
        <w:rPr>
          <w:rFonts w:ascii="Times New Roman" w:hAnsi="Times New Roman" w:cs="Times New Roman"/>
        </w:rPr>
      </w:pPr>
    </w:p>
    <w:p w:rsidR="0020113A" w:rsidRDefault="0020113A" w:rsidP="0020113A">
      <w:pPr>
        <w:pStyle w:val="ad"/>
        <w:jc w:val="center"/>
        <w:rPr>
          <w:b/>
          <w:sz w:val="24"/>
          <w:szCs w:val="24"/>
        </w:rPr>
      </w:pPr>
      <w:r>
        <w:rPr>
          <w:b/>
          <w:sz w:val="24"/>
          <w:szCs w:val="24"/>
        </w:rPr>
        <w:lastRenderedPageBreak/>
        <w:t>РОССИЙСКАЯ ФЕДЕРАЦИЯ</w:t>
      </w:r>
    </w:p>
    <w:p w:rsidR="0020113A" w:rsidRDefault="0020113A" w:rsidP="0020113A">
      <w:pPr>
        <w:pStyle w:val="ad"/>
        <w:jc w:val="center"/>
        <w:rPr>
          <w:b/>
          <w:sz w:val="24"/>
          <w:szCs w:val="24"/>
        </w:rPr>
      </w:pPr>
    </w:p>
    <w:p w:rsidR="0020113A" w:rsidRDefault="0020113A" w:rsidP="0020113A">
      <w:pPr>
        <w:pStyle w:val="ad"/>
        <w:jc w:val="center"/>
        <w:rPr>
          <w:b/>
          <w:sz w:val="24"/>
          <w:szCs w:val="24"/>
        </w:rPr>
      </w:pPr>
      <w:r>
        <w:rPr>
          <w:b/>
          <w:sz w:val="24"/>
          <w:szCs w:val="24"/>
        </w:rPr>
        <w:t>АДМИНИСТРАЦИЯ КЛЕТНЯНСКОГО   РАЙОНА</w:t>
      </w:r>
    </w:p>
    <w:p w:rsidR="0020113A" w:rsidRDefault="0020113A" w:rsidP="0020113A">
      <w:pPr>
        <w:pStyle w:val="ad"/>
        <w:jc w:val="center"/>
        <w:rPr>
          <w:b/>
          <w:sz w:val="24"/>
          <w:szCs w:val="24"/>
        </w:rPr>
      </w:pPr>
    </w:p>
    <w:p w:rsidR="0020113A" w:rsidRDefault="0020113A" w:rsidP="0020113A">
      <w:pPr>
        <w:pStyle w:val="ad"/>
        <w:jc w:val="center"/>
        <w:rPr>
          <w:b/>
          <w:sz w:val="24"/>
          <w:szCs w:val="24"/>
        </w:rPr>
      </w:pPr>
      <w:r>
        <w:rPr>
          <w:b/>
          <w:sz w:val="24"/>
          <w:szCs w:val="24"/>
        </w:rPr>
        <w:t>БРЯНСКОЙ  ОБЛАСТИ</w:t>
      </w:r>
    </w:p>
    <w:p w:rsidR="0020113A" w:rsidRDefault="0020113A" w:rsidP="0020113A">
      <w:pPr>
        <w:pBdr>
          <w:bottom w:val="double" w:sz="12" w:space="1" w:color="auto"/>
        </w:pBdr>
        <w:jc w:val="center"/>
        <w:rPr>
          <w:sz w:val="18"/>
        </w:rPr>
      </w:pPr>
    </w:p>
    <w:p w:rsidR="0020113A" w:rsidRPr="00C13EC9" w:rsidRDefault="0020113A" w:rsidP="0020113A">
      <w:pPr>
        <w:pStyle w:val="ad"/>
        <w:jc w:val="center"/>
        <w:rPr>
          <w:rFonts w:ascii="Cambria" w:hAnsi="Cambria"/>
          <w:b/>
        </w:rPr>
      </w:pPr>
      <w:proofErr w:type="gramStart"/>
      <w:r w:rsidRPr="00C13EC9">
        <w:rPr>
          <w:rFonts w:ascii="Cambria" w:hAnsi="Cambria"/>
          <w:b/>
        </w:rPr>
        <w:t>П</w:t>
      </w:r>
      <w:proofErr w:type="gramEnd"/>
      <w:r w:rsidRPr="00C13EC9">
        <w:rPr>
          <w:rFonts w:ascii="Cambria" w:hAnsi="Cambria"/>
          <w:b/>
        </w:rPr>
        <w:t xml:space="preserve"> О С Т А Н О В Л Е Н И Е</w:t>
      </w:r>
    </w:p>
    <w:p w:rsidR="0020113A" w:rsidRPr="00C13EC9" w:rsidRDefault="0020113A" w:rsidP="0020113A">
      <w:pPr>
        <w:pStyle w:val="ad"/>
        <w:jc w:val="center"/>
        <w:rPr>
          <w:rFonts w:ascii="Cambria" w:hAnsi="Cambria"/>
          <w:b/>
          <w:sz w:val="24"/>
          <w:szCs w:val="24"/>
        </w:rPr>
      </w:pPr>
    </w:p>
    <w:p w:rsidR="0020113A" w:rsidRDefault="0020113A" w:rsidP="0020113A">
      <w:pPr>
        <w:pStyle w:val="ad"/>
        <w:jc w:val="both"/>
        <w:rPr>
          <w:rFonts w:ascii="Cambria" w:hAnsi="Cambria"/>
          <w:b/>
          <w:sz w:val="24"/>
          <w:szCs w:val="24"/>
        </w:rPr>
      </w:pPr>
      <w:r w:rsidRPr="00294631">
        <w:rPr>
          <w:rFonts w:ascii="Cambria" w:hAnsi="Cambria"/>
          <w:b/>
          <w:sz w:val="24"/>
          <w:szCs w:val="24"/>
        </w:rPr>
        <w:t>от « 13 »  января  2023 года      № 30</w:t>
      </w:r>
    </w:p>
    <w:p w:rsidR="0020113A" w:rsidRPr="00C13EC9" w:rsidRDefault="0020113A" w:rsidP="0020113A">
      <w:pPr>
        <w:pStyle w:val="ad"/>
        <w:jc w:val="both"/>
        <w:rPr>
          <w:rFonts w:ascii="Cambria" w:hAnsi="Cambria"/>
          <w:b/>
          <w:sz w:val="24"/>
          <w:szCs w:val="24"/>
        </w:rPr>
      </w:pPr>
      <w:r w:rsidRPr="00C13EC9">
        <w:rPr>
          <w:rFonts w:ascii="Cambria" w:hAnsi="Cambria"/>
          <w:b/>
          <w:sz w:val="24"/>
          <w:szCs w:val="24"/>
        </w:rPr>
        <w:t>п. Клетня</w:t>
      </w:r>
    </w:p>
    <w:p w:rsidR="0020113A" w:rsidRPr="00C13EC9" w:rsidRDefault="0020113A" w:rsidP="0020113A">
      <w:pPr>
        <w:pStyle w:val="ad"/>
        <w:jc w:val="center"/>
        <w:rPr>
          <w:rFonts w:ascii="Cambria" w:hAnsi="Cambria"/>
          <w:b/>
          <w:sz w:val="24"/>
          <w:szCs w:val="24"/>
        </w:rPr>
      </w:pPr>
    </w:p>
    <w:p w:rsidR="0020113A" w:rsidRPr="00D94C0F" w:rsidRDefault="0020113A" w:rsidP="0020113A">
      <w:pPr>
        <w:pStyle w:val="ad"/>
        <w:rPr>
          <w:b/>
          <w:sz w:val="24"/>
          <w:szCs w:val="24"/>
        </w:rPr>
      </w:pPr>
      <w:r w:rsidRPr="00D94C0F">
        <w:rPr>
          <w:b/>
          <w:sz w:val="24"/>
          <w:szCs w:val="24"/>
        </w:rPr>
        <w:t xml:space="preserve">Об утверждении Порядка  учета </w:t>
      </w:r>
      <w:proofErr w:type="gramStart"/>
      <w:r w:rsidRPr="00D94C0F">
        <w:rPr>
          <w:b/>
          <w:sz w:val="24"/>
          <w:szCs w:val="24"/>
        </w:rPr>
        <w:t>бюджетных</w:t>
      </w:r>
      <w:proofErr w:type="gramEnd"/>
      <w:r w:rsidRPr="00D94C0F">
        <w:rPr>
          <w:b/>
          <w:sz w:val="24"/>
          <w:szCs w:val="24"/>
        </w:rPr>
        <w:t xml:space="preserve"> </w:t>
      </w:r>
    </w:p>
    <w:p w:rsidR="0020113A" w:rsidRPr="00D94C0F" w:rsidRDefault="0020113A" w:rsidP="0020113A">
      <w:pPr>
        <w:pStyle w:val="ad"/>
        <w:rPr>
          <w:b/>
          <w:sz w:val="24"/>
          <w:szCs w:val="24"/>
        </w:rPr>
      </w:pPr>
      <w:r w:rsidRPr="00D94C0F">
        <w:rPr>
          <w:b/>
          <w:sz w:val="24"/>
          <w:szCs w:val="24"/>
        </w:rPr>
        <w:t>и денежных обязательств  получателей</w:t>
      </w:r>
    </w:p>
    <w:p w:rsidR="0020113A" w:rsidRPr="00D94C0F" w:rsidRDefault="0020113A" w:rsidP="0020113A">
      <w:pPr>
        <w:pStyle w:val="ad"/>
        <w:rPr>
          <w:b/>
          <w:sz w:val="24"/>
          <w:szCs w:val="24"/>
        </w:rPr>
      </w:pPr>
      <w:r w:rsidRPr="00D94C0F">
        <w:rPr>
          <w:b/>
          <w:sz w:val="24"/>
          <w:szCs w:val="24"/>
        </w:rPr>
        <w:t xml:space="preserve">бюджетных средств  Клетнянского </w:t>
      </w:r>
    </w:p>
    <w:p w:rsidR="0020113A" w:rsidRDefault="0020113A" w:rsidP="0020113A">
      <w:pPr>
        <w:pStyle w:val="ad"/>
        <w:rPr>
          <w:b/>
          <w:sz w:val="24"/>
          <w:szCs w:val="24"/>
        </w:rPr>
      </w:pPr>
      <w:r w:rsidRPr="00D94C0F">
        <w:rPr>
          <w:b/>
          <w:sz w:val="24"/>
          <w:szCs w:val="24"/>
        </w:rPr>
        <w:t xml:space="preserve">муниципального района Брянской области   </w:t>
      </w:r>
    </w:p>
    <w:p w:rsidR="0020113A" w:rsidRPr="00D94C0F" w:rsidRDefault="0020113A" w:rsidP="0020113A">
      <w:pPr>
        <w:pStyle w:val="ad"/>
        <w:rPr>
          <w:b/>
          <w:sz w:val="24"/>
          <w:szCs w:val="24"/>
        </w:rPr>
      </w:pPr>
    </w:p>
    <w:p w:rsidR="0020113A" w:rsidRDefault="0020113A" w:rsidP="0020113A">
      <w:pPr>
        <w:pStyle w:val="ConsPlusNormal"/>
        <w:ind w:firstLine="540"/>
        <w:jc w:val="both"/>
        <w:rPr>
          <w:rFonts w:ascii="Times New Roman" w:hAnsi="Times New Roman" w:cs="Times New Roman"/>
          <w:color w:val="000000"/>
          <w:sz w:val="24"/>
          <w:szCs w:val="24"/>
          <w:lang w:bidi="ru-RU"/>
        </w:rPr>
      </w:pPr>
      <w:r w:rsidRPr="00D94C0F">
        <w:rPr>
          <w:rFonts w:ascii="Times New Roman" w:hAnsi="Times New Roman" w:cs="Times New Roman"/>
          <w:sz w:val="24"/>
          <w:szCs w:val="24"/>
        </w:rPr>
        <w:t xml:space="preserve">В соответствии со статьей 219 Бюджетного кодекса Российской Федерации, </w:t>
      </w:r>
      <w:r w:rsidRPr="00D94C0F">
        <w:rPr>
          <w:rFonts w:ascii="Times New Roman" w:hAnsi="Times New Roman" w:cs="Times New Roman"/>
          <w:color w:val="000000"/>
          <w:sz w:val="24"/>
          <w:szCs w:val="24"/>
          <w:lang w:bidi="ru-RU"/>
        </w:rPr>
        <w:t>Федеральным законом от 27 декабря 2019 года № 479-ФЗ «О внесении изменений в Бюджетный кодекс Российской Федерации в части казначейского обслуживания и системы казначейских платежей»</w:t>
      </w:r>
    </w:p>
    <w:p w:rsidR="0020113A" w:rsidRPr="00D94C0F" w:rsidRDefault="0020113A" w:rsidP="0020113A">
      <w:pPr>
        <w:pStyle w:val="ConsPlusNormal"/>
        <w:ind w:firstLine="540"/>
        <w:jc w:val="both"/>
        <w:rPr>
          <w:rFonts w:ascii="Times New Roman" w:hAnsi="Times New Roman" w:cs="Times New Roman"/>
          <w:sz w:val="24"/>
          <w:szCs w:val="24"/>
        </w:rPr>
      </w:pPr>
    </w:p>
    <w:p w:rsidR="0020113A" w:rsidRDefault="0020113A" w:rsidP="0020113A">
      <w:pPr>
        <w:pStyle w:val="ConsPlusNormal"/>
        <w:ind w:firstLine="540"/>
        <w:jc w:val="both"/>
        <w:rPr>
          <w:rFonts w:ascii="Times New Roman" w:hAnsi="Times New Roman" w:cs="Times New Roman"/>
          <w:iCs/>
          <w:color w:val="000000"/>
          <w:sz w:val="24"/>
          <w:szCs w:val="24"/>
        </w:rPr>
      </w:pPr>
      <w:r w:rsidRPr="00D94C0F">
        <w:rPr>
          <w:rFonts w:ascii="Times New Roman" w:hAnsi="Times New Roman" w:cs="Times New Roman"/>
          <w:b/>
          <w:sz w:val="24"/>
          <w:szCs w:val="24"/>
        </w:rPr>
        <w:t>ПОСТАНОВЛЯЮ:</w:t>
      </w:r>
      <w:r w:rsidRPr="00D94C0F">
        <w:rPr>
          <w:rFonts w:ascii="Times New Roman" w:hAnsi="Times New Roman" w:cs="Times New Roman"/>
          <w:iCs/>
          <w:color w:val="000000"/>
          <w:sz w:val="24"/>
          <w:szCs w:val="24"/>
        </w:rPr>
        <w:t xml:space="preserve"> </w:t>
      </w:r>
    </w:p>
    <w:p w:rsidR="0020113A" w:rsidRPr="00D94C0F" w:rsidRDefault="0020113A" w:rsidP="0020113A">
      <w:pPr>
        <w:pStyle w:val="ConsPlusNormal"/>
        <w:ind w:firstLine="540"/>
        <w:jc w:val="both"/>
        <w:rPr>
          <w:rFonts w:ascii="Times New Roman" w:hAnsi="Times New Roman" w:cs="Times New Roman"/>
          <w:iCs/>
          <w:color w:val="000000"/>
          <w:sz w:val="24"/>
          <w:szCs w:val="24"/>
        </w:rPr>
      </w:pPr>
    </w:p>
    <w:p w:rsidR="0020113A" w:rsidRPr="00D94C0F" w:rsidRDefault="0020113A" w:rsidP="0020113A">
      <w:pPr>
        <w:pStyle w:val="ConsPlusNormal"/>
        <w:ind w:firstLine="540"/>
        <w:jc w:val="both"/>
        <w:rPr>
          <w:rFonts w:ascii="Times New Roman" w:hAnsi="Times New Roman" w:cs="Times New Roman"/>
          <w:sz w:val="24"/>
          <w:szCs w:val="24"/>
        </w:rPr>
      </w:pPr>
      <w:r w:rsidRPr="00D94C0F">
        <w:rPr>
          <w:rFonts w:ascii="Times New Roman" w:hAnsi="Times New Roman" w:cs="Times New Roman"/>
          <w:sz w:val="24"/>
          <w:szCs w:val="24"/>
        </w:rPr>
        <w:t xml:space="preserve">1. Утвердить прилагаемый Порядок  учета бюджетных и денежных обязательств получателей средств бюджета Клетнянского муниципального района Брянской области органом, осуществляющим полномочия по учету бюджетных и денежных обязательств (далее - Порядок). </w:t>
      </w:r>
    </w:p>
    <w:p w:rsidR="0020113A" w:rsidRPr="00D94C0F" w:rsidRDefault="0020113A" w:rsidP="0020113A">
      <w:pPr>
        <w:pStyle w:val="ConsPlusNormal"/>
        <w:ind w:firstLine="540"/>
        <w:jc w:val="both"/>
        <w:rPr>
          <w:rFonts w:ascii="Times New Roman" w:hAnsi="Times New Roman" w:cs="Times New Roman"/>
          <w:sz w:val="24"/>
          <w:szCs w:val="24"/>
        </w:rPr>
      </w:pPr>
      <w:r w:rsidRPr="00D94C0F">
        <w:rPr>
          <w:rFonts w:ascii="Times New Roman" w:hAnsi="Times New Roman" w:cs="Times New Roman"/>
          <w:sz w:val="24"/>
          <w:szCs w:val="24"/>
        </w:rPr>
        <w:t xml:space="preserve">2. </w:t>
      </w:r>
      <w:proofErr w:type="gramStart"/>
      <w:r w:rsidRPr="00D94C0F">
        <w:rPr>
          <w:rFonts w:ascii="Times New Roman" w:hAnsi="Times New Roman" w:cs="Times New Roman"/>
          <w:sz w:val="24"/>
          <w:szCs w:val="24"/>
        </w:rPr>
        <w:t>Установить, что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Порядка, учет бюджетных  обязательств получателей средств бюджета Клетнянского муниципального района Брянской области (далее - бюджетные обязательства) и денежных обязательств получателей средств бюджета Клетнянского муниципального района Брянской области (далее - денежные обязательства), а также формирование и представление получателями бюджетных средств сведений, необходимых для</w:t>
      </w:r>
      <w:proofErr w:type="gramEnd"/>
      <w:r w:rsidRPr="00D94C0F">
        <w:rPr>
          <w:rFonts w:ascii="Times New Roman" w:hAnsi="Times New Roman" w:cs="Times New Roman"/>
          <w:sz w:val="24"/>
          <w:szCs w:val="24"/>
        </w:rPr>
        <w:t xml:space="preserve"> учета бюджетных и денежных обязательств, осуществляется с использованием информационной системы органа, осуществляющего полномочия по учету бюджетных и денежных обязательств получателей средств бюджета.</w:t>
      </w:r>
    </w:p>
    <w:p w:rsidR="0020113A" w:rsidRPr="00D94C0F" w:rsidRDefault="0020113A" w:rsidP="0020113A">
      <w:pPr>
        <w:pStyle w:val="ConsPlusNormal"/>
        <w:ind w:firstLine="540"/>
        <w:jc w:val="both"/>
        <w:rPr>
          <w:rFonts w:ascii="Times New Roman" w:hAnsi="Times New Roman" w:cs="Times New Roman"/>
          <w:sz w:val="24"/>
          <w:szCs w:val="24"/>
        </w:rPr>
      </w:pPr>
      <w:bookmarkStart w:id="0" w:name="P18"/>
      <w:bookmarkEnd w:id="0"/>
      <w:r w:rsidRPr="00D94C0F">
        <w:rPr>
          <w:rFonts w:ascii="Times New Roman" w:hAnsi="Times New Roman" w:cs="Times New Roman"/>
          <w:sz w:val="24"/>
          <w:szCs w:val="24"/>
        </w:rPr>
        <w:t>3. Довести данное постановление до главных распорядителей, распорядителей и получателей бюджетных средств, главных администраторов доходов и администраторов источников финансирования дефицитов бюджетов Клетнянского муниципального района Брянской области, управления Федерального казначейства по Брянской области.</w:t>
      </w:r>
    </w:p>
    <w:p w:rsidR="0020113A" w:rsidRPr="00D94C0F" w:rsidRDefault="0020113A" w:rsidP="0020113A">
      <w:pPr>
        <w:pStyle w:val="ConsPlusNormal"/>
        <w:ind w:firstLine="540"/>
        <w:jc w:val="both"/>
        <w:rPr>
          <w:rFonts w:ascii="Times New Roman" w:hAnsi="Times New Roman" w:cs="Times New Roman"/>
          <w:sz w:val="24"/>
          <w:szCs w:val="24"/>
        </w:rPr>
      </w:pPr>
      <w:r w:rsidRPr="00D94C0F">
        <w:rPr>
          <w:rFonts w:ascii="Times New Roman" w:hAnsi="Times New Roman" w:cs="Times New Roman"/>
          <w:sz w:val="24"/>
          <w:szCs w:val="24"/>
        </w:rPr>
        <w:t>4. Настоящее постановление подлежит размещению на официальном сайте администрации Клетнянского муниципального района в информационно-телекоммуникационной сети «Интернет».</w:t>
      </w:r>
    </w:p>
    <w:p w:rsidR="0020113A" w:rsidRDefault="0020113A" w:rsidP="0020113A">
      <w:pPr>
        <w:pStyle w:val="ConsPlusNormal"/>
        <w:ind w:firstLine="540"/>
        <w:jc w:val="both"/>
        <w:rPr>
          <w:rFonts w:ascii="Times New Roman" w:hAnsi="Times New Roman" w:cs="Times New Roman"/>
          <w:sz w:val="24"/>
          <w:szCs w:val="24"/>
        </w:rPr>
      </w:pPr>
      <w:r w:rsidRPr="00D94C0F">
        <w:rPr>
          <w:rFonts w:ascii="Times New Roman" w:hAnsi="Times New Roman" w:cs="Times New Roman"/>
          <w:sz w:val="24"/>
          <w:szCs w:val="24"/>
        </w:rPr>
        <w:t>5. Настоящее постановление вступает в силу с 1 января 202</w:t>
      </w:r>
      <w:r>
        <w:rPr>
          <w:rFonts w:ascii="Times New Roman" w:hAnsi="Times New Roman" w:cs="Times New Roman"/>
          <w:sz w:val="24"/>
          <w:szCs w:val="24"/>
        </w:rPr>
        <w:t>3</w:t>
      </w:r>
      <w:r w:rsidRPr="00D94C0F">
        <w:rPr>
          <w:rFonts w:ascii="Times New Roman" w:hAnsi="Times New Roman" w:cs="Times New Roman"/>
          <w:sz w:val="24"/>
          <w:szCs w:val="24"/>
        </w:rPr>
        <w:t xml:space="preserve"> года. </w:t>
      </w:r>
    </w:p>
    <w:p w:rsidR="0020113A" w:rsidRDefault="0020113A" w:rsidP="0020113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Постановление от 23.12.2021 года № 768 « Об утверждении Порядка учета бюджетных и денежных обязательств получателей бюджетных средств Клетнянского муниципального района Брянской области» считать недействительным.</w:t>
      </w:r>
    </w:p>
    <w:p w:rsidR="0020113A" w:rsidRPr="00D94C0F" w:rsidRDefault="0020113A" w:rsidP="0020113A">
      <w:pPr>
        <w:pStyle w:val="ConsPlusNormal"/>
        <w:jc w:val="both"/>
        <w:rPr>
          <w:rFonts w:ascii="Times New Roman" w:hAnsi="Times New Roman" w:cs="Times New Roman"/>
          <w:sz w:val="24"/>
          <w:szCs w:val="24"/>
        </w:rPr>
      </w:pPr>
    </w:p>
    <w:p w:rsidR="0020113A" w:rsidRPr="0020113A" w:rsidRDefault="0020113A" w:rsidP="0020113A">
      <w:pPr>
        <w:pStyle w:val="ad"/>
        <w:rPr>
          <w:b/>
          <w:sz w:val="24"/>
          <w:szCs w:val="24"/>
        </w:rPr>
      </w:pPr>
      <w:r w:rsidRPr="0020113A">
        <w:rPr>
          <w:b/>
          <w:sz w:val="24"/>
          <w:szCs w:val="24"/>
        </w:rPr>
        <w:t>Глава администрации Клетнянского района                                         А.А.Лось</w:t>
      </w:r>
    </w:p>
    <w:p w:rsidR="0020113A" w:rsidRDefault="0020113A" w:rsidP="0020113A">
      <w:pPr>
        <w:pStyle w:val="ConsPlusNormal"/>
        <w:jc w:val="right"/>
        <w:outlineLvl w:val="0"/>
        <w:rPr>
          <w:rFonts w:ascii="Times New Roman" w:hAnsi="Times New Roman" w:cs="Times New Roman"/>
          <w:szCs w:val="22"/>
        </w:rPr>
      </w:pPr>
    </w:p>
    <w:p w:rsidR="0020113A" w:rsidRPr="00712D8A" w:rsidRDefault="0020113A" w:rsidP="0020113A">
      <w:pPr>
        <w:pStyle w:val="ConsPlusNormal"/>
        <w:jc w:val="right"/>
        <w:outlineLvl w:val="0"/>
        <w:rPr>
          <w:rFonts w:ascii="Times New Roman" w:hAnsi="Times New Roman" w:cs="Times New Roman"/>
          <w:szCs w:val="22"/>
        </w:rPr>
      </w:pPr>
      <w:r w:rsidRPr="00712D8A">
        <w:rPr>
          <w:rFonts w:ascii="Times New Roman" w:hAnsi="Times New Roman" w:cs="Times New Roman"/>
          <w:szCs w:val="22"/>
        </w:rPr>
        <w:lastRenderedPageBreak/>
        <w:t>Утвержден</w:t>
      </w:r>
    </w:p>
    <w:p w:rsidR="0020113A" w:rsidRPr="00712D8A" w:rsidRDefault="0020113A" w:rsidP="0020113A">
      <w:pPr>
        <w:pStyle w:val="ConsPlusNormal"/>
        <w:jc w:val="right"/>
        <w:rPr>
          <w:rFonts w:ascii="Times New Roman" w:hAnsi="Times New Roman" w:cs="Times New Roman"/>
          <w:szCs w:val="22"/>
        </w:rPr>
      </w:pPr>
      <w:r w:rsidRPr="00712D8A">
        <w:rPr>
          <w:rFonts w:ascii="Times New Roman" w:hAnsi="Times New Roman" w:cs="Times New Roman"/>
          <w:szCs w:val="22"/>
        </w:rPr>
        <w:t xml:space="preserve">Постановлением администрации </w:t>
      </w:r>
    </w:p>
    <w:p w:rsidR="0020113A" w:rsidRPr="00712D8A" w:rsidRDefault="0020113A" w:rsidP="0020113A">
      <w:pPr>
        <w:pStyle w:val="ConsPlusNormal"/>
        <w:jc w:val="right"/>
        <w:rPr>
          <w:rFonts w:ascii="Times New Roman" w:hAnsi="Times New Roman" w:cs="Times New Roman"/>
          <w:szCs w:val="22"/>
        </w:rPr>
      </w:pPr>
      <w:r w:rsidRPr="00712D8A">
        <w:rPr>
          <w:rFonts w:ascii="Times New Roman" w:hAnsi="Times New Roman" w:cs="Times New Roman"/>
          <w:szCs w:val="22"/>
        </w:rPr>
        <w:t xml:space="preserve">Клетнянского района Брянской области </w:t>
      </w:r>
    </w:p>
    <w:p w:rsidR="0020113A" w:rsidRPr="00712D8A" w:rsidRDefault="0020113A" w:rsidP="0020113A">
      <w:pPr>
        <w:pStyle w:val="ConsPlusNormal"/>
        <w:jc w:val="right"/>
        <w:rPr>
          <w:rFonts w:ascii="Times New Roman" w:hAnsi="Times New Roman" w:cs="Times New Roman"/>
          <w:szCs w:val="22"/>
        </w:rPr>
      </w:pPr>
      <w:r w:rsidRPr="00712D8A">
        <w:rPr>
          <w:rFonts w:ascii="Times New Roman" w:hAnsi="Times New Roman" w:cs="Times New Roman"/>
          <w:szCs w:val="22"/>
        </w:rPr>
        <w:t xml:space="preserve">от </w:t>
      </w:r>
      <w:r>
        <w:rPr>
          <w:rFonts w:ascii="Times New Roman" w:hAnsi="Times New Roman" w:cs="Times New Roman"/>
          <w:szCs w:val="22"/>
        </w:rPr>
        <w:t>13.01.2023</w:t>
      </w:r>
      <w:r w:rsidRPr="00712D8A">
        <w:rPr>
          <w:rFonts w:ascii="Times New Roman" w:hAnsi="Times New Roman" w:cs="Times New Roman"/>
          <w:szCs w:val="22"/>
        </w:rPr>
        <w:t xml:space="preserve"> N </w:t>
      </w:r>
      <w:r>
        <w:rPr>
          <w:rFonts w:ascii="Times New Roman" w:hAnsi="Times New Roman" w:cs="Times New Roman"/>
          <w:szCs w:val="22"/>
        </w:rPr>
        <w:t>30</w:t>
      </w:r>
    </w:p>
    <w:p w:rsidR="0020113A" w:rsidRPr="00712D8A" w:rsidRDefault="0020113A" w:rsidP="0020113A">
      <w:pPr>
        <w:pStyle w:val="ConsPlusNormal"/>
        <w:jc w:val="both"/>
        <w:rPr>
          <w:rFonts w:ascii="Times New Roman" w:hAnsi="Times New Roman" w:cs="Times New Roman"/>
          <w:szCs w:val="22"/>
        </w:rPr>
      </w:pPr>
    </w:p>
    <w:p w:rsidR="0020113A" w:rsidRPr="00712D8A" w:rsidRDefault="0020113A" w:rsidP="0020113A">
      <w:pPr>
        <w:pStyle w:val="ConsPlusTitle"/>
        <w:jc w:val="center"/>
        <w:rPr>
          <w:rFonts w:ascii="Times New Roman" w:hAnsi="Times New Roman" w:cs="Times New Roman"/>
          <w:szCs w:val="22"/>
        </w:rPr>
      </w:pPr>
      <w:r w:rsidRPr="00712D8A">
        <w:rPr>
          <w:rFonts w:ascii="Times New Roman" w:hAnsi="Times New Roman" w:cs="Times New Roman"/>
          <w:szCs w:val="22"/>
        </w:rPr>
        <w:t>ПОРЯДОК</w:t>
      </w:r>
    </w:p>
    <w:p w:rsidR="0020113A" w:rsidRPr="00712D8A" w:rsidRDefault="0020113A" w:rsidP="0020113A">
      <w:pPr>
        <w:pStyle w:val="ConsPlusTitle"/>
        <w:jc w:val="center"/>
        <w:rPr>
          <w:rFonts w:ascii="Times New Roman" w:hAnsi="Times New Roman" w:cs="Times New Roman"/>
          <w:szCs w:val="22"/>
        </w:rPr>
      </w:pPr>
      <w:r w:rsidRPr="00712D8A">
        <w:rPr>
          <w:rFonts w:ascii="Times New Roman" w:hAnsi="Times New Roman" w:cs="Times New Roman"/>
          <w:szCs w:val="22"/>
        </w:rPr>
        <w:t>УЧЕТА БЮДЖЕТНЫХ И ДЕНЕЖНЫХ ОБЯЗАТЕЛЬСТВ ПОЛУЧАТЕЛЕЙ СРЕДСТВ</w:t>
      </w:r>
    </w:p>
    <w:p w:rsidR="0020113A" w:rsidRPr="00712D8A" w:rsidRDefault="0020113A" w:rsidP="0020113A">
      <w:pPr>
        <w:pStyle w:val="ConsPlusTitle"/>
        <w:jc w:val="center"/>
        <w:rPr>
          <w:rFonts w:ascii="Times New Roman" w:hAnsi="Times New Roman" w:cs="Times New Roman"/>
          <w:szCs w:val="22"/>
        </w:rPr>
      </w:pPr>
      <w:r w:rsidRPr="00712D8A">
        <w:rPr>
          <w:rFonts w:ascii="Times New Roman" w:hAnsi="Times New Roman" w:cs="Times New Roman"/>
          <w:szCs w:val="22"/>
        </w:rPr>
        <w:t>БЮДЖЕТА КЛЕТНЯНСКОГО МУНИЦИПАЛЬНОГО РАЙОНА БРЯНСКОЙ  ОБЛАСТИ  ТЕРРИТОРИАЛЬНЫМИ  ОРГАНАМИ ФЕДЕРАЛЬНОГО КАЗНАЧЕЙСТВА</w:t>
      </w:r>
    </w:p>
    <w:p w:rsidR="0020113A" w:rsidRPr="00712D8A" w:rsidRDefault="0020113A" w:rsidP="0020113A">
      <w:pPr>
        <w:pStyle w:val="ConsPlusNormal"/>
        <w:jc w:val="both"/>
        <w:rPr>
          <w:rFonts w:ascii="Times New Roman" w:hAnsi="Times New Roman" w:cs="Times New Roman"/>
          <w:szCs w:val="22"/>
        </w:rPr>
      </w:pPr>
    </w:p>
    <w:p w:rsidR="0020113A" w:rsidRPr="00712D8A" w:rsidRDefault="0020113A" w:rsidP="0020113A">
      <w:pPr>
        <w:pStyle w:val="ConsPlusTitle"/>
        <w:jc w:val="center"/>
        <w:outlineLvl w:val="1"/>
        <w:rPr>
          <w:rFonts w:ascii="Times New Roman" w:hAnsi="Times New Roman" w:cs="Times New Roman"/>
          <w:szCs w:val="22"/>
        </w:rPr>
      </w:pPr>
      <w:r w:rsidRPr="00712D8A">
        <w:rPr>
          <w:rFonts w:ascii="Times New Roman" w:hAnsi="Times New Roman" w:cs="Times New Roman"/>
          <w:szCs w:val="22"/>
        </w:rPr>
        <w:t>I. Общие положения</w:t>
      </w:r>
    </w:p>
    <w:p w:rsidR="0020113A" w:rsidRPr="00712D8A" w:rsidRDefault="0020113A" w:rsidP="0020113A">
      <w:pPr>
        <w:pStyle w:val="ConsPlusNormal"/>
        <w:jc w:val="center"/>
        <w:rPr>
          <w:rFonts w:ascii="Times New Roman" w:hAnsi="Times New Roman" w:cs="Times New Roman"/>
          <w:szCs w:val="22"/>
        </w:rPr>
      </w:pPr>
    </w:p>
    <w:p w:rsidR="0020113A" w:rsidRDefault="0020113A" w:rsidP="0020113A">
      <w:pPr>
        <w:pStyle w:val="ConsPlusNormal"/>
        <w:ind w:firstLine="540"/>
        <w:jc w:val="both"/>
        <w:rPr>
          <w:rFonts w:ascii="Times New Roman" w:hAnsi="Times New Roman" w:cs="Times New Roman"/>
          <w:szCs w:val="22"/>
        </w:rPr>
      </w:pPr>
      <w:r w:rsidRPr="00712D8A">
        <w:rPr>
          <w:rFonts w:ascii="Times New Roman" w:hAnsi="Times New Roman" w:cs="Times New Roman"/>
          <w:szCs w:val="22"/>
        </w:rPr>
        <w:t xml:space="preserve">1. </w:t>
      </w:r>
      <w:r w:rsidRPr="00D26F17">
        <w:rPr>
          <w:rFonts w:ascii="Times New Roman" w:hAnsi="Times New Roman" w:cs="Times New Roman"/>
          <w:szCs w:val="22"/>
        </w:rPr>
        <w:t>Настоящий порядок учета бюджетных и денежных обязательств получателей средств бюджета Клетнянского муниципального района Брянской области  ( дале</w:t>
      </w:r>
      <w:proofErr w:type="gramStart"/>
      <w:r w:rsidRPr="00D26F17">
        <w:rPr>
          <w:rFonts w:ascii="Times New Roman" w:hAnsi="Times New Roman" w:cs="Times New Roman"/>
          <w:szCs w:val="22"/>
        </w:rPr>
        <w:t>е-</w:t>
      </w:r>
      <w:proofErr w:type="gramEnd"/>
      <w:r w:rsidRPr="00D26F17">
        <w:rPr>
          <w:rFonts w:ascii="Times New Roman" w:hAnsi="Times New Roman" w:cs="Times New Roman"/>
          <w:szCs w:val="22"/>
        </w:rPr>
        <w:t xml:space="preserve"> Порядок ) разработан в соответствии со статьей 219 Бюджетного Кодекса Российской Федерации ,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 далее- Приказ 258н) и устанавливает порядок исполнения бюджета Клетнянского </w:t>
      </w:r>
      <w:proofErr w:type="gramStart"/>
      <w:r w:rsidRPr="00D26F17">
        <w:rPr>
          <w:rFonts w:ascii="Times New Roman" w:hAnsi="Times New Roman" w:cs="Times New Roman"/>
          <w:szCs w:val="22"/>
        </w:rPr>
        <w:t>муниципального района Брянской области (</w:t>
      </w:r>
      <w:proofErr w:type="spellStart"/>
      <w:r w:rsidRPr="00D26F17">
        <w:rPr>
          <w:rFonts w:ascii="Times New Roman" w:hAnsi="Times New Roman" w:cs="Times New Roman"/>
          <w:szCs w:val="22"/>
        </w:rPr>
        <w:t>далее-местный</w:t>
      </w:r>
      <w:proofErr w:type="spellEnd"/>
      <w:r w:rsidRPr="00D26F17">
        <w:rPr>
          <w:rFonts w:ascii="Times New Roman" w:hAnsi="Times New Roman" w:cs="Times New Roman"/>
          <w:szCs w:val="22"/>
        </w:rPr>
        <w:t xml:space="preserve"> бюджет) и оплаты денежных обязательств по расходам в части постановки на учет бюджетных и денежных обязательств получателей средств местного бюджета и внесения в них изменений территориальными органами федерального казначейства (далее соответственно – органы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и оплаты денежных обязательств на лицевых счетах</w:t>
      </w:r>
      <w:proofErr w:type="gramEnd"/>
      <w:r w:rsidRPr="00D26F17">
        <w:rPr>
          <w:rFonts w:ascii="Times New Roman" w:hAnsi="Times New Roman" w:cs="Times New Roman"/>
          <w:szCs w:val="22"/>
        </w:rPr>
        <w:t xml:space="preserve"> получателей средств местного бюджета</w:t>
      </w:r>
      <w:proofErr w:type="gramStart"/>
      <w:r w:rsidRPr="00D26F17">
        <w:rPr>
          <w:rFonts w:ascii="Times New Roman" w:hAnsi="Times New Roman" w:cs="Times New Roman"/>
          <w:szCs w:val="22"/>
        </w:rPr>
        <w:t xml:space="preserve">  ,</w:t>
      </w:r>
      <w:proofErr w:type="gramEnd"/>
      <w:r w:rsidRPr="00D26F17">
        <w:rPr>
          <w:rFonts w:ascii="Times New Roman" w:hAnsi="Times New Roman" w:cs="Times New Roman"/>
          <w:szCs w:val="22"/>
        </w:rPr>
        <w:t xml:space="preserve"> открытых в установленном порядке в органах Федерального казначейства &lt;1&gt;( далее- соответствующий лицевой счет получателя бюджетных средств</w:t>
      </w:r>
    </w:p>
    <w:p w:rsidR="0020113A" w:rsidRDefault="0020113A" w:rsidP="0020113A">
      <w:pPr>
        <w:pStyle w:val="ConsPlusNormal"/>
        <w:ind w:firstLine="540"/>
        <w:jc w:val="both"/>
        <w:rPr>
          <w:rFonts w:ascii="Times New Roman" w:hAnsi="Times New Roman" w:cs="Times New Roman"/>
          <w:szCs w:val="22"/>
        </w:rPr>
      </w:pPr>
    </w:p>
    <w:p w:rsidR="0020113A" w:rsidRPr="00712D8A" w:rsidRDefault="0020113A" w:rsidP="0020113A">
      <w:pPr>
        <w:pStyle w:val="ConsPlusNormal"/>
        <w:ind w:firstLine="540"/>
        <w:jc w:val="both"/>
        <w:rPr>
          <w:rFonts w:ascii="Times New Roman" w:hAnsi="Times New Roman" w:cs="Times New Roman"/>
          <w:szCs w:val="22"/>
        </w:rPr>
      </w:pPr>
      <w:r w:rsidRPr="00712D8A">
        <w:rPr>
          <w:rFonts w:ascii="Times New Roman" w:hAnsi="Times New Roman" w:cs="Times New Roman"/>
          <w:szCs w:val="22"/>
        </w:rPr>
        <w:t xml:space="preserve">2. </w:t>
      </w:r>
      <w:proofErr w:type="gramStart"/>
      <w:r w:rsidRPr="00712D8A">
        <w:rPr>
          <w:rFonts w:ascii="Times New Roman" w:hAnsi="Times New Roman" w:cs="Times New Roman"/>
          <w:szCs w:val="22"/>
        </w:rPr>
        <w:t xml:space="preserve">Постановка на учет бюджетных и денежных обязательств </w:t>
      </w:r>
      <w:r>
        <w:rPr>
          <w:rFonts w:ascii="Times New Roman" w:hAnsi="Times New Roman" w:cs="Times New Roman"/>
          <w:szCs w:val="22"/>
        </w:rPr>
        <w:t xml:space="preserve">и внесение в них изменений </w:t>
      </w:r>
      <w:r w:rsidRPr="00712D8A">
        <w:rPr>
          <w:rFonts w:ascii="Times New Roman" w:hAnsi="Times New Roman" w:cs="Times New Roman"/>
          <w:szCs w:val="22"/>
        </w:rPr>
        <w:t xml:space="preserve">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712D8A">
          <w:rPr>
            <w:rFonts w:ascii="Times New Roman" w:hAnsi="Times New Roman" w:cs="Times New Roman"/>
            <w:color w:val="0000FF"/>
            <w:szCs w:val="22"/>
          </w:rPr>
          <w:t>приложениях N 1</w:t>
        </w:r>
      </w:hyperlink>
      <w:r w:rsidRPr="00712D8A">
        <w:rPr>
          <w:rFonts w:ascii="Times New Roman" w:hAnsi="Times New Roman" w:cs="Times New Roman"/>
          <w:szCs w:val="22"/>
        </w:rPr>
        <w:t xml:space="preserve"> и </w:t>
      </w:r>
      <w:hyperlink w:anchor="P441" w:history="1">
        <w:r w:rsidRPr="00712D8A">
          <w:rPr>
            <w:rFonts w:ascii="Times New Roman" w:hAnsi="Times New Roman" w:cs="Times New Roman"/>
            <w:color w:val="0000FF"/>
            <w:szCs w:val="22"/>
          </w:rPr>
          <w:t>N 2</w:t>
        </w:r>
      </w:hyperlink>
      <w:r w:rsidRPr="00712D8A">
        <w:rPr>
          <w:rFonts w:ascii="Times New Roman" w:hAnsi="Times New Roman" w:cs="Times New Roman"/>
          <w:szCs w:val="22"/>
        </w:rPr>
        <w:t xml:space="preserve"> к на</w:t>
      </w:r>
      <w:r>
        <w:rPr>
          <w:rFonts w:ascii="Times New Roman" w:hAnsi="Times New Roman" w:cs="Times New Roman"/>
          <w:szCs w:val="22"/>
        </w:rPr>
        <w:t>стоящему Порядку соответственно</w:t>
      </w:r>
      <w:r w:rsidRPr="0025555D">
        <w:rPr>
          <w:rFonts w:ascii="Times New Roman" w:hAnsi="Times New Roman" w:cs="Times New Roman"/>
          <w:szCs w:val="22"/>
        </w:rPr>
        <w:t xml:space="preserve"> </w:t>
      </w:r>
      <w:r w:rsidRPr="00D26F17">
        <w:rPr>
          <w:rFonts w:ascii="Times New Roman" w:hAnsi="Times New Roman" w:cs="Times New Roman"/>
          <w:szCs w:val="22"/>
        </w:rPr>
        <w:t>и с учетом Порядка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w:t>
      </w:r>
      <w:proofErr w:type="gramEnd"/>
      <w:r w:rsidRPr="00D26F17">
        <w:rPr>
          <w:rFonts w:ascii="Times New Roman" w:hAnsi="Times New Roman" w:cs="Times New Roman"/>
          <w:szCs w:val="22"/>
        </w:rPr>
        <w:t xml:space="preserve"> РФ от 30.10.2020 № 258Н, соответственно (далее </w:t>
      </w:r>
      <w:proofErr w:type="gramStart"/>
      <w:r w:rsidRPr="00D26F17">
        <w:rPr>
          <w:rFonts w:ascii="Times New Roman" w:hAnsi="Times New Roman" w:cs="Times New Roman"/>
          <w:szCs w:val="22"/>
        </w:rPr>
        <w:t>–П</w:t>
      </w:r>
      <w:proofErr w:type="gramEnd"/>
      <w:r w:rsidRPr="00D26F17">
        <w:rPr>
          <w:rFonts w:ascii="Times New Roman" w:hAnsi="Times New Roman" w:cs="Times New Roman"/>
          <w:szCs w:val="22"/>
        </w:rPr>
        <w:t>риказ №258Н) и последующих изменений к нему</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 xml:space="preserve">3. </w:t>
      </w:r>
      <w:proofErr w:type="gramStart"/>
      <w:r w:rsidRPr="00712D8A">
        <w:rPr>
          <w:rFonts w:ascii="Times New Roman" w:hAnsi="Times New Roman" w:cs="Times New Roman"/>
          <w:szCs w:val="22"/>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w:t>
      </w:r>
      <w:proofErr w:type="gramEnd"/>
      <w:r w:rsidRPr="00712D8A">
        <w:rPr>
          <w:rFonts w:ascii="Times New Roman" w:hAnsi="Times New Roman" w:cs="Times New Roman"/>
          <w:szCs w:val="22"/>
        </w:rPr>
        <w:t xml:space="preserve"> </w:t>
      </w:r>
      <w:proofErr w:type="gramStart"/>
      <w:r w:rsidRPr="00712D8A">
        <w:rPr>
          <w:rFonts w:ascii="Times New Roman" w:hAnsi="Times New Roman" w:cs="Times New Roman"/>
          <w:szCs w:val="22"/>
        </w:rPr>
        <w:t>порядке</w:t>
      </w:r>
      <w:proofErr w:type="gramEnd"/>
      <w:r w:rsidRPr="00712D8A">
        <w:rPr>
          <w:rFonts w:ascii="Times New Roman" w:hAnsi="Times New Roman" w:cs="Times New Roman"/>
          <w:szCs w:val="22"/>
        </w:rPr>
        <w:t xml:space="preserve"> (далее - уполномоченное лицо) от имени получателя средств бюджета или </w:t>
      </w:r>
      <w:r>
        <w:rPr>
          <w:rFonts w:ascii="Times New Roman" w:hAnsi="Times New Roman" w:cs="Times New Roman"/>
          <w:szCs w:val="22"/>
        </w:rPr>
        <w:t xml:space="preserve">в случаях, предусмотренных настоящим Порядком, </w:t>
      </w:r>
      <w:r w:rsidRPr="00712D8A">
        <w:rPr>
          <w:rFonts w:ascii="Times New Roman" w:hAnsi="Times New Roman" w:cs="Times New Roman"/>
          <w:szCs w:val="22"/>
        </w:rPr>
        <w:t>органа Федерального казначейства в соответствующей информационной системе.</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 или органом Федерального казначейства с учетом положений </w:t>
      </w:r>
      <w:hyperlink w:anchor="P61" w:history="1">
        <w:r w:rsidRPr="00712D8A">
          <w:rPr>
            <w:rFonts w:ascii="Times New Roman" w:hAnsi="Times New Roman" w:cs="Times New Roman"/>
            <w:color w:val="0000FF"/>
            <w:szCs w:val="22"/>
          </w:rPr>
          <w:t>пунктов 8</w:t>
        </w:r>
      </w:hyperlink>
      <w:r w:rsidRPr="00712D8A">
        <w:rPr>
          <w:rFonts w:ascii="Times New Roman" w:hAnsi="Times New Roman" w:cs="Times New Roman"/>
          <w:szCs w:val="22"/>
        </w:rPr>
        <w:t xml:space="preserve"> и </w:t>
      </w:r>
      <w:hyperlink w:anchor="P159" w:history="1">
        <w:r w:rsidRPr="00712D8A">
          <w:rPr>
            <w:rFonts w:ascii="Times New Roman" w:hAnsi="Times New Roman" w:cs="Times New Roman"/>
            <w:color w:val="0000FF"/>
            <w:szCs w:val="22"/>
          </w:rPr>
          <w:t>22</w:t>
        </w:r>
      </w:hyperlink>
      <w:r w:rsidRPr="00712D8A">
        <w:rPr>
          <w:rFonts w:ascii="Times New Roman" w:hAnsi="Times New Roman" w:cs="Times New Roman"/>
          <w:szCs w:val="22"/>
        </w:rPr>
        <w:t xml:space="preserve"> настоящего Порядка.</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 xml:space="preserve">4. </w:t>
      </w:r>
      <w:hyperlink r:id="rId10" w:history="1">
        <w:r w:rsidRPr="00712D8A">
          <w:rPr>
            <w:rFonts w:ascii="Times New Roman" w:hAnsi="Times New Roman" w:cs="Times New Roman"/>
            <w:color w:val="0000FF"/>
            <w:szCs w:val="22"/>
          </w:rPr>
          <w:t>Сведения</w:t>
        </w:r>
      </w:hyperlink>
      <w:r w:rsidRPr="00712D8A">
        <w:rPr>
          <w:rFonts w:ascii="Times New Roman" w:hAnsi="Times New Roman" w:cs="Times New Roman"/>
          <w:szCs w:val="22"/>
        </w:rPr>
        <w:t xml:space="preserve"> о бюджетном обязательстве и </w:t>
      </w:r>
      <w:hyperlink r:id="rId11" w:history="1">
        <w:r w:rsidRPr="00712D8A">
          <w:rPr>
            <w:rFonts w:ascii="Times New Roman" w:hAnsi="Times New Roman" w:cs="Times New Roman"/>
            <w:color w:val="0000FF"/>
            <w:szCs w:val="22"/>
          </w:rPr>
          <w:t>Сведения</w:t>
        </w:r>
      </w:hyperlink>
      <w:r w:rsidRPr="00712D8A">
        <w:rPr>
          <w:rFonts w:ascii="Times New Roman" w:hAnsi="Times New Roman" w:cs="Times New Roman"/>
          <w:szCs w:val="22"/>
        </w:rPr>
        <w:t xml:space="preserve"> о денежном обязательстве, содержащие сведения, составляющие государственную тайну, формируются получателем бюджета и направляются в органы Федерального казначейства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lastRenderedPageBreak/>
        <w:t>Получатель средств бюджета Клетнянского муниципального района Брянской области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 xml:space="preserve">5. </w:t>
      </w:r>
      <w:proofErr w:type="gramStart"/>
      <w:r w:rsidRPr="00712D8A">
        <w:rPr>
          <w:rFonts w:ascii="Times New Roman" w:hAnsi="Times New Roman" w:cs="Times New Roman"/>
          <w:szCs w:val="22"/>
        </w:rPr>
        <w:t xml:space="preserve">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712D8A">
          <w:rPr>
            <w:rFonts w:ascii="Times New Roman" w:hAnsi="Times New Roman" w:cs="Times New Roman"/>
            <w:color w:val="0000FF"/>
            <w:szCs w:val="22"/>
          </w:rPr>
          <w:t>графах 2</w:t>
        </w:r>
      </w:hyperlink>
      <w:r w:rsidRPr="00712D8A">
        <w:rPr>
          <w:rFonts w:ascii="Times New Roman" w:hAnsi="Times New Roman" w:cs="Times New Roman"/>
          <w:szCs w:val="22"/>
        </w:rPr>
        <w:t xml:space="preserve"> и </w:t>
      </w:r>
      <w:hyperlink w:anchor="P547" w:history="1">
        <w:r w:rsidRPr="00712D8A">
          <w:rPr>
            <w:rFonts w:ascii="Times New Roman" w:hAnsi="Times New Roman" w:cs="Times New Roman"/>
            <w:color w:val="0000FF"/>
            <w:szCs w:val="22"/>
          </w:rPr>
          <w:t>3</w:t>
        </w:r>
      </w:hyperlink>
      <w:r w:rsidRPr="00712D8A">
        <w:rPr>
          <w:rFonts w:ascii="Times New Roman" w:hAnsi="Times New Roman" w:cs="Times New Roman"/>
          <w:szCs w:val="22"/>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712D8A">
          <w:rPr>
            <w:rFonts w:ascii="Times New Roman" w:hAnsi="Times New Roman" w:cs="Times New Roman"/>
            <w:color w:val="0000FF"/>
            <w:szCs w:val="22"/>
          </w:rPr>
          <w:t>приложению N 3</w:t>
        </w:r>
      </w:hyperlink>
      <w:r w:rsidRPr="00712D8A">
        <w:rPr>
          <w:rFonts w:ascii="Times New Roman" w:hAnsi="Times New Roman" w:cs="Times New Roman"/>
          <w:szCs w:val="22"/>
        </w:rPr>
        <w:t xml:space="preserve"> к настоящему Порядку </w:t>
      </w:r>
      <w:r w:rsidRPr="00D26F17">
        <w:rPr>
          <w:rFonts w:ascii="Times New Roman" w:hAnsi="Times New Roman" w:cs="Times New Roman"/>
          <w:szCs w:val="22"/>
        </w:rPr>
        <w:t>и  с учетом приложения №3 к Приказу № 258н и последующих изменений к нему</w:t>
      </w:r>
      <w:r w:rsidRPr="00712D8A">
        <w:rPr>
          <w:rFonts w:ascii="Times New Roman" w:hAnsi="Times New Roman" w:cs="Times New Roman"/>
          <w:szCs w:val="22"/>
        </w:rPr>
        <w:t xml:space="preserve"> (далее соответственно - Перечень, документы-основания, документы, подтверждающие возникновение</w:t>
      </w:r>
      <w:proofErr w:type="gramEnd"/>
      <w:r w:rsidRPr="00712D8A">
        <w:rPr>
          <w:rFonts w:ascii="Times New Roman" w:hAnsi="Times New Roman" w:cs="Times New Roman"/>
          <w:szCs w:val="22"/>
        </w:rPr>
        <w:t xml:space="preserve"> денежных обязательств).</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 xml:space="preserve">6. </w:t>
      </w:r>
      <w:proofErr w:type="gramStart"/>
      <w:r w:rsidRPr="00712D8A">
        <w:rPr>
          <w:rFonts w:ascii="Times New Roman" w:hAnsi="Times New Roman" w:cs="Times New Roman"/>
          <w:szCs w:val="22"/>
        </w:rPr>
        <w:t>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Клетнянского муниципального района Брянской области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w:t>
      </w:r>
      <w:proofErr w:type="gramEnd"/>
      <w:r w:rsidRPr="00712D8A">
        <w:rPr>
          <w:rFonts w:ascii="Times New Roman" w:hAnsi="Times New Roman" w:cs="Times New Roman"/>
          <w:szCs w:val="22"/>
        </w:rPr>
        <w:t xml:space="preserve"> электронной подписью лица, имеющего право действовать от имени получателя средств бюджета.</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20113A" w:rsidRPr="00712D8A" w:rsidRDefault="0020113A" w:rsidP="0020113A">
      <w:pPr>
        <w:pStyle w:val="ConsPlusNormal"/>
        <w:jc w:val="both"/>
        <w:rPr>
          <w:rFonts w:ascii="Times New Roman" w:hAnsi="Times New Roman" w:cs="Times New Roman"/>
          <w:szCs w:val="22"/>
        </w:rPr>
      </w:pPr>
    </w:p>
    <w:p w:rsidR="0020113A" w:rsidRPr="00712D8A" w:rsidRDefault="0020113A" w:rsidP="0020113A">
      <w:pPr>
        <w:pStyle w:val="ConsPlusTitle"/>
        <w:jc w:val="center"/>
        <w:outlineLvl w:val="1"/>
        <w:rPr>
          <w:rFonts w:ascii="Times New Roman" w:hAnsi="Times New Roman" w:cs="Times New Roman"/>
          <w:szCs w:val="22"/>
        </w:rPr>
      </w:pPr>
      <w:r w:rsidRPr="00712D8A">
        <w:rPr>
          <w:rFonts w:ascii="Times New Roman" w:hAnsi="Times New Roman" w:cs="Times New Roman"/>
          <w:szCs w:val="22"/>
        </w:rPr>
        <w:t>II. Постановка на учет бюджетных обязательств и внесение</w:t>
      </w:r>
    </w:p>
    <w:p w:rsidR="0020113A" w:rsidRPr="00712D8A" w:rsidRDefault="0020113A" w:rsidP="0020113A">
      <w:pPr>
        <w:pStyle w:val="ConsPlusTitle"/>
        <w:jc w:val="center"/>
        <w:rPr>
          <w:rFonts w:ascii="Times New Roman" w:hAnsi="Times New Roman" w:cs="Times New Roman"/>
          <w:szCs w:val="22"/>
        </w:rPr>
      </w:pPr>
      <w:r w:rsidRPr="00712D8A">
        <w:rPr>
          <w:rFonts w:ascii="Times New Roman" w:hAnsi="Times New Roman" w:cs="Times New Roman"/>
          <w:szCs w:val="22"/>
        </w:rPr>
        <w:t>в них изменений</w:t>
      </w:r>
    </w:p>
    <w:p w:rsidR="0020113A" w:rsidRPr="00712D8A" w:rsidRDefault="0020113A" w:rsidP="0020113A">
      <w:pPr>
        <w:pStyle w:val="ConsPlusNormal"/>
        <w:jc w:val="both"/>
        <w:rPr>
          <w:rFonts w:ascii="Times New Roman" w:hAnsi="Times New Roman" w:cs="Times New Roman"/>
          <w:szCs w:val="22"/>
        </w:rPr>
      </w:pPr>
    </w:p>
    <w:p w:rsidR="0020113A" w:rsidRPr="00712D8A" w:rsidRDefault="0020113A" w:rsidP="0020113A">
      <w:pPr>
        <w:pStyle w:val="ConsPlusNormal"/>
        <w:ind w:firstLine="540"/>
        <w:jc w:val="both"/>
        <w:rPr>
          <w:rFonts w:ascii="Times New Roman" w:hAnsi="Times New Roman" w:cs="Times New Roman"/>
          <w:szCs w:val="22"/>
        </w:rPr>
      </w:pPr>
      <w:bookmarkStart w:id="1" w:name="P61"/>
      <w:bookmarkEnd w:id="1"/>
      <w:r w:rsidRPr="00712D8A">
        <w:rPr>
          <w:rFonts w:ascii="Times New Roman" w:hAnsi="Times New Roman" w:cs="Times New Roman"/>
          <w:szCs w:val="22"/>
        </w:rPr>
        <w:t xml:space="preserve">8. Сведения о бюджетных обязательствах, возникших на основании документов-оснований, предусмотренных </w:t>
      </w:r>
      <w:hyperlink w:anchor="P549" w:history="1">
        <w:r w:rsidRPr="00712D8A">
          <w:rPr>
            <w:rFonts w:ascii="Times New Roman" w:hAnsi="Times New Roman" w:cs="Times New Roman"/>
            <w:color w:val="0000FF"/>
            <w:szCs w:val="22"/>
          </w:rPr>
          <w:t>пунктами 1</w:t>
        </w:r>
      </w:hyperlink>
      <w:r w:rsidRPr="00712D8A">
        <w:rPr>
          <w:rFonts w:ascii="Times New Roman" w:hAnsi="Times New Roman" w:cs="Times New Roman"/>
          <w:szCs w:val="22"/>
        </w:rPr>
        <w:t xml:space="preserve"> - </w:t>
      </w:r>
      <w:hyperlink w:anchor="P555" w:history="1">
        <w:r w:rsidRPr="00712D8A">
          <w:rPr>
            <w:rFonts w:ascii="Times New Roman" w:hAnsi="Times New Roman" w:cs="Times New Roman"/>
            <w:color w:val="0000FF"/>
            <w:szCs w:val="22"/>
          </w:rPr>
          <w:t>3 графы 2</w:t>
        </w:r>
      </w:hyperlink>
      <w:r w:rsidRPr="00712D8A">
        <w:rPr>
          <w:rFonts w:ascii="Times New Roman" w:hAnsi="Times New Roman" w:cs="Times New Roman"/>
          <w:szCs w:val="22"/>
        </w:rPr>
        <w:t xml:space="preserve"> Перечня (далее - принимаемые бюджетные обязательства), а также документов-оснований, предусмотренных </w:t>
      </w:r>
      <w:hyperlink w:anchor="P558" w:history="1">
        <w:r w:rsidRPr="00712D8A">
          <w:rPr>
            <w:rFonts w:ascii="Times New Roman" w:hAnsi="Times New Roman" w:cs="Times New Roman"/>
            <w:color w:val="0000FF"/>
            <w:szCs w:val="22"/>
          </w:rPr>
          <w:t>пунктами 4</w:t>
        </w:r>
      </w:hyperlink>
      <w:r w:rsidRPr="00712D8A">
        <w:rPr>
          <w:rFonts w:ascii="Times New Roman" w:hAnsi="Times New Roman" w:cs="Times New Roman"/>
          <w:szCs w:val="22"/>
        </w:rPr>
        <w:t xml:space="preserve"> - </w:t>
      </w:r>
      <w:hyperlink w:anchor="P652" w:history="1">
        <w:r w:rsidRPr="00712D8A">
          <w:rPr>
            <w:rFonts w:ascii="Times New Roman" w:hAnsi="Times New Roman" w:cs="Times New Roman"/>
            <w:color w:val="0000FF"/>
            <w:szCs w:val="22"/>
          </w:rPr>
          <w:t>14 графы 2</w:t>
        </w:r>
      </w:hyperlink>
      <w:r w:rsidRPr="00712D8A">
        <w:rPr>
          <w:rFonts w:ascii="Times New Roman" w:hAnsi="Times New Roman" w:cs="Times New Roman"/>
          <w:szCs w:val="22"/>
        </w:rPr>
        <w:t xml:space="preserve"> Перечня (далее - принятые бюджетные обязательства), формируются в соответствии с настоящим Порядком:</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а) органом Федерального казначейства:</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в части принятых бюджетных обязательств, возникших на основании документов-оснований, предусмотренных:</w:t>
      </w:r>
    </w:p>
    <w:p w:rsidR="0020113A" w:rsidRPr="00712D8A" w:rsidRDefault="0020113A" w:rsidP="0020113A">
      <w:pPr>
        <w:pStyle w:val="ConsPlusNormal"/>
        <w:spacing w:before="220"/>
        <w:ind w:firstLine="540"/>
        <w:jc w:val="both"/>
        <w:rPr>
          <w:rFonts w:ascii="Times New Roman" w:hAnsi="Times New Roman" w:cs="Times New Roman"/>
          <w:szCs w:val="22"/>
        </w:rPr>
      </w:pPr>
      <w:hyperlink w:anchor="P583" w:history="1">
        <w:r w:rsidRPr="00712D8A">
          <w:rPr>
            <w:rFonts w:ascii="Times New Roman" w:hAnsi="Times New Roman" w:cs="Times New Roman"/>
            <w:color w:val="0000FF"/>
            <w:szCs w:val="22"/>
          </w:rPr>
          <w:t>пунктами 6</w:t>
        </w:r>
      </w:hyperlink>
      <w:r w:rsidRPr="00712D8A">
        <w:rPr>
          <w:rFonts w:ascii="Times New Roman" w:hAnsi="Times New Roman" w:cs="Times New Roman"/>
          <w:szCs w:val="22"/>
        </w:rPr>
        <w:t xml:space="preserve"> - 10 Перечня в части договоров, соглашений, нормативных правовых актов</w:t>
      </w:r>
      <w:proofErr w:type="gramStart"/>
      <w:r w:rsidRPr="00712D8A">
        <w:rPr>
          <w:rFonts w:ascii="Times New Roman" w:hAnsi="Times New Roman" w:cs="Times New Roman"/>
          <w:szCs w:val="22"/>
        </w:rPr>
        <w:t xml:space="preserve"> ,</w:t>
      </w:r>
      <w:proofErr w:type="gramEnd"/>
      <w:r w:rsidRPr="00712D8A">
        <w:rPr>
          <w:rFonts w:ascii="Times New Roman" w:hAnsi="Times New Roman" w:cs="Times New Roman"/>
          <w:szCs w:val="22"/>
        </w:rPr>
        <w:t xml:space="preserve">сведения о которых подлежат либо не подлежат включению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(далее - реестр соглашений) , за исключением договоров, соглашений о предоставлении субсидии муниципальному бюджетному или автономному учреждению ( </w:t>
      </w:r>
      <w:r w:rsidRPr="00712D8A">
        <w:rPr>
          <w:rFonts w:ascii="Times New Roman" w:hAnsi="Times New Roman" w:cs="Times New Roman"/>
          <w:szCs w:val="22"/>
        </w:rPr>
        <w:lastRenderedPageBreak/>
        <w:t>Национальные проекты), сведения о котором подлежат включению в реестр соглашений</w:t>
      </w:r>
      <w:r>
        <w:rPr>
          <w:rFonts w:ascii="Times New Roman" w:hAnsi="Times New Roman" w:cs="Times New Roman"/>
          <w:szCs w:val="22"/>
        </w:rPr>
        <w:t>,</w:t>
      </w:r>
      <w:r w:rsidRPr="0025555D">
        <w:rPr>
          <w:rFonts w:ascii="Times New Roman" w:hAnsi="Times New Roman" w:cs="Times New Roman"/>
          <w:szCs w:val="22"/>
        </w:rPr>
        <w:t xml:space="preserve"> </w:t>
      </w:r>
      <w:r w:rsidRPr="00D26F17">
        <w:rPr>
          <w:rFonts w:ascii="Times New Roman" w:hAnsi="Times New Roman" w:cs="Times New Roman"/>
          <w:szCs w:val="22"/>
        </w:rPr>
        <w:t>одновременно с включением сведений о соответствующем документе-основании в</w:t>
      </w:r>
      <w:r>
        <w:rPr>
          <w:rFonts w:ascii="Times New Roman" w:hAnsi="Times New Roman" w:cs="Times New Roman"/>
          <w:szCs w:val="22"/>
        </w:rPr>
        <w:t xml:space="preserve"> реестр соглашений </w:t>
      </w:r>
      <w:proofErr w:type="gramStart"/>
      <w:r>
        <w:rPr>
          <w:rFonts w:ascii="Times New Roman" w:hAnsi="Times New Roman" w:cs="Times New Roman"/>
          <w:szCs w:val="22"/>
        </w:rPr>
        <w:t xml:space="preserve">( </w:t>
      </w:r>
      <w:proofErr w:type="gramEnd"/>
      <w:r>
        <w:rPr>
          <w:rFonts w:ascii="Times New Roman" w:hAnsi="Times New Roman" w:cs="Times New Roman"/>
          <w:szCs w:val="22"/>
        </w:rPr>
        <w:t>договоров)</w:t>
      </w:r>
      <w:r w:rsidRPr="00712D8A">
        <w:rPr>
          <w:rFonts w:ascii="Times New Roman" w:hAnsi="Times New Roman" w:cs="Times New Roman"/>
          <w:szCs w:val="22"/>
        </w:rPr>
        <w:t xml:space="preserve"> ;</w:t>
      </w:r>
    </w:p>
    <w:p w:rsidR="0020113A" w:rsidRPr="00712D8A" w:rsidRDefault="0020113A" w:rsidP="0020113A">
      <w:pPr>
        <w:pStyle w:val="ConsPlusNormal"/>
        <w:jc w:val="both"/>
        <w:rPr>
          <w:rFonts w:ascii="Times New Roman" w:hAnsi="Times New Roman" w:cs="Times New Roman"/>
          <w:szCs w:val="22"/>
        </w:rPr>
      </w:pPr>
    </w:p>
    <w:p w:rsidR="0020113A" w:rsidRPr="00712D8A" w:rsidRDefault="0020113A" w:rsidP="0020113A">
      <w:pPr>
        <w:pStyle w:val="ConsPlusNormal"/>
        <w:ind w:firstLine="540"/>
        <w:jc w:val="both"/>
        <w:rPr>
          <w:rFonts w:ascii="Times New Roman" w:hAnsi="Times New Roman" w:cs="Times New Roman"/>
          <w:szCs w:val="22"/>
        </w:rPr>
      </w:pPr>
      <w:hyperlink w:anchor="P652" w:history="1">
        <w:r w:rsidRPr="00712D8A">
          <w:rPr>
            <w:rFonts w:ascii="Times New Roman" w:hAnsi="Times New Roman" w:cs="Times New Roman"/>
            <w:color w:val="0000FF"/>
            <w:szCs w:val="22"/>
          </w:rPr>
          <w:t>пунктом 14 графы 2</w:t>
        </w:r>
      </w:hyperlink>
      <w:r w:rsidRPr="00712D8A">
        <w:rPr>
          <w:rFonts w:ascii="Times New Roman" w:hAnsi="Times New Roman" w:cs="Times New Roman"/>
          <w:color w:val="0000FF"/>
          <w:szCs w:val="22"/>
        </w:rPr>
        <w:t>, пунктом 11 графы 2</w:t>
      </w:r>
      <w:r w:rsidRPr="00712D8A">
        <w:rPr>
          <w:rFonts w:ascii="Times New Roman" w:hAnsi="Times New Roman" w:cs="Times New Roman"/>
          <w:szCs w:val="22"/>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Pr="00712D8A">
          <w:rPr>
            <w:rFonts w:ascii="Times New Roman" w:hAnsi="Times New Roman" w:cs="Times New Roman"/>
            <w:color w:val="0000FF"/>
            <w:szCs w:val="22"/>
          </w:rPr>
          <w:t>абзацем первым пункта 22</w:t>
        </w:r>
      </w:hyperlink>
      <w:r w:rsidRPr="00712D8A">
        <w:rPr>
          <w:rFonts w:ascii="Times New Roman" w:hAnsi="Times New Roman" w:cs="Times New Roman"/>
          <w:szCs w:val="22"/>
        </w:rPr>
        <w:t xml:space="preserve"> настоящего Порядка;</w:t>
      </w:r>
    </w:p>
    <w:p w:rsidR="0020113A" w:rsidRPr="00712D8A" w:rsidRDefault="0020113A" w:rsidP="0020113A">
      <w:pPr>
        <w:pStyle w:val="ConsPlusNormal"/>
        <w:spacing w:before="220"/>
        <w:ind w:firstLine="540"/>
        <w:jc w:val="both"/>
        <w:rPr>
          <w:rFonts w:ascii="Times New Roman" w:hAnsi="Times New Roman" w:cs="Times New Roman"/>
          <w:szCs w:val="22"/>
        </w:rPr>
      </w:pPr>
      <w:proofErr w:type="gramStart"/>
      <w:r w:rsidRPr="00712D8A">
        <w:rPr>
          <w:rFonts w:ascii="Times New Roman" w:hAnsi="Times New Roman" w:cs="Times New Roman"/>
          <w:szCs w:val="22"/>
        </w:rPr>
        <w:t>Формирование Сведений о бюджетных обязательствах, возникших на основании документов-оснований, предусмотренных настоящим пунктом,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бюджета в соответствии с порядком казначейского обслуживания, установленным Федеральным казначейством, типа бюджетного обязательства.</w:t>
      </w:r>
      <w:proofErr w:type="gramEnd"/>
    </w:p>
    <w:p w:rsidR="0020113A" w:rsidRPr="00712D8A" w:rsidRDefault="0020113A" w:rsidP="0020113A">
      <w:pPr>
        <w:pStyle w:val="ConsPlusNormal"/>
        <w:jc w:val="both"/>
        <w:rPr>
          <w:rFonts w:ascii="Times New Roman" w:hAnsi="Times New Roman" w:cs="Times New Roman"/>
          <w:szCs w:val="22"/>
        </w:rPr>
      </w:pPr>
    </w:p>
    <w:p w:rsidR="0020113A" w:rsidRPr="00712D8A" w:rsidRDefault="0020113A" w:rsidP="0020113A">
      <w:pPr>
        <w:pStyle w:val="ConsPlusNormal"/>
        <w:ind w:firstLine="540"/>
        <w:jc w:val="both"/>
        <w:rPr>
          <w:rFonts w:ascii="Times New Roman" w:hAnsi="Times New Roman" w:cs="Times New Roman"/>
          <w:szCs w:val="22"/>
        </w:rPr>
      </w:pPr>
      <w:r w:rsidRPr="00712D8A">
        <w:rPr>
          <w:rFonts w:ascii="Times New Roman" w:hAnsi="Times New Roman" w:cs="Times New Roman"/>
          <w:szCs w:val="22"/>
        </w:rPr>
        <w:t>б) получателем средств бюджета Клетнянского муниципального района Брянской области:</w:t>
      </w:r>
    </w:p>
    <w:p w:rsidR="0020113A" w:rsidRPr="00712D8A" w:rsidRDefault="0020113A" w:rsidP="0020113A">
      <w:pPr>
        <w:pStyle w:val="ConsPlusNormal"/>
        <w:jc w:val="both"/>
        <w:rPr>
          <w:rFonts w:ascii="Times New Roman" w:hAnsi="Times New Roman" w:cs="Times New Roman"/>
          <w:szCs w:val="22"/>
        </w:rPr>
      </w:pPr>
    </w:p>
    <w:p w:rsidR="0020113A" w:rsidRPr="00712D8A" w:rsidRDefault="0020113A" w:rsidP="0020113A">
      <w:pPr>
        <w:pStyle w:val="ConsPlusNormal"/>
        <w:ind w:firstLine="540"/>
        <w:jc w:val="both"/>
        <w:rPr>
          <w:rFonts w:ascii="Times New Roman" w:hAnsi="Times New Roman" w:cs="Times New Roman"/>
          <w:szCs w:val="22"/>
        </w:rPr>
      </w:pPr>
      <w:r w:rsidRPr="00712D8A">
        <w:rPr>
          <w:rFonts w:ascii="Times New Roman" w:hAnsi="Times New Roman" w:cs="Times New Roman"/>
          <w:szCs w:val="22"/>
        </w:rPr>
        <w:t>в части принятых бюджетных обязательств, возникших на основании документов-оснований, предусмотренных:</w:t>
      </w:r>
    </w:p>
    <w:p w:rsidR="0020113A" w:rsidRPr="00712D8A" w:rsidRDefault="0020113A" w:rsidP="0020113A">
      <w:pPr>
        <w:pStyle w:val="ConsPlusNormal"/>
        <w:spacing w:before="220"/>
        <w:ind w:firstLine="540"/>
        <w:jc w:val="both"/>
        <w:rPr>
          <w:rFonts w:ascii="Times New Roman" w:hAnsi="Times New Roman" w:cs="Times New Roman"/>
          <w:szCs w:val="22"/>
        </w:rPr>
      </w:pPr>
      <w:hyperlink w:anchor="P558" w:history="1">
        <w:r w:rsidRPr="00712D8A">
          <w:rPr>
            <w:rFonts w:ascii="Times New Roman" w:hAnsi="Times New Roman" w:cs="Times New Roman"/>
            <w:color w:val="0000FF"/>
            <w:szCs w:val="22"/>
          </w:rPr>
          <w:t>пунктом 4 графы 2</w:t>
        </w:r>
      </w:hyperlink>
      <w:r w:rsidRPr="00712D8A">
        <w:rPr>
          <w:rFonts w:ascii="Times New Roman" w:hAnsi="Times New Roman" w:cs="Times New Roman"/>
          <w:szCs w:val="22"/>
        </w:rPr>
        <w:t xml:space="preserve"> Перечня, не содержащих сведения, составляющие государственную тайну, - не позднее трех рабочих дней, следующих за днем заключения государственного контракта, договора, указанных в данном пункте </w:t>
      </w:r>
      <w:hyperlink w:anchor="P546" w:history="1">
        <w:r w:rsidRPr="00712D8A">
          <w:rPr>
            <w:rFonts w:ascii="Times New Roman" w:hAnsi="Times New Roman" w:cs="Times New Roman"/>
            <w:color w:val="0000FF"/>
            <w:szCs w:val="22"/>
          </w:rPr>
          <w:t>графы 2</w:t>
        </w:r>
      </w:hyperlink>
      <w:r w:rsidRPr="00712D8A">
        <w:rPr>
          <w:rFonts w:ascii="Times New Roman" w:hAnsi="Times New Roman" w:cs="Times New Roman"/>
          <w:szCs w:val="22"/>
        </w:rPr>
        <w:t xml:space="preserve"> Перечня;</w:t>
      </w:r>
    </w:p>
    <w:p w:rsidR="0020113A" w:rsidRPr="00712D8A" w:rsidRDefault="0020113A" w:rsidP="0020113A">
      <w:pPr>
        <w:pStyle w:val="ConsPlusNormal"/>
        <w:spacing w:before="220"/>
        <w:ind w:firstLine="540"/>
        <w:jc w:val="both"/>
        <w:rPr>
          <w:rFonts w:ascii="Times New Roman" w:hAnsi="Times New Roman" w:cs="Times New Roman"/>
          <w:szCs w:val="22"/>
        </w:rPr>
      </w:pPr>
      <w:hyperlink w:anchor="P558" w:history="1">
        <w:proofErr w:type="gramStart"/>
        <w:r w:rsidRPr="00712D8A">
          <w:rPr>
            <w:rFonts w:ascii="Times New Roman" w:hAnsi="Times New Roman" w:cs="Times New Roman"/>
            <w:color w:val="0000FF"/>
            <w:szCs w:val="22"/>
          </w:rPr>
          <w:t>пунктом 4 графы 2</w:t>
        </w:r>
      </w:hyperlink>
      <w:r w:rsidRPr="00712D8A">
        <w:rPr>
          <w:rFonts w:ascii="Times New Roman" w:hAnsi="Times New Roman" w:cs="Times New Roman"/>
          <w:szCs w:val="22"/>
        </w:rPr>
        <w:t xml:space="preserve">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w:t>
      </w:r>
      <w:hyperlink w:anchor="P571" w:history="1">
        <w:r w:rsidRPr="00712D8A">
          <w:rPr>
            <w:rFonts w:ascii="Times New Roman" w:hAnsi="Times New Roman" w:cs="Times New Roman"/>
            <w:color w:val="0000FF"/>
            <w:szCs w:val="22"/>
          </w:rPr>
          <w:t>пунктом 5 графы 2</w:t>
        </w:r>
      </w:hyperlink>
      <w:r w:rsidRPr="00712D8A">
        <w:rPr>
          <w:rFonts w:ascii="Times New Roman" w:hAnsi="Times New Roman" w:cs="Times New Roman"/>
          <w:szCs w:val="22"/>
        </w:rPr>
        <w:t xml:space="preserve"> Перечня - не позднее трех рабочих дней, следующих за днем заключения государственного контракта, договора, указанных в названных пунктах </w:t>
      </w:r>
      <w:hyperlink w:anchor="P546" w:history="1">
        <w:r w:rsidRPr="00712D8A">
          <w:rPr>
            <w:rFonts w:ascii="Times New Roman" w:hAnsi="Times New Roman" w:cs="Times New Roman"/>
            <w:color w:val="0000FF"/>
            <w:szCs w:val="22"/>
          </w:rPr>
          <w:t>графы 2</w:t>
        </w:r>
      </w:hyperlink>
      <w:r w:rsidRPr="00712D8A">
        <w:rPr>
          <w:rFonts w:ascii="Times New Roman" w:hAnsi="Times New Roman" w:cs="Times New Roman"/>
          <w:szCs w:val="22"/>
        </w:rPr>
        <w:t xml:space="preserve"> Перечня, в том числе договоров на оказание услуг, выполнение работ, заключенных получателем</w:t>
      </w:r>
      <w:proofErr w:type="gramEnd"/>
      <w:r w:rsidRPr="00712D8A">
        <w:rPr>
          <w:rFonts w:ascii="Times New Roman" w:hAnsi="Times New Roman" w:cs="Times New Roman"/>
          <w:szCs w:val="22"/>
        </w:rPr>
        <w:t xml:space="preserve"> средств бюджета Клетнянского муниципального района Брянской области с физическим лицом, являющимся индивидуальным предпринимателем;</w:t>
      </w:r>
    </w:p>
    <w:p w:rsidR="0020113A" w:rsidRPr="00712D8A" w:rsidRDefault="0020113A" w:rsidP="0020113A">
      <w:pPr>
        <w:pStyle w:val="ConsPlusNormal"/>
        <w:spacing w:before="220"/>
        <w:ind w:firstLine="540"/>
        <w:jc w:val="both"/>
        <w:rPr>
          <w:rFonts w:ascii="Times New Roman" w:hAnsi="Times New Roman" w:cs="Times New Roman"/>
          <w:szCs w:val="22"/>
        </w:rPr>
      </w:pPr>
      <w:hyperlink w:anchor="P583" w:history="1">
        <w:proofErr w:type="gramStart"/>
        <w:r w:rsidRPr="00712D8A">
          <w:rPr>
            <w:rFonts w:ascii="Times New Roman" w:hAnsi="Times New Roman" w:cs="Times New Roman"/>
            <w:color w:val="0000FF"/>
            <w:szCs w:val="22"/>
          </w:rPr>
          <w:t>пунктами 6</w:t>
        </w:r>
      </w:hyperlink>
      <w:r w:rsidRPr="00712D8A">
        <w:rPr>
          <w:rFonts w:ascii="Times New Roman" w:hAnsi="Times New Roman" w:cs="Times New Roman"/>
          <w:szCs w:val="22"/>
        </w:rPr>
        <w:t xml:space="preserve"> - </w:t>
      </w:r>
      <w:hyperlink w:anchor="P623" w:history="1">
        <w:r w:rsidRPr="00712D8A">
          <w:rPr>
            <w:rFonts w:ascii="Times New Roman" w:hAnsi="Times New Roman" w:cs="Times New Roman"/>
            <w:color w:val="0000FF"/>
            <w:szCs w:val="22"/>
          </w:rPr>
          <w:t>8 графы 2</w:t>
        </w:r>
      </w:hyperlink>
      <w:r w:rsidRPr="00712D8A">
        <w:rPr>
          <w:rFonts w:ascii="Times New Roman" w:hAnsi="Times New Roman" w:cs="Times New Roman"/>
          <w:szCs w:val="22"/>
        </w:rPr>
        <w:t xml:space="preserve"> Перечня в части договоров, соглашений о предоставлении субсидии муниципальному бюджетному или автономному учреждению (Национальные проекты), сведения о котором подлежат включению в реестр соглашений, ведение которого осуществляется в порядке, установленном Министерством финансов Российской Федерации  (далее - реестр соглашений)</w:t>
      </w:r>
      <w:r w:rsidRPr="0061422A">
        <w:rPr>
          <w:rFonts w:ascii="Times New Roman" w:hAnsi="Times New Roman" w:cs="Times New Roman"/>
          <w:szCs w:val="22"/>
        </w:rPr>
        <w:t xml:space="preserve"> </w:t>
      </w:r>
      <w:r w:rsidRPr="00D26F17">
        <w:rPr>
          <w:rFonts w:ascii="Times New Roman" w:hAnsi="Times New Roman" w:cs="Times New Roman"/>
          <w:szCs w:val="22"/>
        </w:rPr>
        <w:t>не позднее трех рабочих дней с даты заключения договоров, соглашений о предоставлении субсидии  в реестре соглашений</w:t>
      </w:r>
      <w:r w:rsidRPr="00712D8A">
        <w:rPr>
          <w:rFonts w:ascii="Times New Roman" w:hAnsi="Times New Roman" w:cs="Times New Roman"/>
          <w:szCs w:val="22"/>
        </w:rPr>
        <w:t>;</w:t>
      </w:r>
      <w:proofErr w:type="gramEnd"/>
    </w:p>
    <w:p w:rsidR="0020113A" w:rsidRPr="00712D8A" w:rsidRDefault="0020113A" w:rsidP="0020113A">
      <w:pPr>
        <w:pStyle w:val="ConsPlusNormal"/>
        <w:spacing w:before="220"/>
        <w:ind w:firstLine="540"/>
        <w:jc w:val="both"/>
        <w:rPr>
          <w:rFonts w:ascii="Times New Roman" w:hAnsi="Times New Roman" w:cs="Times New Roman"/>
          <w:szCs w:val="22"/>
        </w:rPr>
      </w:pPr>
      <w:hyperlink w:anchor="P639" w:history="1">
        <w:proofErr w:type="gramStart"/>
        <w:r w:rsidRPr="00712D8A">
          <w:rPr>
            <w:rFonts w:ascii="Times New Roman" w:hAnsi="Times New Roman" w:cs="Times New Roman"/>
            <w:color w:val="0000FF"/>
            <w:szCs w:val="22"/>
          </w:rPr>
          <w:t>пунктами 12</w:t>
        </w:r>
      </w:hyperlink>
      <w:r w:rsidRPr="00712D8A">
        <w:rPr>
          <w:rFonts w:ascii="Times New Roman" w:hAnsi="Times New Roman" w:cs="Times New Roman"/>
          <w:szCs w:val="22"/>
        </w:rPr>
        <w:t xml:space="preserve"> - </w:t>
      </w:r>
      <w:hyperlink w:anchor="P646" w:history="1">
        <w:r w:rsidRPr="00712D8A">
          <w:rPr>
            <w:rFonts w:ascii="Times New Roman" w:hAnsi="Times New Roman" w:cs="Times New Roman"/>
            <w:color w:val="0000FF"/>
            <w:szCs w:val="22"/>
          </w:rPr>
          <w:t>13 графы 2</w:t>
        </w:r>
      </w:hyperlink>
      <w:r w:rsidRPr="00712D8A">
        <w:rPr>
          <w:rFonts w:ascii="Times New Roman" w:hAnsi="Times New Roman" w:cs="Times New Roman"/>
          <w:szCs w:val="22"/>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Клетнянского муниципального района Брянской области по исполнению исполнительного документа, решения налогового органа о взыскании налога, сбора, страхового взноса, пеней и</w:t>
      </w:r>
      <w:proofErr w:type="gramEnd"/>
      <w:r w:rsidRPr="00712D8A">
        <w:rPr>
          <w:rFonts w:ascii="Times New Roman" w:hAnsi="Times New Roman" w:cs="Times New Roman"/>
          <w:szCs w:val="22"/>
        </w:rPr>
        <w:t xml:space="preserve">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20113A" w:rsidRPr="00712D8A" w:rsidRDefault="0020113A" w:rsidP="0020113A">
      <w:pPr>
        <w:pStyle w:val="ConsPlusNormal"/>
        <w:spacing w:before="220"/>
        <w:ind w:firstLine="540"/>
        <w:jc w:val="both"/>
        <w:rPr>
          <w:rFonts w:ascii="Times New Roman" w:hAnsi="Times New Roman" w:cs="Times New Roman"/>
          <w:szCs w:val="22"/>
        </w:rPr>
      </w:pPr>
      <w:bookmarkStart w:id="2" w:name="P92"/>
      <w:bookmarkEnd w:id="2"/>
      <w:r w:rsidRPr="00712D8A">
        <w:rPr>
          <w:rFonts w:ascii="Times New Roman" w:hAnsi="Times New Roman" w:cs="Times New Roman"/>
          <w:szCs w:val="22"/>
        </w:rPr>
        <w:t>9. Для внесения изменений в поставленное на учет бюджетное обязательство</w:t>
      </w:r>
      <w:r>
        <w:rPr>
          <w:rFonts w:ascii="Times New Roman" w:hAnsi="Times New Roman" w:cs="Times New Roman"/>
          <w:szCs w:val="22"/>
        </w:rPr>
        <w:t xml:space="preserve"> (аннулирования неисполненной части бюджетного обязательства)</w:t>
      </w:r>
      <w:r w:rsidRPr="00712D8A">
        <w:rPr>
          <w:rFonts w:ascii="Times New Roman" w:hAnsi="Times New Roman" w:cs="Times New Roman"/>
          <w:szCs w:val="22"/>
        </w:rPr>
        <w:t xml:space="preserve"> формируются Сведения о бюджетном обязательстве в соответствии с положениями </w:t>
      </w:r>
      <w:hyperlink w:anchor="P61" w:history="1">
        <w:r w:rsidRPr="00712D8A">
          <w:rPr>
            <w:rFonts w:ascii="Times New Roman" w:hAnsi="Times New Roman" w:cs="Times New Roman"/>
            <w:color w:val="0000FF"/>
            <w:szCs w:val="22"/>
          </w:rPr>
          <w:t>пункта 8</w:t>
        </w:r>
      </w:hyperlink>
      <w:r w:rsidRPr="00712D8A">
        <w:rPr>
          <w:rFonts w:ascii="Times New Roman" w:hAnsi="Times New Roman" w:cs="Times New Roman"/>
          <w:szCs w:val="22"/>
        </w:rPr>
        <w:t xml:space="preserve"> настоящего Порядка с указанием учетного номера бюджетного обязательства, в которое вносится изменение.</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Федеральное казначейство повторно не представляется.</w:t>
      </w:r>
    </w:p>
    <w:p w:rsidR="0020113A" w:rsidRDefault="0020113A" w:rsidP="0020113A">
      <w:pPr>
        <w:pStyle w:val="ConsPlusNormal"/>
        <w:spacing w:before="220"/>
        <w:ind w:firstLine="540"/>
        <w:jc w:val="both"/>
        <w:rPr>
          <w:rFonts w:ascii="Times New Roman" w:hAnsi="Times New Roman" w:cs="Times New Roman"/>
          <w:szCs w:val="22"/>
        </w:rPr>
      </w:pPr>
      <w:proofErr w:type="gramStart"/>
      <w:r w:rsidRPr="00712D8A">
        <w:rPr>
          <w:rFonts w:ascii="Times New Roman" w:hAnsi="Times New Roman" w:cs="Times New Roman"/>
          <w:szCs w:val="22"/>
        </w:rPr>
        <w:lastRenderedPageBreak/>
        <w:t>В случае внесения изменений в бюджетное обязательство в связи с внесением изменений в документ-основание</w:t>
      </w:r>
      <w:proofErr w:type="gramEnd"/>
      <w:r w:rsidRPr="00712D8A">
        <w:rPr>
          <w:rFonts w:ascii="Times New Roman" w:hAnsi="Times New Roman" w:cs="Times New Roman"/>
          <w:szCs w:val="22"/>
        </w:rPr>
        <w:t>, документ, предусматривающий внесение изменений в документ-основание, отсутствующий в информационной системе, направляется получателем средств бюджета в орган Федерального казначейства одновременно с формированием Сведений о бюджетном обязательстве.</w:t>
      </w:r>
    </w:p>
    <w:p w:rsidR="0020113A" w:rsidRPr="00D26F17" w:rsidRDefault="0020113A" w:rsidP="0020113A">
      <w:pPr>
        <w:pStyle w:val="ConsPlusNormal"/>
        <w:spacing w:before="220"/>
        <w:ind w:firstLine="540"/>
        <w:jc w:val="both"/>
        <w:rPr>
          <w:rFonts w:ascii="Times New Roman" w:hAnsi="Times New Roman" w:cs="Times New Roman"/>
          <w:szCs w:val="22"/>
        </w:rPr>
      </w:pPr>
      <w:r w:rsidRPr="00D26F17">
        <w:rPr>
          <w:rFonts w:ascii="Times New Roman" w:hAnsi="Times New Roman" w:cs="Times New Roman"/>
          <w:szCs w:val="22"/>
        </w:rPr>
        <w:t xml:space="preserve">Получатель средств бюджета в случае ошибочного предоставления сведений о бюджетном обязательстве имеет право аннулировать на основании письма  указанные Сведения путем внесения изменений в них с указанием нулевой суммы. </w:t>
      </w:r>
    </w:p>
    <w:p w:rsidR="0020113A" w:rsidRPr="00712D8A" w:rsidRDefault="0020113A" w:rsidP="0020113A">
      <w:pPr>
        <w:pStyle w:val="ConsPlusNormal"/>
        <w:spacing w:before="220"/>
        <w:ind w:firstLine="540"/>
        <w:jc w:val="both"/>
        <w:rPr>
          <w:rFonts w:ascii="Times New Roman" w:hAnsi="Times New Roman" w:cs="Times New Roman"/>
          <w:szCs w:val="22"/>
        </w:rPr>
      </w:pPr>
      <w:bookmarkStart w:id="3" w:name="P95"/>
      <w:bookmarkEnd w:id="3"/>
      <w:r w:rsidRPr="00712D8A">
        <w:rPr>
          <w:rFonts w:ascii="Times New Roman" w:hAnsi="Times New Roman" w:cs="Times New Roman"/>
          <w:szCs w:val="22"/>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20113A" w:rsidRPr="00712D8A" w:rsidRDefault="0020113A" w:rsidP="0020113A">
      <w:pPr>
        <w:pStyle w:val="ConsPlusNormal"/>
        <w:spacing w:before="220"/>
        <w:ind w:firstLine="540"/>
        <w:jc w:val="both"/>
        <w:rPr>
          <w:rFonts w:ascii="Times New Roman" w:hAnsi="Times New Roman" w:cs="Times New Roman"/>
          <w:szCs w:val="22"/>
        </w:rPr>
      </w:pPr>
      <w:bookmarkStart w:id="4" w:name="P96"/>
      <w:bookmarkEnd w:id="4"/>
      <w:proofErr w:type="gramStart"/>
      <w:r w:rsidRPr="00712D8A">
        <w:rPr>
          <w:rFonts w:ascii="Times New Roman" w:hAnsi="Times New Roman" w:cs="Times New Roman"/>
          <w:szCs w:val="22"/>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органы Федерального казначейства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roofErr w:type="gramEnd"/>
    </w:p>
    <w:p w:rsidR="0020113A" w:rsidRPr="00712D8A" w:rsidRDefault="0020113A" w:rsidP="0020113A">
      <w:pPr>
        <w:pStyle w:val="ConsPlusNormal"/>
        <w:jc w:val="both"/>
        <w:rPr>
          <w:rFonts w:ascii="Times New Roman" w:hAnsi="Times New Roman" w:cs="Times New Roman"/>
          <w:szCs w:val="22"/>
        </w:rPr>
      </w:pPr>
    </w:p>
    <w:p w:rsidR="0020113A" w:rsidRPr="00712D8A" w:rsidRDefault="0020113A" w:rsidP="0020113A">
      <w:pPr>
        <w:pStyle w:val="ConsPlusNormal"/>
        <w:ind w:firstLine="540"/>
        <w:jc w:val="both"/>
        <w:rPr>
          <w:rFonts w:ascii="Times New Roman" w:hAnsi="Times New Roman" w:cs="Times New Roman"/>
          <w:szCs w:val="22"/>
        </w:rPr>
      </w:pPr>
      <w:bookmarkStart w:id="5" w:name="P100"/>
      <w:bookmarkEnd w:id="5"/>
      <w:r w:rsidRPr="00712D8A">
        <w:rPr>
          <w:rFonts w:ascii="Times New Roman" w:hAnsi="Times New Roman" w:cs="Times New Roman"/>
          <w:szCs w:val="22"/>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712D8A">
          <w:rPr>
            <w:rFonts w:ascii="Times New Roman" w:hAnsi="Times New Roman" w:cs="Times New Roman"/>
            <w:color w:val="0000FF"/>
            <w:szCs w:val="22"/>
          </w:rPr>
          <w:t>приложением N 1</w:t>
        </w:r>
      </w:hyperlink>
      <w:r w:rsidRPr="00712D8A">
        <w:rPr>
          <w:rFonts w:ascii="Times New Roman" w:hAnsi="Times New Roman" w:cs="Times New Roman"/>
          <w:szCs w:val="22"/>
        </w:rPr>
        <w:t xml:space="preserve"> к настоящему Порядку;</w:t>
      </w:r>
    </w:p>
    <w:p w:rsidR="0020113A" w:rsidRPr="00712D8A" w:rsidRDefault="0020113A" w:rsidP="0020113A">
      <w:pPr>
        <w:pStyle w:val="ConsPlusNormal"/>
        <w:spacing w:before="220"/>
        <w:ind w:firstLine="540"/>
        <w:jc w:val="both"/>
        <w:rPr>
          <w:rFonts w:ascii="Times New Roman" w:hAnsi="Times New Roman" w:cs="Times New Roman"/>
          <w:szCs w:val="22"/>
        </w:rPr>
      </w:pPr>
      <w:bookmarkStart w:id="6" w:name="P101"/>
      <w:bookmarkEnd w:id="6"/>
      <w:proofErr w:type="spellStart"/>
      <w:r w:rsidRPr="00712D8A">
        <w:rPr>
          <w:rFonts w:ascii="Times New Roman" w:hAnsi="Times New Roman" w:cs="Times New Roman"/>
          <w:szCs w:val="22"/>
        </w:rPr>
        <w:t>непревышение</w:t>
      </w:r>
      <w:proofErr w:type="spellEnd"/>
      <w:r w:rsidRPr="00712D8A">
        <w:rPr>
          <w:rFonts w:ascii="Times New Roman" w:hAnsi="Times New Roman" w:cs="Times New Roman"/>
          <w:szCs w:val="22"/>
        </w:rPr>
        <w:t xml:space="preserve"> суммы бюджетного обязательства по соответствующим кодам классификации расходов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20113A" w:rsidRPr="00712D8A" w:rsidRDefault="0020113A" w:rsidP="0020113A">
      <w:pPr>
        <w:pStyle w:val="ConsPlusNormal"/>
        <w:spacing w:before="220"/>
        <w:ind w:firstLine="540"/>
        <w:jc w:val="both"/>
        <w:rPr>
          <w:rFonts w:ascii="Times New Roman" w:hAnsi="Times New Roman" w:cs="Times New Roman"/>
          <w:szCs w:val="22"/>
        </w:rPr>
      </w:pPr>
      <w:bookmarkStart w:id="7" w:name="P102"/>
      <w:bookmarkEnd w:id="7"/>
      <w:proofErr w:type="spellStart"/>
      <w:r w:rsidRPr="00712D8A">
        <w:rPr>
          <w:rFonts w:ascii="Times New Roman" w:hAnsi="Times New Roman" w:cs="Times New Roman"/>
          <w:szCs w:val="22"/>
        </w:rPr>
        <w:t>непревышение</w:t>
      </w:r>
      <w:proofErr w:type="spellEnd"/>
      <w:r w:rsidRPr="00712D8A">
        <w:rPr>
          <w:rFonts w:ascii="Times New Roman" w:hAnsi="Times New Roman" w:cs="Times New Roman"/>
          <w:szCs w:val="22"/>
        </w:rPr>
        <w:t xml:space="preserve"> суммы бюджетного обязательства, пересчитанной органом Федерального казначейства в валюту Российской Федерации в соответствии с </w:t>
      </w:r>
      <w:hyperlink w:anchor="P127" w:history="1">
        <w:r w:rsidRPr="00712D8A">
          <w:rPr>
            <w:rFonts w:ascii="Times New Roman" w:hAnsi="Times New Roman" w:cs="Times New Roman"/>
            <w:color w:val="0000FF"/>
            <w:szCs w:val="22"/>
          </w:rPr>
          <w:t>пунктом 15</w:t>
        </w:r>
      </w:hyperlink>
      <w:r w:rsidRPr="00712D8A">
        <w:rPr>
          <w:rFonts w:ascii="Times New Roman" w:hAnsi="Times New Roman" w:cs="Times New Roman"/>
          <w:szCs w:val="22"/>
        </w:rPr>
        <w:t xml:space="preserve"> настоящего Порядка, над суммой неиспользованных лимитов бюджетных обязатель</w:t>
      </w:r>
      <w:proofErr w:type="gramStart"/>
      <w:r w:rsidRPr="00712D8A">
        <w:rPr>
          <w:rFonts w:ascii="Times New Roman" w:hAnsi="Times New Roman" w:cs="Times New Roman"/>
          <w:szCs w:val="22"/>
        </w:rPr>
        <w:t>ств в сл</w:t>
      </w:r>
      <w:proofErr w:type="gramEnd"/>
      <w:r w:rsidRPr="00712D8A">
        <w:rPr>
          <w:rFonts w:ascii="Times New Roman" w:hAnsi="Times New Roman" w:cs="Times New Roman"/>
          <w:szCs w:val="22"/>
        </w:rPr>
        <w:t>учае постановки на учет принятого бюджетного обязательства в иностранной валюте;</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указанному в Сведениях о бюджетном обязательстве, документе-основании.</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rsidRPr="00712D8A">
          <w:rPr>
            <w:rFonts w:ascii="Times New Roman" w:hAnsi="Times New Roman" w:cs="Times New Roman"/>
            <w:color w:val="0000FF"/>
            <w:szCs w:val="22"/>
          </w:rPr>
          <w:t>абзацами четвертым</w:t>
        </w:r>
      </w:hyperlink>
      <w:r w:rsidRPr="00712D8A">
        <w:rPr>
          <w:rFonts w:ascii="Times New Roman" w:hAnsi="Times New Roman" w:cs="Times New Roman"/>
          <w:szCs w:val="22"/>
        </w:rPr>
        <w:t xml:space="preserve"> и </w:t>
      </w:r>
      <w:hyperlink w:anchor="P102" w:history="1">
        <w:r w:rsidRPr="00712D8A">
          <w:rPr>
            <w:rFonts w:ascii="Times New Roman" w:hAnsi="Times New Roman" w:cs="Times New Roman"/>
            <w:color w:val="0000FF"/>
            <w:szCs w:val="22"/>
          </w:rPr>
          <w:t>пятым</w:t>
        </w:r>
      </w:hyperlink>
      <w:r w:rsidRPr="00712D8A">
        <w:rPr>
          <w:rFonts w:ascii="Times New Roman" w:hAnsi="Times New Roman" w:cs="Times New Roman"/>
          <w:szCs w:val="22"/>
        </w:rPr>
        <w:t xml:space="preserve"> настоящего пункта.</w:t>
      </w:r>
    </w:p>
    <w:p w:rsidR="0020113A" w:rsidRPr="00712D8A" w:rsidRDefault="0020113A" w:rsidP="0020113A">
      <w:pPr>
        <w:pStyle w:val="ConsPlusNormal"/>
        <w:spacing w:before="220"/>
        <w:ind w:firstLine="540"/>
        <w:jc w:val="both"/>
        <w:rPr>
          <w:rFonts w:ascii="Times New Roman" w:hAnsi="Times New Roman" w:cs="Times New Roman"/>
          <w:szCs w:val="22"/>
        </w:rPr>
      </w:pPr>
      <w:bookmarkStart w:id="8" w:name="P105"/>
      <w:bookmarkEnd w:id="8"/>
      <w:r w:rsidRPr="00712D8A">
        <w:rPr>
          <w:rFonts w:ascii="Times New Roman" w:hAnsi="Times New Roman" w:cs="Times New Roman"/>
          <w:szCs w:val="22"/>
        </w:rPr>
        <w:t xml:space="preserve">12. </w:t>
      </w:r>
      <w:proofErr w:type="gramStart"/>
      <w:r w:rsidRPr="00712D8A">
        <w:rPr>
          <w:rFonts w:ascii="Times New Roman" w:hAnsi="Times New Roman" w:cs="Times New Roman"/>
          <w:szCs w:val="22"/>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или реализации мероприятий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мероприятия по информатизации) органом Федерального</w:t>
      </w:r>
      <w:proofErr w:type="gramEnd"/>
      <w:r w:rsidRPr="00712D8A">
        <w:rPr>
          <w:rFonts w:ascii="Times New Roman" w:hAnsi="Times New Roman" w:cs="Times New Roman"/>
          <w:szCs w:val="22"/>
        </w:rPr>
        <w:t xml:space="preserve"> казначейства осуществляется проверка, предусмотренная </w:t>
      </w:r>
      <w:hyperlink w:anchor="P95" w:history="1">
        <w:r w:rsidRPr="00712D8A">
          <w:rPr>
            <w:rFonts w:ascii="Times New Roman" w:hAnsi="Times New Roman" w:cs="Times New Roman"/>
            <w:color w:val="0000FF"/>
            <w:szCs w:val="22"/>
          </w:rPr>
          <w:t>пунктом 11</w:t>
        </w:r>
      </w:hyperlink>
      <w:r w:rsidRPr="00712D8A">
        <w:rPr>
          <w:rFonts w:ascii="Times New Roman" w:hAnsi="Times New Roman" w:cs="Times New Roman"/>
          <w:szCs w:val="22"/>
        </w:rPr>
        <w:t xml:space="preserve"> настоящего Порядка:</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 xml:space="preserve">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w:t>
      </w:r>
      <w:r w:rsidRPr="00712D8A">
        <w:rPr>
          <w:rFonts w:ascii="Times New Roman" w:hAnsi="Times New Roman" w:cs="Times New Roman"/>
          <w:szCs w:val="22"/>
        </w:rPr>
        <w:lastRenderedPageBreak/>
        <w:t>бюджета;</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по каждому коду мероприятия по информатизации, доведенному до органа Федерального казначейства в соответствии с порядком составления и ведения сводной бюджетной росписи  бюджета (далее - Порядок составления и ведения сводной бюджетной росписи бюджета).</w:t>
      </w:r>
    </w:p>
    <w:p w:rsidR="0020113A" w:rsidRPr="00712D8A" w:rsidRDefault="0020113A" w:rsidP="0020113A">
      <w:pPr>
        <w:pStyle w:val="ConsPlusNormal"/>
        <w:spacing w:before="280"/>
        <w:ind w:firstLine="540"/>
        <w:jc w:val="both"/>
        <w:rPr>
          <w:rFonts w:ascii="Times New Roman" w:hAnsi="Times New Roman" w:cs="Times New Roman"/>
          <w:szCs w:val="22"/>
        </w:rPr>
      </w:pPr>
      <w:bookmarkStart w:id="9" w:name="P113"/>
      <w:bookmarkEnd w:id="9"/>
      <w:r w:rsidRPr="00712D8A">
        <w:rPr>
          <w:rFonts w:ascii="Times New Roman" w:hAnsi="Times New Roman" w:cs="Times New Roman"/>
          <w:szCs w:val="22"/>
        </w:rPr>
        <w:t xml:space="preserve">13. </w:t>
      </w:r>
      <w:proofErr w:type="gramStart"/>
      <w:r w:rsidRPr="00712D8A">
        <w:rPr>
          <w:rFonts w:ascii="Times New Roman" w:hAnsi="Times New Roman" w:cs="Times New Roman"/>
          <w:szCs w:val="22"/>
        </w:rPr>
        <w:t xml:space="preserve">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P95" w:history="1">
        <w:r w:rsidRPr="00712D8A">
          <w:rPr>
            <w:rFonts w:ascii="Times New Roman" w:hAnsi="Times New Roman" w:cs="Times New Roman"/>
            <w:color w:val="0000FF"/>
            <w:szCs w:val="22"/>
          </w:rPr>
          <w:t>пунктом 11</w:t>
        </w:r>
      </w:hyperlink>
      <w:r w:rsidRPr="00712D8A">
        <w:rPr>
          <w:rFonts w:ascii="Times New Roman" w:hAnsi="Times New Roman" w:cs="Times New Roman"/>
          <w:szCs w:val="22"/>
        </w:rPr>
        <w:t xml:space="preserve"> настоящего Порядка, орган Федерального казначейства осуществляет проверку наличия утвержденной проектной документации на объекты капитального строительства согласно сведениям, доведенным до органа Федерального казначейства в соответствии с Порядком составления и ведения сводной бюджетной росписи</w:t>
      </w:r>
      <w:proofErr w:type="gramEnd"/>
      <w:r w:rsidRPr="00712D8A">
        <w:rPr>
          <w:rFonts w:ascii="Times New Roman" w:hAnsi="Times New Roman" w:cs="Times New Roman"/>
          <w:szCs w:val="22"/>
        </w:rPr>
        <w:t xml:space="preserve">  бюджета.</w:t>
      </w:r>
    </w:p>
    <w:p w:rsidR="0020113A" w:rsidRPr="00712D8A" w:rsidRDefault="0020113A" w:rsidP="0020113A">
      <w:pPr>
        <w:pStyle w:val="ConsPlusNormal"/>
        <w:spacing w:before="220"/>
        <w:ind w:firstLine="540"/>
        <w:jc w:val="both"/>
        <w:rPr>
          <w:rFonts w:ascii="Times New Roman" w:hAnsi="Times New Roman" w:cs="Times New Roman"/>
          <w:szCs w:val="22"/>
        </w:rPr>
      </w:pPr>
      <w:proofErr w:type="gramStart"/>
      <w:r w:rsidRPr="00712D8A">
        <w:rPr>
          <w:rFonts w:ascii="Times New Roman" w:hAnsi="Times New Roman" w:cs="Times New Roman"/>
          <w:szCs w:val="22"/>
        </w:rPr>
        <w:t xml:space="preserve">Проверка, предусмотренная </w:t>
      </w:r>
      <w:hyperlink w:anchor="P113" w:history="1">
        <w:r w:rsidRPr="00712D8A">
          <w:rPr>
            <w:rFonts w:ascii="Times New Roman" w:hAnsi="Times New Roman" w:cs="Times New Roman"/>
            <w:color w:val="0000FF"/>
            <w:szCs w:val="22"/>
          </w:rPr>
          <w:t>абзацем первым</w:t>
        </w:r>
      </w:hyperlink>
      <w:r w:rsidRPr="00712D8A">
        <w:rPr>
          <w:rFonts w:ascii="Times New Roman" w:hAnsi="Times New Roman" w:cs="Times New Roman"/>
          <w:szCs w:val="22"/>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государственные 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rsidRPr="00712D8A">
        <w:rPr>
          <w:rFonts w:ascii="Times New Roman" w:hAnsi="Times New Roman" w:cs="Times New Roman"/>
          <w:szCs w:val="22"/>
        </w:rPr>
        <w:t xml:space="preserve"> работ по строительству, реконструкции объекта капитального строительства.</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 xml:space="preserve">14. </w:t>
      </w:r>
      <w:proofErr w:type="gramStart"/>
      <w:r w:rsidRPr="00712D8A">
        <w:rPr>
          <w:rFonts w:ascii="Times New Roman" w:hAnsi="Times New Roman" w:cs="Times New Roman"/>
          <w:szCs w:val="22"/>
        </w:rPr>
        <w:t xml:space="preserve">В случае положительного результата проверки, предусмотренной </w:t>
      </w:r>
      <w:hyperlink w:anchor="P95" w:history="1">
        <w:r w:rsidRPr="00712D8A">
          <w:rPr>
            <w:rFonts w:ascii="Times New Roman" w:hAnsi="Times New Roman" w:cs="Times New Roman"/>
            <w:color w:val="0000FF"/>
            <w:szCs w:val="22"/>
          </w:rPr>
          <w:t>пунктами 11</w:t>
        </w:r>
      </w:hyperlink>
      <w:r w:rsidRPr="00712D8A">
        <w:rPr>
          <w:rFonts w:ascii="Times New Roman" w:hAnsi="Times New Roman" w:cs="Times New Roman"/>
          <w:szCs w:val="22"/>
        </w:rPr>
        <w:t xml:space="preserve"> - </w:t>
      </w:r>
      <w:hyperlink w:anchor="P113" w:history="1">
        <w:r w:rsidRPr="00712D8A">
          <w:rPr>
            <w:rFonts w:ascii="Times New Roman" w:hAnsi="Times New Roman" w:cs="Times New Roman"/>
            <w:color w:val="0000FF"/>
            <w:szCs w:val="22"/>
          </w:rPr>
          <w:t>13</w:t>
        </w:r>
      </w:hyperlink>
      <w:r w:rsidRPr="00712D8A">
        <w:rPr>
          <w:rFonts w:ascii="Times New Roman" w:hAnsi="Times New Roman" w:cs="Times New Roman"/>
          <w:szCs w:val="22"/>
        </w:rPr>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712D8A">
          <w:rPr>
            <w:rFonts w:ascii="Times New Roman" w:hAnsi="Times New Roman" w:cs="Times New Roman"/>
            <w:color w:val="0000FF"/>
            <w:szCs w:val="22"/>
          </w:rPr>
          <w:t>абзаце первом пункта 11</w:t>
        </w:r>
      </w:hyperlink>
      <w:r w:rsidRPr="00712D8A">
        <w:rPr>
          <w:rFonts w:ascii="Times New Roman" w:hAnsi="Times New Roman" w:cs="Times New Roman"/>
          <w:szCs w:val="22"/>
        </w:rPr>
        <w:t xml:space="preserve"> настоящего Порядка, </w:t>
      </w:r>
      <w:r w:rsidRPr="00D26F17">
        <w:rPr>
          <w:rFonts w:ascii="Times New Roman" w:hAnsi="Times New Roman" w:cs="Times New Roman"/>
          <w:szCs w:val="22"/>
        </w:rPr>
        <w:t>не позднее рабочего дня, следующего за днем постановки на учет бюджетного обязательства (внесения изменен</w:t>
      </w:r>
      <w:r>
        <w:rPr>
          <w:rFonts w:ascii="Times New Roman" w:hAnsi="Times New Roman" w:cs="Times New Roman"/>
          <w:szCs w:val="22"/>
        </w:rPr>
        <w:t xml:space="preserve">ий в бюджетное обязательство),  </w:t>
      </w:r>
      <w:r w:rsidRPr="00712D8A">
        <w:rPr>
          <w:rFonts w:ascii="Times New Roman" w:hAnsi="Times New Roman" w:cs="Times New Roman"/>
          <w:szCs w:val="22"/>
        </w:rPr>
        <w:t>и направляет получателю средств  бюджета извещение о постановке</w:t>
      </w:r>
      <w:proofErr w:type="gramEnd"/>
      <w:r w:rsidRPr="00712D8A">
        <w:rPr>
          <w:rFonts w:ascii="Times New Roman" w:hAnsi="Times New Roman" w:cs="Times New Roman"/>
          <w:szCs w:val="22"/>
        </w:rPr>
        <w:t xml:space="preserve"> на учет (</w:t>
      </w:r>
      <w:proofErr w:type="gramStart"/>
      <w:r w:rsidRPr="00712D8A">
        <w:rPr>
          <w:rFonts w:ascii="Times New Roman" w:hAnsi="Times New Roman" w:cs="Times New Roman"/>
          <w:szCs w:val="22"/>
        </w:rPr>
        <w:t>изменении</w:t>
      </w:r>
      <w:proofErr w:type="gramEnd"/>
      <w:r w:rsidRPr="00712D8A">
        <w:rPr>
          <w:rFonts w:ascii="Times New Roman" w:hAnsi="Times New Roman" w:cs="Times New Roman"/>
          <w:szCs w:val="22"/>
        </w:rPr>
        <w:t xml:space="preserve">) бюджетного обязательства, реквизиты которого установлены в </w:t>
      </w:r>
      <w:hyperlink w:anchor="P1341" w:history="1">
        <w:r w:rsidRPr="00712D8A">
          <w:rPr>
            <w:rFonts w:ascii="Times New Roman" w:hAnsi="Times New Roman" w:cs="Times New Roman"/>
            <w:color w:val="0000FF"/>
            <w:szCs w:val="22"/>
          </w:rPr>
          <w:t>Приложении N 12</w:t>
        </w:r>
      </w:hyperlink>
      <w:r w:rsidRPr="00712D8A">
        <w:rPr>
          <w:rFonts w:ascii="Times New Roman" w:hAnsi="Times New Roman" w:cs="Times New Roman"/>
          <w:szCs w:val="22"/>
        </w:rPr>
        <w:t xml:space="preserve"> к настоящему Порядку (далее - Извещение о бюджетном обязательстве).</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Извещение о бюджетном обязательстве направляется органом Федерального казначейства получателю средств  бюджета:</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Учетный номер бюджетного обязательства имеет следующую структуру, состоящую из девятнадцати разрядов:</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 xml:space="preserve">с 1 по 8 разряд - код получателя средств бюджета по реестру участников бюджетного процесса, а также юридических лиц, не являющихся участниками бюджетного процесса, </w:t>
      </w:r>
    </w:p>
    <w:p w:rsidR="0020113A" w:rsidRPr="00712D8A" w:rsidRDefault="0020113A" w:rsidP="0020113A">
      <w:pPr>
        <w:pStyle w:val="ConsPlusNormal"/>
        <w:ind w:firstLine="540"/>
        <w:jc w:val="both"/>
        <w:rPr>
          <w:rFonts w:ascii="Times New Roman" w:hAnsi="Times New Roman" w:cs="Times New Roman"/>
          <w:szCs w:val="22"/>
        </w:rPr>
      </w:pPr>
      <w:r w:rsidRPr="00712D8A">
        <w:rPr>
          <w:rFonts w:ascii="Times New Roman" w:hAnsi="Times New Roman" w:cs="Times New Roman"/>
          <w:szCs w:val="22"/>
        </w:rPr>
        <w:t>9 и 10 разряды - последние две цифры года, в котором бюджетное обязательство поставлено на учет;</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с 11 по 19 разряд - номер бюджетного обязательства, присваиваемый органом Федерального казначейства в рамках одного календарного года.</w:t>
      </w:r>
    </w:p>
    <w:p w:rsidR="0020113A" w:rsidRPr="00712D8A" w:rsidRDefault="0020113A" w:rsidP="0020113A">
      <w:pPr>
        <w:pStyle w:val="ConsPlusNormal"/>
        <w:spacing w:before="220"/>
        <w:ind w:firstLine="540"/>
        <w:jc w:val="both"/>
        <w:rPr>
          <w:rFonts w:ascii="Times New Roman" w:hAnsi="Times New Roman" w:cs="Times New Roman"/>
          <w:szCs w:val="22"/>
        </w:rPr>
      </w:pPr>
      <w:bookmarkStart w:id="10" w:name="P127"/>
      <w:bookmarkEnd w:id="10"/>
      <w:r w:rsidRPr="00712D8A">
        <w:rPr>
          <w:rFonts w:ascii="Times New Roman" w:hAnsi="Times New Roman" w:cs="Times New Roman"/>
          <w:szCs w:val="22"/>
        </w:rPr>
        <w:t xml:space="preserve">15. Одно поставленное на учет бюджетное обязательство может содержать несколько кодов </w:t>
      </w:r>
      <w:r w:rsidRPr="00712D8A">
        <w:rPr>
          <w:rFonts w:ascii="Times New Roman" w:hAnsi="Times New Roman" w:cs="Times New Roman"/>
          <w:szCs w:val="22"/>
        </w:rPr>
        <w:lastRenderedPageBreak/>
        <w:t>классификации расходов бюджета и уникальных кодов объектов капитального строительства или объектов недвижимого имущества (мероприятий по информатизации) (при наличии).</w:t>
      </w:r>
    </w:p>
    <w:p w:rsidR="0020113A" w:rsidRPr="00712D8A" w:rsidRDefault="0020113A" w:rsidP="0020113A">
      <w:pPr>
        <w:pStyle w:val="ConsPlusNormal"/>
        <w:spacing w:before="220"/>
        <w:ind w:firstLine="540"/>
        <w:jc w:val="both"/>
        <w:rPr>
          <w:rFonts w:ascii="Times New Roman" w:hAnsi="Times New Roman" w:cs="Times New Roman"/>
          <w:szCs w:val="22"/>
        </w:rPr>
      </w:pPr>
      <w:bookmarkStart w:id="11" w:name="P128"/>
      <w:bookmarkEnd w:id="11"/>
      <w:r w:rsidRPr="00712D8A">
        <w:rPr>
          <w:rFonts w:ascii="Times New Roman" w:hAnsi="Times New Roman" w:cs="Times New Roman"/>
          <w:szCs w:val="22"/>
        </w:rPr>
        <w:t>Бюджетное обязательство, принятое получателем средств бюджета Клетнянского муниципального района Брянской области в иностранной валюте и подлежащее оплате в валюте Российской Федерации (иностранной валюте), учитывается органом Федерального казначейства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 xml:space="preserve">В случае внесения получателем средств  бюджета изменений в бюджетные обязательства, указанные в </w:t>
      </w:r>
      <w:hyperlink w:anchor="P128" w:history="1">
        <w:r w:rsidRPr="00712D8A">
          <w:rPr>
            <w:rFonts w:ascii="Times New Roman" w:hAnsi="Times New Roman" w:cs="Times New Roman"/>
            <w:color w:val="0000FF"/>
            <w:szCs w:val="22"/>
          </w:rPr>
          <w:t>абзаце втором</w:t>
        </w:r>
      </w:hyperlink>
      <w:r w:rsidRPr="00712D8A">
        <w:rPr>
          <w:rFonts w:ascii="Times New Roman" w:hAnsi="Times New Roman" w:cs="Times New Roman"/>
          <w:szCs w:val="22"/>
        </w:rPr>
        <w:t xml:space="preserve"> настоящего пункта, сумма измененного бюджетного обязательства пересчитывается органом Федерального казначейства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 xml:space="preserve">16. </w:t>
      </w:r>
      <w:proofErr w:type="gramStart"/>
      <w:r w:rsidRPr="00712D8A">
        <w:rPr>
          <w:rFonts w:ascii="Times New Roman" w:hAnsi="Times New Roman" w:cs="Times New Roman"/>
          <w:szCs w:val="22"/>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712D8A">
          <w:rPr>
            <w:rFonts w:ascii="Times New Roman" w:hAnsi="Times New Roman" w:cs="Times New Roman"/>
            <w:color w:val="0000FF"/>
            <w:szCs w:val="22"/>
          </w:rPr>
          <w:t>абзацами вторым</w:t>
        </w:r>
      </w:hyperlink>
      <w:r>
        <w:rPr>
          <w:rFonts w:ascii="Times New Roman" w:hAnsi="Times New Roman" w:cs="Times New Roman"/>
          <w:color w:val="0000FF"/>
          <w:szCs w:val="22"/>
        </w:rPr>
        <w:t>, третьим</w:t>
      </w:r>
      <w:r w:rsidRPr="00712D8A">
        <w:rPr>
          <w:rFonts w:ascii="Times New Roman" w:hAnsi="Times New Roman" w:cs="Times New Roman"/>
          <w:szCs w:val="22"/>
        </w:rPr>
        <w:t xml:space="preserve"> и</w:t>
      </w:r>
      <w:r>
        <w:rPr>
          <w:rFonts w:ascii="Times New Roman" w:hAnsi="Times New Roman" w:cs="Times New Roman"/>
          <w:szCs w:val="22"/>
        </w:rPr>
        <w:t xml:space="preserve"> шестым пункта 11,</w:t>
      </w:r>
      <w:r w:rsidRPr="00712D8A">
        <w:rPr>
          <w:rFonts w:ascii="Times New Roman" w:hAnsi="Times New Roman" w:cs="Times New Roman"/>
          <w:szCs w:val="22"/>
        </w:rPr>
        <w:t xml:space="preserve"> </w:t>
      </w:r>
      <w:hyperlink w:anchor="P105" w:history="1">
        <w:r w:rsidRPr="00712D8A">
          <w:rPr>
            <w:rFonts w:ascii="Times New Roman" w:hAnsi="Times New Roman" w:cs="Times New Roman"/>
            <w:color w:val="0000FF"/>
            <w:szCs w:val="22"/>
          </w:rPr>
          <w:t>пунктами 12</w:t>
        </w:r>
      </w:hyperlink>
      <w:r w:rsidRPr="00712D8A">
        <w:rPr>
          <w:rFonts w:ascii="Times New Roman" w:hAnsi="Times New Roman" w:cs="Times New Roman"/>
          <w:szCs w:val="22"/>
        </w:rPr>
        <w:t xml:space="preserve"> и </w:t>
      </w:r>
      <w:hyperlink w:anchor="P113" w:history="1">
        <w:r w:rsidRPr="00712D8A">
          <w:rPr>
            <w:rFonts w:ascii="Times New Roman" w:hAnsi="Times New Roman" w:cs="Times New Roman"/>
            <w:color w:val="0000FF"/>
            <w:szCs w:val="22"/>
          </w:rPr>
          <w:t>13</w:t>
        </w:r>
      </w:hyperlink>
      <w:r w:rsidRPr="00712D8A">
        <w:rPr>
          <w:rFonts w:ascii="Times New Roman" w:hAnsi="Times New Roman" w:cs="Times New Roman"/>
          <w:szCs w:val="22"/>
        </w:rPr>
        <w:t xml:space="preserve"> настоящего Порядка, орган Федерального казначейства в срок, установленный </w:t>
      </w:r>
      <w:hyperlink w:anchor="P95" w:history="1">
        <w:r w:rsidRPr="00712D8A">
          <w:rPr>
            <w:rFonts w:ascii="Times New Roman" w:hAnsi="Times New Roman" w:cs="Times New Roman"/>
            <w:color w:val="0000FF"/>
            <w:szCs w:val="22"/>
          </w:rPr>
          <w:t>абзацем первым пункта 11</w:t>
        </w:r>
      </w:hyperlink>
      <w:r w:rsidRPr="00712D8A">
        <w:rPr>
          <w:rFonts w:ascii="Times New Roman" w:hAnsi="Times New Roman" w:cs="Times New Roman"/>
          <w:szCs w:val="22"/>
        </w:rPr>
        <w:t xml:space="preserve"> настоящего Порядка, направляет получателю средств бюджета Клетнянского муниципального района Брянской области уведомление в электронной форме, содержащее информацию, позволяющую идентифицировать документ, не принятый к исполнению</w:t>
      </w:r>
      <w:proofErr w:type="gramEnd"/>
      <w:r w:rsidRPr="00712D8A">
        <w:rPr>
          <w:rFonts w:ascii="Times New Roman" w:hAnsi="Times New Roman" w:cs="Times New Roman"/>
          <w:szCs w:val="22"/>
        </w:rPr>
        <w:t>,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20113A" w:rsidRPr="00712D8A" w:rsidRDefault="0020113A" w:rsidP="0020113A">
      <w:pPr>
        <w:pStyle w:val="ConsPlusNormal"/>
        <w:jc w:val="both"/>
        <w:rPr>
          <w:rFonts w:ascii="Times New Roman" w:hAnsi="Times New Roman" w:cs="Times New Roman"/>
          <w:szCs w:val="22"/>
        </w:rPr>
      </w:pPr>
    </w:p>
    <w:p w:rsidR="0020113A" w:rsidRPr="00712D8A" w:rsidRDefault="0020113A" w:rsidP="0020113A">
      <w:pPr>
        <w:pStyle w:val="ConsPlusNormal"/>
        <w:ind w:firstLine="540"/>
        <w:jc w:val="both"/>
        <w:rPr>
          <w:rFonts w:ascii="Times New Roman" w:hAnsi="Times New Roman" w:cs="Times New Roman"/>
          <w:szCs w:val="22"/>
        </w:rPr>
      </w:pPr>
      <w:r w:rsidRPr="00712D8A">
        <w:rPr>
          <w:rFonts w:ascii="Times New Roman" w:hAnsi="Times New Roman" w:cs="Times New Roman"/>
          <w:szCs w:val="22"/>
        </w:rPr>
        <w:t>В отношении Сведений о бюджетных обязательствах, представленных на бумажном носителе, орган Федерального казначейства возвращает получателю средств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 xml:space="preserve">17. </w:t>
      </w:r>
      <w:proofErr w:type="gramStart"/>
      <w:r w:rsidRPr="00712D8A">
        <w:rPr>
          <w:rFonts w:ascii="Times New Roman" w:hAnsi="Times New Roman" w:cs="Times New Roman"/>
          <w:szCs w:val="22"/>
        </w:rPr>
        <w:t xml:space="preserve">В случае превышения суммы бюджетного обязательства по соответствующим кодам классификации расходов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органом Федерального казначейства в валюту Российской Федерации в соответствии с </w:t>
      </w:r>
      <w:hyperlink w:anchor="P127" w:history="1">
        <w:r w:rsidRPr="00712D8A">
          <w:rPr>
            <w:rFonts w:ascii="Times New Roman" w:hAnsi="Times New Roman" w:cs="Times New Roman"/>
            <w:color w:val="0000FF"/>
            <w:szCs w:val="22"/>
          </w:rPr>
          <w:t>пунктом 15</w:t>
        </w:r>
      </w:hyperlink>
      <w:r w:rsidRPr="00712D8A">
        <w:rPr>
          <w:rFonts w:ascii="Times New Roman" w:hAnsi="Times New Roman" w:cs="Times New Roman"/>
          <w:szCs w:val="22"/>
        </w:rPr>
        <w:t xml:space="preserve"> настоящего Порядка, над суммой неиспользованных лимитов бюджетных обязательств, отраженных на соответствующем</w:t>
      </w:r>
      <w:proofErr w:type="gramEnd"/>
      <w:r w:rsidRPr="00712D8A">
        <w:rPr>
          <w:rFonts w:ascii="Times New Roman" w:hAnsi="Times New Roman" w:cs="Times New Roman"/>
          <w:szCs w:val="22"/>
        </w:rPr>
        <w:t xml:space="preserve"> лицевом </w:t>
      </w:r>
      <w:proofErr w:type="gramStart"/>
      <w:r w:rsidRPr="00712D8A">
        <w:rPr>
          <w:rFonts w:ascii="Times New Roman" w:hAnsi="Times New Roman" w:cs="Times New Roman"/>
          <w:szCs w:val="22"/>
        </w:rPr>
        <w:t>счете</w:t>
      </w:r>
      <w:proofErr w:type="gramEnd"/>
      <w:r w:rsidRPr="00712D8A">
        <w:rPr>
          <w:rFonts w:ascii="Times New Roman" w:hAnsi="Times New Roman" w:cs="Times New Roman"/>
          <w:szCs w:val="22"/>
        </w:rPr>
        <w:t xml:space="preserve">, орган Федерального казначейства в срок, установленный </w:t>
      </w:r>
      <w:hyperlink w:anchor="P95" w:history="1">
        <w:r w:rsidRPr="00712D8A">
          <w:rPr>
            <w:rFonts w:ascii="Times New Roman" w:hAnsi="Times New Roman" w:cs="Times New Roman"/>
            <w:color w:val="0000FF"/>
            <w:szCs w:val="22"/>
          </w:rPr>
          <w:t>абзацем первым пункта 11</w:t>
        </w:r>
      </w:hyperlink>
      <w:r w:rsidRPr="00712D8A">
        <w:rPr>
          <w:rFonts w:ascii="Times New Roman" w:hAnsi="Times New Roman" w:cs="Times New Roman"/>
          <w:szCs w:val="22"/>
        </w:rPr>
        <w:t xml:space="preserve"> настоящего Порядка:</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представленных в электронной форме, - направляет получателю средств бюджета уведомление в электронной форме;</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представленных на бумажном носителе, - возвращает получателю средств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 xml:space="preserve">в отношении Сведений о бюджетных обязательствах, возникших на основании документов-оснований, предусмотренных </w:t>
      </w:r>
      <w:hyperlink w:anchor="P558" w:history="1">
        <w:r w:rsidRPr="00712D8A">
          <w:rPr>
            <w:rFonts w:ascii="Times New Roman" w:hAnsi="Times New Roman" w:cs="Times New Roman"/>
            <w:color w:val="0000FF"/>
            <w:szCs w:val="22"/>
          </w:rPr>
          <w:t>пунктами 4</w:t>
        </w:r>
      </w:hyperlink>
      <w:r w:rsidRPr="00712D8A">
        <w:rPr>
          <w:rFonts w:ascii="Times New Roman" w:hAnsi="Times New Roman" w:cs="Times New Roman"/>
          <w:szCs w:val="22"/>
        </w:rPr>
        <w:t xml:space="preserve"> - </w:t>
      </w:r>
      <w:hyperlink w:anchor="P646" w:history="1">
        <w:r w:rsidRPr="00712D8A">
          <w:rPr>
            <w:rFonts w:ascii="Times New Roman" w:hAnsi="Times New Roman" w:cs="Times New Roman"/>
            <w:color w:val="0000FF"/>
            <w:szCs w:val="22"/>
          </w:rPr>
          <w:t>13 графы 2</w:t>
        </w:r>
      </w:hyperlink>
      <w:r w:rsidRPr="00712D8A">
        <w:rPr>
          <w:rFonts w:ascii="Times New Roman" w:hAnsi="Times New Roman" w:cs="Times New Roman"/>
          <w:szCs w:val="22"/>
        </w:rPr>
        <w:t xml:space="preserve"> Перечня (документов-оснований, предусмотренных </w:t>
      </w:r>
      <w:hyperlink w:anchor="P549" w:history="1">
        <w:r w:rsidRPr="00712D8A">
          <w:rPr>
            <w:rFonts w:ascii="Times New Roman" w:hAnsi="Times New Roman" w:cs="Times New Roman"/>
            <w:color w:val="0000FF"/>
            <w:szCs w:val="22"/>
          </w:rPr>
          <w:t>пунктами 1</w:t>
        </w:r>
      </w:hyperlink>
      <w:r w:rsidRPr="00712D8A">
        <w:rPr>
          <w:rFonts w:ascii="Times New Roman" w:hAnsi="Times New Roman" w:cs="Times New Roman"/>
          <w:szCs w:val="22"/>
        </w:rPr>
        <w:t xml:space="preserve"> - </w:t>
      </w:r>
      <w:hyperlink w:anchor="P646" w:history="1">
        <w:r w:rsidRPr="00712D8A">
          <w:rPr>
            <w:rFonts w:ascii="Times New Roman" w:hAnsi="Times New Roman" w:cs="Times New Roman"/>
            <w:color w:val="0000FF"/>
            <w:szCs w:val="22"/>
          </w:rPr>
          <w:t>1</w:t>
        </w:r>
        <w:r>
          <w:rPr>
            <w:rFonts w:ascii="Times New Roman" w:hAnsi="Times New Roman" w:cs="Times New Roman"/>
            <w:color w:val="0000FF"/>
            <w:szCs w:val="22"/>
          </w:rPr>
          <w:t>4</w:t>
        </w:r>
        <w:r w:rsidRPr="00712D8A">
          <w:rPr>
            <w:rFonts w:ascii="Times New Roman" w:hAnsi="Times New Roman" w:cs="Times New Roman"/>
            <w:color w:val="0000FF"/>
            <w:szCs w:val="22"/>
          </w:rPr>
          <w:t xml:space="preserve"> графы 2</w:t>
        </w:r>
      </w:hyperlink>
      <w:r w:rsidRPr="00712D8A">
        <w:rPr>
          <w:rFonts w:ascii="Times New Roman" w:hAnsi="Times New Roman" w:cs="Times New Roman"/>
          <w:szCs w:val="22"/>
        </w:rPr>
        <w:t xml:space="preserve"> Перечня, источником финансового обеспечения которых являются лимиты бюджетных обязательств по дополнительному бюджетному финансированию), - присваивает учетный номер бюджетному обязательству (вносит в него изменения) </w:t>
      </w:r>
      <w:r>
        <w:rPr>
          <w:rFonts w:ascii="Times New Roman" w:hAnsi="Times New Roman" w:cs="Times New Roman"/>
          <w:szCs w:val="22"/>
        </w:rPr>
        <w:t xml:space="preserve">и не позднее рабочего </w:t>
      </w:r>
      <w:proofErr w:type="spellStart"/>
      <w:r>
        <w:rPr>
          <w:rFonts w:ascii="Times New Roman" w:hAnsi="Times New Roman" w:cs="Times New Roman"/>
          <w:szCs w:val="22"/>
        </w:rPr>
        <w:t>дня</w:t>
      </w:r>
      <w:proofErr w:type="gramStart"/>
      <w:r>
        <w:rPr>
          <w:rFonts w:ascii="Times New Roman" w:hAnsi="Times New Roman" w:cs="Times New Roman"/>
          <w:szCs w:val="22"/>
        </w:rPr>
        <w:t>,с</w:t>
      </w:r>
      <w:proofErr w:type="gramEnd"/>
      <w:r>
        <w:rPr>
          <w:rFonts w:ascii="Times New Roman" w:hAnsi="Times New Roman" w:cs="Times New Roman"/>
          <w:szCs w:val="22"/>
        </w:rPr>
        <w:t>ледующего</w:t>
      </w:r>
      <w:proofErr w:type="spellEnd"/>
      <w:r>
        <w:rPr>
          <w:rFonts w:ascii="Times New Roman" w:hAnsi="Times New Roman" w:cs="Times New Roman"/>
          <w:szCs w:val="22"/>
        </w:rPr>
        <w:t xml:space="preserve"> за днем постановки на учет,</w:t>
      </w:r>
      <w:r w:rsidRPr="00712D8A">
        <w:rPr>
          <w:rFonts w:ascii="Times New Roman" w:hAnsi="Times New Roman" w:cs="Times New Roman"/>
          <w:szCs w:val="22"/>
        </w:rPr>
        <w:t xml:space="preserve"> бюджетного обязательства (внесения в него изменений) направляет:</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получателю средств бюджета Извещение о бюджетном обязательстве;</w:t>
      </w:r>
    </w:p>
    <w:p w:rsidR="0020113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lastRenderedPageBreak/>
        <w:t xml:space="preserve">получателю средств бюджета и главному распорядителю (распорядителю) средств  бюджета Клетнянского муниципального района Брянской области, в 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712D8A">
          <w:rPr>
            <w:rFonts w:ascii="Times New Roman" w:hAnsi="Times New Roman" w:cs="Times New Roman"/>
            <w:color w:val="0000FF"/>
            <w:szCs w:val="22"/>
          </w:rPr>
          <w:t>приложении N 4</w:t>
        </w:r>
      </w:hyperlink>
      <w:r w:rsidRPr="00712D8A">
        <w:rPr>
          <w:rFonts w:ascii="Times New Roman" w:hAnsi="Times New Roman" w:cs="Times New Roman"/>
          <w:szCs w:val="22"/>
        </w:rPr>
        <w:t xml:space="preserve"> к настоящему Порядку (далее - Уведомление о превышении).</w:t>
      </w:r>
    </w:p>
    <w:p w:rsidR="0020113A" w:rsidRPr="00712D8A" w:rsidRDefault="0020113A" w:rsidP="0020113A">
      <w:pPr>
        <w:pStyle w:val="ConsPlusNormal"/>
        <w:spacing w:before="220"/>
        <w:ind w:firstLine="540"/>
        <w:jc w:val="both"/>
        <w:rPr>
          <w:rFonts w:ascii="Times New Roman" w:hAnsi="Times New Roman" w:cs="Times New Roman"/>
          <w:szCs w:val="22"/>
        </w:rPr>
      </w:pPr>
      <w:proofErr w:type="gramStart"/>
      <w:r w:rsidRPr="00D26F17">
        <w:rPr>
          <w:rFonts w:ascii="Times New Roman" w:hAnsi="Times New Roman" w:cs="Times New Roman"/>
          <w:szCs w:val="22"/>
        </w:rPr>
        <w:t>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недвижимого имущества, отраженному на лицевом счете получателя бюджетных средств, над суммой неиспользованных лимитов бюджетных обязательств по коду бюджетной классификации расходов  бюджета, детализированному по соответствующему уникальному коду объекта капитального строительства</w:t>
      </w:r>
      <w:proofErr w:type="gramEnd"/>
      <w:r w:rsidRPr="00D26F17">
        <w:rPr>
          <w:rFonts w:ascii="Times New Roman" w:hAnsi="Times New Roman" w:cs="Times New Roman"/>
          <w:szCs w:val="22"/>
        </w:rPr>
        <w:t xml:space="preserve"> </w:t>
      </w:r>
      <w:proofErr w:type="gramStart"/>
      <w:r w:rsidRPr="00D26F17">
        <w:rPr>
          <w:rFonts w:ascii="Times New Roman" w:hAnsi="Times New Roman" w:cs="Times New Roman"/>
          <w:szCs w:val="22"/>
        </w:rPr>
        <w:t>или объекта недвижимого имущества, орган Федерального казначейства направляет главному распорядителю (распорядителю) средств  бюджета и получателю средств  бюджета Уведомление о превышении не позднее рабочего дня, следующего за днем образования превышения, содержащее указание на установленный Правительством Российской Федерации предельный срок для внесения изменений в документ-основание, в соответствии с которым возникло указанное бюджетное обязательство</w:t>
      </w:r>
      <w:proofErr w:type="gramEnd"/>
    </w:p>
    <w:p w:rsidR="0020113A" w:rsidRPr="00712D8A" w:rsidRDefault="0020113A" w:rsidP="0020113A">
      <w:pPr>
        <w:pStyle w:val="ConsPlusNormal"/>
        <w:spacing w:before="220"/>
        <w:ind w:firstLine="540"/>
        <w:jc w:val="both"/>
        <w:rPr>
          <w:rFonts w:ascii="Times New Roman" w:hAnsi="Times New Roman" w:cs="Times New Roman"/>
          <w:szCs w:val="22"/>
        </w:rPr>
      </w:pPr>
      <w:bookmarkStart w:id="12" w:name="P142"/>
      <w:bookmarkEnd w:id="12"/>
      <w:r w:rsidRPr="00712D8A">
        <w:rPr>
          <w:rFonts w:ascii="Times New Roman" w:hAnsi="Times New Roman" w:cs="Times New Roman"/>
          <w:szCs w:val="22"/>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P92" w:history="1">
        <w:r w:rsidRPr="00712D8A">
          <w:rPr>
            <w:rFonts w:ascii="Times New Roman" w:hAnsi="Times New Roman" w:cs="Times New Roman"/>
            <w:color w:val="0000FF"/>
            <w:szCs w:val="22"/>
          </w:rPr>
          <w:t>пунктом 9</w:t>
        </w:r>
      </w:hyperlink>
      <w:r w:rsidRPr="00712D8A">
        <w:rPr>
          <w:rFonts w:ascii="Times New Roman" w:hAnsi="Times New Roman" w:cs="Times New Roman"/>
          <w:szCs w:val="22"/>
        </w:rPr>
        <w:t xml:space="preserve"> настоящего Порядка в первый рабочий день текущего финансового года</w:t>
      </w:r>
      <w:proofErr w:type="gramStart"/>
      <w:r w:rsidRPr="00712D8A">
        <w:rPr>
          <w:rFonts w:ascii="Times New Roman" w:hAnsi="Times New Roman" w:cs="Times New Roman"/>
          <w:szCs w:val="22"/>
        </w:rPr>
        <w:t xml:space="preserve"> :</w:t>
      </w:r>
      <w:proofErr w:type="gramEnd"/>
    </w:p>
    <w:p w:rsidR="0020113A" w:rsidRPr="00D26F17" w:rsidRDefault="0020113A" w:rsidP="0020113A">
      <w:pPr>
        <w:pStyle w:val="ConsPlusNormal"/>
        <w:spacing w:before="220"/>
        <w:ind w:firstLine="540"/>
        <w:jc w:val="both"/>
        <w:rPr>
          <w:rFonts w:ascii="Times New Roman" w:hAnsi="Times New Roman" w:cs="Times New Roman"/>
          <w:szCs w:val="22"/>
        </w:rPr>
      </w:pPr>
      <w:bookmarkStart w:id="13" w:name="P145"/>
      <w:bookmarkEnd w:id="13"/>
      <w:proofErr w:type="gramStart"/>
      <w:r w:rsidRPr="00D26F17">
        <w:rPr>
          <w:rFonts w:ascii="Times New Roman" w:hAnsi="Times New Roman" w:cs="Times New Roman"/>
          <w:szCs w:val="22"/>
        </w:rPr>
        <w:t>в отношении бюджетных обязательств в соответствии с  подпунктом (Б) пункта 8 настоящего порядка, возникших на основании документов-оснований, предусмотренных пунктом 4 графы 2 , пунктом 5 графы 2, пунктами 12 и 13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roofErr w:type="gramEnd"/>
    </w:p>
    <w:p w:rsidR="0020113A" w:rsidRPr="00D26F17" w:rsidRDefault="0020113A" w:rsidP="0020113A">
      <w:pPr>
        <w:pStyle w:val="ConsPlusNormal"/>
        <w:spacing w:before="220"/>
        <w:ind w:firstLine="540"/>
        <w:jc w:val="both"/>
        <w:rPr>
          <w:rFonts w:ascii="Times New Roman" w:hAnsi="Times New Roman" w:cs="Times New Roman"/>
          <w:szCs w:val="22"/>
        </w:rPr>
      </w:pPr>
      <w:r w:rsidRPr="00D26F17">
        <w:rPr>
          <w:rFonts w:ascii="Times New Roman" w:hAnsi="Times New Roman" w:cs="Times New Roman"/>
          <w:szCs w:val="22"/>
        </w:rPr>
        <w:t xml:space="preserve">в отношении бюджетных обязательств, возникших на основании документов-оснований, предусмотренных пунктами 6 - 8 графы 2 Перечня в части Договоров </w:t>
      </w:r>
      <w:proofErr w:type="gramStart"/>
      <w:r w:rsidRPr="00D26F17">
        <w:rPr>
          <w:rFonts w:ascii="Times New Roman" w:hAnsi="Times New Roman" w:cs="Times New Roman"/>
          <w:szCs w:val="22"/>
        </w:rPr>
        <w:t xml:space="preserve">( </w:t>
      </w:r>
      <w:proofErr w:type="gramEnd"/>
      <w:r w:rsidRPr="00D26F17">
        <w:rPr>
          <w:rFonts w:ascii="Times New Roman" w:hAnsi="Times New Roman" w:cs="Times New Roman"/>
          <w:szCs w:val="22"/>
        </w:rPr>
        <w:t>Соглашений) о предоставлении субсидии муниципальному бюджетному и автономному учреждению, сведения о котором подлежат включению в реестр  соглашений ( Национальные проекты) (за исключением договоров (соглашений) о предоставлении субсидий на финансовое обеспечение выполнения государственного задания на оказание государственных услуг (выполнение работ), - на сумму, предусмотренную на</w:t>
      </w:r>
      <w:r>
        <w:rPr>
          <w:rFonts w:ascii="Times New Roman" w:hAnsi="Times New Roman" w:cs="Times New Roman"/>
          <w:szCs w:val="22"/>
        </w:rPr>
        <w:t xml:space="preserve"> плановый период (при наличии)</w:t>
      </w:r>
      <w:r w:rsidRPr="00D26F17">
        <w:rPr>
          <w:rFonts w:ascii="Times New Roman" w:hAnsi="Times New Roman" w:cs="Times New Roman"/>
          <w:szCs w:val="22"/>
        </w:rPr>
        <w:t>;</w:t>
      </w:r>
    </w:p>
    <w:p w:rsidR="0020113A" w:rsidRPr="00712D8A" w:rsidRDefault="0020113A" w:rsidP="0020113A">
      <w:pPr>
        <w:pStyle w:val="ConsPlusNormal"/>
        <w:spacing w:before="220"/>
        <w:ind w:firstLine="540"/>
        <w:jc w:val="both"/>
        <w:rPr>
          <w:rFonts w:ascii="Times New Roman" w:hAnsi="Times New Roman" w:cs="Times New Roman"/>
          <w:szCs w:val="22"/>
        </w:rPr>
      </w:pPr>
      <w:proofErr w:type="gramStart"/>
      <w:r w:rsidRPr="00712D8A">
        <w:rPr>
          <w:rFonts w:ascii="Times New Roman" w:hAnsi="Times New Roman" w:cs="Times New Roman"/>
          <w:szCs w:val="22"/>
        </w:rPr>
        <w:t xml:space="preserve">В бюджетные обязательства, в которые внесены изменения в соответствии с настоящим пунктом, получателем средств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sidRPr="00712D8A">
          <w:rPr>
            <w:rFonts w:ascii="Times New Roman" w:hAnsi="Times New Roman" w:cs="Times New Roman"/>
            <w:color w:val="0000FF"/>
            <w:szCs w:val="22"/>
          </w:rPr>
          <w:t>пунктом 9</w:t>
        </w:r>
      </w:hyperlink>
      <w:r w:rsidRPr="00712D8A">
        <w:rPr>
          <w:rFonts w:ascii="Times New Roman" w:hAnsi="Times New Roman" w:cs="Times New Roman"/>
          <w:szCs w:val="22"/>
        </w:rPr>
        <w:t xml:space="preserve"> настоящего Порядка не позднее первого рабочего дня апреля текущего финансового года.</w:t>
      </w:r>
      <w:proofErr w:type="gramEnd"/>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 xml:space="preserve">Внесение в бюджетные обязательства изменений, предусмотренных </w:t>
      </w:r>
      <w:hyperlink w:anchor="P145" w:history="1">
        <w:r w:rsidRPr="00712D8A">
          <w:rPr>
            <w:rFonts w:ascii="Times New Roman" w:hAnsi="Times New Roman" w:cs="Times New Roman"/>
            <w:color w:val="0000FF"/>
            <w:szCs w:val="22"/>
          </w:rPr>
          <w:t>абзацем четвертым</w:t>
        </w:r>
      </w:hyperlink>
      <w:r w:rsidRPr="00712D8A">
        <w:rPr>
          <w:rFonts w:ascii="Times New Roman" w:hAnsi="Times New Roman" w:cs="Times New Roman"/>
          <w:szCs w:val="22"/>
        </w:rPr>
        <w:t xml:space="preserve"> настоящего пункта, в части государственных контрактов, связанных с осуществлением капитальных вложений, осуществляется получателем средств бюджета не позднее пятнадцатого февраля текущего финансового года.</w:t>
      </w:r>
    </w:p>
    <w:p w:rsidR="0020113A" w:rsidRDefault="0020113A" w:rsidP="0020113A">
      <w:pPr>
        <w:pStyle w:val="ConsPlusNormal"/>
        <w:spacing w:before="220"/>
        <w:ind w:firstLine="540"/>
        <w:jc w:val="both"/>
        <w:rPr>
          <w:rFonts w:ascii="Times New Roman" w:hAnsi="Times New Roman" w:cs="Times New Roman"/>
          <w:szCs w:val="22"/>
        </w:rPr>
      </w:pPr>
      <w:proofErr w:type="gramStart"/>
      <w:r w:rsidRPr="00712D8A">
        <w:rPr>
          <w:rFonts w:ascii="Times New Roman" w:hAnsi="Times New Roman" w:cs="Times New Roman"/>
          <w:szCs w:val="22"/>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712D8A">
          <w:rPr>
            <w:rFonts w:ascii="Times New Roman" w:hAnsi="Times New Roman" w:cs="Times New Roman"/>
            <w:color w:val="0000FF"/>
            <w:szCs w:val="22"/>
          </w:rPr>
          <w:t xml:space="preserve">абзацев </w:t>
        </w:r>
      </w:hyperlink>
      <w:r>
        <w:rPr>
          <w:rFonts w:ascii="Times New Roman" w:hAnsi="Times New Roman" w:cs="Times New Roman"/>
          <w:color w:val="0000FF"/>
          <w:szCs w:val="22"/>
        </w:rPr>
        <w:t xml:space="preserve"> </w:t>
      </w:r>
      <w:hyperlink w:anchor="P101" w:history="1">
        <w:r w:rsidRPr="00712D8A">
          <w:rPr>
            <w:rFonts w:ascii="Times New Roman" w:hAnsi="Times New Roman" w:cs="Times New Roman"/>
            <w:color w:val="0000FF"/>
            <w:szCs w:val="22"/>
          </w:rPr>
          <w:t xml:space="preserve">четвертого </w:t>
        </w:r>
        <w:r>
          <w:rPr>
            <w:rFonts w:ascii="Times New Roman" w:hAnsi="Times New Roman" w:cs="Times New Roman"/>
            <w:color w:val="0000FF"/>
            <w:szCs w:val="22"/>
          </w:rPr>
          <w:t xml:space="preserve"> и пятого </w:t>
        </w:r>
        <w:r w:rsidRPr="00712D8A">
          <w:rPr>
            <w:rFonts w:ascii="Times New Roman" w:hAnsi="Times New Roman" w:cs="Times New Roman"/>
            <w:color w:val="0000FF"/>
            <w:szCs w:val="22"/>
          </w:rPr>
          <w:t>пункта 11</w:t>
        </w:r>
      </w:hyperlink>
      <w:r w:rsidRPr="00712D8A">
        <w:rPr>
          <w:rFonts w:ascii="Times New Roman" w:hAnsi="Times New Roman" w:cs="Times New Roman"/>
          <w:szCs w:val="22"/>
        </w:rPr>
        <w:t xml:space="preserve"> настоящего Порядка, направляет для сведения главному распорядителю (распорядителю) средств бюджета, в ведении которого находится получатель средств бюджета, Уведомление о превышении не позднее следующего рабочего дня после дня совершения операций, предусмотренных настоящим пунктом.</w:t>
      </w:r>
      <w:proofErr w:type="gramEnd"/>
    </w:p>
    <w:p w:rsidR="0020113A" w:rsidRPr="00712D8A" w:rsidRDefault="0020113A" w:rsidP="0020113A">
      <w:pPr>
        <w:pStyle w:val="ConsPlusNormal"/>
        <w:spacing w:before="220"/>
        <w:ind w:firstLine="540"/>
        <w:jc w:val="both"/>
        <w:rPr>
          <w:rFonts w:ascii="Times New Roman" w:hAnsi="Times New Roman" w:cs="Times New Roman"/>
          <w:szCs w:val="22"/>
        </w:rPr>
      </w:pPr>
      <w:proofErr w:type="gramStart"/>
      <w:r w:rsidRPr="00D26F17">
        <w:rPr>
          <w:rFonts w:ascii="Times New Roman" w:hAnsi="Times New Roman" w:cs="Times New Roman"/>
          <w:szCs w:val="22"/>
        </w:rPr>
        <w:t xml:space="preserve">В случае если по состоянию на первый рабочий день апреля текущего финансового года </w:t>
      </w:r>
      <w:r w:rsidRPr="00D26F17">
        <w:rPr>
          <w:rFonts w:ascii="Times New Roman" w:hAnsi="Times New Roman" w:cs="Times New Roman"/>
          <w:szCs w:val="22"/>
        </w:rPr>
        <w:lastRenderedPageBreak/>
        <w:t>бюджетные обязательства, указанные в абзаце первом настоящего пункта, превышают неиспользованные лимиты бюджетных обязательств, отраженные на соответствующем лицевом счете получателя бюджетных средств, орган Федерального казначейства направляет главному распорядителю (распорядителю) средств местного бюджета, в ведении которого находится получатель средств местного бюджета, и получателю средств местного бюджета Уведомление о превышении</w:t>
      </w:r>
      <w:proofErr w:type="gramEnd"/>
      <w:r w:rsidRPr="00D26F17">
        <w:rPr>
          <w:rFonts w:ascii="Times New Roman" w:hAnsi="Times New Roman" w:cs="Times New Roman"/>
          <w:szCs w:val="22"/>
        </w:rPr>
        <w:t xml:space="preserve"> в течение первого рабочего дня апреля текущего финансового года</w:t>
      </w:r>
      <w:r>
        <w:rPr>
          <w:rFonts w:ascii="Times New Roman" w:hAnsi="Times New Roman" w:cs="Times New Roman"/>
          <w:szCs w:val="22"/>
        </w:rPr>
        <w:t>.</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 xml:space="preserve">19. </w:t>
      </w:r>
      <w:proofErr w:type="gramStart"/>
      <w:r w:rsidRPr="00712D8A">
        <w:rPr>
          <w:rFonts w:ascii="Times New Roman" w:hAnsi="Times New Roman" w:cs="Times New Roman"/>
          <w:szCs w:val="22"/>
        </w:rPr>
        <w:t>В случае ликвидации, реорганизации получателя средств бюджета  Клетнянского муниципального района 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бюджета в части аннулирования</w:t>
      </w:r>
      <w:proofErr w:type="gramEnd"/>
      <w:r w:rsidRPr="00712D8A">
        <w:rPr>
          <w:rFonts w:ascii="Times New Roman" w:hAnsi="Times New Roman" w:cs="Times New Roman"/>
          <w:szCs w:val="22"/>
        </w:rPr>
        <w:t xml:space="preserve"> соответствующих неисполненных бюджетных обязательств.</w:t>
      </w:r>
    </w:p>
    <w:p w:rsidR="0020113A" w:rsidRPr="00712D8A" w:rsidRDefault="0020113A" w:rsidP="0020113A">
      <w:pPr>
        <w:pStyle w:val="ConsPlusNormal"/>
        <w:jc w:val="both"/>
        <w:rPr>
          <w:rFonts w:ascii="Times New Roman" w:hAnsi="Times New Roman" w:cs="Times New Roman"/>
          <w:szCs w:val="22"/>
        </w:rPr>
      </w:pPr>
    </w:p>
    <w:p w:rsidR="0020113A" w:rsidRPr="00712D8A" w:rsidRDefault="0020113A" w:rsidP="0020113A">
      <w:pPr>
        <w:pStyle w:val="ConsPlusTitle"/>
        <w:jc w:val="center"/>
        <w:outlineLvl w:val="1"/>
        <w:rPr>
          <w:rFonts w:ascii="Times New Roman" w:hAnsi="Times New Roman" w:cs="Times New Roman"/>
          <w:szCs w:val="22"/>
        </w:rPr>
      </w:pPr>
      <w:r w:rsidRPr="00712D8A">
        <w:rPr>
          <w:rFonts w:ascii="Times New Roman" w:hAnsi="Times New Roman" w:cs="Times New Roman"/>
          <w:szCs w:val="22"/>
        </w:rPr>
        <w:t xml:space="preserve">III. Учет бюджетных обязательств по </w:t>
      </w:r>
      <w:proofErr w:type="gramStart"/>
      <w:r w:rsidRPr="00712D8A">
        <w:rPr>
          <w:rFonts w:ascii="Times New Roman" w:hAnsi="Times New Roman" w:cs="Times New Roman"/>
          <w:szCs w:val="22"/>
        </w:rPr>
        <w:t>исполнительным</w:t>
      </w:r>
      <w:proofErr w:type="gramEnd"/>
    </w:p>
    <w:p w:rsidR="0020113A" w:rsidRPr="00712D8A" w:rsidRDefault="0020113A" w:rsidP="0020113A">
      <w:pPr>
        <w:pStyle w:val="ConsPlusTitle"/>
        <w:jc w:val="center"/>
        <w:rPr>
          <w:rFonts w:ascii="Times New Roman" w:hAnsi="Times New Roman" w:cs="Times New Roman"/>
          <w:szCs w:val="22"/>
        </w:rPr>
      </w:pPr>
      <w:r w:rsidRPr="00712D8A">
        <w:rPr>
          <w:rFonts w:ascii="Times New Roman" w:hAnsi="Times New Roman" w:cs="Times New Roman"/>
          <w:szCs w:val="22"/>
        </w:rPr>
        <w:t>документам, решениям налоговых органов</w:t>
      </w:r>
    </w:p>
    <w:p w:rsidR="0020113A" w:rsidRPr="00712D8A" w:rsidRDefault="0020113A" w:rsidP="0020113A">
      <w:pPr>
        <w:pStyle w:val="ConsPlusNormal"/>
        <w:jc w:val="both"/>
        <w:rPr>
          <w:rFonts w:ascii="Times New Roman" w:hAnsi="Times New Roman" w:cs="Times New Roman"/>
          <w:szCs w:val="22"/>
        </w:rPr>
      </w:pPr>
    </w:p>
    <w:p w:rsidR="0020113A" w:rsidRPr="00712D8A" w:rsidRDefault="0020113A" w:rsidP="0020113A">
      <w:pPr>
        <w:pStyle w:val="ConsPlusNormal"/>
        <w:ind w:firstLine="540"/>
        <w:jc w:val="both"/>
        <w:rPr>
          <w:rFonts w:ascii="Times New Roman" w:hAnsi="Times New Roman" w:cs="Times New Roman"/>
          <w:szCs w:val="22"/>
        </w:rPr>
      </w:pPr>
      <w:r w:rsidRPr="00712D8A">
        <w:rPr>
          <w:rFonts w:ascii="Times New Roman" w:hAnsi="Times New Roman" w:cs="Times New Roman"/>
          <w:szCs w:val="22"/>
        </w:rPr>
        <w:t xml:space="preserve">20. </w:t>
      </w:r>
      <w:proofErr w:type="gramStart"/>
      <w:r w:rsidRPr="00712D8A">
        <w:rPr>
          <w:rFonts w:ascii="Times New Roman" w:hAnsi="Times New Roman" w:cs="Times New Roman"/>
          <w:szCs w:val="22"/>
        </w:rPr>
        <w:t>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 xml:space="preserve">21. </w:t>
      </w:r>
      <w:proofErr w:type="gramStart"/>
      <w:r w:rsidRPr="00712D8A">
        <w:rPr>
          <w:rFonts w:ascii="Times New Roman" w:hAnsi="Times New Roman" w:cs="Times New Roman"/>
          <w:szCs w:val="22"/>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712D8A">
        <w:rPr>
          <w:rFonts w:ascii="Times New Roman" w:hAnsi="Times New Roman" w:cs="Times New Roman"/>
          <w:szCs w:val="22"/>
        </w:rPr>
        <w:t xml:space="preserve"> </w:t>
      </w:r>
      <w:proofErr w:type="gramStart"/>
      <w:r w:rsidRPr="00712D8A">
        <w:rPr>
          <w:rFonts w:ascii="Times New Roman" w:hAnsi="Times New Roman" w:cs="Times New Roman"/>
          <w:szCs w:val="22"/>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712D8A">
        <w:rPr>
          <w:rFonts w:ascii="Times New Roman" w:hAnsi="Times New Roman" w:cs="Times New Roman"/>
          <w:szCs w:val="22"/>
        </w:rPr>
        <w:t xml:space="preserve"> от имени получателя средств  бюджета.</w:t>
      </w:r>
    </w:p>
    <w:p w:rsidR="0020113A" w:rsidRPr="00712D8A" w:rsidRDefault="0020113A" w:rsidP="0020113A">
      <w:pPr>
        <w:pStyle w:val="ConsPlusNormal"/>
        <w:jc w:val="both"/>
        <w:rPr>
          <w:rFonts w:ascii="Times New Roman" w:hAnsi="Times New Roman" w:cs="Times New Roman"/>
          <w:szCs w:val="22"/>
        </w:rPr>
      </w:pPr>
    </w:p>
    <w:p w:rsidR="0020113A" w:rsidRPr="00712D8A" w:rsidRDefault="0020113A" w:rsidP="0020113A">
      <w:pPr>
        <w:pStyle w:val="ConsPlusTitle"/>
        <w:jc w:val="center"/>
        <w:outlineLvl w:val="1"/>
        <w:rPr>
          <w:rFonts w:ascii="Times New Roman" w:hAnsi="Times New Roman" w:cs="Times New Roman"/>
          <w:szCs w:val="22"/>
        </w:rPr>
      </w:pPr>
      <w:r w:rsidRPr="00712D8A">
        <w:rPr>
          <w:rFonts w:ascii="Times New Roman" w:hAnsi="Times New Roman" w:cs="Times New Roman"/>
          <w:szCs w:val="22"/>
        </w:rPr>
        <w:t>IV. Постановка на учет денежных обязательств</w:t>
      </w:r>
    </w:p>
    <w:p w:rsidR="0020113A" w:rsidRPr="00712D8A" w:rsidRDefault="0020113A" w:rsidP="0020113A">
      <w:pPr>
        <w:pStyle w:val="ConsPlusTitle"/>
        <w:jc w:val="center"/>
        <w:rPr>
          <w:rFonts w:ascii="Times New Roman" w:hAnsi="Times New Roman" w:cs="Times New Roman"/>
          <w:szCs w:val="22"/>
        </w:rPr>
      </w:pPr>
      <w:r w:rsidRPr="00712D8A">
        <w:rPr>
          <w:rFonts w:ascii="Times New Roman" w:hAnsi="Times New Roman" w:cs="Times New Roman"/>
          <w:szCs w:val="22"/>
        </w:rPr>
        <w:t>и внесение в них изменений</w:t>
      </w:r>
    </w:p>
    <w:p w:rsidR="0020113A" w:rsidRPr="00712D8A" w:rsidRDefault="0020113A" w:rsidP="0020113A">
      <w:pPr>
        <w:pStyle w:val="ConsPlusNormal"/>
        <w:jc w:val="both"/>
        <w:rPr>
          <w:rFonts w:ascii="Times New Roman" w:hAnsi="Times New Roman" w:cs="Times New Roman"/>
          <w:szCs w:val="22"/>
        </w:rPr>
      </w:pPr>
    </w:p>
    <w:p w:rsidR="0020113A" w:rsidRPr="00712D8A" w:rsidRDefault="0020113A" w:rsidP="0020113A">
      <w:pPr>
        <w:pStyle w:val="ConsPlusNormal"/>
        <w:ind w:firstLine="540"/>
        <w:jc w:val="both"/>
        <w:rPr>
          <w:rFonts w:ascii="Times New Roman" w:hAnsi="Times New Roman" w:cs="Times New Roman"/>
          <w:szCs w:val="22"/>
        </w:rPr>
      </w:pPr>
      <w:bookmarkStart w:id="14" w:name="P159"/>
      <w:bookmarkEnd w:id="14"/>
      <w:r w:rsidRPr="00712D8A">
        <w:rPr>
          <w:rFonts w:ascii="Times New Roman" w:hAnsi="Times New Roman" w:cs="Times New Roman"/>
          <w:szCs w:val="22"/>
        </w:rPr>
        <w:t xml:space="preserve">22. </w:t>
      </w:r>
      <w:proofErr w:type="gramStart"/>
      <w:r w:rsidRPr="00712D8A">
        <w:rPr>
          <w:rFonts w:ascii="Times New Roman" w:hAnsi="Times New Roman" w:cs="Times New Roman"/>
          <w:szCs w:val="22"/>
        </w:rPr>
        <w:t>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Клетнянского муниципального района Брянской области, установленном Постановлением администрации Клетнянского района Брянской области (далее - порядок санкционирования), за исключением случаев, указанных в абзацах четвертом-</w:t>
      </w:r>
      <w:r>
        <w:rPr>
          <w:rFonts w:ascii="Times New Roman" w:hAnsi="Times New Roman" w:cs="Times New Roman"/>
          <w:szCs w:val="22"/>
        </w:rPr>
        <w:t xml:space="preserve">шестом </w:t>
      </w:r>
      <w:r w:rsidRPr="00712D8A">
        <w:rPr>
          <w:rFonts w:ascii="Times New Roman" w:hAnsi="Times New Roman" w:cs="Times New Roman"/>
          <w:szCs w:val="22"/>
        </w:rPr>
        <w:t xml:space="preserve"> настоящего пункта.</w:t>
      </w:r>
      <w:proofErr w:type="gramEnd"/>
    </w:p>
    <w:p w:rsidR="0020113A" w:rsidRPr="00712D8A" w:rsidRDefault="0020113A" w:rsidP="0020113A">
      <w:pPr>
        <w:pStyle w:val="ConsPlusNormal"/>
        <w:jc w:val="both"/>
        <w:rPr>
          <w:rFonts w:ascii="Times New Roman" w:hAnsi="Times New Roman" w:cs="Times New Roman"/>
          <w:szCs w:val="22"/>
        </w:rPr>
      </w:pPr>
    </w:p>
    <w:p w:rsidR="0020113A" w:rsidRPr="00712D8A" w:rsidRDefault="0020113A" w:rsidP="0020113A">
      <w:pPr>
        <w:pStyle w:val="ConsPlusNormal"/>
        <w:ind w:firstLine="540"/>
        <w:jc w:val="both"/>
        <w:rPr>
          <w:rFonts w:ascii="Times New Roman" w:hAnsi="Times New Roman" w:cs="Times New Roman"/>
          <w:szCs w:val="22"/>
        </w:rPr>
      </w:pPr>
      <w:bookmarkStart w:id="15" w:name="P163"/>
      <w:bookmarkEnd w:id="15"/>
      <w:r w:rsidRPr="00712D8A">
        <w:rPr>
          <w:rFonts w:ascii="Times New Roman" w:hAnsi="Times New Roman" w:cs="Times New Roman"/>
          <w:szCs w:val="22"/>
        </w:rPr>
        <w:t>Сведения о денежных обязательствах формируются получателем средств бюджета Клетнянского муниципального района Брянской области в течение трех рабочих дней со дня, следующего за днем возникновения денежного обязательства.</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Сведения о денежных обязательствах формируются получателем средств бюджета Клетнянского муниципального района Брянской области в части отношений и на основании документов, подтверждающих возникновение денежных обязательств</w:t>
      </w:r>
      <w:proofErr w:type="gramStart"/>
      <w:r w:rsidRPr="00712D8A">
        <w:rPr>
          <w:rFonts w:ascii="Times New Roman" w:hAnsi="Times New Roman" w:cs="Times New Roman"/>
          <w:szCs w:val="22"/>
        </w:rPr>
        <w:t xml:space="preserve"> :</w:t>
      </w:r>
      <w:proofErr w:type="gramEnd"/>
    </w:p>
    <w:p w:rsidR="0020113A" w:rsidRPr="00750254" w:rsidRDefault="0020113A" w:rsidP="0020113A">
      <w:pPr>
        <w:pStyle w:val="ConsPlusNormal"/>
        <w:spacing w:before="220"/>
        <w:ind w:firstLine="540"/>
        <w:jc w:val="both"/>
        <w:rPr>
          <w:rFonts w:ascii="Times New Roman" w:hAnsi="Times New Roman" w:cs="Times New Roman"/>
          <w:szCs w:val="22"/>
        </w:rPr>
      </w:pPr>
      <w:bookmarkStart w:id="16" w:name="P164"/>
      <w:bookmarkEnd w:id="16"/>
      <w:r w:rsidRPr="00750254">
        <w:rPr>
          <w:rFonts w:ascii="Times New Roman" w:hAnsi="Times New Roman" w:cs="Times New Roman"/>
          <w:szCs w:val="22"/>
        </w:rPr>
        <w:lastRenderedPageBreak/>
        <w:t>- в случае осуществления авансовых платежей в соответствии с условиями муниципального контракта (  Приложение 14 к Порядку</w:t>
      </w:r>
      <w:proofErr w:type="gramStart"/>
      <w:r w:rsidRPr="00750254">
        <w:rPr>
          <w:rFonts w:ascii="Times New Roman" w:hAnsi="Times New Roman" w:cs="Times New Roman"/>
          <w:szCs w:val="22"/>
        </w:rPr>
        <w:t xml:space="preserve"> ,</w:t>
      </w:r>
      <w:proofErr w:type="gramEnd"/>
      <w:r w:rsidRPr="00750254">
        <w:rPr>
          <w:rFonts w:ascii="Times New Roman" w:hAnsi="Times New Roman" w:cs="Times New Roman"/>
          <w:szCs w:val="22"/>
        </w:rPr>
        <w:t xml:space="preserve"> пункт 1).</w:t>
      </w:r>
    </w:p>
    <w:p w:rsidR="0020113A" w:rsidRPr="00750254" w:rsidRDefault="0020113A" w:rsidP="0020113A">
      <w:pPr>
        <w:pStyle w:val="ConsPlusNormal"/>
        <w:spacing w:before="220"/>
        <w:ind w:firstLine="540"/>
        <w:jc w:val="both"/>
        <w:rPr>
          <w:rFonts w:ascii="Times New Roman" w:hAnsi="Times New Roman" w:cs="Times New Roman"/>
          <w:szCs w:val="22"/>
        </w:rPr>
      </w:pPr>
      <w:r w:rsidRPr="00750254">
        <w:rPr>
          <w:rFonts w:ascii="Times New Roman" w:hAnsi="Times New Roman" w:cs="Times New Roman"/>
          <w:szCs w:val="22"/>
        </w:rPr>
        <w:t xml:space="preserve">-- в случае осуществления авансовых платежей в соответствии с условиями муниципального контракта (договора) </w:t>
      </w:r>
      <w:proofErr w:type="gramStart"/>
      <w:r w:rsidRPr="00750254">
        <w:rPr>
          <w:rFonts w:ascii="Times New Roman" w:hAnsi="Times New Roman" w:cs="Times New Roman"/>
          <w:szCs w:val="22"/>
        </w:rPr>
        <w:t xml:space="preserve">( </w:t>
      </w:r>
      <w:proofErr w:type="gramEnd"/>
      <w:r w:rsidRPr="00750254">
        <w:rPr>
          <w:rFonts w:ascii="Times New Roman" w:hAnsi="Times New Roman" w:cs="Times New Roman"/>
          <w:szCs w:val="22"/>
        </w:rPr>
        <w:t>Приложение 14 пункт 2).</w:t>
      </w:r>
    </w:p>
    <w:p w:rsidR="0020113A" w:rsidRPr="00750254" w:rsidRDefault="0020113A" w:rsidP="0020113A">
      <w:pPr>
        <w:pStyle w:val="ConsPlusNormal"/>
        <w:spacing w:before="220"/>
        <w:ind w:firstLine="540"/>
        <w:jc w:val="both"/>
        <w:rPr>
          <w:rFonts w:ascii="Times New Roman" w:hAnsi="Times New Roman" w:cs="Times New Roman"/>
          <w:szCs w:val="22"/>
        </w:rPr>
      </w:pPr>
      <w:r w:rsidRPr="00750254">
        <w:rPr>
          <w:rFonts w:ascii="Times New Roman" w:hAnsi="Times New Roman" w:cs="Times New Roman"/>
          <w:szCs w:val="22"/>
        </w:rPr>
        <w:t xml:space="preserve">--подтверждения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 </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Сведения о денежных обязательствах, подлежащих оплате в иностранной валюте, формируются и учитываются органом Федерального казначейства в сумме рублевого эквивалента денежного обязательства по курсу Центрального банка Российской Федерации на дату принятия органом Федерального казначейства документа по платежам, осуществляемым в иностранной валюте.</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 xml:space="preserve">23. </w:t>
      </w:r>
      <w:proofErr w:type="gramStart"/>
      <w:r w:rsidRPr="00712D8A">
        <w:rPr>
          <w:rFonts w:ascii="Times New Roman" w:hAnsi="Times New Roman" w:cs="Times New Roman"/>
          <w:szCs w:val="22"/>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712D8A">
        <w:rPr>
          <w:rFonts w:ascii="Times New Roman" w:hAnsi="Times New Roman" w:cs="Times New Roman"/>
          <w:szCs w:val="22"/>
        </w:rPr>
        <w:t xml:space="preserve"> Российской Федерации.</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24. Орган Федерального казначейства не позднее следующего рабочего дня со дня представления получателем средств  бюджета Клетнянского муниципального района Брянской области Сведений о денежном обязательстве осуществляет их проверку на соответствие информации, указанной в Сведениях о денежном обязательстве:</w:t>
      </w:r>
    </w:p>
    <w:p w:rsidR="0020113A" w:rsidRPr="00712D8A" w:rsidRDefault="0020113A" w:rsidP="0020113A">
      <w:pPr>
        <w:pStyle w:val="ConsPlusNormal"/>
        <w:spacing w:before="220"/>
        <w:ind w:firstLine="540"/>
        <w:jc w:val="both"/>
        <w:rPr>
          <w:rFonts w:ascii="Times New Roman" w:hAnsi="Times New Roman" w:cs="Times New Roman"/>
          <w:szCs w:val="22"/>
        </w:rPr>
      </w:pPr>
      <w:proofErr w:type="gramStart"/>
      <w:r w:rsidRPr="00712D8A">
        <w:rPr>
          <w:rFonts w:ascii="Times New Roman" w:hAnsi="Times New Roman" w:cs="Times New Roman"/>
          <w:szCs w:val="22"/>
        </w:rPr>
        <w:t>информации по соответствующему бюджетному обязательству, учтенному на соответствующем лицевом счете получателя бюджетных средств;</w:t>
      </w:r>
      <w:proofErr w:type="gramEnd"/>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 xml:space="preserve">информации, подлежащей включению в Сведения о денежном обязательстве в соответствии с </w:t>
      </w:r>
      <w:hyperlink w:anchor="P441" w:history="1">
        <w:r w:rsidRPr="00712D8A">
          <w:rPr>
            <w:rFonts w:ascii="Times New Roman" w:hAnsi="Times New Roman" w:cs="Times New Roman"/>
            <w:color w:val="0000FF"/>
            <w:szCs w:val="22"/>
          </w:rPr>
          <w:t>приложением N 2</w:t>
        </w:r>
      </w:hyperlink>
      <w:r w:rsidRPr="00712D8A">
        <w:rPr>
          <w:rFonts w:ascii="Times New Roman" w:hAnsi="Times New Roman" w:cs="Times New Roman"/>
          <w:szCs w:val="22"/>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органы Федерального казначейства для постановки на учет денежных обязательств в соответствии с настоящим Порядком.</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 xml:space="preserve">25.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w:t>
      </w:r>
      <w:r>
        <w:rPr>
          <w:rFonts w:ascii="Times New Roman" w:hAnsi="Times New Roman" w:cs="Times New Roman"/>
          <w:szCs w:val="22"/>
        </w:rPr>
        <w:t xml:space="preserve">и не позднее рабочего </w:t>
      </w:r>
      <w:proofErr w:type="spellStart"/>
      <w:r>
        <w:rPr>
          <w:rFonts w:ascii="Times New Roman" w:hAnsi="Times New Roman" w:cs="Times New Roman"/>
          <w:szCs w:val="22"/>
        </w:rPr>
        <w:t>дня</w:t>
      </w:r>
      <w:proofErr w:type="gramStart"/>
      <w:r>
        <w:rPr>
          <w:rFonts w:ascii="Times New Roman" w:hAnsi="Times New Roman" w:cs="Times New Roman"/>
          <w:szCs w:val="22"/>
        </w:rPr>
        <w:t>,с</w:t>
      </w:r>
      <w:proofErr w:type="gramEnd"/>
      <w:r>
        <w:rPr>
          <w:rFonts w:ascii="Times New Roman" w:hAnsi="Times New Roman" w:cs="Times New Roman"/>
          <w:szCs w:val="22"/>
        </w:rPr>
        <w:t>ледующего</w:t>
      </w:r>
      <w:proofErr w:type="spellEnd"/>
      <w:r>
        <w:rPr>
          <w:rFonts w:ascii="Times New Roman" w:hAnsi="Times New Roman" w:cs="Times New Roman"/>
          <w:szCs w:val="22"/>
        </w:rPr>
        <w:t xml:space="preserve"> за днем постановки на учет денежного обязательства (внесения изменений в денежное обязательство)</w:t>
      </w:r>
      <w:r w:rsidRPr="00712D8A">
        <w:rPr>
          <w:rFonts w:ascii="Times New Roman" w:hAnsi="Times New Roman" w:cs="Times New Roman"/>
          <w:szCs w:val="22"/>
        </w:rPr>
        <w:t xml:space="preserve">, направляет получателю средств бюджета извещение о постановке на учет (изменении) денежного обязательства в органе Федерального казначейства, реквизиты которого установлены </w:t>
      </w:r>
      <w:hyperlink w:anchor="P1402" w:history="1">
        <w:r w:rsidRPr="00712D8A">
          <w:rPr>
            <w:rFonts w:ascii="Times New Roman" w:hAnsi="Times New Roman" w:cs="Times New Roman"/>
            <w:color w:val="0000FF"/>
            <w:szCs w:val="22"/>
          </w:rPr>
          <w:t>приложением N 13</w:t>
        </w:r>
      </w:hyperlink>
      <w:r w:rsidRPr="00712D8A">
        <w:rPr>
          <w:rFonts w:ascii="Times New Roman" w:hAnsi="Times New Roman" w:cs="Times New Roman"/>
          <w:szCs w:val="22"/>
        </w:rPr>
        <w:t xml:space="preserve"> (далее - Извещение о денежном обязательстве).</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Извещение о денежном обязательстве направляется получателю средств  бюджета:</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 xml:space="preserve">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w:t>
      </w:r>
      <w:r w:rsidRPr="00712D8A">
        <w:rPr>
          <w:rFonts w:ascii="Times New Roman" w:hAnsi="Times New Roman" w:cs="Times New Roman"/>
          <w:szCs w:val="22"/>
        </w:rPr>
        <w:lastRenderedPageBreak/>
        <w:t>носителе.</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Учетный номер денежного обязательства имеет следующую структуру, состоящую из двадцати пяти разрядов:</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с 1 по 19 разряд - учетный номер соответствующего бюджетного обязательства;</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с 20 по 25 разряд - порядковый номер денежного обязательства.</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 xml:space="preserve">26. В случае отрицательного результата проверки Сведений о денежном обязательстве орган Федерального казначейства в срок, установленный в </w:t>
      </w:r>
      <w:hyperlink w:anchor="P163" w:history="1">
        <w:r w:rsidRPr="00712D8A">
          <w:rPr>
            <w:rFonts w:ascii="Times New Roman" w:hAnsi="Times New Roman" w:cs="Times New Roman"/>
            <w:color w:val="0000FF"/>
            <w:szCs w:val="22"/>
          </w:rPr>
          <w:t xml:space="preserve">абзаце </w:t>
        </w:r>
        <w:r>
          <w:rPr>
            <w:rFonts w:ascii="Times New Roman" w:hAnsi="Times New Roman" w:cs="Times New Roman"/>
            <w:color w:val="0000FF"/>
            <w:szCs w:val="22"/>
          </w:rPr>
          <w:t>первым</w:t>
        </w:r>
        <w:r w:rsidRPr="00712D8A">
          <w:rPr>
            <w:rFonts w:ascii="Times New Roman" w:hAnsi="Times New Roman" w:cs="Times New Roman"/>
            <w:color w:val="0000FF"/>
            <w:szCs w:val="22"/>
          </w:rPr>
          <w:t xml:space="preserve"> пункта 2</w:t>
        </w:r>
      </w:hyperlink>
      <w:r>
        <w:rPr>
          <w:rFonts w:ascii="Times New Roman" w:hAnsi="Times New Roman" w:cs="Times New Roman"/>
          <w:color w:val="0000FF"/>
          <w:szCs w:val="22"/>
        </w:rPr>
        <w:t>4</w:t>
      </w:r>
      <w:r w:rsidRPr="00712D8A">
        <w:rPr>
          <w:rFonts w:ascii="Times New Roman" w:hAnsi="Times New Roman" w:cs="Times New Roman"/>
          <w:szCs w:val="22"/>
        </w:rPr>
        <w:t xml:space="preserve"> настоящего Порядка:</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в отношении Сведений о денежных обязательствах, сформированных органом Федерального казначейства, направляет получателю средств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в отношении Сведений о денежных обязательствах, сформированных получателем средств  бюджета, возвращает получателю средств  бюджета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направляет получателю средств  бюджета уведомление в электронном виде, если Сведения о денежном обязательстве представлялись в форме электронного документа.</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 xml:space="preserve">27. </w:t>
      </w:r>
      <w:proofErr w:type="gramStart"/>
      <w:r w:rsidRPr="00712D8A">
        <w:rPr>
          <w:rFonts w:ascii="Times New Roman" w:hAnsi="Times New Roman" w:cs="Times New Roman"/>
          <w:szCs w:val="22"/>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712D8A">
          <w:rPr>
            <w:rFonts w:ascii="Times New Roman" w:hAnsi="Times New Roman" w:cs="Times New Roman"/>
            <w:color w:val="0000FF"/>
            <w:szCs w:val="22"/>
          </w:rPr>
          <w:t>пункте 18</w:t>
        </w:r>
      </w:hyperlink>
      <w:r w:rsidRPr="00712D8A">
        <w:rPr>
          <w:rFonts w:ascii="Times New Roman" w:hAnsi="Times New Roman" w:cs="Times New Roman"/>
          <w:szCs w:val="22"/>
        </w:rPr>
        <w:t xml:space="preserve">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roofErr w:type="gramEnd"/>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 xml:space="preserve">28. </w:t>
      </w:r>
      <w:proofErr w:type="gramStart"/>
      <w:r w:rsidRPr="00712D8A">
        <w:rPr>
          <w:rFonts w:ascii="Times New Roman" w:hAnsi="Times New Roman" w:cs="Times New Roman"/>
          <w:szCs w:val="22"/>
        </w:rPr>
        <w:t xml:space="preserve">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Клетнянского муниципального района Брянской области уточняет указанные коды бюджетной классификации Российской Федерации в порядке и в срок, предусмотренные </w:t>
      </w:r>
      <w:hyperlink w:anchor="P142" w:history="1">
        <w:r w:rsidRPr="00712D8A">
          <w:rPr>
            <w:rFonts w:ascii="Times New Roman" w:hAnsi="Times New Roman" w:cs="Times New Roman"/>
            <w:color w:val="0000FF"/>
            <w:szCs w:val="22"/>
          </w:rPr>
          <w:t>пунктом 18</w:t>
        </w:r>
      </w:hyperlink>
      <w:r w:rsidRPr="00712D8A">
        <w:rPr>
          <w:rFonts w:ascii="Times New Roman" w:hAnsi="Times New Roman" w:cs="Times New Roman"/>
          <w:szCs w:val="22"/>
        </w:rPr>
        <w:t xml:space="preserve"> настоящего Порядка.</w:t>
      </w:r>
      <w:proofErr w:type="gramEnd"/>
    </w:p>
    <w:p w:rsidR="0020113A" w:rsidRPr="00712D8A" w:rsidRDefault="0020113A" w:rsidP="0020113A">
      <w:pPr>
        <w:pStyle w:val="ConsPlusNormal"/>
        <w:jc w:val="both"/>
        <w:rPr>
          <w:rFonts w:ascii="Times New Roman" w:hAnsi="Times New Roman" w:cs="Times New Roman"/>
          <w:szCs w:val="22"/>
        </w:rPr>
      </w:pPr>
    </w:p>
    <w:p w:rsidR="0020113A" w:rsidRPr="00712D8A" w:rsidRDefault="0020113A" w:rsidP="0020113A">
      <w:pPr>
        <w:pStyle w:val="ConsPlusTitle"/>
        <w:jc w:val="center"/>
        <w:outlineLvl w:val="1"/>
        <w:rPr>
          <w:rFonts w:ascii="Times New Roman" w:hAnsi="Times New Roman" w:cs="Times New Roman"/>
          <w:szCs w:val="22"/>
        </w:rPr>
      </w:pPr>
      <w:r w:rsidRPr="00712D8A">
        <w:rPr>
          <w:rFonts w:ascii="Times New Roman" w:hAnsi="Times New Roman" w:cs="Times New Roman"/>
          <w:szCs w:val="22"/>
        </w:rPr>
        <w:t xml:space="preserve">V. Представление информации о </w:t>
      </w:r>
      <w:proofErr w:type="gramStart"/>
      <w:r w:rsidRPr="00712D8A">
        <w:rPr>
          <w:rFonts w:ascii="Times New Roman" w:hAnsi="Times New Roman" w:cs="Times New Roman"/>
          <w:szCs w:val="22"/>
        </w:rPr>
        <w:t>бюджетных</w:t>
      </w:r>
      <w:proofErr w:type="gramEnd"/>
      <w:r w:rsidRPr="00712D8A">
        <w:rPr>
          <w:rFonts w:ascii="Times New Roman" w:hAnsi="Times New Roman" w:cs="Times New Roman"/>
          <w:szCs w:val="22"/>
        </w:rPr>
        <w:t xml:space="preserve"> и денежных</w:t>
      </w:r>
    </w:p>
    <w:p w:rsidR="0020113A" w:rsidRPr="00712D8A" w:rsidRDefault="0020113A" w:rsidP="0020113A">
      <w:pPr>
        <w:pStyle w:val="ConsPlusTitle"/>
        <w:jc w:val="center"/>
        <w:rPr>
          <w:rFonts w:ascii="Times New Roman" w:hAnsi="Times New Roman" w:cs="Times New Roman"/>
          <w:szCs w:val="22"/>
        </w:rPr>
      </w:pPr>
      <w:proofErr w:type="gramStart"/>
      <w:r w:rsidRPr="00712D8A">
        <w:rPr>
          <w:rFonts w:ascii="Times New Roman" w:hAnsi="Times New Roman" w:cs="Times New Roman"/>
          <w:szCs w:val="22"/>
        </w:rPr>
        <w:t>обязательствах</w:t>
      </w:r>
      <w:proofErr w:type="gramEnd"/>
      <w:r w:rsidRPr="00712D8A">
        <w:rPr>
          <w:rFonts w:ascii="Times New Roman" w:hAnsi="Times New Roman" w:cs="Times New Roman"/>
          <w:szCs w:val="22"/>
        </w:rPr>
        <w:t>, учтенных в органах</w:t>
      </w:r>
    </w:p>
    <w:p w:rsidR="0020113A" w:rsidRPr="00712D8A" w:rsidRDefault="0020113A" w:rsidP="0020113A">
      <w:pPr>
        <w:pStyle w:val="ConsPlusTitle"/>
        <w:jc w:val="center"/>
        <w:rPr>
          <w:rFonts w:ascii="Times New Roman" w:hAnsi="Times New Roman" w:cs="Times New Roman"/>
          <w:szCs w:val="22"/>
        </w:rPr>
      </w:pPr>
      <w:r w:rsidRPr="00712D8A">
        <w:rPr>
          <w:rFonts w:ascii="Times New Roman" w:hAnsi="Times New Roman" w:cs="Times New Roman"/>
          <w:szCs w:val="22"/>
        </w:rPr>
        <w:t>Федерального казначейства</w:t>
      </w:r>
    </w:p>
    <w:p w:rsidR="0020113A" w:rsidRPr="00712D8A" w:rsidRDefault="0020113A" w:rsidP="0020113A">
      <w:pPr>
        <w:pStyle w:val="ConsPlusNormal"/>
        <w:jc w:val="both"/>
        <w:rPr>
          <w:rFonts w:ascii="Times New Roman" w:hAnsi="Times New Roman" w:cs="Times New Roman"/>
          <w:szCs w:val="22"/>
        </w:rPr>
      </w:pPr>
    </w:p>
    <w:p w:rsidR="0020113A" w:rsidRPr="00712D8A" w:rsidRDefault="0020113A" w:rsidP="0020113A">
      <w:pPr>
        <w:pStyle w:val="ConsPlusNormal"/>
        <w:ind w:firstLine="540"/>
        <w:jc w:val="both"/>
        <w:rPr>
          <w:rFonts w:ascii="Times New Roman" w:hAnsi="Times New Roman" w:cs="Times New Roman"/>
          <w:szCs w:val="22"/>
        </w:rPr>
      </w:pPr>
      <w:r w:rsidRPr="00712D8A">
        <w:rPr>
          <w:rFonts w:ascii="Times New Roman" w:hAnsi="Times New Roman" w:cs="Times New Roman"/>
          <w:szCs w:val="22"/>
        </w:rPr>
        <w:t>29. Информация о бюджетных и денежных обязательствах предоставляется:</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 xml:space="preserve">Федеральным казначейством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Pr="00712D8A">
          <w:rPr>
            <w:rFonts w:ascii="Times New Roman" w:hAnsi="Times New Roman" w:cs="Times New Roman"/>
            <w:color w:val="0000FF"/>
            <w:szCs w:val="22"/>
          </w:rPr>
          <w:t>пунктом 32</w:t>
        </w:r>
      </w:hyperlink>
      <w:r w:rsidRPr="00712D8A">
        <w:rPr>
          <w:rFonts w:ascii="Times New Roman" w:hAnsi="Times New Roman" w:cs="Times New Roman"/>
          <w:szCs w:val="22"/>
        </w:rPr>
        <w:t xml:space="preserve"> настоящего Порядка);</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lastRenderedPageBreak/>
        <w:t xml:space="preserve">Федеральным казначейством и его территориальными органами в виде документов, определенных </w:t>
      </w:r>
      <w:hyperlink w:anchor="P205" w:history="1">
        <w:r w:rsidRPr="00712D8A">
          <w:rPr>
            <w:rFonts w:ascii="Times New Roman" w:hAnsi="Times New Roman" w:cs="Times New Roman"/>
            <w:color w:val="0000FF"/>
            <w:szCs w:val="22"/>
          </w:rPr>
          <w:t>пунктом 32</w:t>
        </w:r>
      </w:hyperlink>
      <w:r w:rsidRPr="00712D8A">
        <w:rPr>
          <w:rFonts w:ascii="Times New Roman" w:hAnsi="Times New Roman" w:cs="Times New Roman"/>
          <w:szCs w:val="22"/>
        </w:rPr>
        <w:t xml:space="preserve"> настоящего Порядка, по запросам Финансового управления администрации Клетнянского района Брянской области, иных муниципальных органов государственной власти, главных распорядителей средств  бюджета, получателей средств  бюджета с учетом положений </w:t>
      </w:r>
      <w:hyperlink w:anchor="P198" w:history="1">
        <w:r w:rsidRPr="00712D8A">
          <w:rPr>
            <w:rFonts w:ascii="Times New Roman" w:hAnsi="Times New Roman" w:cs="Times New Roman"/>
            <w:color w:val="0000FF"/>
            <w:szCs w:val="22"/>
          </w:rPr>
          <w:t>пунктов 30</w:t>
        </w:r>
      </w:hyperlink>
      <w:r w:rsidRPr="00712D8A">
        <w:rPr>
          <w:rFonts w:ascii="Times New Roman" w:hAnsi="Times New Roman" w:cs="Times New Roman"/>
          <w:szCs w:val="22"/>
        </w:rPr>
        <w:t xml:space="preserve"> и </w:t>
      </w:r>
      <w:hyperlink w:anchor="P204" w:history="1">
        <w:r w:rsidRPr="00712D8A">
          <w:rPr>
            <w:rFonts w:ascii="Times New Roman" w:hAnsi="Times New Roman" w:cs="Times New Roman"/>
            <w:color w:val="0000FF"/>
            <w:szCs w:val="22"/>
          </w:rPr>
          <w:t>31</w:t>
        </w:r>
      </w:hyperlink>
      <w:r w:rsidRPr="00712D8A">
        <w:rPr>
          <w:rFonts w:ascii="Times New Roman" w:hAnsi="Times New Roman" w:cs="Times New Roman"/>
          <w:szCs w:val="22"/>
        </w:rPr>
        <w:t xml:space="preserve"> настоящего Порядка.</w:t>
      </w:r>
    </w:p>
    <w:p w:rsidR="0020113A" w:rsidRPr="00712D8A" w:rsidRDefault="0020113A" w:rsidP="0020113A">
      <w:pPr>
        <w:pStyle w:val="ConsPlusNormal"/>
        <w:spacing w:before="220"/>
        <w:ind w:firstLine="540"/>
        <w:jc w:val="both"/>
        <w:rPr>
          <w:rFonts w:ascii="Times New Roman" w:hAnsi="Times New Roman" w:cs="Times New Roman"/>
          <w:szCs w:val="22"/>
        </w:rPr>
      </w:pPr>
      <w:bookmarkStart w:id="17" w:name="P198"/>
      <w:bookmarkEnd w:id="17"/>
      <w:r w:rsidRPr="00712D8A">
        <w:rPr>
          <w:rFonts w:ascii="Times New Roman" w:hAnsi="Times New Roman" w:cs="Times New Roman"/>
          <w:szCs w:val="22"/>
        </w:rPr>
        <w:t>30. Информация о бюджетных и денежных обязательствах предоставляется:</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Финансовому управлению администрации Клетнянского района Брянской области  - по всем бюджетным и денежным обязательствам;</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главным распорядителям (распорядителям) средств местного  бюджета - в части бюджетных и денежных обязательств подведомственных им получателей средств  бюджета Клетнянского муниципального района Брянской области;</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получателям средств бюджета Клетнянского муниципального района Брянской области - в части бюджетных и денежных обязательств соответствующего получателя средств бюджета;</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иным муниципальным органам государственной власти - в рамках их полномочий, установленных законодательством Российской Федерации.</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20113A" w:rsidRPr="00712D8A" w:rsidRDefault="0020113A" w:rsidP="0020113A">
      <w:pPr>
        <w:pStyle w:val="ConsPlusNormal"/>
        <w:spacing w:before="220"/>
        <w:ind w:firstLine="540"/>
        <w:jc w:val="both"/>
        <w:rPr>
          <w:rFonts w:ascii="Times New Roman" w:hAnsi="Times New Roman" w:cs="Times New Roman"/>
          <w:szCs w:val="22"/>
        </w:rPr>
      </w:pPr>
      <w:bookmarkStart w:id="18" w:name="P205"/>
      <w:bookmarkEnd w:id="18"/>
      <w:r w:rsidRPr="00712D8A">
        <w:rPr>
          <w:rFonts w:ascii="Times New Roman" w:hAnsi="Times New Roman" w:cs="Times New Roman"/>
          <w:szCs w:val="22"/>
        </w:rPr>
        <w:t>32. Информация о бюджетных и денежных обязательствах предоставляется в соответствии со следующими положениями:</w:t>
      </w:r>
    </w:p>
    <w:p w:rsidR="0020113A" w:rsidRPr="00712D8A" w:rsidRDefault="0020113A" w:rsidP="0020113A">
      <w:pPr>
        <w:pStyle w:val="ConsPlusNormal"/>
        <w:spacing w:before="220"/>
        <w:ind w:firstLine="540"/>
        <w:jc w:val="both"/>
        <w:rPr>
          <w:rFonts w:ascii="Times New Roman" w:hAnsi="Times New Roman" w:cs="Times New Roman"/>
          <w:szCs w:val="22"/>
        </w:rPr>
      </w:pPr>
      <w:proofErr w:type="gramStart"/>
      <w:r w:rsidRPr="00712D8A">
        <w:rPr>
          <w:rFonts w:ascii="Times New Roman" w:hAnsi="Times New Roman" w:cs="Times New Roman"/>
          <w:szCs w:val="22"/>
        </w:rPr>
        <w:t>1) по запросу Финансового управления администрации Клетнянского района Брянской области либо иного муниципального органа государственной власти, уполномоченного в соответствии с законодательством Российской Федерации на получение такой информации, Федеральное казначейство (орган Федерального казначейства) представляет с указанными в запросе детализацией и группировкой показателей:</w:t>
      </w:r>
      <w:proofErr w:type="gramEnd"/>
    </w:p>
    <w:p w:rsidR="0020113A" w:rsidRPr="00712D8A" w:rsidRDefault="0020113A" w:rsidP="0020113A">
      <w:pPr>
        <w:pStyle w:val="ConsPlusNonformat"/>
        <w:spacing w:before="200"/>
        <w:jc w:val="both"/>
        <w:rPr>
          <w:rFonts w:ascii="Times New Roman" w:hAnsi="Times New Roman" w:cs="Times New Roman"/>
          <w:sz w:val="22"/>
          <w:szCs w:val="22"/>
        </w:rPr>
      </w:pPr>
      <w:r w:rsidRPr="00712D8A">
        <w:rPr>
          <w:rFonts w:ascii="Times New Roman" w:hAnsi="Times New Roman" w:cs="Times New Roman"/>
          <w:sz w:val="22"/>
          <w:szCs w:val="22"/>
        </w:rPr>
        <w:t xml:space="preserve">    а)  информацию о принятых на учет _____________________ обязательствах,</w:t>
      </w:r>
    </w:p>
    <w:p w:rsidR="0020113A" w:rsidRPr="00712D8A" w:rsidRDefault="0020113A" w:rsidP="0020113A">
      <w:pPr>
        <w:pStyle w:val="ConsPlusNonformat"/>
        <w:jc w:val="both"/>
        <w:rPr>
          <w:rFonts w:ascii="Times New Roman" w:hAnsi="Times New Roman" w:cs="Times New Roman"/>
          <w:sz w:val="22"/>
          <w:szCs w:val="22"/>
        </w:rPr>
      </w:pPr>
      <w:r w:rsidRPr="00712D8A">
        <w:rPr>
          <w:rFonts w:ascii="Times New Roman" w:hAnsi="Times New Roman" w:cs="Times New Roman"/>
          <w:sz w:val="22"/>
          <w:szCs w:val="22"/>
        </w:rPr>
        <w:t xml:space="preserve">                                      (бюджетных, денежных)</w:t>
      </w:r>
    </w:p>
    <w:p w:rsidR="0020113A" w:rsidRPr="00712D8A" w:rsidRDefault="0020113A" w:rsidP="0020113A">
      <w:pPr>
        <w:pStyle w:val="ConsPlusNonformat"/>
        <w:jc w:val="both"/>
        <w:rPr>
          <w:rFonts w:ascii="Times New Roman" w:hAnsi="Times New Roman" w:cs="Times New Roman"/>
          <w:sz w:val="22"/>
          <w:szCs w:val="22"/>
        </w:rPr>
      </w:pPr>
      <w:proofErr w:type="gramStart"/>
      <w:r w:rsidRPr="00712D8A">
        <w:rPr>
          <w:rFonts w:ascii="Times New Roman" w:hAnsi="Times New Roman" w:cs="Times New Roman"/>
          <w:sz w:val="22"/>
          <w:szCs w:val="22"/>
        </w:rPr>
        <w:t>реквизиты</w:t>
      </w:r>
      <w:proofErr w:type="gramEnd"/>
      <w:r w:rsidRPr="00712D8A">
        <w:rPr>
          <w:rFonts w:ascii="Times New Roman" w:hAnsi="Times New Roman" w:cs="Times New Roman"/>
          <w:sz w:val="22"/>
          <w:szCs w:val="22"/>
        </w:rPr>
        <w:t xml:space="preserve"> которой установлены </w:t>
      </w:r>
      <w:hyperlink w:anchor="P915" w:history="1">
        <w:r w:rsidRPr="00712D8A">
          <w:rPr>
            <w:rFonts w:ascii="Times New Roman" w:hAnsi="Times New Roman" w:cs="Times New Roman"/>
            <w:color w:val="0000FF"/>
            <w:sz w:val="22"/>
            <w:szCs w:val="22"/>
          </w:rPr>
          <w:t>приложением N 6</w:t>
        </w:r>
      </w:hyperlink>
      <w:r w:rsidRPr="00712D8A">
        <w:rPr>
          <w:rFonts w:ascii="Times New Roman" w:hAnsi="Times New Roman" w:cs="Times New Roman"/>
          <w:sz w:val="22"/>
          <w:szCs w:val="22"/>
        </w:rPr>
        <w:t xml:space="preserve"> к настоящему Порядку (далее -</w:t>
      </w:r>
    </w:p>
    <w:p w:rsidR="0020113A" w:rsidRPr="00712D8A" w:rsidRDefault="0020113A" w:rsidP="0020113A">
      <w:pPr>
        <w:pStyle w:val="ConsPlusNonformat"/>
        <w:jc w:val="both"/>
        <w:rPr>
          <w:rFonts w:ascii="Times New Roman" w:hAnsi="Times New Roman" w:cs="Times New Roman"/>
          <w:sz w:val="22"/>
          <w:szCs w:val="22"/>
        </w:rPr>
      </w:pPr>
      <w:proofErr w:type="gramStart"/>
      <w:r w:rsidRPr="00712D8A">
        <w:rPr>
          <w:rFonts w:ascii="Times New Roman" w:hAnsi="Times New Roman" w:cs="Times New Roman"/>
          <w:sz w:val="22"/>
          <w:szCs w:val="22"/>
        </w:rPr>
        <w:t>Информация  о принятых на учет обязательствах), сформированную по состоянию</w:t>
      </w:r>
      <w:proofErr w:type="gramEnd"/>
    </w:p>
    <w:p w:rsidR="0020113A" w:rsidRPr="00712D8A" w:rsidRDefault="0020113A" w:rsidP="0020113A">
      <w:pPr>
        <w:pStyle w:val="ConsPlusNonformat"/>
        <w:jc w:val="both"/>
        <w:rPr>
          <w:rFonts w:ascii="Times New Roman" w:hAnsi="Times New Roman" w:cs="Times New Roman"/>
          <w:sz w:val="22"/>
          <w:szCs w:val="22"/>
        </w:rPr>
      </w:pPr>
      <w:r w:rsidRPr="00712D8A">
        <w:rPr>
          <w:rFonts w:ascii="Times New Roman" w:hAnsi="Times New Roman" w:cs="Times New Roman"/>
          <w:sz w:val="22"/>
          <w:szCs w:val="22"/>
        </w:rPr>
        <w:t>на соответствующую дату;</w:t>
      </w:r>
    </w:p>
    <w:p w:rsidR="0020113A" w:rsidRPr="00712D8A" w:rsidRDefault="0020113A" w:rsidP="0020113A">
      <w:pPr>
        <w:pStyle w:val="ConsPlusNonformat"/>
        <w:jc w:val="both"/>
        <w:rPr>
          <w:rFonts w:ascii="Times New Roman" w:hAnsi="Times New Roman" w:cs="Times New Roman"/>
          <w:sz w:val="22"/>
          <w:szCs w:val="22"/>
        </w:rPr>
      </w:pPr>
      <w:r w:rsidRPr="00712D8A">
        <w:rPr>
          <w:rFonts w:ascii="Times New Roman" w:hAnsi="Times New Roman" w:cs="Times New Roman"/>
          <w:sz w:val="22"/>
          <w:szCs w:val="22"/>
        </w:rPr>
        <w:t xml:space="preserve">    б) информацию об исполнении ___________________________________________</w:t>
      </w:r>
    </w:p>
    <w:p w:rsidR="0020113A" w:rsidRPr="00712D8A" w:rsidRDefault="0020113A" w:rsidP="0020113A">
      <w:pPr>
        <w:pStyle w:val="ConsPlusNonformat"/>
        <w:jc w:val="both"/>
        <w:rPr>
          <w:rFonts w:ascii="Times New Roman" w:hAnsi="Times New Roman" w:cs="Times New Roman"/>
          <w:sz w:val="22"/>
          <w:szCs w:val="22"/>
        </w:rPr>
      </w:pPr>
      <w:r w:rsidRPr="00712D8A">
        <w:rPr>
          <w:rFonts w:ascii="Times New Roman" w:hAnsi="Times New Roman" w:cs="Times New Roman"/>
          <w:sz w:val="22"/>
          <w:szCs w:val="22"/>
        </w:rPr>
        <w:t xml:space="preserve">                                           (бюджетных, денежных)</w:t>
      </w:r>
    </w:p>
    <w:p w:rsidR="0020113A" w:rsidRPr="00712D8A" w:rsidRDefault="0020113A" w:rsidP="0020113A">
      <w:pPr>
        <w:pStyle w:val="ConsPlusNonformat"/>
        <w:jc w:val="both"/>
        <w:rPr>
          <w:rFonts w:ascii="Times New Roman" w:hAnsi="Times New Roman" w:cs="Times New Roman"/>
          <w:sz w:val="22"/>
          <w:szCs w:val="22"/>
        </w:rPr>
      </w:pPr>
      <w:r w:rsidRPr="00712D8A">
        <w:rPr>
          <w:rFonts w:ascii="Times New Roman" w:hAnsi="Times New Roman" w:cs="Times New Roman"/>
          <w:sz w:val="22"/>
          <w:szCs w:val="22"/>
        </w:rPr>
        <w:t xml:space="preserve">обязательств,  реквизиты  которой  установлены </w:t>
      </w:r>
      <w:hyperlink w:anchor="P994" w:history="1">
        <w:r w:rsidRPr="00712D8A">
          <w:rPr>
            <w:rFonts w:ascii="Times New Roman" w:hAnsi="Times New Roman" w:cs="Times New Roman"/>
            <w:color w:val="0000FF"/>
            <w:sz w:val="22"/>
            <w:szCs w:val="22"/>
          </w:rPr>
          <w:t>приложением N 7</w:t>
        </w:r>
      </w:hyperlink>
      <w:r w:rsidRPr="00712D8A">
        <w:rPr>
          <w:rFonts w:ascii="Times New Roman" w:hAnsi="Times New Roman" w:cs="Times New Roman"/>
          <w:sz w:val="22"/>
          <w:szCs w:val="22"/>
        </w:rPr>
        <w:t xml:space="preserve"> к настоящему</w:t>
      </w:r>
    </w:p>
    <w:p w:rsidR="0020113A" w:rsidRPr="00712D8A" w:rsidRDefault="0020113A" w:rsidP="0020113A">
      <w:pPr>
        <w:pStyle w:val="ConsPlusNonformat"/>
        <w:jc w:val="both"/>
        <w:rPr>
          <w:rFonts w:ascii="Times New Roman" w:hAnsi="Times New Roman" w:cs="Times New Roman"/>
          <w:sz w:val="22"/>
          <w:szCs w:val="22"/>
        </w:rPr>
      </w:pPr>
      <w:r w:rsidRPr="00712D8A">
        <w:rPr>
          <w:rFonts w:ascii="Times New Roman" w:hAnsi="Times New Roman" w:cs="Times New Roman"/>
          <w:sz w:val="22"/>
          <w:szCs w:val="22"/>
        </w:rPr>
        <w:t xml:space="preserve">Порядку  (далее - Информация об исполнении обязательств), </w:t>
      </w:r>
      <w:proofErr w:type="gramStart"/>
      <w:r w:rsidRPr="00712D8A">
        <w:rPr>
          <w:rFonts w:ascii="Times New Roman" w:hAnsi="Times New Roman" w:cs="Times New Roman"/>
          <w:sz w:val="22"/>
          <w:szCs w:val="22"/>
        </w:rPr>
        <w:t>сформированную</w:t>
      </w:r>
      <w:proofErr w:type="gramEnd"/>
      <w:r w:rsidRPr="00712D8A">
        <w:rPr>
          <w:rFonts w:ascii="Times New Roman" w:hAnsi="Times New Roman" w:cs="Times New Roman"/>
          <w:sz w:val="22"/>
          <w:szCs w:val="22"/>
        </w:rPr>
        <w:t xml:space="preserve"> на</w:t>
      </w:r>
    </w:p>
    <w:p w:rsidR="0020113A" w:rsidRPr="00712D8A" w:rsidRDefault="0020113A" w:rsidP="0020113A">
      <w:pPr>
        <w:pStyle w:val="ConsPlusNonformat"/>
        <w:jc w:val="both"/>
        <w:rPr>
          <w:rFonts w:ascii="Times New Roman" w:hAnsi="Times New Roman" w:cs="Times New Roman"/>
          <w:sz w:val="22"/>
          <w:szCs w:val="22"/>
        </w:rPr>
      </w:pPr>
      <w:r w:rsidRPr="00712D8A">
        <w:rPr>
          <w:rFonts w:ascii="Times New Roman" w:hAnsi="Times New Roman" w:cs="Times New Roman"/>
          <w:sz w:val="22"/>
          <w:szCs w:val="22"/>
        </w:rPr>
        <w:t>дату, указанную в запросе;</w:t>
      </w:r>
    </w:p>
    <w:p w:rsidR="0020113A" w:rsidRPr="00712D8A" w:rsidRDefault="0020113A" w:rsidP="0020113A">
      <w:pPr>
        <w:pStyle w:val="ConsPlusNonformat"/>
        <w:jc w:val="both"/>
        <w:rPr>
          <w:rFonts w:ascii="Times New Roman" w:hAnsi="Times New Roman" w:cs="Times New Roman"/>
          <w:sz w:val="22"/>
          <w:szCs w:val="22"/>
        </w:rPr>
      </w:pPr>
      <w:r w:rsidRPr="00712D8A">
        <w:rPr>
          <w:rFonts w:ascii="Times New Roman" w:hAnsi="Times New Roman" w:cs="Times New Roman"/>
          <w:sz w:val="22"/>
          <w:szCs w:val="22"/>
        </w:rPr>
        <w:t xml:space="preserve">    в) информацию об исполнении ___________________________________________</w:t>
      </w:r>
    </w:p>
    <w:p w:rsidR="0020113A" w:rsidRPr="00712D8A" w:rsidRDefault="0020113A" w:rsidP="0020113A">
      <w:pPr>
        <w:pStyle w:val="ConsPlusNonformat"/>
        <w:jc w:val="both"/>
        <w:rPr>
          <w:rFonts w:ascii="Times New Roman" w:hAnsi="Times New Roman" w:cs="Times New Roman"/>
          <w:sz w:val="22"/>
          <w:szCs w:val="22"/>
        </w:rPr>
      </w:pPr>
      <w:r w:rsidRPr="00712D8A">
        <w:rPr>
          <w:rFonts w:ascii="Times New Roman" w:hAnsi="Times New Roman" w:cs="Times New Roman"/>
          <w:sz w:val="22"/>
          <w:szCs w:val="22"/>
        </w:rPr>
        <w:t xml:space="preserve">                                         (бюджетных, денежных)</w:t>
      </w:r>
    </w:p>
    <w:p w:rsidR="0020113A" w:rsidRPr="00712D8A" w:rsidRDefault="0020113A" w:rsidP="0020113A">
      <w:pPr>
        <w:pStyle w:val="ConsPlusNonformat"/>
        <w:jc w:val="both"/>
        <w:rPr>
          <w:rFonts w:ascii="Times New Roman" w:hAnsi="Times New Roman" w:cs="Times New Roman"/>
          <w:sz w:val="22"/>
          <w:szCs w:val="22"/>
        </w:rPr>
      </w:pPr>
      <w:r w:rsidRPr="00712D8A">
        <w:rPr>
          <w:rFonts w:ascii="Times New Roman" w:hAnsi="Times New Roman" w:cs="Times New Roman"/>
          <w:sz w:val="22"/>
          <w:szCs w:val="22"/>
        </w:rPr>
        <w:t>обязательств,   принятых   в   целях   осуществления  капитальных  вложений</w:t>
      </w:r>
    </w:p>
    <w:p w:rsidR="0020113A" w:rsidRPr="00712D8A" w:rsidRDefault="0020113A" w:rsidP="0020113A">
      <w:pPr>
        <w:pStyle w:val="ConsPlusNonformat"/>
        <w:jc w:val="both"/>
        <w:rPr>
          <w:rFonts w:ascii="Times New Roman" w:hAnsi="Times New Roman" w:cs="Times New Roman"/>
          <w:sz w:val="22"/>
          <w:szCs w:val="22"/>
        </w:rPr>
      </w:pPr>
      <w:r w:rsidRPr="00712D8A">
        <w:rPr>
          <w:rFonts w:ascii="Times New Roman" w:hAnsi="Times New Roman" w:cs="Times New Roman"/>
          <w:sz w:val="22"/>
          <w:szCs w:val="22"/>
        </w:rPr>
        <w:t>(реализации  мероприятий  по информатизации), реквизиты которой установлены</w:t>
      </w:r>
    </w:p>
    <w:p w:rsidR="0020113A" w:rsidRPr="00712D8A" w:rsidRDefault="0020113A" w:rsidP="0020113A">
      <w:pPr>
        <w:pStyle w:val="ConsPlusNonformat"/>
        <w:jc w:val="both"/>
        <w:rPr>
          <w:rFonts w:ascii="Times New Roman" w:hAnsi="Times New Roman" w:cs="Times New Roman"/>
          <w:sz w:val="22"/>
          <w:szCs w:val="22"/>
        </w:rPr>
      </w:pPr>
      <w:hyperlink w:anchor="P1070" w:history="1">
        <w:proofErr w:type="gramStart"/>
        <w:r w:rsidRPr="00712D8A">
          <w:rPr>
            <w:rFonts w:ascii="Times New Roman" w:hAnsi="Times New Roman" w:cs="Times New Roman"/>
            <w:color w:val="0000FF"/>
            <w:sz w:val="22"/>
            <w:szCs w:val="22"/>
          </w:rPr>
          <w:t>приложением  N  8</w:t>
        </w:r>
      </w:hyperlink>
      <w:r w:rsidRPr="00712D8A">
        <w:rPr>
          <w:rFonts w:ascii="Times New Roman" w:hAnsi="Times New Roman" w:cs="Times New Roman"/>
          <w:sz w:val="22"/>
          <w:szCs w:val="22"/>
        </w:rPr>
        <w:t xml:space="preserve">  к  настоящему  Порядку (далее - Информация об исполнении</w:t>
      </w:r>
      <w:proofErr w:type="gramEnd"/>
    </w:p>
    <w:p w:rsidR="0020113A" w:rsidRPr="00712D8A" w:rsidRDefault="0020113A" w:rsidP="0020113A">
      <w:pPr>
        <w:pStyle w:val="ConsPlusNonformat"/>
        <w:jc w:val="both"/>
        <w:rPr>
          <w:rFonts w:ascii="Times New Roman" w:hAnsi="Times New Roman" w:cs="Times New Roman"/>
          <w:sz w:val="22"/>
          <w:szCs w:val="22"/>
        </w:rPr>
      </w:pPr>
      <w:r w:rsidRPr="00712D8A">
        <w:rPr>
          <w:rFonts w:ascii="Times New Roman" w:hAnsi="Times New Roman" w:cs="Times New Roman"/>
          <w:sz w:val="22"/>
          <w:szCs w:val="22"/>
        </w:rPr>
        <w:t>обязательств,   принятых   в   целях   осуществления  капитальных  вложений</w:t>
      </w:r>
    </w:p>
    <w:p w:rsidR="0020113A" w:rsidRPr="00712D8A" w:rsidRDefault="0020113A" w:rsidP="0020113A">
      <w:pPr>
        <w:pStyle w:val="ConsPlusNonformat"/>
        <w:jc w:val="both"/>
        <w:rPr>
          <w:rFonts w:ascii="Times New Roman" w:hAnsi="Times New Roman" w:cs="Times New Roman"/>
          <w:sz w:val="22"/>
          <w:szCs w:val="22"/>
        </w:rPr>
      </w:pPr>
      <w:proofErr w:type="gramStart"/>
      <w:r w:rsidRPr="00712D8A">
        <w:rPr>
          <w:rFonts w:ascii="Times New Roman" w:hAnsi="Times New Roman" w:cs="Times New Roman"/>
          <w:sz w:val="22"/>
          <w:szCs w:val="22"/>
        </w:rPr>
        <w:t>(реализации   мероприятий   по  информатизации),  сформированную  на  дату,</w:t>
      </w:r>
      <w:proofErr w:type="gramEnd"/>
    </w:p>
    <w:p w:rsidR="0020113A" w:rsidRPr="00712D8A" w:rsidRDefault="0020113A" w:rsidP="0020113A">
      <w:pPr>
        <w:pStyle w:val="ConsPlusNonformat"/>
        <w:jc w:val="both"/>
        <w:rPr>
          <w:rFonts w:ascii="Times New Roman" w:hAnsi="Times New Roman" w:cs="Times New Roman"/>
          <w:sz w:val="22"/>
          <w:szCs w:val="22"/>
        </w:rPr>
      </w:pPr>
      <w:proofErr w:type="gramStart"/>
      <w:r w:rsidRPr="00712D8A">
        <w:rPr>
          <w:rFonts w:ascii="Times New Roman" w:hAnsi="Times New Roman" w:cs="Times New Roman"/>
          <w:sz w:val="22"/>
          <w:szCs w:val="22"/>
        </w:rPr>
        <w:t>указанную</w:t>
      </w:r>
      <w:proofErr w:type="gramEnd"/>
      <w:r w:rsidRPr="00712D8A">
        <w:rPr>
          <w:rFonts w:ascii="Times New Roman" w:hAnsi="Times New Roman" w:cs="Times New Roman"/>
          <w:sz w:val="22"/>
          <w:szCs w:val="22"/>
        </w:rPr>
        <w:t xml:space="preserve"> в запросе;</w:t>
      </w:r>
    </w:p>
    <w:p w:rsidR="0020113A" w:rsidRPr="00712D8A" w:rsidRDefault="0020113A" w:rsidP="0020113A">
      <w:pPr>
        <w:pStyle w:val="ConsPlusNormal"/>
        <w:ind w:firstLine="540"/>
        <w:jc w:val="both"/>
        <w:rPr>
          <w:rFonts w:ascii="Times New Roman" w:hAnsi="Times New Roman" w:cs="Times New Roman"/>
          <w:szCs w:val="22"/>
        </w:rPr>
      </w:pPr>
      <w:proofErr w:type="gramStart"/>
      <w:r w:rsidRPr="00712D8A">
        <w:rPr>
          <w:rFonts w:ascii="Times New Roman" w:hAnsi="Times New Roman" w:cs="Times New Roman"/>
          <w:szCs w:val="22"/>
        </w:rPr>
        <w:t>2) по запросу главного распорядителя (распорядителя) средств бюджета Клетнянского муниципального района Брянской области Федеральное казначейство представляет с указанными в запросе детализацией и группировкой показателей:</w:t>
      </w:r>
      <w:proofErr w:type="gramEnd"/>
    </w:p>
    <w:p w:rsidR="0020113A" w:rsidRPr="00712D8A" w:rsidRDefault="0020113A" w:rsidP="0020113A">
      <w:pPr>
        <w:pStyle w:val="ConsPlusNormal"/>
        <w:spacing w:before="220"/>
        <w:ind w:firstLine="540"/>
        <w:jc w:val="both"/>
        <w:rPr>
          <w:rFonts w:ascii="Times New Roman" w:hAnsi="Times New Roman" w:cs="Times New Roman"/>
          <w:szCs w:val="22"/>
        </w:rPr>
      </w:pPr>
      <w:proofErr w:type="gramStart"/>
      <w:r w:rsidRPr="00712D8A">
        <w:rPr>
          <w:rFonts w:ascii="Times New Roman" w:hAnsi="Times New Roman" w:cs="Times New Roman"/>
          <w:szCs w:val="22"/>
        </w:rPr>
        <w:t xml:space="preserve">а) информацию о принятых на учет обязательствах по находящимся в ведении главного распорядителя (распорядителя) средств  бюджета получателям средств бюджета, сформированную </w:t>
      </w:r>
      <w:r w:rsidRPr="00712D8A">
        <w:rPr>
          <w:rFonts w:ascii="Times New Roman" w:hAnsi="Times New Roman" w:cs="Times New Roman"/>
          <w:szCs w:val="22"/>
        </w:rPr>
        <w:lastRenderedPageBreak/>
        <w:t>нарастающим итогом с начала текущего финансового года по состоянию на соответствующую дату;</w:t>
      </w:r>
      <w:proofErr w:type="gramEnd"/>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б) информацию об исполнении обязательств по капитальным вложениям (мероприятиям по информатизации) по находящимся в ведении главного распорядителя (распорядителя) средств  бюджета получателям средств  бюджета;</w:t>
      </w:r>
    </w:p>
    <w:p w:rsidR="0020113A" w:rsidRPr="00712D8A" w:rsidRDefault="0020113A" w:rsidP="0020113A">
      <w:pPr>
        <w:pStyle w:val="ConsPlusNonformat"/>
        <w:spacing w:before="200"/>
        <w:jc w:val="both"/>
        <w:rPr>
          <w:rFonts w:ascii="Times New Roman" w:hAnsi="Times New Roman" w:cs="Times New Roman"/>
          <w:sz w:val="22"/>
          <w:szCs w:val="22"/>
        </w:rPr>
      </w:pPr>
      <w:r w:rsidRPr="00712D8A">
        <w:rPr>
          <w:rFonts w:ascii="Times New Roman" w:hAnsi="Times New Roman" w:cs="Times New Roman"/>
          <w:sz w:val="22"/>
          <w:szCs w:val="22"/>
        </w:rPr>
        <w:t xml:space="preserve">    3)   по   запросу   получателя   средств    бюджета  орган</w:t>
      </w:r>
    </w:p>
    <w:p w:rsidR="0020113A" w:rsidRPr="00712D8A" w:rsidRDefault="0020113A" w:rsidP="0020113A">
      <w:pPr>
        <w:pStyle w:val="ConsPlusNonformat"/>
        <w:jc w:val="both"/>
        <w:rPr>
          <w:rFonts w:ascii="Times New Roman" w:hAnsi="Times New Roman" w:cs="Times New Roman"/>
          <w:sz w:val="22"/>
          <w:szCs w:val="22"/>
        </w:rPr>
      </w:pPr>
      <w:r w:rsidRPr="00712D8A">
        <w:rPr>
          <w:rFonts w:ascii="Times New Roman" w:hAnsi="Times New Roman" w:cs="Times New Roman"/>
          <w:sz w:val="22"/>
          <w:szCs w:val="22"/>
        </w:rPr>
        <w:t xml:space="preserve">  казначейства  предоставляет справку об исполнении </w:t>
      </w:r>
      <w:proofErr w:type="gramStart"/>
      <w:r w:rsidRPr="00712D8A">
        <w:rPr>
          <w:rFonts w:ascii="Times New Roman" w:hAnsi="Times New Roman" w:cs="Times New Roman"/>
          <w:sz w:val="22"/>
          <w:szCs w:val="22"/>
        </w:rPr>
        <w:t>принятых</w:t>
      </w:r>
      <w:proofErr w:type="gramEnd"/>
      <w:r w:rsidRPr="00712D8A">
        <w:rPr>
          <w:rFonts w:ascii="Times New Roman" w:hAnsi="Times New Roman" w:cs="Times New Roman"/>
          <w:sz w:val="22"/>
          <w:szCs w:val="22"/>
        </w:rPr>
        <w:t xml:space="preserve"> на</w:t>
      </w:r>
    </w:p>
    <w:p w:rsidR="0020113A" w:rsidRPr="00712D8A" w:rsidRDefault="0020113A" w:rsidP="0020113A">
      <w:pPr>
        <w:pStyle w:val="ConsPlusNonformat"/>
        <w:jc w:val="both"/>
        <w:rPr>
          <w:rFonts w:ascii="Times New Roman" w:hAnsi="Times New Roman" w:cs="Times New Roman"/>
          <w:sz w:val="22"/>
          <w:szCs w:val="22"/>
        </w:rPr>
      </w:pPr>
      <w:proofErr w:type="gramStart"/>
      <w:r w:rsidRPr="00712D8A">
        <w:rPr>
          <w:rFonts w:ascii="Times New Roman" w:hAnsi="Times New Roman" w:cs="Times New Roman"/>
          <w:sz w:val="22"/>
          <w:szCs w:val="22"/>
        </w:rPr>
        <w:t>учет ___________________________________ обязательствах (далее - Справка об</w:t>
      </w:r>
      <w:proofErr w:type="gramEnd"/>
    </w:p>
    <w:p w:rsidR="0020113A" w:rsidRPr="00712D8A" w:rsidRDefault="0020113A" w:rsidP="0020113A">
      <w:pPr>
        <w:pStyle w:val="ConsPlusNonformat"/>
        <w:jc w:val="both"/>
        <w:rPr>
          <w:rFonts w:ascii="Times New Roman" w:hAnsi="Times New Roman" w:cs="Times New Roman"/>
          <w:sz w:val="22"/>
          <w:szCs w:val="22"/>
        </w:rPr>
      </w:pPr>
      <w:r w:rsidRPr="00712D8A">
        <w:rPr>
          <w:rFonts w:ascii="Times New Roman" w:hAnsi="Times New Roman" w:cs="Times New Roman"/>
          <w:sz w:val="22"/>
          <w:szCs w:val="22"/>
        </w:rPr>
        <w:t xml:space="preserve">           (бюджетных, денежных)</w:t>
      </w:r>
    </w:p>
    <w:p w:rsidR="0020113A" w:rsidRPr="00712D8A" w:rsidRDefault="0020113A" w:rsidP="0020113A">
      <w:pPr>
        <w:pStyle w:val="ConsPlusNonformat"/>
        <w:jc w:val="both"/>
        <w:rPr>
          <w:rFonts w:ascii="Times New Roman" w:hAnsi="Times New Roman" w:cs="Times New Roman"/>
          <w:sz w:val="22"/>
          <w:szCs w:val="22"/>
        </w:rPr>
      </w:pPr>
      <w:r w:rsidRPr="00712D8A">
        <w:rPr>
          <w:rFonts w:ascii="Times New Roman" w:hAnsi="Times New Roman" w:cs="Times New Roman"/>
          <w:sz w:val="22"/>
          <w:szCs w:val="22"/>
        </w:rPr>
        <w:t xml:space="preserve">исполнении  обязательств),  реквизиты которой установлены </w:t>
      </w:r>
      <w:hyperlink w:anchor="P827" w:history="1">
        <w:r w:rsidRPr="00712D8A">
          <w:rPr>
            <w:rFonts w:ascii="Times New Roman" w:hAnsi="Times New Roman" w:cs="Times New Roman"/>
            <w:color w:val="0000FF"/>
            <w:sz w:val="22"/>
            <w:szCs w:val="22"/>
          </w:rPr>
          <w:t>приложением N 5</w:t>
        </w:r>
      </w:hyperlink>
      <w:r w:rsidRPr="00712D8A">
        <w:rPr>
          <w:rFonts w:ascii="Times New Roman" w:hAnsi="Times New Roman" w:cs="Times New Roman"/>
          <w:sz w:val="22"/>
          <w:szCs w:val="22"/>
        </w:rPr>
        <w:t xml:space="preserve"> </w:t>
      </w:r>
      <w:proofErr w:type="gramStart"/>
      <w:r w:rsidRPr="00712D8A">
        <w:rPr>
          <w:rFonts w:ascii="Times New Roman" w:hAnsi="Times New Roman" w:cs="Times New Roman"/>
          <w:sz w:val="22"/>
          <w:szCs w:val="22"/>
        </w:rPr>
        <w:t>к</w:t>
      </w:r>
      <w:proofErr w:type="gramEnd"/>
    </w:p>
    <w:p w:rsidR="0020113A" w:rsidRPr="00712D8A" w:rsidRDefault="0020113A" w:rsidP="0020113A">
      <w:pPr>
        <w:pStyle w:val="ConsPlusNonformat"/>
        <w:jc w:val="both"/>
        <w:rPr>
          <w:rFonts w:ascii="Times New Roman" w:hAnsi="Times New Roman" w:cs="Times New Roman"/>
          <w:sz w:val="22"/>
          <w:szCs w:val="22"/>
        </w:rPr>
      </w:pPr>
      <w:r w:rsidRPr="00712D8A">
        <w:rPr>
          <w:rFonts w:ascii="Times New Roman" w:hAnsi="Times New Roman" w:cs="Times New Roman"/>
          <w:sz w:val="22"/>
          <w:szCs w:val="22"/>
        </w:rPr>
        <w:t>настоящему Порядку.</w:t>
      </w:r>
    </w:p>
    <w:p w:rsidR="0020113A" w:rsidRPr="00712D8A" w:rsidRDefault="0020113A" w:rsidP="0020113A">
      <w:pPr>
        <w:pStyle w:val="ConsPlusNormal"/>
        <w:ind w:firstLine="540"/>
        <w:jc w:val="both"/>
        <w:rPr>
          <w:rFonts w:ascii="Times New Roman" w:hAnsi="Times New Roman" w:cs="Times New Roman"/>
          <w:szCs w:val="22"/>
        </w:rPr>
      </w:pPr>
      <w:proofErr w:type="gramStart"/>
      <w:r w:rsidRPr="00712D8A">
        <w:rPr>
          <w:rFonts w:ascii="Times New Roman" w:hAnsi="Times New Roman" w:cs="Times New Roman"/>
          <w:szCs w:val="22"/>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roofErr w:type="gramEnd"/>
    </w:p>
    <w:p w:rsidR="0020113A" w:rsidRPr="00712D8A" w:rsidRDefault="0020113A" w:rsidP="0020113A">
      <w:pPr>
        <w:pStyle w:val="ConsPlusNormal"/>
        <w:spacing w:before="220"/>
        <w:ind w:firstLine="540"/>
        <w:jc w:val="both"/>
        <w:rPr>
          <w:rFonts w:ascii="Times New Roman" w:hAnsi="Times New Roman" w:cs="Times New Roman"/>
          <w:szCs w:val="22"/>
        </w:rPr>
      </w:pPr>
      <w:bookmarkStart w:id="19" w:name="P235"/>
      <w:bookmarkEnd w:id="19"/>
      <w:proofErr w:type="gramStart"/>
      <w:r w:rsidRPr="00712D8A">
        <w:rPr>
          <w:rFonts w:ascii="Times New Roman" w:hAnsi="Times New Roman" w:cs="Times New Roman"/>
          <w:szCs w:val="22"/>
        </w:rPr>
        <w:t xml:space="preserve">4) по запросу получателя средств  бюджета орган Федерального казначейства по месту обслуживания получателя средств бюджета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Pr="00712D8A">
          <w:rPr>
            <w:rFonts w:ascii="Times New Roman" w:hAnsi="Times New Roman" w:cs="Times New Roman"/>
            <w:color w:val="0000FF"/>
            <w:szCs w:val="22"/>
          </w:rPr>
          <w:t>приложением N 9</w:t>
        </w:r>
      </w:hyperlink>
      <w:r w:rsidRPr="00712D8A">
        <w:rPr>
          <w:rFonts w:ascii="Times New Roman" w:hAnsi="Times New Roman" w:cs="Times New Roman"/>
          <w:szCs w:val="22"/>
        </w:rPr>
        <w:t xml:space="preserve"> к настоящему Порядку (далее - Справка о неисполненных бюджетных обязательствах).</w:t>
      </w:r>
      <w:proofErr w:type="gramEnd"/>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в срок, не позднее трех рабочих дней со дня поступления соответствующего запроса.</w:t>
      </w:r>
    </w:p>
    <w:p w:rsidR="0020113A" w:rsidRPr="00712D8A" w:rsidRDefault="0020113A" w:rsidP="0020113A">
      <w:pPr>
        <w:pStyle w:val="ConsPlusNormal"/>
        <w:spacing w:before="220"/>
        <w:ind w:firstLine="540"/>
        <w:jc w:val="both"/>
        <w:rPr>
          <w:rFonts w:ascii="Times New Roman" w:hAnsi="Times New Roman" w:cs="Times New Roman"/>
          <w:szCs w:val="22"/>
        </w:rPr>
      </w:pPr>
      <w:proofErr w:type="gramStart"/>
      <w:r w:rsidRPr="00712D8A">
        <w:rPr>
          <w:rFonts w:ascii="Times New Roman" w:hAnsi="Times New Roman" w:cs="Times New Roman"/>
          <w:szCs w:val="22"/>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w:t>
      </w:r>
      <w:proofErr w:type="gramEnd"/>
      <w:r w:rsidRPr="00712D8A">
        <w:rPr>
          <w:rFonts w:ascii="Times New Roman" w:hAnsi="Times New Roman" w:cs="Times New Roman"/>
          <w:szCs w:val="22"/>
        </w:rPr>
        <w:t xml:space="preserve"> </w:t>
      </w:r>
      <w:proofErr w:type="gramStart"/>
      <w:r w:rsidRPr="00712D8A">
        <w:rPr>
          <w:rFonts w:ascii="Times New Roman" w:hAnsi="Times New Roman" w:cs="Times New Roman"/>
          <w:szCs w:val="22"/>
        </w:rPr>
        <w:t>казначейства на основании Сведений о бюджетных обязательствах и подлежавших в соответствии с условиями этих государственных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roofErr w:type="gramEnd"/>
    </w:p>
    <w:p w:rsidR="0020113A" w:rsidRPr="00712D8A" w:rsidRDefault="0020113A" w:rsidP="0020113A">
      <w:pPr>
        <w:pStyle w:val="ConsPlusNormal"/>
        <w:spacing w:before="220"/>
        <w:ind w:firstLine="540"/>
        <w:jc w:val="both"/>
        <w:rPr>
          <w:rFonts w:ascii="Times New Roman" w:hAnsi="Times New Roman" w:cs="Times New Roman"/>
          <w:szCs w:val="22"/>
        </w:rPr>
      </w:pPr>
      <w:proofErr w:type="gramStart"/>
      <w:r w:rsidRPr="00712D8A">
        <w:rPr>
          <w:rFonts w:ascii="Times New Roman" w:hAnsi="Times New Roman" w:cs="Times New Roman"/>
          <w:szCs w:val="22"/>
        </w:rPr>
        <w:t>По запросу главного распорядителя средств бюджета Клетнянского муниципального района Брянской области Федеральное казначейство формирует сводную Справку о неисполненных бюджетных обязательствах получателей средств бюджета, находящихся в ведении главного распорядителя средств бюджета, сформированную, в том числе на основании Справок о неисполненных бюджетных обязательствах, представленных органами Федерального казначейства, в части сведений, составляющих государственную тайну.</w:t>
      </w:r>
      <w:proofErr w:type="gramEnd"/>
      <w:r w:rsidRPr="00712D8A">
        <w:rPr>
          <w:rFonts w:ascii="Times New Roman" w:hAnsi="Times New Roman" w:cs="Times New Roman"/>
          <w:szCs w:val="22"/>
        </w:rPr>
        <w:t xml:space="preserve">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в срок, не позднее трех рабочих дней со дня поступления соответствующего запроса.</w:t>
      </w:r>
    </w:p>
    <w:p w:rsidR="0020113A" w:rsidRPr="00712D8A" w:rsidRDefault="0020113A" w:rsidP="0020113A">
      <w:pPr>
        <w:pStyle w:val="ConsPlusNormal"/>
        <w:spacing w:before="220"/>
        <w:ind w:firstLine="540"/>
        <w:jc w:val="both"/>
        <w:rPr>
          <w:rFonts w:ascii="Times New Roman" w:hAnsi="Times New Roman" w:cs="Times New Roman"/>
          <w:szCs w:val="22"/>
        </w:rPr>
      </w:pPr>
      <w:proofErr w:type="gramStart"/>
      <w:r w:rsidRPr="00712D8A">
        <w:rPr>
          <w:rFonts w:ascii="Times New Roman" w:hAnsi="Times New Roman" w:cs="Times New Roman"/>
          <w:szCs w:val="22"/>
        </w:rPr>
        <w:t xml:space="preserve">Главные распорядители средств  бюджета Клетнянского муниципального района Брянской области не позднее пятого рабочего дня февраля текущего финансового года представляют в </w:t>
      </w:r>
      <w:r w:rsidRPr="00712D8A">
        <w:rPr>
          <w:rFonts w:ascii="Times New Roman" w:hAnsi="Times New Roman" w:cs="Times New Roman"/>
          <w:szCs w:val="22"/>
        </w:rPr>
        <w:lastRenderedPageBreak/>
        <w:t>Федеральное казначейство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 правовых</w:t>
      </w:r>
      <w:proofErr w:type="gramEnd"/>
      <w:r w:rsidRPr="00712D8A">
        <w:rPr>
          <w:rFonts w:ascii="Times New Roman" w:hAnsi="Times New Roman" w:cs="Times New Roman"/>
          <w:szCs w:val="22"/>
        </w:rPr>
        <w:t xml:space="preserve"> актов) о предоставлении субсидий юридическим лицам, реквизиты которой установлены </w:t>
      </w:r>
      <w:hyperlink w:anchor="P1215" w:history="1">
        <w:r w:rsidRPr="00712D8A">
          <w:rPr>
            <w:rFonts w:ascii="Times New Roman" w:hAnsi="Times New Roman" w:cs="Times New Roman"/>
            <w:color w:val="0000FF"/>
            <w:szCs w:val="22"/>
          </w:rPr>
          <w:t>приложением N 10</w:t>
        </w:r>
      </w:hyperlink>
      <w:r w:rsidRPr="00712D8A">
        <w:rPr>
          <w:rFonts w:ascii="Times New Roman" w:hAnsi="Times New Roman" w:cs="Times New Roman"/>
          <w:szCs w:val="22"/>
        </w:rPr>
        <w:t xml:space="preserve"> к настоящему Порядку (далее - Информация об объеме лимитов бюджетных обязательств).</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Информация об объеме лимитов бюджетных обязатель</w:t>
      </w:r>
      <w:proofErr w:type="gramStart"/>
      <w:r w:rsidRPr="00712D8A">
        <w:rPr>
          <w:rFonts w:ascii="Times New Roman" w:hAnsi="Times New Roman" w:cs="Times New Roman"/>
          <w:szCs w:val="22"/>
        </w:rPr>
        <w:t>ств пр</w:t>
      </w:r>
      <w:proofErr w:type="gramEnd"/>
      <w:r w:rsidRPr="00712D8A">
        <w:rPr>
          <w:rFonts w:ascii="Times New Roman" w:hAnsi="Times New Roman" w:cs="Times New Roman"/>
          <w:szCs w:val="22"/>
        </w:rPr>
        <w:t>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бюджета.</w:t>
      </w:r>
    </w:p>
    <w:p w:rsidR="0020113A" w:rsidRPr="00712D8A" w:rsidRDefault="0020113A" w:rsidP="0020113A">
      <w:pPr>
        <w:pStyle w:val="ConsPlusNormal"/>
        <w:spacing w:before="220"/>
        <w:ind w:firstLine="540"/>
        <w:jc w:val="both"/>
        <w:rPr>
          <w:rFonts w:ascii="Times New Roman" w:hAnsi="Times New Roman" w:cs="Times New Roman"/>
          <w:szCs w:val="22"/>
        </w:rPr>
      </w:pPr>
      <w:bookmarkStart w:id="20" w:name="P241"/>
      <w:bookmarkEnd w:id="20"/>
      <w:r w:rsidRPr="00712D8A">
        <w:rPr>
          <w:rFonts w:ascii="Times New Roman" w:hAnsi="Times New Roman" w:cs="Times New Roman"/>
          <w:szCs w:val="22"/>
        </w:rPr>
        <w:t>Информация об объеме лимитов бюджетных обязательств, содержащая сведения, составляющие государственную тайну, представляется с соблюдением требований законодательства Российской Федерации о защите государственной тайны.</w:t>
      </w:r>
    </w:p>
    <w:p w:rsidR="0020113A" w:rsidRPr="00712D8A" w:rsidRDefault="0020113A" w:rsidP="0020113A">
      <w:pPr>
        <w:pStyle w:val="ConsPlusNormal"/>
        <w:spacing w:before="220"/>
        <w:ind w:firstLine="540"/>
        <w:jc w:val="both"/>
        <w:rPr>
          <w:rFonts w:ascii="Times New Roman" w:hAnsi="Times New Roman" w:cs="Times New Roman"/>
          <w:szCs w:val="22"/>
        </w:rPr>
      </w:pPr>
      <w:proofErr w:type="gramStart"/>
      <w:r w:rsidRPr="00712D8A">
        <w:rPr>
          <w:rFonts w:ascii="Times New Roman" w:hAnsi="Times New Roman" w:cs="Times New Roman"/>
          <w:szCs w:val="22"/>
        </w:rPr>
        <w:t xml:space="preserve">Федеральное казначейство в течение двух рабочих дней после дня предоставления главным распорядителем средств бюджета Информации об объеме лимитов бюджетных обязательств проверяет указанную информацию на </w:t>
      </w:r>
      <w:proofErr w:type="spellStart"/>
      <w:r w:rsidRPr="00712D8A">
        <w:rPr>
          <w:rFonts w:ascii="Times New Roman" w:hAnsi="Times New Roman" w:cs="Times New Roman"/>
          <w:szCs w:val="22"/>
        </w:rPr>
        <w:t>непревышение</w:t>
      </w:r>
      <w:proofErr w:type="spellEnd"/>
      <w:r w:rsidRPr="00712D8A">
        <w:rPr>
          <w:rFonts w:ascii="Times New Roman" w:hAnsi="Times New Roman" w:cs="Times New Roman"/>
          <w:szCs w:val="22"/>
        </w:rPr>
        <w:t xml:space="preserve"> суммы, на которую в текущем финансовом году могут быть увеличены бюджетные ассигнования главному распорядителю средств бюджета на оплату государственных контрактов, договоров, соглашений (нормативных правовых актов) о предоставлении субсидий юридическим лицам, над соответствующей суммой, указанной в</w:t>
      </w:r>
      <w:proofErr w:type="gramEnd"/>
      <w:r w:rsidRPr="00712D8A">
        <w:rPr>
          <w:rFonts w:ascii="Times New Roman" w:hAnsi="Times New Roman" w:cs="Times New Roman"/>
          <w:szCs w:val="22"/>
        </w:rPr>
        <w:t xml:space="preserve"> сводной Справке о неисполненных бюджетных обязательствах по соответствующему коду бюджетной классификации расходов бюджета, сформированной Федеральным казначейством по указанному главному распорядителю средств  бюджета.</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 xml:space="preserve">При положительном результате проверки в соответствии с требованиями </w:t>
      </w:r>
      <w:hyperlink w:anchor="P241" w:history="1">
        <w:r w:rsidRPr="00712D8A">
          <w:rPr>
            <w:rFonts w:ascii="Times New Roman" w:hAnsi="Times New Roman" w:cs="Times New Roman"/>
            <w:color w:val="0000FF"/>
            <w:szCs w:val="22"/>
          </w:rPr>
          <w:t>абзаца седьмого</w:t>
        </w:r>
      </w:hyperlink>
      <w:r w:rsidRPr="00712D8A">
        <w:rPr>
          <w:rFonts w:ascii="Times New Roman" w:hAnsi="Times New Roman" w:cs="Times New Roman"/>
          <w:szCs w:val="22"/>
        </w:rPr>
        <w:t xml:space="preserve"> настоящего подпункта Федеральное казначейство подтверждает Информацию об объеме лимитов бюджетных обязательств путем ее подписания электронной подписью лица, имеющего право действовать от имени Федерального казначейства.</w:t>
      </w:r>
    </w:p>
    <w:p w:rsidR="0020113A" w:rsidRPr="00712D8A" w:rsidRDefault="0020113A" w:rsidP="0020113A">
      <w:pPr>
        <w:pStyle w:val="ConsPlusNormal"/>
        <w:spacing w:before="220"/>
        <w:ind w:firstLine="540"/>
        <w:jc w:val="both"/>
        <w:rPr>
          <w:rFonts w:ascii="Times New Roman" w:hAnsi="Times New Roman" w:cs="Times New Roman"/>
          <w:szCs w:val="22"/>
        </w:rPr>
      </w:pPr>
      <w:proofErr w:type="gramStart"/>
      <w:r w:rsidRPr="00712D8A">
        <w:rPr>
          <w:rFonts w:ascii="Times New Roman" w:hAnsi="Times New Roman" w:cs="Times New Roman"/>
          <w:szCs w:val="22"/>
        </w:rPr>
        <w:t xml:space="preserve">Если Информация об объеме лимитов бюджетных обязательств не соответствует требованиям </w:t>
      </w:r>
      <w:hyperlink w:anchor="P235" w:history="1">
        <w:r w:rsidRPr="00712D8A">
          <w:rPr>
            <w:rFonts w:ascii="Times New Roman" w:hAnsi="Times New Roman" w:cs="Times New Roman"/>
            <w:color w:val="0000FF"/>
            <w:szCs w:val="22"/>
          </w:rPr>
          <w:t>подпункта 4 пункта 32</w:t>
        </w:r>
      </w:hyperlink>
      <w:r w:rsidRPr="00712D8A">
        <w:rPr>
          <w:rFonts w:ascii="Times New Roman" w:hAnsi="Times New Roman" w:cs="Times New Roman"/>
          <w:szCs w:val="22"/>
        </w:rPr>
        <w:t xml:space="preserve"> настоящего Порядка, Федеральное казначейство не позднее двух рабочих дней после дня представления Информации об объеме лимитов бюджетных обязательств главным распорядителем средств бюджета Клетнянского муниципального района Брянской области направляет главному распорядителю средств  бюджета уведомление, в котором указывается причина возврата Информации о неисполненных бюджетных обязательствах.</w:t>
      </w:r>
      <w:proofErr w:type="gramEnd"/>
    </w:p>
    <w:p w:rsidR="0020113A" w:rsidRPr="00712D8A" w:rsidRDefault="0020113A" w:rsidP="0020113A">
      <w:pPr>
        <w:pStyle w:val="ConsPlusNormal"/>
        <w:spacing w:before="220"/>
        <w:ind w:firstLine="540"/>
        <w:jc w:val="both"/>
        <w:rPr>
          <w:rFonts w:ascii="Times New Roman" w:hAnsi="Times New Roman" w:cs="Times New Roman"/>
          <w:szCs w:val="22"/>
        </w:rPr>
      </w:pPr>
      <w:proofErr w:type="gramStart"/>
      <w:r w:rsidRPr="00712D8A">
        <w:rPr>
          <w:rFonts w:ascii="Times New Roman" w:hAnsi="Times New Roman" w:cs="Times New Roman"/>
          <w:szCs w:val="22"/>
        </w:rPr>
        <w:t xml:space="preserve">5) Не позднее второго рабочего дня текущего финансового года Федеральное казначейство представляет  Финансовому управлению администрации Клетнянского района Брянской области и главным распорядителям средств  бюджета Справку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w:t>
      </w:r>
      <w:hyperlink w:anchor="P1287" w:history="1">
        <w:r w:rsidRPr="00712D8A">
          <w:rPr>
            <w:rFonts w:ascii="Times New Roman" w:hAnsi="Times New Roman" w:cs="Times New Roman"/>
            <w:color w:val="0000FF"/>
            <w:szCs w:val="22"/>
          </w:rPr>
          <w:t>приложением N 11</w:t>
        </w:r>
      </w:hyperlink>
      <w:r w:rsidRPr="00712D8A">
        <w:rPr>
          <w:rFonts w:ascii="Times New Roman" w:hAnsi="Times New Roman" w:cs="Times New Roman"/>
          <w:szCs w:val="22"/>
        </w:rPr>
        <w:t xml:space="preserve"> к настоящему Порядку</w:t>
      </w:r>
      <w:proofErr w:type="gramEnd"/>
      <w:r w:rsidRPr="00712D8A">
        <w:rPr>
          <w:rFonts w:ascii="Times New Roman" w:hAnsi="Times New Roman" w:cs="Times New Roman"/>
          <w:szCs w:val="22"/>
        </w:rPr>
        <w:t xml:space="preserve"> (далее - Справка о неисполненных бюджетных обязательствах по капитальным вложениям).</w:t>
      </w:r>
    </w:p>
    <w:p w:rsidR="0020113A" w:rsidRPr="00712D8A" w:rsidRDefault="0020113A" w:rsidP="0020113A">
      <w:pPr>
        <w:pStyle w:val="ConsPlusNormal"/>
        <w:spacing w:before="220"/>
        <w:ind w:firstLine="540"/>
        <w:jc w:val="both"/>
        <w:rPr>
          <w:rFonts w:ascii="Times New Roman" w:hAnsi="Times New Roman" w:cs="Times New Roman"/>
          <w:szCs w:val="22"/>
        </w:rPr>
      </w:pPr>
      <w:r w:rsidRPr="00712D8A">
        <w:rPr>
          <w:rFonts w:ascii="Times New Roman" w:hAnsi="Times New Roman" w:cs="Times New Roman"/>
          <w:szCs w:val="22"/>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w:anchor="P235" w:history="1">
        <w:r w:rsidRPr="00712D8A">
          <w:rPr>
            <w:rFonts w:ascii="Times New Roman" w:hAnsi="Times New Roman" w:cs="Times New Roman"/>
            <w:color w:val="0000FF"/>
            <w:szCs w:val="22"/>
          </w:rPr>
          <w:t>подпункте 4 пункта 32</w:t>
        </w:r>
      </w:hyperlink>
      <w:r w:rsidRPr="00712D8A">
        <w:rPr>
          <w:rFonts w:ascii="Times New Roman" w:hAnsi="Times New Roman" w:cs="Times New Roman"/>
          <w:szCs w:val="22"/>
        </w:rPr>
        <w:t xml:space="preserve"> настоящего Порядка.</w:t>
      </w:r>
    </w:p>
    <w:p w:rsidR="0020113A" w:rsidRPr="00712D8A" w:rsidRDefault="0020113A" w:rsidP="0020113A">
      <w:pPr>
        <w:pStyle w:val="ConsPlusNormal"/>
        <w:jc w:val="both"/>
        <w:rPr>
          <w:rFonts w:ascii="Times New Roman" w:hAnsi="Times New Roman" w:cs="Times New Roman"/>
          <w:szCs w:val="22"/>
        </w:rPr>
      </w:pPr>
    </w:p>
    <w:p w:rsidR="0020113A" w:rsidRDefault="0020113A" w:rsidP="0020113A">
      <w:pPr>
        <w:pStyle w:val="ConsPlusNormal"/>
        <w:jc w:val="both"/>
      </w:pPr>
    </w:p>
    <w:p w:rsidR="0020113A" w:rsidRDefault="0020113A" w:rsidP="0020113A">
      <w:pPr>
        <w:pStyle w:val="ConsPlusNormal"/>
        <w:jc w:val="right"/>
        <w:outlineLvl w:val="1"/>
        <w:rPr>
          <w:rFonts w:ascii="Times New Roman" w:hAnsi="Times New Roman" w:cs="Times New Roman"/>
          <w:sz w:val="20"/>
        </w:rPr>
      </w:pPr>
    </w:p>
    <w:p w:rsidR="0020113A" w:rsidRDefault="0020113A" w:rsidP="0020113A">
      <w:pPr>
        <w:pStyle w:val="ConsPlusNormal"/>
        <w:jc w:val="right"/>
        <w:outlineLvl w:val="1"/>
        <w:rPr>
          <w:rFonts w:ascii="Times New Roman" w:hAnsi="Times New Roman" w:cs="Times New Roman"/>
          <w:sz w:val="20"/>
        </w:rPr>
      </w:pPr>
    </w:p>
    <w:p w:rsidR="0020113A" w:rsidRDefault="0020113A" w:rsidP="0020113A">
      <w:pPr>
        <w:pStyle w:val="ConsPlusNormal"/>
        <w:jc w:val="right"/>
        <w:outlineLvl w:val="1"/>
        <w:rPr>
          <w:rFonts w:ascii="Times New Roman" w:hAnsi="Times New Roman" w:cs="Times New Roman"/>
          <w:sz w:val="20"/>
        </w:rPr>
      </w:pPr>
    </w:p>
    <w:p w:rsidR="0020113A" w:rsidRDefault="0020113A" w:rsidP="0020113A">
      <w:pPr>
        <w:pStyle w:val="ConsPlusNormal"/>
        <w:jc w:val="right"/>
        <w:outlineLvl w:val="1"/>
        <w:rPr>
          <w:rFonts w:ascii="Times New Roman" w:hAnsi="Times New Roman" w:cs="Times New Roman"/>
          <w:sz w:val="20"/>
        </w:rPr>
      </w:pPr>
    </w:p>
    <w:p w:rsidR="0020113A" w:rsidRDefault="0020113A" w:rsidP="0020113A">
      <w:pPr>
        <w:pStyle w:val="ConsPlusNormal"/>
        <w:jc w:val="right"/>
        <w:outlineLvl w:val="1"/>
        <w:rPr>
          <w:rFonts w:ascii="Times New Roman" w:hAnsi="Times New Roman" w:cs="Times New Roman"/>
          <w:sz w:val="20"/>
        </w:rPr>
      </w:pPr>
    </w:p>
    <w:p w:rsidR="0020113A" w:rsidRDefault="0020113A" w:rsidP="0020113A">
      <w:pPr>
        <w:pStyle w:val="ConsPlusNormal"/>
        <w:jc w:val="right"/>
        <w:outlineLvl w:val="1"/>
        <w:rPr>
          <w:rFonts w:ascii="Times New Roman" w:hAnsi="Times New Roman" w:cs="Times New Roman"/>
          <w:sz w:val="20"/>
        </w:rPr>
      </w:pPr>
    </w:p>
    <w:p w:rsidR="0020113A" w:rsidRPr="00712D8A" w:rsidRDefault="0020113A" w:rsidP="0020113A">
      <w:pPr>
        <w:pStyle w:val="ConsPlusNormal"/>
        <w:jc w:val="right"/>
        <w:outlineLvl w:val="1"/>
        <w:rPr>
          <w:rFonts w:ascii="Times New Roman" w:hAnsi="Times New Roman" w:cs="Times New Roman"/>
          <w:sz w:val="20"/>
        </w:rPr>
      </w:pPr>
      <w:r w:rsidRPr="00712D8A">
        <w:rPr>
          <w:rFonts w:ascii="Times New Roman" w:hAnsi="Times New Roman" w:cs="Times New Roman"/>
          <w:sz w:val="20"/>
        </w:rPr>
        <w:lastRenderedPageBreak/>
        <w:t>Приложение N 1</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к Порядку учета </w:t>
      </w:r>
      <w:proofErr w:type="gramStart"/>
      <w:r w:rsidRPr="00712D8A">
        <w:rPr>
          <w:rFonts w:ascii="Times New Roman" w:hAnsi="Times New Roman" w:cs="Times New Roman"/>
          <w:sz w:val="20"/>
        </w:rPr>
        <w:t>бюджетных</w:t>
      </w:r>
      <w:proofErr w:type="gramEnd"/>
      <w:r w:rsidRPr="00712D8A">
        <w:rPr>
          <w:rFonts w:ascii="Times New Roman" w:hAnsi="Times New Roman" w:cs="Times New Roman"/>
          <w:sz w:val="20"/>
        </w:rPr>
        <w:t xml:space="preserve"> и денежных</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обязательств получателей средств</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 бюджета Клетнянского муниципального</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 района Брянской области </w:t>
      </w:r>
      <w:proofErr w:type="gramStart"/>
      <w:r w:rsidRPr="00712D8A">
        <w:rPr>
          <w:rFonts w:ascii="Times New Roman" w:hAnsi="Times New Roman" w:cs="Times New Roman"/>
          <w:sz w:val="20"/>
        </w:rPr>
        <w:t>территориальными</w:t>
      </w:r>
      <w:proofErr w:type="gramEnd"/>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органами Федерального казначейства,</w:t>
      </w:r>
    </w:p>
    <w:p w:rsidR="0020113A" w:rsidRPr="00712D8A" w:rsidRDefault="0020113A" w:rsidP="0020113A">
      <w:pPr>
        <w:pStyle w:val="ConsPlusNormal"/>
        <w:jc w:val="right"/>
        <w:rPr>
          <w:rFonts w:ascii="Times New Roman" w:hAnsi="Times New Roman" w:cs="Times New Roman"/>
          <w:sz w:val="20"/>
        </w:rPr>
      </w:pPr>
      <w:proofErr w:type="gramStart"/>
      <w:r w:rsidRPr="00712D8A">
        <w:rPr>
          <w:rFonts w:ascii="Times New Roman" w:hAnsi="Times New Roman" w:cs="Times New Roman"/>
          <w:sz w:val="20"/>
        </w:rPr>
        <w:t>утвержденному</w:t>
      </w:r>
      <w:proofErr w:type="gramEnd"/>
      <w:r w:rsidRPr="00712D8A">
        <w:rPr>
          <w:rFonts w:ascii="Times New Roman" w:hAnsi="Times New Roman" w:cs="Times New Roman"/>
          <w:sz w:val="20"/>
        </w:rPr>
        <w:t xml:space="preserve"> постановлением Администрации </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Клетнянского района Брянской области</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от </w:t>
      </w:r>
      <w:r>
        <w:rPr>
          <w:rFonts w:ascii="Times New Roman" w:hAnsi="Times New Roman" w:cs="Times New Roman"/>
          <w:sz w:val="20"/>
        </w:rPr>
        <w:t>12.01.2023</w:t>
      </w:r>
      <w:r w:rsidRPr="00712D8A">
        <w:rPr>
          <w:rFonts w:ascii="Times New Roman" w:hAnsi="Times New Roman" w:cs="Times New Roman"/>
          <w:sz w:val="20"/>
        </w:rPr>
        <w:t xml:space="preserve"> N </w:t>
      </w:r>
      <w:r>
        <w:rPr>
          <w:rFonts w:ascii="Times New Roman" w:hAnsi="Times New Roman" w:cs="Times New Roman"/>
          <w:sz w:val="20"/>
        </w:rPr>
        <w:t>30</w:t>
      </w:r>
    </w:p>
    <w:p w:rsidR="0020113A" w:rsidRPr="00712D8A" w:rsidRDefault="0020113A" w:rsidP="0020113A">
      <w:pPr>
        <w:pStyle w:val="ConsPlusNormal"/>
        <w:jc w:val="both"/>
        <w:rPr>
          <w:rFonts w:ascii="Times New Roman" w:hAnsi="Times New Roman" w:cs="Times New Roman"/>
          <w:sz w:val="20"/>
        </w:rPr>
      </w:pPr>
    </w:p>
    <w:p w:rsidR="0020113A" w:rsidRPr="00712D8A" w:rsidRDefault="0020113A" w:rsidP="0020113A">
      <w:pPr>
        <w:pStyle w:val="ConsPlusNormal"/>
        <w:jc w:val="center"/>
        <w:rPr>
          <w:rFonts w:ascii="Times New Roman" w:hAnsi="Times New Roman" w:cs="Times New Roman"/>
          <w:sz w:val="20"/>
        </w:rPr>
      </w:pPr>
      <w:bookmarkStart w:id="21" w:name="P261"/>
      <w:bookmarkEnd w:id="21"/>
      <w:r w:rsidRPr="00712D8A">
        <w:rPr>
          <w:rFonts w:ascii="Times New Roman" w:hAnsi="Times New Roman" w:cs="Times New Roman"/>
          <w:sz w:val="20"/>
        </w:rPr>
        <w:t>Реквизиты</w:t>
      </w:r>
    </w:p>
    <w:p w:rsidR="0020113A" w:rsidRPr="00712D8A" w:rsidRDefault="0020113A" w:rsidP="0020113A">
      <w:pPr>
        <w:pStyle w:val="ConsPlusNormal"/>
        <w:jc w:val="center"/>
        <w:rPr>
          <w:rFonts w:ascii="Times New Roman" w:hAnsi="Times New Roman" w:cs="Times New Roman"/>
          <w:sz w:val="20"/>
        </w:rPr>
      </w:pPr>
      <w:r>
        <w:rPr>
          <w:rFonts w:ascii="Times New Roman" w:hAnsi="Times New Roman" w:cs="Times New Roman"/>
          <w:sz w:val="20"/>
        </w:rPr>
        <w:t>Сведений</w:t>
      </w:r>
      <w:r w:rsidRPr="00712D8A">
        <w:rPr>
          <w:rFonts w:ascii="Times New Roman" w:hAnsi="Times New Roman" w:cs="Times New Roman"/>
          <w:sz w:val="20"/>
        </w:rPr>
        <w:t xml:space="preserve"> о бюджетном обязательстве</w:t>
      </w:r>
    </w:p>
    <w:p w:rsidR="0020113A" w:rsidRPr="00712D8A" w:rsidRDefault="0020113A" w:rsidP="0020113A">
      <w:pPr>
        <w:pStyle w:val="ConsPlusNormal"/>
        <w:jc w:val="both"/>
        <w:rPr>
          <w:rFonts w:ascii="Times New Roman" w:hAnsi="Times New Roman" w:cs="Times New Roman"/>
          <w:sz w:val="20"/>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049"/>
        <w:gridCol w:w="53"/>
      </w:tblGrid>
      <w:tr w:rsidR="0020113A" w:rsidRPr="00712D8A" w:rsidTr="0020113A">
        <w:tc>
          <w:tcPr>
            <w:tcW w:w="9067" w:type="dxa"/>
            <w:gridSpan w:val="3"/>
            <w:tcBorders>
              <w:top w:val="nil"/>
              <w:left w:val="nil"/>
              <w:right w:val="nil"/>
            </w:tcBorders>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Единица измерения: руб.</w:t>
            </w:r>
          </w:p>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(с точностью до второго десятичного знака)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center"/>
              <w:rPr>
                <w:rFonts w:ascii="Times New Roman" w:hAnsi="Times New Roman" w:cs="Times New Roman"/>
                <w:sz w:val="20"/>
              </w:rPr>
            </w:pPr>
            <w:r>
              <w:rPr>
                <w:rFonts w:ascii="Times New Roman" w:hAnsi="Times New Roman" w:cs="Times New Roman"/>
                <w:sz w:val="20"/>
              </w:rPr>
              <w:t>Наименование</w:t>
            </w:r>
            <w:r w:rsidRPr="00712D8A">
              <w:rPr>
                <w:rFonts w:ascii="Times New Roman" w:hAnsi="Times New Roman" w:cs="Times New Roman"/>
                <w:sz w:val="20"/>
              </w:rPr>
              <w:t xml:space="preserve"> реквизита</w:t>
            </w:r>
          </w:p>
        </w:tc>
        <w:tc>
          <w:tcPr>
            <w:tcW w:w="5102" w:type="dxa"/>
            <w:gridSpan w:val="2"/>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Правила формировани</w:t>
            </w:r>
            <w:proofErr w:type="gramStart"/>
            <w:r w:rsidRPr="00712D8A">
              <w:rPr>
                <w:rFonts w:ascii="Times New Roman" w:hAnsi="Times New Roman" w:cs="Times New Roman"/>
                <w:sz w:val="20"/>
              </w:rPr>
              <w:t>я</w:t>
            </w:r>
            <w:r>
              <w:rPr>
                <w:rFonts w:ascii="Times New Roman" w:hAnsi="Times New Roman" w:cs="Times New Roman"/>
                <w:sz w:val="20"/>
              </w:rPr>
              <w:t>(</w:t>
            </w:r>
            <w:proofErr w:type="gramEnd"/>
            <w:r w:rsidRPr="00712D8A">
              <w:rPr>
                <w:rFonts w:ascii="Times New Roman" w:hAnsi="Times New Roman" w:cs="Times New Roman"/>
                <w:sz w:val="20"/>
              </w:rPr>
              <w:t>заполнения</w:t>
            </w:r>
            <w:r>
              <w:rPr>
                <w:rFonts w:ascii="Times New Roman" w:hAnsi="Times New Roman" w:cs="Times New Roman"/>
                <w:sz w:val="20"/>
              </w:rPr>
              <w:t xml:space="preserve">) </w:t>
            </w:r>
            <w:r w:rsidRPr="00712D8A">
              <w:rPr>
                <w:rFonts w:ascii="Times New Roman" w:hAnsi="Times New Roman" w:cs="Times New Roman"/>
                <w:sz w:val="20"/>
              </w:rPr>
              <w:t xml:space="preserve"> реквизита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5102"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порядковый номер Сведений о бюджетном обязательстве.</w:t>
            </w:r>
          </w:p>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2. Учетный номер бюджетного обязательства</w:t>
            </w:r>
          </w:p>
        </w:tc>
        <w:tc>
          <w:tcPr>
            <w:tcW w:w="5102"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при внесении изменений в поставленное на учет бюджетное обязательство.</w:t>
            </w:r>
          </w:p>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учетный номер бюджетного обязательства, в которое вносятся изменения, присвоенный ему при постановке на учет.</w:t>
            </w:r>
          </w:p>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3. Дата формирования Сведений о бюджетном обязательстве</w:t>
            </w:r>
          </w:p>
        </w:tc>
        <w:tc>
          <w:tcPr>
            <w:tcW w:w="5102"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дата подписания Сведений о бюджетном обязательстве получателем бюджетных средств.</w:t>
            </w:r>
          </w:p>
          <w:p w:rsidR="0020113A" w:rsidRPr="00712D8A" w:rsidRDefault="0020113A" w:rsidP="0020113A">
            <w:pPr>
              <w:pStyle w:val="ConsPlusNormal"/>
              <w:ind w:firstLine="283"/>
              <w:jc w:val="both"/>
              <w:rPr>
                <w:rFonts w:ascii="Times New Roman" w:hAnsi="Times New Roman" w:cs="Times New Roman"/>
                <w:sz w:val="20"/>
              </w:rPr>
            </w:pPr>
            <w:proofErr w:type="gramStart"/>
            <w:r w:rsidRPr="00712D8A">
              <w:rPr>
                <w:rFonts w:ascii="Times New Roman" w:hAnsi="Times New Roman" w:cs="Times New Roman"/>
                <w:sz w:val="20"/>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712D8A">
              <w:rPr>
                <w:rFonts w:ascii="Times New Roman" w:hAnsi="Times New Roman" w:cs="Times New Roman"/>
                <w:sz w:val="20"/>
              </w:rPr>
              <w:t xml:space="preserve"> формируется автоматически после подписания документа электронной подписью.</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4. Тип бюджетного обязательства</w:t>
            </w:r>
          </w:p>
        </w:tc>
        <w:tc>
          <w:tcPr>
            <w:tcW w:w="5102"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код типа бюджетного обязательства, исходя из следующего:</w:t>
            </w:r>
          </w:p>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1 - закупка, если бюджетное обязательство связано с закупкой товаров, работ, услуг в текущем финансовом году;</w:t>
            </w:r>
          </w:p>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5. Информация о получателе бюджетных средств</w:t>
            </w:r>
          </w:p>
        </w:tc>
        <w:tc>
          <w:tcPr>
            <w:tcW w:w="5102" w:type="dxa"/>
            <w:gridSpan w:val="2"/>
          </w:tcPr>
          <w:p w:rsidR="0020113A" w:rsidRPr="00712D8A" w:rsidRDefault="0020113A" w:rsidP="0020113A">
            <w:pPr>
              <w:pStyle w:val="ConsPlusNormal"/>
              <w:rPr>
                <w:rFonts w:ascii="Times New Roman" w:hAnsi="Times New Roman" w:cs="Times New Roman"/>
                <w:sz w:val="20"/>
              </w:rPr>
            </w:pP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5.1. Получатель бюджетных средств</w:t>
            </w:r>
          </w:p>
        </w:tc>
        <w:tc>
          <w:tcPr>
            <w:tcW w:w="5102"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 xml:space="preserve">Указывается наименование получателя средств </w:t>
            </w:r>
            <w:r w:rsidRPr="00712D8A">
              <w:rPr>
                <w:rFonts w:ascii="Times New Roman" w:hAnsi="Times New Roman" w:cs="Times New Roman"/>
                <w:sz w:val="20"/>
              </w:rPr>
              <w:lastRenderedPageBreak/>
              <w:t>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в информационной системе.</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lastRenderedPageBreak/>
              <w:t>5.2. Наименование бюджета</w:t>
            </w:r>
          </w:p>
        </w:tc>
        <w:tc>
          <w:tcPr>
            <w:tcW w:w="5102"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наименование бюджета - "бюджет Клетнянского муниципального района Брянской области".</w:t>
            </w:r>
          </w:p>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5.3. Код </w:t>
            </w:r>
            <w:hyperlink r:id="rId12" w:history="1">
              <w:r w:rsidRPr="00712D8A">
                <w:rPr>
                  <w:rFonts w:ascii="Times New Roman" w:hAnsi="Times New Roman" w:cs="Times New Roman"/>
                  <w:color w:val="0000FF"/>
                  <w:sz w:val="20"/>
                </w:rPr>
                <w:t>ОКТМО</w:t>
              </w:r>
            </w:hyperlink>
          </w:p>
        </w:tc>
        <w:tc>
          <w:tcPr>
            <w:tcW w:w="5102" w:type="dxa"/>
            <w:gridSpan w:val="2"/>
          </w:tcPr>
          <w:p w:rsidR="0020113A" w:rsidRPr="004E7F88" w:rsidRDefault="0020113A" w:rsidP="0020113A">
            <w:pPr>
              <w:pStyle w:val="ConsPlusNormal"/>
              <w:ind w:firstLine="283"/>
              <w:jc w:val="both"/>
              <w:rPr>
                <w:rFonts w:ascii="Times New Roman" w:hAnsi="Times New Roman" w:cs="Times New Roman"/>
                <w:sz w:val="20"/>
              </w:rPr>
            </w:pPr>
            <w:r w:rsidRPr="004E7F88">
              <w:rPr>
                <w:rFonts w:ascii="Times New Roman" w:hAnsi="Times New Roman" w:cs="Times New Roman"/>
                <w:sz w:val="20"/>
              </w:rPr>
              <w:t xml:space="preserve">Указывается код по Общероссийскому </w:t>
            </w:r>
            <w:hyperlink r:id="rId13" w:history="1">
              <w:r w:rsidRPr="004E7F88">
                <w:rPr>
                  <w:rFonts w:ascii="Times New Roman" w:hAnsi="Times New Roman" w:cs="Times New Roman"/>
                  <w:sz w:val="20"/>
                </w:rPr>
                <w:t>классификатору</w:t>
              </w:r>
            </w:hyperlink>
            <w:r w:rsidRPr="004E7F88">
              <w:rPr>
                <w:rFonts w:ascii="Times New Roman" w:hAnsi="Times New Roman" w:cs="Times New Roman"/>
                <w:sz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5.4. Финансовый орган</w:t>
            </w:r>
          </w:p>
        </w:tc>
        <w:tc>
          <w:tcPr>
            <w:tcW w:w="5102"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финансовый орган - "Финансовое управление администрации Клетнянского района".</w:t>
            </w:r>
          </w:p>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5.5. Код по ОКПО</w:t>
            </w:r>
          </w:p>
        </w:tc>
        <w:tc>
          <w:tcPr>
            <w:tcW w:w="5102"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код финансового органа по Общероссийскому классификатору предприятий и организаций.</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5.6. Код получателя бюджетных средств по Сводному реестру</w:t>
            </w:r>
          </w:p>
        </w:tc>
        <w:tc>
          <w:tcPr>
            <w:tcW w:w="5102"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уникальный код организации по Сводному реестру (далее - код по Сводному реестру) получателя средств бюджета в соответствии со Сводным реестром.</w:t>
            </w:r>
          </w:p>
        </w:tc>
      </w:tr>
      <w:tr w:rsidR="0020113A" w:rsidRPr="00712D8A" w:rsidTr="0020113A">
        <w:tblPrEx>
          <w:tblBorders>
            <w:left w:val="single" w:sz="4" w:space="0" w:color="auto"/>
            <w:right w:val="single" w:sz="4" w:space="0" w:color="auto"/>
            <w:insideH w:val="nil"/>
          </w:tblBorders>
        </w:tblPrEx>
        <w:tc>
          <w:tcPr>
            <w:tcW w:w="9067"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8"/>
              <w:gridCol w:w="84"/>
              <w:gridCol w:w="8692"/>
              <w:gridCol w:w="109"/>
            </w:tblGrid>
            <w:tr w:rsidR="0020113A" w:rsidRPr="00712D8A" w:rsidTr="0020113A">
              <w:tc>
                <w:tcPr>
                  <w:tcW w:w="58" w:type="dxa"/>
                  <w:tcBorders>
                    <w:top w:val="nil"/>
                    <w:left w:val="nil"/>
                    <w:bottom w:val="nil"/>
                    <w:right w:val="nil"/>
                  </w:tcBorders>
                  <w:shd w:val="clear" w:color="auto" w:fill="CED3F1"/>
                  <w:tcMar>
                    <w:top w:w="0" w:type="dxa"/>
                    <w:left w:w="0" w:type="dxa"/>
                    <w:bottom w:w="0" w:type="dxa"/>
                    <w:right w:w="0" w:type="dxa"/>
                  </w:tcMar>
                </w:tcPr>
                <w:p w:rsidR="0020113A" w:rsidRPr="00712D8A" w:rsidRDefault="0020113A" w:rsidP="0020113A">
                  <w:pPr>
                    <w:spacing w:after="1" w:line="0" w:lineRule="atLeast"/>
                    <w:rPr>
                      <w:sz w:val="20"/>
                      <w:szCs w:val="20"/>
                    </w:rPr>
                  </w:pPr>
                </w:p>
              </w:tc>
              <w:tc>
                <w:tcPr>
                  <w:tcW w:w="84" w:type="dxa"/>
                  <w:tcBorders>
                    <w:top w:val="nil"/>
                    <w:left w:val="nil"/>
                    <w:bottom w:val="nil"/>
                    <w:right w:val="nil"/>
                  </w:tcBorders>
                  <w:shd w:val="clear" w:color="auto" w:fill="F4F3F8"/>
                  <w:tcMar>
                    <w:top w:w="0" w:type="dxa"/>
                    <w:left w:w="0" w:type="dxa"/>
                    <w:bottom w:w="0" w:type="dxa"/>
                    <w:right w:w="0" w:type="dxa"/>
                  </w:tcMar>
                </w:tcPr>
                <w:p w:rsidR="0020113A" w:rsidRPr="00712D8A" w:rsidRDefault="0020113A" w:rsidP="0020113A">
                  <w:pPr>
                    <w:spacing w:after="1" w:line="0" w:lineRule="atLeast"/>
                    <w:rPr>
                      <w:sz w:val="20"/>
                      <w:szCs w:val="20"/>
                    </w:rPr>
                  </w:pPr>
                </w:p>
              </w:tc>
              <w:tc>
                <w:tcPr>
                  <w:tcW w:w="8692" w:type="dxa"/>
                  <w:tcBorders>
                    <w:top w:val="nil"/>
                    <w:left w:val="nil"/>
                    <w:bottom w:val="nil"/>
                    <w:right w:val="nil"/>
                  </w:tcBorders>
                  <w:shd w:val="clear" w:color="auto" w:fill="F4F3F8"/>
                  <w:tcMar>
                    <w:top w:w="113" w:type="dxa"/>
                    <w:left w:w="0" w:type="dxa"/>
                    <w:bottom w:w="113" w:type="dxa"/>
                    <w:right w:w="0" w:type="dxa"/>
                  </w:tcMar>
                </w:tcPr>
                <w:p w:rsidR="0020113A" w:rsidRPr="00712D8A" w:rsidRDefault="0020113A" w:rsidP="0020113A">
                  <w:pPr>
                    <w:pStyle w:val="ConsPlusNormal"/>
                    <w:jc w:val="both"/>
                    <w:rPr>
                      <w:rFonts w:ascii="Times New Roman" w:hAnsi="Times New Roman" w:cs="Times New Roman"/>
                      <w:sz w:val="20"/>
                    </w:rPr>
                  </w:pPr>
                </w:p>
              </w:tc>
              <w:tc>
                <w:tcPr>
                  <w:tcW w:w="109" w:type="dxa"/>
                  <w:tcBorders>
                    <w:top w:val="nil"/>
                    <w:left w:val="nil"/>
                    <w:bottom w:val="nil"/>
                    <w:right w:val="nil"/>
                  </w:tcBorders>
                  <w:shd w:val="clear" w:color="auto" w:fill="F4F3F8"/>
                  <w:tcMar>
                    <w:top w:w="0" w:type="dxa"/>
                    <w:left w:w="0" w:type="dxa"/>
                    <w:bottom w:w="0" w:type="dxa"/>
                    <w:right w:w="0" w:type="dxa"/>
                  </w:tcMar>
                </w:tcPr>
                <w:p w:rsidR="0020113A" w:rsidRPr="00712D8A" w:rsidRDefault="0020113A" w:rsidP="0020113A">
                  <w:pPr>
                    <w:spacing w:after="1" w:line="0" w:lineRule="atLeast"/>
                    <w:rPr>
                      <w:sz w:val="20"/>
                      <w:szCs w:val="20"/>
                    </w:rPr>
                  </w:pPr>
                </w:p>
              </w:tc>
            </w:tr>
          </w:tbl>
          <w:p w:rsidR="0020113A" w:rsidRPr="00712D8A" w:rsidRDefault="0020113A" w:rsidP="0020113A">
            <w:pPr>
              <w:spacing w:after="1" w:line="0" w:lineRule="atLeast"/>
              <w:rPr>
                <w:sz w:val="20"/>
                <w:szCs w:val="20"/>
              </w:rPr>
            </w:pPr>
          </w:p>
        </w:tc>
      </w:tr>
      <w:tr w:rsidR="0020113A" w:rsidRPr="00712D8A" w:rsidTr="0020113A">
        <w:tblPrEx>
          <w:tblBorders>
            <w:left w:val="single" w:sz="4" w:space="0" w:color="auto"/>
            <w:right w:val="single" w:sz="4" w:space="0" w:color="auto"/>
            <w:insideH w:val="nil"/>
          </w:tblBorders>
        </w:tblPrEx>
        <w:tc>
          <w:tcPr>
            <w:tcW w:w="3965" w:type="dxa"/>
            <w:tcBorders>
              <w:top w:val="nil"/>
            </w:tcBorders>
          </w:tcPr>
          <w:p w:rsidR="0020113A" w:rsidRPr="00712D8A" w:rsidRDefault="0020113A" w:rsidP="0020113A">
            <w:pPr>
              <w:pStyle w:val="ConsPlusNormal"/>
              <w:jc w:val="both"/>
              <w:rPr>
                <w:rFonts w:ascii="Times New Roman" w:hAnsi="Times New Roman" w:cs="Times New Roman"/>
                <w:sz w:val="20"/>
              </w:rPr>
            </w:pPr>
            <w:bookmarkStart w:id="22" w:name="P301"/>
            <w:bookmarkEnd w:id="22"/>
            <w:r w:rsidRPr="00712D8A">
              <w:rPr>
                <w:rFonts w:ascii="Times New Roman" w:hAnsi="Times New Roman" w:cs="Times New Roman"/>
                <w:sz w:val="20"/>
              </w:rPr>
              <w:t>5.7. Наименование главного распорядителя бюджетных средств</w:t>
            </w:r>
          </w:p>
        </w:tc>
        <w:tc>
          <w:tcPr>
            <w:tcW w:w="5102" w:type="dxa"/>
            <w:gridSpan w:val="2"/>
            <w:tcBorders>
              <w:top w:val="nil"/>
            </w:tcBorders>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наименование главного распорядителя средств бюджета в соответствии со Сводным реестром.</w:t>
            </w:r>
          </w:p>
        </w:tc>
      </w:tr>
      <w:tr w:rsidR="0020113A" w:rsidRPr="00712D8A" w:rsidTr="0020113A">
        <w:tblPrEx>
          <w:tblBorders>
            <w:left w:val="single" w:sz="4" w:space="0" w:color="auto"/>
            <w:right w:val="single" w:sz="4" w:space="0" w:color="auto"/>
            <w:insideH w:val="nil"/>
          </w:tblBorders>
        </w:tblPrEx>
        <w:tc>
          <w:tcPr>
            <w:tcW w:w="9067"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8"/>
              <w:gridCol w:w="109"/>
              <w:gridCol w:w="8667"/>
              <w:gridCol w:w="109"/>
            </w:tblGrid>
            <w:tr w:rsidR="0020113A" w:rsidRPr="00712D8A" w:rsidTr="0020113A">
              <w:tc>
                <w:tcPr>
                  <w:tcW w:w="60" w:type="dxa"/>
                  <w:tcBorders>
                    <w:top w:val="nil"/>
                    <w:left w:val="nil"/>
                    <w:bottom w:val="nil"/>
                    <w:right w:val="nil"/>
                  </w:tcBorders>
                  <w:shd w:val="clear" w:color="auto" w:fill="CED3F1"/>
                  <w:tcMar>
                    <w:top w:w="0" w:type="dxa"/>
                    <w:left w:w="0" w:type="dxa"/>
                    <w:bottom w:w="0" w:type="dxa"/>
                    <w:right w:w="0" w:type="dxa"/>
                  </w:tcMar>
                </w:tcPr>
                <w:p w:rsidR="0020113A" w:rsidRPr="00712D8A" w:rsidRDefault="0020113A" w:rsidP="0020113A">
                  <w:pPr>
                    <w:spacing w:after="1" w:line="0" w:lineRule="atLeast"/>
                    <w:rPr>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20113A" w:rsidRPr="00712D8A" w:rsidRDefault="0020113A" w:rsidP="0020113A">
                  <w:pPr>
                    <w:spacing w:after="1" w:line="0" w:lineRule="atLeast"/>
                    <w:rPr>
                      <w:sz w:val="20"/>
                      <w:szCs w:val="20"/>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20113A" w:rsidRPr="00712D8A" w:rsidRDefault="0020113A" w:rsidP="0020113A">
                  <w:pPr>
                    <w:pStyle w:val="ConsPlusNormal"/>
                    <w:jc w:val="both"/>
                    <w:rPr>
                      <w:rFonts w:ascii="Times New Roman" w:hAnsi="Times New Roman" w:cs="Times New Roman"/>
                      <w:sz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20113A" w:rsidRPr="00712D8A" w:rsidRDefault="0020113A" w:rsidP="0020113A">
                  <w:pPr>
                    <w:spacing w:after="1" w:line="0" w:lineRule="atLeast"/>
                    <w:rPr>
                      <w:sz w:val="20"/>
                      <w:szCs w:val="20"/>
                    </w:rPr>
                  </w:pPr>
                </w:p>
              </w:tc>
            </w:tr>
          </w:tbl>
          <w:p w:rsidR="0020113A" w:rsidRPr="00712D8A" w:rsidRDefault="0020113A" w:rsidP="0020113A">
            <w:pPr>
              <w:spacing w:after="1" w:line="0" w:lineRule="atLeast"/>
              <w:rPr>
                <w:sz w:val="20"/>
                <w:szCs w:val="20"/>
              </w:rPr>
            </w:pPr>
          </w:p>
        </w:tc>
      </w:tr>
      <w:tr w:rsidR="0020113A" w:rsidRPr="00712D8A" w:rsidTr="0020113A">
        <w:tblPrEx>
          <w:tblBorders>
            <w:left w:val="single" w:sz="4" w:space="0" w:color="auto"/>
            <w:right w:val="single" w:sz="4" w:space="0" w:color="auto"/>
            <w:insideH w:val="nil"/>
          </w:tblBorders>
        </w:tblPrEx>
        <w:tc>
          <w:tcPr>
            <w:tcW w:w="3965" w:type="dxa"/>
            <w:tcBorders>
              <w:top w:val="nil"/>
            </w:tcBorders>
          </w:tcPr>
          <w:p w:rsidR="0020113A" w:rsidRPr="00712D8A" w:rsidRDefault="0020113A" w:rsidP="0020113A">
            <w:pPr>
              <w:pStyle w:val="ConsPlusNormal"/>
              <w:jc w:val="both"/>
              <w:rPr>
                <w:rFonts w:ascii="Times New Roman" w:hAnsi="Times New Roman" w:cs="Times New Roman"/>
                <w:sz w:val="20"/>
              </w:rPr>
            </w:pPr>
            <w:bookmarkStart w:id="23" w:name="P305"/>
            <w:bookmarkEnd w:id="23"/>
            <w:r w:rsidRPr="00712D8A">
              <w:rPr>
                <w:rFonts w:ascii="Times New Roman" w:hAnsi="Times New Roman" w:cs="Times New Roman"/>
                <w:sz w:val="20"/>
              </w:rPr>
              <w:t>5.8. Глава по БК</w:t>
            </w:r>
          </w:p>
        </w:tc>
        <w:tc>
          <w:tcPr>
            <w:tcW w:w="5102" w:type="dxa"/>
            <w:gridSpan w:val="2"/>
            <w:tcBorders>
              <w:top w:val="nil"/>
            </w:tcBorders>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код главы главного распорядителя средств бюджета по бюджетной классификации Российской Федерации.</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5.9. Наименование органа Федерального казначейства</w:t>
            </w:r>
          </w:p>
        </w:tc>
        <w:tc>
          <w:tcPr>
            <w:tcW w:w="5102"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наименование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lastRenderedPageBreak/>
              <w:t xml:space="preserve">5.10. Код органа Федерального казначейства </w:t>
            </w:r>
            <w:proofErr w:type="gramStart"/>
            <w:r w:rsidRPr="00712D8A">
              <w:rPr>
                <w:rFonts w:ascii="Times New Roman" w:hAnsi="Times New Roman" w:cs="Times New Roman"/>
                <w:sz w:val="20"/>
              </w:rPr>
              <w:t xml:space="preserve">( </w:t>
            </w:r>
            <w:proofErr w:type="gramEnd"/>
            <w:r w:rsidRPr="00712D8A">
              <w:rPr>
                <w:rFonts w:ascii="Times New Roman" w:hAnsi="Times New Roman" w:cs="Times New Roman"/>
                <w:sz w:val="20"/>
              </w:rPr>
              <w:t>КОФК)</w:t>
            </w:r>
          </w:p>
        </w:tc>
        <w:tc>
          <w:tcPr>
            <w:tcW w:w="5102"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код органа Федерального казначейства, в котором открыт соответствующий лицевой счет получателя бюджетных средств.</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5.11. Номер лицевого счета получателя бюджетных средств</w:t>
            </w:r>
          </w:p>
        </w:tc>
        <w:tc>
          <w:tcPr>
            <w:tcW w:w="5102"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номер соответствующего лицевого счета получателя бюджетных средств.</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6. Реквизиты документа, являющегося основанием для принятия на учет бюджетного обязательства (далее - документ-основание)</w:t>
            </w:r>
          </w:p>
        </w:tc>
        <w:tc>
          <w:tcPr>
            <w:tcW w:w="5102" w:type="dxa"/>
            <w:gridSpan w:val="2"/>
          </w:tcPr>
          <w:p w:rsidR="0020113A" w:rsidRPr="00712D8A" w:rsidRDefault="0020113A" w:rsidP="0020113A">
            <w:pPr>
              <w:pStyle w:val="ConsPlusNormal"/>
              <w:rPr>
                <w:rFonts w:ascii="Times New Roman" w:hAnsi="Times New Roman" w:cs="Times New Roman"/>
                <w:sz w:val="20"/>
              </w:rPr>
            </w:pP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bookmarkStart w:id="24" w:name="P315"/>
            <w:bookmarkEnd w:id="24"/>
            <w:r w:rsidRPr="00712D8A">
              <w:rPr>
                <w:rFonts w:ascii="Times New Roman" w:hAnsi="Times New Roman" w:cs="Times New Roman"/>
                <w:sz w:val="20"/>
              </w:rPr>
              <w:t>6.1. Вид документа-основания</w:t>
            </w:r>
          </w:p>
        </w:tc>
        <w:tc>
          <w:tcPr>
            <w:tcW w:w="5102" w:type="dxa"/>
            <w:gridSpan w:val="2"/>
          </w:tcPr>
          <w:p w:rsidR="0020113A" w:rsidRPr="00ED43C0" w:rsidRDefault="0020113A" w:rsidP="0020113A">
            <w:pPr>
              <w:pStyle w:val="ConsPlusNormal"/>
              <w:ind w:firstLine="283"/>
              <w:jc w:val="both"/>
              <w:rPr>
                <w:rFonts w:ascii="Times New Roman" w:hAnsi="Times New Roman" w:cs="Times New Roman"/>
                <w:sz w:val="20"/>
              </w:rPr>
            </w:pPr>
            <w:proofErr w:type="gramStart"/>
            <w:r w:rsidRPr="00ED43C0">
              <w:rPr>
                <w:rFonts w:ascii="Times New Roman" w:hAnsi="Times New Roman" w:cs="Times New Roman"/>
                <w:sz w:val="20"/>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6.2. Наименование нормативного правового акта</w:t>
            </w:r>
          </w:p>
        </w:tc>
        <w:tc>
          <w:tcPr>
            <w:tcW w:w="5102" w:type="dxa"/>
            <w:gridSpan w:val="2"/>
          </w:tcPr>
          <w:p w:rsidR="0020113A" w:rsidRPr="00ED43C0" w:rsidRDefault="0020113A" w:rsidP="0020113A">
            <w:pPr>
              <w:pStyle w:val="ConsPlusNormal"/>
              <w:ind w:firstLine="283"/>
              <w:jc w:val="both"/>
              <w:rPr>
                <w:rFonts w:ascii="Times New Roman" w:hAnsi="Times New Roman" w:cs="Times New Roman"/>
                <w:sz w:val="20"/>
              </w:rPr>
            </w:pPr>
            <w:r w:rsidRPr="00ED43C0">
              <w:rPr>
                <w:rFonts w:ascii="Times New Roman" w:hAnsi="Times New Roman" w:cs="Times New Roman"/>
                <w:sz w:val="20"/>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6.3. Номер документа-основания</w:t>
            </w:r>
          </w:p>
        </w:tc>
        <w:tc>
          <w:tcPr>
            <w:tcW w:w="5102" w:type="dxa"/>
            <w:gridSpan w:val="2"/>
          </w:tcPr>
          <w:p w:rsidR="0020113A" w:rsidRPr="00ED43C0" w:rsidRDefault="0020113A" w:rsidP="0020113A">
            <w:pPr>
              <w:pStyle w:val="ConsPlusNormal"/>
              <w:ind w:firstLine="283"/>
              <w:jc w:val="both"/>
              <w:rPr>
                <w:rFonts w:ascii="Times New Roman" w:hAnsi="Times New Roman" w:cs="Times New Roman"/>
                <w:sz w:val="20"/>
              </w:rPr>
            </w:pPr>
            <w:r w:rsidRPr="00ED43C0">
              <w:rPr>
                <w:rFonts w:ascii="Times New Roman" w:hAnsi="Times New Roman" w:cs="Times New Roman"/>
                <w:sz w:val="20"/>
              </w:rPr>
              <w:t>Указывается номер документа-основания (при наличии).</w:t>
            </w:r>
          </w:p>
          <w:p w:rsidR="0020113A" w:rsidRPr="00ED43C0" w:rsidRDefault="0020113A" w:rsidP="0020113A">
            <w:pPr>
              <w:pStyle w:val="ConsPlusNormal"/>
              <w:ind w:firstLine="283"/>
              <w:jc w:val="both"/>
              <w:rPr>
                <w:rFonts w:ascii="Times New Roman" w:hAnsi="Times New Roman" w:cs="Times New Roman"/>
                <w:sz w:val="20"/>
              </w:rPr>
            </w:pPr>
            <w:r w:rsidRPr="00ED43C0">
              <w:rPr>
                <w:rFonts w:ascii="Times New Roman" w:hAnsi="Times New Roman" w:cs="Times New Roman"/>
                <w:sz w:val="20"/>
              </w:rPr>
              <w:t>При заполнении в пункте 6.1 настоящей информации вида документа "проект контракта" реквизит не заполняется.</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bookmarkStart w:id="25" w:name="P321"/>
            <w:bookmarkEnd w:id="25"/>
            <w:r w:rsidRPr="00712D8A">
              <w:rPr>
                <w:rFonts w:ascii="Times New Roman" w:hAnsi="Times New Roman" w:cs="Times New Roman"/>
                <w:sz w:val="20"/>
              </w:rPr>
              <w:t>6.4. Дата документа-основания</w:t>
            </w:r>
          </w:p>
        </w:tc>
        <w:tc>
          <w:tcPr>
            <w:tcW w:w="5102" w:type="dxa"/>
            <w:gridSpan w:val="2"/>
          </w:tcPr>
          <w:p w:rsidR="0020113A" w:rsidRPr="00ED43C0" w:rsidRDefault="0020113A" w:rsidP="0020113A">
            <w:pPr>
              <w:pStyle w:val="ConsPlusNormal"/>
              <w:ind w:firstLine="283"/>
              <w:jc w:val="both"/>
              <w:rPr>
                <w:rFonts w:ascii="Times New Roman" w:hAnsi="Times New Roman" w:cs="Times New Roman"/>
                <w:sz w:val="20"/>
              </w:rPr>
            </w:pPr>
            <w:r w:rsidRPr="00ED43C0">
              <w:rPr>
                <w:rFonts w:ascii="Times New Roman" w:hAnsi="Times New Roman" w:cs="Times New Roman"/>
                <w:sz w:val="20"/>
              </w:rPr>
              <w:t>Указывается дата заключения (принятия) документа-основания, дата выдачи исполнительного документа, решения налогового органа.</w:t>
            </w:r>
          </w:p>
          <w:p w:rsidR="0020113A" w:rsidRPr="00ED43C0" w:rsidRDefault="0020113A" w:rsidP="0020113A">
            <w:pPr>
              <w:pStyle w:val="ConsPlusNormal"/>
              <w:ind w:firstLine="283"/>
              <w:jc w:val="both"/>
              <w:rPr>
                <w:rFonts w:ascii="Times New Roman" w:hAnsi="Times New Roman" w:cs="Times New Roman"/>
                <w:sz w:val="20"/>
              </w:rPr>
            </w:pPr>
            <w:r w:rsidRPr="00ED43C0">
              <w:rPr>
                <w:rFonts w:ascii="Times New Roman" w:hAnsi="Times New Roman" w:cs="Times New Roman"/>
                <w:sz w:val="20"/>
              </w:rPr>
              <w:t>При заполнении в пункте 6.1 настоящей информации вида документа "проект контракта" реквизит не заполняется.</w:t>
            </w:r>
          </w:p>
        </w:tc>
      </w:tr>
      <w:tr w:rsidR="0020113A" w:rsidRPr="00712D8A" w:rsidTr="0020113A">
        <w:tblPrEx>
          <w:tblBorders>
            <w:left w:val="single" w:sz="4" w:space="0" w:color="auto"/>
            <w:right w:val="single" w:sz="4" w:space="0" w:color="auto"/>
            <w:insideH w:val="nil"/>
          </w:tblBorders>
        </w:tblPrEx>
        <w:tc>
          <w:tcPr>
            <w:tcW w:w="9067"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8"/>
              <w:gridCol w:w="109"/>
              <w:gridCol w:w="8667"/>
              <w:gridCol w:w="109"/>
            </w:tblGrid>
            <w:tr w:rsidR="0020113A" w:rsidRPr="00ED43C0" w:rsidTr="0020113A">
              <w:tc>
                <w:tcPr>
                  <w:tcW w:w="60" w:type="dxa"/>
                  <w:tcBorders>
                    <w:top w:val="nil"/>
                    <w:left w:val="nil"/>
                    <w:bottom w:val="nil"/>
                    <w:right w:val="nil"/>
                  </w:tcBorders>
                  <w:shd w:val="clear" w:color="auto" w:fill="CED3F1"/>
                  <w:tcMar>
                    <w:top w:w="0" w:type="dxa"/>
                    <w:left w:w="0" w:type="dxa"/>
                    <w:bottom w:w="0" w:type="dxa"/>
                    <w:right w:w="0" w:type="dxa"/>
                  </w:tcMar>
                </w:tcPr>
                <w:p w:rsidR="0020113A" w:rsidRPr="00ED43C0" w:rsidRDefault="0020113A" w:rsidP="0020113A">
                  <w:pPr>
                    <w:spacing w:after="1" w:line="0" w:lineRule="atLeast"/>
                    <w:rPr>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20113A" w:rsidRPr="00ED43C0" w:rsidRDefault="0020113A" w:rsidP="0020113A">
                  <w:pPr>
                    <w:spacing w:after="1" w:line="0" w:lineRule="atLeast"/>
                    <w:rPr>
                      <w:sz w:val="20"/>
                      <w:szCs w:val="20"/>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20113A" w:rsidRPr="00ED43C0" w:rsidRDefault="0020113A" w:rsidP="0020113A">
                  <w:pPr>
                    <w:pStyle w:val="ConsPlusNormal"/>
                    <w:jc w:val="both"/>
                    <w:rPr>
                      <w:rFonts w:ascii="Times New Roman" w:hAnsi="Times New Roman" w:cs="Times New Roman"/>
                      <w:sz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20113A" w:rsidRPr="00ED43C0" w:rsidRDefault="0020113A" w:rsidP="0020113A">
                  <w:pPr>
                    <w:spacing w:after="1" w:line="0" w:lineRule="atLeast"/>
                    <w:rPr>
                      <w:sz w:val="20"/>
                      <w:szCs w:val="20"/>
                    </w:rPr>
                  </w:pPr>
                </w:p>
              </w:tc>
            </w:tr>
          </w:tbl>
          <w:p w:rsidR="0020113A" w:rsidRPr="00ED43C0" w:rsidRDefault="0020113A" w:rsidP="0020113A">
            <w:pPr>
              <w:spacing w:after="1" w:line="0" w:lineRule="atLeast"/>
              <w:rPr>
                <w:sz w:val="20"/>
                <w:szCs w:val="20"/>
              </w:rPr>
            </w:pPr>
          </w:p>
        </w:tc>
      </w:tr>
      <w:tr w:rsidR="0020113A" w:rsidRPr="00712D8A" w:rsidTr="0020113A">
        <w:tblPrEx>
          <w:tblBorders>
            <w:left w:val="single" w:sz="4" w:space="0" w:color="auto"/>
            <w:right w:val="single" w:sz="4" w:space="0" w:color="auto"/>
            <w:insideH w:val="nil"/>
          </w:tblBorders>
        </w:tblPrEx>
        <w:tc>
          <w:tcPr>
            <w:tcW w:w="3965" w:type="dxa"/>
            <w:tcBorders>
              <w:top w:val="nil"/>
            </w:tcBorders>
          </w:tcPr>
          <w:p w:rsidR="0020113A" w:rsidRPr="00712D8A" w:rsidRDefault="0020113A" w:rsidP="0020113A">
            <w:pPr>
              <w:pStyle w:val="ConsPlusNormal"/>
              <w:jc w:val="both"/>
              <w:rPr>
                <w:rFonts w:ascii="Times New Roman" w:hAnsi="Times New Roman" w:cs="Times New Roman"/>
                <w:sz w:val="20"/>
              </w:rPr>
            </w:pPr>
            <w:bookmarkStart w:id="26" w:name="P325"/>
            <w:bookmarkEnd w:id="26"/>
            <w:r w:rsidRPr="00712D8A">
              <w:rPr>
                <w:rFonts w:ascii="Times New Roman" w:hAnsi="Times New Roman" w:cs="Times New Roman"/>
                <w:sz w:val="20"/>
              </w:rPr>
              <w:t>6.5. Срок исполнения</w:t>
            </w:r>
          </w:p>
        </w:tc>
        <w:tc>
          <w:tcPr>
            <w:tcW w:w="5102" w:type="dxa"/>
            <w:gridSpan w:val="2"/>
            <w:tcBorders>
              <w:top w:val="nil"/>
            </w:tcBorders>
          </w:tcPr>
          <w:p w:rsidR="0020113A" w:rsidRPr="00ED43C0" w:rsidRDefault="0020113A" w:rsidP="0020113A">
            <w:pPr>
              <w:pStyle w:val="ConsPlusNormal"/>
              <w:ind w:firstLine="283"/>
              <w:jc w:val="both"/>
              <w:rPr>
                <w:rFonts w:ascii="Times New Roman" w:hAnsi="Times New Roman" w:cs="Times New Roman"/>
                <w:sz w:val="20"/>
              </w:rPr>
            </w:pPr>
            <w:r w:rsidRPr="00ED43C0">
              <w:rPr>
                <w:rFonts w:ascii="Times New Roman" w:hAnsi="Times New Roman" w:cs="Times New Roman"/>
                <w:sz w:val="20"/>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6.6. Предмет по документу-основанию</w:t>
            </w:r>
          </w:p>
        </w:tc>
        <w:tc>
          <w:tcPr>
            <w:tcW w:w="5102" w:type="dxa"/>
            <w:gridSpan w:val="2"/>
          </w:tcPr>
          <w:p w:rsidR="0020113A" w:rsidRPr="00ED43C0" w:rsidRDefault="0020113A" w:rsidP="0020113A">
            <w:pPr>
              <w:pStyle w:val="ConsPlusNormal"/>
              <w:ind w:firstLine="283"/>
              <w:jc w:val="both"/>
              <w:rPr>
                <w:rFonts w:ascii="Times New Roman" w:hAnsi="Times New Roman" w:cs="Times New Roman"/>
                <w:sz w:val="20"/>
              </w:rPr>
            </w:pPr>
            <w:r w:rsidRPr="00ED43C0">
              <w:rPr>
                <w:rFonts w:ascii="Times New Roman" w:hAnsi="Times New Roman" w:cs="Times New Roman"/>
                <w:sz w:val="20"/>
              </w:rPr>
              <w:t>Указывается предмет по документу-основанию.</w:t>
            </w:r>
          </w:p>
          <w:p w:rsidR="0020113A" w:rsidRPr="00ED43C0" w:rsidRDefault="0020113A" w:rsidP="0020113A">
            <w:pPr>
              <w:pStyle w:val="ConsPlusNormal"/>
              <w:ind w:firstLine="283"/>
              <w:jc w:val="both"/>
              <w:rPr>
                <w:rFonts w:ascii="Times New Roman" w:hAnsi="Times New Roman" w:cs="Times New Roman"/>
                <w:sz w:val="20"/>
              </w:rPr>
            </w:pPr>
            <w:r w:rsidRPr="00ED43C0">
              <w:rPr>
                <w:rFonts w:ascii="Times New Roman" w:hAnsi="Times New Roman" w:cs="Times New Roman"/>
                <w:sz w:val="20"/>
              </w:rPr>
              <w:t>При заполнении в пункте 6.1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ED43C0">
              <w:rPr>
                <w:rFonts w:ascii="Times New Roman" w:hAnsi="Times New Roman" w:cs="Times New Roman"/>
                <w:sz w:val="20"/>
              </w:rPr>
              <w:t>е(</w:t>
            </w:r>
            <w:proofErr w:type="gramEnd"/>
            <w:r w:rsidRPr="00ED43C0">
              <w:rPr>
                <w:rFonts w:ascii="Times New Roman" w:hAnsi="Times New Roman" w:cs="Times New Roman"/>
                <w:sz w:val="20"/>
              </w:rPr>
              <w:t>я) объекта закупки (поставляемых товаров, выполняемых работ, оказываемых услуг), указанное(</w:t>
            </w:r>
            <w:proofErr w:type="spellStart"/>
            <w:r w:rsidRPr="00ED43C0">
              <w:rPr>
                <w:rFonts w:ascii="Times New Roman" w:hAnsi="Times New Roman" w:cs="Times New Roman"/>
                <w:sz w:val="20"/>
              </w:rPr>
              <w:t>ые</w:t>
            </w:r>
            <w:proofErr w:type="spellEnd"/>
            <w:r w:rsidRPr="00ED43C0">
              <w:rPr>
                <w:rFonts w:ascii="Times New Roman" w:hAnsi="Times New Roman" w:cs="Times New Roman"/>
                <w:sz w:val="20"/>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20113A" w:rsidRPr="00ED43C0" w:rsidRDefault="0020113A" w:rsidP="0020113A">
            <w:pPr>
              <w:pStyle w:val="ConsPlusNormal"/>
              <w:ind w:firstLine="283"/>
              <w:jc w:val="both"/>
              <w:rPr>
                <w:rFonts w:ascii="Times New Roman" w:hAnsi="Times New Roman" w:cs="Times New Roman"/>
                <w:sz w:val="20"/>
              </w:rPr>
            </w:pPr>
            <w:r w:rsidRPr="00ED43C0">
              <w:rPr>
                <w:rFonts w:ascii="Times New Roman" w:hAnsi="Times New Roman" w:cs="Times New Roman"/>
                <w:sz w:val="20"/>
              </w:rPr>
              <w:t xml:space="preserve">При заполнении в пункте 6.1 настоящей информации вида документа "соглашение" или "нормативный </w:t>
            </w:r>
            <w:r w:rsidRPr="00ED43C0">
              <w:rPr>
                <w:rFonts w:ascii="Times New Roman" w:hAnsi="Times New Roman" w:cs="Times New Roman"/>
                <w:sz w:val="20"/>
              </w:rPr>
              <w:lastRenderedPageBreak/>
              <w:t>правовой акт" указывается наименовани</w:t>
            </w:r>
            <w:proofErr w:type="gramStart"/>
            <w:r w:rsidRPr="00ED43C0">
              <w:rPr>
                <w:rFonts w:ascii="Times New Roman" w:hAnsi="Times New Roman" w:cs="Times New Roman"/>
                <w:sz w:val="20"/>
              </w:rPr>
              <w:t>е(</w:t>
            </w:r>
            <w:proofErr w:type="gramEnd"/>
            <w:r w:rsidRPr="00ED43C0">
              <w:rPr>
                <w:rFonts w:ascii="Times New Roman" w:hAnsi="Times New Roman" w:cs="Times New Roman"/>
                <w:sz w:val="20"/>
              </w:rPr>
              <w:t>я) цели(ей) предоставления, целевого направления, направления(</w:t>
            </w:r>
            <w:proofErr w:type="spellStart"/>
            <w:r w:rsidRPr="00ED43C0">
              <w:rPr>
                <w:rFonts w:ascii="Times New Roman" w:hAnsi="Times New Roman" w:cs="Times New Roman"/>
                <w:sz w:val="20"/>
              </w:rPr>
              <w:t>ий</w:t>
            </w:r>
            <w:proofErr w:type="spellEnd"/>
            <w:r w:rsidRPr="00ED43C0">
              <w:rPr>
                <w:rFonts w:ascii="Times New Roman" w:hAnsi="Times New Roman" w:cs="Times New Roman"/>
                <w:sz w:val="20"/>
              </w:rPr>
              <w:t>) расходования субсидии, бюджетных инвестиций, межбюджетного трансферта или средств.</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bookmarkStart w:id="27" w:name="P331"/>
            <w:bookmarkEnd w:id="27"/>
            <w:r w:rsidRPr="00712D8A">
              <w:rPr>
                <w:rFonts w:ascii="Times New Roman" w:hAnsi="Times New Roman" w:cs="Times New Roman"/>
                <w:sz w:val="20"/>
              </w:rPr>
              <w:lastRenderedPageBreak/>
              <w:t>6.7. Признак казначейского сопровождения</w:t>
            </w:r>
          </w:p>
        </w:tc>
        <w:tc>
          <w:tcPr>
            <w:tcW w:w="5102" w:type="dxa"/>
            <w:gridSpan w:val="2"/>
          </w:tcPr>
          <w:p w:rsidR="0020113A" w:rsidRPr="00ED43C0" w:rsidRDefault="0020113A" w:rsidP="0020113A">
            <w:pPr>
              <w:pStyle w:val="ConsPlusNormal"/>
              <w:ind w:firstLine="283"/>
              <w:jc w:val="both"/>
              <w:rPr>
                <w:rFonts w:ascii="Times New Roman" w:hAnsi="Times New Roman" w:cs="Times New Roman"/>
                <w:sz w:val="20"/>
              </w:rPr>
            </w:pPr>
            <w:r w:rsidRPr="00ED43C0">
              <w:rPr>
                <w:rFonts w:ascii="Times New Roman" w:hAnsi="Times New Roman" w:cs="Times New Roman"/>
                <w:sz w:val="20"/>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20113A" w:rsidRPr="00ED43C0" w:rsidRDefault="0020113A" w:rsidP="0020113A">
            <w:pPr>
              <w:pStyle w:val="ConsPlusNormal"/>
              <w:ind w:firstLine="283"/>
              <w:jc w:val="both"/>
              <w:rPr>
                <w:rFonts w:ascii="Times New Roman" w:hAnsi="Times New Roman" w:cs="Times New Roman"/>
                <w:sz w:val="20"/>
              </w:rPr>
            </w:pPr>
            <w:r w:rsidRPr="00ED43C0">
              <w:rPr>
                <w:rFonts w:ascii="Times New Roman" w:hAnsi="Times New Roman" w:cs="Times New Roman"/>
                <w:sz w:val="20"/>
              </w:rPr>
              <w:t>В остальных случаях не заполняется.</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6.8. Идентификатор</w:t>
            </w:r>
          </w:p>
        </w:tc>
        <w:tc>
          <w:tcPr>
            <w:tcW w:w="5102" w:type="dxa"/>
            <w:gridSpan w:val="2"/>
          </w:tcPr>
          <w:p w:rsidR="0020113A" w:rsidRPr="00ED43C0" w:rsidRDefault="0020113A" w:rsidP="0020113A">
            <w:pPr>
              <w:pStyle w:val="ConsPlusNormal"/>
              <w:ind w:firstLine="283"/>
              <w:jc w:val="both"/>
              <w:rPr>
                <w:rFonts w:ascii="Times New Roman" w:hAnsi="Times New Roman" w:cs="Times New Roman"/>
                <w:sz w:val="20"/>
              </w:rPr>
            </w:pPr>
            <w:r w:rsidRPr="00ED43C0">
              <w:rPr>
                <w:rFonts w:ascii="Times New Roman" w:hAnsi="Times New Roman" w:cs="Times New Roman"/>
                <w:sz w:val="20"/>
              </w:rPr>
              <w:t xml:space="preserve">Указывается идентификатор документа-основания при заполнении "Да" в </w:t>
            </w:r>
            <w:hyperlink w:anchor="P331" w:history="1">
              <w:r w:rsidRPr="00ED43C0">
                <w:rPr>
                  <w:rFonts w:ascii="Times New Roman" w:hAnsi="Times New Roman" w:cs="Times New Roman"/>
                  <w:color w:val="0000FF"/>
                  <w:sz w:val="20"/>
                </w:rPr>
                <w:t>пункте 6.7</w:t>
              </w:r>
            </w:hyperlink>
            <w:r w:rsidRPr="00ED43C0">
              <w:rPr>
                <w:rFonts w:ascii="Times New Roman" w:hAnsi="Times New Roman" w:cs="Times New Roman"/>
                <w:sz w:val="20"/>
              </w:rPr>
              <w:t>.</w:t>
            </w:r>
          </w:p>
          <w:p w:rsidR="0020113A" w:rsidRPr="00ED43C0" w:rsidRDefault="0020113A" w:rsidP="0020113A">
            <w:pPr>
              <w:pStyle w:val="ConsPlusNormal"/>
              <w:ind w:firstLine="283"/>
              <w:jc w:val="both"/>
              <w:rPr>
                <w:rFonts w:ascii="Times New Roman" w:hAnsi="Times New Roman" w:cs="Times New Roman"/>
                <w:sz w:val="20"/>
              </w:rPr>
            </w:pPr>
            <w:r w:rsidRPr="00ED43C0">
              <w:rPr>
                <w:rFonts w:ascii="Times New Roman" w:hAnsi="Times New Roman" w:cs="Times New Roman"/>
                <w:sz w:val="20"/>
              </w:rPr>
              <w:t xml:space="preserve">При </w:t>
            </w:r>
            <w:proofErr w:type="spellStart"/>
            <w:r w:rsidRPr="00ED43C0">
              <w:rPr>
                <w:rFonts w:ascii="Times New Roman" w:hAnsi="Times New Roman" w:cs="Times New Roman"/>
                <w:sz w:val="20"/>
              </w:rPr>
              <w:t>незаполнении</w:t>
            </w:r>
            <w:proofErr w:type="spellEnd"/>
            <w:r w:rsidRPr="00ED43C0">
              <w:rPr>
                <w:rFonts w:ascii="Times New Roman" w:hAnsi="Times New Roman" w:cs="Times New Roman"/>
                <w:sz w:val="20"/>
              </w:rPr>
              <w:t xml:space="preserve"> </w:t>
            </w:r>
            <w:hyperlink w:anchor="P331" w:history="1">
              <w:r w:rsidRPr="00ED43C0">
                <w:rPr>
                  <w:rFonts w:ascii="Times New Roman" w:hAnsi="Times New Roman" w:cs="Times New Roman"/>
                  <w:color w:val="0000FF"/>
                  <w:sz w:val="20"/>
                </w:rPr>
                <w:t>пункта 6.7</w:t>
              </w:r>
            </w:hyperlink>
            <w:r w:rsidRPr="00ED43C0">
              <w:rPr>
                <w:rFonts w:ascii="Times New Roman" w:hAnsi="Times New Roman" w:cs="Times New Roman"/>
                <w:sz w:val="20"/>
              </w:rPr>
              <w:t xml:space="preserve"> идентификатор указывается при наличии.</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6.9. Уникальный номер реестровой записи в реестре контрактов/реестре соглашений</w:t>
            </w:r>
          </w:p>
        </w:tc>
        <w:tc>
          <w:tcPr>
            <w:tcW w:w="5102" w:type="dxa"/>
            <w:gridSpan w:val="2"/>
          </w:tcPr>
          <w:p w:rsidR="0020113A" w:rsidRPr="00ED43C0" w:rsidRDefault="0020113A" w:rsidP="0020113A">
            <w:pPr>
              <w:pStyle w:val="ConsPlusNormal"/>
              <w:ind w:firstLine="283"/>
              <w:jc w:val="both"/>
              <w:rPr>
                <w:rFonts w:ascii="Times New Roman" w:hAnsi="Times New Roman" w:cs="Times New Roman"/>
                <w:sz w:val="20"/>
              </w:rPr>
            </w:pPr>
            <w:proofErr w:type="gramStart"/>
            <w:r w:rsidRPr="00ED43C0">
              <w:rPr>
                <w:rFonts w:ascii="Times New Roman" w:hAnsi="Times New Roman" w:cs="Times New Roman"/>
                <w:sz w:val="20"/>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r>
              <w:rPr>
                <w:rFonts w:ascii="Times New Roman" w:hAnsi="Times New Roman" w:cs="Times New Roman"/>
                <w:sz w:val="20"/>
              </w:rPr>
              <w:t xml:space="preserve"> (за исключением субсидий бюджетным и автономным учреждениям в соответствии с Приложением 14 к Порядку)</w:t>
            </w:r>
            <w:r w:rsidRPr="00ED43C0">
              <w:rPr>
                <w:rFonts w:ascii="Times New Roman" w:hAnsi="Times New Roman" w:cs="Times New Roman"/>
                <w:sz w:val="20"/>
              </w:rPr>
              <w:t>.</w:t>
            </w:r>
            <w:proofErr w:type="gramEnd"/>
          </w:p>
          <w:p w:rsidR="0020113A" w:rsidRPr="00ED43C0" w:rsidRDefault="0020113A" w:rsidP="0020113A">
            <w:pPr>
              <w:pStyle w:val="ConsPlusNormal"/>
              <w:ind w:firstLine="283"/>
              <w:jc w:val="both"/>
              <w:rPr>
                <w:rFonts w:ascii="Times New Roman" w:hAnsi="Times New Roman" w:cs="Times New Roman"/>
                <w:sz w:val="20"/>
              </w:rPr>
            </w:pPr>
            <w:r w:rsidRPr="00ED43C0">
              <w:rPr>
                <w:rFonts w:ascii="Times New Roman" w:hAnsi="Times New Roman" w:cs="Times New Roman"/>
                <w:sz w:val="20"/>
              </w:rPr>
              <w:t>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bookmarkStart w:id="28" w:name="P340"/>
            <w:bookmarkEnd w:id="28"/>
            <w:r w:rsidRPr="00712D8A">
              <w:rPr>
                <w:rFonts w:ascii="Times New Roman" w:hAnsi="Times New Roman" w:cs="Times New Roman"/>
                <w:sz w:val="20"/>
              </w:rPr>
              <w:t>6.10. Сумма в валюте обязательства</w:t>
            </w:r>
          </w:p>
        </w:tc>
        <w:tc>
          <w:tcPr>
            <w:tcW w:w="5102" w:type="dxa"/>
            <w:gridSpan w:val="2"/>
          </w:tcPr>
          <w:p w:rsidR="0020113A" w:rsidRPr="00ED43C0" w:rsidRDefault="0020113A" w:rsidP="0020113A">
            <w:pPr>
              <w:pStyle w:val="ConsPlusNormal"/>
              <w:ind w:firstLine="283"/>
              <w:jc w:val="both"/>
              <w:rPr>
                <w:rFonts w:ascii="Times New Roman" w:hAnsi="Times New Roman" w:cs="Times New Roman"/>
                <w:sz w:val="20"/>
              </w:rPr>
            </w:pPr>
            <w:r w:rsidRPr="00ED43C0">
              <w:rPr>
                <w:rFonts w:ascii="Times New Roman" w:hAnsi="Times New Roman" w:cs="Times New Roman"/>
                <w:sz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20113A" w:rsidRPr="00ED43C0" w:rsidRDefault="0020113A" w:rsidP="0020113A">
            <w:pPr>
              <w:pStyle w:val="ConsPlusNormal"/>
              <w:ind w:firstLine="283"/>
              <w:jc w:val="both"/>
              <w:rPr>
                <w:rFonts w:ascii="Times New Roman" w:hAnsi="Times New Roman" w:cs="Times New Roman"/>
                <w:sz w:val="20"/>
              </w:rPr>
            </w:pPr>
            <w:r w:rsidRPr="00ED43C0">
              <w:rPr>
                <w:rFonts w:ascii="Times New Roman" w:hAnsi="Times New Roman" w:cs="Times New Roman"/>
                <w:sz w:val="20"/>
              </w:rPr>
              <w:t>В случае</w:t>
            </w:r>
            <w:proofErr w:type="gramStart"/>
            <w:r w:rsidRPr="00ED43C0">
              <w:rPr>
                <w:rFonts w:ascii="Times New Roman" w:hAnsi="Times New Roman" w:cs="Times New Roman"/>
                <w:sz w:val="20"/>
              </w:rPr>
              <w:t>,</w:t>
            </w:r>
            <w:proofErr w:type="gramEnd"/>
            <w:r w:rsidRPr="00ED43C0">
              <w:rPr>
                <w:rFonts w:ascii="Times New Roman" w:hAnsi="Times New Roman" w:cs="Times New Roman"/>
                <w:sz w:val="20"/>
              </w:rPr>
              <w:t xml:space="preserve"> если документом-основанием сумма не определена, указывается сумма, рассчитанная получателем средств бюджета, с приложением соответствующего расчета.</w:t>
            </w:r>
          </w:p>
          <w:p w:rsidR="0020113A" w:rsidRPr="00ED43C0" w:rsidRDefault="0020113A" w:rsidP="0020113A">
            <w:pPr>
              <w:pStyle w:val="ConsPlusNormal"/>
              <w:ind w:firstLine="283"/>
              <w:jc w:val="both"/>
              <w:rPr>
                <w:rFonts w:ascii="Times New Roman" w:hAnsi="Times New Roman" w:cs="Times New Roman"/>
                <w:sz w:val="20"/>
              </w:rPr>
            </w:pPr>
            <w:r w:rsidRPr="00ED43C0">
              <w:rPr>
                <w:rFonts w:ascii="Times New Roman" w:hAnsi="Times New Roman" w:cs="Times New Roman"/>
                <w:sz w:val="20"/>
              </w:rPr>
              <w:t>В случае</w:t>
            </w:r>
            <w:proofErr w:type="gramStart"/>
            <w:r w:rsidRPr="00ED43C0">
              <w:rPr>
                <w:rFonts w:ascii="Times New Roman" w:hAnsi="Times New Roman" w:cs="Times New Roman"/>
                <w:sz w:val="20"/>
              </w:rPr>
              <w:t>,</w:t>
            </w:r>
            <w:proofErr w:type="gramEnd"/>
            <w:r w:rsidRPr="00ED43C0">
              <w:rPr>
                <w:rFonts w:ascii="Times New Roman" w:hAnsi="Times New Roman" w:cs="Times New Roman"/>
                <w:sz w:val="20"/>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bookmarkStart w:id="29" w:name="P344"/>
            <w:bookmarkEnd w:id="29"/>
            <w:r w:rsidRPr="00712D8A">
              <w:rPr>
                <w:rFonts w:ascii="Times New Roman" w:hAnsi="Times New Roman" w:cs="Times New Roman"/>
                <w:sz w:val="20"/>
              </w:rPr>
              <w:t xml:space="preserve">6.11. Код валюты по </w:t>
            </w:r>
            <w:hyperlink r:id="rId14" w:history="1">
              <w:r w:rsidRPr="00712D8A">
                <w:rPr>
                  <w:rFonts w:ascii="Times New Roman" w:hAnsi="Times New Roman" w:cs="Times New Roman"/>
                  <w:color w:val="0000FF"/>
                  <w:sz w:val="20"/>
                </w:rPr>
                <w:t>ОКВ</w:t>
              </w:r>
            </w:hyperlink>
          </w:p>
        </w:tc>
        <w:tc>
          <w:tcPr>
            <w:tcW w:w="5102" w:type="dxa"/>
            <w:gridSpan w:val="2"/>
          </w:tcPr>
          <w:p w:rsidR="0020113A" w:rsidRPr="00ED43C0" w:rsidRDefault="0020113A" w:rsidP="0020113A">
            <w:pPr>
              <w:pStyle w:val="ConsPlusNormal"/>
              <w:ind w:firstLine="283"/>
              <w:jc w:val="both"/>
              <w:rPr>
                <w:rFonts w:ascii="Times New Roman" w:hAnsi="Times New Roman" w:cs="Times New Roman"/>
                <w:sz w:val="20"/>
              </w:rPr>
            </w:pPr>
            <w:r w:rsidRPr="00ED43C0">
              <w:rPr>
                <w:rFonts w:ascii="Times New Roman" w:hAnsi="Times New Roman" w:cs="Times New Roman"/>
                <w:sz w:val="20"/>
              </w:rPr>
              <w:t xml:space="preserve">Указывается код валюты, в которой принято бюджетное обязательство, в соответствии с Общероссийским </w:t>
            </w:r>
            <w:hyperlink r:id="rId15" w:history="1">
              <w:r w:rsidRPr="00ED43C0">
                <w:rPr>
                  <w:rFonts w:ascii="Times New Roman" w:hAnsi="Times New Roman" w:cs="Times New Roman"/>
                  <w:color w:val="0000FF"/>
                  <w:sz w:val="20"/>
                </w:rPr>
                <w:t>классификатором</w:t>
              </w:r>
            </w:hyperlink>
            <w:r w:rsidRPr="00ED43C0">
              <w:rPr>
                <w:rFonts w:ascii="Times New Roman" w:hAnsi="Times New Roman" w:cs="Times New Roman"/>
                <w:sz w:val="20"/>
              </w:rPr>
              <w:t xml:space="preserve"> валют. Формируется автоматически после указания наименования валюты в соответствии с Общероссийским </w:t>
            </w:r>
            <w:hyperlink r:id="rId16" w:history="1">
              <w:r w:rsidRPr="00ED43C0">
                <w:rPr>
                  <w:rFonts w:ascii="Times New Roman" w:hAnsi="Times New Roman" w:cs="Times New Roman"/>
                  <w:color w:val="0000FF"/>
                  <w:sz w:val="20"/>
                </w:rPr>
                <w:t>классификатором</w:t>
              </w:r>
            </w:hyperlink>
            <w:r w:rsidRPr="00ED43C0">
              <w:rPr>
                <w:rFonts w:ascii="Times New Roman" w:hAnsi="Times New Roman" w:cs="Times New Roman"/>
                <w:sz w:val="20"/>
              </w:rPr>
              <w:t xml:space="preserve"> валют.</w:t>
            </w:r>
          </w:p>
          <w:p w:rsidR="0020113A" w:rsidRPr="00ED43C0" w:rsidRDefault="0020113A" w:rsidP="0020113A">
            <w:pPr>
              <w:pStyle w:val="ConsPlusNormal"/>
              <w:ind w:firstLine="283"/>
              <w:jc w:val="both"/>
              <w:rPr>
                <w:rFonts w:ascii="Times New Roman" w:hAnsi="Times New Roman" w:cs="Times New Roman"/>
                <w:sz w:val="20"/>
              </w:rPr>
            </w:pPr>
            <w:r w:rsidRPr="00ED43C0">
              <w:rPr>
                <w:rFonts w:ascii="Times New Roman" w:hAnsi="Times New Roman" w:cs="Times New Roman"/>
                <w:sz w:val="20"/>
              </w:rPr>
              <w:t>В случае заключения государственного контракта (договора) указывается код валюты, в которой указывается цена контракта.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lastRenderedPageBreak/>
              <w:t>6.12. Сумма в валюте Российской Федерации всего</w:t>
            </w:r>
          </w:p>
        </w:tc>
        <w:tc>
          <w:tcPr>
            <w:tcW w:w="5102" w:type="dxa"/>
            <w:gridSpan w:val="2"/>
          </w:tcPr>
          <w:p w:rsidR="0020113A" w:rsidRPr="00ED43C0" w:rsidRDefault="0020113A" w:rsidP="0020113A">
            <w:pPr>
              <w:pStyle w:val="ConsPlusNormal"/>
              <w:ind w:firstLine="283"/>
              <w:jc w:val="both"/>
              <w:rPr>
                <w:rFonts w:ascii="Times New Roman" w:hAnsi="Times New Roman" w:cs="Times New Roman"/>
                <w:sz w:val="20"/>
              </w:rPr>
            </w:pPr>
            <w:r w:rsidRPr="00ED43C0">
              <w:rPr>
                <w:rFonts w:ascii="Times New Roman" w:hAnsi="Times New Roman" w:cs="Times New Roman"/>
                <w:sz w:val="20"/>
              </w:rPr>
              <w:t>Указывается сумма бюджетного обязательства в валюте Российской Федерации.</w:t>
            </w:r>
          </w:p>
          <w:p w:rsidR="0020113A" w:rsidRPr="00ED43C0" w:rsidRDefault="0020113A" w:rsidP="0020113A">
            <w:pPr>
              <w:pStyle w:val="ConsPlusNormal"/>
              <w:ind w:firstLine="283"/>
              <w:jc w:val="both"/>
              <w:rPr>
                <w:rFonts w:ascii="Times New Roman" w:hAnsi="Times New Roman" w:cs="Times New Roman"/>
                <w:sz w:val="20"/>
              </w:rPr>
            </w:pPr>
            <w:r w:rsidRPr="00ED43C0">
              <w:rPr>
                <w:rFonts w:ascii="Times New Roman" w:hAnsi="Times New Roman" w:cs="Times New Roman"/>
                <w:sz w:val="20"/>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20113A" w:rsidRPr="00ED43C0" w:rsidRDefault="0020113A" w:rsidP="0020113A">
            <w:pPr>
              <w:pStyle w:val="ConsPlusNormal"/>
              <w:ind w:firstLine="283"/>
              <w:jc w:val="both"/>
              <w:rPr>
                <w:rFonts w:ascii="Times New Roman" w:hAnsi="Times New Roman" w:cs="Times New Roman"/>
                <w:sz w:val="20"/>
              </w:rPr>
            </w:pPr>
            <w:r w:rsidRPr="00ED43C0">
              <w:rPr>
                <w:rFonts w:ascii="Times New Roman" w:hAnsi="Times New Roman" w:cs="Times New Roman"/>
                <w:sz w:val="20"/>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6.10 и 6.11 настоящей информации.</w:t>
            </w:r>
          </w:p>
          <w:p w:rsidR="0020113A" w:rsidRPr="00ED43C0" w:rsidRDefault="0020113A" w:rsidP="0020113A">
            <w:pPr>
              <w:pStyle w:val="ConsPlusNormal"/>
              <w:ind w:firstLine="283"/>
              <w:jc w:val="both"/>
              <w:rPr>
                <w:rFonts w:ascii="Times New Roman" w:hAnsi="Times New Roman" w:cs="Times New Roman"/>
                <w:sz w:val="20"/>
              </w:rPr>
            </w:pPr>
            <w:r w:rsidRPr="00ED43C0">
              <w:rPr>
                <w:rFonts w:ascii="Times New Roman" w:hAnsi="Times New Roman" w:cs="Times New Roman"/>
                <w:sz w:val="20"/>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20113A" w:rsidRPr="00ED43C0" w:rsidRDefault="0020113A" w:rsidP="0020113A">
            <w:pPr>
              <w:pStyle w:val="ConsPlusNormal"/>
              <w:ind w:firstLine="283"/>
              <w:jc w:val="both"/>
              <w:rPr>
                <w:rFonts w:ascii="Times New Roman" w:hAnsi="Times New Roman" w:cs="Times New Roman"/>
                <w:sz w:val="20"/>
              </w:rPr>
            </w:pPr>
            <w:r w:rsidRPr="00ED43C0">
              <w:rPr>
                <w:rFonts w:ascii="Times New Roman" w:hAnsi="Times New Roman" w:cs="Times New Roman"/>
                <w:sz w:val="20"/>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20113A" w:rsidRPr="00ED43C0" w:rsidRDefault="0020113A" w:rsidP="0020113A">
            <w:pPr>
              <w:pStyle w:val="ConsPlusNormal"/>
              <w:ind w:firstLine="283"/>
              <w:jc w:val="both"/>
              <w:rPr>
                <w:rFonts w:ascii="Times New Roman" w:hAnsi="Times New Roman" w:cs="Times New Roman"/>
                <w:sz w:val="20"/>
              </w:rPr>
            </w:pPr>
            <w:r w:rsidRPr="00ED43C0">
              <w:rPr>
                <w:rFonts w:ascii="Times New Roman" w:hAnsi="Times New Roman" w:cs="Times New Roman"/>
                <w:sz w:val="20"/>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6.13. В том числе сумма казначейского обеспечения обязательств в валюте Российской Федерации</w:t>
            </w:r>
          </w:p>
        </w:tc>
        <w:tc>
          <w:tcPr>
            <w:tcW w:w="5102" w:type="dxa"/>
            <w:gridSpan w:val="2"/>
          </w:tcPr>
          <w:p w:rsidR="0020113A" w:rsidRPr="00ED43C0" w:rsidRDefault="0020113A" w:rsidP="0020113A">
            <w:pPr>
              <w:pStyle w:val="ConsPlusNormal"/>
              <w:ind w:firstLine="283"/>
              <w:jc w:val="both"/>
              <w:rPr>
                <w:rFonts w:ascii="Times New Roman" w:hAnsi="Times New Roman" w:cs="Times New Roman"/>
                <w:sz w:val="20"/>
              </w:rPr>
            </w:pPr>
            <w:r w:rsidRPr="00ED43C0">
              <w:rPr>
                <w:rFonts w:ascii="Times New Roman" w:hAnsi="Times New Roman" w:cs="Times New Roman"/>
                <w:sz w:val="20"/>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6.14. Процент платежа, требующего подтверждения, от общей суммы бюджетного обязательства</w:t>
            </w:r>
          </w:p>
        </w:tc>
        <w:tc>
          <w:tcPr>
            <w:tcW w:w="5102"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6.15. Сумма платежа, требующего подтверждения</w:t>
            </w:r>
          </w:p>
        </w:tc>
        <w:tc>
          <w:tcPr>
            <w:tcW w:w="5102"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6.16. Номер уведомления о поступлении исполнительного документа/решения налогового органа</w:t>
            </w:r>
          </w:p>
        </w:tc>
        <w:tc>
          <w:tcPr>
            <w:tcW w:w="5102" w:type="dxa"/>
            <w:gridSpan w:val="2"/>
          </w:tcPr>
          <w:p w:rsidR="0020113A" w:rsidRPr="001E36FD" w:rsidRDefault="0020113A" w:rsidP="0020113A">
            <w:pPr>
              <w:pStyle w:val="ConsPlusNormal"/>
              <w:ind w:firstLine="283"/>
              <w:jc w:val="both"/>
              <w:rPr>
                <w:rFonts w:ascii="Times New Roman" w:hAnsi="Times New Roman" w:cs="Times New Roman"/>
                <w:sz w:val="20"/>
              </w:rPr>
            </w:pPr>
            <w:r w:rsidRPr="001E36FD">
              <w:rPr>
                <w:rFonts w:ascii="Times New Roman" w:hAnsi="Times New Roman" w:cs="Times New Roman"/>
                <w:sz w:val="20"/>
              </w:rPr>
              <w:t>При заполнении в пункте 6.1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lastRenderedPageBreak/>
              <w:t>6.17. Дата уведомления о поступлении исполнительного документа/решения налогового органа</w:t>
            </w:r>
          </w:p>
        </w:tc>
        <w:tc>
          <w:tcPr>
            <w:tcW w:w="5102" w:type="dxa"/>
            <w:gridSpan w:val="2"/>
          </w:tcPr>
          <w:p w:rsidR="0020113A" w:rsidRPr="001E36FD" w:rsidRDefault="0020113A" w:rsidP="0020113A">
            <w:pPr>
              <w:pStyle w:val="ConsPlusNormal"/>
              <w:ind w:firstLine="283"/>
              <w:jc w:val="both"/>
              <w:rPr>
                <w:rFonts w:ascii="Times New Roman" w:hAnsi="Times New Roman" w:cs="Times New Roman"/>
                <w:sz w:val="20"/>
              </w:rPr>
            </w:pPr>
            <w:r w:rsidRPr="001E36FD">
              <w:rPr>
                <w:rFonts w:ascii="Times New Roman" w:hAnsi="Times New Roman" w:cs="Times New Roman"/>
                <w:sz w:val="20"/>
              </w:rPr>
              <w:t>При заполнении в пункте 6.1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6.18. Основание </w:t>
            </w:r>
            <w:proofErr w:type="spellStart"/>
            <w:r w:rsidRPr="00712D8A">
              <w:rPr>
                <w:rFonts w:ascii="Times New Roman" w:hAnsi="Times New Roman" w:cs="Times New Roman"/>
                <w:sz w:val="20"/>
              </w:rPr>
              <w:t>невключения</w:t>
            </w:r>
            <w:proofErr w:type="spellEnd"/>
            <w:r w:rsidRPr="00712D8A">
              <w:rPr>
                <w:rFonts w:ascii="Times New Roman" w:hAnsi="Times New Roman" w:cs="Times New Roman"/>
                <w:sz w:val="20"/>
              </w:rPr>
              <w:t xml:space="preserve"> договора (государственного контракта) в реестр контрактов</w:t>
            </w:r>
          </w:p>
        </w:tc>
        <w:tc>
          <w:tcPr>
            <w:tcW w:w="5102" w:type="dxa"/>
            <w:gridSpan w:val="2"/>
          </w:tcPr>
          <w:p w:rsidR="0020113A" w:rsidRPr="001E36FD" w:rsidRDefault="0020113A" w:rsidP="0020113A">
            <w:pPr>
              <w:pStyle w:val="ConsPlusNormal"/>
              <w:ind w:firstLine="283"/>
              <w:jc w:val="both"/>
              <w:rPr>
                <w:rFonts w:ascii="Times New Roman" w:hAnsi="Times New Roman" w:cs="Times New Roman"/>
                <w:sz w:val="20"/>
              </w:rPr>
            </w:pPr>
            <w:r w:rsidRPr="001E36FD">
              <w:rPr>
                <w:rFonts w:ascii="Times New Roman" w:hAnsi="Times New Roman" w:cs="Times New Roman"/>
                <w:sz w:val="20"/>
              </w:rPr>
              <w:t xml:space="preserve">При заполнении в пункте 6.1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1E36FD">
              <w:rPr>
                <w:rFonts w:ascii="Times New Roman" w:hAnsi="Times New Roman" w:cs="Times New Roman"/>
                <w:sz w:val="20"/>
              </w:rPr>
              <w:t>невключения</w:t>
            </w:r>
            <w:proofErr w:type="spellEnd"/>
            <w:r w:rsidRPr="001E36FD">
              <w:rPr>
                <w:rFonts w:ascii="Times New Roman" w:hAnsi="Times New Roman" w:cs="Times New Roman"/>
                <w:sz w:val="20"/>
              </w:rPr>
              <w:t xml:space="preserve"> договора (контракта) в реестр контрактов.</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7. Реквизиты контрагента/взыскателя по исполнительному документу/решению налогового органа</w:t>
            </w:r>
          </w:p>
        </w:tc>
        <w:tc>
          <w:tcPr>
            <w:tcW w:w="5102" w:type="dxa"/>
            <w:gridSpan w:val="2"/>
          </w:tcPr>
          <w:p w:rsidR="0020113A" w:rsidRPr="00712D8A" w:rsidRDefault="0020113A" w:rsidP="0020113A">
            <w:pPr>
              <w:pStyle w:val="ConsPlusNormal"/>
              <w:rPr>
                <w:rFonts w:ascii="Times New Roman" w:hAnsi="Times New Roman" w:cs="Times New Roman"/>
                <w:sz w:val="20"/>
              </w:rPr>
            </w:pP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7.1. Наименование юридического лица/фамилия, имя, отчество физического лица</w:t>
            </w:r>
          </w:p>
        </w:tc>
        <w:tc>
          <w:tcPr>
            <w:tcW w:w="5102" w:type="dxa"/>
            <w:gridSpan w:val="2"/>
          </w:tcPr>
          <w:p w:rsidR="0020113A" w:rsidRPr="00712D8A" w:rsidRDefault="0020113A" w:rsidP="0020113A">
            <w:pPr>
              <w:pStyle w:val="ConsPlusNormal"/>
              <w:ind w:firstLine="283"/>
              <w:jc w:val="both"/>
              <w:rPr>
                <w:rFonts w:ascii="Times New Roman" w:hAnsi="Times New Roman" w:cs="Times New Roman"/>
                <w:sz w:val="20"/>
              </w:rPr>
            </w:pPr>
            <w:proofErr w:type="gramStart"/>
            <w:r w:rsidRPr="00712D8A">
              <w:rPr>
                <w:rFonts w:ascii="Times New Roman" w:hAnsi="Times New Roman" w:cs="Times New Roman"/>
                <w:sz w:val="20"/>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bookmarkStart w:id="30" w:name="P373"/>
            <w:bookmarkEnd w:id="30"/>
            <w:r w:rsidRPr="00712D8A">
              <w:rPr>
                <w:rFonts w:ascii="Times New Roman" w:hAnsi="Times New Roman" w:cs="Times New Roman"/>
                <w:sz w:val="20"/>
              </w:rPr>
              <w:t>7.2. Идентификационный номер налогоплательщика (ИНН)</w:t>
            </w:r>
          </w:p>
        </w:tc>
        <w:tc>
          <w:tcPr>
            <w:tcW w:w="5102"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ИНН контрагента в соответствии со сведениями ЕГРЮЛ.</w:t>
            </w:r>
          </w:p>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bookmarkStart w:id="31" w:name="P376"/>
            <w:bookmarkEnd w:id="31"/>
            <w:r w:rsidRPr="00712D8A">
              <w:rPr>
                <w:rFonts w:ascii="Times New Roman" w:hAnsi="Times New Roman" w:cs="Times New Roman"/>
                <w:sz w:val="20"/>
              </w:rPr>
              <w:t>7.3. Код причины постановки на учет в налоговом органе (КПП)</w:t>
            </w:r>
          </w:p>
        </w:tc>
        <w:tc>
          <w:tcPr>
            <w:tcW w:w="5102" w:type="dxa"/>
            <w:gridSpan w:val="2"/>
          </w:tcPr>
          <w:p w:rsidR="0020113A" w:rsidRPr="001E36FD" w:rsidRDefault="0020113A" w:rsidP="0020113A">
            <w:pPr>
              <w:pStyle w:val="ConsPlusNormal"/>
              <w:ind w:firstLine="283"/>
              <w:jc w:val="both"/>
              <w:rPr>
                <w:rFonts w:ascii="Times New Roman" w:hAnsi="Times New Roman" w:cs="Times New Roman"/>
                <w:sz w:val="20"/>
              </w:rPr>
            </w:pPr>
            <w:r w:rsidRPr="001E36FD">
              <w:rPr>
                <w:rFonts w:ascii="Times New Roman" w:hAnsi="Times New Roman" w:cs="Times New Roman"/>
                <w:sz w:val="20"/>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20113A" w:rsidRPr="00712D8A" w:rsidRDefault="0020113A" w:rsidP="0020113A">
            <w:pPr>
              <w:pStyle w:val="ConsPlusNormal"/>
              <w:ind w:firstLine="283"/>
              <w:jc w:val="both"/>
              <w:rPr>
                <w:rFonts w:ascii="Times New Roman" w:hAnsi="Times New Roman" w:cs="Times New Roman"/>
                <w:sz w:val="20"/>
              </w:rPr>
            </w:pPr>
            <w:proofErr w:type="gramStart"/>
            <w:r w:rsidRPr="001E36FD">
              <w:rPr>
                <w:rFonts w:ascii="Times New Roman" w:hAnsi="Times New Roman" w:cs="Times New Roman"/>
                <w:sz w:val="20"/>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7.4. Код по Сводному реестру</w:t>
            </w:r>
          </w:p>
        </w:tc>
        <w:tc>
          <w:tcPr>
            <w:tcW w:w="5102"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 xml:space="preserve">Код по Сводному реестру контрагента указывается автоматически </w:t>
            </w:r>
            <w:proofErr w:type="gramStart"/>
            <w:r w:rsidRPr="00712D8A">
              <w:rPr>
                <w:rFonts w:ascii="Times New Roman" w:hAnsi="Times New Roman" w:cs="Times New Roman"/>
                <w:sz w:val="20"/>
              </w:rPr>
              <w:t>в случае наличия информации о нем в Сводном реестре в соответствии с ИНН</w:t>
            </w:r>
            <w:proofErr w:type="gramEnd"/>
            <w:r w:rsidRPr="00712D8A">
              <w:rPr>
                <w:rFonts w:ascii="Times New Roman" w:hAnsi="Times New Roman" w:cs="Times New Roman"/>
                <w:sz w:val="20"/>
              </w:rPr>
              <w:t xml:space="preserve"> и КПП контрагента, указанным в </w:t>
            </w:r>
            <w:hyperlink w:anchor="P373" w:history="1">
              <w:r w:rsidRPr="00712D8A">
                <w:rPr>
                  <w:rFonts w:ascii="Times New Roman" w:hAnsi="Times New Roman" w:cs="Times New Roman"/>
                  <w:color w:val="0000FF"/>
                  <w:sz w:val="20"/>
                </w:rPr>
                <w:t>пунктах 7.2</w:t>
              </w:r>
            </w:hyperlink>
            <w:r w:rsidRPr="00712D8A">
              <w:rPr>
                <w:rFonts w:ascii="Times New Roman" w:hAnsi="Times New Roman" w:cs="Times New Roman"/>
                <w:sz w:val="20"/>
              </w:rPr>
              <w:t xml:space="preserve"> и </w:t>
            </w:r>
            <w:hyperlink w:anchor="P376" w:history="1">
              <w:r w:rsidRPr="00712D8A">
                <w:rPr>
                  <w:rFonts w:ascii="Times New Roman" w:hAnsi="Times New Roman" w:cs="Times New Roman"/>
                  <w:color w:val="0000FF"/>
                  <w:sz w:val="20"/>
                </w:rPr>
                <w:t>7.3</w:t>
              </w:r>
            </w:hyperlink>
            <w:r w:rsidRPr="00712D8A">
              <w:rPr>
                <w:rFonts w:ascii="Times New Roman" w:hAnsi="Times New Roman" w:cs="Times New Roman"/>
                <w:sz w:val="20"/>
              </w:rPr>
              <w:t xml:space="preserve"> настоящей информации.</w:t>
            </w:r>
          </w:p>
        </w:tc>
      </w:tr>
      <w:tr w:rsidR="0020113A" w:rsidRPr="00712D8A" w:rsidTr="0020113A">
        <w:tblPrEx>
          <w:tblBorders>
            <w:left w:val="single" w:sz="4" w:space="0" w:color="auto"/>
            <w:right w:val="single" w:sz="4" w:space="0" w:color="auto"/>
            <w:insideH w:val="nil"/>
          </w:tblBorders>
        </w:tblPrEx>
        <w:tc>
          <w:tcPr>
            <w:tcW w:w="9067"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8"/>
              <w:gridCol w:w="109"/>
              <w:gridCol w:w="8667"/>
              <w:gridCol w:w="109"/>
            </w:tblGrid>
            <w:tr w:rsidR="0020113A" w:rsidRPr="00712D8A" w:rsidTr="0020113A">
              <w:tc>
                <w:tcPr>
                  <w:tcW w:w="60" w:type="dxa"/>
                  <w:tcBorders>
                    <w:top w:val="nil"/>
                    <w:left w:val="nil"/>
                    <w:bottom w:val="nil"/>
                    <w:right w:val="nil"/>
                  </w:tcBorders>
                  <w:shd w:val="clear" w:color="auto" w:fill="CED3F1"/>
                  <w:tcMar>
                    <w:top w:w="0" w:type="dxa"/>
                    <w:left w:w="0" w:type="dxa"/>
                    <w:bottom w:w="0" w:type="dxa"/>
                    <w:right w:w="0" w:type="dxa"/>
                  </w:tcMar>
                </w:tcPr>
                <w:p w:rsidR="0020113A" w:rsidRPr="00712D8A" w:rsidRDefault="0020113A" w:rsidP="0020113A">
                  <w:pPr>
                    <w:spacing w:after="1" w:line="0" w:lineRule="atLeast"/>
                    <w:rPr>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20113A" w:rsidRPr="00712D8A" w:rsidRDefault="0020113A" w:rsidP="0020113A">
                  <w:pPr>
                    <w:spacing w:after="1" w:line="0" w:lineRule="atLeast"/>
                    <w:rPr>
                      <w:sz w:val="20"/>
                      <w:szCs w:val="20"/>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20113A" w:rsidRPr="00712D8A" w:rsidRDefault="0020113A" w:rsidP="0020113A">
                  <w:pPr>
                    <w:pStyle w:val="ConsPlusNormal"/>
                    <w:jc w:val="both"/>
                    <w:rPr>
                      <w:rFonts w:ascii="Times New Roman" w:hAnsi="Times New Roman" w:cs="Times New Roman"/>
                      <w:sz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20113A" w:rsidRPr="00712D8A" w:rsidRDefault="0020113A" w:rsidP="0020113A">
                  <w:pPr>
                    <w:spacing w:after="1" w:line="0" w:lineRule="atLeast"/>
                    <w:rPr>
                      <w:sz w:val="20"/>
                      <w:szCs w:val="20"/>
                    </w:rPr>
                  </w:pPr>
                </w:p>
              </w:tc>
            </w:tr>
          </w:tbl>
          <w:p w:rsidR="0020113A" w:rsidRPr="00712D8A" w:rsidRDefault="0020113A" w:rsidP="0020113A">
            <w:pPr>
              <w:spacing w:after="1" w:line="0" w:lineRule="atLeast"/>
              <w:rPr>
                <w:sz w:val="20"/>
                <w:szCs w:val="20"/>
              </w:rPr>
            </w:pPr>
          </w:p>
        </w:tc>
      </w:tr>
      <w:tr w:rsidR="0020113A" w:rsidRPr="00712D8A" w:rsidTr="0020113A">
        <w:tblPrEx>
          <w:tblBorders>
            <w:left w:val="single" w:sz="4" w:space="0" w:color="auto"/>
            <w:right w:val="single" w:sz="4" w:space="0" w:color="auto"/>
            <w:insideH w:val="nil"/>
          </w:tblBorders>
        </w:tblPrEx>
        <w:tc>
          <w:tcPr>
            <w:tcW w:w="3965" w:type="dxa"/>
            <w:tcBorders>
              <w:top w:val="nil"/>
            </w:tcBorders>
          </w:tcPr>
          <w:p w:rsidR="0020113A" w:rsidRPr="00712D8A" w:rsidRDefault="0020113A" w:rsidP="0020113A">
            <w:pPr>
              <w:pStyle w:val="ConsPlusNormal"/>
              <w:jc w:val="both"/>
              <w:rPr>
                <w:rFonts w:ascii="Times New Roman" w:hAnsi="Times New Roman" w:cs="Times New Roman"/>
                <w:sz w:val="20"/>
              </w:rPr>
            </w:pPr>
            <w:bookmarkStart w:id="32" w:name="P383"/>
            <w:bookmarkEnd w:id="32"/>
            <w:r w:rsidRPr="00712D8A">
              <w:rPr>
                <w:rFonts w:ascii="Times New Roman" w:hAnsi="Times New Roman" w:cs="Times New Roman"/>
                <w:sz w:val="20"/>
              </w:rPr>
              <w:t>7.5. Номер лицевого счета (раздела на лицевом счете)</w:t>
            </w:r>
          </w:p>
        </w:tc>
        <w:tc>
          <w:tcPr>
            <w:tcW w:w="5102" w:type="dxa"/>
            <w:gridSpan w:val="2"/>
            <w:tcBorders>
              <w:top w:val="nil"/>
            </w:tcBorders>
          </w:tcPr>
          <w:p w:rsidR="0020113A" w:rsidRPr="001E36FD" w:rsidRDefault="0020113A" w:rsidP="0020113A">
            <w:pPr>
              <w:pStyle w:val="ConsPlusNormal"/>
              <w:ind w:firstLine="283"/>
              <w:jc w:val="both"/>
              <w:rPr>
                <w:rFonts w:ascii="Times New Roman" w:hAnsi="Times New Roman" w:cs="Times New Roman"/>
                <w:sz w:val="20"/>
              </w:rPr>
            </w:pPr>
            <w:r w:rsidRPr="001E36FD">
              <w:rPr>
                <w:rFonts w:ascii="Times New Roman" w:hAnsi="Times New Roman" w:cs="Times New Roman"/>
                <w:sz w:val="20"/>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w:t>
            </w:r>
            <w:r w:rsidRPr="001E36FD">
              <w:rPr>
                <w:rFonts w:ascii="Times New Roman" w:hAnsi="Times New Roman" w:cs="Times New Roman"/>
                <w:sz w:val="20"/>
              </w:rPr>
              <w:lastRenderedPageBreak/>
              <w:t>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20113A" w:rsidRPr="00712D8A" w:rsidRDefault="0020113A" w:rsidP="0020113A">
            <w:pPr>
              <w:pStyle w:val="ConsPlusNormal"/>
              <w:ind w:firstLine="283"/>
              <w:jc w:val="both"/>
              <w:rPr>
                <w:rFonts w:ascii="Times New Roman" w:hAnsi="Times New Roman" w:cs="Times New Roman"/>
                <w:sz w:val="20"/>
              </w:rPr>
            </w:pPr>
            <w:r w:rsidRPr="001E36FD">
              <w:rPr>
                <w:rFonts w:ascii="Times New Roman" w:hAnsi="Times New Roman" w:cs="Times New Roman"/>
                <w:sz w:val="20"/>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lastRenderedPageBreak/>
              <w:t>7.6. Номер банковского (казначейского) счета</w:t>
            </w:r>
          </w:p>
        </w:tc>
        <w:tc>
          <w:tcPr>
            <w:tcW w:w="5102"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номер банковского (казначейского) счета контрагента (при наличии в документе-основании).</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7.7. Наименование банка (иной организации), в которо</w:t>
            </w:r>
            <w:proofErr w:type="gramStart"/>
            <w:r w:rsidRPr="00712D8A">
              <w:rPr>
                <w:rFonts w:ascii="Times New Roman" w:hAnsi="Times New Roman" w:cs="Times New Roman"/>
                <w:sz w:val="20"/>
              </w:rPr>
              <w:t>м(</w:t>
            </w:r>
            <w:proofErr w:type="gramEnd"/>
            <w:r w:rsidRPr="00712D8A">
              <w:rPr>
                <w:rFonts w:ascii="Times New Roman" w:hAnsi="Times New Roman" w:cs="Times New Roman"/>
                <w:sz w:val="20"/>
              </w:rPr>
              <w:t>-ой) открыт счет контрагенту</w:t>
            </w:r>
          </w:p>
        </w:tc>
        <w:tc>
          <w:tcPr>
            <w:tcW w:w="5102"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7.8. БИК банка</w:t>
            </w:r>
          </w:p>
        </w:tc>
        <w:tc>
          <w:tcPr>
            <w:tcW w:w="5102"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БИК банка контрагента (при наличии в документе-основании).</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7.9. Корреспондентский счет банка</w:t>
            </w:r>
          </w:p>
        </w:tc>
        <w:tc>
          <w:tcPr>
            <w:tcW w:w="5102"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корреспондентский счет банка контрагента (при наличии в документе-основании).</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8. Расшифровка обязательства</w:t>
            </w:r>
          </w:p>
        </w:tc>
        <w:tc>
          <w:tcPr>
            <w:tcW w:w="5102" w:type="dxa"/>
            <w:gridSpan w:val="2"/>
          </w:tcPr>
          <w:p w:rsidR="0020113A" w:rsidRPr="00712D8A" w:rsidRDefault="0020113A" w:rsidP="0020113A">
            <w:pPr>
              <w:pStyle w:val="ConsPlusNormal"/>
              <w:rPr>
                <w:rFonts w:ascii="Times New Roman" w:hAnsi="Times New Roman" w:cs="Times New Roman"/>
                <w:sz w:val="20"/>
              </w:rPr>
            </w:pP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8.1. Наименование объекта капитального строительства или объекта недвижимого имущества (мероприятия по информатизации)</w:t>
            </w:r>
          </w:p>
        </w:tc>
        <w:tc>
          <w:tcPr>
            <w:tcW w:w="5102" w:type="dxa"/>
            <w:gridSpan w:val="2"/>
          </w:tcPr>
          <w:p w:rsidR="0020113A" w:rsidRPr="00712D8A" w:rsidRDefault="0020113A" w:rsidP="0020113A">
            <w:pPr>
              <w:pStyle w:val="ConsPlusNormal"/>
              <w:ind w:firstLine="283"/>
              <w:jc w:val="both"/>
              <w:rPr>
                <w:rFonts w:ascii="Times New Roman" w:hAnsi="Times New Roman" w:cs="Times New Roman"/>
                <w:sz w:val="20"/>
              </w:rPr>
            </w:pPr>
            <w:proofErr w:type="gramStart"/>
            <w:r w:rsidRPr="00712D8A">
              <w:rPr>
                <w:rFonts w:ascii="Times New Roman" w:hAnsi="Times New Roman" w:cs="Times New Roman"/>
                <w:sz w:val="20"/>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roofErr w:type="gramEnd"/>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8.2. Уникальный код объекта капитального строительства или объекта недвижимого имущества (мероприятия по информатизации)</w:t>
            </w:r>
          </w:p>
        </w:tc>
        <w:tc>
          <w:tcPr>
            <w:tcW w:w="5102"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8.3 Наименование вида средств</w:t>
            </w:r>
          </w:p>
        </w:tc>
        <w:tc>
          <w:tcPr>
            <w:tcW w:w="5102"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8.4. Код по БК</w:t>
            </w:r>
          </w:p>
        </w:tc>
        <w:tc>
          <w:tcPr>
            <w:tcW w:w="5102"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код классификации расходов  бюджета в соответствии с предметом документа-основания.</w:t>
            </w:r>
          </w:p>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 xml:space="preserve">В случае постановки на учет бюджетного </w:t>
            </w:r>
            <w:r w:rsidRPr="00712D8A">
              <w:rPr>
                <w:rFonts w:ascii="Times New Roman" w:hAnsi="Times New Roman" w:cs="Times New Roman"/>
                <w:sz w:val="20"/>
              </w:rPr>
              <w:lastRenderedPageBreak/>
              <w:t>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lastRenderedPageBreak/>
              <w:t>8.5. Признак безусловности обязательства</w:t>
            </w:r>
          </w:p>
        </w:tc>
        <w:tc>
          <w:tcPr>
            <w:tcW w:w="5102"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8.6. Сумма исполненного обязательства прошлых лет в валюте Российской Федерации</w:t>
            </w:r>
          </w:p>
        </w:tc>
        <w:tc>
          <w:tcPr>
            <w:tcW w:w="5102"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исполненная сумма бюджетного обязательства прошлых лет с точностью до второго знака после запятой.</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8.7. Сумма неисполненного обязательства прошлых лет в валюте Российской Федерации</w:t>
            </w:r>
          </w:p>
        </w:tc>
        <w:tc>
          <w:tcPr>
            <w:tcW w:w="5102" w:type="dxa"/>
            <w:gridSpan w:val="2"/>
          </w:tcPr>
          <w:p w:rsidR="0020113A" w:rsidRPr="00712D8A" w:rsidRDefault="0020113A" w:rsidP="0020113A">
            <w:pPr>
              <w:pStyle w:val="ConsPlusNormal"/>
              <w:ind w:firstLine="283"/>
              <w:jc w:val="both"/>
              <w:rPr>
                <w:rFonts w:ascii="Times New Roman" w:hAnsi="Times New Roman" w:cs="Times New Roman"/>
                <w:sz w:val="20"/>
              </w:rPr>
            </w:pPr>
            <w:r w:rsidRPr="001E36FD">
              <w:rPr>
                <w:rFonts w:ascii="Times New Roman" w:hAnsi="Times New Roman" w:cs="Times New Roman"/>
                <w:sz w:val="20"/>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r w:rsidRPr="00D26F17">
              <w:rPr>
                <w:rFonts w:ascii="Times New Roman" w:hAnsi="Times New Roman" w:cs="Times New Roman"/>
                <w:szCs w:val="22"/>
              </w:rPr>
              <w:t>.</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8.8. Сумма на 20__ текущий финансовый год в валюте Российской Федерации с помесячной разбивкой</w:t>
            </w:r>
          </w:p>
        </w:tc>
        <w:tc>
          <w:tcPr>
            <w:tcW w:w="5102" w:type="dxa"/>
            <w:gridSpan w:val="2"/>
          </w:tcPr>
          <w:p w:rsidR="0020113A" w:rsidRPr="00712D8A" w:rsidRDefault="0020113A" w:rsidP="0020113A">
            <w:pPr>
              <w:pStyle w:val="ConsPlusNormal"/>
              <w:ind w:firstLine="283"/>
              <w:jc w:val="both"/>
              <w:rPr>
                <w:rFonts w:ascii="Times New Roman" w:hAnsi="Times New Roman" w:cs="Times New Roman"/>
                <w:sz w:val="20"/>
              </w:rPr>
            </w:pPr>
            <w:proofErr w:type="gramStart"/>
            <w:r w:rsidRPr="00712D8A">
              <w:rPr>
                <w:rFonts w:ascii="Times New Roman" w:hAnsi="Times New Roman" w:cs="Times New Roman"/>
                <w:sz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712D8A">
              <w:rPr>
                <w:rFonts w:ascii="Times New Roman" w:hAnsi="Times New Roman" w:cs="Times New Roman"/>
                <w:sz w:val="20"/>
              </w:rPr>
              <w:t xml:space="preserve"> знака после запятой месяца, в котором будет осуществлен платеж.</w:t>
            </w:r>
          </w:p>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8.9. Сумма в валюте Российской Федерации на плановый период и за пределами планового периода</w:t>
            </w:r>
          </w:p>
        </w:tc>
        <w:tc>
          <w:tcPr>
            <w:tcW w:w="5102" w:type="dxa"/>
            <w:gridSpan w:val="2"/>
          </w:tcPr>
          <w:p w:rsidR="0020113A" w:rsidRPr="00712D8A" w:rsidRDefault="0020113A" w:rsidP="0020113A">
            <w:pPr>
              <w:pStyle w:val="ConsPlusNormal"/>
              <w:ind w:firstLine="283"/>
              <w:jc w:val="both"/>
              <w:rPr>
                <w:rFonts w:ascii="Times New Roman" w:hAnsi="Times New Roman" w:cs="Times New Roman"/>
                <w:sz w:val="20"/>
              </w:rPr>
            </w:pPr>
            <w:proofErr w:type="gramStart"/>
            <w:r w:rsidRPr="00712D8A">
              <w:rPr>
                <w:rFonts w:ascii="Times New Roman" w:hAnsi="Times New Roman" w:cs="Times New Roman"/>
                <w:sz w:val="20"/>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w:t>
            </w:r>
            <w:r w:rsidRPr="00712D8A">
              <w:rPr>
                <w:rFonts w:ascii="Times New Roman" w:hAnsi="Times New Roman" w:cs="Times New Roman"/>
                <w:sz w:val="20"/>
              </w:rPr>
              <w:lastRenderedPageBreak/>
              <w:t>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712D8A">
              <w:rPr>
                <w:rFonts w:ascii="Times New Roman" w:hAnsi="Times New Roman" w:cs="Times New Roman"/>
                <w:sz w:val="20"/>
              </w:rPr>
              <w:t xml:space="preserve"> знака после запятой.</w:t>
            </w:r>
          </w:p>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712D8A">
              <w:rPr>
                <w:rFonts w:ascii="Times New Roman" w:hAnsi="Times New Roman" w:cs="Times New Roman"/>
                <w:sz w:val="20"/>
              </w:rPr>
              <w:t>последующие</w:t>
            </w:r>
            <w:proofErr w:type="gramEnd"/>
            <w:r w:rsidRPr="00712D8A">
              <w:rPr>
                <w:rFonts w:ascii="Times New Roman" w:hAnsi="Times New Roman" w:cs="Times New Roman"/>
                <w:sz w:val="20"/>
              </w:rPr>
              <w:t xml:space="preserve"> года.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lastRenderedPageBreak/>
              <w:t>8.10. Дата выплаты по исполнительному документу</w:t>
            </w:r>
          </w:p>
        </w:tc>
        <w:tc>
          <w:tcPr>
            <w:tcW w:w="5102"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дата ежемесячной выплаты по исполнению исполнительного документа, если выплаты имеют периодический характер.</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8.11. Аналитический код</w:t>
            </w:r>
          </w:p>
        </w:tc>
        <w:tc>
          <w:tcPr>
            <w:tcW w:w="5102"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8.12. Примечание</w:t>
            </w:r>
          </w:p>
        </w:tc>
        <w:tc>
          <w:tcPr>
            <w:tcW w:w="5102"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Иная информация, необходимая для постановки бюджетного обязательства на учет.</w:t>
            </w:r>
          </w:p>
        </w:tc>
      </w:tr>
      <w:tr w:rsidR="0020113A" w:rsidRPr="00D26F17" w:rsidTr="0020113A">
        <w:tblPrEx>
          <w:tblBorders>
            <w:top w:val="single" w:sz="4" w:space="0" w:color="auto"/>
            <w:left w:val="single" w:sz="4" w:space="0" w:color="auto"/>
            <w:right w:val="single" w:sz="4" w:space="0" w:color="auto"/>
            <w:insideH w:val="none" w:sz="0" w:space="0" w:color="auto"/>
          </w:tblBorders>
          <w:tblLook w:val="04A0"/>
        </w:tblPrEx>
        <w:trPr>
          <w:gridAfter w:val="1"/>
          <w:wAfter w:w="53" w:type="dxa"/>
        </w:trPr>
        <w:tc>
          <w:tcPr>
            <w:tcW w:w="3965" w:type="dxa"/>
            <w:tcBorders>
              <w:top w:val="single" w:sz="4" w:space="0" w:color="auto"/>
              <w:bottom w:val="single" w:sz="4" w:space="0" w:color="auto"/>
            </w:tcBorders>
          </w:tcPr>
          <w:p w:rsidR="0020113A" w:rsidRPr="00071D9B" w:rsidRDefault="0020113A" w:rsidP="0020113A">
            <w:pPr>
              <w:pStyle w:val="ConsPlusNormal"/>
              <w:jc w:val="both"/>
              <w:rPr>
                <w:rFonts w:ascii="Times New Roman" w:hAnsi="Times New Roman" w:cs="Times New Roman"/>
                <w:sz w:val="20"/>
              </w:rPr>
            </w:pPr>
            <w:r w:rsidRPr="00071D9B">
              <w:rPr>
                <w:rFonts w:ascii="Times New Roman" w:hAnsi="Times New Roman" w:cs="Times New Roman"/>
                <w:sz w:val="20"/>
              </w:rPr>
              <w:t>8.13. Руководитель (уполномоченное лицо)</w:t>
            </w:r>
          </w:p>
        </w:tc>
        <w:tc>
          <w:tcPr>
            <w:tcW w:w="5049" w:type="dxa"/>
            <w:tcBorders>
              <w:top w:val="single" w:sz="4" w:space="0" w:color="auto"/>
              <w:bottom w:val="single" w:sz="4" w:space="0" w:color="auto"/>
            </w:tcBorders>
          </w:tcPr>
          <w:p w:rsidR="0020113A" w:rsidRPr="00071D9B" w:rsidRDefault="0020113A" w:rsidP="0020113A">
            <w:pPr>
              <w:pStyle w:val="ConsPlusNormal"/>
              <w:ind w:firstLine="283"/>
              <w:jc w:val="both"/>
              <w:rPr>
                <w:rFonts w:ascii="Times New Roman" w:hAnsi="Times New Roman" w:cs="Times New Roman"/>
                <w:sz w:val="20"/>
              </w:rPr>
            </w:pPr>
            <w:r w:rsidRPr="00071D9B">
              <w:rPr>
                <w:rFonts w:ascii="Times New Roman" w:hAnsi="Times New Roman" w:cs="Times New Roman"/>
                <w:sz w:val="20"/>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20113A" w:rsidRPr="00712D8A" w:rsidRDefault="0020113A" w:rsidP="0020113A">
      <w:pPr>
        <w:pStyle w:val="ConsPlusNormal"/>
        <w:jc w:val="both"/>
        <w:rPr>
          <w:rFonts w:ascii="Times New Roman" w:hAnsi="Times New Roman" w:cs="Times New Roman"/>
          <w:sz w:val="20"/>
        </w:rPr>
      </w:pPr>
    </w:p>
    <w:p w:rsidR="0020113A" w:rsidRDefault="0020113A" w:rsidP="0020113A">
      <w:pPr>
        <w:pStyle w:val="ConsPlusNormal"/>
        <w:jc w:val="both"/>
        <w:rPr>
          <w:rFonts w:ascii="Times New Roman" w:hAnsi="Times New Roman" w:cs="Times New Roman"/>
          <w:sz w:val="20"/>
        </w:rPr>
      </w:pPr>
    </w:p>
    <w:p w:rsidR="0020113A" w:rsidRPr="00712D8A" w:rsidRDefault="0020113A" w:rsidP="0020113A">
      <w:pPr>
        <w:pStyle w:val="ConsPlusNormal"/>
        <w:jc w:val="both"/>
        <w:rPr>
          <w:rFonts w:ascii="Times New Roman" w:hAnsi="Times New Roman" w:cs="Times New Roman"/>
          <w:sz w:val="20"/>
        </w:rPr>
      </w:pPr>
    </w:p>
    <w:p w:rsidR="0020113A" w:rsidRPr="00712D8A" w:rsidRDefault="0020113A" w:rsidP="0020113A">
      <w:pPr>
        <w:pStyle w:val="ConsPlusNormal"/>
        <w:jc w:val="right"/>
        <w:outlineLvl w:val="1"/>
        <w:rPr>
          <w:rFonts w:ascii="Times New Roman" w:hAnsi="Times New Roman" w:cs="Times New Roman"/>
          <w:sz w:val="20"/>
        </w:rPr>
      </w:pPr>
      <w:r w:rsidRPr="00712D8A">
        <w:rPr>
          <w:rFonts w:ascii="Times New Roman" w:hAnsi="Times New Roman" w:cs="Times New Roman"/>
          <w:sz w:val="20"/>
        </w:rPr>
        <w:t xml:space="preserve">Приложение N </w:t>
      </w:r>
      <w:r>
        <w:rPr>
          <w:rFonts w:ascii="Times New Roman" w:hAnsi="Times New Roman" w:cs="Times New Roman"/>
          <w:sz w:val="20"/>
        </w:rPr>
        <w:t>2</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к Порядку учета </w:t>
      </w:r>
      <w:proofErr w:type="gramStart"/>
      <w:r w:rsidRPr="00712D8A">
        <w:rPr>
          <w:rFonts w:ascii="Times New Roman" w:hAnsi="Times New Roman" w:cs="Times New Roman"/>
          <w:sz w:val="20"/>
        </w:rPr>
        <w:t>бюджетных</w:t>
      </w:r>
      <w:proofErr w:type="gramEnd"/>
      <w:r w:rsidRPr="00712D8A">
        <w:rPr>
          <w:rFonts w:ascii="Times New Roman" w:hAnsi="Times New Roman" w:cs="Times New Roman"/>
          <w:sz w:val="20"/>
        </w:rPr>
        <w:t xml:space="preserve"> и денежных</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обязательств получателей средств</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 бюджета Клетнянского муниципального</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 района Брянской области </w:t>
      </w:r>
      <w:proofErr w:type="gramStart"/>
      <w:r w:rsidRPr="00712D8A">
        <w:rPr>
          <w:rFonts w:ascii="Times New Roman" w:hAnsi="Times New Roman" w:cs="Times New Roman"/>
          <w:sz w:val="20"/>
        </w:rPr>
        <w:t>территориальными</w:t>
      </w:r>
      <w:proofErr w:type="gramEnd"/>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органами Федерального казначейства,</w:t>
      </w:r>
    </w:p>
    <w:p w:rsidR="0020113A" w:rsidRPr="00712D8A" w:rsidRDefault="0020113A" w:rsidP="0020113A">
      <w:pPr>
        <w:pStyle w:val="ConsPlusNormal"/>
        <w:jc w:val="right"/>
        <w:rPr>
          <w:rFonts w:ascii="Times New Roman" w:hAnsi="Times New Roman" w:cs="Times New Roman"/>
          <w:sz w:val="20"/>
        </w:rPr>
      </w:pPr>
      <w:proofErr w:type="gramStart"/>
      <w:r w:rsidRPr="00712D8A">
        <w:rPr>
          <w:rFonts w:ascii="Times New Roman" w:hAnsi="Times New Roman" w:cs="Times New Roman"/>
          <w:sz w:val="20"/>
        </w:rPr>
        <w:t>утвержденному</w:t>
      </w:r>
      <w:proofErr w:type="gramEnd"/>
      <w:r w:rsidRPr="00712D8A">
        <w:rPr>
          <w:rFonts w:ascii="Times New Roman" w:hAnsi="Times New Roman" w:cs="Times New Roman"/>
          <w:sz w:val="20"/>
        </w:rPr>
        <w:t xml:space="preserve"> постановлением Администрации </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Клетнянского района Брянской области</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от </w:t>
      </w:r>
      <w:r>
        <w:rPr>
          <w:rFonts w:ascii="Times New Roman" w:hAnsi="Times New Roman" w:cs="Times New Roman"/>
          <w:sz w:val="20"/>
        </w:rPr>
        <w:t>12.01.2023</w:t>
      </w:r>
      <w:r w:rsidRPr="00712D8A">
        <w:rPr>
          <w:rFonts w:ascii="Times New Roman" w:hAnsi="Times New Roman" w:cs="Times New Roman"/>
          <w:sz w:val="20"/>
        </w:rPr>
        <w:t xml:space="preserve"> N </w:t>
      </w:r>
      <w:r>
        <w:rPr>
          <w:rFonts w:ascii="Times New Roman" w:hAnsi="Times New Roman" w:cs="Times New Roman"/>
          <w:sz w:val="20"/>
        </w:rPr>
        <w:t>30</w:t>
      </w:r>
    </w:p>
    <w:p w:rsidR="0020113A" w:rsidRPr="00712D8A" w:rsidRDefault="0020113A" w:rsidP="0020113A">
      <w:pPr>
        <w:pStyle w:val="ConsPlusNormal"/>
        <w:jc w:val="both"/>
        <w:rPr>
          <w:rFonts w:ascii="Times New Roman" w:hAnsi="Times New Roman" w:cs="Times New Roman"/>
          <w:sz w:val="20"/>
        </w:rPr>
      </w:pPr>
    </w:p>
    <w:p w:rsidR="0020113A" w:rsidRPr="00712D8A" w:rsidRDefault="0020113A" w:rsidP="0020113A">
      <w:pPr>
        <w:pStyle w:val="ConsPlusNormal"/>
        <w:jc w:val="center"/>
        <w:rPr>
          <w:rFonts w:ascii="Times New Roman" w:hAnsi="Times New Roman" w:cs="Times New Roman"/>
          <w:sz w:val="20"/>
        </w:rPr>
      </w:pPr>
      <w:bookmarkStart w:id="33" w:name="P441"/>
      <w:bookmarkEnd w:id="33"/>
      <w:r w:rsidRPr="00712D8A">
        <w:rPr>
          <w:rFonts w:ascii="Times New Roman" w:hAnsi="Times New Roman" w:cs="Times New Roman"/>
          <w:sz w:val="20"/>
        </w:rPr>
        <w:t>Реквизиты</w:t>
      </w:r>
    </w:p>
    <w:p w:rsidR="0020113A" w:rsidRPr="00712D8A" w:rsidRDefault="0020113A" w:rsidP="0020113A">
      <w:pPr>
        <w:pStyle w:val="ConsPlusNormal"/>
        <w:jc w:val="center"/>
        <w:rPr>
          <w:rFonts w:ascii="Times New Roman" w:hAnsi="Times New Roman" w:cs="Times New Roman"/>
          <w:sz w:val="20"/>
        </w:rPr>
      </w:pPr>
      <w:r>
        <w:rPr>
          <w:rFonts w:ascii="Times New Roman" w:hAnsi="Times New Roman" w:cs="Times New Roman"/>
          <w:sz w:val="20"/>
        </w:rPr>
        <w:t>Сведений</w:t>
      </w:r>
      <w:r w:rsidRPr="00712D8A">
        <w:rPr>
          <w:rFonts w:ascii="Times New Roman" w:hAnsi="Times New Roman" w:cs="Times New Roman"/>
          <w:sz w:val="20"/>
        </w:rPr>
        <w:t xml:space="preserve"> о денежном обязательстве</w:t>
      </w: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049"/>
      </w:tblGrid>
      <w:tr w:rsidR="0020113A" w:rsidRPr="00712D8A" w:rsidTr="0020113A">
        <w:tc>
          <w:tcPr>
            <w:tcW w:w="9014" w:type="dxa"/>
            <w:gridSpan w:val="2"/>
            <w:tcBorders>
              <w:top w:val="nil"/>
              <w:left w:val="nil"/>
              <w:right w:val="nil"/>
            </w:tcBorders>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Единица измерения: руб.</w:t>
            </w:r>
          </w:p>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(с точностью до второго десятичного знака)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Наименование информации (реквизита, показателя)</w:t>
            </w:r>
          </w:p>
        </w:tc>
        <w:tc>
          <w:tcPr>
            <w:tcW w:w="5049" w:type="dxa"/>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Правила формирования информации (реквизита, показателя)</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1. Номер сведений о денежном </w:t>
            </w:r>
            <w:r w:rsidRPr="00712D8A">
              <w:rPr>
                <w:rFonts w:ascii="Times New Roman" w:hAnsi="Times New Roman" w:cs="Times New Roman"/>
                <w:sz w:val="20"/>
              </w:rPr>
              <w:lastRenderedPageBreak/>
              <w:t>обязательстве получателя средств  бюджета (далее - соответственно Сведения о денежном обязательстве, денежное обязательство)</w:t>
            </w:r>
          </w:p>
        </w:tc>
        <w:tc>
          <w:tcPr>
            <w:tcW w:w="5049"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lastRenderedPageBreak/>
              <w:t xml:space="preserve">Указывается порядковый номер Сведений о </w:t>
            </w:r>
            <w:r w:rsidRPr="00712D8A">
              <w:rPr>
                <w:rFonts w:ascii="Times New Roman" w:hAnsi="Times New Roman" w:cs="Times New Roman"/>
                <w:sz w:val="20"/>
              </w:rPr>
              <w:lastRenderedPageBreak/>
              <w:t>денежном обязательстве.</w:t>
            </w:r>
          </w:p>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lastRenderedPageBreak/>
              <w:t>2. Дата Сведений о денежном обязательстве</w:t>
            </w:r>
          </w:p>
        </w:tc>
        <w:tc>
          <w:tcPr>
            <w:tcW w:w="5049"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дата подписания Сведений о денежном обязательстве получателем бюджетных средств.</w:t>
            </w:r>
          </w:p>
          <w:p w:rsidR="0020113A" w:rsidRPr="00712D8A" w:rsidRDefault="0020113A" w:rsidP="0020113A">
            <w:pPr>
              <w:pStyle w:val="ConsPlusNormal"/>
              <w:ind w:firstLine="283"/>
              <w:jc w:val="both"/>
              <w:rPr>
                <w:rFonts w:ascii="Times New Roman" w:hAnsi="Times New Roman" w:cs="Times New Roman"/>
                <w:sz w:val="20"/>
              </w:rPr>
            </w:pPr>
            <w:proofErr w:type="gramStart"/>
            <w:r w:rsidRPr="00712D8A">
              <w:rPr>
                <w:rFonts w:ascii="Times New Roman" w:hAnsi="Times New Roman" w:cs="Times New Roman"/>
                <w:sz w:val="20"/>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712D8A">
              <w:rPr>
                <w:rFonts w:ascii="Times New Roman" w:hAnsi="Times New Roman" w:cs="Times New Roman"/>
                <w:sz w:val="20"/>
              </w:rPr>
              <w:t xml:space="preserve"> проставляется автоматически.</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3. Учетный номер денежного обязательства</w:t>
            </w:r>
          </w:p>
        </w:tc>
        <w:tc>
          <w:tcPr>
            <w:tcW w:w="5049"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при внесении изменений в поставленное на учет денежное обязательство.</w:t>
            </w:r>
          </w:p>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учетный номер денежного обязательства, в которое вносятся изменения, присвоенный ему при постановке на учет.</w:t>
            </w:r>
          </w:p>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4. Учетный номер бюджетного обязательства</w:t>
            </w:r>
          </w:p>
        </w:tc>
        <w:tc>
          <w:tcPr>
            <w:tcW w:w="5049"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5. Уникальный код объекта капитального строительства или объекта недвижимого имущества (мероприятия по информатизации)</w:t>
            </w:r>
          </w:p>
        </w:tc>
        <w:tc>
          <w:tcPr>
            <w:tcW w:w="5049"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6. Информация о получателе бюджетных средств</w:t>
            </w:r>
          </w:p>
        </w:tc>
        <w:tc>
          <w:tcPr>
            <w:tcW w:w="5049" w:type="dxa"/>
          </w:tcPr>
          <w:p w:rsidR="0020113A" w:rsidRPr="00712D8A" w:rsidRDefault="0020113A" w:rsidP="0020113A">
            <w:pPr>
              <w:pStyle w:val="ConsPlusNormal"/>
              <w:rPr>
                <w:rFonts w:ascii="Times New Roman" w:hAnsi="Times New Roman" w:cs="Times New Roman"/>
                <w:sz w:val="20"/>
              </w:rPr>
            </w:pP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6.1. Получатель бюджетных средств</w:t>
            </w:r>
          </w:p>
        </w:tc>
        <w:tc>
          <w:tcPr>
            <w:tcW w:w="5049"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6.2. Код получателя бюджетных средств по Сводному реестру</w:t>
            </w:r>
          </w:p>
        </w:tc>
        <w:tc>
          <w:tcPr>
            <w:tcW w:w="5049"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код получателя средств  бюджета.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lastRenderedPageBreak/>
              <w:t>6.3. Номер лицевого счета</w:t>
            </w:r>
          </w:p>
        </w:tc>
        <w:tc>
          <w:tcPr>
            <w:tcW w:w="5049"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номер соответствующего лицевого счета получателя средств  бюджета.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6.4. Главный распорядитель бюджетных средств</w:t>
            </w:r>
          </w:p>
        </w:tc>
        <w:tc>
          <w:tcPr>
            <w:tcW w:w="5049"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наименование главного распорядителя средств  бюджета, соответствующее реестровой записи Сводного реестра.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6.5. Глава по БК</w:t>
            </w:r>
          </w:p>
        </w:tc>
        <w:tc>
          <w:tcPr>
            <w:tcW w:w="5049"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глава главного распорядителя средств бюджета по бюджетной классификации Российской Федерации.</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6.6. Наименование бюджета</w:t>
            </w:r>
          </w:p>
        </w:tc>
        <w:tc>
          <w:tcPr>
            <w:tcW w:w="5049"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наименование бюджета - " бюджет Клетнянского муниципального района Брянской области ".</w:t>
            </w:r>
          </w:p>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6.7. Код </w:t>
            </w:r>
            <w:hyperlink r:id="rId17" w:history="1">
              <w:r w:rsidRPr="00712D8A">
                <w:rPr>
                  <w:rFonts w:ascii="Times New Roman" w:hAnsi="Times New Roman" w:cs="Times New Roman"/>
                  <w:color w:val="0000FF"/>
                  <w:sz w:val="20"/>
                </w:rPr>
                <w:t>ОКТМО</w:t>
              </w:r>
            </w:hyperlink>
          </w:p>
        </w:tc>
        <w:tc>
          <w:tcPr>
            <w:tcW w:w="5049" w:type="dxa"/>
          </w:tcPr>
          <w:p w:rsidR="0020113A" w:rsidRPr="00CB46BD" w:rsidRDefault="0020113A" w:rsidP="0020113A">
            <w:pPr>
              <w:pStyle w:val="ConsPlusNormal"/>
              <w:ind w:firstLine="283"/>
              <w:jc w:val="both"/>
              <w:rPr>
                <w:rFonts w:ascii="Times New Roman" w:hAnsi="Times New Roman" w:cs="Times New Roman"/>
                <w:sz w:val="20"/>
              </w:rPr>
            </w:pPr>
            <w:r w:rsidRPr="00CB46BD">
              <w:rPr>
                <w:rFonts w:ascii="Times New Roman" w:hAnsi="Times New Roman" w:cs="Times New Roman"/>
                <w:sz w:val="20"/>
              </w:rPr>
              <w:t xml:space="preserve">Указывается код по Общероссийскому </w:t>
            </w:r>
            <w:hyperlink r:id="rId18" w:history="1">
              <w:r w:rsidRPr="00CB46BD">
                <w:rPr>
                  <w:rFonts w:ascii="Times New Roman" w:hAnsi="Times New Roman" w:cs="Times New Roman"/>
                  <w:sz w:val="20"/>
                </w:rPr>
                <w:t>классификатору</w:t>
              </w:r>
            </w:hyperlink>
            <w:r w:rsidRPr="00CB46BD">
              <w:rPr>
                <w:rFonts w:ascii="Times New Roman" w:hAnsi="Times New Roman" w:cs="Times New Roman"/>
                <w:sz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6.8. Финансовый орган</w:t>
            </w:r>
          </w:p>
        </w:tc>
        <w:tc>
          <w:tcPr>
            <w:tcW w:w="5049"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наименование финансового органа - "Финансовое управление администрации Клетнянского района ".</w:t>
            </w:r>
          </w:p>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6.9. Код по ОКПО</w:t>
            </w:r>
          </w:p>
        </w:tc>
        <w:tc>
          <w:tcPr>
            <w:tcW w:w="5049"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код финансового органа по Общероссийскому классификатору предприятий и организаций.</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6.10. Территориальный орган Федерального казначейства</w:t>
            </w:r>
          </w:p>
        </w:tc>
        <w:tc>
          <w:tcPr>
            <w:tcW w:w="5049" w:type="dxa"/>
          </w:tcPr>
          <w:p w:rsidR="0020113A" w:rsidRPr="00712D8A" w:rsidRDefault="0020113A" w:rsidP="0020113A">
            <w:pPr>
              <w:pStyle w:val="ConsPlusNormal"/>
              <w:ind w:firstLine="283"/>
              <w:jc w:val="both"/>
              <w:rPr>
                <w:rFonts w:ascii="Times New Roman" w:hAnsi="Times New Roman" w:cs="Times New Roman"/>
                <w:sz w:val="20"/>
              </w:rPr>
            </w:pPr>
            <w:r w:rsidRPr="00962C8B">
              <w:rPr>
                <w:rFonts w:ascii="Times New Roman" w:hAnsi="Times New Roman" w:cs="Times New Roman"/>
                <w:sz w:val="20"/>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6.11. Код органа Федерального казначейства (КОФК)</w:t>
            </w:r>
          </w:p>
        </w:tc>
        <w:tc>
          <w:tcPr>
            <w:tcW w:w="5049"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код органа Федерального казначейства, в котором получателю средств  бюджета открыт соответствующий лицевой счет получателя бюджетных средств.</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6.12. Признак платежа, требующего подтверждения</w:t>
            </w:r>
          </w:p>
        </w:tc>
        <w:tc>
          <w:tcPr>
            <w:tcW w:w="5049"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7. Реквизиты документа, подтверждающего возникновение денежного обязательства</w:t>
            </w:r>
          </w:p>
        </w:tc>
        <w:tc>
          <w:tcPr>
            <w:tcW w:w="5049" w:type="dxa"/>
          </w:tcPr>
          <w:p w:rsidR="0020113A" w:rsidRPr="00712D8A" w:rsidRDefault="0020113A" w:rsidP="0020113A">
            <w:pPr>
              <w:pStyle w:val="ConsPlusNormal"/>
              <w:rPr>
                <w:rFonts w:ascii="Times New Roman" w:hAnsi="Times New Roman" w:cs="Times New Roman"/>
                <w:sz w:val="20"/>
              </w:rPr>
            </w:pP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7.1. Вид</w:t>
            </w:r>
          </w:p>
        </w:tc>
        <w:tc>
          <w:tcPr>
            <w:tcW w:w="5049"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наименование документа, являющегося основанием для возникновения денежного обязательства.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lastRenderedPageBreak/>
              <w:t>7.2. Номер</w:t>
            </w:r>
          </w:p>
        </w:tc>
        <w:tc>
          <w:tcPr>
            <w:tcW w:w="5049"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номер документа, подтверждающего возникновение денежного обязательства.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bookmarkStart w:id="34" w:name="P497"/>
            <w:bookmarkEnd w:id="34"/>
            <w:r w:rsidRPr="00712D8A">
              <w:rPr>
                <w:rFonts w:ascii="Times New Roman" w:hAnsi="Times New Roman" w:cs="Times New Roman"/>
                <w:sz w:val="20"/>
              </w:rPr>
              <w:t>7.3. Дата</w:t>
            </w:r>
          </w:p>
        </w:tc>
        <w:tc>
          <w:tcPr>
            <w:tcW w:w="5049"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дата документа, подтверждающего возникновение денежного обязательства.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7.4. Сумма документа, подтверждающего возникновение денежного обязательства</w:t>
            </w:r>
          </w:p>
        </w:tc>
        <w:tc>
          <w:tcPr>
            <w:tcW w:w="5049"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сумма документа, подтверждающего возникновение денежного обязательства в валюте выплаты.</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7.5. Предмет</w:t>
            </w:r>
          </w:p>
        </w:tc>
        <w:tc>
          <w:tcPr>
            <w:tcW w:w="5049"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наименование товаров (работ, услуг) в соответствии с документом, подтверждающим возникновение денежного обязательства.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7.6. Наименование вида средств</w:t>
            </w:r>
          </w:p>
        </w:tc>
        <w:tc>
          <w:tcPr>
            <w:tcW w:w="5049"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7.7. Код по бюджетной классификации (далее - Код по БК)</w:t>
            </w:r>
          </w:p>
        </w:tc>
        <w:tc>
          <w:tcPr>
            <w:tcW w:w="5049"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код классификации расходов  бюджета в соответствии с предметом документа-основания.</w:t>
            </w:r>
          </w:p>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на основании информации, представленной должником.</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7.8. Аналитический код</w:t>
            </w:r>
          </w:p>
        </w:tc>
        <w:tc>
          <w:tcPr>
            <w:tcW w:w="5049"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7.9. Сумма в рублевом эквиваленте всего</w:t>
            </w:r>
          </w:p>
        </w:tc>
        <w:tc>
          <w:tcPr>
            <w:tcW w:w="5049"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сумма денежного обязательства в валюте Российской Федерации.</w:t>
            </w:r>
          </w:p>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712D8A">
                <w:rPr>
                  <w:rFonts w:ascii="Times New Roman" w:hAnsi="Times New Roman" w:cs="Times New Roman"/>
                  <w:color w:val="0000FF"/>
                  <w:sz w:val="20"/>
                </w:rPr>
                <w:t>пункте 7.3</w:t>
              </w:r>
            </w:hyperlink>
            <w:r w:rsidRPr="00712D8A">
              <w:rPr>
                <w:rFonts w:ascii="Times New Roman" w:hAnsi="Times New Roman" w:cs="Times New Roman"/>
                <w:sz w:val="20"/>
              </w:rPr>
              <w:t xml:space="preserve"> настоящей информации.</w:t>
            </w:r>
          </w:p>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lastRenderedPageBreak/>
              <w:t>7.10. Код валюты</w:t>
            </w:r>
          </w:p>
        </w:tc>
        <w:tc>
          <w:tcPr>
            <w:tcW w:w="5049"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 xml:space="preserve">Указывается код валюты, в которой принято денежное обязательство, в соответствии с Общероссийским </w:t>
            </w:r>
            <w:hyperlink r:id="rId19" w:history="1">
              <w:r w:rsidRPr="00712D8A">
                <w:rPr>
                  <w:rFonts w:ascii="Times New Roman" w:hAnsi="Times New Roman" w:cs="Times New Roman"/>
                  <w:color w:val="0000FF"/>
                  <w:sz w:val="20"/>
                </w:rPr>
                <w:t>классификатором</w:t>
              </w:r>
            </w:hyperlink>
            <w:r w:rsidRPr="00712D8A">
              <w:rPr>
                <w:rFonts w:ascii="Times New Roman" w:hAnsi="Times New Roman" w:cs="Times New Roman"/>
                <w:sz w:val="20"/>
              </w:rPr>
              <w:t xml:space="preserve"> валют.</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7.11. в том числе перечислено средств, требующих подтверждения</w:t>
            </w:r>
          </w:p>
        </w:tc>
        <w:tc>
          <w:tcPr>
            <w:tcW w:w="5049"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7.12. Срок исполнения</w:t>
            </w:r>
          </w:p>
        </w:tc>
        <w:tc>
          <w:tcPr>
            <w:tcW w:w="5049"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планируемый срок осуществления кассовой выплаты по денежному обязательству.</w:t>
            </w:r>
          </w:p>
        </w:tc>
      </w:tr>
      <w:tr w:rsidR="0020113A" w:rsidRPr="00962C8B" w:rsidTr="0020113A">
        <w:tblPrEx>
          <w:tblBorders>
            <w:top w:val="single" w:sz="4" w:space="0" w:color="auto"/>
            <w:left w:val="single" w:sz="4" w:space="0" w:color="auto"/>
            <w:right w:val="single" w:sz="4" w:space="0" w:color="auto"/>
            <w:insideH w:val="none" w:sz="0" w:space="0" w:color="auto"/>
          </w:tblBorders>
          <w:tblLook w:val="04A0"/>
        </w:tblPrEx>
        <w:tc>
          <w:tcPr>
            <w:tcW w:w="3965" w:type="dxa"/>
            <w:tcBorders>
              <w:top w:val="single" w:sz="4" w:space="0" w:color="auto"/>
              <w:bottom w:val="single" w:sz="4" w:space="0" w:color="auto"/>
            </w:tcBorders>
          </w:tcPr>
          <w:p w:rsidR="0020113A" w:rsidRPr="00962C8B" w:rsidRDefault="0020113A" w:rsidP="0020113A">
            <w:pPr>
              <w:pStyle w:val="ConsPlusNormal"/>
              <w:jc w:val="both"/>
              <w:rPr>
                <w:rFonts w:ascii="Times New Roman" w:hAnsi="Times New Roman" w:cs="Times New Roman"/>
                <w:sz w:val="20"/>
              </w:rPr>
            </w:pPr>
            <w:r w:rsidRPr="00962C8B">
              <w:rPr>
                <w:rFonts w:ascii="Times New Roman" w:hAnsi="Times New Roman" w:cs="Times New Roman"/>
                <w:sz w:val="20"/>
              </w:rPr>
              <w:t>7.13. Руководитель (уполномоченное лицо)</w:t>
            </w:r>
          </w:p>
        </w:tc>
        <w:tc>
          <w:tcPr>
            <w:tcW w:w="5049" w:type="dxa"/>
            <w:tcBorders>
              <w:top w:val="single" w:sz="4" w:space="0" w:color="auto"/>
              <w:bottom w:val="single" w:sz="4" w:space="0" w:color="auto"/>
            </w:tcBorders>
          </w:tcPr>
          <w:p w:rsidR="0020113A" w:rsidRPr="00962C8B" w:rsidRDefault="0020113A" w:rsidP="0020113A">
            <w:pPr>
              <w:pStyle w:val="ConsPlusNormal"/>
              <w:ind w:firstLine="283"/>
              <w:jc w:val="both"/>
              <w:rPr>
                <w:rFonts w:ascii="Times New Roman" w:hAnsi="Times New Roman" w:cs="Times New Roman"/>
                <w:sz w:val="20"/>
              </w:rPr>
            </w:pPr>
            <w:r w:rsidRPr="00962C8B">
              <w:rPr>
                <w:rFonts w:ascii="Times New Roman" w:hAnsi="Times New Roman" w:cs="Times New Roman"/>
                <w:sz w:val="20"/>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20113A" w:rsidRPr="00712D8A" w:rsidRDefault="0020113A" w:rsidP="0020113A">
      <w:pPr>
        <w:pStyle w:val="ConsPlusNormal"/>
        <w:jc w:val="both"/>
        <w:rPr>
          <w:rFonts w:ascii="Times New Roman" w:hAnsi="Times New Roman" w:cs="Times New Roman"/>
          <w:sz w:val="20"/>
        </w:rPr>
      </w:pPr>
    </w:p>
    <w:p w:rsidR="0020113A" w:rsidRPr="00712D8A" w:rsidRDefault="0020113A" w:rsidP="0020113A">
      <w:pPr>
        <w:pStyle w:val="ConsPlusNormal"/>
        <w:jc w:val="right"/>
        <w:outlineLvl w:val="1"/>
        <w:rPr>
          <w:rFonts w:ascii="Times New Roman" w:hAnsi="Times New Roman" w:cs="Times New Roman"/>
          <w:sz w:val="20"/>
        </w:rPr>
      </w:pPr>
      <w:bookmarkStart w:id="35" w:name="P536"/>
      <w:bookmarkEnd w:id="35"/>
      <w:r w:rsidRPr="00712D8A">
        <w:rPr>
          <w:rFonts w:ascii="Times New Roman" w:hAnsi="Times New Roman" w:cs="Times New Roman"/>
          <w:sz w:val="20"/>
        </w:rPr>
        <w:t xml:space="preserve">Приложение N </w:t>
      </w:r>
      <w:r>
        <w:rPr>
          <w:rFonts w:ascii="Times New Roman" w:hAnsi="Times New Roman" w:cs="Times New Roman"/>
          <w:sz w:val="20"/>
        </w:rPr>
        <w:t>3</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к Порядку учета </w:t>
      </w:r>
      <w:proofErr w:type="gramStart"/>
      <w:r w:rsidRPr="00712D8A">
        <w:rPr>
          <w:rFonts w:ascii="Times New Roman" w:hAnsi="Times New Roman" w:cs="Times New Roman"/>
          <w:sz w:val="20"/>
        </w:rPr>
        <w:t>бюджетных</w:t>
      </w:r>
      <w:proofErr w:type="gramEnd"/>
      <w:r w:rsidRPr="00712D8A">
        <w:rPr>
          <w:rFonts w:ascii="Times New Roman" w:hAnsi="Times New Roman" w:cs="Times New Roman"/>
          <w:sz w:val="20"/>
        </w:rPr>
        <w:t xml:space="preserve"> и денежных</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обязательств получателей средств</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 бюджета Клетнянского муниципального</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 района Брянской области </w:t>
      </w:r>
      <w:proofErr w:type="gramStart"/>
      <w:r w:rsidRPr="00712D8A">
        <w:rPr>
          <w:rFonts w:ascii="Times New Roman" w:hAnsi="Times New Roman" w:cs="Times New Roman"/>
          <w:sz w:val="20"/>
        </w:rPr>
        <w:t>территориальными</w:t>
      </w:r>
      <w:proofErr w:type="gramEnd"/>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органами Федерального казначейства,</w:t>
      </w:r>
    </w:p>
    <w:p w:rsidR="0020113A" w:rsidRPr="00712D8A" w:rsidRDefault="0020113A" w:rsidP="0020113A">
      <w:pPr>
        <w:pStyle w:val="ConsPlusNormal"/>
        <w:jc w:val="right"/>
        <w:rPr>
          <w:rFonts w:ascii="Times New Roman" w:hAnsi="Times New Roman" w:cs="Times New Roman"/>
          <w:sz w:val="20"/>
        </w:rPr>
      </w:pPr>
      <w:proofErr w:type="gramStart"/>
      <w:r w:rsidRPr="00712D8A">
        <w:rPr>
          <w:rFonts w:ascii="Times New Roman" w:hAnsi="Times New Roman" w:cs="Times New Roman"/>
          <w:sz w:val="20"/>
        </w:rPr>
        <w:t>утвержденному</w:t>
      </w:r>
      <w:proofErr w:type="gramEnd"/>
      <w:r w:rsidRPr="00712D8A">
        <w:rPr>
          <w:rFonts w:ascii="Times New Roman" w:hAnsi="Times New Roman" w:cs="Times New Roman"/>
          <w:sz w:val="20"/>
        </w:rPr>
        <w:t xml:space="preserve"> постановлением Администрации </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Клетнянского района Брянской области</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от </w:t>
      </w:r>
      <w:r>
        <w:rPr>
          <w:rFonts w:ascii="Times New Roman" w:hAnsi="Times New Roman" w:cs="Times New Roman"/>
          <w:sz w:val="20"/>
        </w:rPr>
        <w:t>12.01.2023</w:t>
      </w:r>
      <w:r w:rsidRPr="00712D8A">
        <w:rPr>
          <w:rFonts w:ascii="Times New Roman" w:hAnsi="Times New Roman" w:cs="Times New Roman"/>
          <w:sz w:val="20"/>
        </w:rPr>
        <w:t xml:space="preserve"> N </w:t>
      </w:r>
      <w:r>
        <w:rPr>
          <w:rFonts w:ascii="Times New Roman" w:hAnsi="Times New Roman" w:cs="Times New Roman"/>
          <w:sz w:val="20"/>
        </w:rPr>
        <w:t>30</w:t>
      </w:r>
    </w:p>
    <w:p w:rsidR="0020113A" w:rsidRPr="00712D8A" w:rsidRDefault="0020113A" w:rsidP="0020113A">
      <w:pPr>
        <w:pStyle w:val="ConsPlusTitle"/>
        <w:jc w:val="center"/>
        <w:rPr>
          <w:rFonts w:ascii="Times New Roman" w:hAnsi="Times New Roman" w:cs="Times New Roman"/>
          <w:sz w:val="20"/>
        </w:rPr>
      </w:pPr>
      <w:r w:rsidRPr="00712D8A">
        <w:rPr>
          <w:rFonts w:ascii="Times New Roman" w:hAnsi="Times New Roman" w:cs="Times New Roman"/>
          <w:sz w:val="20"/>
        </w:rPr>
        <w:t>ПЕРЕЧЕНЬ</w:t>
      </w:r>
    </w:p>
    <w:p w:rsidR="0020113A" w:rsidRPr="00712D8A" w:rsidRDefault="0020113A" w:rsidP="0020113A">
      <w:pPr>
        <w:pStyle w:val="ConsPlusTitle"/>
        <w:jc w:val="center"/>
        <w:rPr>
          <w:rFonts w:ascii="Times New Roman" w:hAnsi="Times New Roman" w:cs="Times New Roman"/>
          <w:sz w:val="20"/>
        </w:rPr>
      </w:pPr>
      <w:r w:rsidRPr="00712D8A">
        <w:rPr>
          <w:rFonts w:ascii="Times New Roman" w:hAnsi="Times New Roman" w:cs="Times New Roman"/>
          <w:sz w:val="20"/>
        </w:rPr>
        <w:t xml:space="preserve">ДОКУМЕНТОВ, НА ОСНОВАНИИ КОТОРЫХ ВОЗНИКАЮТ </w:t>
      </w:r>
      <w:proofErr w:type="gramStart"/>
      <w:r w:rsidRPr="00712D8A">
        <w:rPr>
          <w:rFonts w:ascii="Times New Roman" w:hAnsi="Times New Roman" w:cs="Times New Roman"/>
          <w:sz w:val="20"/>
        </w:rPr>
        <w:t>БЮДЖЕТНЫЕ</w:t>
      </w:r>
      <w:proofErr w:type="gramEnd"/>
    </w:p>
    <w:p w:rsidR="0020113A" w:rsidRPr="00712D8A" w:rsidRDefault="0020113A" w:rsidP="0020113A">
      <w:pPr>
        <w:pStyle w:val="ConsPlusTitle"/>
        <w:jc w:val="center"/>
        <w:rPr>
          <w:rFonts w:ascii="Times New Roman" w:hAnsi="Times New Roman" w:cs="Times New Roman"/>
          <w:sz w:val="20"/>
        </w:rPr>
      </w:pPr>
      <w:r w:rsidRPr="00712D8A">
        <w:rPr>
          <w:rFonts w:ascii="Times New Roman" w:hAnsi="Times New Roman" w:cs="Times New Roman"/>
          <w:sz w:val="20"/>
        </w:rPr>
        <w:t>ОБЯЗАТЕЛЬСТВА ПОЛУЧАТЕЛЕЙ СРЕДСТВ БЮДЖЕТА,</w:t>
      </w:r>
    </w:p>
    <w:p w:rsidR="0020113A" w:rsidRPr="00712D8A" w:rsidRDefault="0020113A" w:rsidP="0020113A">
      <w:pPr>
        <w:pStyle w:val="ConsPlusTitle"/>
        <w:jc w:val="center"/>
        <w:rPr>
          <w:rFonts w:ascii="Times New Roman" w:hAnsi="Times New Roman" w:cs="Times New Roman"/>
          <w:sz w:val="20"/>
        </w:rPr>
      </w:pPr>
      <w:r w:rsidRPr="00712D8A">
        <w:rPr>
          <w:rFonts w:ascii="Times New Roman" w:hAnsi="Times New Roman" w:cs="Times New Roman"/>
          <w:sz w:val="20"/>
        </w:rPr>
        <w:t>И ДОКУМЕНТОВ, ПОДТВЕРЖДАЮЩИХ ВОЗНИКНОВЕНИЕ ДЕНЕЖНЫХ</w:t>
      </w:r>
    </w:p>
    <w:p w:rsidR="0020113A" w:rsidRPr="00712D8A" w:rsidRDefault="0020113A" w:rsidP="0020113A">
      <w:pPr>
        <w:pStyle w:val="ConsPlusTitle"/>
        <w:jc w:val="center"/>
        <w:rPr>
          <w:rFonts w:ascii="Times New Roman" w:hAnsi="Times New Roman" w:cs="Times New Roman"/>
          <w:sz w:val="20"/>
        </w:rPr>
      </w:pPr>
      <w:r w:rsidRPr="00712D8A">
        <w:rPr>
          <w:rFonts w:ascii="Times New Roman" w:hAnsi="Times New Roman" w:cs="Times New Roman"/>
          <w:sz w:val="20"/>
        </w:rPr>
        <w:t>ОБЯЗАТЕЛЬСТВ ПОЛУЧАТЕЛЕЙ СРЕДСТВ БЮДЖЕТА</w:t>
      </w:r>
    </w:p>
    <w:p w:rsidR="0020113A" w:rsidRPr="00712D8A" w:rsidRDefault="0020113A" w:rsidP="0020113A">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3605"/>
        <w:gridCol w:w="4757"/>
      </w:tblGrid>
      <w:tr w:rsidR="0020113A" w:rsidRPr="00712D8A" w:rsidTr="0020113A">
        <w:tc>
          <w:tcPr>
            <w:tcW w:w="662" w:type="dxa"/>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 xml:space="preserve">N </w:t>
            </w:r>
            <w:proofErr w:type="spellStart"/>
            <w:proofErr w:type="gramStart"/>
            <w:r w:rsidRPr="00712D8A">
              <w:rPr>
                <w:rFonts w:ascii="Times New Roman" w:hAnsi="Times New Roman" w:cs="Times New Roman"/>
                <w:sz w:val="20"/>
              </w:rPr>
              <w:t>п</w:t>
            </w:r>
            <w:proofErr w:type="spellEnd"/>
            <w:proofErr w:type="gramEnd"/>
            <w:r w:rsidRPr="00712D8A">
              <w:rPr>
                <w:rFonts w:ascii="Times New Roman" w:hAnsi="Times New Roman" w:cs="Times New Roman"/>
                <w:sz w:val="20"/>
              </w:rPr>
              <w:t>/</w:t>
            </w:r>
            <w:proofErr w:type="spellStart"/>
            <w:r w:rsidRPr="00712D8A">
              <w:rPr>
                <w:rFonts w:ascii="Times New Roman" w:hAnsi="Times New Roman" w:cs="Times New Roman"/>
                <w:sz w:val="20"/>
              </w:rPr>
              <w:t>п</w:t>
            </w:r>
            <w:proofErr w:type="spellEnd"/>
          </w:p>
        </w:tc>
        <w:tc>
          <w:tcPr>
            <w:tcW w:w="3605" w:type="dxa"/>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Документ, на основании которого возникает бюджетное обязательство получателя средств бюджета</w:t>
            </w:r>
          </w:p>
        </w:tc>
        <w:tc>
          <w:tcPr>
            <w:tcW w:w="4757" w:type="dxa"/>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Документ, подтверждающий возникновение денежного обязательства получателя средств бюджета</w:t>
            </w:r>
          </w:p>
        </w:tc>
      </w:tr>
      <w:tr w:rsidR="0020113A" w:rsidRPr="00712D8A" w:rsidTr="0020113A">
        <w:tc>
          <w:tcPr>
            <w:tcW w:w="662" w:type="dxa"/>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1</w:t>
            </w:r>
          </w:p>
        </w:tc>
        <w:tc>
          <w:tcPr>
            <w:tcW w:w="3605" w:type="dxa"/>
          </w:tcPr>
          <w:p w:rsidR="0020113A" w:rsidRPr="00712D8A" w:rsidRDefault="0020113A" w:rsidP="0020113A">
            <w:pPr>
              <w:pStyle w:val="ConsPlusNormal"/>
              <w:jc w:val="center"/>
              <w:rPr>
                <w:rFonts w:ascii="Times New Roman" w:hAnsi="Times New Roman" w:cs="Times New Roman"/>
                <w:sz w:val="20"/>
              </w:rPr>
            </w:pPr>
            <w:bookmarkStart w:id="36" w:name="P546"/>
            <w:bookmarkEnd w:id="36"/>
            <w:r w:rsidRPr="00712D8A">
              <w:rPr>
                <w:rFonts w:ascii="Times New Roman" w:hAnsi="Times New Roman" w:cs="Times New Roman"/>
                <w:sz w:val="20"/>
              </w:rPr>
              <w:t>2</w:t>
            </w:r>
          </w:p>
        </w:tc>
        <w:tc>
          <w:tcPr>
            <w:tcW w:w="4757" w:type="dxa"/>
          </w:tcPr>
          <w:p w:rsidR="0020113A" w:rsidRPr="00712D8A" w:rsidRDefault="0020113A" w:rsidP="0020113A">
            <w:pPr>
              <w:pStyle w:val="ConsPlusNormal"/>
              <w:jc w:val="center"/>
              <w:rPr>
                <w:rFonts w:ascii="Times New Roman" w:hAnsi="Times New Roman" w:cs="Times New Roman"/>
                <w:sz w:val="20"/>
              </w:rPr>
            </w:pPr>
            <w:bookmarkStart w:id="37" w:name="P547"/>
            <w:bookmarkEnd w:id="37"/>
            <w:r w:rsidRPr="00712D8A">
              <w:rPr>
                <w:rFonts w:ascii="Times New Roman" w:hAnsi="Times New Roman" w:cs="Times New Roman"/>
                <w:sz w:val="20"/>
              </w:rPr>
              <w:t>3</w:t>
            </w:r>
          </w:p>
        </w:tc>
      </w:tr>
      <w:tr w:rsidR="0020113A" w:rsidRPr="00712D8A" w:rsidTr="0020113A">
        <w:tc>
          <w:tcPr>
            <w:tcW w:w="662" w:type="dxa"/>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1.</w:t>
            </w:r>
          </w:p>
        </w:tc>
        <w:tc>
          <w:tcPr>
            <w:tcW w:w="3605" w:type="dxa"/>
          </w:tcPr>
          <w:p w:rsidR="0020113A" w:rsidRPr="00712D8A" w:rsidRDefault="0020113A" w:rsidP="0020113A">
            <w:pPr>
              <w:pStyle w:val="ConsPlusNormal"/>
              <w:jc w:val="both"/>
              <w:rPr>
                <w:rFonts w:ascii="Times New Roman" w:hAnsi="Times New Roman" w:cs="Times New Roman"/>
                <w:sz w:val="20"/>
              </w:rPr>
            </w:pPr>
            <w:bookmarkStart w:id="38" w:name="P549"/>
            <w:bookmarkEnd w:id="38"/>
            <w:r w:rsidRPr="00712D8A">
              <w:rPr>
                <w:rFonts w:ascii="Times New Roman" w:hAnsi="Times New Roman" w:cs="Times New Roman"/>
                <w:sz w:val="20"/>
              </w:rPr>
              <w:t>Извещение об осуществлении закупки</w:t>
            </w: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Формирование денежного обязательства не предусматривается</w:t>
            </w:r>
          </w:p>
        </w:tc>
      </w:tr>
      <w:tr w:rsidR="0020113A" w:rsidRPr="00712D8A" w:rsidTr="0020113A">
        <w:tc>
          <w:tcPr>
            <w:tcW w:w="662" w:type="dxa"/>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2.</w:t>
            </w:r>
          </w:p>
        </w:tc>
        <w:tc>
          <w:tcPr>
            <w:tcW w:w="3605" w:type="dxa"/>
          </w:tcPr>
          <w:p w:rsidR="0020113A" w:rsidRPr="00712D8A" w:rsidRDefault="0020113A" w:rsidP="0020113A">
            <w:pPr>
              <w:pStyle w:val="ConsPlusNormal"/>
              <w:jc w:val="both"/>
              <w:rPr>
                <w:rFonts w:ascii="Times New Roman" w:hAnsi="Times New Roman" w:cs="Times New Roman"/>
                <w:sz w:val="20"/>
              </w:rPr>
            </w:pPr>
            <w:bookmarkStart w:id="39" w:name="P552"/>
            <w:bookmarkEnd w:id="39"/>
            <w:r w:rsidRPr="00712D8A">
              <w:rPr>
                <w:rFonts w:ascii="Times New Roman" w:hAnsi="Times New Roman" w:cs="Times New Roman"/>
                <w:sz w:val="20"/>
              </w:rPr>
              <w:t>Приглашение принять участие в определении поставщика (подрядчика, исполнителя)</w:t>
            </w: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Формирование денежного обязательства не предусматривается</w:t>
            </w:r>
          </w:p>
        </w:tc>
      </w:tr>
      <w:tr w:rsidR="0020113A" w:rsidRPr="00712D8A" w:rsidTr="0020113A">
        <w:tc>
          <w:tcPr>
            <w:tcW w:w="662" w:type="dxa"/>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3.</w:t>
            </w:r>
          </w:p>
        </w:tc>
        <w:tc>
          <w:tcPr>
            <w:tcW w:w="3605" w:type="dxa"/>
          </w:tcPr>
          <w:p w:rsidR="0020113A" w:rsidRPr="00712D8A" w:rsidRDefault="0020113A" w:rsidP="0020113A">
            <w:pPr>
              <w:pStyle w:val="ConsPlusNormal"/>
              <w:jc w:val="both"/>
              <w:rPr>
                <w:rFonts w:ascii="Times New Roman" w:hAnsi="Times New Roman" w:cs="Times New Roman"/>
                <w:sz w:val="20"/>
              </w:rPr>
            </w:pPr>
            <w:bookmarkStart w:id="40" w:name="P555"/>
            <w:bookmarkEnd w:id="40"/>
            <w:proofErr w:type="gramStart"/>
            <w:r w:rsidRPr="00712D8A">
              <w:rPr>
                <w:rFonts w:ascii="Times New Roman" w:hAnsi="Times New Roman" w:cs="Times New Roman"/>
                <w:sz w:val="20"/>
              </w:rPr>
              <w:t xml:space="preserve">Проект государственного контракта (договора) на поставку товаров, выполнение работ, оказание услуг для обеспечения муниципальных  нужд с единственным поставщиком (подрядчиком, исполнителем), заключаемого в рамках государственного оборонного заказа в соответствии с Федеральным </w:t>
            </w:r>
            <w:hyperlink r:id="rId20" w:history="1">
              <w:r w:rsidRPr="00712D8A">
                <w:rPr>
                  <w:rFonts w:ascii="Times New Roman" w:hAnsi="Times New Roman" w:cs="Times New Roman"/>
                  <w:color w:val="0000FF"/>
                  <w:sz w:val="20"/>
                </w:rPr>
                <w:t>законом</w:t>
              </w:r>
            </w:hyperlink>
            <w:r w:rsidRPr="00712D8A">
              <w:rPr>
                <w:rFonts w:ascii="Times New Roman" w:hAnsi="Times New Roman" w:cs="Times New Roman"/>
                <w:sz w:val="20"/>
              </w:rPr>
              <w:t xml:space="preserve"> от 29 декабря 2012 г. N 275-ФЗ "О государственном оборонном заказе", сведения о котором подлежат включению в определенный законодательством Российской </w:t>
            </w:r>
            <w:r w:rsidRPr="00712D8A">
              <w:rPr>
                <w:rFonts w:ascii="Times New Roman" w:hAnsi="Times New Roman" w:cs="Times New Roman"/>
                <w:sz w:val="20"/>
              </w:rPr>
              <w:lastRenderedPageBreak/>
              <w:t>Федерации о контрактной системе в сфере закупок товаров, работ</w:t>
            </w:r>
            <w:proofErr w:type="gramEnd"/>
            <w:r w:rsidRPr="00712D8A">
              <w:rPr>
                <w:rFonts w:ascii="Times New Roman" w:hAnsi="Times New Roman" w:cs="Times New Roman"/>
                <w:sz w:val="20"/>
              </w:rPr>
              <w:t xml:space="preserve">, услуг для </w:t>
            </w:r>
            <w:r>
              <w:rPr>
                <w:rFonts w:ascii="Times New Roman" w:hAnsi="Times New Roman" w:cs="Times New Roman"/>
                <w:sz w:val="20"/>
              </w:rPr>
              <w:t xml:space="preserve">обеспечения </w:t>
            </w:r>
            <w:proofErr w:type="spellStart"/>
            <w:r>
              <w:rPr>
                <w:rFonts w:ascii="Times New Roman" w:hAnsi="Times New Roman" w:cs="Times New Roman"/>
                <w:sz w:val="20"/>
              </w:rPr>
              <w:t>госудаоственных</w:t>
            </w:r>
            <w:proofErr w:type="spellEnd"/>
            <w:r>
              <w:rPr>
                <w:rFonts w:ascii="Times New Roman" w:hAnsi="Times New Roman" w:cs="Times New Roman"/>
                <w:sz w:val="20"/>
              </w:rPr>
              <w:t xml:space="preserve"> и </w:t>
            </w:r>
            <w:r w:rsidRPr="00712D8A">
              <w:rPr>
                <w:rFonts w:ascii="Times New Roman" w:hAnsi="Times New Roman" w:cs="Times New Roman"/>
                <w:sz w:val="20"/>
              </w:rPr>
              <w:t>муниципальных нужд реестр контрактов, заключенных заказчиками, или реестр контрактов, содержащий сведения, составляющие государственную тайну (далее - реестр контрактов)</w:t>
            </w: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lastRenderedPageBreak/>
              <w:t>Формирование денежного обязательства не предусматривается</w:t>
            </w:r>
          </w:p>
        </w:tc>
      </w:tr>
      <w:tr w:rsidR="0020113A" w:rsidRPr="00712D8A" w:rsidTr="0020113A">
        <w:tc>
          <w:tcPr>
            <w:tcW w:w="662" w:type="dxa"/>
            <w:vMerge w:val="restart"/>
          </w:tcPr>
          <w:p w:rsidR="0020113A" w:rsidRPr="00712D8A" w:rsidRDefault="0020113A" w:rsidP="0020113A">
            <w:pPr>
              <w:pStyle w:val="ConsPlusNormal"/>
              <w:jc w:val="center"/>
              <w:rPr>
                <w:rFonts w:ascii="Times New Roman" w:hAnsi="Times New Roman" w:cs="Times New Roman"/>
                <w:sz w:val="20"/>
              </w:rPr>
            </w:pPr>
            <w:bookmarkStart w:id="41" w:name="P557"/>
            <w:bookmarkEnd w:id="41"/>
            <w:r w:rsidRPr="00712D8A">
              <w:rPr>
                <w:rFonts w:ascii="Times New Roman" w:hAnsi="Times New Roman" w:cs="Times New Roman"/>
                <w:sz w:val="20"/>
              </w:rPr>
              <w:lastRenderedPageBreak/>
              <w:t>4.</w:t>
            </w:r>
          </w:p>
        </w:tc>
        <w:tc>
          <w:tcPr>
            <w:tcW w:w="3605" w:type="dxa"/>
            <w:vMerge w:val="restart"/>
          </w:tcPr>
          <w:p w:rsidR="0020113A" w:rsidRPr="00712D8A" w:rsidRDefault="0020113A" w:rsidP="0020113A">
            <w:pPr>
              <w:pStyle w:val="ConsPlusNormal"/>
              <w:jc w:val="both"/>
              <w:rPr>
                <w:rFonts w:ascii="Times New Roman" w:hAnsi="Times New Roman" w:cs="Times New Roman"/>
                <w:sz w:val="20"/>
              </w:rPr>
            </w:pPr>
            <w:bookmarkStart w:id="42" w:name="P558"/>
            <w:bookmarkEnd w:id="42"/>
            <w:r w:rsidRPr="00712D8A">
              <w:rPr>
                <w:rFonts w:ascii="Times New Roman" w:hAnsi="Times New Roman" w:cs="Times New Roman"/>
                <w:sz w:val="20"/>
              </w:rPr>
              <w:t>Муниципальный контракт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Акт выполненных работ</w:t>
            </w:r>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Акт об оказании услуг</w:t>
            </w:r>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Акт приема-передачи</w:t>
            </w:r>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tbl>
            <w:tblPr>
              <w:tblW w:w="0" w:type="auto"/>
              <w:tblLayout w:type="fixed"/>
              <w:tblLook w:val="04A0"/>
            </w:tblPr>
            <w:tblGrid>
              <w:gridCol w:w="4618"/>
            </w:tblGrid>
            <w:tr w:rsidR="0020113A" w:rsidTr="0020113A">
              <w:tc>
                <w:tcPr>
                  <w:tcW w:w="4618" w:type="dxa"/>
                </w:tcPr>
                <w:p w:rsidR="0020113A" w:rsidRDefault="0020113A" w:rsidP="0020113A">
                  <w:pPr>
                    <w:pStyle w:val="ConsPlusNormal"/>
                    <w:jc w:val="both"/>
                    <w:rPr>
                      <w:rFonts w:ascii="Times New Roman" w:hAnsi="Times New Roman" w:cs="Times New Roman"/>
                      <w:sz w:val="20"/>
                    </w:rPr>
                  </w:pPr>
                  <w:r>
                    <w:rPr>
                      <w:rFonts w:ascii="Times New Roman" w:hAnsi="Times New Roman" w:cs="Times New Roman"/>
                      <w:sz w:val="20"/>
                    </w:rPr>
                    <w:t>Документ о приемке товаров, выполненной работ</w:t>
                  </w:r>
                  <w:proofErr w:type="gramStart"/>
                  <w:r>
                    <w:rPr>
                      <w:rFonts w:ascii="Times New Roman" w:hAnsi="Times New Roman" w:cs="Times New Roman"/>
                      <w:sz w:val="20"/>
                    </w:rPr>
                    <w:t>ы(</w:t>
                  </w:r>
                  <w:proofErr w:type="gramEnd"/>
                  <w:r>
                    <w:rPr>
                      <w:rFonts w:ascii="Times New Roman" w:hAnsi="Times New Roman" w:cs="Times New Roman"/>
                      <w:sz w:val="20"/>
                    </w:rPr>
                    <w:t xml:space="preserve"> ее </w:t>
                  </w:r>
                  <w:proofErr w:type="spellStart"/>
                  <w:r>
                    <w:rPr>
                      <w:rFonts w:ascii="Times New Roman" w:hAnsi="Times New Roman" w:cs="Times New Roman"/>
                      <w:sz w:val="20"/>
                    </w:rPr>
                    <w:t>результатоа</w:t>
                  </w:r>
                  <w:proofErr w:type="spellEnd"/>
                  <w:r>
                    <w:rPr>
                      <w:rFonts w:ascii="Times New Roman" w:hAnsi="Times New Roman" w:cs="Times New Roman"/>
                      <w:sz w:val="20"/>
                    </w:rPr>
                    <w:t>), оказанной услуги, в том числе в электронной форме</w:t>
                  </w:r>
                </w:p>
              </w:tc>
            </w:tr>
          </w:tbl>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Справка-расчет или иной документ, являющийся основанием для оплаты неустойки</w:t>
            </w:r>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Счет</w:t>
            </w:r>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Счет-фактура</w:t>
            </w:r>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Товарная накладная (унифицированная </w:t>
            </w:r>
            <w:hyperlink r:id="rId21" w:history="1">
              <w:r w:rsidRPr="00712D8A">
                <w:rPr>
                  <w:rFonts w:ascii="Times New Roman" w:hAnsi="Times New Roman" w:cs="Times New Roman"/>
                  <w:color w:val="0000FF"/>
                  <w:sz w:val="20"/>
                </w:rPr>
                <w:t>форма N ТОРГ-12</w:t>
              </w:r>
            </w:hyperlink>
            <w:r w:rsidRPr="00712D8A">
              <w:rPr>
                <w:rFonts w:ascii="Times New Roman" w:hAnsi="Times New Roman" w:cs="Times New Roman"/>
                <w:sz w:val="20"/>
              </w:rPr>
              <w:t>) (ф. 0330212)</w:t>
            </w:r>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Универсальный передаточный документ</w:t>
            </w:r>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Чек</w:t>
            </w:r>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муниципального контракта</w:t>
            </w:r>
          </w:p>
        </w:tc>
      </w:tr>
      <w:tr w:rsidR="0020113A" w:rsidRPr="00712D8A" w:rsidTr="0020113A">
        <w:tc>
          <w:tcPr>
            <w:tcW w:w="662" w:type="dxa"/>
            <w:vMerge w:val="restart"/>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5.</w:t>
            </w:r>
          </w:p>
        </w:tc>
        <w:tc>
          <w:tcPr>
            <w:tcW w:w="3605" w:type="dxa"/>
            <w:vMerge w:val="restart"/>
          </w:tcPr>
          <w:p w:rsidR="0020113A" w:rsidRPr="00712D8A" w:rsidRDefault="0020113A" w:rsidP="0020113A">
            <w:pPr>
              <w:pStyle w:val="ConsPlusNormal"/>
              <w:jc w:val="both"/>
              <w:rPr>
                <w:rFonts w:ascii="Times New Roman" w:hAnsi="Times New Roman" w:cs="Times New Roman"/>
                <w:sz w:val="20"/>
              </w:rPr>
            </w:pPr>
            <w:bookmarkStart w:id="43" w:name="P571"/>
            <w:bookmarkEnd w:id="43"/>
            <w:proofErr w:type="gramStart"/>
            <w:r w:rsidRPr="00712D8A">
              <w:rPr>
                <w:rFonts w:ascii="Times New Roman" w:hAnsi="Times New Roman" w:cs="Times New Roman"/>
                <w:sz w:val="20"/>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w:t>
            </w:r>
            <w:hyperlink w:anchor="P651" w:history="1">
              <w:r w:rsidRPr="00712D8A">
                <w:rPr>
                  <w:rFonts w:ascii="Times New Roman" w:hAnsi="Times New Roman" w:cs="Times New Roman"/>
                  <w:color w:val="0000FF"/>
                  <w:sz w:val="20"/>
                </w:rPr>
                <w:t>14 пункте</w:t>
              </w:r>
            </w:hyperlink>
            <w:r w:rsidRPr="00712D8A">
              <w:rPr>
                <w:rFonts w:ascii="Times New Roman" w:hAnsi="Times New Roman" w:cs="Times New Roman"/>
                <w:sz w:val="20"/>
              </w:rPr>
              <w:t xml:space="preserve"> настоящего перечня</w:t>
            </w:r>
            <w:proofErr w:type="gramEnd"/>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Акт выполненных работ</w:t>
            </w:r>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Акт об оказании услуг</w:t>
            </w:r>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Акт приема-передачи</w:t>
            </w:r>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Договор (в случае осуществления авансовых платежей в соответствии с условиями договора, внесения арендной платы по договору)</w:t>
            </w:r>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Справка-расчет или иной документ, являющийся основанием для оплаты неустойки</w:t>
            </w:r>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Счет</w:t>
            </w:r>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Счет-фактура</w:t>
            </w:r>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Товарная накладная (унифицированная </w:t>
            </w:r>
            <w:hyperlink r:id="rId22" w:history="1">
              <w:r w:rsidRPr="00712D8A">
                <w:rPr>
                  <w:rFonts w:ascii="Times New Roman" w:hAnsi="Times New Roman" w:cs="Times New Roman"/>
                  <w:color w:val="0000FF"/>
                  <w:sz w:val="20"/>
                </w:rPr>
                <w:t>форма N ТОРГ-12</w:t>
              </w:r>
            </w:hyperlink>
            <w:r w:rsidRPr="00712D8A">
              <w:rPr>
                <w:rFonts w:ascii="Times New Roman" w:hAnsi="Times New Roman" w:cs="Times New Roman"/>
                <w:sz w:val="20"/>
              </w:rPr>
              <w:t>) (ф. 0330212)</w:t>
            </w:r>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Универсальный передаточный документ</w:t>
            </w:r>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Чек</w:t>
            </w:r>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w:t>
            </w:r>
          </w:p>
        </w:tc>
      </w:tr>
      <w:tr w:rsidR="0020113A" w:rsidRPr="00712D8A" w:rsidTr="0020113A">
        <w:tc>
          <w:tcPr>
            <w:tcW w:w="662" w:type="dxa"/>
            <w:vMerge w:val="restart"/>
          </w:tcPr>
          <w:p w:rsidR="0020113A" w:rsidRPr="00712D8A" w:rsidRDefault="0020113A" w:rsidP="0020113A">
            <w:pPr>
              <w:pStyle w:val="ConsPlusNormal"/>
              <w:jc w:val="center"/>
              <w:rPr>
                <w:rFonts w:ascii="Times New Roman" w:hAnsi="Times New Roman" w:cs="Times New Roman"/>
                <w:sz w:val="20"/>
              </w:rPr>
            </w:pPr>
            <w:bookmarkStart w:id="44" w:name="P583"/>
            <w:bookmarkEnd w:id="44"/>
            <w:r w:rsidRPr="00712D8A">
              <w:rPr>
                <w:rFonts w:ascii="Times New Roman" w:hAnsi="Times New Roman" w:cs="Times New Roman"/>
                <w:sz w:val="20"/>
              </w:rPr>
              <w:t>6.</w:t>
            </w:r>
          </w:p>
        </w:tc>
        <w:tc>
          <w:tcPr>
            <w:tcW w:w="3605" w:type="dxa"/>
            <w:vMerge w:val="restart"/>
          </w:tcPr>
          <w:p w:rsidR="0020113A" w:rsidRPr="00712D8A" w:rsidRDefault="0020113A" w:rsidP="0020113A">
            <w:pPr>
              <w:pStyle w:val="ConsPlusNormal"/>
              <w:jc w:val="both"/>
              <w:rPr>
                <w:rFonts w:ascii="Times New Roman" w:hAnsi="Times New Roman" w:cs="Times New Roman"/>
                <w:sz w:val="20"/>
              </w:rPr>
            </w:pPr>
            <w:bookmarkStart w:id="45" w:name="P584"/>
            <w:bookmarkEnd w:id="45"/>
            <w:r w:rsidRPr="00712D8A">
              <w:rPr>
                <w:rFonts w:ascii="Times New Roman" w:hAnsi="Times New Roman" w:cs="Times New Roman"/>
                <w:sz w:val="20"/>
              </w:rPr>
              <w:t>Соглашение о предоставлении из федерального бюджета бюджету субъекта Российской Федерации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График перечисления межбюджетного трансферта, предусмотренный соглашением о предоставлении межбюджетного трансферта</w:t>
            </w:r>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w:t>
            </w:r>
            <w:proofErr w:type="gramStart"/>
            <w:r w:rsidRPr="00712D8A">
              <w:rPr>
                <w:rFonts w:ascii="Times New Roman" w:hAnsi="Times New Roman" w:cs="Times New Roman"/>
                <w:sz w:val="20"/>
              </w:rPr>
              <w:t>обязательств получателя средств бюджета субъекта Российской</w:t>
            </w:r>
            <w:proofErr w:type="gramEnd"/>
            <w:r w:rsidRPr="00712D8A">
              <w:rPr>
                <w:rFonts w:ascii="Times New Roman" w:hAnsi="Times New Roman" w:cs="Times New Roman"/>
                <w:sz w:val="20"/>
              </w:rPr>
              <w:t xml:space="preserve"> Федерации (местного бюджета), источником финансового обеспечения которых являются межбюджетные трансферты</w:t>
            </w:r>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соглашения о предоставлении межбюджетного трансферта</w:t>
            </w:r>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Казначейское обеспечение обязательств (код </w:t>
            </w:r>
            <w:hyperlink r:id="rId23" w:history="1">
              <w:r w:rsidRPr="00712D8A">
                <w:rPr>
                  <w:rFonts w:ascii="Times New Roman" w:hAnsi="Times New Roman" w:cs="Times New Roman"/>
                  <w:color w:val="0000FF"/>
                  <w:sz w:val="20"/>
                </w:rPr>
                <w:t>формы</w:t>
              </w:r>
            </w:hyperlink>
            <w:r w:rsidRPr="00712D8A">
              <w:rPr>
                <w:rFonts w:ascii="Times New Roman" w:hAnsi="Times New Roman" w:cs="Times New Roman"/>
                <w:sz w:val="20"/>
              </w:rPr>
              <w:t xml:space="preserve"> по ОКУД 0506110)</w:t>
            </w:r>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Платежные документы, подтверждающие осуществление расходов бюджета субъекта Российской Федерации по исполнению расходных обязательств субъекта Российской Федерации, в </w:t>
            </w:r>
            <w:proofErr w:type="gramStart"/>
            <w:r w:rsidRPr="00712D8A">
              <w:rPr>
                <w:rFonts w:ascii="Times New Roman" w:hAnsi="Times New Roman" w:cs="Times New Roman"/>
                <w:sz w:val="20"/>
              </w:rPr>
              <w:t>целях</w:t>
            </w:r>
            <w:proofErr w:type="gramEnd"/>
            <w:r w:rsidRPr="00712D8A">
              <w:rPr>
                <w:rFonts w:ascii="Times New Roman" w:hAnsi="Times New Roman" w:cs="Times New Roman"/>
                <w:sz w:val="20"/>
              </w:rPr>
              <w:t xml:space="preserve"> возмещения которых из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20113A" w:rsidRPr="00712D8A" w:rsidTr="0020113A">
        <w:tc>
          <w:tcPr>
            <w:tcW w:w="662" w:type="dxa"/>
            <w:vMerge w:val="restart"/>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7.</w:t>
            </w:r>
          </w:p>
        </w:tc>
        <w:tc>
          <w:tcPr>
            <w:tcW w:w="3605" w:type="dxa"/>
            <w:vMerge w:val="restart"/>
          </w:tcPr>
          <w:p w:rsidR="0020113A" w:rsidRPr="00712D8A" w:rsidRDefault="0020113A" w:rsidP="0020113A">
            <w:pPr>
              <w:pStyle w:val="ConsPlusNormal"/>
              <w:jc w:val="both"/>
              <w:rPr>
                <w:rFonts w:ascii="Times New Roman" w:hAnsi="Times New Roman" w:cs="Times New Roman"/>
                <w:sz w:val="20"/>
              </w:rPr>
            </w:pPr>
            <w:proofErr w:type="gramStart"/>
            <w:r w:rsidRPr="00712D8A">
              <w:rPr>
                <w:rFonts w:ascii="Times New Roman" w:hAnsi="Times New Roman" w:cs="Times New Roman"/>
                <w:sz w:val="20"/>
              </w:rPr>
              <w:t>Нормативный правовой акт, предусматривающий предоставление из федерального бюджета бюджету субъекта Российской Федерации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roofErr w:type="gramEnd"/>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Распоряжение о перечислении межбюджетного трансферта из федерального бюджета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Распоряжение, необходимое для оплаты денежных обязательств, и документ, подтверждающий возникновение денежных </w:t>
            </w:r>
            <w:proofErr w:type="gramStart"/>
            <w:r w:rsidRPr="00712D8A">
              <w:rPr>
                <w:rFonts w:ascii="Times New Roman" w:hAnsi="Times New Roman" w:cs="Times New Roman"/>
                <w:sz w:val="20"/>
              </w:rPr>
              <w:t>обязательств получателя средств бюджета субъекта Российской</w:t>
            </w:r>
            <w:proofErr w:type="gramEnd"/>
            <w:r w:rsidRPr="00712D8A">
              <w:rPr>
                <w:rFonts w:ascii="Times New Roman" w:hAnsi="Times New Roman" w:cs="Times New Roman"/>
                <w:sz w:val="20"/>
              </w:rPr>
              <w:t xml:space="preserve"> Федерации (местного бюджета), источником финансового обеспечения которых являются межбюджетные трансферты</w:t>
            </w:r>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Казначейское обеспечение обязательств (код </w:t>
            </w:r>
            <w:hyperlink r:id="rId24" w:history="1">
              <w:r w:rsidRPr="00712D8A">
                <w:rPr>
                  <w:rFonts w:ascii="Times New Roman" w:hAnsi="Times New Roman" w:cs="Times New Roman"/>
                  <w:color w:val="0000FF"/>
                  <w:sz w:val="20"/>
                </w:rPr>
                <w:t>формы</w:t>
              </w:r>
            </w:hyperlink>
            <w:r w:rsidRPr="00712D8A">
              <w:rPr>
                <w:rFonts w:ascii="Times New Roman" w:hAnsi="Times New Roman" w:cs="Times New Roman"/>
                <w:sz w:val="20"/>
              </w:rPr>
              <w:t xml:space="preserve"> по ОКУД 0506110)</w:t>
            </w:r>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межбюджетного трансферта, имеющего целевое назначение</w:t>
            </w:r>
          </w:p>
        </w:tc>
      </w:tr>
      <w:tr w:rsidR="0020113A" w:rsidRPr="00712D8A" w:rsidTr="0020113A">
        <w:tc>
          <w:tcPr>
            <w:tcW w:w="662" w:type="dxa"/>
            <w:vMerge w:val="restart"/>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8.</w:t>
            </w:r>
          </w:p>
        </w:tc>
        <w:tc>
          <w:tcPr>
            <w:tcW w:w="3605" w:type="dxa"/>
            <w:vMerge w:val="restart"/>
          </w:tcPr>
          <w:p w:rsidR="0020113A" w:rsidRPr="00712D8A" w:rsidRDefault="0020113A" w:rsidP="0020113A">
            <w:pPr>
              <w:pStyle w:val="ConsPlusNormal"/>
              <w:jc w:val="both"/>
              <w:rPr>
                <w:rFonts w:ascii="Times New Roman" w:hAnsi="Times New Roman" w:cs="Times New Roman"/>
                <w:sz w:val="20"/>
              </w:rPr>
            </w:pPr>
            <w:bookmarkStart w:id="46" w:name="P597"/>
            <w:bookmarkEnd w:id="46"/>
            <w:r w:rsidRPr="00712D8A">
              <w:rPr>
                <w:rFonts w:ascii="Times New Roman" w:hAnsi="Times New Roman" w:cs="Times New Roman"/>
                <w:sz w:val="20"/>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Предварительный отчет о выполнении государственного задания </w:t>
            </w:r>
            <w:hyperlink r:id="rId25" w:history="1">
              <w:r w:rsidRPr="00712D8A">
                <w:rPr>
                  <w:rFonts w:ascii="Times New Roman" w:hAnsi="Times New Roman" w:cs="Times New Roman"/>
                  <w:color w:val="0000FF"/>
                  <w:sz w:val="20"/>
                </w:rPr>
                <w:t>(ф. 0506501)</w:t>
              </w:r>
            </w:hyperlink>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Казначейское обеспечение обязательств (код </w:t>
            </w:r>
            <w:hyperlink r:id="rId26" w:history="1">
              <w:r w:rsidRPr="00712D8A">
                <w:rPr>
                  <w:rFonts w:ascii="Times New Roman" w:hAnsi="Times New Roman" w:cs="Times New Roman"/>
                  <w:color w:val="0000FF"/>
                  <w:sz w:val="20"/>
                </w:rPr>
                <w:t>формы</w:t>
              </w:r>
            </w:hyperlink>
            <w:r w:rsidRPr="00712D8A">
              <w:rPr>
                <w:rFonts w:ascii="Times New Roman" w:hAnsi="Times New Roman" w:cs="Times New Roman"/>
                <w:sz w:val="20"/>
              </w:rPr>
              <w:t xml:space="preserve"> по ОКУД 0506110)</w:t>
            </w:r>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муниципальному  бюджетному или автономному учреждению</w:t>
            </w:r>
          </w:p>
        </w:tc>
      </w:tr>
      <w:tr w:rsidR="0020113A" w:rsidRPr="00712D8A" w:rsidTr="0020113A">
        <w:tc>
          <w:tcPr>
            <w:tcW w:w="662" w:type="dxa"/>
            <w:vMerge w:val="restart"/>
            <w:tcBorders>
              <w:bottom w:val="nil"/>
            </w:tcBorders>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9.</w:t>
            </w:r>
          </w:p>
        </w:tc>
        <w:tc>
          <w:tcPr>
            <w:tcW w:w="3605" w:type="dxa"/>
            <w:vMerge w:val="restart"/>
            <w:tcBorders>
              <w:bottom w:val="nil"/>
            </w:tcBorders>
          </w:tcPr>
          <w:p w:rsidR="0020113A" w:rsidRPr="00712D8A" w:rsidRDefault="0020113A" w:rsidP="0020113A">
            <w:pPr>
              <w:pStyle w:val="ConsPlusNormal"/>
              <w:jc w:val="both"/>
              <w:rPr>
                <w:rFonts w:ascii="Times New Roman" w:hAnsi="Times New Roman" w:cs="Times New Roman"/>
                <w:sz w:val="20"/>
              </w:rPr>
            </w:pPr>
            <w:bookmarkStart w:id="47" w:name="P603"/>
            <w:bookmarkEnd w:id="47"/>
            <w:proofErr w:type="gramStart"/>
            <w:r w:rsidRPr="00712D8A">
              <w:rPr>
                <w:rFonts w:ascii="Times New Roman" w:hAnsi="Times New Roman" w:cs="Times New Roman"/>
                <w:sz w:val="20"/>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sidRPr="00712D8A">
              <w:rPr>
                <w:rFonts w:ascii="Times New Roman" w:hAnsi="Times New Roman" w:cs="Times New Roman"/>
                <w:sz w:val="20"/>
              </w:rPr>
              <w:t xml:space="preserve"> подлежат либо не подлежат включению в реестр соглашений</w:t>
            </w: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Акт выполненных работ</w:t>
            </w:r>
          </w:p>
        </w:tc>
      </w:tr>
      <w:tr w:rsidR="0020113A" w:rsidRPr="00712D8A" w:rsidTr="0020113A">
        <w:tc>
          <w:tcPr>
            <w:tcW w:w="662" w:type="dxa"/>
            <w:vMerge/>
            <w:tcBorders>
              <w:bottom w:val="nil"/>
            </w:tcBorders>
          </w:tcPr>
          <w:p w:rsidR="0020113A" w:rsidRPr="00712D8A" w:rsidRDefault="0020113A" w:rsidP="0020113A">
            <w:pPr>
              <w:spacing w:after="1" w:line="0" w:lineRule="atLeast"/>
              <w:rPr>
                <w:sz w:val="20"/>
                <w:szCs w:val="20"/>
              </w:rPr>
            </w:pPr>
          </w:p>
        </w:tc>
        <w:tc>
          <w:tcPr>
            <w:tcW w:w="3605" w:type="dxa"/>
            <w:vMerge/>
            <w:tcBorders>
              <w:bottom w:val="nil"/>
            </w:tcBorders>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Акт об оказании услуг</w:t>
            </w:r>
          </w:p>
        </w:tc>
      </w:tr>
      <w:tr w:rsidR="0020113A" w:rsidRPr="00712D8A" w:rsidTr="0020113A">
        <w:tc>
          <w:tcPr>
            <w:tcW w:w="662" w:type="dxa"/>
            <w:vMerge/>
            <w:tcBorders>
              <w:bottom w:val="nil"/>
            </w:tcBorders>
          </w:tcPr>
          <w:p w:rsidR="0020113A" w:rsidRPr="00712D8A" w:rsidRDefault="0020113A" w:rsidP="0020113A">
            <w:pPr>
              <w:spacing w:after="1" w:line="0" w:lineRule="atLeast"/>
              <w:rPr>
                <w:sz w:val="20"/>
                <w:szCs w:val="20"/>
              </w:rPr>
            </w:pPr>
          </w:p>
        </w:tc>
        <w:tc>
          <w:tcPr>
            <w:tcW w:w="3605" w:type="dxa"/>
            <w:vMerge/>
            <w:tcBorders>
              <w:bottom w:val="nil"/>
            </w:tcBorders>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Акт приема-передачи</w:t>
            </w:r>
          </w:p>
        </w:tc>
      </w:tr>
      <w:tr w:rsidR="0020113A" w:rsidRPr="00712D8A" w:rsidTr="0020113A">
        <w:tc>
          <w:tcPr>
            <w:tcW w:w="662" w:type="dxa"/>
            <w:vMerge/>
            <w:tcBorders>
              <w:bottom w:val="nil"/>
            </w:tcBorders>
          </w:tcPr>
          <w:p w:rsidR="0020113A" w:rsidRPr="00712D8A" w:rsidRDefault="0020113A" w:rsidP="0020113A">
            <w:pPr>
              <w:spacing w:after="1" w:line="0" w:lineRule="atLeast"/>
              <w:rPr>
                <w:sz w:val="20"/>
                <w:szCs w:val="20"/>
              </w:rPr>
            </w:pPr>
          </w:p>
        </w:tc>
        <w:tc>
          <w:tcPr>
            <w:tcW w:w="3605" w:type="dxa"/>
            <w:vMerge/>
            <w:tcBorders>
              <w:bottom w:val="nil"/>
            </w:tcBorders>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20113A" w:rsidRPr="00712D8A" w:rsidTr="0020113A">
        <w:tc>
          <w:tcPr>
            <w:tcW w:w="662" w:type="dxa"/>
            <w:vMerge/>
            <w:tcBorders>
              <w:bottom w:val="nil"/>
            </w:tcBorders>
          </w:tcPr>
          <w:p w:rsidR="0020113A" w:rsidRPr="00712D8A" w:rsidRDefault="0020113A" w:rsidP="0020113A">
            <w:pPr>
              <w:spacing w:after="1" w:line="0" w:lineRule="atLeast"/>
              <w:rPr>
                <w:sz w:val="20"/>
                <w:szCs w:val="20"/>
              </w:rPr>
            </w:pPr>
          </w:p>
        </w:tc>
        <w:tc>
          <w:tcPr>
            <w:tcW w:w="3605" w:type="dxa"/>
            <w:vMerge/>
            <w:tcBorders>
              <w:bottom w:val="nil"/>
            </w:tcBorders>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20113A" w:rsidRPr="00712D8A" w:rsidTr="0020113A">
        <w:tc>
          <w:tcPr>
            <w:tcW w:w="662" w:type="dxa"/>
            <w:vMerge/>
            <w:tcBorders>
              <w:bottom w:val="nil"/>
            </w:tcBorders>
          </w:tcPr>
          <w:p w:rsidR="0020113A" w:rsidRPr="00712D8A" w:rsidRDefault="0020113A" w:rsidP="0020113A">
            <w:pPr>
              <w:spacing w:after="1" w:line="0" w:lineRule="atLeast"/>
              <w:rPr>
                <w:sz w:val="20"/>
                <w:szCs w:val="20"/>
              </w:rPr>
            </w:pPr>
          </w:p>
        </w:tc>
        <w:tc>
          <w:tcPr>
            <w:tcW w:w="3605" w:type="dxa"/>
            <w:vMerge/>
            <w:tcBorders>
              <w:bottom w:val="nil"/>
            </w:tcBorders>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Справка-расчет или иной документ, являющийся основанием для оплаты неустойки</w:t>
            </w:r>
          </w:p>
        </w:tc>
      </w:tr>
      <w:tr w:rsidR="0020113A" w:rsidRPr="00712D8A" w:rsidTr="0020113A">
        <w:tc>
          <w:tcPr>
            <w:tcW w:w="662" w:type="dxa"/>
            <w:vMerge/>
            <w:tcBorders>
              <w:bottom w:val="nil"/>
            </w:tcBorders>
          </w:tcPr>
          <w:p w:rsidR="0020113A" w:rsidRPr="00712D8A" w:rsidRDefault="0020113A" w:rsidP="0020113A">
            <w:pPr>
              <w:spacing w:after="1" w:line="0" w:lineRule="atLeast"/>
              <w:rPr>
                <w:sz w:val="20"/>
                <w:szCs w:val="20"/>
              </w:rPr>
            </w:pPr>
          </w:p>
        </w:tc>
        <w:tc>
          <w:tcPr>
            <w:tcW w:w="3605" w:type="dxa"/>
            <w:vMerge/>
            <w:tcBorders>
              <w:bottom w:val="nil"/>
            </w:tcBorders>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Счет</w:t>
            </w:r>
          </w:p>
        </w:tc>
      </w:tr>
      <w:tr w:rsidR="0020113A" w:rsidRPr="00712D8A" w:rsidTr="0020113A">
        <w:tc>
          <w:tcPr>
            <w:tcW w:w="662" w:type="dxa"/>
            <w:vMerge/>
            <w:tcBorders>
              <w:bottom w:val="nil"/>
            </w:tcBorders>
          </w:tcPr>
          <w:p w:rsidR="0020113A" w:rsidRPr="00712D8A" w:rsidRDefault="0020113A" w:rsidP="0020113A">
            <w:pPr>
              <w:spacing w:after="1" w:line="0" w:lineRule="atLeast"/>
              <w:rPr>
                <w:sz w:val="20"/>
                <w:szCs w:val="20"/>
              </w:rPr>
            </w:pPr>
          </w:p>
        </w:tc>
        <w:tc>
          <w:tcPr>
            <w:tcW w:w="3605" w:type="dxa"/>
            <w:vMerge/>
            <w:tcBorders>
              <w:bottom w:val="nil"/>
            </w:tcBorders>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Счет-фактура</w:t>
            </w:r>
          </w:p>
        </w:tc>
      </w:tr>
      <w:tr w:rsidR="0020113A" w:rsidRPr="00712D8A" w:rsidTr="0020113A">
        <w:tc>
          <w:tcPr>
            <w:tcW w:w="662" w:type="dxa"/>
            <w:vMerge/>
            <w:tcBorders>
              <w:bottom w:val="nil"/>
            </w:tcBorders>
          </w:tcPr>
          <w:p w:rsidR="0020113A" w:rsidRPr="00712D8A" w:rsidRDefault="0020113A" w:rsidP="0020113A">
            <w:pPr>
              <w:spacing w:after="1" w:line="0" w:lineRule="atLeast"/>
              <w:rPr>
                <w:sz w:val="20"/>
                <w:szCs w:val="20"/>
              </w:rPr>
            </w:pPr>
          </w:p>
        </w:tc>
        <w:tc>
          <w:tcPr>
            <w:tcW w:w="3605" w:type="dxa"/>
            <w:vMerge/>
            <w:tcBorders>
              <w:bottom w:val="nil"/>
            </w:tcBorders>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Товарная накладная (унифицированная </w:t>
            </w:r>
            <w:hyperlink r:id="rId27" w:history="1">
              <w:r w:rsidRPr="00712D8A">
                <w:rPr>
                  <w:rFonts w:ascii="Times New Roman" w:hAnsi="Times New Roman" w:cs="Times New Roman"/>
                  <w:color w:val="0000FF"/>
                  <w:sz w:val="20"/>
                </w:rPr>
                <w:t>форма N ТОРГ-12</w:t>
              </w:r>
            </w:hyperlink>
            <w:r w:rsidRPr="00712D8A">
              <w:rPr>
                <w:rFonts w:ascii="Times New Roman" w:hAnsi="Times New Roman" w:cs="Times New Roman"/>
                <w:sz w:val="20"/>
              </w:rPr>
              <w:t>) (ф. 0330212)</w:t>
            </w:r>
          </w:p>
        </w:tc>
      </w:tr>
      <w:tr w:rsidR="0020113A" w:rsidRPr="00712D8A" w:rsidTr="0020113A">
        <w:tc>
          <w:tcPr>
            <w:tcW w:w="662" w:type="dxa"/>
            <w:vMerge/>
            <w:tcBorders>
              <w:bottom w:val="nil"/>
            </w:tcBorders>
          </w:tcPr>
          <w:p w:rsidR="0020113A" w:rsidRPr="00712D8A" w:rsidRDefault="0020113A" w:rsidP="0020113A">
            <w:pPr>
              <w:spacing w:after="1" w:line="0" w:lineRule="atLeast"/>
              <w:rPr>
                <w:sz w:val="20"/>
                <w:szCs w:val="20"/>
              </w:rPr>
            </w:pPr>
          </w:p>
        </w:tc>
        <w:tc>
          <w:tcPr>
            <w:tcW w:w="3605" w:type="dxa"/>
            <w:vMerge/>
            <w:tcBorders>
              <w:bottom w:val="nil"/>
            </w:tcBorders>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Чек</w:t>
            </w:r>
          </w:p>
        </w:tc>
      </w:tr>
      <w:tr w:rsidR="0020113A" w:rsidRPr="00712D8A" w:rsidTr="0020113A">
        <w:tblPrEx>
          <w:tblBorders>
            <w:insideH w:val="nil"/>
          </w:tblBorders>
        </w:tblPrEx>
        <w:tc>
          <w:tcPr>
            <w:tcW w:w="662" w:type="dxa"/>
            <w:vMerge/>
            <w:tcBorders>
              <w:bottom w:val="nil"/>
            </w:tcBorders>
          </w:tcPr>
          <w:p w:rsidR="0020113A" w:rsidRPr="00712D8A" w:rsidRDefault="0020113A" w:rsidP="0020113A">
            <w:pPr>
              <w:spacing w:after="1" w:line="0" w:lineRule="atLeast"/>
              <w:rPr>
                <w:sz w:val="20"/>
                <w:szCs w:val="20"/>
              </w:rPr>
            </w:pPr>
          </w:p>
        </w:tc>
        <w:tc>
          <w:tcPr>
            <w:tcW w:w="3605" w:type="dxa"/>
            <w:vMerge/>
            <w:tcBorders>
              <w:bottom w:val="nil"/>
            </w:tcBorders>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В случае предоставления субсидии юридическому лицу на возмещение фактически произведенных расходов (недополученных доходов):</w:t>
            </w:r>
          </w:p>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lastRenderedPageBreak/>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20113A" w:rsidRPr="00712D8A" w:rsidTr="0020113A">
        <w:tblPrEx>
          <w:tblBorders>
            <w:insideH w:val="nil"/>
          </w:tblBorders>
        </w:tblPrEx>
        <w:tc>
          <w:tcPr>
            <w:tcW w:w="662" w:type="dxa"/>
            <w:vMerge w:val="restart"/>
            <w:tcBorders>
              <w:top w:val="nil"/>
            </w:tcBorders>
          </w:tcPr>
          <w:p w:rsidR="0020113A" w:rsidRPr="00712D8A" w:rsidRDefault="0020113A" w:rsidP="0020113A">
            <w:pPr>
              <w:pStyle w:val="ConsPlusNormal"/>
              <w:rPr>
                <w:rFonts w:ascii="Times New Roman" w:hAnsi="Times New Roman" w:cs="Times New Roman"/>
                <w:sz w:val="20"/>
              </w:rPr>
            </w:pPr>
          </w:p>
        </w:tc>
        <w:tc>
          <w:tcPr>
            <w:tcW w:w="3605" w:type="dxa"/>
            <w:vMerge w:val="restart"/>
            <w:tcBorders>
              <w:top w:val="nil"/>
            </w:tcBorders>
          </w:tcPr>
          <w:p w:rsidR="0020113A" w:rsidRPr="00712D8A" w:rsidRDefault="0020113A" w:rsidP="0020113A">
            <w:pPr>
              <w:pStyle w:val="ConsPlusNormal"/>
              <w:rPr>
                <w:rFonts w:ascii="Times New Roman" w:hAnsi="Times New Roman" w:cs="Times New Roman"/>
                <w:sz w:val="20"/>
              </w:rPr>
            </w:pPr>
          </w:p>
        </w:tc>
        <w:tc>
          <w:tcPr>
            <w:tcW w:w="4757" w:type="dxa"/>
          </w:tcPr>
          <w:p w:rsidR="0020113A" w:rsidRPr="00712D8A" w:rsidRDefault="0020113A" w:rsidP="0020113A">
            <w:pPr>
              <w:pStyle w:val="ConsPlusNormal"/>
              <w:rPr>
                <w:rFonts w:ascii="Times New Roman" w:hAnsi="Times New Roman" w:cs="Times New Roman"/>
                <w:sz w:val="20"/>
              </w:rPr>
            </w:pPr>
          </w:p>
        </w:tc>
      </w:tr>
      <w:tr w:rsidR="0020113A" w:rsidRPr="00712D8A" w:rsidTr="0020113A">
        <w:tc>
          <w:tcPr>
            <w:tcW w:w="662" w:type="dxa"/>
            <w:vMerge/>
            <w:tcBorders>
              <w:top w:val="nil"/>
            </w:tcBorders>
          </w:tcPr>
          <w:p w:rsidR="0020113A" w:rsidRPr="00712D8A" w:rsidRDefault="0020113A" w:rsidP="0020113A">
            <w:pPr>
              <w:spacing w:after="1" w:line="0" w:lineRule="atLeast"/>
              <w:rPr>
                <w:sz w:val="20"/>
                <w:szCs w:val="20"/>
              </w:rPr>
            </w:pPr>
          </w:p>
        </w:tc>
        <w:tc>
          <w:tcPr>
            <w:tcW w:w="3605" w:type="dxa"/>
            <w:vMerge/>
            <w:tcBorders>
              <w:top w:val="nil"/>
            </w:tcBorders>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Казначейское обеспечение обязательств (код </w:t>
            </w:r>
            <w:hyperlink r:id="rId28" w:history="1">
              <w:r w:rsidRPr="00712D8A">
                <w:rPr>
                  <w:rFonts w:ascii="Times New Roman" w:hAnsi="Times New Roman" w:cs="Times New Roman"/>
                  <w:color w:val="0000FF"/>
                  <w:sz w:val="20"/>
                </w:rPr>
                <w:t>формы</w:t>
              </w:r>
            </w:hyperlink>
            <w:r w:rsidRPr="00712D8A">
              <w:rPr>
                <w:rFonts w:ascii="Times New Roman" w:hAnsi="Times New Roman" w:cs="Times New Roman"/>
                <w:sz w:val="20"/>
              </w:rPr>
              <w:t xml:space="preserve"> по ОКУД 0506110)</w:t>
            </w:r>
          </w:p>
        </w:tc>
      </w:tr>
      <w:tr w:rsidR="0020113A" w:rsidRPr="00712D8A" w:rsidTr="0020113A">
        <w:tc>
          <w:tcPr>
            <w:tcW w:w="662" w:type="dxa"/>
            <w:vMerge/>
            <w:tcBorders>
              <w:top w:val="nil"/>
            </w:tcBorders>
          </w:tcPr>
          <w:p w:rsidR="0020113A" w:rsidRPr="00712D8A" w:rsidRDefault="0020113A" w:rsidP="0020113A">
            <w:pPr>
              <w:spacing w:after="1" w:line="0" w:lineRule="atLeast"/>
              <w:rPr>
                <w:sz w:val="20"/>
                <w:szCs w:val="20"/>
              </w:rPr>
            </w:pPr>
          </w:p>
        </w:tc>
        <w:tc>
          <w:tcPr>
            <w:tcW w:w="3605" w:type="dxa"/>
            <w:vMerge/>
            <w:tcBorders>
              <w:top w:val="nil"/>
            </w:tcBorders>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w:t>
            </w:r>
          </w:p>
        </w:tc>
      </w:tr>
      <w:tr w:rsidR="0020113A" w:rsidRPr="00712D8A" w:rsidTr="0020113A">
        <w:tc>
          <w:tcPr>
            <w:tcW w:w="662" w:type="dxa"/>
            <w:vMerge w:val="restart"/>
          </w:tcPr>
          <w:p w:rsidR="0020113A" w:rsidRPr="00712D8A" w:rsidRDefault="0020113A" w:rsidP="0020113A">
            <w:pPr>
              <w:pStyle w:val="ConsPlusNormal"/>
              <w:jc w:val="center"/>
              <w:rPr>
                <w:rFonts w:ascii="Times New Roman" w:hAnsi="Times New Roman" w:cs="Times New Roman"/>
                <w:sz w:val="20"/>
              </w:rPr>
            </w:pPr>
            <w:bookmarkStart w:id="48" w:name="P623"/>
            <w:bookmarkEnd w:id="48"/>
            <w:r w:rsidRPr="00712D8A">
              <w:rPr>
                <w:rFonts w:ascii="Times New Roman" w:hAnsi="Times New Roman" w:cs="Times New Roman"/>
                <w:sz w:val="20"/>
              </w:rPr>
              <w:t>10.</w:t>
            </w:r>
          </w:p>
        </w:tc>
        <w:tc>
          <w:tcPr>
            <w:tcW w:w="3605" w:type="dxa"/>
            <w:vMerge w:val="restart"/>
          </w:tcPr>
          <w:p w:rsidR="0020113A" w:rsidRPr="00712D8A" w:rsidRDefault="0020113A" w:rsidP="0020113A">
            <w:pPr>
              <w:pStyle w:val="ConsPlusNormal"/>
              <w:jc w:val="both"/>
              <w:rPr>
                <w:rFonts w:ascii="Times New Roman" w:hAnsi="Times New Roman" w:cs="Times New Roman"/>
                <w:sz w:val="20"/>
              </w:rPr>
            </w:pPr>
            <w:bookmarkStart w:id="49" w:name="P624"/>
            <w:bookmarkEnd w:id="49"/>
            <w:r w:rsidRPr="00712D8A">
              <w:rPr>
                <w:rFonts w:ascii="Times New Roman" w:hAnsi="Times New Roman" w:cs="Times New Roman"/>
                <w:sz w:val="20"/>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В случае предоставления субсидии юридическому лицу на возмещение фактически произведенных расходов (недополученных доходов):</w:t>
            </w:r>
          </w:p>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Заявка на перечисление субсидии юридическому лицу (при наличии)</w:t>
            </w:r>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Казначейское обеспечение обязательств (код </w:t>
            </w:r>
            <w:hyperlink r:id="rId29" w:history="1">
              <w:r w:rsidRPr="00712D8A">
                <w:rPr>
                  <w:rFonts w:ascii="Times New Roman" w:hAnsi="Times New Roman" w:cs="Times New Roman"/>
                  <w:color w:val="0000FF"/>
                  <w:sz w:val="20"/>
                </w:rPr>
                <w:t>формы</w:t>
              </w:r>
            </w:hyperlink>
            <w:r w:rsidRPr="00712D8A">
              <w:rPr>
                <w:rFonts w:ascii="Times New Roman" w:hAnsi="Times New Roman" w:cs="Times New Roman"/>
                <w:sz w:val="20"/>
              </w:rPr>
              <w:t xml:space="preserve"> по ОКУД 0506110)</w:t>
            </w:r>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субсидии юридическому лицу</w:t>
            </w:r>
          </w:p>
        </w:tc>
      </w:tr>
      <w:tr w:rsidR="0020113A" w:rsidRPr="00712D8A" w:rsidTr="0020113A">
        <w:tc>
          <w:tcPr>
            <w:tcW w:w="662" w:type="dxa"/>
            <w:vMerge w:val="restart"/>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11.</w:t>
            </w:r>
          </w:p>
        </w:tc>
        <w:tc>
          <w:tcPr>
            <w:tcW w:w="3605" w:type="dxa"/>
            <w:vMerge w:val="restart"/>
          </w:tcPr>
          <w:p w:rsidR="0020113A" w:rsidRPr="00712D8A" w:rsidRDefault="0020113A" w:rsidP="0020113A">
            <w:pPr>
              <w:pStyle w:val="ConsPlusNormal"/>
              <w:jc w:val="both"/>
              <w:rPr>
                <w:rFonts w:ascii="Times New Roman" w:hAnsi="Times New Roman" w:cs="Times New Roman"/>
                <w:sz w:val="20"/>
              </w:rPr>
            </w:pPr>
            <w:bookmarkStart w:id="50" w:name="P633"/>
            <w:bookmarkEnd w:id="50"/>
            <w:proofErr w:type="gramStart"/>
            <w:r w:rsidRPr="00712D8A">
              <w:rPr>
                <w:rFonts w:ascii="Times New Roman" w:hAnsi="Times New Roman" w:cs="Times New Roman"/>
                <w:sz w:val="20"/>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Записка-расчет об исчислении среднего заработка при предоставлении отпуска, увольнении и других случаях </w:t>
            </w:r>
            <w:hyperlink r:id="rId30" w:history="1">
              <w:r w:rsidRPr="00712D8A">
                <w:rPr>
                  <w:rFonts w:ascii="Times New Roman" w:hAnsi="Times New Roman" w:cs="Times New Roman"/>
                  <w:color w:val="0000FF"/>
                  <w:sz w:val="20"/>
                </w:rPr>
                <w:t>(ф. 0504425)</w:t>
              </w:r>
            </w:hyperlink>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Расчетно-платежная ведомость </w:t>
            </w:r>
            <w:hyperlink r:id="rId31" w:history="1">
              <w:r w:rsidRPr="00712D8A">
                <w:rPr>
                  <w:rFonts w:ascii="Times New Roman" w:hAnsi="Times New Roman" w:cs="Times New Roman"/>
                  <w:color w:val="0000FF"/>
                  <w:sz w:val="20"/>
                </w:rPr>
                <w:t>(ф. 0504401)</w:t>
              </w:r>
            </w:hyperlink>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Расчетная ведомость </w:t>
            </w:r>
            <w:hyperlink r:id="rId32" w:history="1">
              <w:r w:rsidRPr="00712D8A">
                <w:rPr>
                  <w:rFonts w:ascii="Times New Roman" w:hAnsi="Times New Roman" w:cs="Times New Roman"/>
                  <w:color w:val="0000FF"/>
                  <w:sz w:val="20"/>
                </w:rPr>
                <w:t>(ф. 0504402)</w:t>
              </w:r>
            </w:hyperlink>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Иной документ, подтверждающий возникновение денежного обязательства по бюджетному обязательству получателя средств  бюджета, </w:t>
            </w:r>
            <w:r w:rsidRPr="00712D8A">
              <w:rPr>
                <w:rFonts w:ascii="Times New Roman" w:hAnsi="Times New Roman" w:cs="Times New Roman"/>
                <w:sz w:val="20"/>
              </w:rPr>
              <w:lastRenderedPageBreak/>
              <w:t>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20113A" w:rsidRPr="00712D8A" w:rsidTr="0020113A">
        <w:tc>
          <w:tcPr>
            <w:tcW w:w="662" w:type="dxa"/>
            <w:vMerge w:val="restart"/>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lastRenderedPageBreak/>
              <w:t>12.</w:t>
            </w:r>
          </w:p>
        </w:tc>
        <w:tc>
          <w:tcPr>
            <w:tcW w:w="3605" w:type="dxa"/>
            <w:vMerge w:val="restart"/>
          </w:tcPr>
          <w:p w:rsidR="0020113A" w:rsidRPr="00712D8A" w:rsidRDefault="0020113A" w:rsidP="0020113A">
            <w:pPr>
              <w:pStyle w:val="ConsPlusNormal"/>
              <w:jc w:val="both"/>
              <w:rPr>
                <w:rFonts w:ascii="Times New Roman" w:hAnsi="Times New Roman" w:cs="Times New Roman"/>
                <w:sz w:val="20"/>
              </w:rPr>
            </w:pPr>
            <w:bookmarkStart w:id="51" w:name="P639"/>
            <w:bookmarkEnd w:id="51"/>
            <w:r w:rsidRPr="00712D8A">
              <w:rPr>
                <w:rFonts w:ascii="Times New Roman" w:hAnsi="Times New Roman" w:cs="Times New Roman"/>
                <w:sz w:val="20"/>
              </w:rPr>
              <w:t>Исполнительный документ (исполнительный лист, судебный приказ) (далее - исполнительный документ)</w:t>
            </w: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Бухгалтерская справка </w:t>
            </w:r>
            <w:hyperlink r:id="rId33" w:history="1">
              <w:r w:rsidRPr="00712D8A">
                <w:rPr>
                  <w:rFonts w:ascii="Times New Roman" w:hAnsi="Times New Roman" w:cs="Times New Roman"/>
                  <w:color w:val="0000FF"/>
                  <w:sz w:val="20"/>
                </w:rPr>
                <w:t>(ф. 0504833)</w:t>
              </w:r>
            </w:hyperlink>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График выплат по исполнительному документу, предусматривающему выплаты периодического характера</w:t>
            </w:r>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Исполнительный документ</w:t>
            </w:r>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Справка-расчет</w:t>
            </w:r>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20113A" w:rsidRPr="00712D8A" w:rsidTr="0020113A">
        <w:tc>
          <w:tcPr>
            <w:tcW w:w="662" w:type="dxa"/>
            <w:vMerge w:val="restart"/>
          </w:tcPr>
          <w:p w:rsidR="0020113A" w:rsidRPr="00712D8A" w:rsidRDefault="0020113A" w:rsidP="0020113A">
            <w:pPr>
              <w:pStyle w:val="ConsPlusNormal"/>
              <w:jc w:val="center"/>
              <w:rPr>
                <w:rFonts w:ascii="Times New Roman" w:hAnsi="Times New Roman" w:cs="Times New Roman"/>
                <w:sz w:val="20"/>
              </w:rPr>
            </w:pPr>
            <w:bookmarkStart w:id="52" w:name="P645"/>
            <w:bookmarkEnd w:id="52"/>
            <w:r w:rsidRPr="00712D8A">
              <w:rPr>
                <w:rFonts w:ascii="Times New Roman" w:hAnsi="Times New Roman" w:cs="Times New Roman"/>
                <w:sz w:val="20"/>
              </w:rPr>
              <w:t>13.</w:t>
            </w:r>
          </w:p>
        </w:tc>
        <w:tc>
          <w:tcPr>
            <w:tcW w:w="3605" w:type="dxa"/>
            <w:vMerge w:val="restart"/>
          </w:tcPr>
          <w:p w:rsidR="0020113A" w:rsidRPr="00712D8A" w:rsidRDefault="0020113A" w:rsidP="0020113A">
            <w:pPr>
              <w:pStyle w:val="ConsPlusNormal"/>
              <w:jc w:val="both"/>
              <w:rPr>
                <w:rFonts w:ascii="Times New Roman" w:hAnsi="Times New Roman" w:cs="Times New Roman"/>
                <w:sz w:val="20"/>
              </w:rPr>
            </w:pPr>
            <w:bookmarkStart w:id="53" w:name="P646"/>
            <w:bookmarkEnd w:id="53"/>
            <w:r w:rsidRPr="00712D8A">
              <w:rPr>
                <w:rFonts w:ascii="Times New Roman" w:hAnsi="Times New Roman" w:cs="Times New Roman"/>
                <w:sz w:val="20"/>
              </w:rPr>
              <w:t>Решение налогового органа о взыскании налога, сбора, пеней и штрафов (далее - решение налогового органа)</w:t>
            </w: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Бухгалтерская справка </w:t>
            </w:r>
            <w:hyperlink r:id="rId34" w:history="1">
              <w:r w:rsidRPr="00712D8A">
                <w:rPr>
                  <w:rFonts w:ascii="Times New Roman" w:hAnsi="Times New Roman" w:cs="Times New Roman"/>
                  <w:color w:val="0000FF"/>
                  <w:sz w:val="20"/>
                </w:rPr>
                <w:t>(ф. 0504833)</w:t>
              </w:r>
            </w:hyperlink>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Решение налогового органа</w:t>
            </w:r>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Справка-расчет</w:t>
            </w:r>
          </w:p>
        </w:tc>
      </w:tr>
      <w:tr w:rsidR="0020113A" w:rsidRPr="00712D8A" w:rsidTr="0020113A">
        <w:tc>
          <w:tcPr>
            <w:tcW w:w="662" w:type="dxa"/>
            <w:vMerge/>
          </w:tcPr>
          <w:p w:rsidR="0020113A" w:rsidRPr="00712D8A" w:rsidRDefault="0020113A" w:rsidP="0020113A">
            <w:pPr>
              <w:spacing w:after="1" w:line="0" w:lineRule="atLeast"/>
              <w:rPr>
                <w:sz w:val="20"/>
                <w:szCs w:val="20"/>
              </w:rPr>
            </w:pPr>
          </w:p>
        </w:tc>
        <w:tc>
          <w:tcPr>
            <w:tcW w:w="3605" w:type="dxa"/>
            <w:vMerge/>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20113A" w:rsidRPr="00712D8A" w:rsidTr="0020113A">
        <w:tc>
          <w:tcPr>
            <w:tcW w:w="662" w:type="dxa"/>
            <w:vMerge w:val="restart"/>
            <w:tcBorders>
              <w:bottom w:val="nil"/>
            </w:tcBorders>
          </w:tcPr>
          <w:p w:rsidR="0020113A" w:rsidRPr="00712D8A" w:rsidRDefault="0020113A" w:rsidP="0020113A">
            <w:pPr>
              <w:pStyle w:val="ConsPlusNormal"/>
              <w:jc w:val="center"/>
              <w:rPr>
                <w:rFonts w:ascii="Times New Roman" w:hAnsi="Times New Roman" w:cs="Times New Roman"/>
                <w:sz w:val="20"/>
              </w:rPr>
            </w:pPr>
            <w:bookmarkStart w:id="54" w:name="P651"/>
            <w:bookmarkEnd w:id="54"/>
            <w:r w:rsidRPr="00712D8A">
              <w:rPr>
                <w:rFonts w:ascii="Times New Roman" w:hAnsi="Times New Roman" w:cs="Times New Roman"/>
                <w:sz w:val="20"/>
              </w:rPr>
              <w:t>14.</w:t>
            </w:r>
          </w:p>
        </w:tc>
        <w:tc>
          <w:tcPr>
            <w:tcW w:w="3605" w:type="dxa"/>
            <w:vMerge w:val="restart"/>
            <w:tcBorders>
              <w:bottom w:val="nil"/>
            </w:tcBorders>
          </w:tcPr>
          <w:p w:rsidR="0020113A" w:rsidRPr="00712D8A" w:rsidRDefault="0020113A" w:rsidP="0020113A">
            <w:pPr>
              <w:pStyle w:val="ConsPlusNormal"/>
              <w:jc w:val="both"/>
              <w:rPr>
                <w:rFonts w:ascii="Times New Roman" w:hAnsi="Times New Roman" w:cs="Times New Roman"/>
                <w:sz w:val="20"/>
              </w:rPr>
            </w:pPr>
            <w:bookmarkStart w:id="55" w:name="P652"/>
            <w:bookmarkEnd w:id="55"/>
            <w:r w:rsidRPr="00712D8A">
              <w:rPr>
                <w:rFonts w:ascii="Times New Roman" w:hAnsi="Times New Roman" w:cs="Times New Roman"/>
                <w:sz w:val="20"/>
              </w:rPr>
              <w:t xml:space="preserve">Документ, не определенный </w:t>
            </w:r>
            <w:hyperlink w:anchor="P557" w:history="1">
              <w:r w:rsidRPr="00712D8A">
                <w:rPr>
                  <w:rFonts w:ascii="Times New Roman" w:hAnsi="Times New Roman" w:cs="Times New Roman"/>
                  <w:color w:val="0000FF"/>
                  <w:sz w:val="20"/>
                </w:rPr>
                <w:t>пунктами 4</w:t>
              </w:r>
            </w:hyperlink>
            <w:r w:rsidRPr="00712D8A">
              <w:rPr>
                <w:rFonts w:ascii="Times New Roman" w:hAnsi="Times New Roman" w:cs="Times New Roman"/>
                <w:sz w:val="20"/>
              </w:rPr>
              <w:t xml:space="preserve"> - </w:t>
            </w:r>
            <w:hyperlink w:anchor="P645" w:history="1">
              <w:r w:rsidRPr="00712D8A">
                <w:rPr>
                  <w:rFonts w:ascii="Times New Roman" w:hAnsi="Times New Roman" w:cs="Times New Roman"/>
                  <w:color w:val="0000FF"/>
                  <w:sz w:val="20"/>
                </w:rPr>
                <w:t>13</w:t>
              </w:r>
            </w:hyperlink>
            <w:r w:rsidRPr="00712D8A">
              <w:rPr>
                <w:rFonts w:ascii="Times New Roman" w:hAnsi="Times New Roman" w:cs="Times New Roman"/>
                <w:sz w:val="20"/>
              </w:rPr>
              <w:t xml:space="preserve"> настоящего перечня, в соответствии с которым возникает бюджетное обязательство получателя средств  бюджета:</w:t>
            </w:r>
          </w:p>
          <w:p w:rsidR="0020113A" w:rsidRPr="00712D8A" w:rsidRDefault="0020113A" w:rsidP="0020113A">
            <w:pPr>
              <w:pStyle w:val="ConsPlusNormal"/>
              <w:jc w:val="both"/>
              <w:rPr>
                <w:rFonts w:ascii="Times New Roman" w:hAnsi="Times New Roman" w:cs="Times New Roman"/>
                <w:sz w:val="20"/>
              </w:rPr>
            </w:pPr>
            <w:proofErr w:type="gramStart"/>
            <w:r w:rsidRPr="00712D8A">
              <w:rPr>
                <w:rFonts w:ascii="Times New Roman" w:hAnsi="Times New Roman" w:cs="Times New Roman"/>
                <w:sz w:val="20"/>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roofErr w:type="gramEnd"/>
          </w:p>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Федеральное казначейство не направлены информация и документы по указанному договору для их включения </w:t>
            </w:r>
            <w:r w:rsidRPr="00712D8A">
              <w:rPr>
                <w:rFonts w:ascii="Times New Roman" w:hAnsi="Times New Roman" w:cs="Times New Roman"/>
                <w:sz w:val="20"/>
              </w:rPr>
              <w:lastRenderedPageBreak/>
              <w:t>в реестр контрактов;</w:t>
            </w: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lastRenderedPageBreak/>
              <w:t xml:space="preserve">Авансовый отчет </w:t>
            </w:r>
            <w:hyperlink r:id="rId35" w:history="1">
              <w:r w:rsidRPr="00712D8A">
                <w:rPr>
                  <w:rFonts w:ascii="Times New Roman" w:hAnsi="Times New Roman" w:cs="Times New Roman"/>
                  <w:color w:val="0000FF"/>
                  <w:sz w:val="20"/>
                </w:rPr>
                <w:t>(ф. 0504505)</w:t>
              </w:r>
            </w:hyperlink>
          </w:p>
        </w:tc>
      </w:tr>
      <w:tr w:rsidR="0020113A" w:rsidRPr="00712D8A" w:rsidTr="0020113A">
        <w:tc>
          <w:tcPr>
            <w:tcW w:w="662" w:type="dxa"/>
            <w:vMerge/>
            <w:tcBorders>
              <w:bottom w:val="nil"/>
            </w:tcBorders>
          </w:tcPr>
          <w:p w:rsidR="0020113A" w:rsidRPr="00712D8A" w:rsidRDefault="0020113A" w:rsidP="0020113A">
            <w:pPr>
              <w:spacing w:after="1" w:line="0" w:lineRule="atLeast"/>
              <w:rPr>
                <w:sz w:val="20"/>
                <w:szCs w:val="20"/>
              </w:rPr>
            </w:pPr>
          </w:p>
        </w:tc>
        <w:tc>
          <w:tcPr>
            <w:tcW w:w="3605" w:type="dxa"/>
            <w:vMerge/>
            <w:tcBorders>
              <w:bottom w:val="nil"/>
            </w:tcBorders>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Акт выполненных работ</w:t>
            </w:r>
          </w:p>
        </w:tc>
      </w:tr>
      <w:tr w:rsidR="0020113A" w:rsidRPr="00712D8A" w:rsidTr="0020113A">
        <w:tc>
          <w:tcPr>
            <w:tcW w:w="662" w:type="dxa"/>
            <w:vMerge/>
            <w:tcBorders>
              <w:bottom w:val="nil"/>
            </w:tcBorders>
          </w:tcPr>
          <w:p w:rsidR="0020113A" w:rsidRPr="00712D8A" w:rsidRDefault="0020113A" w:rsidP="0020113A">
            <w:pPr>
              <w:spacing w:after="1" w:line="0" w:lineRule="atLeast"/>
              <w:rPr>
                <w:sz w:val="20"/>
                <w:szCs w:val="20"/>
              </w:rPr>
            </w:pPr>
          </w:p>
        </w:tc>
        <w:tc>
          <w:tcPr>
            <w:tcW w:w="3605" w:type="dxa"/>
            <w:vMerge/>
            <w:tcBorders>
              <w:bottom w:val="nil"/>
            </w:tcBorders>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Акт приема-передачи</w:t>
            </w:r>
          </w:p>
        </w:tc>
      </w:tr>
      <w:tr w:rsidR="0020113A" w:rsidRPr="00712D8A" w:rsidTr="0020113A">
        <w:tc>
          <w:tcPr>
            <w:tcW w:w="662" w:type="dxa"/>
            <w:vMerge/>
            <w:tcBorders>
              <w:bottom w:val="nil"/>
            </w:tcBorders>
          </w:tcPr>
          <w:p w:rsidR="0020113A" w:rsidRPr="00712D8A" w:rsidRDefault="0020113A" w:rsidP="0020113A">
            <w:pPr>
              <w:spacing w:after="1" w:line="0" w:lineRule="atLeast"/>
              <w:rPr>
                <w:sz w:val="20"/>
                <w:szCs w:val="20"/>
              </w:rPr>
            </w:pPr>
          </w:p>
        </w:tc>
        <w:tc>
          <w:tcPr>
            <w:tcW w:w="3605" w:type="dxa"/>
            <w:vMerge/>
            <w:tcBorders>
              <w:bottom w:val="nil"/>
            </w:tcBorders>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Акт сверки взаимных расчетов</w:t>
            </w:r>
          </w:p>
        </w:tc>
      </w:tr>
      <w:tr w:rsidR="0020113A" w:rsidRPr="00712D8A" w:rsidTr="0020113A">
        <w:tc>
          <w:tcPr>
            <w:tcW w:w="662" w:type="dxa"/>
            <w:vMerge/>
            <w:tcBorders>
              <w:bottom w:val="nil"/>
            </w:tcBorders>
          </w:tcPr>
          <w:p w:rsidR="0020113A" w:rsidRPr="00712D8A" w:rsidRDefault="0020113A" w:rsidP="0020113A">
            <w:pPr>
              <w:spacing w:after="1" w:line="0" w:lineRule="atLeast"/>
              <w:rPr>
                <w:sz w:val="20"/>
                <w:szCs w:val="20"/>
              </w:rPr>
            </w:pPr>
          </w:p>
        </w:tc>
        <w:tc>
          <w:tcPr>
            <w:tcW w:w="3605" w:type="dxa"/>
            <w:vMerge/>
            <w:tcBorders>
              <w:bottom w:val="nil"/>
            </w:tcBorders>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r>
      <w:tr w:rsidR="0020113A" w:rsidRPr="00712D8A" w:rsidTr="0020113A">
        <w:tc>
          <w:tcPr>
            <w:tcW w:w="662" w:type="dxa"/>
            <w:vMerge/>
            <w:tcBorders>
              <w:bottom w:val="nil"/>
            </w:tcBorders>
          </w:tcPr>
          <w:p w:rsidR="0020113A" w:rsidRPr="00712D8A" w:rsidRDefault="0020113A" w:rsidP="0020113A">
            <w:pPr>
              <w:spacing w:after="1" w:line="0" w:lineRule="atLeast"/>
              <w:rPr>
                <w:sz w:val="20"/>
                <w:szCs w:val="20"/>
              </w:rPr>
            </w:pPr>
          </w:p>
        </w:tc>
        <w:tc>
          <w:tcPr>
            <w:tcW w:w="3605" w:type="dxa"/>
            <w:vMerge/>
            <w:tcBorders>
              <w:bottom w:val="nil"/>
            </w:tcBorders>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Заявление на выдачу денежных средств под отчет</w:t>
            </w:r>
          </w:p>
        </w:tc>
      </w:tr>
      <w:tr w:rsidR="0020113A" w:rsidRPr="00712D8A" w:rsidTr="0020113A">
        <w:tc>
          <w:tcPr>
            <w:tcW w:w="662" w:type="dxa"/>
            <w:vMerge/>
            <w:tcBorders>
              <w:bottom w:val="nil"/>
            </w:tcBorders>
          </w:tcPr>
          <w:p w:rsidR="0020113A" w:rsidRPr="00712D8A" w:rsidRDefault="0020113A" w:rsidP="0020113A">
            <w:pPr>
              <w:spacing w:after="1" w:line="0" w:lineRule="atLeast"/>
              <w:rPr>
                <w:sz w:val="20"/>
                <w:szCs w:val="20"/>
              </w:rPr>
            </w:pPr>
          </w:p>
        </w:tc>
        <w:tc>
          <w:tcPr>
            <w:tcW w:w="3605" w:type="dxa"/>
            <w:vMerge/>
            <w:tcBorders>
              <w:bottom w:val="nil"/>
            </w:tcBorders>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Заявление физического лица</w:t>
            </w:r>
          </w:p>
        </w:tc>
      </w:tr>
      <w:tr w:rsidR="0020113A" w:rsidRPr="00712D8A" w:rsidTr="0020113A">
        <w:tc>
          <w:tcPr>
            <w:tcW w:w="662" w:type="dxa"/>
            <w:vMerge/>
            <w:tcBorders>
              <w:bottom w:val="nil"/>
            </w:tcBorders>
          </w:tcPr>
          <w:p w:rsidR="0020113A" w:rsidRPr="00712D8A" w:rsidRDefault="0020113A" w:rsidP="0020113A">
            <w:pPr>
              <w:spacing w:after="1" w:line="0" w:lineRule="atLeast"/>
              <w:rPr>
                <w:sz w:val="20"/>
                <w:szCs w:val="20"/>
              </w:rPr>
            </w:pPr>
          </w:p>
        </w:tc>
        <w:tc>
          <w:tcPr>
            <w:tcW w:w="3605" w:type="dxa"/>
            <w:vMerge/>
            <w:tcBorders>
              <w:bottom w:val="nil"/>
            </w:tcBorders>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Решение суда о расторжении государственного контракта (договора)</w:t>
            </w:r>
          </w:p>
        </w:tc>
      </w:tr>
      <w:tr w:rsidR="0020113A" w:rsidRPr="00712D8A" w:rsidTr="0020113A">
        <w:tc>
          <w:tcPr>
            <w:tcW w:w="662" w:type="dxa"/>
            <w:vMerge/>
            <w:tcBorders>
              <w:bottom w:val="nil"/>
            </w:tcBorders>
          </w:tcPr>
          <w:p w:rsidR="0020113A" w:rsidRPr="00712D8A" w:rsidRDefault="0020113A" w:rsidP="0020113A">
            <w:pPr>
              <w:spacing w:after="1" w:line="0" w:lineRule="atLeast"/>
              <w:rPr>
                <w:sz w:val="20"/>
                <w:szCs w:val="20"/>
              </w:rPr>
            </w:pPr>
          </w:p>
        </w:tc>
        <w:tc>
          <w:tcPr>
            <w:tcW w:w="3605" w:type="dxa"/>
            <w:vMerge/>
            <w:tcBorders>
              <w:bottom w:val="nil"/>
            </w:tcBorders>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20113A" w:rsidRPr="00712D8A" w:rsidTr="0020113A">
        <w:tc>
          <w:tcPr>
            <w:tcW w:w="662" w:type="dxa"/>
            <w:vMerge/>
            <w:tcBorders>
              <w:bottom w:val="nil"/>
            </w:tcBorders>
          </w:tcPr>
          <w:p w:rsidR="0020113A" w:rsidRPr="00712D8A" w:rsidRDefault="0020113A" w:rsidP="0020113A">
            <w:pPr>
              <w:spacing w:after="1" w:line="0" w:lineRule="atLeast"/>
              <w:rPr>
                <w:sz w:val="20"/>
                <w:szCs w:val="20"/>
              </w:rPr>
            </w:pPr>
          </w:p>
        </w:tc>
        <w:tc>
          <w:tcPr>
            <w:tcW w:w="3605" w:type="dxa"/>
            <w:vMerge/>
            <w:tcBorders>
              <w:bottom w:val="nil"/>
            </w:tcBorders>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Квитанция</w:t>
            </w:r>
          </w:p>
        </w:tc>
      </w:tr>
      <w:tr w:rsidR="0020113A" w:rsidRPr="00712D8A" w:rsidTr="0020113A">
        <w:tc>
          <w:tcPr>
            <w:tcW w:w="662" w:type="dxa"/>
            <w:vMerge/>
            <w:tcBorders>
              <w:bottom w:val="nil"/>
            </w:tcBorders>
          </w:tcPr>
          <w:p w:rsidR="0020113A" w:rsidRPr="00712D8A" w:rsidRDefault="0020113A" w:rsidP="0020113A">
            <w:pPr>
              <w:spacing w:after="1" w:line="0" w:lineRule="atLeast"/>
              <w:rPr>
                <w:sz w:val="20"/>
                <w:szCs w:val="20"/>
              </w:rPr>
            </w:pPr>
          </w:p>
        </w:tc>
        <w:tc>
          <w:tcPr>
            <w:tcW w:w="3605" w:type="dxa"/>
            <w:vMerge/>
            <w:tcBorders>
              <w:bottom w:val="nil"/>
            </w:tcBorders>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Приказ о направлении в командировку, с прилагаемым расчетом командировочных сумм</w:t>
            </w:r>
          </w:p>
        </w:tc>
      </w:tr>
      <w:tr w:rsidR="0020113A" w:rsidRPr="00712D8A" w:rsidTr="0020113A">
        <w:tc>
          <w:tcPr>
            <w:tcW w:w="662" w:type="dxa"/>
            <w:vMerge/>
            <w:tcBorders>
              <w:bottom w:val="nil"/>
            </w:tcBorders>
          </w:tcPr>
          <w:p w:rsidR="0020113A" w:rsidRPr="00712D8A" w:rsidRDefault="0020113A" w:rsidP="0020113A">
            <w:pPr>
              <w:spacing w:after="1" w:line="0" w:lineRule="atLeast"/>
              <w:rPr>
                <w:sz w:val="20"/>
                <w:szCs w:val="20"/>
              </w:rPr>
            </w:pPr>
          </w:p>
        </w:tc>
        <w:tc>
          <w:tcPr>
            <w:tcW w:w="3605" w:type="dxa"/>
            <w:vMerge/>
            <w:tcBorders>
              <w:bottom w:val="nil"/>
            </w:tcBorders>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Служебная записка</w:t>
            </w:r>
          </w:p>
        </w:tc>
      </w:tr>
      <w:tr w:rsidR="0020113A" w:rsidRPr="00712D8A" w:rsidTr="0020113A">
        <w:tc>
          <w:tcPr>
            <w:tcW w:w="662" w:type="dxa"/>
            <w:vMerge/>
            <w:tcBorders>
              <w:bottom w:val="nil"/>
            </w:tcBorders>
          </w:tcPr>
          <w:p w:rsidR="0020113A" w:rsidRPr="00712D8A" w:rsidRDefault="0020113A" w:rsidP="0020113A">
            <w:pPr>
              <w:spacing w:after="1" w:line="0" w:lineRule="atLeast"/>
              <w:rPr>
                <w:sz w:val="20"/>
                <w:szCs w:val="20"/>
              </w:rPr>
            </w:pPr>
          </w:p>
        </w:tc>
        <w:tc>
          <w:tcPr>
            <w:tcW w:w="3605" w:type="dxa"/>
            <w:vMerge/>
            <w:tcBorders>
              <w:bottom w:val="nil"/>
            </w:tcBorders>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Справка-расчет</w:t>
            </w:r>
          </w:p>
        </w:tc>
      </w:tr>
      <w:tr w:rsidR="0020113A" w:rsidRPr="00712D8A" w:rsidTr="0020113A">
        <w:tc>
          <w:tcPr>
            <w:tcW w:w="662" w:type="dxa"/>
            <w:vMerge/>
            <w:tcBorders>
              <w:bottom w:val="nil"/>
            </w:tcBorders>
          </w:tcPr>
          <w:p w:rsidR="0020113A" w:rsidRPr="00712D8A" w:rsidRDefault="0020113A" w:rsidP="0020113A">
            <w:pPr>
              <w:spacing w:after="1" w:line="0" w:lineRule="atLeast"/>
              <w:rPr>
                <w:sz w:val="20"/>
                <w:szCs w:val="20"/>
              </w:rPr>
            </w:pPr>
          </w:p>
        </w:tc>
        <w:tc>
          <w:tcPr>
            <w:tcW w:w="3605" w:type="dxa"/>
            <w:vMerge/>
            <w:tcBorders>
              <w:bottom w:val="nil"/>
            </w:tcBorders>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Счет</w:t>
            </w:r>
          </w:p>
        </w:tc>
      </w:tr>
      <w:tr w:rsidR="0020113A" w:rsidRPr="00712D8A" w:rsidTr="0020113A">
        <w:tblPrEx>
          <w:tblBorders>
            <w:insideH w:val="nil"/>
          </w:tblBorders>
        </w:tblPrEx>
        <w:tc>
          <w:tcPr>
            <w:tcW w:w="662" w:type="dxa"/>
            <w:vMerge/>
            <w:tcBorders>
              <w:bottom w:val="nil"/>
            </w:tcBorders>
          </w:tcPr>
          <w:p w:rsidR="0020113A" w:rsidRPr="00712D8A" w:rsidRDefault="0020113A" w:rsidP="0020113A">
            <w:pPr>
              <w:spacing w:after="1" w:line="0" w:lineRule="atLeast"/>
              <w:rPr>
                <w:sz w:val="20"/>
                <w:szCs w:val="20"/>
              </w:rPr>
            </w:pPr>
          </w:p>
        </w:tc>
        <w:tc>
          <w:tcPr>
            <w:tcW w:w="3605" w:type="dxa"/>
            <w:vMerge/>
            <w:tcBorders>
              <w:bottom w:val="nil"/>
            </w:tcBorders>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Счет-фактура</w:t>
            </w:r>
          </w:p>
        </w:tc>
      </w:tr>
      <w:tr w:rsidR="0020113A" w:rsidRPr="00712D8A" w:rsidTr="0020113A">
        <w:tblPrEx>
          <w:tblBorders>
            <w:insideH w:val="nil"/>
          </w:tblBorders>
        </w:tblPrEx>
        <w:tc>
          <w:tcPr>
            <w:tcW w:w="662" w:type="dxa"/>
            <w:vMerge w:val="restart"/>
            <w:tcBorders>
              <w:top w:val="nil"/>
            </w:tcBorders>
          </w:tcPr>
          <w:p w:rsidR="0020113A" w:rsidRPr="00712D8A" w:rsidRDefault="0020113A" w:rsidP="0020113A">
            <w:pPr>
              <w:pStyle w:val="ConsPlusNormal"/>
              <w:rPr>
                <w:rFonts w:ascii="Times New Roman" w:hAnsi="Times New Roman" w:cs="Times New Roman"/>
                <w:sz w:val="20"/>
              </w:rPr>
            </w:pPr>
          </w:p>
        </w:tc>
        <w:tc>
          <w:tcPr>
            <w:tcW w:w="3605" w:type="dxa"/>
            <w:vMerge w:val="restart"/>
            <w:tcBorders>
              <w:top w:val="nil"/>
            </w:tcBorders>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Генеральные условия (условия), эмиссия и обращения государственных ценных бумаг Российской Федерации;</w:t>
            </w:r>
          </w:p>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акт сверки взаимных расчетов;</w:t>
            </w:r>
          </w:p>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решение суда о расторжении государственного контракта (договора);</w:t>
            </w:r>
          </w:p>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Иной документ, в соответствии с которым возникает бюджетное обязательство получателя средств бюджета, в том числе представляемый для оплаты в иностранной валюте</w:t>
            </w: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Товарная накладная (унифицированная </w:t>
            </w:r>
            <w:hyperlink r:id="rId36" w:history="1">
              <w:r w:rsidRPr="00712D8A">
                <w:rPr>
                  <w:rFonts w:ascii="Times New Roman" w:hAnsi="Times New Roman" w:cs="Times New Roman"/>
                  <w:color w:val="0000FF"/>
                  <w:sz w:val="20"/>
                </w:rPr>
                <w:t>форма N ТОРГ-12</w:t>
              </w:r>
            </w:hyperlink>
            <w:r w:rsidRPr="00712D8A">
              <w:rPr>
                <w:rFonts w:ascii="Times New Roman" w:hAnsi="Times New Roman" w:cs="Times New Roman"/>
                <w:sz w:val="20"/>
              </w:rPr>
              <w:t>) (ф. 0330212)</w:t>
            </w:r>
          </w:p>
        </w:tc>
      </w:tr>
      <w:tr w:rsidR="0020113A" w:rsidRPr="00712D8A" w:rsidTr="0020113A">
        <w:tc>
          <w:tcPr>
            <w:tcW w:w="662" w:type="dxa"/>
            <w:vMerge/>
            <w:tcBorders>
              <w:top w:val="nil"/>
            </w:tcBorders>
          </w:tcPr>
          <w:p w:rsidR="0020113A" w:rsidRPr="00712D8A" w:rsidRDefault="0020113A" w:rsidP="0020113A">
            <w:pPr>
              <w:spacing w:after="1" w:line="0" w:lineRule="atLeast"/>
              <w:rPr>
                <w:sz w:val="20"/>
                <w:szCs w:val="20"/>
              </w:rPr>
            </w:pPr>
          </w:p>
        </w:tc>
        <w:tc>
          <w:tcPr>
            <w:tcW w:w="3605" w:type="dxa"/>
            <w:vMerge/>
            <w:tcBorders>
              <w:top w:val="nil"/>
            </w:tcBorders>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Универсальный передаточный документ</w:t>
            </w:r>
          </w:p>
        </w:tc>
      </w:tr>
      <w:tr w:rsidR="0020113A" w:rsidRPr="00712D8A" w:rsidTr="0020113A">
        <w:tc>
          <w:tcPr>
            <w:tcW w:w="662" w:type="dxa"/>
            <w:vMerge/>
            <w:tcBorders>
              <w:top w:val="nil"/>
            </w:tcBorders>
          </w:tcPr>
          <w:p w:rsidR="0020113A" w:rsidRPr="00712D8A" w:rsidRDefault="0020113A" w:rsidP="0020113A">
            <w:pPr>
              <w:spacing w:after="1" w:line="0" w:lineRule="atLeast"/>
              <w:rPr>
                <w:sz w:val="20"/>
                <w:szCs w:val="20"/>
              </w:rPr>
            </w:pPr>
          </w:p>
        </w:tc>
        <w:tc>
          <w:tcPr>
            <w:tcW w:w="3605" w:type="dxa"/>
            <w:vMerge/>
            <w:tcBorders>
              <w:top w:val="nil"/>
            </w:tcBorders>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Чек</w:t>
            </w:r>
          </w:p>
        </w:tc>
      </w:tr>
      <w:tr w:rsidR="0020113A" w:rsidRPr="00712D8A" w:rsidTr="0020113A">
        <w:tc>
          <w:tcPr>
            <w:tcW w:w="662" w:type="dxa"/>
            <w:vMerge/>
            <w:tcBorders>
              <w:top w:val="nil"/>
            </w:tcBorders>
          </w:tcPr>
          <w:p w:rsidR="0020113A" w:rsidRPr="00712D8A" w:rsidRDefault="0020113A" w:rsidP="0020113A">
            <w:pPr>
              <w:spacing w:after="1" w:line="0" w:lineRule="atLeast"/>
              <w:rPr>
                <w:sz w:val="20"/>
                <w:szCs w:val="20"/>
              </w:rPr>
            </w:pPr>
          </w:p>
        </w:tc>
        <w:tc>
          <w:tcPr>
            <w:tcW w:w="3605" w:type="dxa"/>
            <w:vMerge/>
            <w:tcBorders>
              <w:top w:val="nil"/>
            </w:tcBorders>
          </w:tcPr>
          <w:p w:rsidR="0020113A" w:rsidRPr="00712D8A" w:rsidRDefault="0020113A" w:rsidP="0020113A">
            <w:pPr>
              <w:spacing w:after="1" w:line="0" w:lineRule="atLeast"/>
              <w:rPr>
                <w:sz w:val="20"/>
                <w:szCs w:val="20"/>
              </w:rPr>
            </w:pPr>
          </w:p>
        </w:tc>
        <w:tc>
          <w:tcPr>
            <w:tcW w:w="4757"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Иной документ, подтверждающий возникновение денежного обязательства по бюджетному обязательству получателя средств  бюджета, в том числе представляемый для оплаты в иностранной валюте</w:t>
            </w:r>
          </w:p>
        </w:tc>
      </w:tr>
    </w:tbl>
    <w:p w:rsidR="0020113A" w:rsidRPr="00712D8A" w:rsidRDefault="0020113A" w:rsidP="0020113A">
      <w:pPr>
        <w:pStyle w:val="ConsPlusNormal"/>
        <w:jc w:val="both"/>
        <w:rPr>
          <w:rFonts w:ascii="Times New Roman" w:hAnsi="Times New Roman" w:cs="Times New Roman"/>
          <w:sz w:val="20"/>
        </w:rPr>
      </w:pPr>
    </w:p>
    <w:p w:rsidR="0020113A" w:rsidRPr="00712D8A" w:rsidRDefault="0020113A" w:rsidP="0020113A">
      <w:pPr>
        <w:pStyle w:val="ConsPlusNormal"/>
        <w:jc w:val="both"/>
        <w:rPr>
          <w:rFonts w:ascii="Times New Roman" w:hAnsi="Times New Roman" w:cs="Times New Roman"/>
          <w:sz w:val="20"/>
        </w:rPr>
      </w:pPr>
    </w:p>
    <w:p w:rsidR="0020113A" w:rsidRPr="00712D8A" w:rsidRDefault="0020113A" w:rsidP="0020113A">
      <w:pPr>
        <w:pStyle w:val="ConsPlusNormal"/>
        <w:jc w:val="right"/>
        <w:outlineLvl w:val="1"/>
        <w:rPr>
          <w:rFonts w:ascii="Times New Roman" w:hAnsi="Times New Roman" w:cs="Times New Roman"/>
          <w:sz w:val="20"/>
        </w:rPr>
      </w:pPr>
      <w:r w:rsidRPr="00712D8A">
        <w:rPr>
          <w:rFonts w:ascii="Times New Roman" w:hAnsi="Times New Roman" w:cs="Times New Roman"/>
          <w:sz w:val="20"/>
        </w:rPr>
        <w:t xml:space="preserve">Приложение N </w:t>
      </w:r>
      <w:r>
        <w:rPr>
          <w:rFonts w:ascii="Times New Roman" w:hAnsi="Times New Roman" w:cs="Times New Roman"/>
          <w:sz w:val="20"/>
        </w:rPr>
        <w:t>4</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к Порядку учета </w:t>
      </w:r>
      <w:proofErr w:type="gramStart"/>
      <w:r w:rsidRPr="00712D8A">
        <w:rPr>
          <w:rFonts w:ascii="Times New Roman" w:hAnsi="Times New Roman" w:cs="Times New Roman"/>
          <w:sz w:val="20"/>
        </w:rPr>
        <w:t>бюджетных</w:t>
      </w:r>
      <w:proofErr w:type="gramEnd"/>
      <w:r w:rsidRPr="00712D8A">
        <w:rPr>
          <w:rFonts w:ascii="Times New Roman" w:hAnsi="Times New Roman" w:cs="Times New Roman"/>
          <w:sz w:val="20"/>
        </w:rPr>
        <w:t xml:space="preserve"> и денежных</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обязательств получателей средств</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 бюджета Клетнянского муниципального</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 района Брянской области </w:t>
      </w:r>
      <w:proofErr w:type="gramStart"/>
      <w:r w:rsidRPr="00712D8A">
        <w:rPr>
          <w:rFonts w:ascii="Times New Roman" w:hAnsi="Times New Roman" w:cs="Times New Roman"/>
          <w:sz w:val="20"/>
        </w:rPr>
        <w:t>территориальными</w:t>
      </w:r>
      <w:proofErr w:type="gramEnd"/>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органами Федерального казначейства,</w:t>
      </w:r>
    </w:p>
    <w:p w:rsidR="0020113A" w:rsidRPr="00712D8A" w:rsidRDefault="0020113A" w:rsidP="0020113A">
      <w:pPr>
        <w:pStyle w:val="ConsPlusNormal"/>
        <w:jc w:val="right"/>
        <w:rPr>
          <w:rFonts w:ascii="Times New Roman" w:hAnsi="Times New Roman" w:cs="Times New Roman"/>
          <w:sz w:val="20"/>
        </w:rPr>
      </w:pPr>
      <w:proofErr w:type="gramStart"/>
      <w:r w:rsidRPr="00712D8A">
        <w:rPr>
          <w:rFonts w:ascii="Times New Roman" w:hAnsi="Times New Roman" w:cs="Times New Roman"/>
          <w:sz w:val="20"/>
        </w:rPr>
        <w:t>утвержденному</w:t>
      </w:r>
      <w:proofErr w:type="gramEnd"/>
      <w:r w:rsidRPr="00712D8A">
        <w:rPr>
          <w:rFonts w:ascii="Times New Roman" w:hAnsi="Times New Roman" w:cs="Times New Roman"/>
          <w:sz w:val="20"/>
        </w:rPr>
        <w:t xml:space="preserve"> постановлением Администрации </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Клетнянского района Брянской области</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от </w:t>
      </w:r>
      <w:r>
        <w:rPr>
          <w:rFonts w:ascii="Times New Roman" w:hAnsi="Times New Roman" w:cs="Times New Roman"/>
          <w:sz w:val="20"/>
        </w:rPr>
        <w:t>12.01.2023</w:t>
      </w:r>
      <w:r w:rsidRPr="00712D8A">
        <w:rPr>
          <w:rFonts w:ascii="Times New Roman" w:hAnsi="Times New Roman" w:cs="Times New Roman"/>
          <w:sz w:val="20"/>
        </w:rPr>
        <w:t xml:space="preserve"> N </w:t>
      </w:r>
      <w:r>
        <w:rPr>
          <w:rFonts w:ascii="Times New Roman" w:hAnsi="Times New Roman" w:cs="Times New Roman"/>
          <w:sz w:val="20"/>
        </w:rPr>
        <w:t>30</w:t>
      </w:r>
    </w:p>
    <w:p w:rsidR="0020113A" w:rsidRPr="00712D8A" w:rsidRDefault="0020113A" w:rsidP="0020113A">
      <w:pPr>
        <w:pStyle w:val="ConsPlusNormal"/>
        <w:jc w:val="right"/>
        <w:rPr>
          <w:rFonts w:ascii="Times New Roman" w:hAnsi="Times New Roman" w:cs="Times New Roman"/>
          <w:sz w:val="20"/>
        </w:rPr>
      </w:pPr>
    </w:p>
    <w:p w:rsidR="0020113A" w:rsidRPr="00712D8A" w:rsidRDefault="0020113A" w:rsidP="0020113A">
      <w:pPr>
        <w:pStyle w:val="ConsPlusNormal"/>
        <w:jc w:val="center"/>
        <w:rPr>
          <w:rFonts w:ascii="Times New Roman" w:hAnsi="Times New Roman" w:cs="Times New Roman"/>
          <w:sz w:val="20"/>
        </w:rPr>
      </w:pPr>
      <w:bookmarkStart w:id="56" w:name="P694"/>
      <w:bookmarkEnd w:id="56"/>
      <w:r w:rsidRPr="00712D8A">
        <w:rPr>
          <w:rFonts w:ascii="Times New Roman" w:hAnsi="Times New Roman" w:cs="Times New Roman"/>
          <w:sz w:val="20"/>
        </w:rPr>
        <w:t>Реквизиты</w:t>
      </w:r>
    </w:p>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Уведомления о превышении принятым бюджетным обязательством</w:t>
      </w:r>
    </w:p>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неиспользованных лимитов бюджетных обязательств</w:t>
      </w:r>
    </w:p>
    <w:p w:rsidR="0020113A" w:rsidRPr="00712D8A" w:rsidRDefault="0020113A" w:rsidP="0020113A">
      <w:pPr>
        <w:pStyle w:val="ConsPlusNormal"/>
        <w:jc w:val="both"/>
        <w:rPr>
          <w:rFonts w:ascii="Times New Roman" w:hAnsi="Times New Roman" w:cs="Times New Roman"/>
          <w:sz w:val="20"/>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049"/>
      </w:tblGrid>
      <w:tr w:rsidR="0020113A" w:rsidRPr="00712D8A" w:rsidTr="0020113A">
        <w:tc>
          <w:tcPr>
            <w:tcW w:w="9014" w:type="dxa"/>
            <w:gridSpan w:val="2"/>
            <w:tcBorders>
              <w:top w:val="nil"/>
              <w:left w:val="nil"/>
              <w:right w:val="nil"/>
            </w:tcBorders>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Единица измерения: руб.</w:t>
            </w:r>
          </w:p>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с точностью до второго десятичного знака)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center"/>
              <w:rPr>
                <w:rFonts w:ascii="Times New Roman" w:hAnsi="Times New Roman" w:cs="Times New Roman"/>
                <w:sz w:val="20"/>
              </w:rPr>
            </w:pPr>
            <w:r>
              <w:rPr>
                <w:rFonts w:ascii="Times New Roman" w:hAnsi="Times New Roman" w:cs="Times New Roman"/>
                <w:sz w:val="20"/>
              </w:rPr>
              <w:t>Наименование</w:t>
            </w:r>
            <w:r w:rsidRPr="00712D8A">
              <w:rPr>
                <w:rFonts w:ascii="Times New Roman" w:hAnsi="Times New Roman" w:cs="Times New Roman"/>
                <w:sz w:val="20"/>
              </w:rPr>
              <w:t xml:space="preserve"> реквизита</w:t>
            </w:r>
          </w:p>
        </w:tc>
        <w:tc>
          <w:tcPr>
            <w:tcW w:w="5049" w:type="dxa"/>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Правила формировани</w:t>
            </w:r>
            <w:proofErr w:type="gramStart"/>
            <w:r w:rsidRPr="00712D8A">
              <w:rPr>
                <w:rFonts w:ascii="Times New Roman" w:hAnsi="Times New Roman" w:cs="Times New Roman"/>
                <w:sz w:val="20"/>
              </w:rPr>
              <w:t>я</w:t>
            </w:r>
            <w:r>
              <w:rPr>
                <w:rFonts w:ascii="Times New Roman" w:hAnsi="Times New Roman" w:cs="Times New Roman"/>
                <w:sz w:val="20"/>
              </w:rPr>
              <w:t>(</w:t>
            </w:r>
            <w:proofErr w:type="gramEnd"/>
            <w:r w:rsidRPr="00712D8A">
              <w:rPr>
                <w:rFonts w:ascii="Times New Roman" w:hAnsi="Times New Roman" w:cs="Times New Roman"/>
                <w:sz w:val="20"/>
              </w:rPr>
              <w:t xml:space="preserve"> заполнения</w:t>
            </w:r>
            <w:r>
              <w:rPr>
                <w:rFonts w:ascii="Times New Roman" w:hAnsi="Times New Roman" w:cs="Times New Roman"/>
                <w:sz w:val="20"/>
              </w:rPr>
              <w:t>)</w:t>
            </w:r>
            <w:r w:rsidRPr="00712D8A">
              <w:rPr>
                <w:rFonts w:ascii="Times New Roman" w:hAnsi="Times New Roman" w:cs="Times New Roman"/>
                <w:sz w:val="20"/>
              </w:rPr>
              <w:t xml:space="preserve"> реквизита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1</w:t>
            </w:r>
          </w:p>
        </w:tc>
        <w:tc>
          <w:tcPr>
            <w:tcW w:w="5049" w:type="dxa"/>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2</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 Номер</w:t>
            </w:r>
          </w:p>
        </w:tc>
        <w:tc>
          <w:tcPr>
            <w:tcW w:w="5049"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w:t>
            </w:r>
            <w:r w:rsidRPr="00712D8A">
              <w:rPr>
                <w:rFonts w:ascii="Times New Roman" w:hAnsi="Times New Roman" w:cs="Times New Roman"/>
                <w:sz w:val="20"/>
              </w:rPr>
              <w:lastRenderedPageBreak/>
              <w:t>информационных системах.</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lastRenderedPageBreak/>
              <w:t>2. Дата</w:t>
            </w:r>
          </w:p>
        </w:tc>
        <w:tc>
          <w:tcPr>
            <w:tcW w:w="5049"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дата Уведомления о превышении.</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3. Наименование органа Федерального казначейства</w:t>
            </w:r>
          </w:p>
        </w:tc>
        <w:tc>
          <w:tcPr>
            <w:tcW w:w="5049"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3.1. Код по КОФК</w:t>
            </w:r>
          </w:p>
        </w:tc>
        <w:tc>
          <w:tcPr>
            <w:tcW w:w="5049" w:type="dxa"/>
          </w:tcPr>
          <w:p w:rsidR="0020113A" w:rsidRPr="00712D8A" w:rsidRDefault="0020113A" w:rsidP="0020113A">
            <w:pPr>
              <w:pStyle w:val="ConsPlusNormal"/>
              <w:jc w:val="both"/>
              <w:rPr>
                <w:rFonts w:ascii="Times New Roman" w:hAnsi="Times New Roman" w:cs="Times New Roman"/>
                <w:sz w:val="20"/>
              </w:rPr>
            </w:pPr>
            <w:r w:rsidRPr="00962C8B">
              <w:rPr>
                <w:rFonts w:ascii="Times New Roman" w:hAnsi="Times New Roman" w:cs="Times New Roman"/>
                <w:sz w:val="20"/>
              </w:rPr>
              <w:t>Указывается код органа Федерального казначейства, присвоенный Федеральным казначейством.</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4. Главный распорядитель (распорядитель) бюджетных средств</w:t>
            </w:r>
          </w:p>
        </w:tc>
        <w:tc>
          <w:tcPr>
            <w:tcW w:w="5049"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Указывается наименование главного распорядителя (распорядителя) бюджетных средств по </w:t>
            </w:r>
            <w:proofErr w:type="gramStart"/>
            <w:r w:rsidRPr="00712D8A">
              <w:rPr>
                <w:rFonts w:ascii="Times New Roman" w:hAnsi="Times New Roman" w:cs="Times New Roman"/>
                <w:sz w:val="20"/>
              </w:rPr>
              <w:t>находящемуся</w:t>
            </w:r>
            <w:proofErr w:type="gramEnd"/>
            <w:r w:rsidRPr="00712D8A">
              <w:rPr>
                <w:rFonts w:ascii="Times New Roman" w:hAnsi="Times New Roman" w:cs="Times New Roman"/>
                <w:sz w:val="20"/>
              </w:rPr>
              <w:t xml:space="preserve"> в ведении главного распорядителя (распорядителя) средств бюджета получателя средств бюджета.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4.1. Глава по БК</w:t>
            </w:r>
          </w:p>
        </w:tc>
        <w:tc>
          <w:tcPr>
            <w:tcW w:w="5049"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глава по бюджетной классификации главного распорядителя (распорядителя) бюджетных средств.</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4.2. Код по Сводному реестру</w:t>
            </w:r>
          </w:p>
        </w:tc>
        <w:tc>
          <w:tcPr>
            <w:tcW w:w="5049"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5. Получатель бюджетных средств</w:t>
            </w:r>
          </w:p>
        </w:tc>
        <w:tc>
          <w:tcPr>
            <w:tcW w:w="5049"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наименование получателя средств  бюджета.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5.2. Код по Сводному реестру</w:t>
            </w:r>
          </w:p>
        </w:tc>
        <w:tc>
          <w:tcPr>
            <w:tcW w:w="5049"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код по Сводному реестру получателя средств  бюджета.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5.3. Номер соответствующего лицевого счета получателя бюджетных средств</w:t>
            </w:r>
          </w:p>
        </w:tc>
        <w:tc>
          <w:tcPr>
            <w:tcW w:w="5049"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номер соответствующего лицевого счета получателя бюджетных средств.</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6. Наименование бюджета</w:t>
            </w:r>
          </w:p>
        </w:tc>
        <w:tc>
          <w:tcPr>
            <w:tcW w:w="5049"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наименование бюджета.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7. Код </w:t>
            </w:r>
            <w:hyperlink r:id="rId37" w:history="1">
              <w:r w:rsidRPr="00712D8A">
                <w:rPr>
                  <w:rFonts w:ascii="Times New Roman" w:hAnsi="Times New Roman" w:cs="Times New Roman"/>
                  <w:color w:val="0000FF"/>
                  <w:sz w:val="20"/>
                </w:rPr>
                <w:t>ОКТМО</w:t>
              </w:r>
            </w:hyperlink>
          </w:p>
        </w:tc>
        <w:tc>
          <w:tcPr>
            <w:tcW w:w="5049" w:type="dxa"/>
          </w:tcPr>
          <w:p w:rsidR="0020113A" w:rsidRPr="00712D8A" w:rsidRDefault="0020113A" w:rsidP="0020113A">
            <w:pPr>
              <w:pStyle w:val="ConsPlusNormal"/>
              <w:jc w:val="both"/>
              <w:rPr>
                <w:rFonts w:ascii="Times New Roman" w:hAnsi="Times New Roman" w:cs="Times New Roman"/>
                <w:sz w:val="20"/>
              </w:rPr>
            </w:pPr>
            <w:r w:rsidRPr="00962C8B">
              <w:rPr>
                <w:rFonts w:ascii="Times New Roman" w:hAnsi="Times New Roman" w:cs="Times New Roman"/>
                <w:sz w:val="20"/>
              </w:rPr>
              <w:t xml:space="preserve">Указывается код по Общероссийскому </w:t>
            </w:r>
            <w:hyperlink r:id="rId38" w:history="1">
              <w:r w:rsidRPr="00962C8B">
                <w:rPr>
                  <w:rFonts w:ascii="Times New Roman" w:hAnsi="Times New Roman" w:cs="Times New Roman"/>
                  <w:sz w:val="20"/>
                </w:rPr>
                <w:t>классификатору</w:t>
              </w:r>
            </w:hyperlink>
            <w:r w:rsidRPr="00962C8B">
              <w:rPr>
                <w:rFonts w:ascii="Times New Roman" w:hAnsi="Times New Roman" w:cs="Times New Roman"/>
                <w:sz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8. Финансовый орган</w:t>
            </w:r>
          </w:p>
        </w:tc>
        <w:tc>
          <w:tcPr>
            <w:tcW w:w="5049"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наименование Финансового органа.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8.1. Код по ОКПО</w:t>
            </w:r>
          </w:p>
        </w:tc>
        <w:tc>
          <w:tcPr>
            <w:tcW w:w="5049"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код финансового органа по Общероссийскому классификатору предприятий и организаций.</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9. Дата постановки на учет бюджетного обязательства</w:t>
            </w:r>
          </w:p>
        </w:tc>
        <w:tc>
          <w:tcPr>
            <w:tcW w:w="5049"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дата постановки на учет бюджетного обязательства в органе Федерального казначейства.</w:t>
            </w:r>
          </w:p>
        </w:tc>
      </w:tr>
      <w:tr w:rsidR="0020113A" w:rsidRPr="00712D8A" w:rsidTr="0020113A">
        <w:tblPrEx>
          <w:tblBorders>
            <w:left w:val="single" w:sz="4" w:space="0" w:color="auto"/>
            <w:right w:val="single" w:sz="4" w:space="0" w:color="auto"/>
          </w:tblBorders>
        </w:tblPrEx>
        <w:tc>
          <w:tcPr>
            <w:tcW w:w="3965" w:type="dxa"/>
          </w:tcPr>
          <w:tbl>
            <w:tblPr>
              <w:tblW w:w="0" w:type="auto"/>
              <w:tblLayout w:type="fixed"/>
              <w:tblLook w:val="04A0"/>
            </w:tblPr>
            <w:tblGrid>
              <w:gridCol w:w="3826"/>
            </w:tblGrid>
            <w:tr w:rsidR="0020113A" w:rsidTr="0020113A">
              <w:tc>
                <w:tcPr>
                  <w:tcW w:w="3826" w:type="dxa"/>
                </w:tcPr>
                <w:p w:rsidR="0020113A" w:rsidRDefault="0020113A" w:rsidP="0020113A">
                  <w:pPr>
                    <w:pStyle w:val="ConsPlusNormal"/>
                    <w:jc w:val="both"/>
                    <w:rPr>
                      <w:rFonts w:ascii="Times New Roman" w:hAnsi="Times New Roman" w:cs="Times New Roman"/>
                      <w:sz w:val="20"/>
                    </w:rPr>
                  </w:pPr>
                  <w:r>
                    <w:rPr>
                      <w:rFonts w:ascii="Times New Roman" w:hAnsi="Times New Roman" w:cs="Times New Roman"/>
                      <w:sz w:val="20"/>
                    </w:rPr>
                    <w:t>9.1.Срок устранения превышения</w:t>
                  </w:r>
                </w:p>
              </w:tc>
            </w:tr>
          </w:tbl>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10. Реквизиты документа, являющегося основанием для постановки на учет </w:t>
            </w:r>
            <w:r w:rsidRPr="00712D8A">
              <w:rPr>
                <w:rFonts w:ascii="Times New Roman" w:hAnsi="Times New Roman" w:cs="Times New Roman"/>
                <w:sz w:val="20"/>
              </w:rPr>
              <w:lastRenderedPageBreak/>
              <w:t>бюджетного обязательства (внесения в него изменений) (далее - документ-основание)</w:t>
            </w:r>
          </w:p>
        </w:tc>
        <w:tc>
          <w:tcPr>
            <w:tcW w:w="5049" w:type="dxa"/>
          </w:tcPr>
          <w:tbl>
            <w:tblPr>
              <w:tblW w:w="0" w:type="auto"/>
              <w:tblLayout w:type="fixed"/>
              <w:tblLook w:val="04A0"/>
            </w:tblPr>
            <w:tblGrid>
              <w:gridCol w:w="4910"/>
            </w:tblGrid>
            <w:tr w:rsidR="0020113A" w:rsidTr="0020113A">
              <w:tc>
                <w:tcPr>
                  <w:tcW w:w="4910" w:type="dxa"/>
                </w:tcPr>
                <w:p w:rsidR="0020113A" w:rsidRPr="00962C8B" w:rsidRDefault="0020113A" w:rsidP="0020113A">
                  <w:pPr>
                    <w:pStyle w:val="ConsPlusNormal"/>
                    <w:ind w:firstLine="283"/>
                    <w:jc w:val="both"/>
                    <w:rPr>
                      <w:rFonts w:ascii="Times New Roman" w:hAnsi="Times New Roman" w:cs="Times New Roman"/>
                      <w:sz w:val="20"/>
                    </w:rPr>
                  </w:pPr>
                  <w:r w:rsidRPr="00962C8B">
                    <w:rPr>
                      <w:rFonts w:ascii="Times New Roman" w:hAnsi="Times New Roman" w:cs="Times New Roman"/>
                      <w:sz w:val="20"/>
                    </w:rPr>
                    <w:lastRenderedPageBreak/>
                    <w:t xml:space="preserve">Указывается срок, в который должно быть устранено превышение суммы по документу-основанию над объемом доведенных лимитов </w:t>
                  </w:r>
                  <w:r w:rsidRPr="00962C8B">
                    <w:rPr>
                      <w:rFonts w:ascii="Times New Roman" w:hAnsi="Times New Roman" w:cs="Times New Roman"/>
                      <w:sz w:val="20"/>
                    </w:rPr>
                    <w:lastRenderedPageBreak/>
                    <w:t>бюджетных обязательств.</w:t>
                  </w:r>
                </w:p>
                <w:p w:rsidR="0020113A" w:rsidRDefault="0020113A" w:rsidP="0020113A">
                  <w:pPr>
                    <w:pStyle w:val="ConsPlusNormal"/>
                    <w:rPr>
                      <w:rFonts w:ascii="Times New Roman" w:hAnsi="Times New Roman" w:cs="Times New Roman"/>
                      <w:sz w:val="20"/>
                    </w:rPr>
                  </w:pPr>
                  <w:r w:rsidRPr="00962C8B">
                    <w:rPr>
                      <w:rFonts w:ascii="Times New Roman" w:hAnsi="Times New Roman" w:cs="Times New Roman"/>
                      <w:sz w:val="20"/>
                    </w:rPr>
                    <w:t>Заполняется в случаях, предусмотренных пунктом 17 настоящего Порядка</w:t>
                  </w:r>
                </w:p>
              </w:tc>
            </w:tr>
          </w:tbl>
          <w:p w:rsidR="0020113A" w:rsidRPr="00712D8A" w:rsidRDefault="0020113A" w:rsidP="0020113A">
            <w:pPr>
              <w:pStyle w:val="ConsPlusNormal"/>
              <w:rPr>
                <w:rFonts w:ascii="Times New Roman" w:hAnsi="Times New Roman" w:cs="Times New Roman"/>
                <w:sz w:val="20"/>
              </w:rPr>
            </w:pP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bookmarkStart w:id="57" w:name="P738"/>
            <w:bookmarkEnd w:id="57"/>
            <w:r w:rsidRPr="00712D8A">
              <w:rPr>
                <w:rFonts w:ascii="Times New Roman" w:hAnsi="Times New Roman" w:cs="Times New Roman"/>
                <w:sz w:val="20"/>
              </w:rPr>
              <w:lastRenderedPageBreak/>
              <w:t>10.1. Вид документа-основания</w:t>
            </w:r>
          </w:p>
        </w:tc>
        <w:tc>
          <w:tcPr>
            <w:tcW w:w="5049" w:type="dxa"/>
          </w:tcPr>
          <w:p w:rsidR="0020113A" w:rsidRPr="00962C8B" w:rsidRDefault="0020113A" w:rsidP="0020113A">
            <w:pPr>
              <w:pStyle w:val="ConsPlusNormal"/>
              <w:ind w:firstLine="283"/>
              <w:jc w:val="both"/>
              <w:rPr>
                <w:rFonts w:ascii="Times New Roman" w:hAnsi="Times New Roman" w:cs="Times New Roman"/>
                <w:sz w:val="20"/>
              </w:rPr>
            </w:pPr>
            <w:r w:rsidRPr="00962C8B">
              <w:rPr>
                <w:rFonts w:ascii="Times New Roman" w:hAnsi="Times New Roman" w:cs="Times New Roman"/>
                <w:sz w:val="20"/>
              </w:rPr>
              <w:t>Указывается один из следующих видов документов:</w:t>
            </w:r>
          </w:p>
          <w:p w:rsidR="0020113A" w:rsidRPr="00962C8B" w:rsidRDefault="0020113A" w:rsidP="0020113A">
            <w:pPr>
              <w:pStyle w:val="ConsPlusNormal"/>
              <w:ind w:firstLine="283"/>
              <w:jc w:val="both"/>
              <w:rPr>
                <w:rFonts w:ascii="Times New Roman" w:hAnsi="Times New Roman" w:cs="Times New Roman"/>
                <w:sz w:val="20"/>
              </w:rPr>
            </w:pPr>
            <w:r w:rsidRPr="00962C8B">
              <w:rPr>
                <w:rFonts w:ascii="Times New Roman" w:hAnsi="Times New Roman" w:cs="Times New Roman"/>
                <w:sz w:val="20"/>
              </w:rPr>
              <w:t>"контракт", "договор", "соглашение", "нормативный правовой акт", "исполнительный документ", "решение налогового органа", "иное основание";</w:t>
            </w:r>
          </w:p>
          <w:p w:rsidR="0020113A" w:rsidRPr="00712D8A" w:rsidRDefault="0020113A" w:rsidP="0020113A">
            <w:pPr>
              <w:pStyle w:val="ConsPlusNormal"/>
              <w:jc w:val="both"/>
              <w:rPr>
                <w:rFonts w:ascii="Times New Roman" w:hAnsi="Times New Roman" w:cs="Times New Roman"/>
                <w:sz w:val="20"/>
              </w:rPr>
            </w:pPr>
            <w:proofErr w:type="gramStart"/>
            <w:r w:rsidRPr="00962C8B">
              <w:rPr>
                <w:rFonts w:ascii="Times New Roman" w:hAnsi="Times New Roman" w:cs="Times New Roman"/>
                <w:sz w:val="20"/>
              </w:rPr>
              <w:t>"извещение об осуществлении закупки", "приглашение принять участие в определении поставщика (подрядчика, исполнителя)", "проект контракта" - в случае, если источником финансового обеспечения принимаемых бюджетных обязательств являются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законодательства Российской Федерации</w:t>
            </w:r>
            <w:proofErr w:type="gramEnd"/>
            <w:r w:rsidRPr="00962C8B">
              <w:rPr>
                <w:rFonts w:ascii="Times New Roman" w:hAnsi="Times New Roman" w:cs="Times New Roman"/>
                <w:sz w:val="20"/>
              </w:rPr>
              <w:t xml:space="preserve"> об обязательном привлечении осужденных к труду</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10.2. Наименование нормативного правового акта</w:t>
            </w:r>
          </w:p>
        </w:tc>
        <w:tc>
          <w:tcPr>
            <w:tcW w:w="5049" w:type="dxa"/>
          </w:tcPr>
          <w:p w:rsidR="0020113A" w:rsidRPr="00712D8A" w:rsidRDefault="0020113A" w:rsidP="0020113A">
            <w:pPr>
              <w:pStyle w:val="ConsPlusNormal"/>
              <w:jc w:val="both"/>
              <w:rPr>
                <w:rFonts w:ascii="Times New Roman" w:hAnsi="Times New Roman" w:cs="Times New Roman"/>
                <w:sz w:val="20"/>
              </w:rPr>
            </w:pPr>
            <w:r w:rsidRPr="00962C8B">
              <w:rPr>
                <w:rFonts w:ascii="Times New Roman" w:hAnsi="Times New Roman" w:cs="Times New Roman"/>
                <w:sz w:val="20"/>
              </w:rPr>
              <w:t>При заполнении в пункте 10.1 настоящей информации вида документа "нормативный правовой акт" указывается наименование нормативного правового акта.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10.3. Номер документа-основания</w:t>
            </w:r>
          </w:p>
        </w:tc>
        <w:tc>
          <w:tcPr>
            <w:tcW w:w="5049"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номер документа-основания (при наличии).</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bookmarkStart w:id="58" w:name="P744"/>
            <w:bookmarkEnd w:id="58"/>
            <w:r w:rsidRPr="00712D8A">
              <w:rPr>
                <w:rFonts w:ascii="Times New Roman" w:hAnsi="Times New Roman" w:cs="Times New Roman"/>
                <w:sz w:val="20"/>
              </w:rPr>
              <w:t>10.4. Дата документа-основания</w:t>
            </w:r>
          </w:p>
        </w:tc>
        <w:tc>
          <w:tcPr>
            <w:tcW w:w="5049"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10.5. Идентификатор</w:t>
            </w:r>
          </w:p>
        </w:tc>
        <w:tc>
          <w:tcPr>
            <w:tcW w:w="5049"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идентификатор документа-основания (при наличии).</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10.6. Предмет по документу-основанию</w:t>
            </w:r>
          </w:p>
        </w:tc>
        <w:tc>
          <w:tcPr>
            <w:tcW w:w="5049" w:type="dxa"/>
          </w:tcPr>
          <w:p w:rsidR="0020113A" w:rsidRPr="00962C8B" w:rsidRDefault="0020113A" w:rsidP="0020113A">
            <w:pPr>
              <w:pStyle w:val="ConsPlusNormal"/>
              <w:ind w:firstLine="283"/>
              <w:jc w:val="both"/>
              <w:rPr>
                <w:rFonts w:ascii="Times New Roman" w:hAnsi="Times New Roman" w:cs="Times New Roman"/>
                <w:sz w:val="20"/>
              </w:rPr>
            </w:pPr>
            <w:r w:rsidRPr="00962C8B">
              <w:rPr>
                <w:rFonts w:ascii="Times New Roman" w:hAnsi="Times New Roman" w:cs="Times New Roman"/>
                <w:sz w:val="20"/>
              </w:rPr>
              <w:t>Указывается предмет по документу-основанию.</w:t>
            </w:r>
          </w:p>
          <w:p w:rsidR="0020113A" w:rsidRPr="00962C8B" w:rsidRDefault="0020113A" w:rsidP="0020113A">
            <w:pPr>
              <w:pStyle w:val="ConsPlusNormal"/>
              <w:ind w:firstLine="283"/>
              <w:jc w:val="both"/>
              <w:rPr>
                <w:rFonts w:ascii="Times New Roman" w:hAnsi="Times New Roman" w:cs="Times New Roman"/>
                <w:sz w:val="20"/>
              </w:rPr>
            </w:pPr>
            <w:r w:rsidRPr="00962C8B">
              <w:rPr>
                <w:rFonts w:ascii="Times New Roman" w:hAnsi="Times New Roman" w:cs="Times New Roman"/>
                <w:sz w:val="20"/>
              </w:rPr>
              <w:t>При заполнении в пункте 10.1 настоящей информации вида документа "контракт", "договор", указывается наименовани</w:t>
            </w:r>
            <w:proofErr w:type="gramStart"/>
            <w:r w:rsidRPr="00962C8B">
              <w:rPr>
                <w:rFonts w:ascii="Times New Roman" w:hAnsi="Times New Roman" w:cs="Times New Roman"/>
                <w:sz w:val="20"/>
              </w:rPr>
              <w:t>е(</w:t>
            </w:r>
            <w:proofErr w:type="gramEnd"/>
            <w:r w:rsidRPr="00962C8B">
              <w:rPr>
                <w:rFonts w:ascii="Times New Roman" w:hAnsi="Times New Roman" w:cs="Times New Roman"/>
                <w:sz w:val="20"/>
              </w:rPr>
              <w:t>я) объекта закупки (поставляемых товаров, выполняемых работ, оказываемых услуг), указанное(</w:t>
            </w:r>
            <w:proofErr w:type="spellStart"/>
            <w:r w:rsidRPr="00962C8B">
              <w:rPr>
                <w:rFonts w:ascii="Times New Roman" w:hAnsi="Times New Roman" w:cs="Times New Roman"/>
                <w:sz w:val="20"/>
              </w:rPr>
              <w:t>ые</w:t>
            </w:r>
            <w:proofErr w:type="spellEnd"/>
            <w:r w:rsidRPr="00962C8B">
              <w:rPr>
                <w:rFonts w:ascii="Times New Roman" w:hAnsi="Times New Roman" w:cs="Times New Roman"/>
                <w:sz w:val="20"/>
              </w:rPr>
              <w:t>) в контракте (договоре).</w:t>
            </w:r>
          </w:p>
          <w:p w:rsidR="0020113A" w:rsidRPr="00712D8A" w:rsidRDefault="0020113A" w:rsidP="0020113A">
            <w:pPr>
              <w:pStyle w:val="ConsPlusNormal"/>
              <w:jc w:val="both"/>
              <w:rPr>
                <w:rFonts w:ascii="Times New Roman" w:hAnsi="Times New Roman" w:cs="Times New Roman"/>
                <w:sz w:val="20"/>
              </w:rPr>
            </w:pPr>
            <w:r w:rsidRPr="00962C8B">
              <w:rPr>
                <w:rFonts w:ascii="Times New Roman" w:hAnsi="Times New Roman" w:cs="Times New Roman"/>
                <w:sz w:val="20"/>
              </w:rPr>
              <w:t>При заполнении в пункте 10.1 настоящей информации вида документа "соглашение" или "нормативный правовой акт" указывается наименовани</w:t>
            </w:r>
            <w:proofErr w:type="gramStart"/>
            <w:r w:rsidRPr="00962C8B">
              <w:rPr>
                <w:rFonts w:ascii="Times New Roman" w:hAnsi="Times New Roman" w:cs="Times New Roman"/>
                <w:sz w:val="20"/>
              </w:rPr>
              <w:t>е(</w:t>
            </w:r>
            <w:proofErr w:type="gramEnd"/>
            <w:r w:rsidRPr="00962C8B">
              <w:rPr>
                <w:rFonts w:ascii="Times New Roman" w:hAnsi="Times New Roman" w:cs="Times New Roman"/>
                <w:sz w:val="20"/>
              </w:rPr>
              <w:t>я) цели(ей) предоставления, целевого направления, направления(</w:t>
            </w:r>
            <w:proofErr w:type="spellStart"/>
            <w:r w:rsidRPr="00962C8B">
              <w:rPr>
                <w:rFonts w:ascii="Times New Roman" w:hAnsi="Times New Roman" w:cs="Times New Roman"/>
                <w:sz w:val="20"/>
              </w:rPr>
              <w:t>ий</w:t>
            </w:r>
            <w:proofErr w:type="spellEnd"/>
            <w:r w:rsidRPr="00962C8B">
              <w:rPr>
                <w:rFonts w:ascii="Times New Roman" w:hAnsi="Times New Roman" w:cs="Times New Roman"/>
                <w:sz w:val="20"/>
              </w:rPr>
              <w:t>) расходования субсидии, бюджетных инвестиций, межбюджетного трансферта.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10.7. Учетный номер бюджетного обязательства</w:t>
            </w:r>
          </w:p>
        </w:tc>
        <w:tc>
          <w:tcPr>
            <w:tcW w:w="5049"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учетный номер обязательства, присвоенный ему при постановке на учет.</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10.8. Уникальный номер реестровой записи в реестре контрактов/реестре соглашений</w:t>
            </w:r>
          </w:p>
        </w:tc>
        <w:tc>
          <w:tcPr>
            <w:tcW w:w="5049" w:type="dxa"/>
          </w:tcPr>
          <w:p w:rsidR="0020113A" w:rsidRPr="00712D8A" w:rsidRDefault="0020113A" w:rsidP="0020113A">
            <w:pPr>
              <w:pStyle w:val="ConsPlusNormal"/>
              <w:ind w:firstLine="283"/>
              <w:jc w:val="both"/>
              <w:rPr>
                <w:rFonts w:ascii="Times New Roman" w:hAnsi="Times New Roman" w:cs="Times New Roman"/>
                <w:sz w:val="20"/>
              </w:rPr>
            </w:pPr>
            <w:proofErr w:type="gramStart"/>
            <w:r w:rsidRPr="00712D8A">
              <w:rPr>
                <w:rFonts w:ascii="Times New Roman" w:hAnsi="Times New Roman" w:cs="Times New Roman"/>
                <w:sz w:val="20"/>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w:t>
            </w:r>
            <w:r w:rsidRPr="00712D8A">
              <w:rPr>
                <w:rFonts w:ascii="Times New Roman" w:hAnsi="Times New Roman" w:cs="Times New Roman"/>
                <w:sz w:val="20"/>
              </w:rPr>
              <w:lastRenderedPageBreak/>
              <w:t>инвестиций межбюджетных трансфертов (далее - реестр соглашений).</w:t>
            </w:r>
            <w:proofErr w:type="gramEnd"/>
            <w:r w:rsidRPr="00712D8A">
              <w:rPr>
                <w:rFonts w:ascii="Times New Roman" w:hAnsi="Times New Roman" w:cs="Times New Roman"/>
                <w:sz w:val="20"/>
              </w:rPr>
              <w:t xml:space="preserve">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lastRenderedPageBreak/>
              <w:t>10.9. Сумма в валюте обязательства</w:t>
            </w:r>
          </w:p>
        </w:tc>
        <w:tc>
          <w:tcPr>
            <w:tcW w:w="5049"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10.10. Код валюты по </w:t>
            </w:r>
            <w:hyperlink r:id="rId39" w:history="1">
              <w:r w:rsidRPr="00712D8A">
                <w:rPr>
                  <w:rFonts w:ascii="Times New Roman" w:hAnsi="Times New Roman" w:cs="Times New Roman"/>
                  <w:color w:val="0000FF"/>
                  <w:sz w:val="20"/>
                </w:rPr>
                <w:t>ОКВ</w:t>
              </w:r>
            </w:hyperlink>
          </w:p>
        </w:tc>
        <w:tc>
          <w:tcPr>
            <w:tcW w:w="5049"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Указывается код валюты, в которой принято бюджетное обязательство, в соответствии с Общероссийским </w:t>
            </w:r>
            <w:hyperlink r:id="rId40" w:history="1">
              <w:r w:rsidRPr="00712D8A">
                <w:rPr>
                  <w:rFonts w:ascii="Times New Roman" w:hAnsi="Times New Roman" w:cs="Times New Roman"/>
                  <w:color w:val="0000FF"/>
                  <w:sz w:val="20"/>
                </w:rPr>
                <w:t>классификатором</w:t>
              </w:r>
            </w:hyperlink>
            <w:r w:rsidRPr="00712D8A">
              <w:rPr>
                <w:rFonts w:ascii="Times New Roman" w:hAnsi="Times New Roman" w:cs="Times New Roman"/>
                <w:sz w:val="20"/>
              </w:rPr>
              <w:t xml:space="preserve"> валют. Формируется автоматически после указания наименования валюты в соответствии с Общероссийским </w:t>
            </w:r>
            <w:hyperlink r:id="rId41" w:history="1">
              <w:r w:rsidRPr="00712D8A">
                <w:rPr>
                  <w:rFonts w:ascii="Times New Roman" w:hAnsi="Times New Roman" w:cs="Times New Roman"/>
                  <w:color w:val="0000FF"/>
                  <w:sz w:val="20"/>
                </w:rPr>
                <w:t>классификатором</w:t>
              </w:r>
            </w:hyperlink>
            <w:r w:rsidRPr="00712D8A">
              <w:rPr>
                <w:rFonts w:ascii="Times New Roman" w:hAnsi="Times New Roman" w:cs="Times New Roman"/>
                <w:sz w:val="20"/>
              </w:rPr>
              <w:t xml:space="preserve"> валют.</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10.11. Сумма в валюте Российской Федерации</w:t>
            </w:r>
          </w:p>
        </w:tc>
        <w:tc>
          <w:tcPr>
            <w:tcW w:w="5049"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сумма бюджетного обязательства в валюте Российской Федерации.</w:t>
            </w:r>
          </w:p>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sidRPr="00712D8A">
                <w:rPr>
                  <w:rFonts w:ascii="Times New Roman" w:hAnsi="Times New Roman" w:cs="Times New Roman"/>
                  <w:color w:val="0000FF"/>
                  <w:sz w:val="20"/>
                </w:rPr>
                <w:t>пункте 10.4</w:t>
              </w:r>
            </w:hyperlink>
            <w:r w:rsidRPr="00712D8A">
              <w:rPr>
                <w:rFonts w:ascii="Times New Roman" w:hAnsi="Times New Roman" w:cs="Times New Roman"/>
                <w:sz w:val="20"/>
              </w:rPr>
              <w:t xml:space="preserve"> настоящей информации.</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10.12. Уведомление о поступлении исполнительного документа/решения налогового органа</w:t>
            </w:r>
          </w:p>
        </w:tc>
        <w:tc>
          <w:tcPr>
            <w:tcW w:w="5049" w:type="dxa"/>
          </w:tcPr>
          <w:p w:rsidR="0020113A" w:rsidRPr="00712D8A" w:rsidRDefault="0020113A" w:rsidP="0020113A">
            <w:pPr>
              <w:pStyle w:val="ConsPlusNormal"/>
              <w:jc w:val="both"/>
              <w:rPr>
                <w:rFonts w:ascii="Times New Roman" w:hAnsi="Times New Roman" w:cs="Times New Roman"/>
                <w:sz w:val="20"/>
              </w:rPr>
            </w:pPr>
            <w:r w:rsidRPr="00962C8B">
              <w:rPr>
                <w:rFonts w:ascii="Times New Roman" w:hAnsi="Times New Roman" w:cs="Times New Roman"/>
                <w:sz w:val="20"/>
              </w:rPr>
              <w:t>При заполнении в пункте 10.1 настоящей информации вида документа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10.13. Основание </w:t>
            </w:r>
            <w:proofErr w:type="spellStart"/>
            <w:r w:rsidRPr="00712D8A">
              <w:rPr>
                <w:rFonts w:ascii="Times New Roman" w:hAnsi="Times New Roman" w:cs="Times New Roman"/>
                <w:sz w:val="20"/>
              </w:rPr>
              <w:t>невключения</w:t>
            </w:r>
            <w:proofErr w:type="spellEnd"/>
            <w:r w:rsidRPr="00712D8A">
              <w:rPr>
                <w:rFonts w:ascii="Times New Roman" w:hAnsi="Times New Roman" w:cs="Times New Roman"/>
                <w:sz w:val="20"/>
              </w:rPr>
              <w:t xml:space="preserve"> договора (государственного контракта) в реестр контрактов</w:t>
            </w:r>
          </w:p>
        </w:tc>
        <w:tc>
          <w:tcPr>
            <w:tcW w:w="5049" w:type="dxa"/>
          </w:tcPr>
          <w:p w:rsidR="0020113A" w:rsidRPr="00712D8A" w:rsidRDefault="0020113A" w:rsidP="0020113A">
            <w:pPr>
              <w:pStyle w:val="ConsPlusNormal"/>
              <w:jc w:val="both"/>
              <w:rPr>
                <w:rFonts w:ascii="Times New Roman" w:hAnsi="Times New Roman" w:cs="Times New Roman"/>
                <w:sz w:val="20"/>
              </w:rPr>
            </w:pPr>
            <w:r w:rsidRPr="00962C8B">
              <w:rPr>
                <w:rFonts w:ascii="Times New Roman" w:hAnsi="Times New Roman" w:cs="Times New Roman"/>
                <w:sz w:val="20"/>
              </w:rPr>
              <w:t xml:space="preserve">При заполнении в пункте 10.1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962C8B">
              <w:rPr>
                <w:rFonts w:ascii="Times New Roman" w:hAnsi="Times New Roman" w:cs="Times New Roman"/>
                <w:sz w:val="20"/>
              </w:rPr>
              <w:t>невключения</w:t>
            </w:r>
            <w:proofErr w:type="spellEnd"/>
            <w:r w:rsidRPr="00962C8B">
              <w:rPr>
                <w:rFonts w:ascii="Times New Roman" w:hAnsi="Times New Roman" w:cs="Times New Roman"/>
                <w:sz w:val="20"/>
              </w:rPr>
              <w:t xml:space="preserve"> договора (контракта) в реестр контрактов</w:t>
            </w:r>
            <w:proofErr w:type="gramStart"/>
            <w:r w:rsidRPr="00962C8B">
              <w:rPr>
                <w:rFonts w:ascii="Times New Roman" w:hAnsi="Times New Roman" w:cs="Times New Roman"/>
                <w:sz w:val="20"/>
              </w:rPr>
              <w:t>.</w:t>
            </w:r>
            <w:r w:rsidRPr="00712D8A">
              <w:rPr>
                <w:rFonts w:ascii="Times New Roman" w:hAnsi="Times New Roman" w:cs="Times New Roman"/>
                <w:sz w:val="20"/>
              </w:rPr>
              <w:t>.</w:t>
            </w:r>
            <w:proofErr w:type="gramEnd"/>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11. Реквизиты контрагента/взыскателя по исполнительному документу/решению налогового органа</w:t>
            </w:r>
          </w:p>
        </w:tc>
        <w:tc>
          <w:tcPr>
            <w:tcW w:w="5049" w:type="dxa"/>
          </w:tcPr>
          <w:p w:rsidR="0020113A" w:rsidRPr="00712D8A" w:rsidRDefault="0020113A" w:rsidP="0020113A">
            <w:pPr>
              <w:pStyle w:val="ConsPlusNormal"/>
              <w:rPr>
                <w:rFonts w:ascii="Times New Roman" w:hAnsi="Times New Roman" w:cs="Times New Roman"/>
                <w:sz w:val="20"/>
              </w:rPr>
            </w:pP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11.1. Наименование юридического лица/фамилия, имя, отчество физического лица</w:t>
            </w:r>
          </w:p>
        </w:tc>
        <w:tc>
          <w:tcPr>
            <w:tcW w:w="5049" w:type="dxa"/>
          </w:tcPr>
          <w:p w:rsidR="0020113A" w:rsidRPr="00712D8A" w:rsidRDefault="0020113A" w:rsidP="0020113A">
            <w:pPr>
              <w:pStyle w:val="ConsPlusNormal"/>
              <w:jc w:val="both"/>
              <w:rPr>
                <w:rFonts w:ascii="Times New Roman" w:hAnsi="Times New Roman" w:cs="Times New Roman"/>
                <w:sz w:val="20"/>
              </w:rPr>
            </w:pPr>
            <w:proofErr w:type="gramStart"/>
            <w:r w:rsidRPr="00712D8A">
              <w:rPr>
                <w:rFonts w:ascii="Times New Roman" w:hAnsi="Times New Roman" w:cs="Times New Roman"/>
                <w:sz w:val="20"/>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11.2. Идентификационный номер налогоплательщика (ИНН)</w:t>
            </w:r>
          </w:p>
        </w:tc>
        <w:tc>
          <w:tcPr>
            <w:tcW w:w="5049"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идентификационный номер налогоплательщика контрагента в соответствии со сведениями ЕГРЮЛ.</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11.3. Код причины постановки на учет в налоговом органе (КПП)</w:t>
            </w:r>
          </w:p>
        </w:tc>
        <w:tc>
          <w:tcPr>
            <w:tcW w:w="5049"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код причины постановки на учет контрагента в соответствии со сведениями ЕГРЮЛ.</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11.4. Код по Сводному реестру</w:t>
            </w:r>
          </w:p>
        </w:tc>
        <w:tc>
          <w:tcPr>
            <w:tcW w:w="5049"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Указывается код по Сводному реестру </w:t>
            </w:r>
            <w:proofErr w:type="gramStart"/>
            <w:r w:rsidRPr="00712D8A">
              <w:rPr>
                <w:rFonts w:ascii="Times New Roman" w:hAnsi="Times New Roman" w:cs="Times New Roman"/>
                <w:sz w:val="20"/>
              </w:rPr>
              <w:t>контрагента</w:t>
            </w:r>
            <w:proofErr w:type="gramEnd"/>
            <w:r w:rsidRPr="00712D8A">
              <w:rPr>
                <w:rFonts w:ascii="Times New Roman" w:hAnsi="Times New Roman" w:cs="Times New Roman"/>
                <w:sz w:val="20"/>
              </w:rPr>
              <w:t xml:space="preserve"> в </w:t>
            </w:r>
            <w:r w:rsidRPr="00712D8A">
              <w:rPr>
                <w:rFonts w:ascii="Times New Roman" w:hAnsi="Times New Roman" w:cs="Times New Roman"/>
                <w:sz w:val="20"/>
              </w:rPr>
              <w:lastRenderedPageBreak/>
              <w:t>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lastRenderedPageBreak/>
              <w:t>11.5. Номер лицевого счета (раздела на лицевом счете)</w:t>
            </w:r>
          </w:p>
        </w:tc>
        <w:tc>
          <w:tcPr>
            <w:tcW w:w="5049" w:type="dxa"/>
          </w:tcPr>
          <w:p w:rsidR="0020113A" w:rsidRPr="00962C8B" w:rsidRDefault="0020113A" w:rsidP="0020113A">
            <w:pPr>
              <w:pStyle w:val="ConsPlusNormal"/>
              <w:ind w:firstLine="283"/>
              <w:jc w:val="both"/>
              <w:rPr>
                <w:rFonts w:ascii="Times New Roman" w:hAnsi="Times New Roman" w:cs="Times New Roman"/>
                <w:sz w:val="20"/>
              </w:rPr>
            </w:pPr>
            <w:r w:rsidRPr="00962C8B">
              <w:rPr>
                <w:rFonts w:ascii="Times New Roman" w:hAnsi="Times New Roman" w:cs="Times New Roman"/>
                <w:sz w:val="20"/>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20113A" w:rsidRPr="00712D8A" w:rsidRDefault="0020113A" w:rsidP="0020113A">
            <w:pPr>
              <w:pStyle w:val="ConsPlusNormal"/>
              <w:jc w:val="both"/>
              <w:rPr>
                <w:rFonts w:ascii="Times New Roman" w:hAnsi="Times New Roman" w:cs="Times New Roman"/>
                <w:sz w:val="20"/>
              </w:rPr>
            </w:pPr>
            <w:r w:rsidRPr="00962C8B">
              <w:rPr>
                <w:rFonts w:ascii="Times New Roman" w:hAnsi="Times New Roman" w:cs="Times New Roman"/>
                <w:sz w:val="20"/>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11.6. Номер банковского счета</w:t>
            </w:r>
          </w:p>
        </w:tc>
        <w:tc>
          <w:tcPr>
            <w:tcW w:w="5049" w:type="dxa"/>
          </w:tcPr>
          <w:p w:rsidR="0020113A" w:rsidRPr="00712D8A" w:rsidRDefault="0020113A" w:rsidP="0020113A">
            <w:pPr>
              <w:pStyle w:val="ConsPlusNormal"/>
              <w:jc w:val="both"/>
              <w:rPr>
                <w:rFonts w:ascii="Times New Roman" w:hAnsi="Times New Roman" w:cs="Times New Roman"/>
                <w:sz w:val="20"/>
              </w:rPr>
            </w:pPr>
            <w:r w:rsidRPr="00962C8B">
              <w:rPr>
                <w:rFonts w:ascii="Times New Roman" w:hAnsi="Times New Roman" w:cs="Times New Roman"/>
                <w:sz w:val="20"/>
              </w:rPr>
              <w:t>Указываются номер банковского (казначейского) счета контрагента (при наличии в документе-основании).</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11.7. Наименование банка (иной организации), в которо</w:t>
            </w:r>
            <w:proofErr w:type="gramStart"/>
            <w:r w:rsidRPr="00712D8A">
              <w:rPr>
                <w:rFonts w:ascii="Times New Roman" w:hAnsi="Times New Roman" w:cs="Times New Roman"/>
                <w:sz w:val="20"/>
              </w:rPr>
              <w:t>м(</w:t>
            </w:r>
            <w:proofErr w:type="gramEnd"/>
            <w:r w:rsidRPr="00712D8A">
              <w:rPr>
                <w:rFonts w:ascii="Times New Roman" w:hAnsi="Times New Roman" w:cs="Times New Roman"/>
                <w:sz w:val="20"/>
              </w:rPr>
              <w:t>-ой) открыт счет контрагенту</w:t>
            </w:r>
          </w:p>
        </w:tc>
        <w:tc>
          <w:tcPr>
            <w:tcW w:w="5049"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11.8. БИК банка</w:t>
            </w:r>
          </w:p>
        </w:tc>
        <w:tc>
          <w:tcPr>
            <w:tcW w:w="5049"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БИК банка контрагента (при наличии в документе-основании).</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11.9. Корреспондентский счет банка</w:t>
            </w:r>
          </w:p>
        </w:tc>
        <w:tc>
          <w:tcPr>
            <w:tcW w:w="5049"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корреспондентский счет банка контрагента (при наличии в документе-основании).</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12. Расшифровка обязательства</w:t>
            </w:r>
          </w:p>
        </w:tc>
        <w:tc>
          <w:tcPr>
            <w:tcW w:w="5049" w:type="dxa"/>
          </w:tcPr>
          <w:p w:rsidR="0020113A" w:rsidRPr="00712D8A" w:rsidRDefault="0020113A" w:rsidP="0020113A">
            <w:pPr>
              <w:pStyle w:val="ConsPlusNormal"/>
              <w:rPr>
                <w:rFonts w:ascii="Times New Roman" w:hAnsi="Times New Roman" w:cs="Times New Roman"/>
                <w:sz w:val="20"/>
              </w:rPr>
            </w:pP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12.1. Наименование объекта капитального строительства или объекта недвижимого имущества (мероприятия по информатизации)</w:t>
            </w:r>
          </w:p>
        </w:tc>
        <w:tc>
          <w:tcPr>
            <w:tcW w:w="5049"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12.2. Уникальный код объекта капитального строительства или объекта недвижимого имущества (мероприятия по информатизации)</w:t>
            </w:r>
          </w:p>
        </w:tc>
        <w:tc>
          <w:tcPr>
            <w:tcW w:w="5049"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Указываются </w:t>
            </w:r>
            <w:proofErr w:type="spellStart"/>
            <w:r w:rsidRPr="00712D8A">
              <w:rPr>
                <w:rFonts w:ascii="Times New Roman" w:hAnsi="Times New Roman" w:cs="Times New Roman"/>
                <w:sz w:val="20"/>
              </w:rPr>
              <w:t>группировочно</w:t>
            </w:r>
            <w:proofErr w:type="spellEnd"/>
            <w:r w:rsidRPr="00712D8A">
              <w:rPr>
                <w:rFonts w:ascii="Times New Roman" w:hAnsi="Times New Roman" w:cs="Times New Roman"/>
                <w:sz w:val="20"/>
              </w:rPr>
              <w:t xml:space="preserve"> 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12.4. Код по бюджетной классификации</w:t>
            </w:r>
          </w:p>
        </w:tc>
        <w:tc>
          <w:tcPr>
            <w:tcW w:w="5049"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Указывается код классификации расходов  бюджета в </w:t>
            </w:r>
            <w:r w:rsidRPr="00712D8A">
              <w:rPr>
                <w:rFonts w:ascii="Times New Roman" w:hAnsi="Times New Roman" w:cs="Times New Roman"/>
                <w:sz w:val="20"/>
              </w:rPr>
              <w:lastRenderedPageBreak/>
              <w:t>соответствии с предметом документа-основания.</w:t>
            </w:r>
          </w:p>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lastRenderedPageBreak/>
              <w:t xml:space="preserve">12.5. Сумма обязательства в разрезе на текущий финансовый год и </w:t>
            </w:r>
            <w:proofErr w:type="gramStart"/>
            <w:r w:rsidRPr="00712D8A">
              <w:rPr>
                <w:rFonts w:ascii="Times New Roman" w:hAnsi="Times New Roman" w:cs="Times New Roman"/>
                <w:sz w:val="20"/>
              </w:rPr>
              <w:t>первый</w:t>
            </w:r>
            <w:proofErr w:type="gramEnd"/>
            <w:r w:rsidRPr="00712D8A">
              <w:rPr>
                <w:rFonts w:ascii="Times New Roman" w:hAnsi="Times New Roman" w:cs="Times New Roman"/>
                <w:sz w:val="20"/>
              </w:rPr>
              <w:t xml:space="preserve"> и второй год планового периода</w:t>
            </w:r>
          </w:p>
        </w:tc>
        <w:tc>
          <w:tcPr>
            <w:tcW w:w="5049"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Отражаются суммы принятых бюджетных обязательств за счет средств  бюджета в валюте Российской Федерации в разрезе на 20__ текущий финансовый год (первый и второй год планового периода).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Указываются суммы доведенных лимитов бюджетных обязательств на текущий финансовый год, на первый и второй год планового периода.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12.7. Сумма обязательства, превышающая допустимый объем на текущий финансовый год, на первый и второй год планового периода</w:t>
            </w:r>
          </w:p>
        </w:tc>
        <w:tc>
          <w:tcPr>
            <w:tcW w:w="5049"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12.8. Всего в разрезе сумм на текущий финансовый год, на первый и второй год планового периода</w:t>
            </w:r>
          </w:p>
        </w:tc>
        <w:tc>
          <w:tcPr>
            <w:tcW w:w="5049"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Указываются итоговые суммы </w:t>
            </w:r>
            <w:proofErr w:type="spellStart"/>
            <w:r w:rsidRPr="00712D8A">
              <w:rPr>
                <w:rFonts w:ascii="Times New Roman" w:hAnsi="Times New Roman" w:cs="Times New Roman"/>
                <w:sz w:val="20"/>
              </w:rPr>
              <w:t>группировочно</w:t>
            </w:r>
            <w:proofErr w:type="spellEnd"/>
            <w:r w:rsidRPr="00712D8A">
              <w:rPr>
                <w:rFonts w:ascii="Times New Roman" w:hAnsi="Times New Roman" w:cs="Times New Roman"/>
                <w:sz w:val="20"/>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12.9. Примечание</w:t>
            </w:r>
          </w:p>
        </w:tc>
        <w:tc>
          <w:tcPr>
            <w:tcW w:w="5049"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иная информация, необходимая для формирования Уведомления о превышении.</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13. Руководитель (уполномоченное лицо)</w:t>
            </w:r>
          </w:p>
        </w:tc>
        <w:tc>
          <w:tcPr>
            <w:tcW w:w="5049"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Указываются должность, подпись, расшифровка подписи руководителя (уполномоченного лица), подписавшего Уведомление о превышении.</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14. Дата</w:t>
            </w:r>
          </w:p>
        </w:tc>
        <w:tc>
          <w:tcPr>
            <w:tcW w:w="5049"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дата подписания Уведомления о превышении.</w:t>
            </w:r>
          </w:p>
        </w:tc>
      </w:tr>
    </w:tbl>
    <w:p w:rsidR="0020113A" w:rsidRPr="00712D8A" w:rsidRDefault="0020113A" w:rsidP="0020113A">
      <w:pPr>
        <w:pStyle w:val="ConsPlusNormal"/>
        <w:jc w:val="both"/>
        <w:rPr>
          <w:rFonts w:ascii="Times New Roman" w:hAnsi="Times New Roman" w:cs="Times New Roman"/>
          <w:sz w:val="20"/>
        </w:rPr>
      </w:pPr>
    </w:p>
    <w:p w:rsidR="0020113A" w:rsidRPr="00712D8A" w:rsidRDefault="0020113A" w:rsidP="0020113A">
      <w:pPr>
        <w:pStyle w:val="ConsPlusNormal"/>
        <w:jc w:val="both"/>
        <w:rPr>
          <w:rFonts w:ascii="Times New Roman" w:hAnsi="Times New Roman" w:cs="Times New Roman"/>
          <w:sz w:val="20"/>
        </w:rPr>
      </w:pPr>
    </w:p>
    <w:p w:rsidR="0020113A" w:rsidRPr="00712D8A" w:rsidRDefault="0020113A" w:rsidP="0020113A">
      <w:pPr>
        <w:pStyle w:val="ConsPlusNormal"/>
        <w:jc w:val="right"/>
        <w:outlineLvl w:val="1"/>
        <w:rPr>
          <w:rFonts w:ascii="Times New Roman" w:hAnsi="Times New Roman" w:cs="Times New Roman"/>
          <w:sz w:val="20"/>
        </w:rPr>
      </w:pPr>
      <w:r w:rsidRPr="00712D8A">
        <w:rPr>
          <w:rFonts w:ascii="Times New Roman" w:hAnsi="Times New Roman" w:cs="Times New Roman"/>
          <w:sz w:val="20"/>
        </w:rPr>
        <w:t xml:space="preserve">Приложение N </w:t>
      </w:r>
      <w:r>
        <w:rPr>
          <w:rFonts w:ascii="Times New Roman" w:hAnsi="Times New Roman" w:cs="Times New Roman"/>
          <w:sz w:val="20"/>
        </w:rPr>
        <w:t>5</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к Порядку учета </w:t>
      </w:r>
      <w:proofErr w:type="gramStart"/>
      <w:r w:rsidRPr="00712D8A">
        <w:rPr>
          <w:rFonts w:ascii="Times New Roman" w:hAnsi="Times New Roman" w:cs="Times New Roman"/>
          <w:sz w:val="20"/>
        </w:rPr>
        <w:t>бюджетных</w:t>
      </w:r>
      <w:proofErr w:type="gramEnd"/>
      <w:r w:rsidRPr="00712D8A">
        <w:rPr>
          <w:rFonts w:ascii="Times New Roman" w:hAnsi="Times New Roman" w:cs="Times New Roman"/>
          <w:sz w:val="20"/>
        </w:rPr>
        <w:t xml:space="preserve"> и денежных</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обязательств получателей средств</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 бюджета Клетнянского муниципального</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 района Брянской области </w:t>
      </w:r>
      <w:proofErr w:type="gramStart"/>
      <w:r w:rsidRPr="00712D8A">
        <w:rPr>
          <w:rFonts w:ascii="Times New Roman" w:hAnsi="Times New Roman" w:cs="Times New Roman"/>
          <w:sz w:val="20"/>
        </w:rPr>
        <w:t>территориальными</w:t>
      </w:r>
      <w:proofErr w:type="gramEnd"/>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органами Федерального казначейства,</w:t>
      </w:r>
    </w:p>
    <w:p w:rsidR="0020113A" w:rsidRPr="00712D8A" w:rsidRDefault="0020113A" w:rsidP="0020113A">
      <w:pPr>
        <w:pStyle w:val="ConsPlusNormal"/>
        <w:jc w:val="right"/>
        <w:rPr>
          <w:rFonts w:ascii="Times New Roman" w:hAnsi="Times New Roman" w:cs="Times New Roman"/>
          <w:sz w:val="20"/>
        </w:rPr>
      </w:pPr>
      <w:proofErr w:type="gramStart"/>
      <w:r w:rsidRPr="00712D8A">
        <w:rPr>
          <w:rFonts w:ascii="Times New Roman" w:hAnsi="Times New Roman" w:cs="Times New Roman"/>
          <w:sz w:val="20"/>
        </w:rPr>
        <w:t>утвержденному</w:t>
      </w:r>
      <w:proofErr w:type="gramEnd"/>
      <w:r w:rsidRPr="00712D8A">
        <w:rPr>
          <w:rFonts w:ascii="Times New Roman" w:hAnsi="Times New Roman" w:cs="Times New Roman"/>
          <w:sz w:val="20"/>
        </w:rPr>
        <w:t xml:space="preserve"> постановлением Администрации </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Клетнянского района Брянской области</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от </w:t>
      </w:r>
      <w:r>
        <w:rPr>
          <w:rFonts w:ascii="Times New Roman" w:hAnsi="Times New Roman" w:cs="Times New Roman"/>
          <w:sz w:val="20"/>
        </w:rPr>
        <w:t>12.01.2023</w:t>
      </w:r>
      <w:r w:rsidRPr="00712D8A">
        <w:rPr>
          <w:rFonts w:ascii="Times New Roman" w:hAnsi="Times New Roman" w:cs="Times New Roman"/>
          <w:sz w:val="20"/>
        </w:rPr>
        <w:t xml:space="preserve"> N </w:t>
      </w:r>
      <w:r>
        <w:rPr>
          <w:rFonts w:ascii="Times New Roman" w:hAnsi="Times New Roman" w:cs="Times New Roman"/>
          <w:sz w:val="20"/>
        </w:rPr>
        <w:t>30</w:t>
      </w:r>
    </w:p>
    <w:p w:rsidR="0020113A" w:rsidRPr="00712D8A" w:rsidRDefault="0020113A" w:rsidP="0020113A">
      <w:pPr>
        <w:pStyle w:val="ConsPlusNormal"/>
        <w:jc w:val="both"/>
        <w:rPr>
          <w:rFonts w:ascii="Times New Roman" w:hAnsi="Times New Roman" w:cs="Times New Roman"/>
          <w:sz w:val="20"/>
        </w:rPr>
      </w:pPr>
    </w:p>
    <w:p w:rsidR="0020113A" w:rsidRPr="00712D8A" w:rsidRDefault="0020113A" w:rsidP="0020113A">
      <w:pPr>
        <w:pStyle w:val="ConsPlusNonformat"/>
        <w:jc w:val="both"/>
        <w:rPr>
          <w:rFonts w:ascii="Times New Roman" w:hAnsi="Times New Roman" w:cs="Times New Roman"/>
        </w:rPr>
      </w:pPr>
      <w:bookmarkStart w:id="59" w:name="P827"/>
      <w:bookmarkEnd w:id="59"/>
      <w:r w:rsidRPr="00712D8A">
        <w:rPr>
          <w:rFonts w:ascii="Times New Roman" w:hAnsi="Times New Roman" w:cs="Times New Roman"/>
        </w:rPr>
        <w:t xml:space="preserve">                                Реквизиты</w:t>
      </w:r>
    </w:p>
    <w:p w:rsidR="0020113A" w:rsidRPr="00712D8A" w:rsidRDefault="0020113A" w:rsidP="0020113A">
      <w:pPr>
        <w:pStyle w:val="ConsPlusNonformat"/>
        <w:jc w:val="both"/>
        <w:rPr>
          <w:rFonts w:ascii="Times New Roman" w:hAnsi="Times New Roman" w:cs="Times New Roman"/>
        </w:rPr>
      </w:pPr>
      <w:r w:rsidRPr="00712D8A">
        <w:rPr>
          <w:rFonts w:ascii="Times New Roman" w:hAnsi="Times New Roman" w:cs="Times New Roman"/>
        </w:rPr>
        <w:t xml:space="preserve">               Отчет</w:t>
      </w:r>
      <w:r>
        <w:rPr>
          <w:rFonts w:ascii="Times New Roman" w:hAnsi="Times New Roman" w:cs="Times New Roman"/>
        </w:rPr>
        <w:t>ного документа</w:t>
      </w:r>
      <w:r w:rsidRPr="00712D8A">
        <w:rPr>
          <w:rFonts w:ascii="Times New Roman" w:hAnsi="Times New Roman" w:cs="Times New Roman"/>
        </w:rPr>
        <w:t xml:space="preserve"> Справка об исполнении </w:t>
      </w:r>
      <w:proofErr w:type="gramStart"/>
      <w:r w:rsidRPr="00712D8A">
        <w:rPr>
          <w:rFonts w:ascii="Times New Roman" w:hAnsi="Times New Roman" w:cs="Times New Roman"/>
        </w:rPr>
        <w:t>принятых</w:t>
      </w:r>
      <w:proofErr w:type="gramEnd"/>
      <w:r w:rsidRPr="00712D8A">
        <w:rPr>
          <w:rFonts w:ascii="Times New Roman" w:hAnsi="Times New Roman" w:cs="Times New Roman"/>
        </w:rPr>
        <w:t xml:space="preserve"> на учет</w:t>
      </w:r>
    </w:p>
    <w:p w:rsidR="0020113A" w:rsidRPr="00712D8A" w:rsidRDefault="0020113A" w:rsidP="0020113A">
      <w:pPr>
        <w:pStyle w:val="ConsPlusNonformat"/>
        <w:jc w:val="both"/>
        <w:rPr>
          <w:rFonts w:ascii="Times New Roman" w:hAnsi="Times New Roman" w:cs="Times New Roman"/>
        </w:rPr>
      </w:pPr>
      <w:r w:rsidRPr="00712D8A">
        <w:rPr>
          <w:rFonts w:ascii="Times New Roman" w:hAnsi="Times New Roman" w:cs="Times New Roman"/>
        </w:rPr>
        <w:t xml:space="preserve">               _______________________________ обязательств</w:t>
      </w:r>
    </w:p>
    <w:p w:rsidR="0020113A" w:rsidRPr="00712D8A" w:rsidRDefault="0020113A" w:rsidP="0020113A">
      <w:pPr>
        <w:pStyle w:val="ConsPlusNonformat"/>
        <w:jc w:val="both"/>
        <w:rPr>
          <w:rFonts w:ascii="Times New Roman" w:hAnsi="Times New Roman" w:cs="Times New Roman"/>
        </w:rPr>
      </w:pPr>
      <w:r w:rsidRPr="00712D8A">
        <w:rPr>
          <w:rFonts w:ascii="Times New Roman" w:hAnsi="Times New Roman" w:cs="Times New Roman"/>
        </w:rPr>
        <w:t xml:space="preserve">                    (бюджетных, денежных)</w:t>
      </w:r>
    </w:p>
    <w:p w:rsidR="0020113A" w:rsidRPr="00712D8A" w:rsidRDefault="0020113A" w:rsidP="0020113A">
      <w:pPr>
        <w:pStyle w:val="ConsPlusNormal"/>
        <w:jc w:val="both"/>
        <w:rPr>
          <w:rFonts w:ascii="Times New Roman" w:hAnsi="Times New Roman" w:cs="Times New Roman"/>
          <w:sz w:val="20"/>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761"/>
        <w:gridCol w:w="3287"/>
      </w:tblGrid>
      <w:tr w:rsidR="0020113A" w:rsidRPr="00712D8A" w:rsidTr="0020113A">
        <w:tc>
          <w:tcPr>
            <w:tcW w:w="5726" w:type="dxa"/>
            <w:gridSpan w:val="2"/>
            <w:tcBorders>
              <w:top w:val="nil"/>
            </w:tcBorders>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Единица измерения: руб.</w:t>
            </w:r>
          </w:p>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(с точностью до второго десятичного знака)</w:t>
            </w:r>
          </w:p>
        </w:tc>
        <w:tc>
          <w:tcPr>
            <w:tcW w:w="3287" w:type="dxa"/>
            <w:tcBorders>
              <w:top w:val="nil"/>
            </w:tcBorders>
            <w:vAlign w:val="bottom"/>
          </w:tcPr>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Периодичность: месячная</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jc w:val="center"/>
              <w:rPr>
                <w:rFonts w:ascii="Times New Roman" w:hAnsi="Times New Roman" w:cs="Times New Roman"/>
                <w:sz w:val="20"/>
              </w:rPr>
            </w:pPr>
            <w:r>
              <w:rPr>
                <w:rFonts w:ascii="Times New Roman" w:hAnsi="Times New Roman" w:cs="Times New Roman"/>
                <w:sz w:val="20"/>
              </w:rPr>
              <w:t>Наименование</w:t>
            </w:r>
            <w:r w:rsidRPr="00712D8A">
              <w:rPr>
                <w:rFonts w:ascii="Times New Roman" w:hAnsi="Times New Roman" w:cs="Times New Roman"/>
                <w:sz w:val="20"/>
              </w:rPr>
              <w:t xml:space="preserve"> реквизита</w:t>
            </w:r>
          </w:p>
        </w:tc>
        <w:tc>
          <w:tcPr>
            <w:tcW w:w="5048" w:type="dxa"/>
            <w:gridSpan w:val="2"/>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Правила формировани</w:t>
            </w:r>
            <w:proofErr w:type="gramStart"/>
            <w:r w:rsidRPr="00712D8A">
              <w:rPr>
                <w:rFonts w:ascii="Times New Roman" w:hAnsi="Times New Roman" w:cs="Times New Roman"/>
                <w:sz w:val="20"/>
              </w:rPr>
              <w:t>я</w:t>
            </w:r>
            <w:r>
              <w:rPr>
                <w:rFonts w:ascii="Times New Roman" w:hAnsi="Times New Roman" w:cs="Times New Roman"/>
                <w:sz w:val="20"/>
              </w:rPr>
              <w:t>(</w:t>
            </w:r>
            <w:proofErr w:type="gramEnd"/>
            <w:r w:rsidRPr="00712D8A">
              <w:rPr>
                <w:rFonts w:ascii="Times New Roman" w:hAnsi="Times New Roman" w:cs="Times New Roman"/>
                <w:sz w:val="20"/>
              </w:rPr>
              <w:t>заполнения</w:t>
            </w:r>
            <w:r>
              <w:rPr>
                <w:rFonts w:ascii="Times New Roman" w:hAnsi="Times New Roman" w:cs="Times New Roman"/>
                <w:sz w:val="20"/>
              </w:rPr>
              <w:t>)</w:t>
            </w:r>
            <w:r w:rsidRPr="00712D8A">
              <w:rPr>
                <w:rFonts w:ascii="Times New Roman" w:hAnsi="Times New Roman" w:cs="Times New Roman"/>
                <w:sz w:val="20"/>
              </w:rPr>
              <w:t xml:space="preserve"> реквизита</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1</w:t>
            </w:r>
          </w:p>
        </w:tc>
        <w:tc>
          <w:tcPr>
            <w:tcW w:w="5048" w:type="dxa"/>
            <w:gridSpan w:val="2"/>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2</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1. Дата</w:t>
            </w:r>
          </w:p>
        </w:tc>
        <w:tc>
          <w:tcPr>
            <w:tcW w:w="5048"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Указывается дата по состоянию на 1-е число каждого месяца и по состоянию на дату, указанную в запросе </w:t>
            </w:r>
            <w:r w:rsidRPr="00712D8A">
              <w:rPr>
                <w:rFonts w:ascii="Times New Roman" w:hAnsi="Times New Roman" w:cs="Times New Roman"/>
                <w:sz w:val="20"/>
              </w:rPr>
              <w:lastRenderedPageBreak/>
              <w:t>получателя средств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lastRenderedPageBreak/>
              <w:t>2. Наименование органа Федерального казначейства</w:t>
            </w:r>
          </w:p>
        </w:tc>
        <w:tc>
          <w:tcPr>
            <w:tcW w:w="5048"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наименование территориального органа Федерального казначейства.</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2.1. Код органа Федерального казначейства (КОФК)</w:t>
            </w:r>
          </w:p>
        </w:tc>
        <w:tc>
          <w:tcPr>
            <w:tcW w:w="5048"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код органа Федерального казначейства, присвоенный Федеральным казначейством.</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3. Получатель бюджетных средств</w:t>
            </w:r>
          </w:p>
        </w:tc>
        <w:tc>
          <w:tcPr>
            <w:tcW w:w="5048"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3.1. Код по Сводному реестру</w:t>
            </w:r>
          </w:p>
        </w:tc>
        <w:tc>
          <w:tcPr>
            <w:tcW w:w="5048"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код получателя средств  бюджета по Сводному реестру.</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4. Наименование бюджета</w:t>
            </w:r>
          </w:p>
        </w:tc>
        <w:tc>
          <w:tcPr>
            <w:tcW w:w="5048"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наименование бюджета.</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 xml:space="preserve">5. Код </w:t>
            </w:r>
            <w:hyperlink r:id="rId42" w:history="1">
              <w:r w:rsidRPr="00712D8A">
                <w:rPr>
                  <w:rFonts w:ascii="Times New Roman" w:hAnsi="Times New Roman" w:cs="Times New Roman"/>
                  <w:color w:val="0000FF"/>
                  <w:sz w:val="20"/>
                </w:rPr>
                <w:t>ОКТМО</w:t>
              </w:r>
            </w:hyperlink>
          </w:p>
        </w:tc>
        <w:tc>
          <w:tcPr>
            <w:tcW w:w="5048" w:type="dxa"/>
            <w:gridSpan w:val="2"/>
          </w:tcPr>
          <w:p w:rsidR="0020113A" w:rsidRPr="00712D8A" w:rsidRDefault="0020113A" w:rsidP="0020113A">
            <w:pPr>
              <w:pStyle w:val="ConsPlusNormal"/>
              <w:rPr>
                <w:rFonts w:ascii="Times New Roman" w:hAnsi="Times New Roman" w:cs="Times New Roman"/>
                <w:sz w:val="20"/>
              </w:rPr>
            </w:pPr>
            <w:r w:rsidRPr="00962C8B">
              <w:rPr>
                <w:rFonts w:ascii="Times New Roman" w:hAnsi="Times New Roman" w:cs="Times New Roman"/>
                <w:sz w:val="20"/>
              </w:rPr>
              <w:t xml:space="preserve">Указывается код по Общероссийскому </w:t>
            </w:r>
            <w:hyperlink r:id="rId43" w:history="1">
              <w:r w:rsidRPr="00962C8B">
                <w:rPr>
                  <w:rFonts w:ascii="Times New Roman" w:hAnsi="Times New Roman" w:cs="Times New Roman"/>
                  <w:sz w:val="20"/>
                </w:rPr>
                <w:t>классификатору</w:t>
              </w:r>
            </w:hyperlink>
            <w:r w:rsidRPr="00962C8B">
              <w:rPr>
                <w:rFonts w:ascii="Times New Roman" w:hAnsi="Times New Roman" w:cs="Times New Roman"/>
                <w:sz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6. Финансовый орган</w:t>
            </w:r>
          </w:p>
        </w:tc>
        <w:tc>
          <w:tcPr>
            <w:tcW w:w="5048"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наименование Финансового органа.</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6.1. Код по ОКПО</w:t>
            </w:r>
          </w:p>
        </w:tc>
        <w:tc>
          <w:tcPr>
            <w:tcW w:w="5048"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код финансового органа по Общероссийскому классификатору предприятий и организаций.</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7. Код по бюджетной классификации</w:t>
            </w:r>
          </w:p>
        </w:tc>
        <w:tc>
          <w:tcPr>
            <w:tcW w:w="5048"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bookmarkStart w:id="60" w:name="P859"/>
            <w:bookmarkEnd w:id="60"/>
            <w:r w:rsidRPr="00712D8A">
              <w:rPr>
                <w:rFonts w:ascii="Times New Roman" w:hAnsi="Times New Roman" w:cs="Times New Roman"/>
                <w:sz w:val="20"/>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9. Реквизиты принятых на учет обязательств</w:t>
            </w:r>
          </w:p>
        </w:tc>
        <w:tc>
          <w:tcPr>
            <w:tcW w:w="5048" w:type="dxa"/>
            <w:gridSpan w:val="2"/>
          </w:tcPr>
          <w:p w:rsidR="0020113A" w:rsidRPr="00712D8A" w:rsidRDefault="0020113A" w:rsidP="0020113A">
            <w:pPr>
              <w:pStyle w:val="ConsPlusNormal"/>
              <w:jc w:val="both"/>
              <w:rPr>
                <w:rFonts w:ascii="Times New Roman" w:hAnsi="Times New Roman" w:cs="Times New Roman"/>
                <w:sz w:val="20"/>
              </w:rPr>
            </w:pP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9.1. Документ-основание/исполнительный документ (решение налогового органа)</w:t>
            </w:r>
          </w:p>
        </w:tc>
        <w:tc>
          <w:tcPr>
            <w:tcW w:w="5048" w:type="dxa"/>
            <w:gridSpan w:val="2"/>
          </w:tcPr>
          <w:p w:rsidR="0020113A" w:rsidRPr="00712D8A" w:rsidRDefault="0020113A" w:rsidP="0020113A">
            <w:pPr>
              <w:pStyle w:val="ConsPlusNormal"/>
              <w:jc w:val="both"/>
              <w:rPr>
                <w:rFonts w:ascii="Times New Roman" w:hAnsi="Times New Roman" w:cs="Times New Roman"/>
                <w:sz w:val="20"/>
              </w:rPr>
            </w:pP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9.1.1. Номер документа-основания (исполнительного документа, решения налогового органа)</w:t>
            </w:r>
          </w:p>
        </w:tc>
        <w:tc>
          <w:tcPr>
            <w:tcW w:w="5048"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номер документа-основания (исполнительного документа, решения налогового органа) (при наличии).</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lastRenderedPageBreak/>
              <w:t>9.1.2. Дата документа-основания (исполнительного документа, решения налогового органа)</w:t>
            </w:r>
          </w:p>
        </w:tc>
        <w:tc>
          <w:tcPr>
            <w:tcW w:w="5048"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дата документа-основания (исполнительного документа, решения налогового органа) (при наличии).</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9.1.3. Идентификатор документа-основания (исполнительного документа, решения налогового органа)</w:t>
            </w:r>
          </w:p>
        </w:tc>
        <w:tc>
          <w:tcPr>
            <w:tcW w:w="5048"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идентификатор документа-основания (при наличии).</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9.2. Учетный номер обязательства</w:t>
            </w:r>
          </w:p>
        </w:tc>
        <w:tc>
          <w:tcPr>
            <w:tcW w:w="5048"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учетный номер бюджетного или денежного обязательства.</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9.3. Уникальный код объекта капитального строительства или объекта недвижимого имущества (мероприятия по информатизации)</w:t>
            </w:r>
          </w:p>
        </w:tc>
        <w:tc>
          <w:tcPr>
            <w:tcW w:w="5048"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bookmarkStart w:id="61" w:name="P877"/>
            <w:bookmarkEnd w:id="61"/>
            <w:r w:rsidRPr="00712D8A">
              <w:rPr>
                <w:rFonts w:ascii="Times New Roman" w:hAnsi="Times New Roman" w:cs="Times New Roman"/>
                <w:sz w:val="20"/>
              </w:rPr>
              <w:t>9.4. Сумма принятых на учет обязательств на 20__ текущий финансовый год в валюте Российской Федерации</w:t>
            </w:r>
          </w:p>
        </w:tc>
        <w:tc>
          <w:tcPr>
            <w:tcW w:w="5048"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w:t>
            </w:r>
            <w:proofErr w:type="gramStart"/>
            <w:r w:rsidRPr="00712D8A">
              <w:rPr>
                <w:rFonts w:ascii="Times New Roman" w:hAnsi="Times New Roman" w:cs="Times New Roman"/>
                <w:sz w:val="20"/>
              </w:rPr>
              <w:t>ств пр</w:t>
            </w:r>
            <w:proofErr w:type="gramEnd"/>
            <w:r w:rsidRPr="00712D8A">
              <w:rPr>
                <w:rFonts w:ascii="Times New Roman" w:hAnsi="Times New Roman" w:cs="Times New Roman"/>
                <w:sz w:val="20"/>
              </w:rPr>
              <w:t>ошлых лет) в разрезе кодов по бюджетной классификации.</w:t>
            </w:r>
          </w:p>
        </w:tc>
      </w:tr>
      <w:tr w:rsidR="0020113A" w:rsidRPr="00712D8A" w:rsidTr="0020113A">
        <w:tblPrEx>
          <w:tblBorders>
            <w:left w:val="single" w:sz="4" w:space="0" w:color="auto"/>
            <w:right w:val="single" w:sz="4" w:space="0" w:color="auto"/>
            <w:insideH w:val="nil"/>
            <w:insideV w:val="single" w:sz="4" w:space="0" w:color="auto"/>
          </w:tblBorders>
        </w:tblPrEx>
        <w:tc>
          <w:tcPr>
            <w:tcW w:w="9013" w:type="dxa"/>
            <w:gridSpan w:val="3"/>
            <w:tcBorders>
              <w:bottom w:val="nil"/>
            </w:tcBorders>
          </w:tcPr>
          <w:p w:rsidR="0020113A" w:rsidRPr="00712D8A" w:rsidRDefault="0020113A" w:rsidP="0020113A">
            <w:pPr>
              <w:spacing w:after="1" w:line="0" w:lineRule="atLeast"/>
              <w:rPr>
                <w:sz w:val="20"/>
                <w:szCs w:val="20"/>
              </w:rPr>
            </w:pPr>
          </w:p>
        </w:tc>
      </w:tr>
      <w:tr w:rsidR="0020113A" w:rsidRPr="00712D8A" w:rsidTr="0020113A">
        <w:tblPrEx>
          <w:tblBorders>
            <w:left w:val="single" w:sz="4" w:space="0" w:color="auto"/>
            <w:right w:val="single" w:sz="4" w:space="0" w:color="auto"/>
            <w:insideH w:val="nil"/>
            <w:insideV w:val="single" w:sz="4" w:space="0" w:color="auto"/>
          </w:tblBorders>
        </w:tblPrEx>
        <w:tc>
          <w:tcPr>
            <w:tcW w:w="3965" w:type="dxa"/>
            <w:tcBorders>
              <w:top w:val="nil"/>
            </w:tcBorders>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 xml:space="preserve">9.5.1. Сумма принятых на учет </w:t>
            </w:r>
            <w:proofErr w:type="gramStart"/>
            <w:r w:rsidRPr="00712D8A">
              <w:rPr>
                <w:rFonts w:ascii="Times New Roman" w:hAnsi="Times New Roman" w:cs="Times New Roman"/>
                <w:sz w:val="20"/>
              </w:rPr>
              <w:t>обязательств</w:t>
            </w:r>
            <w:proofErr w:type="gramEnd"/>
            <w:r w:rsidRPr="00712D8A">
              <w:rPr>
                <w:rFonts w:ascii="Times New Roman" w:hAnsi="Times New Roman" w:cs="Times New Roman"/>
                <w:sz w:val="20"/>
              </w:rPr>
              <w:t xml:space="preserve"> на плановый период в валюте Российской Федерации в разрезе первого и второго года</w:t>
            </w:r>
          </w:p>
        </w:tc>
        <w:tc>
          <w:tcPr>
            <w:tcW w:w="5048" w:type="dxa"/>
            <w:gridSpan w:val="2"/>
            <w:tcBorders>
              <w:top w:val="nil"/>
            </w:tcBorders>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bookmarkStart w:id="62" w:name="P883"/>
            <w:bookmarkEnd w:id="62"/>
            <w:r w:rsidRPr="00712D8A">
              <w:rPr>
                <w:rFonts w:ascii="Times New Roman" w:hAnsi="Times New Roman" w:cs="Times New Roman"/>
                <w:sz w:val="20"/>
              </w:rPr>
              <w:t>9.6. Сумма исполненных обязательств текущего финансового года в валюте Российской Федерации</w:t>
            </w:r>
          </w:p>
        </w:tc>
        <w:tc>
          <w:tcPr>
            <w:tcW w:w="5048"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9.6.1. Процент исполнения бюджетных или денежных обязательств текущего финансового года</w:t>
            </w:r>
          </w:p>
        </w:tc>
        <w:tc>
          <w:tcPr>
            <w:tcW w:w="5048"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9.7. Неисполненные обязательства текущего финансового года в валюте Российской Федерации</w:t>
            </w:r>
          </w:p>
        </w:tc>
        <w:tc>
          <w:tcPr>
            <w:tcW w:w="5048"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712D8A">
                <w:rPr>
                  <w:rFonts w:ascii="Times New Roman" w:hAnsi="Times New Roman" w:cs="Times New Roman"/>
                  <w:color w:val="0000FF"/>
                  <w:sz w:val="20"/>
                </w:rPr>
                <w:t>пункта 9.4</w:t>
              </w:r>
            </w:hyperlink>
            <w:r w:rsidRPr="00712D8A">
              <w:rPr>
                <w:rFonts w:ascii="Times New Roman" w:hAnsi="Times New Roman" w:cs="Times New Roman"/>
                <w:sz w:val="20"/>
              </w:rPr>
              <w:t xml:space="preserve"> минус показатель </w:t>
            </w:r>
            <w:hyperlink w:anchor="P883" w:history="1">
              <w:r w:rsidRPr="00712D8A">
                <w:rPr>
                  <w:rFonts w:ascii="Times New Roman" w:hAnsi="Times New Roman" w:cs="Times New Roman"/>
                  <w:color w:val="0000FF"/>
                  <w:sz w:val="20"/>
                </w:rPr>
                <w:t>пункта 9.6</w:t>
              </w:r>
            </w:hyperlink>
            <w:r w:rsidRPr="00712D8A">
              <w:rPr>
                <w:rFonts w:ascii="Times New Roman" w:hAnsi="Times New Roman" w:cs="Times New Roman"/>
                <w:sz w:val="20"/>
              </w:rPr>
              <w:t>).</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9.8. Сумма неиспользованного остатка лимитов бюджетных обязательств текущего финансового года</w:t>
            </w:r>
          </w:p>
        </w:tc>
        <w:tc>
          <w:tcPr>
            <w:tcW w:w="5048"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712D8A">
                <w:rPr>
                  <w:rFonts w:ascii="Times New Roman" w:hAnsi="Times New Roman" w:cs="Times New Roman"/>
                  <w:color w:val="0000FF"/>
                  <w:sz w:val="20"/>
                </w:rPr>
                <w:t>пункта 8</w:t>
              </w:r>
            </w:hyperlink>
            <w:r w:rsidRPr="00712D8A">
              <w:rPr>
                <w:rFonts w:ascii="Times New Roman" w:hAnsi="Times New Roman" w:cs="Times New Roman"/>
                <w:sz w:val="20"/>
              </w:rPr>
              <w:t xml:space="preserve"> минус показатель </w:t>
            </w:r>
            <w:hyperlink w:anchor="P883" w:history="1">
              <w:r w:rsidRPr="00712D8A">
                <w:rPr>
                  <w:rFonts w:ascii="Times New Roman" w:hAnsi="Times New Roman" w:cs="Times New Roman"/>
                  <w:color w:val="0000FF"/>
                  <w:sz w:val="20"/>
                </w:rPr>
                <w:t>пункта 9.6</w:t>
              </w:r>
            </w:hyperlink>
            <w:r w:rsidRPr="00712D8A">
              <w:rPr>
                <w:rFonts w:ascii="Times New Roman" w:hAnsi="Times New Roman" w:cs="Times New Roman"/>
                <w:sz w:val="20"/>
              </w:rPr>
              <w:t>).</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 xml:space="preserve">9.8.1. Неиспользованный остаток лимитов бюджетных обязательств текущего финансового года в процентах от доведенного объема лимитов бюджетных </w:t>
            </w:r>
            <w:r w:rsidRPr="00712D8A">
              <w:rPr>
                <w:rFonts w:ascii="Times New Roman" w:hAnsi="Times New Roman" w:cs="Times New Roman"/>
                <w:sz w:val="20"/>
              </w:rPr>
              <w:lastRenderedPageBreak/>
              <w:t>обязательств текущего финансового года</w:t>
            </w:r>
          </w:p>
        </w:tc>
        <w:tc>
          <w:tcPr>
            <w:tcW w:w="5048"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lastRenderedPageBreak/>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lastRenderedPageBreak/>
              <w:t>10. Итого по коду бюджетной классификации</w:t>
            </w:r>
          </w:p>
        </w:tc>
        <w:tc>
          <w:tcPr>
            <w:tcW w:w="5048"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Указывается итоговая сумма бюджетных или денежных обязательств </w:t>
            </w:r>
            <w:proofErr w:type="spellStart"/>
            <w:r w:rsidRPr="00712D8A">
              <w:rPr>
                <w:rFonts w:ascii="Times New Roman" w:hAnsi="Times New Roman" w:cs="Times New Roman"/>
                <w:sz w:val="20"/>
              </w:rPr>
              <w:t>группировочно</w:t>
            </w:r>
            <w:proofErr w:type="spellEnd"/>
            <w:r w:rsidRPr="00712D8A">
              <w:rPr>
                <w:rFonts w:ascii="Times New Roman" w:hAnsi="Times New Roman" w:cs="Times New Roman"/>
                <w:sz w:val="20"/>
              </w:rPr>
              <w:t xml:space="preserve"> по всем кодам бюджетной классификации Российской Федерации, указанным в отчете.</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11. Всего</w:t>
            </w:r>
          </w:p>
        </w:tc>
        <w:tc>
          <w:tcPr>
            <w:tcW w:w="5048"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Указываются итоговые суммы бюджетных или денежных обязательств.</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12. Ответственный исполнитель</w:t>
            </w:r>
          </w:p>
        </w:tc>
        <w:tc>
          <w:tcPr>
            <w:tcW w:w="5048"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Указываются должность, подпись, расшифровка подписи, телефон ответственного исполнителя, сформировавшего отчет.</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13. Дата</w:t>
            </w:r>
          </w:p>
        </w:tc>
        <w:tc>
          <w:tcPr>
            <w:tcW w:w="5048"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дата подписания отчета.</w:t>
            </w:r>
          </w:p>
        </w:tc>
      </w:tr>
    </w:tbl>
    <w:p w:rsidR="0020113A" w:rsidRPr="00712D8A" w:rsidRDefault="0020113A" w:rsidP="0020113A">
      <w:pPr>
        <w:pStyle w:val="ConsPlusNormal"/>
        <w:jc w:val="both"/>
        <w:rPr>
          <w:rFonts w:ascii="Times New Roman" w:hAnsi="Times New Roman" w:cs="Times New Roman"/>
          <w:sz w:val="20"/>
        </w:rPr>
      </w:pPr>
    </w:p>
    <w:p w:rsidR="0020113A" w:rsidRPr="00712D8A" w:rsidRDefault="0020113A" w:rsidP="0020113A">
      <w:pPr>
        <w:pStyle w:val="ConsPlusNormal"/>
        <w:jc w:val="right"/>
        <w:outlineLvl w:val="1"/>
        <w:rPr>
          <w:rFonts w:ascii="Times New Roman" w:hAnsi="Times New Roman" w:cs="Times New Roman"/>
          <w:sz w:val="20"/>
        </w:rPr>
      </w:pPr>
      <w:r w:rsidRPr="00712D8A">
        <w:rPr>
          <w:rFonts w:ascii="Times New Roman" w:hAnsi="Times New Roman" w:cs="Times New Roman"/>
          <w:sz w:val="20"/>
        </w:rPr>
        <w:t xml:space="preserve">Приложение N </w:t>
      </w:r>
      <w:r>
        <w:rPr>
          <w:rFonts w:ascii="Times New Roman" w:hAnsi="Times New Roman" w:cs="Times New Roman"/>
          <w:sz w:val="20"/>
        </w:rPr>
        <w:t>6</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к Порядку учета </w:t>
      </w:r>
      <w:proofErr w:type="gramStart"/>
      <w:r w:rsidRPr="00712D8A">
        <w:rPr>
          <w:rFonts w:ascii="Times New Roman" w:hAnsi="Times New Roman" w:cs="Times New Roman"/>
          <w:sz w:val="20"/>
        </w:rPr>
        <w:t>бюджетных</w:t>
      </w:r>
      <w:proofErr w:type="gramEnd"/>
      <w:r w:rsidRPr="00712D8A">
        <w:rPr>
          <w:rFonts w:ascii="Times New Roman" w:hAnsi="Times New Roman" w:cs="Times New Roman"/>
          <w:sz w:val="20"/>
        </w:rPr>
        <w:t xml:space="preserve"> и денежных</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обязательств получателей средств</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 бюджета Клетнянского муниципального</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 района Брянской области </w:t>
      </w:r>
      <w:proofErr w:type="gramStart"/>
      <w:r w:rsidRPr="00712D8A">
        <w:rPr>
          <w:rFonts w:ascii="Times New Roman" w:hAnsi="Times New Roman" w:cs="Times New Roman"/>
          <w:sz w:val="20"/>
        </w:rPr>
        <w:t>территориальными</w:t>
      </w:r>
      <w:proofErr w:type="gramEnd"/>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органами Федерального казначейства,</w:t>
      </w:r>
    </w:p>
    <w:p w:rsidR="0020113A" w:rsidRPr="00712D8A" w:rsidRDefault="0020113A" w:rsidP="0020113A">
      <w:pPr>
        <w:pStyle w:val="ConsPlusNormal"/>
        <w:jc w:val="right"/>
        <w:rPr>
          <w:rFonts w:ascii="Times New Roman" w:hAnsi="Times New Roman" w:cs="Times New Roman"/>
          <w:sz w:val="20"/>
        </w:rPr>
      </w:pPr>
      <w:proofErr w:type="gramStart"/>
      <w:r w:rsidRPr="00712D8A">
        <w:rPr>
          <w:rFonts w:ascii="Times New Roman" w:hAnsi="Times New Roman" w:cs="Times New Roman"/>
          <w:sz w:val="20"/>
        </w:rPr>
        <w:t>утвержденному</w:t>
      </w:r>
      <w:proofErr w:type="gramEnd"/>
      <w:r w:rsidRPr="00712D8A">
        <w:rPr>
          <w:rFonts w:ascii="Times New Roman" w:hAnsi="Times New Roman" w:cs="Times New Roman"/>
          <w:sz w:val="20"/>
        </w:rPr>
        <w:t xml:space="preserve"> постановлением Администрации </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Клетнянского района Брянской области</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от </w:t>
      </w:r>
      <w:r>
        <w:rPr>
          <w:rFonts w:ascii="Times New Roman" w:hAnsi="Times New Roman" w:cs="Times New Roman"/>
          <w:sz w:val="20"/>
        </w:rPr>
        <w:t>12.01.2023</w:t>
      </w:r>
      <w:r w:rsidRPr="00712D8A">
        <w:rPr>
          <w:rFonts w:ascii="Times New Roman" w:hAnsi="Times New Roman" w:cs="Times New Roman"/>
          <w:sz w:val="20"/>
        </w:rPr>
        <w:t xml:space="preserve"> N </w:t>
      </w:r>
      <w:r>
        <w:rPr>
          <w:rFonts w:ascii="Times New Roman" w:hAnsi="Times New Roman" w:cs="Times New Roman"/>
          <w:sz w:val="20"/>
        </w:rPr>
        <w:t>30</w:t>
      </w:r>
    </w:p>
    <w:p w:rsidR="0020113A" w:rsidRPr="00712D8A" w:rsidRDefault="0020113A" w:rsidP="0020113A">
      <w:pPr>
        <w:pStyle w:val="ConsPlusNormal"/>
        <w:jc w:val="right"/>
        <w:rPr>
          <w:rFonts w:ascii="Times New Roman" w:hAnsi="Times New Roman" w:cs="Times New Roman"/>
          <w:sz w:val="20"/>
        </w:rPr>
      </w:pPr>
    </w:p>
    <w:p w:rsidR="0020113A" w:rsidRPr="00712D8A" w:rsidRDefault="0020113A" w:rsidP="0020113A">
      <w:pPr>
        <w:pStyle w:val="ConsPlusNonformat"/>
        <w:jc w:val="both"/>
        <w:rPr>
          <w:rFonts w:ascii="Times New Roman" w:hAnsi="Times New Roman" w:cs="Times New Roman"/>
        </w:rPr>
      </w:pPr>
      <w:bookmarkStart w:id="63" w:name="P915"/>
      <w:bookmarkEnd w:id="63"/>
      <w:r w:rsidRPr="00712D8A">
        <w:rPr>
          <w:rFonts w:ascii="Times New Roman" w:hAnsi="Times New Roman" w:cs="Times New Roman"/>
        </w:rPr>
        <w:t xml:space="preserve">                                 Реквизиты</w:t>
      </w:r>
    </w:p>
    <w:p w:rsidR="0020113A" w:rsidRPr="00712D8A" w:rsidRDefault="0020113A" w:rsidP="0020113A">
      <w:pPr>
        <w:pStyle w:val="ConsPlusNonformat"/>
        <w:jc w:val="both"/>
        <w:rPr>
          <w:rFonts w:ascii="Times New Roman" w:hAnsi="Times New Roman" w:cs="Times New Roman"/>
        </w:rPr>
      </w:pPr>
      <w:r>
        <w:rPr>
          <w:rFonts w:ascii="Times New Roman" w:hAnsi="Times New Roman" w:cs="Times New Roman"/>
        </w:rPr>
        <w:t xml:space="preserve">                   Отчетного документа </w:t>
      </w:r>
      <w:r w:rsidRPr="00712D8A">
        <w:rPr>
          <w:rFonts w:ascii="Times New Roman" w:hAnsi="Times New Roman" w:cs="Times New Roman"/>
        </w:rPr>
        <w:t xml:space="preserve"> Информация о </w:t>
      </w:r>
      <w:proofErr w:type="gramStart"/>
      <w:r w:rsidRPr="00712D8A">
        <w:rPr>
          <w:rFonts w:ascii="Times New Roman" w:hAnsi="Times New Roman" w:cs="Times New Roman"/>
        </w:rPr>
        <w:t>принятых</w:t>
      </w:r>
      <w:proofErr w:type="gramEnd"/>
      <w:r w:rsidRPr="00712D8A">
        <w:rPr>
          <w:rFonts w:ascii="Times New Roman" w:hAnsi="Times New Roman" w:cs="Times New Roman"/>
        </w:rPr>
        <w:t xml:space="preserve"> на учет</w:t>
      </w:r>
    </w:p>
    <w:p w:rsidR="0020113A" w:rsidRPr="00712D8A" w:rsidRDefault="0020113A" w:rsidP="0020113A">
      <w:pPr>
        <w:pStyle w:val="ConsPlusNonformat"/>
        <w:jc w:val="both"/>
        <w:rPr>
          <w:rFonts w:ascii="Times New Roman" w:hAnsi="Times New Roman" w:cs="Times New Roman"/>
        </w:rPr>
      </w:pPr>
      <w:r w:rsidRPr="00712D8A">
        <w:rPr>
          <w:rFonts w:ascii="Times New Roman" w:hAnsi="Times New Roman" w:cs="Times New Roman"/>
        </w:rPr>
        <w:t xml:space="preserve">                 _________________________ </w:t>
      </w:r>
      <w:proofErr w:type="gramStart"/>
      <w:r w:rsidRPr="00712D8A">
        <w:rPr>
          <w:rFonts w:ascii="Times New Roman" w:hAnsi="Times New Roman" w:cs="Times New Roman"/>
        </w:rPr>
        <w:t>обязательствах</w:t>
      </w:r>
      <w:proofErr w:type="gramEnd"/>
    </w:p>
    <w:p w:rsidR="0020113A" w:rsidRPr="00712D8A" w:rsidRDefault="0020113A" w:rsidP="0020113A">
      <w:pPr>
        <w:pStyle w:val="ConsPlusNonformat"/>
        <w:jc w:val="both"/>
        <w:rPr>
          <w:rFonts w:ascii="Times New Roman" w:hAnsi="Times New Roman" w:cs="Times New Roman"/>
        </w:rPr>
      </w:pPr>
      <w:r w:rsidRPr="00712D8A">
        <w:rPr>
          <w:rFonts w:ascii="Times New Roman" w:hAnsi="Times New Roman" w:cs="Times New Roman"/>
        </w:rPr>
        <w:t xml:space="preserve">                   (бюджетных, денежных)</w:t>
      </w:r>
    </w:p>
    <w:p w:rsidR="0020113A" w:rsidRPr="00712D8A" w:rsidRDefault="0020113A" w:rsidP="0020113A">
      <w:pPr>
        <w:pStyle w:val="ConsPlusNormal"/>
        <w:jc w:val="both"/>
        <w:rPr>
          <w:rFonts w:ascii="Times New Roman" w:hAnsi="Times New Roman" w:cs="Times New Roman"/>
          <w:sz w:val="20"/>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251"/>
        <w:gridCol w:w="3798"/>
      </w:tblGrid>
      <w:tr w:rsidR="0020113A" w:rsidRPr="00712D8A" w:rsidTr="0020113A">
        <w:tc>
          <w:tcPr>
            <w:tcW w:w="5216" w:type="dxa"/>
            <w:gridSpan w:val="2"/>
            <w:tcBorders>
              <w:top w:val="nil"/>
            </w:tcBorders>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Единица измерения: руб.</w:t>
            </w:r>
          </w:p>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(с точностью до второго десятичного знака)</w:t>
            </w:r>
          </w:p>
        </w:tc>
        <w:tc>
          <w:tcPr>
            <w:tcW w:w="3798" w:type="dxa"/>
            <w:tcBorders>
              <w:top w:val="nil"/>
            </w:tcBorders>
            <w:vAlign w:val="bottom"/>
          </w:tcPr>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Периодичность: месячная</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Наименование реквизита</w:t>
            </w:r>
          </w:p>
        </w:tc>
        <w:tc>
          <w:tcPr>
            <w:tcW w:w="5049" w:type="dxa"/>
            <w:gridSpan w:val="2"/>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Правила формирования, заполнения реквизита</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1</w:t>
            </w:r>
          </w:p>
        </w:tc>
        <w:tc>
          <w:tcPr>
            <w:tcW w:w="5049" w:type="dxa"/>
            <w:gridSpan w:val="2"/>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2</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1. Дата</w:t>
            </w:r>
          </w:p>
        </w:tc>
        <w:tc>
          <w:tcPr>
            <w:tcW w:w="5049"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712D8A">
              <w:rPr>
                <w:rFonts w:ascii="Times New Roman" w:hAnsi="Times New Roman" w:cs="Times New Roman"/>
                <w:sz w:val="20"/>
              </w:rPr>
              <w:t>указанными</w:t>
            </w:r>
            <w:proofErr w:type="gramEnd"/>
            <w:r w:rsidRPr="00712D8A">
              <w:rPr>
                <w:rFonts w:ascii="Times New Roman" w:hAnsi="Times New Roman" w:cs="Times New Roman"/>
                <w:sz w:val="20"/>
              </w:rPr>
              <w:t xml:space="preserve"> в запросе детализацией и группировкой показателей.</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2. Наименование органа Федерального казначейства</w:t>
            </w:r>
          </w:p>
        </w:tc>
        <w:tc>
          <w:tcPr>
            <w:tcW w:w="5049"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наименование территориального органа Федерального казначейства.</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3. Код органа Федерального казначейства (КОФК)</w:t>
            </w:r>
          </w:p>
        </w:tc>
        <w:tc>
          <w:tcPr>
            <w:tcW w:w="5049"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код органа Федерального казначейства, присвоенный Федеральным казначейством.</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4. Вид отчета</w:t>
            </w:r>
          </w:p>
        </w:tc>
        <w:tc>
          <w:tcPr>
            <w:tcW w:w="5049"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простой, сводный.</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5. Главный распорядитель (распорядитель) бюджетных средств</w:t>
            </w:r>
          </w:p>
        </w:tc>
        <w:tc>
          <w:tcPr>
            <w:tcW w:w="5049"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бюджета получателям средств  бюджета.</w:t>
            </w:r>
          </w:p>
          <w:p w:rsidR="0020113A" w:rsidRPr="00712D8A" w:rsidRDefault="0020113A" w:rsidP="0020113A">
            <w:pPr>
              <w:pStyle w:val="ConsPlusNormal"/>
              <w:ind w:firstLine="283"/>
              <w:jc w:val="both"/>
              <w:rPr>
                <w:rFonts w:ascii="Times New Roman" w:hAnsi="Times New Roman" w:cs="Times New Roman"/>
                <w:sz w:val="20"/>
              </w:rPr>
            </w:pPr>
            <w:proofErr w:type="gramStart"/>
            <w:r w:rsidRPr="00712D8A">
              <w:rPr>
                <w:rFonts w:ascii="Times New Roman" w:hAnsi="Times New Roman" w:cs="Times New Roman"/>
                <w:sz w:val="20"/>
              </w:rPr>
              <w:t>При формировании Информации о принятых на учет обязательствах в целом по всем получателям</w:t>
            </w:r>
            <w:proofErr w:type="gramEnd"/>
            <w:r w:rsidRPr="00712D8A">
              <w:rPr>
                <w:rFonts w:ascii="Times New Roman" w:hAnsi="Times New Roman" w:cs="Times New Roman"/>
                <w:sz w:val="20"/>
              </w:rPr>
              <w:t xml:space="preserve"> средств  бюджета реквизит "Главный распорядитель (распорядитель) бюджетных средств" не заполняется.</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lastRenderedPageBreak/>
              <w:t>5.1. Глава по бюджетной классификации</w:t>
            </w:r>
          </w:p>
        </w:tc>
        <w:tc>
          <w:tcPr>
            <w:tcW w:w="5049"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бюджета получателям средств  бюджета.</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5.2. Код по Сводному реестру</w:t>
            </w:r>
          </w:p>
        </w:tc>
        <w:tc>
          <w:tcPr>
            <w:tcW w:w="5049"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6. Наименование бюджета</w:t>
            </w:r>
          </w:p>
        </w:tc>
        <w:tc>
          <w:tcPr>
            <w:tcW w:w="5049"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наименование бюджета.</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 xml:space="preserve">7. Код </w:t>
            </w:r>
            <w:hyperlink r:id="rId44" w:history="1">
              <w:r w:rsidRPr="00712D8A">
                <w:rPr>
                  <w:rFonts w:ascii="Times New Roman" w:hAnsi="Times New Roman" w:cs="Times New Roman"/>
                  <w:color w:val="0000FF"/>
                  <w:sz w:val="20"/>
                </w:rPr>
                <w:t>ОКТМО</w:t>
              </w:r>
            </w:hyperlink>
          </w:p>
        </w:tc>
        <w:tc>
          <w:tcPr>
            <w:tcW w:w="5049" w:type="dxa"/>
            <w:gridSpan w:val="2"/>
          </w:tcPr>
          <w:p w:rsidR="0020113A" w:rsidRPr="00712D8A" w:rsidRDefault="0020113A" w:rsidP="0020113A">
            <w:pPr>
              <w:pStyle w:val="ConsPlusNormal"/>
              <w:jc w:val="both"/>
              <w:rPr>
                <w:rFonts w:ascii="Times New Roman" w:hAnsi="Times New Roman" w:cs="Times New Roman"/>
                <w:sz w:val="20"/>
              </w:rPr>
            </w:pPr>
            <w:r w:rsidRPr="00962C8B">
              <w:rPr>
                <w:rFonts w:ascii="Times New Roman" w:hAnsi="Times New Roman" w:cs="Times New Roman"/>
                <w:sz w:val="20"/>
              </w:rPr>
              <w:t xml:space="preserve">Указывается код по Общероссийскому </w:t>
            </w:r>
            <w:hyperlink r:id="rId45" w:history="1">
              <w:r w:rsidRPr="00962C8B">
                <w:rPr>
                  <w:rFonts w:ascii="Times New Roman" w:hAnsi="Times New Roman" w:cs="Times New Roman"/>
                  <w:sz w:val="20"/>
                </w:rPr>
                <w:t>классификатору</w:t>
              </w:r>
            </w:hyperlink>
            <w:r w:rsidRPr="00962C8B">
              <w:rPr>
                <w:rFonts w:ascii="Times New Roman" w:hAnsi="Times New Roman" w:cs="Times New Roman"/>
                <w:sz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8. Финансовый орган</w:t>
            </w:r>
          </w:p>
        </w:tc>
        <w:tc>
          <w:tcPr>
            <w:tcW w:w="5049"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наименование финансового органа.</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8.1. Код по ОКПО</w:t>
            </w:r>
          </w:p>
        </w:tc>
        <w:tc>
          <w:tcPr>
            <w:tcW w:w="5049"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код финансового органа по Общероссийскому классификатору предприятий и организаций.</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9. Наименование участника бюджетного процесса</w:t>
            </w:r>
          </w:p>
        </w:tc>
        <w:tc>
          <w:tcPr>
            <w:tcW w:w="5049"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наименование участника бюджетного процесса (получателя средств  бюджета).</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9.1. Код по Сводному реестру</w:t>
            </w:r>
          </w:p>
        </w:tc>
        <w:tc>
          <w:tcPr>
            <w:tcW w:w="5049"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код участника бюджетного процесса (получателя средств  бюджета) по Сводному реестру.</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10. Код по бюджетной классификации</w:t>
            </w:r>
          </w:p>
        </w:tc>
        <w:tc>
          <w:tcPr>
            <w:tcW w:w="5049"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w:t>
            </w:r>
            <w:proofErr w:type="gramStart"/>
            <w:r w:rsidRPr="00712D8A">
              <w:rPr>
                <w:rFonts w:ascii="Times New Roman" w:hAnsi="Times New Roman" w:cs="Times New Roman"/>
                <w:sz w:val="20"/>
              </w:rPr>
              <w:t>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 бюджетных или денежных обязательствах, устанавливается Министерством финансов Российской Федерации, главными распорядителями или распорядителями средств бюджета, по запросу которых формируется Информация о принятых на учет обязательствах.</w:t>
            </w:r>
            <w:proofErr w:type="gramEnd"/>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 xml:space="preserve">11. Код валюты по </w:t>
            </w:r>
            <w:hyperlink r:id="rId46" w:history="1">
              <w:r w:rsidRPr="00712D8A">
                <w:rPr>
                  <w:rFonts w:ascii="Times New Roman" w:hAnsi="Times New Roman" w:cs="Times New Roman"/>
                  <w:color w:val="0000FF"/>
                  <w:sz w:val="20"/>
                </w:rPr>
                <w:t>ОКВ</w:t>
              </w:r>
            </w:hyperlink>
          </w:p>
        </w:tc>
        <w:tc>
          <w:tcPr>
            <w:tcW w:w="5049"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Указывается код валюты, в которой принято бюджетное или денежное обязательство, в соответствии с Общероссийским </w:t>
            </w:r>
            <w:hyperlink r:id="rId47" w:history="1">
              <w:r w:rsidRPr="00712D8A">
                <w:rPr>
                  <w:rFonts w:ascii="Times New Roman" w:hAnsi="Times New Roman" w:cs="Times New Roman"/>
                  <w:color w:val="0000FF"/>
                  <w:sz w:val="20"/>
                </w:rPr>
                <w:t>классификатором</w:t>
              </w:r>
            </w:hyperlink>
            <w:r w:rsidRPr="00712D8A">
              <w:rPr>
                <w:rFonts w:ascii="Times New Roman" w:hAnsi="Times New Roman" w:cs="Times New Roman"/>
                <w:sz w:val="20"/>
              </w:rPr>
              <w:t xml:space="preserve"> валют.</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12. Уникальный код объекта капитального строительства или объекта недвижимого имущества (код мероприятия по информатизации)</w:t>
            </w:r>
          </w:p>
        </w:tc>
        <w:tc>
          <w:tcPr>
            <w:tcW w:w="5049"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w:t>
            </w:r>
            <w:r w:rsidRPr="00712D8A">
              <w:rPr>
                <w:rFonts w:ascii="Times New Roman" w:hAnsi="Times New Roman" w:cs="Times New Roman"/>
                <w:sz w:val="20"/>
              </w:rPr>
              <w:lastRenderedPageBreak/>
              <w:t>инфраструктуры (далее - мероприятие по информатизации).</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lastRenderedPageBreak/>
              <w:t>13. Сумма неисполненного обязательства прошлых лет</w:t>
            </w:r>
          </w:p>
        </w:tc>
        <w:tc>
          <w:tcPr>
            <w:tcW w:w="5049"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Отражаются суммы неисполненных обязатель</w:t>
            </w:r>
            <w:proofErr w:type="gramStart"/>
            <w:r w:rsidRPr="00712D8A">
              <w:rPr>
                <w:rFonts w:ascii="Times New Roman" w:hAnsi="Times New Roman" w:cs="Times New Roman"/>
                <w:sz w:val="20"/>
              </w:rPr>
              <w:t>ств пр</w:t>
            </w:r>
            <w:proofErr w:type="gramEnd"/>
            <w:r w:rsidRPr="00712D8A">
              <w:rPr>
                <w:rFonts w:ascii="Times New Roman" w:hAnsi="Times New Roman" w:cs="Times New Roman"/>
                <w:sz w:val="20"/>
              </w:rPr>
              <w:t>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14. Сумма на 20__ текущий финансовый год с помесячной разбивкой</w:t>
            </w:r>
          </w:p>
        </w:tc>
        <w:tc>
          <w:tcPr>
            <w:tcW w:w="5049"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Отражаются суммы принятых бюджетных или денежных обязательств за счет средств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15. Сумма на плановый период с разбивкой по годам</w:t>
            </w:r>
          </w:p>
        </w:tc>
        <w:tc>
          <w:tcPr>
            <w:tcW w:w="5049"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16. Сумма на период после текущего финансового года на третий год после текущего финансового года</w:t>
            </w:r>
          </w:p>
        </w:tc>
        <w:tc>
          <w:tcPr>
            <w:tcW w:w="5049" w:type="dxa"/>
            <w:gridSpan w:val="2"/>
          </w:tcPr>
          <w:p w:rsidR="0020113A" w:rsidRPr="00712D8A" w:rsidRDefault="0020113A" w:rsidP="0020113A">
            <w:pPr>
              <w:pStyle w:val="ConsPlusNormal"/>
              <w:jc w:val="both"/>
              <w:rPr>
                <w:rFonts w:ascii="Times New Roman" w:hAnsi="Times New Roman" w:cs="Times New Roman"/>
                <w:sz w:val="20"/>
              </w:rPr>
            </w:pPr>
            <w:proofErr w:type="gramStart"/>
            <w:r w:rsidRPr="00712D8A">
              <w:rPr>
                <w:rFonts w:ascii="Times New Roman" w:hAnsi="Times New Roman" w:cs="Times New Roman"/>
                <w:sz w:val="20"/>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16.1. Сумма на последующие периоды после третьего года после текущего финансового года</w:t>
            </w:r>
          </w:p>
        </w:tc>
        <w:tc>
          <w:tcPr>
            <w:tcW w:w="5049" w:type="dxa"/>
            <w:gridSpan w:val="2"/>
          </w:tcPr>
          <w:p w:rsidR="0020113A" w:rsidRPr="00712D8A" w:rsidRDefault="0020113A" w:rsidP="0020113A">
            <w:pPr>
              <w:pStyle w:val="ConsPlusNormal"/>
              <w:jc w:val="both"/>
              <w:rPr>
                <w:rFonts w:ascii="Times New Roman" w:hAnsi="Times New Roman" w:cs="Times New Roman"/>
                <w:sz w:val="20"/>
              </w:rPr>
            </w:pPr>
            <w:proofErr w:type="gramStart"/>
            <w:r w:rsidRPr="00712D8A">
              <w:rPr>
                <w:rFonts w:ascii="Times New Roman" w:hAnsi="Times New Roman" w:cs="Times New Roman"/>
                <w:sz w:val="20"/>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17. Итого по коду бюджетной классификации</w:t>
            </w:r>
          </w:p>
        </w:tc>
        <w:tc>
          <w:tcPr>
            <w:tcW w:w="5049"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Указывается итоговая сумма бюджетных или денежных обязательств </w:t>
            </w:r>
            <w:proofErr w:type="spellStart"/>
            <w:r w:rsidRPr="00712D8A">
              <w:rPr>
                <w:rFonts w:ascii="Times New Roman" w:hAnsi="Times New Roman" w:cs="Times New Roman"/>
                <w:sz w:val="20"/>
              </w:rPr>
              <w:t>группировочно</w:t>
            </w:r>
            <w:proofErr w:type="spellEnd"/>
            <w:r w:rsidRPr="00712D8A">
              <w:rPr>
                <w:rFonts w:ascii="Times New Roman" w:hAnsi="Times New Roman" w:cs="Times New Roman"/>
                <w:sz w:val="20"/>
              </w:rPr>
              <w:t xml:space="preserve"> по всем кодам бюджетной классификации Российской Федерации, указанным в отчете.</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18. Итого по участнику бюджетного процесса</w:t>
            </w:r>
          </w:p>
        </w:tc>
        <w:tc>
          <w:tcPr>
            <w:tcW w:w="5049"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Указываются итоговые суммы бюджетных или денежных обязательств в целом по главному распорядителю средств  бюджета, по всем или по отдельным распорядителям средств  бюджета либо по отдельным получателям средств  бюджета, как определено в запросе Финансового управления администрации Клетнянского района  главного распорядителя или распорядителя средств  бюджета </w:t>
            </w:r>
            <w:r w:rsidRPr="00712D8A">
              <w:rPr>
                <w:rFonts w:ascii="Times New Roman" w:hAnsi="Times New Roman" w:cs="Times New Roman"/>
                <w:sz w:val="20"/>
              </w:rPr>
              <w:lastRenderedPageBreak/>
              <w:t xml:space="preserve">соответственно. </w:t>
            </w:r>
            <w:proofErr w:type="gramStart"/>
            <w:r w:rsidRPr="00712D8A">
              <w:rPr>
                <w:rFonts w:ascii="Times New Roman" w:hAnsi="Times New Roman" w:cs="Times New Roman"/>
                <w:sz w:val="20"/>
              </w:rPr>
              <w:t>В случае формирования Информации о принятых на учет обязательствах в целом по получателям</w:t>
            </w:r>
            <w:proofErr w:type="gramEnd"/>
            <w:r w:rsidRPr="00712D8A">
              <w:rPr>
                <w:rFonts w:ascii="Times New Roman" w:hAnsi="Times New Roman" w:cs="Times New Roman"/>
                <w:sz w:val="20"/>
              </w:rPr>
              <w:t xml:space="preserve"> средств  бюджета строка "Итого по участнику бюджетного процесса" не заполняется.</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lastRenderedPageBreak/>
              <w:t>19. Всего</w:t>
            </w:r>
          </w:p>
        </w:tc>
        <w:tc>
          <w:tcPr>
            <w:tcW w:w="5049"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Указываются итоговые суммы бюджетных или денежных обязательств.</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20. Ответственный исполнитель</w:t>
            </w:r>
          </w:p>
        </w:tc>
        <w:tc>
          <w:tcPr>
            <w:tcW w:w="5049"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Указываются должность, подпись, расшифровка подписи, телефон ответственного исполнителя, сформировавшего отчет.</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21. Дата</w:t>
            </w:r>
          </w:p>
        </w:tc>
        <w:tc>
          <w:tcPr>
            <w:tcW w:w="5049" w:type="dxa"/>
            <w:gridSpan w:val="2"/>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Указывается дата подписания отчета.</w:t>
            </w:r>
          </w:p>
        </w:tc>
      </w:tr>
    </w:tbl>
    <w:p w:rsidR="0020113A" w:rsidRPr="00712D8A" w:rsidRDefault="0020113A" w:rsidP="0020113A">
      <w:pPr>
        <w:pStyle w:val="ConsPlusNormal"/>
        <w:jc w:val="both"/>
        <w:rPr>
          <w:rFonts w:ascii="Times New Roman" w:hAnsi="Times New Roman" w:cs="Times New Roman"/>
          <w:sz w:val="20"/>
        </w:rPr>
      </w:pPr>
    </w:p>
    <w:p w:rsidR="0020113A" w:rsidRPr="00712D8A" w:rsidRDefault="0020113A" w:rsidP="0020113A">
      <w:pPr>
        <w:pStyle w:val="ConsPlusNormal"/>
        <w:jc w:val="both"/>
        <w:rPr>
          <w:rFonts w:ascii="Times New Roman" w:hAnsi="Times New Roman" w:cs="Times New Roman"/>
          <w:sz w:val="20"/>
        </w:rPr>
      </w:pPr>
    </w:p>
    <w:p w:rsidR="0020113A" w:rsidRPr="00712D8A" w:rsidRDefault="0020113A" w:rsidP="0020113A">
      <w:pPr>
        <w:pStyle w:val="ConsPlusNormal"/>
        <w:jc w:val="right"/>
        <w:outlineLvl w:val="1"/>
        <w:rPr>
          <w:rFonts w:ascii="Times New Roman" w:hAnsi="Times New Roman" w:cs="Times New Roman"/>
          <w:sz w:val="20"/>
        </w:rPr>
      </w:pPr>
      <w:r w:rsidRPr="00712D8A">
        <w:rPr>
          <w:rFonts w:ascii="Times New Roman" w:hAnsi="Times New Roman" w:cs="Times New Roman"/>
          <w:sz w:val="20"/>
        </w:rPr>
        <w:t xml:space="preserve">Приложение N </w:t>
      </w:r>
      <w:r>
        <w:rPr>
          <w:rFonts w:ascii="Times New Roman" w:hAnsi="Times New Roman" w:cs="Times New Roman"/>
          <w:sz w:val="20"/>
        </w:rPr>
        <w:t>7</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к Порядку учета </w:t>
      </w:r>
      <w:proofErr w:type="gramStart"/>
      <w:r w:rsidRPr="00712D8A">
        <w:rPr>
          <w:rFonts w:ascii="Times New Roman" w:hAnsi="Times New Roman" w:cs="Times New Roman"/>
          <w:sz w:val="20"/>
        </w:rPr>
        <w:t>бюджетных</w:t>
      </w:r>
      <w:proofErr w:type="gramEnd"/>
      <w:r w:rsidRPr="00712D8A">
        <w:rPr>
          <w:rFonts w:ascii="Times New Roman" w:hAnsi="Times New Roman" w:cs="Times New Roman"/>
          <w:sz w:val="20"/>
        </w:rPr>
        <w:t xml:space="preserve"> и денежных</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обязательств получателей средств</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 бюджета Клетнянского муниципального</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 района Брянской области </w:t>
      </w:r>
      <w:proofErr w:type="gramStart"/>
      <w:r w:rsidRPr="00712D8A">
        <w:rPr>
          <w:rFonts w:ascii="Times New Roman" w:hAnsi="Times New Roman" w:cs="Times New Roman"/>
          <w:sz w:val="20"/>
        </w:rPr>
        <w:t>территориальными</w:t>
      </w:r>
      <w:proofErr w:type="gramEnd"/>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органами Федерального казначейства,</w:t>
      </w:r>
    </w:p>
    <w:p w:rsidR="0020113A" w:rsidRPr="00712D8A" w:rsidRDefault="0020113A" w:rsidP="0020113A">
      <w:pPr>
        <w:pStyle w:val="ConsPlusNormal"/>
        <w:jc w:val="right"/>
        <w:rPr>
          <w:rFonts w:ascii="Times New Roman" w:hAnsi="Times New Roman" w:cs="Times New Roman"/>
          <w:sz w:val="20"/>
        </w:rPr>
      </w:pPr>
      <w:proofErr w:type="gramStart"/>
      <w:r w:rsidRPr="00712D8A">
        <w:rPr>
          <w:rFonts w:ascii="Times New Roman" w:hAnsi="Times New Roman" w:cs="Times New Roman"/>
          <w:sz w:val="20"/>
        </w:rPr>
        <w:t>утвержденному</w:t>
      </w:r>
      <w:proofErr w:type="gramEnd"/>
      <w:r w:rsidRPr="00712D8A">
        <w:rPr>
          <w:rFonts w:ascii="Times New Roman" w:hAnsi="Times New Roman" w:cs="Times New Roman"/>
          <w:sz w:val="20"/>
        </w:rPr>
        <w:t xml:space="preserve"> постановлением Администрации </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Клетнянского района Брянской области</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от </w:t>
      </w:r>
      <w:r>
        <w:rPr>
          <w:rFonts w:ascii="Times New Roman" w:hAnsi="Times New Roman" w:cs="Times New Roman"/>
          <w:sz w:val="20"/>
        </w:rPr>
        <w:t>12.01.2023</w:t>
      </w:r>
      <w:r w:rsidRPr="00712D8A">
        <w:rPr>
          <w:rFonts w:ascii="Times New Roman" w:hAnsi="Times New Roman" w:cs="Times New Roman"/>
          <w:sz w:val="20"/>
        </w:rPr>
        <w:t xml:space="preserve"> N </w:t>
      </w:r>
      <w:r>
        <w:rPr>
          <w:rFonts w:ascii="Times New Roman" w:hAnsi="Times New Roman" w:cs="Times New Roman"/>
          <w:sz w:val="20"/>
        </w:rPr>
        <w:t>30</w:t>
      </w:r>
    </w:p>
    <w:p w:rsidR="0020113A" w:rsidRPr="00712D8A" w:rsidRDefault="0020113A" w:rsidP="0020113A">
      <w:pPr>
        <w:pStyle w:val="ConsPlusNormal"/>
        <w:jc w:val="right"/>
        <w:rPr>
          <w:rFonts w:ascii="Times New Roman" w:hAnsi="Times New Roman" w:cs="Times New Roman"/>
          <w:sz w:val="20"/>
        </w:rPr>
      </w:pPr>
    </w:p>
    <w:p w:rsidR="0020113A" w:rsidRPr="00712D8A" w:rsidRDefault="0020113A" w:rsidP="0020113A">
      <w:pPr>
        <w:pStyle w:val="ConsPlusNonformat"/>
        <w:jc w:val="both"/>
        <w:rPr>
          <w:rFonts w:ascii="Times New Roman" w:hAnsi="Times New Roman" w:cs="Times New Roman"/>
        </w:rPr>
      </w:pPr>
      <w:bookmarkStart w:id="64" w:name="P994"/>
      <w:bookmarkEnd w:id="64"/>
      <w:r w:rsidRPr="00712D8A">
        <w:rPr>
          <w:rFonts w:ascii="Times New Roman" w:hAnsi="Times New Roman" w:cs="Times New Roman"/>
        </w:rPr>
        <w:t xml:space="preserve">                                Реквизиты</w:t>
      </w:r>
    </w:p>
    <w:p w:rsidR="0020113A" w:rsidRPr="00712D8A" w:rsidRDefault="0020113A" w:rsidP="0020113A">
      <w:pPr>
        <w:pStyle w:val="ConsPlusNonformat"/>
        <w:jc w:val="both"/>
        <w:rPr>
          <w:rFonts w:ascii="Times New Roman" w:hAnsi="Times New Roman" w:cs="Times New Roman"/>
        </w:rPr>
      </w:pPr>
      <w:r w:rsidRPr="00712D8A">
        <w:rPr>
          <w:rFonts w:ascii="Times New Roman" w:hAnsi="Times New Roman" w:cs="Times New Roman"/>
        </w:rPr>
        <w:t xml:space="preserve">  </w:t>
      </w:r>
      <w:r>
        <w:rPr>
          <w:rFonts w:ascii="Times New Roman" w:hAnsi="Times New Roman" w:cs="Times New Roman"/>
        </w:rPr>
        <w:t xml:space="preserve">                    Отчетного документа</w:t>
      </w:r>
      <w:r w:rsidRPr="00712D8A">
        <w:rPr>
          <w:rFonts w:ascii="Times New Roman" w:hAnsi="Times New Roman" w:cs="Times New Roman"/>
        </w:rPr>
        <w:t xml:space="preserve"> Информация об исполнении</w:t>
      </w:r>
    </w:p>
    <w:p w:rsidR="0020113A" w:rsidRPr="00712D8A" w:rsidRDefault="0020113A" w:rsidP="0020113A">
      <w:pPr>
        <w:pStyle w:val="ConsPlusNonformat"/>
        <w:jc w:val="both"/>
        <w:rPr>
          <w:rFonts w:ascii="Times New Roman" w:hAnsi="Times New Roman" w:cs="Times New Roman"/>
        </w:rPr>
      </w:pPr>
      <w:r w:rsidRPr="00712D8A">
        <w:rPr>
          <w:rFonts w:ascii="Times New Roman" w:hAnsi="Times New Roman" w:cs="Times New Roman"/>
        </w:rPr>
        <w:t xml:space="preserve">                  _________________________ обязательств</w:t>
      </w:r>
    </w:p>
    <w:p w:rsidR="0020113A" w:rsidRPr="00712D8A" w:rsidRDefault="0020113A" w:rsidP="0020113A">
      <w:pPr>
        <w:pStyle w:val="ConsPlusNonformat"/>
        <w:jc w:val="both"/>
        <w:rPr>
          <w:rFonts w:ascii="Times New Roman" w:hAnsi="Times New Roman" w:cs="Times New Roman"/>
        </w:rPr>
      </w:pPr>
      <w:r w:rsidRPr="00712D8A">
        <w:rPr>
          <w:rFonts w:ascii="Times New Roman" w:hAnsi="Times New Roman" w:cs="Times New Roman"/>
        </w:rPr>
        <w:t xml:space="preserve">                    (бюджетных, денежных)</w:t>
      </w:r>
    </w:p>
    <w:p w:rsidR="0020113A" w:rsidRPr="00712D8A" w:rsidRDefault="0020113A" w:rsidP="0020113A">
      <w:pPr>
        <w:pStyle w:val="ConsPlusNormal"/>
        <w:jc w:val="both"/>
        <w:rPr>
          <w:rFonts w:ascii="Times New Roman" w:hAnsi="Times New Roman" w:cs="Times New Roman"/>
          <w:sz w:val="20"/>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591"/>
        <w:gridCol w:w="3515"/>
      </w:tblGrid>
      <w:tr w:rsidR="0020113A" w:rsidRPr="00712D8A" w:rsidTr="0020113A">
        <w:tc>
          <w:tcPr>
            <w:tcW w:w="5556" w:type="dxa"/>
            <w:gridSpan w:val="2"/>
            <w:tcBorders>
              <w:top w:val="nil"/>
            </w:tcBorders>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Единица измерения: руб.</w:t>
            </w:r>
          </w:p>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(с точностью до второго десятичного знака)</w:t>
            </w:r>
          </w:p>
        </w:tc>
        <w:tc>
          <w:tcPr>
            <w:tcW w:w="3515" w:type="dxa"/>
            <w:tcBorders>
              <w:top w:val="nil"/>
            </w:tcBorders>
            <w:vAlign w:val="bottom"/>
          </w:tcPr>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Периодичность: месячная</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jc w:val="center"/>
              <w:rPr>
                <w:rFonts w:ascii="Times New Roman" w:hAnsi="Times New Roman" w:cs="Times New Roman"/>
                <w:sz w:val="20"/>
              </w:rPr>
            </w:pPr>
            <w:r>
              <w:rPr>
                <w:rFonts w:ascii="Times New Roman" w:hAnsi="Times New Roman" w:cs="Times New Roman"/>
                <w:sz w:val="20"/>
              </w:rPr>
              <w:t>Наименование</w:t>
            </w:r>
            <w:r w:rsidRPr="00712D8A">
              <w:rPr>
                <w:rFonts w:ascii="Times New Roman" w:hAnsi="Times New Roman" w:cs="Times New Roman"/>
                <w:sz w:val="20"/>
              </w:rPr>
              <w:t xml:space="preserve"> реквизита</w:t>
            </w:r>
          </w:p>
        </w:tc>
        <w:tc>
          <w:tcPr>
            <w:tcW w:w="5106" w:type="dxa"/>
            <w:gridSpan w:val="2"/>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Правила формировани</w:t>
            </w:r>
            <w:proofErr w:type="gramStart"/>
            <w:r w:rsidRPr="00712D8A">
              <w:rPr>
                <w:rFonts w:ascii="Times New Roman" w:hAnsi="Times New Roman" w:cs="Times New Roman"/>
                <w:sz w:val="20"/>
              </w:rPr>
              <w:t>я</w:t>
            </w:r>
            <w:r>
              <w:rPr>
                <w:rFonts w:ascii="Times New Roman" w:hAnsi="Times New Roman" w:cs="Times New Roman"/>
                <w:sz w:val="20"/>
              </w:rPr>
              <w:t>(</w:t>
            </w:r>
            <w:proofErr w:type="gramEnd"/>
            <w:r w:rsidRPr="00712D8A">
              <w:rPr>
                <w:rFonts w:ascii="Times New Roman" w:hAnsi="Times New Roman" w:cs="Times New Roman"/>
                <w:sz w:val="20"/>
              </w:rPr>
              <w:t>заполнения</w:t>
            </w:r>
            <w:r>
              <w:rPr>
                <w:rFonts w:ascii="Times New Roman" w:hAnsi="Times New Roman" w:cs="Times New Roman"/>
                <w:sz w:val="20"/>
              </w:rPr>
              <w:t>)</w:t>
            </w:r>
            <w:r w:rsidRPr="00712D8A">
              <w:rPr>
                <w:rFonts w:ascii="Times New Roman" w:hAnsi="Times New Roman" w:cs="Times New Roman"/>
                <w:sz w:val="20"/>
              </w:rPr>
              <w:t xml:space="preserve"> реквизита</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1</w:t>
            </w:r>
          </w:p>
        </w:tc>
        <w:tc>
          <w:tcPr>
            <w:tcW w:w="5106" w:type="dxa"/>
            <w:gridSpan w:val="2"/>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2</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1. Дата</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дата, указанная в запросе Министерства финансов Российской Федерации либо иного федерального органа государственной власти, уполномоченного в соответствии с законодательством Российской Федерации на получение такой информации.</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2. Наименование органа Федерального казначейства</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наименование территориального органа Федерального казначейства.</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3. Код органа Федерального казначейства (КОФК)</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код органа Федерального казначейства, присвоенный Федеральным казначейством.</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4. Наименование бюджета</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наименование бюджета.</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 xml:space="preserve">5. Код </w:t>
            </w:r>
            <w:hyperlink r:id="rId48" w:history="1">
              <w:r w:rsidRPr="00712D8A">
                <w:rPr>
                  <w:rFonts w:ascii="Times New Roman" w:hAnsi="Times New Roman" w:cs="Times New Roman"/>
                  <w:color w:val="0000FF"/>
                  <w:sz w:val="20"/>
                </w:rPr>
                <w:t>ОКТМО</w:t>
              </w:r>
            </w:hyperlink>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962C8B">
              <w:rPr>
                <w:rFonts w:ascii="Times New Roman" w:hAnsi="Times New Roman" w:cs="Times New Roman"/>
                <w:sz w:val="20"/>
              </w:rPr>
              <w:t xml:space="preserve">Указывается код по Общероссийскому </w:t>
            </w:r>
            <w:hyperlink r:id="rId49" w:history="1">
              <w:r w:rsidRPr="00962C8B">
                <w:rPr>
                  <w:rFonts w:ascii="Times New Roman" w:hAnsi="Times New Roman" w:cs="Times New Roman"/>
                  <w:sz w:val="20"/>
                </w:rPr>
                <w:t>классификатору</w:t>
              </w:r>
            </w:hyperlink>
            <w:r w:rsidRPr="00962C8B">
              <w:rPr>
                <w:rFonts w:ascii="Times New Roman" w:hAnsi="Times New Roman" w:cs="Times New Roman"/>
                <w:sz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6. Финансовый орган</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наименование Финансового органа, код по ОКПО.</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lastRenderedPageBreak/>
              <w:t>6.1. Код по ОКПО</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код финансового органа по Общероссийскому классификатору предприятий и организаций.</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7. Наименование органа исполнительной власти</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наименование органа исполнительной власти (Федеральное казначейство/Министерство финансов Российской Федерации).</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7.1. Код по ОКПО</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код органа исполнительной власти по Общероссийскому классификатору предприятий и организаций.</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8. Код по бюджетной классификации</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составная часть кода классификации расходов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bookmarkStart w:id="65" w:name="P1026"/>
            <w:bookmarkEnd w:id="65"/>
            <w:r w:rsidRPr="00712D8A">
              <w:rPr>
                <w:rFonts w:ascii="Times New Roman" w:hAnsi="Times New Roman" w:cs="Times New Roman"/>
                <w:sz w:val="20"/>
              </w:rPr>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10. Принятые на учет бюджетные или денежные обязательства за счет средств  бюджета на текущий финансовый год</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сумма принятых на учет бюджетных или денежных обязательств за счет средств  бюджета на текущий финансовый год (с учетом неисполненных обязатель</w:t>
            </w:r>
            <w:proofErr w:type="gramStart"/>
            <w:r w:rsidRPr="00712D8A">
              <w:rPr>
                <w:rFonts w:ascii="Times New Roman" w:hAnsi="Times New Roman" w:cs="Times New Roman"/>
                <w:sz w:val="20"/>
              </w:rPr>
              <w:t>ств пр</w:t>
            </w:r>
            <w:proofErr w:type="gramEnd"/>
            <w:r w:rsidRPr="00712D8A">
              <w:rPr>
                <w:rFonts w:ascii="Times New Roman" w:hAnsi="Times New Roman" w:cs="Times New Roman"/>
                <w:sz w:val="20"/>
              </w:rPr>
              <w:t>ошлых лет) в разрезе кодов по бюджетной классификации.</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10.1. Принятые на учет бюджетные или денежные обязательства за счет средств  бюджета на плановый период в разрезе лет</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сумма принятых на учет бюджетных или денежных обязательств за счет средств  бюджета на первый и второй год планового периода в разрезе кодов по бюджетной классификации.</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11. Исполненные бюджетные или денежные обязательства с начала текущего финансового года</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11.1. Процент исполнения бюджетных или денежных обязательств текущего финансового года</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12. Не исполненные бюджетные или денежные обязательства текущего финансового года</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Указываются суммы бюджетных или денежных обязательств текущего финансового года (с учетом суммы неисполненных обязатель</w:t>
            </w:r>
            <w:proofErr w:type="gramStart"/>
            <w:r w:rsidRPr="00712D8A">
              <w:rPr>
                <w:rFonts w:ascii="Times New Roman" w:hAnsi="Times New Roman" w:cs="Times New Roman"/>
                <w:sz w:val="20"/>
              </w:rPr>
              <w:t>ств пр</w:t>
            </w:r>
            <w:proofErr w:type="gramEnd"/>
            <w:r w:rsidRPr="00712D8A">
              <w:rPr>
                <w:rFonts w:ascii="Times New Roman" w:hAnsi="Times New Roman" w:cs="Times New Roman"/>
                <w:sz w:val="20"/>
              </w:rPr>
              <w:t>ошлых лет), не исполненные на дату формирования Информации об исполнении обязательств в разрезе кодов по бюджетной классификации.</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bookmarkStart w:id="66" w:name="P1040"/>
            <w:bookmarkEnd w:id="66"/>
            <w:r w:rsidRPr="00712D8A">
              <w:rPr>
                <w:rFonts w:ascii="Times New Roman" w:hAnsi="Times New Roman" w:cs="Times New Roman"/>
                <w:sz w:val="20"/>
              </w:rPr>
              <w:t>13. Неиспользованный остаток лимитов бюджетных обязательств текущего финансового года</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13.1. Неиспользованный остаток лимитов бюджетных обязательств текущего </w:t>
            </w:r>
            <w:r w:rsidRPr="00712D8A">
              <w:rPr>
                <w:rFonts w:ascii="Times New Roman" w:hAnsi="Times New Roman" w:cs="Times New Roman"/>
                <w:sz w:val="20"/>
              </w:rPr>
              <w:lastRenderedPageBreak/>
              <w:t>финансового года в процентах от доведенного объема лимитов бюджетных обязательств текущего финансового года</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lastRenderedPageBreak/>
              <w:t xml:space="preserve">Указывается процент неиспользованного остатка лимитов бюджетных обязательств текущего финансового </w:t>
            </w:r>
            <w:r w:rsidRPr="00712D8A">
              <w:rPr>
                <w:rFonts w:ascii="Times New Roman" w:hAnsi="Times New Roman" w:cs="Times New Roman"/>
                <w:sz w:val="20"/>
              </w:rPr>
              <w:lastRenderedPageBreak/>
              <w:t>года в разрезе кодов по бюджетной классификации.</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lastRenderedPageBreak/>
              <w:t>14. Итого по коду главы</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 xml:space="preserve">В случае представления Информации об исполнении обязательств Федеральным казначейством в Министерство финансов Российской Федерации, Межрегиональное операционное управление Федерального казначейства формирует Информацию об исполнении обязательств в разрезе главных распорядителей средств бюджета и направляет данную Информацию в Федеральное казначейство. При этом в наименовании строки "Итого по коду главы" указывается код главного распорядителя средств бюджета по бюджетной классификации Российской Федерации, с отражением в </w:t>
            </w:r>
            <w:hyperlink w:anchor="P1026" w:history="1">
              <w:r w:rsidRPr="00712D8A">
                <w:rPr>
                  <w:rFonts w:ascii="Times New Roman" w:hAnsi="Times New Roman" w:cs="Times New Roman"/>
                  <w:color w:val="0000FF"/>
                  <w:sz w:val="20"/>
                </w:rPr>
                <w:t>пунктах 9</w:t>
              </w:r>
            </w:hyperlink>
            <w:r w:rsidRPr="00712D8A">
              <w:rPr>
                <w:rFonts w:ascii="Times New Roman" w:hAnsi="Times New Roman" w:cs="Times New Roman"/>
                <w:sz w:val="20"/>
              </w:rPr>
              <w:t xml:space="preserve"> - </w:t>
            </w:r>
            <w:hyperlink w:anchor="P1040" w:history="1">
              <w:r w:rsidRPr="00712D8A">
                <w:rPr>
                  <w:rFonts w:ascii="Times New Roman" w:hAnsi="Times New Roman" w:cs="Times New Roman"/>
                  <w:color w:val="0000FF"/>
                  <w:sz w:val="20"/>
                </w:rPr>
                <w:t>13</w:t>
              </w:r>
            </w:hyperlink>
            <w:r w:rsidRPr="00712D8A">
              <w:rPr>
                <w:rFonts w:ascii="Times New Roman" w:hAnsi="Times New Roman" w:cs="Times New Roman"/>
                <w:sz w:val="20"/>
              </w:rPr>
              <w:t xml:space="preserve"> итоговых данных по получателям средств  бюджета, подведомственных данному главному распорядителю средств  бюджета.</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15. Всего</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Указываются итоговые суммы бюджетных или денежных обязательств.</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16. Руководитель</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Указываются подпись, расшифровка подписи руководителя органа Федерального казначейства.</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17. Главный бухгалтер</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Указываются подпись, расшифровка подписи главного бухгалтера органа Федерального казначейства.</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18. Ответственный исполнитель</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Указываются должность, подпись, расшифровка подписи, телефон ответственного исполнителя, сформировавшего отчет.</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19. Дата</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дата подписания отчета.</w:t>
            </w:r>
          </w:p>
        </w:tc>
      </w:tr>
    </w:tbl>
    <w:p w:rsidR="0020113A" w:rsidRPr="00712D8A" w:rsidRDefault="0020113A" w:rsidP="0020113A">
      <w:pPr>
        <w:pStyle w:val="ConsPlusNormal"/>
        <w:jc w:val="both"/>
        <w:rPr>
          <w:rFonts w:ascii="Times New Roman" w:hAnsi="Times New Roman" w:cs="Times New Roman"/>
          <w:sz w:val="20"/>
        </w:rPr>
      </w:pPr>
    </w:p>
    <w:p w:rsidR="0020113A" w:rsidRPr="00712D8A" w:rsidRDefault="0020113A" w:rsidP="0020113A">
      <w:pPr>
        <w:pStyle w:val="ConsPlusNormal"/>
        <w:jc w:val="right"/>
        <w:outlineLvl w:val="1"/>
        <w:rPr>
          <w:rFonts w:ascii="Times New Roman" w:hAnsi="Times New Roman" w:cs="Times New Roman"/>
          <w:sz w:val="20"/>
        </w:rPr>
      </w:pPr>
      <w:r w:rsidRPr="00712D8A">
        <w:rPr>
          <w:rFonts w:ascii="Times New Roman" w:hAnsi="Times New Roman" w:cs="Times New Roman"/>
          <w:sz w:val="20"/>
        </w:rPr>
        <w:t xml:space="preserve">Приложение N </w:t>
      </w:r>
      <w:r>
        <w:rPr>
          <w:rFonts w:ascii="Times New Roman" w:hAnsi="Times New Roman" w:cs="Times New Roman"/>
          <w:sz w:val="20"/>
        </w:rPr>
        <w:t>8</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к Порядку учета </w:t>
      </w:r>
      <w:proofErr w:type="gramStart"/>
      <w:r w:rsidRPr="00712D8A">
        <w:rPr>
          <w:rFonts w:ascii="Times New Roman" w:hAnsi="Times New Roman" w:cs="Times New Roman"/>
          <w:sz w:val="20"/>
        </w:rPr>
        <w:t>бюджетных</w:t>
      </w:r>
      <w:proofErr w:type="gramEnd"/>
      <w:r w:rsidRPr="00712D8A">
        <w:rPr>
          <w:rFonts w:ascii="Times New Roman" w:hAnsi="Times New Roman" w:cs="Times New Roman"/>
          <w:sz w:val="20"/>
        </w:rPr>
        <w:t xml:space="preserve"> и денежных</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обязательств получателей средств</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 бюджета Клетнянского муниципального</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 района Брянской области </w:t>
      </w:r>
      <w:proofErr w:type="gramStart"/>
      <w:r w:rsidRPr="00712D8A">
        <w:rPr>
          <w:rFonts w:ascii="Times New Roman" w:hAnsi="Times New Roman" w:cs="Times New Roman"/>
          <w:sz w:val="20"/>
        </w:rPr>
        <w:t>территориальными</w:t>
      </w:r>
      <w:proofErr w:type="gramEnd"/>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органами Федерального казначейства,</w:t>
      </w:r>
    </w:p>
    <w:p w:rsidR="0020113A" w:rsidRPr="00712D8A" w:rsidRDefault="0020113A" w:rsidP="0020113A">
      <w:pPr>
        <w:pStyle w:val="ConsPlusNormal"/>
        <w:jc w:val="right"/>
        <w:rPr>
          <w:rFonts w:ascii="Times New Roman" w:hAnsi="Times New Roman" w:cs="Times New Roman"/>
          <w:sz w:val="20"/>
        </w:rPr>
      </w:pPr>
      <w:proofErr w:type="gramStart"/>
      <w:r w:rsidRPr="00712D8A">
        <w:rPr>
          <w:rFonts w:ascii="Times New Roman" w:hAnsi="Times New Roman" w:cs="Times New Roman"/>
          <w:sz w:val="20"/>
        </w:rPr>
        <w:t>утвержденному</w:t>
      </w:r>
      <w:proofErr w:type="gramEnd"/>
      <w:r w:rsidRPr="00712D8A">
        <w:rPr>
          <w:rFonts w:ascii="Times New Roman" w:hAnsi="Times New Roman" w:cs="Times New Roman"/>
          <w:sz w:val="20"/>
        </w:rPr>
        <w:t xml:space="preserve"> постановлением Администрации </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Клетнянского района Брянской области</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от </w:t>
      </w:r>
      <w:r>
        <w:rPr>
          <w:rFonts w:ascii="Times New Roman" w:hAnsi="Times New Roman" w:cs="Times New Roman"/>
          <w:sz w:val="20"/>
        </w:rPr>
        <w:t>12.01.2023</w:t>
      </w:r>
      <w:r w:rsidRPr="00712D8A">
        <w:rPr>
          <w:rFonts w:ascii="Times New Roman" w:hAnsi="Times New Roman" w:cs="Times New Roman"/>
          <w:sz w:val="20"/>
        </w:rPr>
        <w:t xml:space="preserve"> N </w:t>
      </w:r>
      <w:r>
        <w:rPr>
          <w:rFonts w:ascii="Times New Roman" w:hAnsi="Times New Roman" w:cs="Times New Roman"/>
          <w:sz w:val="20"/>
        </w:rPr>
        <w:t>30</w:t>
      </w:r>
    </w:p>
    <w:p w:rsidR="0020113A" w:rsidRPr="00712D8A" w:rsidRDefault="0020113A" w:rsidP="0020113A">
      <w:pPr>
        <w:pStyle w:val="ConsPlusNormal"/>
        <w:jc w:val="right"/>
        <w:rPr>
          <w:rFonts w:ascii="Times New Roman" w:hAnsi="Times New Roman" w:cs="Times New Roman"/>
          <w:sz w:val="20"/>
        </w:rPr>
      </w:pPr>
    </w:p>
    <w:p w:rsidR="0020113A" w:rsidRPr="00712D8A" w:rsidRDefault="0020113A" w:rsidP="0020113A">
      <w:pPr>
        <w:pStyle w:val="ConsPlusNonformat"/>
        <w:jc w:val="both"/>
        <w:rPr>
          <w:rFonts w:ascii="Times New Roman" w:hAnsi="Times New Roman" w:cs="Times New Roman"/>
        </w:rPr>
      </w:pPr>
      <w:r w:rsidRPr="00712D8A">
        <w:rPr>
          <w:rFonts w:ascii="Times New Roman" w:hAnsi="Times New Roman" w:cs="Times New Roman"/>
        </w:rPr>
        <w:t xml:space="preserve">                                Реквизиты</w:t>
      </w:r>
    </w:p>
    <w:p w:rsidR="0020113A" w:rsidRPr="00712D8A" w:rsidRDefault="0020113A" w:rsidP="0020113A">
      <w:pPr>
        <w:pStyle w:val="ConsPlusNonformat"/>
        <w:jc w:val="both"/>
        <w:rPr>
          <w:rFonts w:ascii="Times New Roman" w:hAnsi="Times New Roman" w:cs="Times New Roman"/>
        </w:rPr>
      </w:pPr>
      <w:r>
        <w:rPr>
          <w:rFonts w:ascii="Times New Roman" w:hAnsi="Times New Roman" w:cs="Times New Roman"/>
        </w:rPr>
        <w:t>Отчетного документа</w:t>
      </w:r>
      <w:r w:rsidRPr="00712D8A">
        <w:rPr>
          <w:rFonts w:ascii="Times New Roman" w:hAnsi="Times New Roman" w:cs="Times New Roman"/>
        </w:rPr>
        <w:t xml:space="preserve"> Информация об исполнении _____________________________ обязательств,</w:t>
      </w:r>
    </w:p>
    <w:p w:rsidR="0020113A" w:rsidRPr="00712D8A" w:rsidRDefault="0020113A" w:rsidP="0020113A">
      <w:pPr>
        <w:pStyle w:val="ConsPlusNonformat"/>
        <w:jc w:val="both"/>
        <w:rPr>
          <w:rFonts w:ascii="Times New Roman" w:hAnsi="Times New Roman" w:cs="Times New Roman"/>
        </w:rPr>
      </w:pPr>
      <w:r w:rsidRPr="00712D8A">
        <w:rPr>
          <w:rFonts w:ascii="Times New Roman" w:hAnsi="Times New Roman" w:cs="Times New Roman"/>
        </w:rPr>
        <w:t xml:space="preserve">                                    (бюджетных, денежных)</w:t>
      </w:r>
    </w:p>
    <w:p w:rsidR="0020113A" w:rsidRPr="00712D8A" w:rsidRDefault="0020113A" w:rsidP="0020113A">
      <w:pPr>
        <w:pStyle w:val="ConsPlusNonformat"/>
        <w:jc w:val="both"/>
        <w:rPr>
          <w:rFonts w:ascii="Times New Roman" w:hAnsi="Times New Roman" w:cs="Times New Roman"/>
        </w:rPr>
      </w:pPr>
      <w:proofErr w:type="gramStart"/>
      <w:r w:rsidRPr="00712D8A">
        <w:rPr>
          <w:rFonts w:ascii="Times New Roman" w:hAnsi="Times New Roman" w:cs="Times New Roman"/>
        </w:rPr>
        <w:t>принятых в целях осуществления капитальных вложений (реализации мероприятий</w:t>
      </w:r>
      <w:proofErr w:type="gramEnd"/>
    </w:p>
    <w:p w:rsidR="0020113A" w:rsidRPr="00712D8A" w:rsidRDefault="0020113A" w:rsidP="0020113A">
      <w:pPr>
        <w:pStyle w:val="ConsPlusNonformat"/>
        <w:jc w:val="both"/>
        <w:rPr>
          <w:rFonts w:ascii="Times New Roman" w:hAnsi="Times New Roman" w:cs="Times New Roman"/>
        </w:rPr>
      </w:pPr>
      <w:r w:rsidRPr="00712D8A">
        <w:rPr>
          <w:rFonts w:ascii="Times New Roman" w:hAnsi="Times New Roman" w:cs="Times New Roman"/>
        </w:rPr>
        <w:t>по информатизации)</w:t>
      </w:r>
    </w:p>
    <w:p w:rsidR="0020113A" w:rsidRPr="00712D8A" w:rsidRDefault="0020113A" w:rsidP="0020113A">
      <w:pPr>
        <w:pStyle w:val="ConsPlusNormal"/>
        <w:jc w:val="both"/>
        <w:rPr>
          <w:rFonts w:ascii="Times New Roman" w:hAnsi="Times New Roman" w:cs="Times New Roman"/>
          <w:sz w:val="20"/>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591"/>
        <w:gridCol w:w="3515"/>
      </w:tblGrid>
      <w:tr w:rsidR="0020113A" w:rsidRPr="00712D8A" w:rsidTr="0020113A">
        <w:tc>
          <w:tcPr>
            <w:tcW w:w="5556" w:type="dxa"/>
            <w:gridSpan w:val="2"/>
            <w:tcBorders>
              <w:top w:val="nil"/>
            </w:tcBorders>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Единица измерения: руб.</w:t>
            </w:r>
          </w:p>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с точностью до второго десятичного знака)</w:t>
            </w:r>
          </w:p>
        </w:tc>
        <w:tc>
          <w:tcPr>
            <w:tcW w:w="3515" w:type="dxa"/>
            <w:tcBorders>
              <w:top w:val="nil"/>
            </w:tcBorders>
            <w:vAlign w:val="bottom"/>
          </w:tcPr>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Периодичность: месячная</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jc w:val="center"/>
              <w:rPr>
                <w:rFonts w:ascii="Times New Roman" w:hAnsi="Times New Roman" w:cs="Times New Roman"/>
                <w:sz w:val="20"/>
              </w:rPr>
            </w:pPr>
            <w:r>
              <w:rPr>
                <w:rFonts w:ascii="Times New Roman" w:hAnsi="Times New Roman" w:cs="Times New Roman"/>
                <w:sz w:val="20"/>
              </w:rPr>
              <w:t>Наименование</w:t>
            </w:r>
            <w:r w:rsidRPr="00712D8A">
              <w:rPr>
                <w:rFonts w:ascii="Times New Roman" w:hAnsi="Times New Roman" w:cs="Times New Roman"/>
                <w:sz w:val="20"/>
              </w:rPr>
              <w:t xml:space="preserve"> реквизита</w:t>
            </w:r>
          </w:p>
        </w:tc>
        <w:tc>
          <w:tcPr>
            <w:tcW w:w="5106" w:type="dxa"/>
            <w:gridSpan w:val="2"/>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Правила формировани</w:t>
            </w:r>
            <w:proofErr w:type="gramStart"/>
            <w:r w:rsidRPr="00712D8A">
              <w:rPr>
                <w:rFonts w:ascii="Times New Roman" w:hAnsi="Times New Roman" w:cs="Times New Roman"/>
                <w:sz w:val="20"/>
              </w:rPr>
              <w:t>я</w:t>
            </w:r>
            <w:r>
              <w:rPr>
                <w:rFonts w:ascii="Times New Roman" w:hAnsi="Times New Roman" w:cs="Times New Roman"/>
                <w:sz w:val="20"/>
              </w:rPr>
              <w:t>(</w:t>
            </w:r>
            <w:proofErr w:type="gramEnd"/>
            <w:r w:rsidRPr="00712D8A">
              <w:rPr>
                <w:rFonts w:ascii="Times New Roman" w:hAnsi="Times New Roman" w:cs="Times New Roman"/>
                <w:sz w:val="20"/>
              </w:rPr>
              <w:t>заполнения</w:t>
            </w:r>
            <w:r>
              <w:rPr>
                <w:rFonts w:ascii="Times New Roman" w:hAnsi="Times New Roman" w:cs="Times New Roman"/>
                <w:sz w:val="20"/>
              </w:rPr>
              <w:t>)</w:t>
            </w:r>
            <w:r w:rsidRPr="00712D8A">
              <w:rPr>
                <w:rFonts w:ascii="Times New Roman" w:hAnsi="Times New Roman" w:cs="Times New Roman"/>
                <w:sz w:val="20"/>
              </w:rPr>
              <w:t xml:space="preserve"> реквизита</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1</w:t>
            </w:r>
          </w:p>
        </w:tc>
        <w:tc>
          <w:tcPr>
            <w:tcW w:w="5106" w:type="dxa"/>
            <w:gridSpan w:val="2"/>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2</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1. Дата</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 xml:space="preserve">Указывается дата, указанная в запросе Министерства финансов Российской Федерации либо иного федерального органа государственной власти, уполномоченного в соответствии с законодательством </w:t>
            </w:r>
            <w:r w:rsidRPr="00712D8A">
              <w:rPr>
                <w:rFonts w:ascii="Times New Roman" w:hAnsi="Times New Roman" w:cs="Times New Roman"/>
                <w:sz w:val="20"/>
              </w:rPr>
              <w:lastRenderedPageBreak/>
              <w:t>Российской Федерации на получение такой информации, главного распорядителя (распорядителя) средств бюджета.</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lastRenderedPageBreak/>
              <w:t>2. Наименование органа Федерального казначейства</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наименование территориального органа Федерального казначейства.</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3. Код органа Федерального казначейства (КОФК)</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код органа Федерального казначейства, присвоенный Федеральным казначейством.</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4. Наименование бюджета</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наименование бюджета.</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 xml:space="preserve">5. Код </w:t>
            </w:r>
            <w:hyperlink r:id="rId50" w:history="1">
              <w:r w:rsidRPr="00712D8A">
                <w:rPr>
                  <w:rFonts w:ascii="Times New Roman" w:hAnsi="Times New Roman" w:cs="Times New Roman"/>
                  <w:color w:val="0000FF"/>
                  <w:sz w:val="20"/>
                </w:rPr>
                <w:t>ОКТМО</w:t>
              </w:r>
            </w:hyperlink>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962C8B">
              <w:rPr>
                <w:rFonts w:ascii="Times New Roman" w:hAnsi="Times New Roman" w:cs="Times New Roman"/>
                <w:sz w:val="20"/>
              </w:rPr>
              <w:t xml:space="preserve">Указывается код по Общероссийскому </w:t>
            </w:r>
            <w:hyperlink r:id="rId51" w:history="1">
              <w:r w:rsidRPr="00962C8B">
                <w:rPr>
                  <w:rFonts w:ascii="Times New Roman" w:hAnsi="Times New Roman" w:cs="Times New Roman"/>
                  <w:sz w:val="20"/>
                </w:rPr>
                <w:t>классификатору</w:t>
              </w:r>
            </w:hyperlink>
            <w:r w:rsidRPr="00962C8B">
              <w:rPr>
                <w:rFonts w:ascii="Times New Roman" w:hAnsi="Times New Roman" w:cs="Times New Roman"/>
                <w:sz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6. Финансовый орган</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наименование Финансового органа, код по ОКПО.</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6.1. Код по ОКПО</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код финансового органа по Общероссийскому классификатору предприятий и организаций.</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7. Наименование органа исполнительной власти</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наименование органа исполнительной власти (Федеральное казначейство/Министерство финансов Российской Федерации).</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7.1. Код по ОКПО</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код органа исполнительной власти по Общероссийскому классификатору предприятий и организаций.</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8. Объект капитального строительства или объект недвижимого имущества (мероприятие по информатизации)</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Указываются наименования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8.1. Уникальный код объекта капитального строительства или объекта недвижимого имущества (код мероприятия по информатизации)</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уникальный код объекта капитального строительства или объекта недвижимого имущества (мероприятия по информатизации).</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9. Код по бюджетной классификации</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составная часть кода классификации расходов бюджета, по которому в органе Федерального казначейства учтено бюджетное или денежное обязательство, связанное с реализацией капитальных вложений (мероприятий по информатизации) (глава, раздел, подраздел, целевая статья, вид расходов).</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bookmarkStart w:id="67" w:name="P1107"/>
            <w:bookmarkEnd w:id="67"/>
            <w:r w:rsidRPr="00712D8A">
              <w:rPr>
                <w:rFonts w:ascii="Times New Roman" w:hAnsi="Times New Roman" w:cs="Times New Roman"/>
                <w:sz w:val="20"/>
              </w:rPr>
              <w:t>10. Принятые на учет бюджетные или денежные обязательства за счет средств бюджета на текущий финансовый год</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proofErr w:type="gramStart"/>
            <w:r w:rsidRPr="00712D8A">
              <w:rPr>
                <w:rFonts w:ascii="Times New Roman" w:hAnsi="Times New Roman" w:cs="Times New Roman"/>
                <w:sz w:val="20"/>
              </w:rPr>
              <w:t xml:space="preserve">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бюджета на текущий финансовый год (с учетом неисполненных обязательств </w:t>
            </w:r>
            <w:r w:rsidRPr="00712D8A">
              <w:rPr>
                <w:rFonts w:ascii="Times New Roman" w:hAnsi="Times New Roman" w:cs="Times New Roman"/>
                <w:sz w:val="20"/>
              </w:rPr>
              <w:lastRenderedPageBreak/>
              <w:t>прошлых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w:t>
            </w:r>
            <w:proofErr w:type="gramEnd"/>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lastRenderedPageBreak/>
              <w:t>10.1. Принятые на учет бюджетные или денежные обязательства за счет средств бюджета на плановый период в разрезе лет</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бюджета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11. Исполненные бюджетные или денежные обязательства с начала текущего финансового года</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proofErr w:type="gramStart"/>
            <w:r w:rsidRPr="00712D8A">
              <w:rPr>
                <w:rFonts w:ascii="Times New Roman" w:hAnsi="Times New Roman" w:cs="Times New Roman"/>
                <w:sz w:val="20"/>
              </w:rPr>
              <w:t>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 и кодов мероприятий по информатизации (при наличии).</w:t>
            </w:r>
            <w:proofErr w:type="gramEnd"/>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bookmarkStart w:id="68" w:name="P1113"/>
            <w:bookmarkEnd w:id="68"/>
            <w:r w:rsidRPr="00712D8A">
              <w:rPr>
                <w:rFonts w:ascii="Times New Roman" w:hAnsi="Times New Roman" w:cs="Times New Roman"/>
                <w:sz w:val="20"/>
              </w:rPr>
              <w:t>12. Неисполненные бюджетные или денежные обязательства текущего финансового года</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proofErr w:type="gramStart"/>
            <w:r w:rsidRPr="00712D8A">
              <w:rPr>
                <w:rFonts w:ascii="Times New Roman" w:hAnsi="Times New Roman" w:cs="Times New Roman"/>
                <w:sz w:val="20"/>
              </w:rPr>
              <w:t xml:space="preserve">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 рассчитанные как разница показателей по </w:t>
            </w:r>
            <w:hyperlink w:anchor="P1107" w:history="1">
              <w:r w:rsidRPr="00712D8A">
                <w:rPr>
                  <w:rFonts w:ascii="Times New Roman" w:hAnsi="Times New Roman" w:cs="Times New Roman"/>
                  <w:color w:val="0000FF"/>
                  <w:sz w:val="20"/>
                </w:rPr>
                <w:t>пункту 10</w:t>
              </w:r>
            </w:hyperlink>
            <w:r w:rsidRPr="00712D8A">
              <w:rPr>
                <w:rFonts w:ascii="Times New Roman" w:hAnsi="Times New Roman" w:cs="Times New Roman"/>
                <w:sz w:val="20"/>
              </w:rPr>
              <w:t xml:space="preserve"> и </w:t>
            </w:r>
            <w:hyperlink w:anchor="P1113" w:history="1">
              <w:r w:rsidRPr="00712D8A">
                <w:rPr>
                  <w:rFonts w:ascii="Times New Roman" w:hAnsi="Times New Roman" w:cs="Times New Roman"/>
                  <w:color w:val="0000FF"/>
                  <w:sz w:val="20"/>
                </w:rPr>
                <w:t>пункту 12</w:t>
              </w:r>
            </w:hyperlink>
            <w:r w:rsidRPr="00712D8A">
              <w:rPr>
                <w:rFonts w:ascii="Times New Roman" w:hAnsi="Times New Roman" w:cs="Times New Roman"/>
                <w:sz w:val="20"/>
              </w:rPr>
              <w:t>.</w:t>
            </w:r>
            <w:proofErr w:type="gramEnd"/>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bookmarkStart w:id="69" w:name="P1115"/>
            <w:bookmarkEnd w:id="69"/>
            <w:r w:rsidRPr="00712D8A">
              <w:rPr>
                <w:rFonts w:ascii="Times New Roman" w:hAnsi="Times New Roman" w:cs="Times New Roman"/>
                <w:sz w:val="20"/>
              </w:rPr>
              <w:t>13. Итого по уникальному коду объекта капитального строительства или объекта недвижимого имущества (мероприятий по информатизации)</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Указываются итоговые данные по уникальному коду объекта капитального строительства или объекта недвижимого имущества (мероприятия по информатизации).</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14. Итого по коду главы</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proofErr w:type="gramStart"/>
            <w:r w:rsidRPr="00712D8A">
              <w:rPr>
                <w:rFonts w:ascii="Times New Roman" w:hAnsi="Times New Roman" w:cs="Times New Roman"/>
                <w:sz w:val="20"/>
              </w:rPr>
              <w:t>В случае представления Информации об исполнении обязательств по капитальным вложениям (мероприятиям по информатизации) Федеральным казначейством в Министерство финансов Российской Федерации или в иной муниципальный орган исполнительной власти, уполномоченный в соответствии с законодательством Российской Федерации на получение соответствующей информации, Межрегиональное операционное управления Федерального казначейства с учетом данных, отраженных в Информациях об исполнении обязательств по капитальным вложениям (мероприятиям по информатизации), представленных органами</w:t>
            </w:r>
            <w:proofErr w:type="gramEnd"/>
            <w:r w:rsidRPr="00712D8A">
              <w:rPr>
                <w:rFonts w:ascii="Times New Roman" w:hAnsi="Times New Roman" w:cs="Times New Roman"/>
                <w:sz w:val="20"/>
              </w:rPr>
              <w:t xml:space="preserve"> Федерального казначейства в части сведений, составляющих государственную тайну, формирует Информацию об исполнении обязательств по капитальным вложениям (мероприятиям по информатизации) в разрезе главных распорядителей средств бюджета и направляет данную информацию в </w:t>
            </w:r>
            <w:r w:rsidRPr="00712D8A">
              <w:rPr>
                <w:rFonts w:ascii="Times New Roman" w:hAnsi="Times New Roman" w:cs="Times New Roman"/>
                <w:sz w:val="20"/>
              </w:rPr>
              <w:lastRenderedPageBreak/>
              <w:t>Федеральное казначейство.</w:t>
            </w:r>
          </w:p>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 xml:space="preserve">При этом в наименовании строки "Итого по коду главы" указывается код главного распорядителя средств бюджета по бюджетной классификации Российской Федерации, с отражением в </w:t>
            </w:r>
            <w:hyperlink w:anchor="P1107" w:history="1">
              <w:r w:rsidRPr="00712D8A">
                <w:rPr>
                  <w:rFonts w:ascii="Times New Roman" w:hAnsi="Times New Roman" w:cs="Times New Roman"/>
                  <w:color w:val="0000FF"/>
                  <w:sz w:val="20"/>
                </w:rPr>
                <w:t>пунктах 10</w:t>
              </w:r>
            </w:hyperlink>
            <w:r w:rsidRPr="00712D8A">
              <w:rPr>
                <w:rFonts w:ascii="Times New Roman" w:hAnsi="Times New Roman" w:cs="Times New Roman"/>
                <w:sz w:val="20"/>
              </w:rPr>
              <w:t xml:space="preserve"> - </w:t>
            </w:r>
            <w:hyperlink w:anchor="P1115" w:history="1">
              <w:r w:rsidRPr="00712D8A">
                <w:rPr>
                  <w:rFonts w:ascii="Times New Roman" w:hAnsi="Times New Roman" w:cs="Times New Roman"/>
                  <w:color w:val="0000FF"/>
                  <w:sz w:val="20"/>
                </w:rPr>
                <w:t>13</w:t>
              </w:r>
            </w:hyperlink>
            <w:r w:rsidRPr="00712D8A">
              <w:rPr>
                <w:rFonts w:ascii="Times New Roman" w:hAnsi="Times New Roman" w:cs="Times New Roman"/>
                <w:sz w:val="20"/>
              </w:rPr>
              <w:t xml:space="preserve"> итоговых данных по получателям средств бюджета, подведомственным данному главному распорядителю средств бюджета.</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lastRenderedPageBreak/>
              <w:t>15. Всего</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Указываются итоговые данные в целом за отчетный период по всем объектам капитального строительства или объектам недвижимого имущества (мероприятиям по информатизации), приведенным в данной информации.</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16. Руководитель</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Указываются подпись, расшифровка подписи руководителя органа Федерального казначейства.</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17. Главный бухгалтер</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Указываются подпись, расшифровка подписи главного бухгалтера органа Федерального казначейства.</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18. Ответственный исполнитель</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Указываются должность, подпись, расшифровка подписи, телефон ответственного исполнителя, сформировавшего отчет.</w:t>
            </w:r>
          </w:p>
        </w:tc>
      </w:tr>
      <w:tr w:rsidR="0020113A" w:rsidRPr="00712D8A" w:rsidTr="0020113A">
        <w:tblPrEx>
          <w:tblBorders>
            <w:left w:val="single" w:sz="4" w:space="0" w:color="auto"/>
            <w:right w:val="single" w:sz="4" w:space="0" w:color="auto"/>
            <w:insideV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19. Дата</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дата подписания отчета.</w:t>
            </w:r>
          </w:p>
        </w:tc>
      </w:tr>
    </w:tbl>
    <w:p w:rsidR="0020113A" w:rsidRPr="00712D8A" w:rsidRDefault="0020113A" w:rsidP="0020113A">
      <w:pPr>
        <w:pStyle w:val="ConsPlusNormal"/>
        <w:jc w:val="both"/>
        <w:rPr>
          <w:rFonts w:ascii="Times New Roman" w:hAnsi="Times New Roman" w:cs="Times New Roman"/>
          <w:sz w:val="20"/>
        </w:rPr>
      </w:pPr>
    </w:p>
    <w:p w:rsidR="0020113A" w:rsidRPr="00712D8A" w:rsidRDefault="0020113A" w:rsidP="0020113A">
      <w:pPr>
        <w:pStyle w:val="ConsPlusNormal"/>
        <w:jc w:val="both"/>
        <w:rPr>
          <w:rFonts w:ascii="Times New Roman" w:hAnsi="Times New Roman" w:cs="Times New Roman"/>
          <w:sz w:val="20"/>
        </w:rPr>
      </w:pPr>
    </w:p>
    <w:p w:rsidR="0020113A" w:rsidRPr="00712D8A" w:rsidRDefault="0020113A" w:rsidP="0020113A">
      <w:pPr>
        <w:pStyle w:val="ConsPlusNormal"/>
        <w:jc w:val="right"/>
        <w:outlineLvl w:val="1"/>
        <w:rPr>
          <w:rFonts w:ascii="Times New Roman" w:hAnsi="Times New Roman" w:cs="Times New Roman"/>
          <w:sz w:val="20"/>
        </w:rPr>
      </w:pPr>
      <w:r w:rsidRPr="00712D8A">
        <w:rPr>
          <w:rFonts w:ascii="Times New Roman" w:hAnsi="Times New Roman" w:cs="Times New Roman"/>
          <w:sz w:val="20"/>
        </w:rPr>
        <w:t xml:space="preserve">Приложение N </w:t>
      </w:r>
      <w:r>
        <w:rPr>
          <w:rFonts w:ascii="Times New Roman" w:hAnsi="Times New Roman" w:cs="Times New Roman"/>
          <w:sz w:val="20"/>
        </w:rPr>
        <w:t>9</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к Порядку учета </w:t>
      </w:r>
      <w:proofErr w:type="gramStart"/>
      <w:r w:rsidRPr="00712D8A">
        <w:rPr>
          <w:rFonts w:ascii="Times New Roman" w:hAnsi="Times New Roman" w:cs="Times New Roman"/>
          <w:sz w:val="20"/>
        </w:rPr>
        <w:t>бюджетных</w:t>
      </w:r>
      <w:proofErr w:type="gramEnd"/>
      <w:r w:rsidRPr="00712D8A">
        <w:rPr>
          <w:rFonts w:ascii="Times New Roman" w:hAnsi="Times New Roman" w:cs="Times New Roman"/>
          <w:sz w:val="20"/>
        </w:rPr>
        <w:t xml:space="preserve"> и денежных</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обязательств получателей средств</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 бюджета Клетнянского муниципального</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 района Брянской области </w:t>
      </w:r>
      <w:proofErr w:type="gramStart"/>
      <w:r w:rsidRPr="00712D8A">
        <w:rPr>
          <w:rFonts w:ascii="Times New Roman" w:hAnsi="Times New Roman" w:cs="Times New Roman"/>
          <w:sz w:val="20"/>
        </w:rPr>
        <w:t>территориальными</w:t>
      </w:r>
      <w:proofErr w:type="gramEnd"/>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органами Федерального казначейства,</w:t>
      </w:r>
    </w:p>
    <w:p w:rsidR="0020113A" w:rsidRPr="00712D8A" w:rsidRDefault="0020113A" w:rsidP="0020113A">
      <w:pPr>
        <w:pStyle w:val="ConsPlusNormal"/>
        <w:jc w:val="right"/>
        <w:rPr>
          <w:rFonts w:ascii="Times New Roman" w:hAnsi="Times New Roman" w:cs="Times New Roman"/>
          <w:sz w:val="20"/>
        </w:rPr>
      </w:pPr>
      <w:proofErr w:type="gramStart"/>
      <w:r w:rsidRPr="00712D8A">
        <w:rPr>
          <w:rFonts w:ascii="Times New Roman" w:hAnsi="Times New Roman" w:cs="Times New Roman"/>
          <w:sz w:val="20"/>
        </w:rPr>
        <w:t>утвержденному</w:t>
      </w:r>
      <w:proofErr w:type="gramEnd"/>
      <w:r w:rsidRPr="00712D8A">
        <w:rPr>
          <w:rFonts w:ascii="Times New Roman" w:hAnsi="Times New Roman" w:cs="Times New Roman"/>
          <w:sz w:val="20"/>
        </w:rPr>
        <w:t xml:space="preserve"> постановлением Администрации </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Клетнянского района Брянской области</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от </w:t>
      </w:r>
      <w:r>
        <w:rPr>
          <w:rFonts w:ascii="Times New Roman" w:hAnsi="Times New Roman" w:cs="Times New Roman"/>
          <w:sz w:val="20"/>
        </w:rPr>
        <w:t>12.01.2023</w:t>
      </w:r>
      <w:r w:rsidRPr="00712D8A">
        <w:rPr>
          <w:rFonts w:ascii="Times New Roman" w:hAnsi="Times New Roman" w:cs="Times New Roman"/>
          <w:sz w:val="20"/>
        </w:rPr>
        <w:t xml:space="preserve"> N </w:t>
      </w:r>
      <w:r>
        <w:rPr>
          <w:rFonts w:ascii="Times New Roman" w:hAnsi="Times New Roman" w:cs="Times New Roman"/>
          <w:sz w:val="20"/>
        </w:rPr>
        <w:t>30</w:t>
      </w:r>
    </w:p>
    <w:p w:rsidR="0020113A" w:rsidRPr="00712D8A" w:rsidRDefault="0020113A" w:rsidP="0020113A">
      <w:pPr>
        <w:pStyle w:val="ConsPlusNormal"/>
        <w:jc w:val="right"/>
        <w:rPr>
          <w:rFonts w:ascii="Times New Roman" w:hAnsi="Times New Roman" w:cs="Times New Roman"/>
          <w:sz w:val="20"/>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tblPr>
      <w:tblGrid>
        <w:gridCol w:w="3965"/>
        <w:gridCol w:w="1648"/>
        <w:gridCol w:w="3458"/>
      </w:tblGrid>
      <w:tr w:rsidR="0020113A" w:rsidRPr="00712D8A" w:rsidTr="0020113A">
        <w:tc>
          <w:tcPr>
            <w:tcW w:w="9071" w:type="dxa"/>
            <w:gridSpan w:val="3"/>
            <w:tcBorders>
              <w:top w:val="nil"/>
              <w:left w:val="nil"/>
              <w:bottom w:val="nil"/>
              <w:right w:val="nil"/>
            </w:tcBorders>
          </w:tcPr>
          <w:p w:rsidR="0020113A" w:rsidRPr="00712D8A" w:rsidRDefault="0020113A" w:rsidP="0020113A">
            <w:pPr>
              <w:pStyle w:val="ConsPlusNormal"/>
              <w:jc w:val="center"/>
              <w:rPr>
                <w:rFonts w:ascii="Times New Roman" w:hAnsi="Times New Roman" w:cs="Times New Roman"/>
                <w:sz w:val="20"/>
              </w:rPr>
            </w:pPr>
            <w:bookmarkStart w:id="70" w:name="P1144"/>
            <w:bookmarkEnd w:id="70"/>
            <w:r w:rsidRPr="00712D8A">
              <w:rPr>
                <w:rFonts w:ascii="Times New Roman" w:hAnsi="Times New Roman" w:cs="Times New Roman"/>
                <w:sz w:val="20"/>
              </w:rPr>
              <w:t>Реквизиты</w:t>
            </w:r>
          </w:p>
          <w:p w:rsidR="0020113A" w:rsidRPr="00712D8A" w:rsidRDefault="0020113A" w:rsidP="0020113A">
            <w:pPr>
              <w:pStyle w:val="ConsPlusNormal"/>
              <w:jc w:val="both"/>
              <w:rPr>
                <w:rFonts w:ascii="Times New Roman" w:hAnsi="Times New Roman" w:cs="Times New Roman"/>
                <w:sz w:val="20"/>
              </w:rPr>
            </w:pPr>
            <w:r>
              <w:rPr>
                <w:rFonts w:ascii="Times New Roman" w:hAnsi="Times New Roman" w:cs="Times New Roman"/>
                <w:sz w:val="20"/>
              </w:rPr>
              <w:t>Отчетного документа</w:t>
            </w:r>
            <w:r w:rsidRPr="00712D8A">
              <w:rPr>
                <w:rFonts w:ascii="Times New Roman" w:hAnsi="Times New Roman" w:cs="Times New Roman"/>
                <w:sz w:val="20"/>
              </w:rPr>
              <w:t xml:space="preserve">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бюджета субсидий юридическим лицам</w:t>
            </w:r>
          </w:p>
        </w:tc>
      </w:tr>
      <w:tr w:rsidR="0020113A" w:rsidRPr="00712D8A" w:rsidTr="0020113A">
        <w:tc>
          <w:tcPr>
            <w:tcW w:w="9071" w:type="dxa"/>
            <w:gridSpan w:val="3"/>
            <w:tcBorders>
              <w:top w:val="nil"/>
              <w:left w:val="nil"/>
              <w:bottom w:val="nil"/>
              <w:right w:val="nil"/>
            </w:tcBorders>
          </w:tcPr>
          <w:p w:rsidR="0020113A" w:rsidRPr="00712D8A" w:rsidRDefault="0020113A" w:rsidP="0020113A">
            <w:pPr>
              <w:pStyle w:val="ConsPlusNormal"/>
              <w:rPr>
                <w:rFonts w:ascii="Times New Roman" w:hAnsi="Times New Roman" w:cs="Times New Roman"/>
                <w:sz w:val="20"/>
              </w:rPr>
            </w:pPr>
          </w:p>
        </w:tc>
      </w:tr>
      <w:tr w:rsidR="0020113A" w:rsidRPr="00712D8A" w:rsidTr="0020113A">
        <w:tblPrEx>
          <w:tblBorders>
            <w:insideV w:val="nil"/>
          </w:tblBorders>
        </w:tblPrEx>
        <w:tc>
          <w:tcPr>
            <w:tcW w:w="5613" w:type="dxa"/>
            <w:gridSpan w:val="2"/>
            <w:tcBorders>
              <w:top w:val="nil"/>
            </w:tcBorders>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Единица измерения: руб.</w:t>
            </w:r>
          </w:p>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(с точностью до второго десятичного знака)</w:t>
            </w:r>
          </w:p>
        </w:tc>
        <w:tc>
          <w:tcPr>
            <w:tcW w:w="3458" w:type="dxa"/>
            <w:tcBorders>
              <w:top w:val="nil"/>
            </w:tcBorders>
            <w:vAlign w:val="bottom"/>
          </w:tcPr>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Периодичность: годовая</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center"/>
              <w:rPr>
                <w:rFonts w:ascii="Times New Roman" w:hAnsi="Times New Roman" w:cs="Times New Roman"/>
                <w:sz w:val="20"/>
              </w:rPr>
            </w:pPr>
            <w:r>
              <w:rPr>
                <w:rFonts w:ascii="Times New Roman" w:hAnsi="Times New Roman" w:cs="Times New Roman"/>
                <w:sz w:val="20"/>
              </w:rPr>
              <w:t>Наименование</w:t>
            </w:r>
            <w:r w:rsidRPr="00712D8A">
              <w:rPr>
                <w:rFonts w:ascii="Times New Roman" w:hAnsi="Times New Roman" w:cs="Times New Roman"/>
                <w:sz w:val="20"/>
              </w:rPr>
              <w:t xml:space="preserve"> реквизита</w:t>
            </w:r>
          </w:p>
        </w:tc>
        <w:tc>
          <w:tcPr>
            <w:tcW w:w="5106" w:type="dxa"/>
            <w:gridSpan w:val="2"/>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Правила формировани</w:t>
            </w:r>
            <w:proofErr w:type="gramStart"/>
            <w:r w:rsidRPr="00712D8A">
              <w:rPr>
                <w:rFonts w:ascii="Times New Roman" w:hAnsi="Times New Roman" w:cs="Times New Roman"/>
                <w:sz w:val="20"/>
              </w:rPr>
              <w:t>я</w:t>
            </w:r>
            <w:r>
              <w:rPr>
                <w:rFonts w:ascii="Times New Roman" w:hAnsi="Times New Roman" w:cs="Times New Roman"/>
                <w:sz w:val="20"/>
              </w:rPr>
              <w:t>(</w:t>
            </w:r>
            <w:proofErr w:type="gramEnd"/>
            <w:r w:rsidRPr="00712D8A">
              <w:rPr>
                <w:rFonts w:ascii="Times New Roman" w:hAnsi="Times New Roman" w:cs="Times New Roman"/>
                <w:sz w:val="20"/>
              </w:rPr>
              <w:t>заполнения</w:t>
            </w:r>
            <w:r>
              <w:rPr>
                <w:rFonts w:ascii="Times New Roman" w:hAnsi="Times New Roman" w:cs="Times New Roman"/>
                <w:sz w:val="20"/>
              </w:rPr>
              <w:t>)</w:t>
            </w:r>
            <w:r w:rsidRPr="00712D8A">
              <w:rPr>
                <w:rFonts w:ascii="Times New Roman" w:hAnsi="Times New Roman" w:cs="Times New Roman"/>
                <w:sz w:val="20"/>
              </w:rPr>
              <w:t xml:space="preserve"> реквизита</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2</w:t>
            </w:r>
          </w:p>
        </w:tc>
        <w:tc>
          <w:tcPr>
            <w:tcW w:w="5106" w:type="dxa"/>
            <w:gridSpan w:val="2"/>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3</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 Дата</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дата по состоянию на 1 января текущего финансового года.</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2. Федеральное казначейство</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наименование территориального органа Федерального казначейства.</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2.1. Код органа Федерального казначейства (КОФК)</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код органа Федерального казначейства, присвоенный Федеральным казначейством.</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lastRenderedPageBreak/>
              <w:t>3. Вид справки</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вид справки (простая, сводная).</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4. Кому: Получатель средств бюджета, главный распорядитель средств бюджета или Территориальный орган Федерального казначейства</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орган, которому представляется Справка о неисполненных бюджетных обязательствах. Управление указывает: наименование получателя средств бюджета или Межрегиональное операционное управление Федерального казначейства, Межрегиональное операционное управление Федерального казначейства указывает: наименование главного распорядителя средств бюджета, которому представляется Справка о неисполненных бюджетных обязательствах.</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5. Код по бюджетной классификации</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proofErr w:type="gramStart"/>
            <w:r w:rsidRPr="00712D8A">
              <w:rPr>
                <w:rFonts w:ascii="Times New Roman" w:hAnsi="Times New Roman" w:cs="Times New Roman"/>
                <w:sz w:val="20"/>
              </w:rPr>
              <w:t>Указывается составная часть кода классификации расходов бюджета, по которому в органе Федерального казначейства поставлены на учет бюджетные обязательства, возникшие из государственных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w:t>
            </w:r>
            <w:proofErr w:type="gramEnd"/>
            <w:r w:rsidRPr="00712D8A">
              <w:rPr>
                <w:rFonts w:ascii="Times New Roman" w:hAnsi="Times New Roman" w:cs="Times New Roman"/>
                <w:sz w:val="20"/>
              </w:rPr>
              <w:t xml:space="preserve"> капитальных вложений).</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6. Уникальный код объекта капитального строительства или объекта недвижимого имущества (мероприятия по информатизации)</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7. Государственный заказчик (главный распорядитель средств бюджета)</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proofErr w:type="gramStart"/>
            <w:r w:rsidRPr="00712D8A">
              <w:rPr>
                <w:rFonts w:ascii="Times New Roman" w:hAnsi="Times New Roman" w:cs="Times New Roman"/>
                <w:sz w:val="20"/>
              </w:rPr>
              <w:t>Указывается наименование получателя средств  бюджета - государственного заказчика (главного распорядителя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roofErr w:type="gramEnd"/>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7.1. Код по Сводному реестру</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код соответствующей реестровой записи по Сводному реестру главного распорядителя средств бюджета,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8. Государственный контракт/Соглашение/Нормативный правовой акт</w:t>
            </w:r>
          </w:p>
        </w:tc>
        <w:tc>
          <w:tcPr>
            <w:tcW w:w="5106" w:type="dxa"/>
            <w:gridSpan w:val="2"/>
          </w:tcPr>
          <w:p w:rsidR="0020113A" w:rsidRPr="00712D8A" w:rsidRDefault="0020113A" w:rsidP="0020113A">
            <w:pPr>
              <w:pStyle w:val="ConsPlusNormal"/>
              <w:rPr>
                <w:rFonts w:ascii="Times New Roman" w:hAnsi="Times New Roman" w:cs="Times New Roman"/>
                <w:sz w:val="20"/>
              </w:rPr>
            </w:pP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8.1. Номер государственного </w:t>
            </w:r>
            <w:r w:rsidRPr="00712D8A">
              <w:rPr>
                <w:rFonts w:ascii="Times New Roman" w:hAnsi="Times New Roman" w:cs="Times New Roman"/>
                <w:sz w:val="20"/>
              </w:rPr>
              <w:lastRenderedPageBreak/>
              <w:t>контракта/Соглашения/Нормативного правового акта</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lastRenderedPageBreak/>
              <w:t xml:space="preserve">Указывается номер государственного контракта, </w:t>
            </w:r>
            <w:r w:rsidRPr="00712D8A">
              <w:rPr>
                <w:rFonts w:ascii="Times New Roman" w:hAnsi="Times New Roman" w:cs="Times New Roman"/>
                <w:sz w:val="20"/>
              </w:rPr>
              <w:lastRenderedPageBreak/>
              <w:t>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lastRenderedPageBreak/>
              <w:t>8.2. Дата государственного контракта/Соглашения/Нормативного правового акта</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дата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8.3. Срок исполнения государственного контракта/Соглашения/Нормативного правового акта</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срок исполнения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8.4. Признак казначейского сопровождения</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в случае наличия признака казначейского сопровождения в Сведениях о бюджетном обязательстве.</w:t>
            </w:r>
          </w:p>
        </w:tc>
      </w:tr>
      <w:tr w:rsidR="0020113A" w:rsidRPr="00712D8A" w:rsidTr="0020113A">
        <w:tblPrEx>
          <w:tblBorders>
            <w:left w:val="single" w:sz="4" w:space="0" w:color="auto"/>
            <w:right w:val="single" w:sz="4" w:space="0" w:color="auto"/>
            <w:insideH w:val="single" w:sz="4" w:space="0" w:color="auto"/>
          </w:tblBorders>
        </w:tblPrEx>
        <w:tc>
          <w:tcPr>
            <w:tcW w:w="3965" w:type="dxa"/>
          </w:tcPr>
          <w:tbl>
            <w:tblPr>
              <w:tblW w:w="0" w:type="auto"/>
              <w:tblLayout w:type="fixed"/>
              <w:tblLook w:val="04A0"/>
            </w:tblPr>
            <w:tblGrid>
              <w:gridCol w:w="3826"/>
            </w:tblGrid>
            <w:tr w:rsidR="0020113A" w:rsidTr="0020113A">
              <w:tc>
                <w:tcPr>
                  <w:tcW w:w="3826" w:type="dxa"/>
                </w:tcPr>
                <w:p w:rsidR="0020113A" w:rsidRDefault="0020113A" w:rsidP="0020113A">
                  <w:pPr>
                    <w:pStyle w:val="ConsPlusNormal"/>
                    <w:jc w:val="both"/>
                    <w:rPr>
                      <w:rFonts w:ascii="Times New Roman" w:hAnsi="Times New Roman" w:cs="Times New Roman"/>
                      <w:sz w:val="20"/>
                    </w:rPr>
                  </w:pPr>
                  <w:r>
                    <w:rPr>
                      <w:rFonts w:ascii="Times New Roman" w:hAnsi="Times New Roman" w:cs="Times New Roman"/>
                      <w:sz w:val="20"/>
                    </w:rPr>
                    <w:t>8.4.1.Казначейское обеспечение обязательств</w:t>
                  </w:r>
                </w:p>
              </w:tc>
            </w:tr>
          </w:tbl>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8.5. Идентификатор государственного контракта/Соглашения/Нормативного правового акта</w:t>
            </w:r>
          </w:p>
        </w:tc>
        <w:tc>
          <w:tcPr>
            <w:tcW w:w="5106" w:type="dxa"/>
            <w:gridSpan w:val="2"/>
          </w:tcPr>
          <w:tbl>
            <w:tblPr>
              <w:tblW w:w="0" w:type="auto"/>
              <w:tblLayout w:type="fixed"/>
              <w:tblLook w:val="04A0"/>
            </w:tblPr>
            <w:tblGrid>
              <w:gridCol w:w="4967"/>
            </w:tblGrid>
            <w:tr w:rsidR="0020113A" w:rsidTr="0020113A">
              <w:tc>
                <w:tcPr>
                  <w:tcW w:w="4967" w:type="dxa"/>
                </w:tcPr>
                <w:p w:rsidR="0020113A" w:rsidRDefault="0020113A" w:rsidP="0020113A">
                  <w:pPr>
                    <w:pStyle w:val="ConsPlusNormal"/>
                    <w:jc w:val="both"/>
                    <w:rPr>
                      <w:rFonts w:ascii="Times New Roman" w:hAnsi="Times New Roman" w:cs="Times New Roman"/>
                      <w:sz w:val="20"/>
                    </w:rPr>
                  </w:pPr>
                  <w:r>
                    <w:rPr>
                      <w:rFonts w:ascii="Times New Roman" w:hAnsi="Times New Roman" w:cs="Times New Roman"/>
                      <w:sz w:val="20"/>
                    </w:rPr>
                    <w:t>Указывается при наличии в документе – основании (да/нет)</w:t>
                  </w:r>
                </w:p>
              </w:tc>
            </w:tr>
          </w:tbl>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в случае наличия Идентификатора в Сведениях о бюджетном обязательстве.</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9. Учетный номер неисполненного бюджетного обязательства отчетного финансового года</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9.1. Сумма неисполненного остатка бюджетного обязательства</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962C8B">
              <w:rPr>
                <w:rFonts w:ascii="Times New Roman" w:hAnsi="Times New Roman" w:cs="Times New Roman"/>
                <w:sz w:val="20"/>
              </w:rPr>
              <w:t>Указывается сумма неисполненного в отчетном финансовом году остатка бюджетного обязательства по каждому государственному  (муниципальному</w:t>
            </w:r>
            <w:proofErr w:type="gramStart"/>
            <w:r w:rsidRPr="00962C8B">
              <w:rPr>
                <w:rFonts w:ascii="Times New Roman" w:hAnsi="Times New Roman" w:cs="Times New Roman"/>
                <w:sz w:val="20"/>
              </w:rPr>
              <w:t>)к</w:t>
            </w:r>
            <w:proofErr w:type="gramEnd"/>
            <w:r w:rsidRPr="00962C8B">
              <w:rPr>
                <w:rFonts w:ascii="Times New Roman" w:hAnsi="Times New Roman" w:cs="Times New Roman"/>
                <w:sz w:val="20"/>
              </w:rPr>
              <w:t>онтракту, договору, соглашению (нормативному правовому акту) о предоставлении субсидии юридическим лицам в разрезе кодов бюджетной классификации</w:t>
            </w:r>
            <w:r w:rsidRPr="00712D8A">
              <w:rPr>
                <w:rFonts w:ascii="Times New Roman" w:hAnsi="Times New Roman" w:cs="Times New Roman"/>
                <w:sz w:val="20"/>
              </w:rPr>
              <w:t>.</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bookmarkStart w:id="71" w:name="P1188"/>
            <w:bookmarkEnd w:id="71"/>
            <w:r w:rsidRPr="00712D8A">
              <w:rPr>
                <w:rFonts w:ascii="Times New Roman" w:hAnsi="Times New Roman" w:cs="Times New Roman"/>
                <w:sz w:val="20"/>
              </w:rPr>
              <w:t>10. Неисполненные в отчетном финансовом году бюджетные обязательства</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proofErr w:type="gramStart"/>
            <w:r w:rsidRPr="00712D8A">
              <w:rPr>
                <w:rFonts w:ascii="Times New Roman" w:hAnsi="Times New Roman" w:cs="Times New Roman"/>
                <w:sz w:val="20"/>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(государственных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бюджета - государственному заказчику, главному распорядителю и по каждому коду классификации расходов бюджета.</w:t>
            </w:r>
            <w:proofErr w:type="gramEnd"/>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bookmarkStart w:id="72" w:name="P1190"/>
            <w:bookmarkEnd w:id="72"/>
            <w:r w:rsidRPr="00712D8A">
              <w:rPr>
                <w:rFonts w:ascii="Times New Roman" w:hAnsi="Times New Roman" w:cs="Times New Roman"/>
                <w:sz w:val="20"/>
              </w:rPr>
              <w:t>11. Неиспользованный остаток лимитов бюджетных обязательств отчетного финансового года</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proofErr w:type="gramStart"/>
            <w:r w:rsidRPr="00712D8A">
              <w:rPr>
                <w:rFonts w:ascii="Times New Roman" w:hAnsi="Times New Roman" w:cs="Times New Roman"/>
                <w:sz w:val="20"/>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w:t>
            </w:r>
            <w:r w:rsidRPr="00712D8A">
              <w:rPr>
                <w:rFonts w:ascii="Times New Roman" w:hAnsi="Times New Roman" w:cs="Times New Roman"/>
                <w:sz w:val="20"/>
              </w:rPr>
              <w:lastRenderedPageBreak/>
              <w:t>классификации расходов бюджета.</w:t>
            </w:r>
            <w:proofErr w:type="gramEnd"/>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lastRenderedPageBreak/>
              <w:t>12. Сумма, в пределах которой могут быть увеличены бюджетные ассигнования текущего финансового года</w:t>
            </w:r>
          </w:p>
        </w:tc>
        <w:tc>
          <w:tcPr>
            <w:tcW w:w="5106" w:type="dxa"/>
            <w:gridSpan w:val="2"/>
          </w:tcPr>
          <w:p w:rsidR="0020113A" w:rsidRPr="00962C8B" w:rsidRDefault="0020113A" w:rsidP="0020113A">
            <w:pPr>
              <w:pStyle w:val="ConsPlusNormal"/>
              <w:ind w:firstLine="283"/>
              <w:jc w:val="both"/>
              <w:rPr>
                <w:rFonts w:ascii="Times New Roman" w:hAnsi="Times New Roman" w:cs="Times New Roman"/>
                <w:sz w:val="20"/>
              </w:rPr>
            </w:pPr>
            <w:r w:rsidRPr="00962C8B">
              <w:rPr>
                <w:rFonts w:ascii="Times New Roman" w:hAnsi="Times New Roman" w:cs="Times New Roman"/>
                <w:sz w:val="20"/>
              </w:rPr>
              <w:t xml:space="preserve">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в случаях, установленных Правительством Российской Федерации в соответствии с </w:t>
            </w:r>
            <w:hyperlink r:id="rId52" w:history="1">
              <w:r w:rsidRPr="00962C8B">
                <w:rPr>
                  <w:rFonts w:ascii="Times New Roman" w:hAnsi="Times New Roman" w:cs="Times New Roman"/>
                  <w:sz w:val="20"/>
                </w:rPr>
                <w:t>пунктом 4 статьи 94</w:t>
              </w:r>
            </w:hyperlink>
            <w:r w:rsidRPr="00962C8B">
              <w:rPr>
                <w:rFonts w:ascii="Times New Roman" w:hAnsi="Times New Roman" w:cs="Times New Roman"/>
                <w:sz w:val="20"/>
              </w:rPr>
              <w:t xml:space="preserve"> Бюджетного кодекса Российской Федерации.</w:t>
            </w:r>
          </w:p>
          <w:p w:rsidR="0020113A" w:rsidRPr="00712D8A" w:rsidRDefault="0020113A" w:rsidP="0020113A">
            <w:pPr>
              <w:pStyle w:val="ConsPlusNormal"/>
              <w:ind w:firstLine="283"/>
              <w:jc w:val="both"/>
              <w:rPr>
                <w:rFonts w:ascii="Times New Roman" w:hAnsi="Times New Roman" w:cs="Times New Roman"/>
                <w:sz w:val="20"/>
              </w:rPr>
            </w:pPr>
            <w:r w:rsidRPr="00962C8B">
              <w:rPr>
                <w:rFonts w:ascii="Times New Roman" w:hAnsi="Times New Roman" w:cs="Times New Roman"/>
                <w:sz w:val="20"/>
              </w:rPr>
              <w:t>При этом по соответствующему коду классификации расходов  бюджета отражается наименьшая из сумм, указанных в пунктах 10 и 11.</w:t>
            </w:r>
            <w:r w:rsidRPr="00712D8A">
              <w:rPr>
                <w:rFonts w:ascii="Times New Roman" w:hAnsi="Times New Roman" w:cs="Times New Roman"/>
                <w:sz w:val="20"/>
              </w:rPr>
              <w:t>.</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13. Всего по коду главы бюджетной классификации</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Указываются итоговые данные, сгруппированные по каждому главному распорядителю средств бюджета.</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14. Ответственный исполнитель</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Указываются должность, подпись, расшифровка подписи, телефон ответственного исполнителя, сформировавшего отчет.</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15. Дата</w:t>
            </w:r>
          </w:p>
        </w:tc>
        <w:tc>
          <w:tcPr>
            <w:tcW w:w="5106"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дата подписания отчета.</w:t>
            </w:r>
          </w:p>
        </w:tc>
      </w:tr>
    </w:tbl>
    <w:p w:rsidR="0020113A" w:rsidRPr="00712D8A" w:rsidRDefault="0020113A" w:rsidP="0020113A">
      <w:pPr>
        <w:pStyle w:val="ConsPlusNormal"/>
        <w:jc w:val="both"/>
        <w:rPr>
          <w:rFonts w:ascii="Times New Roman" w:hAnsi="Times New Roman" w:cs="Times New Roman"/>
          <w:sz w:val="20"/>
        </w:rPr>
      </w:pPr>
    </w:p>
    <w:p w:rsidR="0020113A" w:rsidRPr="00712D8A" w:rsidRDefault="0020113A" w:rsidP="0020113A">
      <w:pPr>
        <w:pStyle w:val="ConsPlusNormal"/>
        <w:jc w:val="right"/>
        <w:outlineLvl w:val="1"/>
        <w:rPr>
          <w:rFonts w:ascii="Times New Roman" w:hAnsi="Times New Roman" w:cs="Times New Roman"/>
          <w:sz w:val="20"/>
        </w:rPr>
      </w:pPr>
      <w:r w:rsidRPr="00712D8A">
        <w:rPr>
          <w:rFonts w:ascii="Times New Roman" w:hAnsi="Times New Roman" w:cs="Times New Roman"/>
          <w:sz w:val="20"/>
        </w:rPr>
        <w:t xml:space="preserve">Приложение N </w:t>
      </w:r>
      <w:r>
        <w:rPr>
          <w:rFonts w:ascii="Times New Roman" w:hAnsi="Times New Roman" w:cs="Times New Roman"/>
          <w:sz w:val="20"/>
        </w:rPr>
        <w:t>10</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к Порядку учета </w:t>
      </w:r>
      <w:proofErr w:type="gramStart"/>
      <w:r w:rsidRPr="00712D8A">
        <w:rPr>
          <w:rFonts w:ascii="Times New Roman" w:hAnsi="Times New Roman" w:cs="Times New Roman"/>
          <w:sz w:val="20"/>
        </w:rPr>
        <w:t>бюджетных</w:t>
      </w:r>
      <w:proofErr w:type="gramEnd"/>
      <w:r w:rsidRPr="00712D8A">
        <w:rPr>
          <w:rFonts w:ascii="Times New Roman" w:hAnsi="Times New Roman" w:cs="Times New Roman"/>
          <w:sz w:val="20"/>
        </w:rPr>
        <w:t xml:space="preserve"> и денежных</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обязательств получателей средств</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 бюджета Клетнянского муниципального</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 района Брянской области </w:t>
      </w:r>
      <w:proofErr w:type="gramStart"/>
      <w:r w:rsidRPr="00712D8A">
        <w:rPr>
          <w:rFonts w:ascii="Times New Roman" w:hAnsi="Times New Roman" w:cs="Times New Roman"/>
          <w:sz w:val="20"/>
        </w:rPr>
        <w:t>территориальными</w:t>
      </w:r>
      <w:proofErr w:type="gramEnd"/>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органами Федерального казначейства,</w:t>
      </w:r>
    </w:p>
    <w:p w:rsidR="0020113A" w:rsidRPr="00712D8A" w:rsidRDefault="0020113A" w:rsidP="0020113A">
      <w:pPr>
        <w:pStyle w:val="ConsPlusNormal"/>
        <w:jc w:val="right"/>
        <w:rPr>
          <w:rFonts w:ascii="Times New Roman" w:hAnsi="Times New Roman" w:cs="Times New Roman"/>
          <w:sz w:val="20"/>
        </w:rPr>
      </w:pPr>
      <w:proofErr w:type="gramStart"/>
      <w:r w:rsidRPr="00712D8A">
        <w:rPr>
          <w:rFonts w:ascii="Times New Roman" w:hAnsi="Times New Roman" w:cs="Times New Roman"/>
          <w:sz w:val="20"/>
        </w:rPr>
        <w:t>утвержденному</w:t>
      </w:r>
      <w:proofErr w:type="gramEnd"/>
      <w:r w:rsidRPr="00712D8A">
        <w:rPr>
          <w:rFonts w:ascii="Times New Roman" w:hAnsi="Times New Roman" w:cs="Times New Roman"/>
          <w:sz w:val="20"/>
        </w:rPr>
        <w:t xml:space="preserve"> постановлением Администрации </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Клетнянского района Брянской области</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от </w:t>
      </w:r>
      <w:r>
        <w:rPr>
          <w:rFonts w:ascii="Times New Roman" w:hAnsi="Times New Roman" w:cs="Times New Roman"/>
          <w:sz w:val="20"/>
        </w:rPr>
        <w:t>12.01.2023</w:t>
      </w:r>
      <w:r w:rsidRPr="00712D8A">
        <w:rPr>
          <w:rFonts w:ascii="Times New Roman" w:hAnsi="Times New Roman" w:cs="Times New Roman"/>
          <w:sz w:val="20"/>
        </w:rPr>
        <w:t xml:space="preserve"> N </w:t>
      </w:r>
      <w:r>
        <w:rPr>
          <w:rFonts w:ascii="Times New Roman" w:hAnsi="Times New Roman" w:cs="Times New Roman"/>
          <w:sz w:val="20"/>
        </w:rPr>
        <w:t>30</w:t>
      </w:r>
    </w:p>
    <w:p w:rsidR="0020113A" w:rsidRPr="00712D8A" w:rsidRDefault="0020113A" w:rsidP="0020113A">
      <w:pPr>
        <w:pStyle w:val="ConsPlusNormal"/>
        <w:jc w:val="right"/>
        <w:rPr>
          <w:rFonts w:ascii="Times New Roman" w:hAnsi="Times New Roman" w:cs="Times New Roman"/>
          <w:sz w:val="20"/>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tblPr>
      <w:tblGrid>
        <w:gridCol w:w="3965"/>
        <w:gridCol w:w="5106"/>
      </w:tblGrid>
      <w:tr w:rsidR="0020113A" w:rsidRPr="00712D8A" w:rsidTr="0020113A">
        <w:tc>
          <w:tcPr>
            <w:tcW w:w="9071" w:type="dxa"/>
            <w:gridSpan w:val="2"/>
            <w:tcBorders>
              <w:top w:val="nil"/>
              <w:left w:val="nil"/>
              <w:bottom w:val="nil"/>
              <w:right w:val="nil"/>
            </w:tcBorders>
          </w:tcPr>
          <w:p w:rsidR="0020113A" w:rsidRPr="00712D8A" w:rsidRDefault="0020113A" w:rsidP="0020113A">
            <w:pPr>
              <w:pStyle w:val="ConsPlusNormal"/>
              <w:jc w:val="center"/>
              <w:rPr>
                <w:rFonts w:ascii="Times New Roman" w:hAnsi="Times New Roman" w:cs="Times New Roman"/>
                <w:sz w:val="20"/>
              </w:rPr>
            </w:pPr>
            <w:bookmarkStart w:id="73" w:name="P1215"/>
            <w:bookmarkEnd w:id="73"/>
            <w:r w:rsidRPr="00712D8A">
              <w:rPr>
                <w:rFonts w:ascii="Times New Roman" w:hAnsi="Times New Roman" w:cs="Times New Roman"/>
                <w:sz w:val="20"/>
              </w:rPr>
              <w:t>Реквизиты</w:t>
            </w:r>
          </w:p>
          <w:p w:rsidR="0020113A" w:rsidRPr="00712D8A" w:rsidRDefault="0020113A" w:rsidP="0020113A">
            <w:pPr>
              <w:pStyle w:val="ConsPlusNormal"/>
              <w:jc w:val="both"/>
              <w:rPr>
                <w:rFonts w:ascii="Times New Roman" w:hAnsi="Times New Roman" w:cs="Times New Roman"/>
                <w:sz w:val="20"/>
              </w:rPr>
            </w:pPr>
            <w:r>
              <w:rPr>
                <w:rFonts w:ascii="Times New Roman" w:hAnsi="Times New Roman" w:cs="Times New Roman"/>
                <w:sz w:val="20"/>
              </w:rPr>
              <w:t>Отчетного документа</w:t>
            </w:r>
            <w:r w:rsidRPr="00712D8A">
              <w:rPr>
                <w:rFonts w:ascii="Times New Roman" w:hAnsi="Times New Roman" w:cs="Times New Roman"/>
                <w:sz w:val="20"/>
              </w:rPr>
              <w:t xml:space="preserve">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p>
        </w:tc>
      </w:tr>
      <w:tr w:rsidR="0020113A" w:rsidRPr="00712D8A" w:rsidTr="0020113A">
        <w:tc>
          <w:tcPr>
            <w:tcW w:w="9071" w:type="dxa"/>
            <w:gridSpan w:val="2"/>
            <w:tcBorders>
              <w:top w:val="nil"/>
              <w:left w:val="nil"/>
              <w:bottom w:val="nil"/>
              <w:right w:val="nil"/>
            </w:tcBorders>
          </w:tcPr>
          <w:p w:rsidR="0020113A" w:rsidRPr="00712D8A" w:rsidRDefault="0020113A" w:rsidP="0020113A">
            <w:pPr>
              <w:pStyle w:val="ConsPlusNormal"/>
              <w:rPr>
                <w:rFonts w:ascii="Times New Roman" w:hAnsi="Times New Roman" w:cs="Times New Roman"/>
                <w:sz w:val="20"/>
              </w:rPr>
            </w:pPr>
          </w:p>
        </w:tc>
      </w:tr>
      <w:tr w:rsidR="0020113A" w:rsidRPr="00712D8A" w:rsidTr="0020113A">
        <w:tc>
          <w:tcPr>
            <w:tcW w:w="9071" w:type="dxa"/>
            <w:gridSpan w:val="2"/>
            <w:tcBorders>
              <w:top w:val="nil"/>
              <w:left w:val="nil"/>
              <w:right w:val="nil"/>
            </w:tcBorders>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Единица измерения: руб.</w:t>
            </w:r>
          </w:p>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(с точностью до второго десятичного знака)</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center"/>
              <w:rPr>
                <w:rFonts w:ascii="Times New Roman" w:hAnsi="Times New Roman" w:cs="Times New Roman"/>
                <w:sz w:val="20"/>
              </w:rPr>
            </w:pPr>
            <w:r>
              <w:rPr>
                <w:rFonts w:ascii="Times New Roman" w:hAnsi="Times New Roman" w:cs="Times New Roman"/>
                <w:sz w:val="20"/>
              </w:rPr>
              <w:t>Наименование</w:t>
            </w:r>
            <w:r w:rsidRPr="00712D8A">
              <w:rPr>
                <w:rFonts w:ascii="Times New Roman" w:hAnsi="Times New Roman" w:cs="Times New Roman"/>
                <w:sz w:val="20"/>
              </w:rPr>
              <w:t xml:space="preserve"> реквизита</w:t>
            </w:r>
          </w:p>
        </w:tc>
        <w:tc>
          <w:tcPr>
            <w:tcW w:w="5106" w:type="dxa"/>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Правила формировани</w:t>
            </w:r>
            <w:proofErr w:type="gramStart"/>
            <w:r w:rsidRPr="00712D8A">
              <w:rPr>
                <w:rFonts w:ascii="Times New Roman" w:hAnsi="Times New Roman" w:cs="Times New Roman"/>
                <w:sz w:val="20"/>
              </w:rPr>
              <w:t>я</w:t>
            </w:r>
            <w:r>
              <w:rPr>
                <w:rFonts w:ascii="Times New Roman" w:hAnsi="Times New Roman" w:cs="Times New Roman"/>
                <w:sz w:val="20"/>
              </w:rPr>
              <w:t>(</w:t>
            </w:r>
            <w:proofErr w:type="gramEnd"/>
            <w:r w:rsidRPr="00712D8A">
              <w:rPr>
                <w:rFonts w:ascii="Times New Roman" w:hAnsi="Times New Roman" w:cs="Times New Roman"/>
                <w:sz w:val="20"/>
              </w:rPr>
              <w:t>заполнения</w:t>
            </w:r>
            <w:r>
              <w:rPr>
                <w:rFonts w:ascii="Times New Roman" w:hAnsi="Times New Roman" w:cs="Times New Roman"/>
                <w:sz w:val="20"/>
              </w:rPr>
              <w:t>)</w:t>
            </w:r>
            <w:r w:rsidRPr="00712D8A">
              <w:rPr>
                <w:rFonts w:ascii="Times New Roman" w:hAnsi="Times New Roman" w:cs="Times New Roman"/>
                <w:sz w:val="20"/>
              </w:rPr>
              <w:t xml:space="preserve"> реквизита</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1</w:t>
            </w:r>
          </w:p>
        </w:tc>
        <w:tc>
          <w:tcPr>
            <w:tcW w:w="5106" w:type="dxa"/>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2</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 Дата</w:t>
            </w:r>
          </w:p>
        </w:tc>
        <w:tc>
          <w:tcPr>
            <w:tcW w:w="5106"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дата по состоянию на 1 января текущего финансового года.</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2. Главный распорядитель бюджетных средств</w:t>
            </w:r>
          </w:p>
        </w:tc>
        <w:tc>
          <w:tcPr>
            <w:tcW w:w="5106"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2.1. Код по сводному реестру</w:t>
            </w:r>
          </w:p>
        </w:tc>
        <w:tc>
          <w:tcPr>
            <w:tcW w:w="5106"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 xml:space="preserve">Указывается код по Сводному реестру главного </w:t>
            </w:r>
            <w:r w:rsidRPr="00712D8A">
              <w:rPr>
                <w:rFonts w:ascii="Times New Roman" w:hAnsi="Times New Roman" w:cs="Times New Roman"/>
                <w:sz w:val="20"/>
              </w:rPr>
              <w:lastRenderedPageBreak/>
              <w:t>распорядителя бюджетных средств.</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lastRenderedPageBreak/>
              <w:t>3. Кому: наименование органа Федерального казначейства</w:t>
            </w:r>
          </w:p>
        </w:tc>
        <w:tc>
          <w:tcPr>
            <w:tcW w:w="5106"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наименование территориального органа Федерального казначейства.</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3.1. Код органа Федерального казначейства (КОФК)</w:t>
            </w:r>
          </w:p>
        </w:tc>
        <w:tc>
          <w:tcPr>
            <w:tcW w:w="5106"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код органа Федерального казначейства, присвоенный Федеральным казначейством.</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4. Код по бюджетной классификации</w:t>
            </w:r>
          </w:p>
        </w:tc>
        <w:tc>
          <w:tcPr>
            <w:tcW w:w="5106" w:type="dxa"/>
          </w:tcPr>
          <w:p w:rsidR="0020113A" w:rsidRPr="00712D8A" w:rsidRDefault="0020113A" w:rsidP="0020113A">
            <w:pPr>
              <w:pStyle w:val="ConsPlusNormal"/>
              <w:ind w:firstLine="283"/>
              <w:jc w:val="both"/>
              <w:rPr>
                <w:rFonts w:ascii="Times New Roman" w:hAnsi="Times New Roman" w:cs="Times New Roman"/>
                <w:sz w:val="20"/>
              </w:rPr>
            </w:pPr>
            <w:proofErr w:type="gramStart"/>
            <w:r w:rsidRPr="00712D8A">
              <w:rPr>
                <w:rFonts w:ascii="Times New Roman" w:hAnsi="Times New Roman" w:cs="Times New Roman"/>
                <w:sz w:val="20"/>
              </w:rPr>
              <w:t>Указывается составная часть кода классификации расходов бюджета, по которому в органе Федерального казначейства в отчетном финансовом году были поставлены на учет бюджетные обязательства, возникшие на основании государственного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государственного контракта, договора, соглашения (нормативного правового акта) о предоставлении субсидии юридическим лицам, оплате в отчетном финансовом</w:t>
            </w:r>
            <w:proofErr w:type="gramEnd"/>
            <w:r w:rsidRPr="00712D8A">
              <w:rPr>
                <w:rFonts w:ascii="Times New Roman" w:hAnsi="Times New Roman" w:cs="Times New Roman"/>
                <w:sz w:val="20"/>
              </w:rPr>
              <w:t xml:space="preserve"> году и не </w:t>
            </w:r>
            <w:proofErr w:type="gramStart"/>
            <w:r w:rsidRPr="00712D8A">
              <w:rPr>
                <w:rFonts w:ascii="Times New Roman" w:hAnsi="Times New Roman" w:cs="Times New Roman"/>
                <w:sz w:val="20"/>
              </w:rPr>
              <w:t>исполненные</w:t>
            </w:r>
            <w:proofErr w:type="gramEnd"/>
            <w:r w:rsidRPr="00712D8A">
              <w:rPr>
                <w:rFonts w:ascii="Times New Roman" w:hAnsi="Times New Roman" w:cs="Times New Roman"/>
                <w:sz w:val="20"/>
              </w:rPr>
              <w:t xml:space="preserve"> по состоянию на конец отчетного финансового года (глава, раздел, подраздел, целевая статья, вид расходов).</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Pr>
                <w:rFonts w:ascii="Times New Roman" w:hAnsi="Times New Roman" w:cs="Times New Roman"/>
                <w:sz w:val="20"/>
              </w:rPr>
              <w:t>5</w:t>
            </w:r>
            <w:r w:rsidRPr="00712D8A">
              <w:rPr>
                <w:rFonts w:ascii="Times New Roman" w:hAnsi="Times New Roman" w:cs="Times New Roman"/>
                <w:sz w:val="20"/>
              </w:rPr>
              <w:t>. Уникальный код объекта капитального строительства или объекта недвижимого имущества (мероприятия по информатизации)</w:t>
            </w:r>
          </w:p>
        </w:tc>
        <w:tc>
          <w:tcPr>
            <w:tcW w:w="5106"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 (при наличии).</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bookmarkStart w:id="74" w:name="P1248"/>
            <w:bookmarkEnd w:id="74"/>
            <w:r w:rsidRPr="00712D8A">
              <w:rPr>
                <w:rFonts w:ascii="Times New Roman" w:hAnsi="Times New Roman" w:cs="Times New Roman"/>
                <w:sz w:val="20"/>
              </w:rPr>
              <w:t>6. Неиспользованный остаток лимитов бюджетных обязательств 20__ отчетного финансового года</w:t>
            </w:r>
          </w:p>
        </w:tc>
        <w:tc>
          <w:tcPr>
            <w:tcW w:w="5106"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неиспользованный остаток лимитов бюджетных обязательств отчетного финансового года по каждому коду классификации расходов бюджета и каждому государственному контракту, договору, соглашению, нормативному правовому акту, в том числе по уникальному коду объекта капитального строительства или объекта недвижимого имущества (мероприятию по информатизации).</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bookmarkStart w:id="75" w:name="P1250"/>
            <w:bookmarkEnd w:id="75"/>
            <w:r>
              <w:rPr>
                <w:rFonts w:ascii="Times New Roman" w:hAnsi="Times New Roman" w:cs="Times New Roman"/>
                <w:sz w:val="20"/>
              </w:rPr>
              <w:t>7</w:t>
            </w:r>
            <w:r w:rsidRPr="00712D8A">
              <w:rPr>
                <w:rFonts w:ascii="Times New Roman" w:hAnsi="Times New Roman" w:cs="Times New Roman"/>
                <w:sz w:val="20"/>
              </w:rPr>
              <w:t>. Сумма, на которую могут быть увеличены бюджетные ассигнования в текущем финансовом году</w:t>
            </w:r>
          </w:p>
        </w:tc>
        <w:tc>
          <w:tcPr>
            <w:tcW w:w="5106" w:type="dxa"/>
          </w:tcPr>
          <w:p w:rsidR="0020113A" w:rsidRPr="00962C8B" w:rsidRDefault="0020113A" w:rsidP="0020113A">
            <w:pPr>
              <w:pStyle w:val="ConsPlusNormal"/>
              <w:ind w:firstLine="283"/>
              <w:jc w:val="both"/>
              <w:rPr>
                <w:rFonts w:ascii="Times New Roman" w:hAnsi="Times New Roman" w:cs="Times New Roman"/>
                <w:sz w:val="20"/>
              </w:rPr>
            </w:pPr>
            <w:proofErr w:type="gramStart"/>
            <w:r w:rsidRPr="00962C8B">
              <w:rPr>
                <w:rFonts w:ascii="Times New Roman" w:hAnsi="Times New Roman" w:cs="Times New Roman"/>
                <w:sz w:val="20"/>
              </w:rPr>
              <w:t>Указывается сумма, на которую главному распорядителю средств бюджета в текущем финансовом году могут быть увеличены бюджетные ассигнования на оплату неисполненных бюджетных обязательств, возникших на основании муниципальных  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 в</w:t>
            </w:r>
            <w:proofErr w:type="gramEnd"/>
            <w:r w:rsidRPr="00962C8B">
              <w:rPr>
                <w:rFonts w:ascii="Times New Roman" w:hAnsi="Times New Roman" w:cs="Times New Roman"/>
                <w:sz w:val="20"/>
              </w:rPr>
              <w:t xml:space="preserve"> </w:t>
            </w:r>
            <w:proofErr w:type="gramStart"/>
            <w:r w:rsidRPr="00962C8B">
              <w:rPr>
                <w:rFonts w:ascii="Times New Roman" w:hAnsi="Times New Roman" w:cs="Times New Roman"/>
                <w:sz w:val="20"/>
              </w:rPr>
              <w:t>случаях</w:t>
            </w:r>
            <w:proofErr w:type="gramEnd"/>
            <w:r w:rsidRPr="00962C8B">
              <w:rPr>
                <w:rFonts w:ascii="Times New Roman" w:hAnsi="Times New Roman" w:cs="Times New Roman"/>
                <w:sz w:val="20"/>
              </w:rPr>
              <w:t xml:space="preserve">, установленных Правительством Российской Федерации в соответствии с </w:t>
            </w:r>
            <w:hyperlink r:id="rId53" w:history="1">
              <w:r w:rsidRPr="00962C8B">
                <w:rPr>
                  <w:rFonts w:ascii="Times New Roman" w:hAnsi="Times New Roman" w:cs="Times New Roman"/>
                  <w:sz w:val="20"/>
                </w:rPr>
                <w:t>пунктом 4 статьи 94</w:t>
              </w:r>
            </w:hyperlink>
            <w:r w:rsidRPr="00962C8B">
              <w:rPr>
                <w:rFonts w:ascii="Times New Roman" w:hAnsi="Times New Roman" w:cs="Times New Roman"/>
                <w:sz w:val="20"/>
              </w:rPr>
              <w:t xml:space="preserve"> Бюджетного кодекса Российской Федерации.</w:t>
            </w:r>
          </w:p>
          <w:p w:rsidR="0020113A" w:rsidRPr="00712D8A" w:rsidRDefault="0020113A" w:rsidP="0020113A">
            <w:pPr>
              <w:pStyle w:val="ConsPlusNormal"/>
              <w:ind w:firstLine="283"/>
              <w:jc w:val="both"/>
              <w:rPr>
                <w:rFonts w:ascii="Times New Roman" w:hAnsi="Times New Roman" w:cs="Times New Roman"/>
                <w:sz w:val="20"/>
              </w:rPr>
            </w:pPr>
            <w:r w:rsidRPr="00962C8B">
              <w:rPr>
                <w:rFonts w:ascii="Times New Roman" w:hAnsi="Times New Roman" w:cs="Times New Roman"/>
                <w:sz w:val="20"/>
              </w:rPr>
              <w:t>При этом сумма по соответствующему коду классификации расходов местного бюджета по каждому муниципальному контракту, договору, соглашению, нормативному правовому акту не должна превышать соответствующую сумму, отраженную в пункте 6.</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lastRenderedPageBreak/>
              <w:t>9. Руководитель (уполномоченное лицо) главного распорядителя средств бюджета</w:t>
            </w:r>
          </w:p>
        </w:tc>
        <w:tc>
          <w:tcPr>
            <w:tcW w:w="5106"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Указываются должность, подпись, расшифровка подписи руководителя (уполномоченного лица) главного распорядителя средств  бюджета.</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10. Главный бухгалтер (уполномоченное лицо) главного распорядителя средств бюджета</w:t>
            </w:r>
          </w:p>
        </w:tc>
        <w:tc>
          <w:tcPr>
            <w:tcW w:w="5106"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Указываются должность, подпись, расшифровка подписи главного бухгалтера (уполномоченного лица) главного распорядителя средств бюджета.</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11. Руководитель (уполномоченное лицо) территориального органа Федерального казначейства</w:t>
            </w:r>
          </w:p>
        </w:tc>
        <w:tc>
          <w:tcPr>
            <w:tcW w:w="5106"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Указываются должность, подпись, расшифровка подписи руководителя (уполномоченного лица) территориального органа Федерального казначейства.</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12. Главный бухгалтер (уполномоченное лицо) территориального органа Федерального казначейства</w:t>
            </w:r>
          </w:p>
        </w:tc>
        <w:tc>
          <w:tcPr>
            <w:tcW w:w="5106"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Указываются должность, подпись, расшифровка подписи главного бухгалтера (уполномоченного лица) территориального органа Федерального казначейства.</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13. Дата</w:t>
            </w:r>
          </w:p>
        </w:tc>
        <w:tc>
          <w:tcPr>
            <w:tcW w:w="5106"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дата подписания отчета главным распорядителем средств бюджета.</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14. Дата</w:t>
            </w:r>
          </w:p>
        </w:tc>
        <w:tc>
          <w:tcPr>
            <w:tcW w:w="5106"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дата подписания отчета территориальным органом Федерального казначейства.</w:t>
            </w:r>
          </w:p>
        </w:tc>
      </w:tr>
    </w:tbl>
    <w:p w:rsidR="0020113A" w:rsidRPr="00712D8A" w:rsidRDefault="0020113A" w:rsidP="0020113A">
      <w:pPr>
        <w:pStyle w:val="ConsPlusNormal"/>
        <w:jc w:val="both"/>
        <w:rPr>
          <w:rFonts w:ascii="Times New Roman" w:hAnsi="Times New Roman" w:cs="Times New Roman"/>
          <w:sz w:val="20"/>
        </w:rPr>
      </w:pPr>
    </w:p>
    <w:p w:rsidR="0020113A" w:rsidRPr="00712D8A" w:rsidRDefault="0020113A" w:rsidP="0020113A">
      <w:pPr>
        <w:pStyle w:val="ConsPlusNormal"/>
        <w:jc w:val="right"/>
        <w:outlineLvl w:val="1"/>
        <w:rPr>
          <w:rFonts w:ascii="Times New Roman" w:hAnsi="Times New Roman" w:cs="Times New Roman"/>
          <w:sz w:val="20"/>
        </w:rPr>
      </w:pPr>
      <w:r w:rsidRPr="00712D8A">
        <w:rPr>
          <w:rFonts w:ascii="Times New Roman" w:hAnsi="Times New Roman" w:cs="Times New Roman"/>
          <w:sz w:val="20"/>
        </w:rPr>
        <w:t>Приложение N 1</w:t>
      </w:r>
      <w:r>
        <w:rPr>
          <w:rFonts w:ascii="Times New Roman" w:hAnsi="Times New Roman" w:cs="Times New Roman"/>
          <w:sz w:val="20"/>
        </w:rPr>
        <w:t>1</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к Порядку учета </w:t>
      </w:r>
      <w:proofErr w:type="gramStart"/>
      <w:r w:rsidRPr="00712D8A">
        <w:rPr>
          <w:rFonts w:ascii="Times New Roman" w:hAnsi="Times New Roman" w:cs="Times New Roman"/>
          <w:sz w:val="20"/>
        </w:rPr>
        <w:t>бюджетных</w:t>
      </w:r>
      <w:proofErr w:type="gramEnd"/>
      <w:r w:rsidRPr="00712D8A">
        <w:rPr>
          <w:rFonts w:ascii="Times New Roman" w:hAnsi="Times New Roman" w:cs="Times New Roman"/>
          <w:sz w:val="20"/>
        </w:rPr>
        <w:t xml:space="preserve"> и денежных</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обязательств получателей средств</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 бюджета Клетнянского муниципального</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 района Брянской области </w:t>
      </w:r>
      <w:proofErr w:type="gramStart"/>
      <w:r w:rsidRPr="00712D8A">
        <w:rPr>
          <w:rFonts w:ascii="Times New Roman" w:hAnsi="Times New Roman" w:cs="Times New Roman"/>
          <w:sz w:val="20"/>
        </w:rPr>
        <w:t>территориальными</w:t>
      </w:r>
      <w:proofErr w:type="gramEnd"/>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органами Федерального казначейства,</w:t>
      </w:r>
    </w:p>
    <w:p w:rsidR="0020113A" w:rsidRPr="00712D8A" w:rsidRDefault="0020113A" w:rsidP="0020113A">
      <w:pPr>
        <w:pStyle w:val="ConsPlusNormal"/>
        <w:jc w:val="right"/>
        <w:rPr>
          <w:rFonts w:ascii="Times New Roman" w:hAnsi="Times New Roman" w:cs="Times New Roman"/>
          <w:sz w:val="20"/>
        </w:rPr>
      </w:pPr>
      <w:proofErr w:type="gramStart"/>
      <w:r w:rsidRPr="00712D8A">
        <w:rPr>
          <w:rFonts w:ascii="Times New Roman" w:hAnsi="Times New Roman" w:cs="Times New Roman"/>
          <w:sz w:val="20"/>
        </w:rPr>
        <w:t>утвержденному</w:t>
      </w:r>
      <w:proofErr w:type="gramEnd"/>
      <w:r w:rsidRPr="00712D8A">
        <w:rPr>
          <w:rFonts w:ascii="Times New Roman" w:hAnsi="Times New Roman" w:cs="Times New Roman"/>
          <w:sz w:val="20"/>
        </w:rPr>
        <w:t xml:space="preserve"> постановлением Администрации </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Клетнянского района Брянской области</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от </w:t>
      </w:r>
      <w:r>
        <w:rPr>
          <w:rFonts w:ascii="Times New Roman" w:hAnsi="Times New Roman" w:cs="Times New Roman"/>
          <w:sz w:val="20"/>
        </w:rPr>
        <w:t>12.01.2023</w:t>
      </w:r>
      <w:r w:rsidRPr="00712D8A">
        <w:rPr>
          <w:rFonts w:ascii="Times New Roman" w:hAnsi="Times New Roman" w:cs="Times New Roman"/>
          <w:sz w:val="20"/>
        </w:rPr>
        <w:t xml:space="preserve"> N </w:t>
      </w:r>
      <w:r>
        <w:rPr>
          <w:rFonts w:ascii="Times New Roman" w:hAnsi="Times New Roman" w:cs="Times New Roman"/>
          <w:sz w:val="20"/>
        </w:rPr>
        <w:t>30</w:t>
      </w: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tblPr>
      <w:tblGrid>
        <w:gridCol w:w="3965"/>
        <w:gridCol w:w="1591"/>
        <w:gridCol w:w="3458"/>
      </w:tblGrid>
      <w:tr w:rsidR="0020113A" w:rsidRPr="00712D8A" w:rsidTr="0020113A">
        <w:tc>
          <w:tcPr>
            <w:tcW w:w="9014" w:type="dxa"/>
            <w:gridSpan w:val="3"/>
            <w:tcBorders>
              <w:top w:val="nil"/>
              <w:left w:val="nil"/>
              <w:bottom w:val="nil"/>
              <w:right w:val="nil"/>
            </w:tcBorders>
          </w:tcPr>
          <w:p w:rsidR="0020113A" w:rsidRPr="00712D8A" w:rsidRDefault="0020113A" w:rsidP="0020113A">
            <w:pPr>
              <w:pStyle w:val="ConsPlusNormal"/>
              <w:jc w:val="center"/>
              <w:rPr>
                <w:rFonts w:ascii="Times New Roman" w:hAnsi="Times New Roman" w:cs="Times New Roman"/>
                <w:sz w:val="20"/>
              </w:rPr>
            </w:pPr>
            <w:bookmarkStart w:id="76" w:name="P1287"/>
            <w:bookmarkEnd w:id="76"/>
            <w:r>
              <w:rPr>
                <w:rFonts w:ascii="Times New Roman" w:hAnsi="Times New Roman" w:cs="Times New Roman"/>
                <w:sz w:val="20"/>
              </w:rPr>
              <w:t>Р</w:t>
            </w:r>
            <w:r w:rsidRPr="00712D8A">
              <w:rPr>
                <w:rFonts w:ascii="Times New Roman" w:hAnsi="Times New Roman" w:cs="Times New Roman"/>
                <w:sz w:val="20"/>
              </w:rPr>
              <w:t>еквизиты</w:t>
            </w:r>
          </w:p>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Отчет</w:t>
            </w:r>
            <w:r>
              <w:rPr>
                <w:rFonts w:ascii="Times New Roman" w:hAnsi="Times New Roman" w:cs="Times New Roman"/>
                <w:sz w:val="20"/>
              </w:rPr>
              <w:t>ного документа</w:t>
            </w:r>
            <w:r w:rsidRPr="00712D8A">
              <w:rPr>
                <w:rFonts w:ascii="Times New Roman" w:hAnsi="Times New Roman" w:cs="Times New Roman"/>
                <w:sz w:val="20"/>
              </w:rPr>
              <w:t xml:space="preserve"> Справка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государственной собственности Российской Федерации</w:t>
            </w:r>
          </w:p>
        </w:tc>
      </w:tr>
      <w:tr w:rsidR="0020113A" w:rsidRPr="00712D8A" w:rsidTr="0020113A">
        <w:tc>
          <w:tcPr>
            <w:tcW w:w="9014" w:type="dxa"/>
            <w:gridSpan w:val="3"/>
            <w:tcBorders>
              <w:top w:val="nil"/>
              <w:left w:val="nil"/>
              <w:bottom w:val="nil"/>
              <w:right w:val="nil"/>
            </w:tcBorders>
          </w:tcPr>
          <w:p w:rsidR="0020113A" w:rsidRPr="00712D8A" w:rsidRDefault="0020113A" w:rsidP="0020113A">
            <w:pPr>
              <w:pStyle w:val="ConsPlusNormal"/>
              <w:rPr>
                <w:rFonts w:ascii="Times New Roman" w:hAnsi="Times New Roman" w:cs="Times New Roman"/>
                <w:sz w:val="20"/>
              </w:rPr>
            </w:pPr>
          </w:p>
        </w:tc>
      </w:tr>
      <w:tr w:rsidR="0020113A" w:rsidRPr="00712D8A" w:rsidTr="0020113A">
        <w:tblPrEx>
          <w:tblBorders>
            <w:insideV w:val="nil"/>
          </w:tblBorders>
        </w:tblPrEx>
        <w:tc>
          <w:tcPr>
            <w:tcW w:w="5556" w:type="dxa"/>
            <w:gridSpan w:val="2"/>
            <w:tcBorders>
              <w:top w:val="nil"/>
            </w:tcBorders>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Единица измерения: руб.</w:t>
            </w:r>
          </w:p>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(с точностью до второго десятичного знака)</w:t>
            </w:r>
          </w:p>
        </w:tc>
        <w:tc>
          <w:tcPr>
            <w:tcW w:w="3458" w:type="dxa"/>
            <w:tcBorders>
              <w:top w:val="nil"/>
            </w:tcBorders>
            <w:vAlign w:val="bottom"/>
          </w:tcPr>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Периодичность: годовая</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center"/>
              <w:rPr>
                <w:rFonts w:ascii="Times New Roman" w:hAnsi="Times New Roman" w:cs="Times New Roman"/>
                <w:sz w:val="20"/>
              </w:rPr>
            </w:pPr>
            <w:r>
              <w:rPr>
                <w:rFonts w:ascii="Times New Roman" w:hAnsi="Times New Roman" w:cs="Times New Roman"/>
                <w:sz w:val="20"/>
              </w:rPr>
              <w:t>Наименовани</w:t>
            </w:r>
            <w:r w:rsidRPr="00712D8A">
              <w:rPr>
                <w:rFonts w:ascii="Times New Roman" w:hAnsi="Times New Roman" w:cs="Times New Roman"/>
                <w:sz w:val="20"/>
              </w:rPr>
              <w:t>е реквизита</w:t>
            </w:r>
          </w:p>
        </w:tc>
        <w:tc>
          <w:tcPr>
            <w:tcW w:w="5049" w:type="dxa"/>
            <w:gridSpan w:val="2"/>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Правила формировани</w:t>
            </w:r>
            <w:proofErr w:type="gramStart"/>
            <w:r w:rsidRPr="00712D8A">
              <w:rPr>
                <w:rFonts w:ascii="Times New Roman" w:hAnsi="Times New Roman" w:cs="Times New Roman"/>
                <w:sz w:val="20"/>
              </w:rPr>
              <w:t>я</w:t>
            </w:r>
            <w:r>
              <w:rPr>
                <w:rFonts w:ascii="Times New Roman" w:hAnsi="Times New Roman" w:cs="Times New Roman"/>
                <w:sz w:val="20"/>
              </w:rPr>
              <w:t>(</w:t>
            </w:r>
            <w:proofErr w:type="gramEnd"/>
            <w:r w:rsidRPr="00712D8A">
              <w:rPr>
                <w:rFonts w:ascii="Times New Roman" w:hAnsi="Times New Roman" w:cs="Times New Roman"/>
                <w:sz w:val="20"/>
              </w:rPr>
              <w:t>заполнения</w:t>
            </w:r>
            <w:r>
              <w:rPr>
                <w:rFonts w:ascii="Times New Roman" w:hAnsi="Times New Roman" w:cs="Times New Roman"/>
                <w:sz w:val="20"/>
              </w:rPr>
              <w:t>)</w:t>
            </w:r>
            <w:r w:rsidRPr="00712D8A">
              <w:rPr>
                <w:rFonts w:ascii="Times New Roman" w:hAnsi="Times New Roman" w:cs="Times New Roman"/>
                <w:sz w:val="20"/>
              </w:rPr>
              <w:t xml:space="preserve"> реквизита</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1</w:t>
            </w:r>
          </w:p>
        </w:tc>
        <w:tc>
          <w:tcPr>
            <w:tcW w:w="5049" w:type="dxa"/>
            <w:gridSpan w:val="2"/>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2</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 Дата</w:t>
            </w:r>
          </w:p>
        </w:tc>
        <w:tc>
          <w:tcPr>
            <w:tcW w:w="5049"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дата по состоянию на 1 января текущего финансового года.</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2. Федеральное казначейство</w:t>
            </w:r>
          </w:p>
        </w:tc>
        <w:tc>
          <w:tcPr>
            <w:tcW w:w="5049"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наименование территориального органа Федерального казначейства.</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2.1. Код органа Федерального казначейства (КОФК)</w:t>
            </w:r>
          </w:p>
        </w:tc>
        <w:tc>
          <w:tcPr>
            <w:tcW w:w="5049"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код органа Федерального казначейства, присвоенный Федеральным казначейством.</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3. Наименование органа исполнительной власти</w:t>
            </w:r>
          </w:p>
        </w:tc>
        <w:tc>
          <w:tcPr>
            <w:tcW w:w="5049"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наименование органа исполнительной власти - Министерство финансов Российской Федерации.</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4. Код по бюджетной классификации</w:t>
            </w:r>
          </w:p>
        </w:tc>
        <w:tc>
          <w:tcPr>
            <w:tcW w:w="5049"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 xml:space="preserve">Указывается составная часть кода классификации расходов бюджета, по которому в органе Федерального казначейства учтено бюджетное обязательство, связанное с реализацией капитальных вложений в </w:t>
            </w:r>
            <w:r w:rsidRPr="00712D8A">
              <w:rPr>
                <w:rFonts w:ascii="Times New Roman" w:hAnsi="Times New Roman" w:cs="Times New Roman"/>
                <w:sz w:val="20"/>
              </w:rPr>
              <w:lastRenderedPageBreak/>
              <w:t>объекты государственной собственности Российской Федерации (глава, раздел, подраздел, целевая статья, вид расходов).</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lastRenderedPageBreak/>
              <w:t>5. Объект капитального строительства или объект недвижимого имущества</w:t>
            </w:r>
          </w:p>
        </w:tc>
        <w:tc>
          <w:tcPr>
            <w:tcW w:w="5049"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Указываются наименования объекта капитального строительства или объекта недвижимого имущества.</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5.1. Уникальный код объекта капитального строительства или объекта недвижимого имущества</w:t>
            </w:r>
          </w:p>
        </w:tc>
        <w:tc>
          <w:tcPr>
            <w:tcW w:w="5049"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уникальный код объекта капитального строительства или объекта недвижимого имущества.</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6. Государственный заказчик (главный распорядитель средств бюджета)</w:t>
            </w:r>
          </w:p>
        </w:tc>
        <w:tc>
          <w:tcPr>
            <w:tcW w:w="5049"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наименование получателя средств бюджета - государственного заказчика, главного распорядителя средств бюджета,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6.1. Код по Сводному реестру</w:t>
            </w:r>
          </w:p>
        </w:tc>
        <w:tc>
          <w:tcPr>
            <w:tcW w:w="5049" w:type="dxa"/>
            <w:gridSpan w:val="2"/>
          </w:tcPr>
          <w:p w:rsidR="0020113A" w:rsidRPr="00712D8A" w:rsidRDefault="0020113A" w:rsidP="0020113A">
            <w:pPr>
              <w:pStyle w:val="ConsPlusNormal"/>
              <w:ind w:firstLine="283"/>
              <w:jc w:val="both"/>
              <w:rPr>
                <w:rFonts w:ascii="Times New Roman" w:hAnsi="Times New Roman" w:cs="Times New Roman"/>
                <w:sz w:val="20"/>
              </w:rPr>
            </w:pPr>
            <w:proofErr w:type="gramStart"/>
            <w:r w:rsidRPr="00712D8A">
              <w:rPr>
                <w:rFonts w:ascii="Times New Roman" w:hAnsi="Times New Roman" w:cs="Times New Roman"/>
                <w:sz w:val="20"/>
              </w:rPr>
              <w:t>Указывается код главного распорядителя (распорядителя) 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roofErr w:type="gramEnd"/>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7. Номер неисполненного бюджетного обязательства отчетного финансового года</w:t>
            </w:r>
          </w:p>
        </w:tc>
        <w:tc>
          <w:tcPr>
            <w:tcW w:w="5049"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Указываются учетные номера принятых на учет бюджетных обязательств, связанных с реализацией капитальных вложений, за счет средств бюджета отчетного финансового года, не исполненные на конец отчетного финансового года.</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7.1. Сумма неисполненного остатка бюджетного обязательства отчетного финансового года</w:t>
            </w:r>
          </w:p>
        </w:tc>
        <w:tc>
          <w:tcPr>
            <w:tcW w:w="5049"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Указываются суммы неисполненного остатка принятых на учет бюджетных обязательств, связанных с реализацией капитальных вложений, за счет средств бюджета отчетного финансового года (с учетом неисполненных обязатель</w:t>
            </w:r>
            <w:proofErr w:type="gramStart"/>
            <w:r w:rsidRPr="00712D8A">
              <w:rPr>
                <w:rFonts w:ascii="Times New Roman" w:hAnsi="Times New Roman" w:cs="Times New Roman"/>
                <w:sz w:val="20"/>
              </w:rPr>
              <w:t>ств пр</w:t>
            </w:r>
            <w:proofErr w:type="gramEnd"/>
            <w:r w:rsidRPr="00712D8A">
              <w:rPr>
                <w:rFonts w:ascii="Times New Roman" w:hAnsi="Times New Roman" w:cs="Times New Roman"/>
                <w:sz w:val="20"/>
              </w:rPr>
              <w:t>ошлых лет), не исполненные на конец отчетного финансового года по каждому обязательству в разрезе кодов по бюджетной классификации.</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8. Общий объем неисполненных в отчетном финансовом году бюджетных обязательств в разрезе кода БК и главы по БК</w:t>
            </w:r>
          </w:p>
        </w:tc>
        <w:tc>
          <w:tcPr>
            <w:tcW w:w="5049"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средств бюджета - государственному заказчику, главному распорядителю и по каждому коду классификации расходов бюджета.</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9. Неиспользованный остаток лимитов бюджетных обязательств отчетного финансового года в разрезе кода БК и главы по БК</w:t>
            </w:r>
          </w:p>
        </w:tc>
        <w:tc>
          <w:tcPr>
            <w:tcW w:w="5049" w:type="dxa"/>
            <w:gridSpan w:val="2"/>
          </w:tcPr>
          <w:p w:rsidR="0020113A" w:rsidRPr="00712D8A" w:rsidRDefault="0020113A" w:rsidP="0020113A">
            <w:pPr>
              <w:pStyle w:val="ConsPlusNormal"/>
              <w:ind w:firstLine="283"/>
              <w:jc w:val="both"/>
              <w:rPr>
                <w:rFonts w:ascii="Times New Roman" w:hAnsi="Times New Roman" w:cs="Times New Roman"/>
                <w:sz w:val="20"/>
              </w:rPr>
            </w:pPr>
            <w:proofErr w:type="gramStart"/>
            <w:r w:rsidRPr="00712D8A">
              <w:rPr>
                <w:rFonts w:ascii="Times New Roman" w:hAnsi="Times New Roman" w:cs="Times New Roman"/>
                <w:sz w:val="20"/>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w:t>
            </w:r>
            <w:proofErr w:type="gramEnd"/>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10. Ответственный исполнитель</w:t>
            </w:r>
          </w:p>
        </w:tc>
        <w:tc>
          <w:tcPr>
            <w:tcW w:w="5049"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 xml:space="preserve">Указываются должность, подпись, расшифровка </w:t>
            </w:r>
            <w:r w:rsidRPr="00712D8A">
              <w:rPr>
                <w:rFonts w:ascii="Times New Roman" w:hAnsi="Times New Roman" w:cs="Times New Roman"/>
                <w:sz w:val="20"/>
              </w:rPr>
              <w:lastRenderedPageBreak/>
              <w:t>подписи, телефон ответственного исполнителя, сформировавшего отчет.</w:t>
            </w:r>
          </w:p>
        </w:tc>
      </w:tr>
      <w:tr w:rsidR="0020113A" w:rsidRPr="00712D8A" w:rsidTr="0020113A">
        <w:tblPrEx>
          <w:tblBorders>
            <w:left w:val="single" w:sz="4" w:space="0" w:color="auto"/>
            <w:right w:val="single" w:sz="4" w:space="0" w:color="auto"/>
            <w:insideH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lastRenderedPageBreak/>
              <w:t>11. Дата</w:t>
            </w:r>
          </w:p>
        </w:tc>
        <w:tc>
          <w:tcPr>
            <w:tcW w:w="5049" w:type="dxa"/>
            <w:gridSpan w:val="2"/>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дата подписания отчета.</w:t>
            </w:r>
          </w:p>
        </w:tc>
      </w:tr>
    </w:tbl>
    <w:p w:rsidR="0020113A" w:rsidRPr="00712D8A" w:rsidRDefault="0020113A" w:rsidP="0020113A">
      <w:pPr>
        <w:pStyle w:val="ConsPlusNormal"/>
        <w:jc w:val="both"/>
        <w:rPr>
          <w:rFonts w:ascii="Times New Roman" w:hAnsi="Times New Roman" w:cs="Times New Roman"/>
          <w:sz w:val="20"/>
        </w:rPr>
      </w:pPr>
    </w:p>
    <w:p w:rsidR="0020113A" w:rsidRPr="00712D8A" w:rsidRDefault="0020113A" w:rsidP="0020113A">
      <w:pPr>
        <w:pStyle w:val="ConsPlusNormal"/>
        <w:jc w:val="both"/>
        <w:rPr>
          <w:rFonts w:ascii="Times New Roman" w:hAnsi="Times New Roman" w:cs="Times New Roman"/>
          <w:sz w:val="20"/>
        </w:rPr>
      </w:pPr>
    </w:p>
    <w:p w:rsidR="0020113A" w:rsidRPr="00712D8A" w:rsidRDefault="0020113A" w:rsidP="0020113A">
      <w:pPr>
        <w:pStyle w:val="ConsPlusNormal"/>
        <w:jc w:val="right"/>
        <w:outlineLvl w:val="1"/>
        <w:rPr>
          <w:rFonts w:ascii="Times New Roman" w:hAnsi="Times New Roman" w:cs="Times New Roman"/>
          <w:sz w:val="20"/>
        </w:rPr>
      </w:pPr>
      <w:r w:rsidRPr="00712D8A">
        <w:rPr>
          <w:rFonts w:ascii="Times New Roman" w:hAnsi="Times New Roman" w:cs="Times New Roman"/>
          <w:sz w:val="20"/>
        </w:rPr>
        <w:t>Приложение N 1</w:t>
      </w:r>
      <w:r>
        <w:rPr>
          <w:rFonts w:ascii="Times New Roman" w:hAnsi="Times New Roman" w:cs="Times New Roman"/>
          <w:sz w:val="20"/>
        </w:rPr>
        <w:t>2</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к Порядку учета </w:t>
      </w:r>
      <w:proofErr w:type="gramStart"/>
      <w:r w:rsidRPr="00712D8A">
        <w:rPr>
          <w:rFonts w:ascii="Times New Roman" w:hAnsi="Times New Roman" w:cs="Times New Roman"/>
          <w:sz w:val="20"/>
        </w:rPr>
        <w:t>бюджетных</w:t>
      </w:r>
      <w:proofErr w:type="gramEnd"/>
      <w:r w:rsidRPr="00712D8A">
        <w:rPr>
          <w:rFonts w:ascii="Times New Roman" w:hAnsi="Times New Roman" w:cs="Times New Roman"/>
          <w:sz w:val="20"/>
        </w:rPr>
        <w:t xml:space="preserve"> и денежных</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обязательств получателей средств</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 бюджета Клетнянского муниципального</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 района Брянской области </w:t>
      </w:r>
      <w:proofErr w:type="gramStart"/>
      <w:r w:rsidRPr="00712D8A">
        <w:rPr>
          <w:rFonts w:ascii="Times New Roman" w:hAnsi="Times New Roman" w:cs="Times New Roman"/>
          <w:sz w:val="20"/>
        </w:rPr>
        <w:t>территориальными</w:t>
      </w:r>
      <w:proofErr w:type="gramEnd"/>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органами Федерального казначейства,</w:t>
      </w:r>
    </w:p>
    <w:p w:rsidR="0020113A" w:rsidRPr="00712D8A" w:rsidRDefault="0020113A" w:rsidP="0020113A">
      <w:pPr>
        <w:pStyle w:val="ConsPlusNormal"/>
        <w:jc w:val="right"/>
        <w:rPr>
          <w:rFonts w:ascii="Times New Roman" w:hAnsi="Times New Roman" w:cs="Times New Roman"/>
          <w:sz w:val="20"/>
        </w:rPr>
      </w:pPr>
      <w:proofErr w:type="gramStart"/>
      <w:r w:rsidRPr="00712D8A">
        <w:rPr>
          <w:rFonts w:ascii="Times New Roman" w:hAnsi="Times New Roman" w:cs="Times New Roman"/>
          <w:sz w:val="20"/>
        </w:rPr>
        <w:t>утвержденному</w:t>
      </w:r>
      <w:proofErr w:type="gramEnd"/>
      <w:r w:rsidRPr="00712D8A">
        <w:rPr>
          <w:rFonts w:ascii="Times New Roman" w:hAnsi="Times New Roman" w:cs="Times New Roman"/>
          <w:sz w:val="20"/>
        </w:rPr>
        <w:t xml:space="preserve"> постановлением Администрации </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Клетнянского района Брянской области</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от </w:t>
      </w:r>
      <w:r>
        <w:rPr>
          <w:rFonts w:ascii="Times New Roman" w:hAnsi="Times New Roman" w:cs="Times New Roman"/>
          <w:sz w:val="20"/>
        </w:rPr>
        <w:t>12.01.2023</w:t>
      </w:r>
      <w:r w:rsidRPr="00712D8A">
        <w:rPr>
          <w:rFonts w:ascii="Times New Roman" w:hAnsi="Times New Roman" w:cs="Times New Roman"/>
          <w:sz w:val="20"/>
        </w:rPr>
        <w:t xml:space="preserve"> N </w:t>
      </w:r>
      <w:r>
        <w:rPr>
          <w:rFonts w:ascii="Times New Roman" w:hAnsi="Times New Roman" w:cs="Times New Roman"/>
          <w:sz w:val="20"/>
        </w:rPr>
        <w:t>30</w:t>
      </w:r>
    </w:p>
    <w:p w:rsidR="0020113A" w:rsidRPr="00712D8A" w:rsidRDefault="0020113A" w:rsidP="0020113A">
      <w:pPr>
        <w:pStyle w:val="ConsPlusNormal"/>
        <w:jc w:val="right"/>
        <w:rPr>
          <w:rFonts w:ascii="Times New Roman" w:hAnsi="Times New Roman" w:cs="Times New Roman"/>
          <w:sz w:val="20"/>
        </w:rPr>
      </w:pPr>
    </w:p>
    <w:p w:rsidR="0020113A" w:rsidRPr="00712D8A" w:rsidRDefault="0020113A" w:rsidP="0020113A">
      <w:pPr>
        <w:pStyle w:val="ConsPlusNormal"/>
        <w:jc w:val="center"/>
        <w:rPr>
          <w:rFonts w:ascii="Times New Roman" w:hAnsi="Times New Roman" w:cs="Times New Roman"/>
          <w:sz w:val="20"/>
        </w:rPr>
      </w:pPr>
      <w:bookmarkStart w:id="77" w:name="P1341"/>
      <w:bookmarkEnd w:id="77"/>
      <w:r w:rsidRPr="00712D8A">
        <w:rPr>
          <w:rFonts w:ascii="Times New Roman" w:hAnsi="Times New Roman" w:cs="Times New Roman"/>
          <w:sz w:val="20"/>
        </w:rPr>
        <w:t>Реквизиты</w:t>
      </w:r>
    </w:p>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извещения о постановке на учет (изменении) бюджетного</w:t>
      </w:r>
    </w:p>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обязательства в органе Федерального казначейства</w:t>
      </w:r>
    </w:p>
    <w:p w:rsidR="0020113A" w:rsidRPr="00712D8A" w:rsidRDefault="0020113A" w:rsidP="0020113A">
      <w:pPr>
        <w:pStyle w:val="ConsPlusNormal"/>
        <w:jc w:val="both"/>
        <w:rPr>
          <w:rFonts w:ascii="Times New Roman" w:hAnsi="Times New Roman" w:cs="Times New Roman"/>
          <w:sz w:val="20"/>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102"/>
      </w:tblGrid>
      <w:tr w:rsidR="0020113A" w:rsidRPr="00712D8A" w:rsidTr="0020113A">
        <w:tc>
          <w:tcPr>
            <w:tcW w:w="9067" w:type="dxa"/>
            <w:gridSpan w:val="2"/>
            <w:tcBorders>
              <w:top w:val="nil"/>
              <w:left w:val="nil"/>
              <w:right w:val="nil"/>
            </w:tcBorders>
            <w:vAlign w:val="bottom"/>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Единица измерения: руб. (с точностью до второго десятичного знака)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Наименование реквизита</w:t>
            </w:r>
          </w:p>
        </w:tc>
        <w:tc>
          <w:tcPr>
            <w:tcW w:w="5102" w:type="dxa"/>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Правила формирования, заполнения реквизита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1</w:t>
            </w:r>
          </w:p>
        </w:tc>
        <w:tc>
          <w:tcPr>
            <w:tcW w:w="5102" w:type="dxa"/>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2</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1. Дата</w:t>
            </w:r>
          </w:p>
        </w:tc>
        <w:tc>
          <w:tcPr>
            <w:tcW w:w="5102"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дата Извещения о постановке на учет (изменении) бюджетного обязательства в органе Федерального казначейства.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2. Наименование органа Федерального казначейства</w:t>
            </w:r>
          </w:p>
        </w:tc>
        <w:tc>
          <w:tcPr>
            <w:tcW w:w="5102"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наименование территориального органа Федерального казначейства.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2.1. Код органа Федерального казначейства (КОФК)</w:t>
            </w:r>
          </w:p>
        </w:tc>
        <w:tc>
          <w:tcPr>
            <w:tcW w:w="5102"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код органа Федерального казначейства, присвоенный Федеральным казначейством.</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3. Получатель бюджетных средств</w:t>
            </w:r>
          </w:p>
        </w:tc>
        <w:tc>
          <w:tcPr>
            <w:tcW w:w="5102"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3.1. Код по Сводному реестру</w:t>
            </w:r>
          </w:p>
        </w:tc>
        <w:tc>
          <w:tcPr>
            <w:tcW w:w="5102"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код по Сводному реестру получателя средств бюджета.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4. Наименование бюджета</w:t>
            </w:r>
          </w:p>
        </w:tc>
        <w:tc>
          <w:tcPr>
            <w:tcW w:w="5102"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наименование бюджета.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 xml:space="preserve">5. Код </w:t>
            </w:r>
            <w:hyperlink r:id="rId54" w:history="1">
              <w:r w:rsidRPr="00712D8A">
                <w:rPr>
                  <w:rFonts w:ascii="Times New Roman" w:hAnsi="Times New Roman" w:cs="Times New Roman"/>
                  <w:color w:val="0000FF"/>
                  <w:sz w:val="20"/>
                </w:rPr>
                <w:t>ОКТМО</w:t>
              </w:r>
            </w:hyperlink>
          </w:p>
        </w:tc>
        <w:tc>
          <w:tcPr>
            <w:tcW w:w="5102" w:type="dxa"/>
          </w:tcPr>
          <w:p w:rsidR="0020113A" w:rsidRPr="00712D8A" w:rsidRDefault="0020113A" w:rsidP="0020113A">
            <w:pPr>
              <w:pStyle w:val="ConsPlusNormal"/>
              <w:ind w:firstLine="283"/>
              <w:jc w:val="both"/>
              <w:rPr>
                <w:rFonts w:ascii="Times New Roman" w:hAnsi="Times New Roman" w:cs="Times New Roman"/>
                <w:sz w:val="20"/>
              </w:rPr>
            </w:pPr>
            <w:r w:rsidRPr="00962C8B">
              <w:rPr>
                <w:rFonts w:ascii="Times New Roman" w:hAnsi="Times New Roman" w:cs="Times New Roman"/>
                <w:sz w:val="20"/>
              </w:rPr>
              <w:t xml:space="preserve">Указывается код по Общероссийскому </w:t>
            </w:r>
            <w:hyperlink r:id="rId55" w:history="1">
              <w:r w:rsidRPr="00962C8B">
                <w:rPr>
                  <w:rFonts w:ascii="Times New Roman" w:hAnsi="Times New Roman" w:cs="Times New Roman"/>
                  <w:sz w:val="20"/>
                </w:rPr>
                <w:t>классификатору</w:t>
              </w:r>
            </w:hyperlink>
            <w:r w:rsidRPr="00962C8B">
              <w:rPr>
                <w:rFonts w:ascii="Times New Roman" w:hAnsi="Times New Roman" w:cs="Times New Roman"/>
                <w:sz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roofErr w:type="gramStart"/>
            <w:r w:rsidRPr="00962C8B">
              <w:rPr>
                <w:rFonts w:ascii="Times New Roman" w:hAnsi="Times New Roman" w:cs="Times New Roman"/>
                <w:sz w:val="20"/>
              </w:rPr>
              <w:t>.</w:t>
            </w:r>
            <w:r w:rsidRPr="00712D8A">
              <w:rPr>
                <w:rFonts w:ascii="Times New Roman" w:hAnsi="Times New Roman" w:cs="Times New Roman"/>
                <w:sz w:val="20"/>
              </w:rPr>
              <w:t>.</w:t>
            </w:r>
            <w:proofErr w:type="gramEnd"/>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6. Финансовый орган</w:t>
            </w:r>
          </w:p>
        </w:tc>
        <w:tc>
          <w:tcPr>
            <w:tcW w:w="5102"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наименование финансового органа.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6.1. Код по ОКПО</w:t>
            </w:r>
          </w:p>
        </w:tc>
        <w:tc>
          <w:tcPr>
            <w:tcW w:w="5102"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код финансового органа по Общероссийскому классификатору предприятий и организаций.</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lastRenderedPageBreak/>
              <w:t>7. Номер документа, являющегося основанием для принятия на учет бюджетного обязательства (далее - документ-основание)</w:t>
            </w:r>
          </w:p>
        </w:tc>
        <w:tc>
          <w:tcPr>
            <w:tcW w:w="5102"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номер документа-основания.</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8. Дата заключения (принятия) документа-основания</w:t>
            </w:r>
          </w:p>
        </w:tc>
        <w:tc>
          <w:tcPr>
            <w:tcW w:w="5102"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дата заключения (принятия) документа-основания.</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9. Сумма по документу-основанию</w:t>
            </w:r>
          </w:p>
        </w:tc>
        <w:tc>
          <w:tcPr>
            <w:tcW w:w="5102"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сумма бюджетного обязательства по документу-основанию.</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10. Дата Сведений о бюджетном обязательстве</w:t>
            </w:r>
          </w:p>
        </w:tc>
        <w:tc>
          <w:tcPr>
            <w:tcW w:w="5102"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дата Сведений о бюджетном обязательстве.</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11. Дата постановки на учет (изменения) бюджетного обязательства</w:t>
            </w:r>
          </w:p>
        </w:tc>
        <w:tc>
          <w:tcPr>
            <w:tcW w:w="5102"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дата постановки на учет (изменения) бюджетного обязательства.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12. Порядковый номер внесения изменений в бюджетное обязательство</w:t>
            </w:r>
          </w:p>
        </w:tc>
        <w:tc>
          <w:tcPr>
            <w:tcW w:w="5102"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порядковый номер внесения изменений в бюджетное обязательство.</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13. Учетный номер бюджетного обязательства</w:t>
            </w:r>
          </w:p>
        </w:tc>
        <w:tc>
          <w:tcPr>
            <w:tcW w:w="5102"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Указываются учетный номер бюджетного обязательства.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14. Номер реестровой записи в реестре контрактов (реестре соглашений)</w:t>
            </w:r>
          </w:p>
        </w:tc>
        <w:tc>
          <w:tcPr>
            <w:tcW w:w="5102" w:type="dxa"/>
          </w:tcPr>
          <w:p w:rsidR="0020113A" w:rsidRPr="00712D8A" w:rsidRDefault="0020113A" w:rsidP="0020113A">
            <w:pPr>
              <w:pStyle w:val="ConsPlusNormal"/>
              <w:ind w:firstLine="283"/>
              <w:jc w:val="both"/>
              <w:rPr>
                <w:rFonts w:ascii="Times New Roman" w:hAnsi="Times New Roman" w:cs="Times New Roman"/>
                <w:sz w:val="20"/>
              </w:rPr>
            </w:pPr>
            <w:proofErr w:type="gramStart"/>
            <w:r w:rsidRPr="00712D8A">
              <w:rPr>
                <w:rFonts w:ascii="Times New Roman" w:hAnsi="Times New Roman" w:cs="Times New Roman"/>
                <w:sz w:val="20"/>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15. Ответственный исполнитель</w:t>
            </w:r>
          </w:p>
        </w:tc>
        <w:tc>
          <w:tcPr>
            <w:tcW w:w="5102"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Указываются должность, подпись, расшифровка подписи, телефон ответственного исполнителя.</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rPr>
                <w:rFonts w:ascii="Times New Roman" w:hAnsi="Times New Roman" w:cs="Times New Roman"/>
                <w:sz w:val="20"/>
              </w:rPr>
            </w:pPr>
            <w:r w:rsidRPr="00712D8A">
              <w:rPr>
                <w:rFonts w:ascii="Times New Roman" w:hAnsi="Times New Roman" w:cs="Times New Roman"/>
                <w:sz w:val="20"/>
              </w:rPr>
              <w:t>16. Дата</w:t>
            </w:r>
          </w:p>
        </w:tc>
        <w:tc>
          <w:tcPr>
            <w:tcW w:w="5102"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20113A" w:rsidRPr="00712D8A" w:rsidRDefault="0020113A" w:rsidP="0020113A">
      <w:pPr>
        <w:pStyle w:val="ConsPlusNormal"/>
        <w:jc w:val="both"/>
        <w:rPr>
          <w:rFonts w:ascii="Times New Roman" w:hAnsi="Times New Roman" w:cs="Times New Roman"/>
          <w:sz w:val="20"/>
        </w:rPr>
      </w:pPr>
    </w:p>
    <w:p w:rsidR="0020113A" w:rsidRPr="00712D8A" w:rsidRDefault="0020113A" w:rsidP="0020113A">
      <w:pPr>
        <w:pStyle w:val="ConsPlusNormal"/>
        <w:jc w:val="right"/>
        <w:outlineLvl w:val="1"/>
        <w:rPr>
          <w:rFonts w:ascii="Times New Roman" w:hAnsi="Times New Roman" w:cs="Times New Roman"/>
          <w:sz w:val="20"/>
        </w:rPr>
      </w:pPr>
      <w:r w:rsidRPr="00712D8A">
        <w:rPr>
          <w:rFonts w:ascii="Times New Roman" w:hAnsi="Times New Roman" w:cs="Times New Roman"/>
          <w:sz w:val="20"/>
        </w:rPr>
        <w:t>Приложение N 1</w:t>
      </w:r>
      <w:r>
        <w:rPr>
          <w:rFonts w:ascii="Times New Roman" w:hAnsi="Times New Roman" w:cs="Times New Roman"/>
          <w:sz w:val="20"/>
        </w:rPr>
        <w:t>3</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к Порядку учета </w:t>
      </w:r>
      <w:proofErr w:type="gramStart"/>
      <w:r w:rsidRPr="00712D8A">
        <w:rPr>
          <w:rFonts w:ascii="Times New Roman" w:hAnsi="Times New Roman" w:cs="Times New Roman"/>
          <w:sz w:val="20"/>
        </w:rPr>
        <w:t>бюджетных</w:t>
      </w:r>
      <w:proofErr w:type="gramEnd"/>
      <w:r w:rsidRPr="00712D8A">
        <w:rPr>
          <w:rFonts w:ascii="Times New Roman" w:hAnsi="Times New Roman" w:cs="Times New Roman"/>
          <w:sz w:val="20"/>
        </w:rPr>
        <w:t xml:space="preserve"> и денежных</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обязательств получателей средств</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 бюджета Клетнянского муниципального</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 района Брянской области </w:t>
      </w:r>
      <w:proofErr w:type="gramStart"/>
      <w:r w:rsidRPr="00712D8A">
        <w:rPr>
          <w:rFonts w:ascii="Times New Roman" w:hAnsi="Times New Roman" w:cs="Times New Roman"/>
          <w:sz w:val="20"/>
        </w:rPr>
        <w:t>территориальными</w:t>
      </w:r>
      <w:proofErr w:type="gramEnd"/>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органами Федерального казначейства,</w:t>
      </w:r>
    </w:p>
    <w:p w:rsidR="0020113A" w:rsidRPr="00712D8A" w:rsidRDefault="0020113A" w:rsidP="0020113A">
      <w:pPr>
        <w:pStyle w:val="ConsPlusNormal"/>
        <w:jc w:val="right"/>
        <w:rPr>
          <w:rFonts w:ascii="Times New Roman" w:hAnsi="Times New Roman" w:cs="Times New Roman"/>
          <w:sz w:val="20"/>
        </w:rPr>
      </w:pPr>
      <w:proofErr w:type="gramStart"/>
      <w:r w:rsidRPr="00712D8A">
        <w:rPr>
          <w:rFonts w:ascii="Times New Roman" w:hAnsi="Times New Roman" w:cs="Times New Roman"/>
          <w:sz w:val="20"/>
        </w:rPr>
        <w:t>утвержденному</w:t>
      </w:r>
      <w:proofErr w:type="gramEnd"/>
      <w:r w:rsidRPr="00712D8A">
        <w:rPr>
          <w:rFonts w:ascii="Times New Roman" w:hAnsi="Times New Roman" w:cs="Times New Roman"/>
          <w:sz w:val="20"/>
        </w:rPr>
        <w:t xml:space="preserve"> постановлением Администрации </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Клетнянского района Брянской области</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от </w:t>
      </w:r>
      <w:r>
        <w:rPr>
          <w:rFonts w:ascii="Times New Roman" w:hAnsi="Times New Roman" w:cs="Times New Roman"/>
          <w:sz w:val="20"/>
        </w:rPr>
        <w:t>12.01.2023</w:t>
      </w:r>
      <w:r w:rsidRPr="00712D8A">
        <w:rPr>
          <w:rFonts w:ascii="Times New Roman" w:hAnsi="Times New Roman" w:cs="Times New Roman"/>
          <w:sz w:val="20"/>
        </w:rPr>
        <w:t xml:space="preserve"> N </w:t>
      </w:r>
      <w:r>
        <w:rPr>
          <w:rFonts w:ascii="Times New Roman" w:hAnsi="Times New Roman" w:cs="Times New Roman"/>
          <w:sz w:val="20"/>
        </w:rPr>
        <w:t>30</w:t>
      </w:r>
    </w:p>
    <w:p w:rsidR="0020113A" w:rsidRPr="00712D8A" w:rsidRDefault="0020113A" w:rsidP="0020113A">
      <w:pPr>
        <w:pStyle w:val="ConsPlusNormal"/>
        <w:jc w:val="right"/>
        <w:rPr>
          <w:rFonts w:ascii="Times New Roman" w:hAnsi="Times New Roman" w:cs="Times New Roman"/>
          <w:sz w:val="20"/>
        </w:rPr>
      </w:pPr>
    </w:p>
    <w:p w:rsidR="0020113A" w:rsidRPr="00712D8A" w:rsidRDefault="0020113A" w:rsidP="0020113A">
      <w:pPr>
        <w:pStyle w:val="ConsPlusNormal"/>
        <w:jc w:val="center"/>
        <w:rPr>
          <w:rFonts w:ascii="Times New Roman" w:hAnsi="Times New Roman" w:cs="Times New Roman"/>
          <w:sz w:val="20"/>
        </w:rPr>
      </w:pPr>
      <w:bookmarkStart w:id="78" w:name="P1402"/>
      <w:bookmarkEnd w:id="78"/>
      <w:r w:rsidRPr="00712D8A">
        <w:rPr>
          <w:rFonts w:ascii="Times New Roman" w:hAnsi="Times New Roman" w:cs="Times New Roman"/>
          <w:sz w:val="20"/>
        </w:rPr>
        <w:t>Реквизиты</w:t>
      </w:r>
    </w:p>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извещения о постановке на учет (изменении) денежного</w:t>
      </w:r>
    </w:p>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обязательства в органе Федерального казначейства</w:t>
      </w:r>
    </w:p>
    <w:p w:rsidR="0020113A" w:rsidRPr="00712D8A" w:rsidRDefault="0020113A" w:rsidP="0020113A">
      <w:pPr>
        <w:pStyle w:val="ConsPlusNormal"/>
        <w:jc w:val="both"/>
        <w:rPr>
          <w:rFonts w:ascii="Times New Roman" w:hAnsi="Times New Roman" w:cs="Times New Roman"/>
          <w:sz w:val="20"/>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106"/>
      </w:tblGrid>
      <w:tr w:rsidR="0020113A" w:rsidRPr="00712D8A" w:rsidTr="0020113A">
        <w:tc>
          <w:tcPr>
            <w:tcW w:w="9071" w:type="dxa"/>
            <w:gridSpan w:val="2"/>
            <w:tcBorders>
              <w:top w:val="nil"/>
              <w:left w:val="nil"/>
              <w:right w:val="nil"/>
            </w:tcBorders>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Единица измерения: руб. (с точностью до второго десятичного знака)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Наименование реквизита</w:t>
            </w:r>
          </w:p>
        </w:tc>
        <w:tc>
          <w:tcPr>
            <w:tcW w:w="5106" w:type="dxa"/>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Правила формирования, заполнения реквизита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1</w:t>
            </w:r>
          </w:p>
        </w:tc>
        <w:tc>
          <w:tcPr>
            <w:tcW w:w="5106" w:type="dxa"/>
          </w:tcPr>
          <w:p w:rsidR="0020113A" w:rsidRPr="00712D8A" w:rsidRDefault="0020113A" w:rsidP="0020113A">
            <w:pPr>
              <w:pStyle w:val="ConsPlusNormal"/>
              <w:jc w:val="center"/>
              <w:rPr>
                <w:rFonts w:ascii="Times New Roman" w:hAnsi="Times New Roman" w:cs="Times New Roman"/>
                <w:sz w:val="20"/>
              </w:rPr>
            </w:pPr>
            <w:r w:rsidRPr="00712D8A">
              <w:rPr>
                <w:rFonts w:ascii="Times New Roman" w:hAnsi="Times New Roman" w:cs="Times New Roman"/>
                <w:sz w:val="20"/>
              </w:rPr>
              <w:t>2</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 Дата</w:t>
            </w:r>
          </w:p>
        </w:tc>
        <w:tc>
          <w:tcPr>
            <w:tcW w:w="5106"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 xml:space="preserve">Указывается дата Извещения о постановке на учет (изменении) денежного обязательства в органе </w:t>
            </w:r>
            <w:r w:rsidRPr="00712D8A">
              <w:rPr>
                <w:rFonts w:ascii="Times New Roman" w:hAnsi="Times New Roman" w:cs="Times New Roman"/>
                <w:sz w:val="20"/>
              </w:rPr>
              <w:lastRenderedPageBreak/>
              <w:t>Федерального казначейства.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lastRenderedPageBreak/>
              <w:t>2. Наименование органа Федерального казначейства</w:t>
            </w:r>
          </w:p>
        </w:tc>
        <w:tc>
          <w:tcPr>
            <w:tcW w:w="5106"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наименование территориального органа Федерального казначейства.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2.1. Код органа Федерального казначейства (КОФК)</w:t>
            </w:r>
          </w:p>
        </w:tc>
        <w:tc>
          <w:tcPr>
            <w:tcW w:w="5106"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код органа Федерального казначейства, присвоенный Федеральным казначейством.</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3. Получатель бюджетных средств</w:t>
            </w:r>
          </w:p>
        </w:tc>
        <w:tc>
          <w:tcPr>
            <w:tcW w:w="5106"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3.1. Код по Сводному реестру</w:t>
            </w:r>
          </w:p>
        </w:tc>
        <w:tc>
          <w:tcPr>
            <w:tcW w:w="5106"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код по Сводному реестру получателя средств бюджета.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4. Наименование бюджета</w:t>
            </w:r>
          </w:p>
        </w:tc>
        <w:tc>
          <w:tcPr>
            <w:tcW w:w="5106"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наименование бюджета.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 xml:space="preserve">5. Код </w:t>
            </w:r>
            <w:hyperlink r:id="rId56" w:history="1">
              <w:r w:rsidRPr="00712D8A">
                <w:rPr>
                  <w:rFonts w:ascii="Times New Roman" w:hAnsi="Times New Roman" w:cs="Times New Roman"/>
                  <w:color w:val="0000FF"/>
                  <w:sz w:val="20"/>
                </w:rPr>
                <w:t>ОКТМО</w:t>
              </w:r>
            </w:hyperlink>
          </w:p>
        </w:tc>
        <w:tc>
          <w:tcPr>
            <w:tcW w:w="5106" w:type="dxa"/>
          </w:tcPr>
          <w:p w:rsidR="0020113A" w:rsidRPr="00712D8A" w:rsidRDefault="0020113A" w:rsidP="0020113A">
            <w:pPr>
              <w:pStyle w:val="ConsPlusNormal"/>
              <w:ind w:firstLine="283"/>
              <w:jc w:val="both"/>
              <w:rPr>
                <w:rFonts w:ascii="Times New Roman" w:hAnsi="Times New Roman" w:cs="Times New Roman"/>
                <w:sz w:val="20"/>
              </w:rPr>
            </w:pPr>
            <w:r w:rsidRPr="00962C8B">
              <w:rPr>
                <w:rFonts w:ascii="Times New Roman" w:hAnsi="Times New Roman" w:cs="Times New Roman"/>
                <w:sz w:val="20"/>
              </w:rPr>
              <w:t xml:space="preserve">Указывается код по Общероссийскому </w:t>
            </w:r>
            <w:hyperlink r:id="rId57" w:history="1">
              <w:r w:rsidRPr="00962C8B">
                <w:rPr>
                  <w:rFonts w:ascii="Times New Roman" w:hAnsi="Times New Roman" w:cs="Times New Roman"/>
                  <w:sz w:val="20"/>
                </w:rPr>
                <w:t>классификатору</w:t>
              </w:r>
            </w:hyperlink>
            <w:r w:rsidRPr="00962C8B">
              <w:rPr>
                <w:rFonts w:ascii="Times New Roman" w:hAnsi="Times New Roman" w:cs="Times New Roman"/>
                <w:sz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6. Финансовый орган</w:t>
            </w:r>
          </w:p>
        </w:tc>
        <w:tc>
          <w:tcPr>
            <w:tcW w:w="5106"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наименование финансового органа.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6.1. Код по ОКПО</w:t>
            </w:r>
          </w:p>
        </w:tc>
        <w:tc>
          <w:tcPr>
            <w:tcW w:w="5106"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код финансового органа по Общероссийскому классификатору предприятий и организаций.</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10. Дата Сведений о денежном обязательстве</w:t>
            </w:r>
          </w:p>
        </w:tc>
        <w:tc>
          <w:tcPr>
            <w:tcW w:w="5106"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дата Сведений о денежном обязательстве.</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11. Дата постановки на учет (изменения) денежного обязательства</w:t>
            </w:r>
          </w:p>
        </w:tc>
        <w:tc>
          <w:tcPr>
            <w:tcW w:w="5106"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дата постановки на учет (изменения) денежного обязательства.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12. Порядковый номер внесения изменений в денежное обязательство</w:t>
            </w:r>
          </w:p>
        </w:tc>
        <w:tc>
          <w:tcPr>
            <w:tcW w:w="5106"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порядковый номер внесения изменений в денежное обязательство.</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13. Учетный номер денежного обязательства</w:t>
            </w:r>
          </w:p>
        </w:tc>
        <w:tc>
          <w:tcPr>
            <w:tcW w:w="5106"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Указываются учетный номер денежного обязательства.</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14. Номер реестровой записи в реестре контрактов (реестре соглашений)</w:t>
            </w:r>
          </w:p>
        </w:tc>
        <w:tc>
          <w:tcPr>
            <w:tcW w:w="5106" w:type="dxa"/>
          </w:tcPr>
          <w:p w:rsidR="0020113A" w:rsidRPr="00712D8A" w:rsidRDefault="0020113A" w:rsidP="0020113A">
            <w:pPr>
              <w:pStyle w:val="ConsPlusNormal"/>
              <w:ind w:firstLine="283"/>
              <w:jc w:val="both"/>
              <w:rPr>
                <w:rFonts w:ascii="Times New Roman" w:hAnsi="Times New Roman" w:cs="Times New Roman"/>
                <w:sz w:val="20"/>
              </w:rPr>
            </w:pPr>
            <w:proofErr w:type="gramStart"/>
            <w:r w:rsidRPr="00712D8A">
              <w:rPr>
                <w:rFonts w:ascii="Times New Roman" w:hAnsi="Times New Roman" w:cs="Times New Roman"/>
                <w:sz w:val="20"/>
              </w:rPr>
              <w:t xml:space="preserve">Указывается уникальный номер реестровой записи в установленной законодательством Российской </w:t>
            </w:r>
            <w:r w:rsidRPr="00712D8A">
              <w:rPr>
                <w:rFonts w:ascii="Times New Roman" w:hAnsi="Times New Roman" w:cs="Times New Roman"/>
                <w:sz w:val="20"/>
              </w:rPr>
              <w:lastRenderedPageBreak/>
              <w:t>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712D8A">
              <w:rPr>
                <w:rFonts w:ascii="Times New Roman" w:hAnsi="Times New Roman" w:cs="Times New Roman"/>
                <w:sz w:val="20"/>
              </w:rPr>
              <w:t xml:space="preserve"> соглашений.</w:t>
            </w:r>
          </w:p>
        </w:tc>
      </w:tr>
      <w:tr w:rsidR="0020113A" w:rsidRPr="00712D8A" w:rsidTr="0020113A">
        <w:tblPrEx>
          <w:tblBorders>
            <w:left w:val="single" w:sz="4" w:space="0" w:color="auto"/>
            <w:right w:val="single" w:sz="4" w:space="0" w:color="auto"/>
          </w:tblBorders>
        </w:tblPrEx>
        <w:tc>
          <w:tcPr>
            <w:tcW w:w="3965" w:type="dxa"/>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lastRenderedPageBreak/>
              <w:t>15. Ответственный исполнитель</w:t>
            </w:r>
          </w:p>
        </w:tc>
        <w:tc>
          <w:tcPr>
            <w:tcW w:w="5106" w:type="dxa"/>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Указываются должность, подпись, расшифровка подписи, телефон ответственного исполнителя.</w:t>
            </w:r>
          </w:p>
        </w:tc>
      </w:tr>
      <w:tr w:rsidR="0020113A" w:rsidRPr="00712D8A" w:rsidTr="0020113A">
        <w:tblPrEx>
          <w:tblBorders>
            <w:left w:val="single" w:sz="4" w:space="0" w:color="auto"/>
            <w:right w:val="single" w:sz="4" w:space="0" w:color="auto"/>
            <w:insideH w:val="nil"/>
          </w:tblBorders>
        </w:tblPrEx>
        <w:tc>
          <w:tcPr>
            <w:tcW w:w="9071" w:type="dxa"/>
            <w:gridSpan w:val="2"/>
            <w:tcBorders>
              <w:bottom w:val="nil"/>
            </w:tcBorders>
          </w:tcPr>
          <w:p w:rsidR="0020113A" w:rsidRPr="00712D8A" w:rsidRDefault="0020113A" w:rsidP="0020113A">
            <w:pPr>
              <w:spacing w:after="1" w:line="0" w:lineRule="atLeast"/>
              <w:rPr>
                <w:sz w:val="20"/>
                <w:szCs w:val="20"/>
              </w:rPr>
            </w:pPr>
          </w:p>
        </w:tc>
      </w:tr>
      <w:tr w:rsidR="0020113A" w:rsidRPr="00712D8A" w:rsidTr="0020113A">
        <w:tblPrEx>
          <w:tblBorders>
            <w:left w:val="single" w:sz="4" w:space="0" w:color="auto"/>
            <w:right w:val="single" w:sz="4" w:space="0" w:color="auto"/>
            <w:insideH w:val="nil"/>
          </w:tblBorders>
        </w:tblPrEx>
        <w:tc>
          <w:tcPr>
            <w:tcW w:w="3965" w:type="dxa"/>
            <w:tcBorders>
              <w:top w:val="nil"/>
            </w:tcBorders>
          </w:tcPr>
          <w:p w:rsidR="0020113A" w:rsidRPr="00712D8A" w:rsidRDefault="0020113A" w:rsidP="0020113A">
            <w:pPr>
              <w:pStyle w:val="ConsPlusNormal"/>
              <w:jc w:val="both"/>
              <w:rPr>
                <w:rFonts w:ascii="Times New Roman" w:hAnsi="Times New Roman" w:cs="Times New Roman"/>
                <w:sz w:val="20"/>
              </w:rPr>
            </w:pPr>
            <w:r w:rsidRPr="00712D8A">
              <w:rPr>
                <w:rFonts w:ascii="Times New Roman" w:hAnsi="Times New Roman" w:cs="Times New Roman"/>
                <w:sz w:val="20"/>
              </w:rPr>
              <w:t>17. Дата</w:t>
            </w:r>
          </w:p>
        </w:tc>
        <w:tc>
          <w:tcPr>
            <w:tcW w:w="5106" w:type="dxa"/>
            <w:tcBorders>
              <w:top w:val="nil"/>
            </w:tcBorders>
          </w:tcPr>
          <w:p w:rsidR="0020113A" w:rsidRPr="00712D8A" w:rsidRDefault="0020113A" w:rsidP="0020113A">
            <w:pPr>
              <w:pStyle w:val="ConsPlusNormal"/>
              <w:ind w:firstLine="283"/>
              <w:jc w:val="both"/>
              <w:rPr>
                <w:rFonts w:ascii="Times New Roman" w:hAnsi="Times New Roman" w:cs="Times New Roman"/>
                <w:sz w:val="20"/>
              </w:rPr>
            </w:pPr>
            <w:r w:rsidRPr="00712D8A">
              <w:rPr>
                <w:rFonts w:ascii="Times New Roman" w:hAnsi="Times New Roman" w:cs="Times New Roman"/>
                <w:sz w:val="20"/>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20113A" w:rsidRPr="00712D8A" w:rsidRDefault="0020113A" w:rsidP="0020113A">
      <w:pPr>
        <w:pStyle w:val="ConsPlusNormal"/>
        <w:jc w:val="both"/>
        <w:rPr>
          <w:rFonts w:ascii="Times New Roman" w:hAnsi="Times New Roman" w:cs="Times New Roman"/>
          <w:sz w:val="20"/>
        </w:rPr>
      </w:pPr>
    </w:p>
    <w:p w:rsidR="0020113A" w:rsidRPr="00712D8A" w:rsidRDefault="0020113A" w:rsidP="0020113A">
      <w:pPr>
        <w:pStyle w:val="ConsPlusNormal"/>
        <w:jc w:val="right"/>
        <w:outlineLvl w:val="1"/>
        <w:rPr>
          <w:rFonts w:ascii="Times New Roman" w:hAnsi="Times New Roman" w:cs="Times New Roman"/>
          <w:sz w:val="20"/>
        </w:rPr>
      </w:pPr>
      <w:r w:rsidRPr="00712D8A">
        <w:rPr>
          <w:rFonts w:ascii="Times New Roman" w:hAnsi="Times New Roman" w:cs="Times New Roman"/>
          <w:sz w:val="20"/>
        </w:rPr>
        <w:t>Приложение N 1</w:t>
      </w:r>
      <w:r>
        <w:rPr>
          <w:rFonts w:ascii="Times New Roman" w:hAnsi="Times New Roman" w:cs="Times New Roman"/>
          <w:sz w:val="20"/>
        </w:rPr>
        <w:t>4</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к Порядку учета </w:t>
      </w:r>
      <w:proofErr w:type="gramStart"/>
      <w:r w:rsidRPr="00712D8A">
        <w:rPr>
          <w:rFonts w:ascii="Times New Roman" w:hAnsi="Times New Roman" w:cs="Times New Roman"/>
          <w:sz w:val="20"/>
        </w:rPr>
        <w:t>бюджетных</w:t>
      </w:r>
      <w:proofErr w:type="gramEnd"/>
      <w:r w:rsidRPr="00712D8A">
        <w:rPr>
          <w:rFonts w:ascii="Times New Roman" w:hAnsi="Times New Roman" w:cs="Times New Roman"/>
          <w:sz w:val="20"/>
        </w:rPr>
        <w:t xml:space="preserve"> и денежных</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обязательств получателей средств</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 бюджета Клетнянского муниципального</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 района Брянской области </w:t>
      </w:r>
      <w:proofErr w:type="gramStart"/>
      <w:r w:rsidRPr="00712D8A">
        <w:rPr>
          <w:rFonts w:ascii="Times New Roman" w:hAnsi="Times New Roman" w:cs="Times New Roman"/>
          <w:sz w:val="20"/>
        </w:rPr>
        <w:t>территориальными</w:t>
      </w:r>
      <w:proofErr w:type="gramEnd"/>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органами Федерального казначейства,</w:t>
      </w:r>
    </w:p>
    <w:p w:rsidR="0020113A" w:rsidRPr="00712D8A" w:rsidRDefault="0020113A" w:rsidP="0020113A">
      <w:pPr>
        <w:pStyle w:val="ConsPlusNormal"/>
        <w:jc w:val="right"/>
        <w:rPr>
          <w:rFonts w:ascii="Times New Roman" w:hAnsi="Times New Roman" w:cs="Times New Roman"/>
          <w:sz w:val="20"/>
        </w:rPr>
      </w:pPr>
      <w:bookmarkStart w:id="79" w:name="_GoBack"/>
      <w:bookmarkEnd w:id="79"/>
      <w:proofErr w:type="gramStart"/>
      <w:r w:rsidRPr="00712D8A">
        <w:rPr>
          <w:rFonts w:ascii="Times New Roman" w:hAnsi="Times New Roman" w:cs="Times New Roman"/>
          <w:sz w:val="20"/>
        </w:rPr>
        <w:t>утвержденному</w:t>
      </w:r>
      <w:proofErr w:type="gramEnd"/>
      <w:r w:rsidRPr="00712D8A">
        <w:rPr>
          <w:rFonts w:ascii="Times New Roman" w:hAnsi="Times New Roman" w:cs="Times New Roman"/>
          <w:sz w:val="20"/>
        </w:rPr>
        <w:t xml:space="preserve"> постановлением Администрации </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Клетнянского района Брянской области</w:t>
      </w:r>
    </w:p>
    <w:p w:rsidR="0020113A" w:rsidRPr="00712D8A" w:rsidRDefault="0020113A" w:rsidP="0020113A">
      <w:pPr>
        <w:pStyle w:val="ConsPlusNormal"/>
        <w:jc w:val="right"/>
        <w:rPr>
          <w:rFonts w:ascii="Times New Roman" w:hAnsi="Times New Roman" w:cs="Times New Roman"/>
          <w:sz w:val="20"/>
        </w:rPr>
      </w:pPr>
      <w:r w:rsidRPr="00712D8A">
        <w:rPr>
          <w:rFonts w:ascii="Times New Roman" w:hAnsi="Times New Roman" w:cs="Times New Roman"/>
          <w:sz w:val="20"/>
        </w:rPr>
        <w:t xml:space="preserve">от </w:t>
      </w:r>
      <w:r>
        <w:rPr>
          <w:rFonts w:ascii="Times New Roman" w:hAnsi="Times New Roman" w:cs="Times New Roman"/>
          <w:sz w:val="20"/>
        </w:rPr>
        <w:t>12.01.2023</w:t>
      </w:r>
      <w:r w:rsidRPr="00712D8A">
        <w:rPr>
          <w:rFonts w:ascii="Times New Roman" w:hAnsi="Times New Roman" w:cs="Times New Roman"/>
          <w:sz w:val="20"/>
        </w:rPr>
        <w:t xml:space="preserve"> N </w:t>
      </w:r>
      <w:r>
        <w:rPr>
          <w:rFonts w:ascii="Times New Roman" w:hAnsi="Times New Roman" w:cs="Times New Roman"/>
          <w:sz w:val="20"/>
        </w:rPr>
        <w:t>30</w:t>
      </w:r>
    </w:p>
    <w:p w:rsidR="0020113A" w:rsidRPr="00712D8A" w:rsidRDefault="0020113A" w:rsidP="0020113A">
      <w:pPr>
        <w:pStyle w:val="ConsPlusNormal"/>
        <w:jc w:val="both"/>
        <w:rPr>
          <w:rFonts w:ascii="Times New Roman" w:hAnsi="Times New Roman" w:cs="Times New Roman"/>
          <w:sz w:val="20"/>
        </w:rPr>
      </w:pPr>
    </w:p>
    <w:p w:rsidR="0020113A" w:rsidRPr="00712D8A" w:rsidRDefault="0020113A" w:rsidP="0020113A">
      <w:pPr>
        <w:pStyle w:val="ConsPlusTitle"/>
        <w:jc w:val="center"/>
        <w:rPr>
          <w:rFonts w:ascii="Times New Roman" w:hAnsi="Times New Roman" w:cs="Times New Roman"/>
          <w:sz w:val="20"/>
        </w:rPr>
      </w:pPr>
      <w:r w:rsidRPr="00712D8A">
        <w:rPr>
          <w:rFonts w:ascii="Times New Roman" w:hAnsi="Times New Roman" w:cs="Times New Roman"/>
          <w:sz w:val="20"/>
        </w:rPr>
        <w:t>ПЕРЕЧЕНЬ</w:t>
      </w:r>
    </w:p>
    <w:p w:rsidR="0020113A" w:rsidRPr="00712D8A" w:rsidRDefault="0020113A" w:rsidP="0020113A">
      <w:pPr>
        <w:pStyle w:val="ConsPlusTitle"/>
        <w:jc w:val="center"/>
        <w:rPr>
          <w:rFonts w:ascii="Times New Roman" w:hAnsi="Times New Roman" w:cs="Times New Roman"/>
          <w:sz w:val="20"/>
        </w:rPr>
      </w:pPr>
      <w:r w:rsidRPr="00712D8A">
        <w:rPr>
          <w:rFonts w:ascii="Times New Roman" w:hAnsi="Times New Roman" w:cs="Times New Roman"/>
          <w:sz w:val="20"/>
        </w:rPr>
        <w:t xml:space="preserve">ДОКУМЕНТОВ, НА ОСНОВАНИИ КОТОРЫХ формируются </w:t>
      </w:r>
    </w:p>
    <w:p w:rsidR="0020113A" w:rsidRPr="00712D8A" w:rsidRDefault="0020113A" w:rsidP="0020113A">
      <w:pPr>
        <w:pStyle w:val="ConsPlusTitle"/>
        <w:jc w:val="center"/>
        <w:rPr>
          <w:rFonts w:ascii="Times New Roman" w:hAnsi="Times New Roman" w:cs="Times New Roman"/>
          <w:sz w:val="20"/>
        </w:rPr>
      </w:pPr>
      <w:r w:rsidRPr="00712D8A">
        <w:rPr>
          <w:rFonts w:ascii="Times New Roman" w:hAnsi="Times New Roman" w:cs="Times New Roman"/>
          <w:sz w:val="20"/>
        </w:rPr>
        <w:t xml:space="preserve">Сведения о бюджетных и денежных обязательствах получателями средств бюджета Клетнянского муниципального района Брянской области </w:t>
      </w:r>
    </w:p>
    <w:tbl>
      <w:tblPr>
        <w:tblW w:w="0" w:type="auto"/>
        <w:tblLook w:val="04A0"/>
      </w:tblPr>
      <w:tblGrid>
        <w:gridCol w:w="1413"/>
        <w:gridCol w:w="4817"/>
        <w:gridCol w:w="3115"/>
      </w:tblGrid>
      <w:tr w:rsidR="0020113A" w:rsidRPr="00712D8A" w:rsidTr="0020113A">
        <w:trPr>
          <w:trHeight w:val="1200"/>
        </w:trPr>
        <w:tc>
          <w:tcPr>
            <w:tcW w:w="1413" w:type="dxa"/>
          </w:tcPr>
          <w:p w:rsidR="0020113A" w:rsidRPr="00712D8A" w:rsidRDefault="0020113A" w:rsidP="0020113A">
            <w:pPr>
              <w:rPr>
                <w:sz w:val="20"/>
                <w:szCs w:val="20"/>
              </w:rPr>
            </w:pPr>
            <w:r w:rsidRPr="00712D8A">
              <w:rPr>
                <w:sz w:val="20"/>
                <w:szCs w:val="20"/>
              </w:rPr>
              <w:t xml:space="preserve">№ </w:t>
            </w:r>
          </w:p>
          <w:p w:rsidR="0020113A" w:rsidRPr="00712D8A" w:rsidRDefault="0020113A" w:rsidP="0020113A">
            <w:pPr>
              <w:rPr>
                <w:sz w:val="20"/>
                <w:szCs w:val="20"/>
              </w:rPr>
            </w:pPr>
            <w:proofErr w:type="spellStart"/>
            <w:proofErr w:type="gramStart"/>
            <w:r w:rsidRPr="00712D8A">
              <w:rPr>
                <w:sz w:val="20"/>
                <w:szCs w:val="20"/>
              </w:rPr>
              <w:t>п</w:t>
            </w:r>
            <w:proofErr w:type="spellEnd"/>
            <w:proofErr w:type="gramEnd"/>
            <w:r w:rsidRPr="00712D8A">
              <w:rPr>
                <w:sz w:val="20"/>
                <w:szCs w:val="20"/>
              </w:rPr>
              <w:t>/</w:t>
            </w:r>
            <w:proofErr w:type="spellStart"/>
            <w:r w:rsidRPr="00712D8A">
              <w:rPr>
                <w:sz w:val="20"/>
                <w:szCs w:val="20"/>
              </w:rPr>
              <w:t>п</w:t>
            </w:r>
            <w:proofErr w:type="spellEnd"/>
          </w:p>
        </w:tc>
        <w:tc>
          <w:tcPr>
            <w:tcW w:w="4817" w:type="dxa"/>
          </w:tcPr>
          <w:p w:rsidR="0020113A" w:rsidRPr="00712D8A" w:rsidRDefault="0020113A" w:rsidP="0020113A">
            <w:pPr>
              <w:rPr>
                <w:sz w:val="20"/>
                <w:szCs w:val="20"/>
              </w:rPr>
            </w:pPr>
            <w:r w:rsidRPr="00712D8A">
              <w:rPr>
                <w:sz w:val="20"/>
                <w:szCs w:val="20"/>
              </w:rPr>
              <w:t>Документ, на основании которого возникает бюджетное обязательство получателя средств местного бюджета</w:t>
            </w:r>
          </w:p>
        </w:tc>
        <w:tc>
          <w:tcPr>
            <w:tcW w:w="3115" w:type="dxa"/>
          </w:tcPr>
          <w:p w:rsidR="0020113A" w:rsidRPr="00712D8A" w:rsidRDefault="0020113A" w:rsidP="0020113A">
            <w:pPr>
              <w:rPr>
                <w:sz w:val="20"/>
                <w:szCs w:val="20"/>
              </w:rPr>
            </w:pPr>
            <w:r w:rsidRPr="00712D8A">
              <w:rPr>
                <w:sz w:val="20"/>
                <w:szCs w:val="20"/>
              </w:rPr>
              <w:t>Документ, подтверждающий возникновение денежного обязательства получателя средств местного бюджета</w:t>
            </w:r>
          </w:p>
        </w:tc>
      </w:tr>
      <w:tr w:rsidR="0020113A" w:rsidRPr="00712D8A" w:rsidTr="0020113A">
        <w:trPr>
          <w:trHeight w:val="225"/>
        </w:trPr>
        <w:tc>
          <w:tcPr>
            <w:tcW w:w="1413" w:type="dxa"/>
          </w:tcPr>
          <w:p w:rsidR="0020113A" w:rsidRPr="00712D8A" w:rsidRDefault="0020113A" w:rsidP="0020113A">
            <w:pPr>
              <w:jc w:val="center"/>
              <w:rPr>
                <w:sz w:val="20"/>
                <w:szCs w:val="20"/>
              </w:rPr>
            </w:pPr>
            <w:r w:rsidRPr="00712D8A">
              <w:rPr>
                <w:sz w:val="20"/>
                <w:szCs w:val="20"/>
              </w:rPr>
              <w:t>1</w:t>
            </w:r>
          </w:p>
        </w:tc>
        <w:tc>
          <w:tcPr>
            <w:tcW w:w="4817" w:type="dxa"/>
          </w:tcPr>
          <w:p w:rsidR="0020113A" w:rsidRPr="00712D8A" w:rsidRDefault="0020113A" w:rsidP="0020113A">
            <w:pPr>
              <w:jc w:val="center"/>
              <w:rPr>
                <w:sz w:val="20"/>
                <w:szCs w:val="20"/>
              </w:rPr>
            </w:pPr>
            <w:r w:rsidRPr="00712D8A">
              <w:rPr>
                <w:sz w:val="20"/>
                <w:szCs w:val="20"/>
              </w:rPr>
              <w:t>2</w:t>
            </w:r>
          </w:p>
        </w:tc>
        <w:tc>
          <w:tcPr>
            <w:tcW w:w="3115" w:type="dxa"/>
          </w:tcPr>
          <w:p w:rsidR="0020113A" w:rsidRPr="00712D8A" w:rsidRDefault="0020113A" w:rsidP="0020113A">
            <w:pPr>
              <w:jc w:val="center"/>
              <w:rPr>
                <w:sz w:val="20"/>
                <w:szCs w:val="20"/>
              </w:rPr>
            </w:pPr>
            <w:r w:rsidRPr="00712D8A">
              <w:rPr>
                <w:sz w:val="20"/>
                <w:szCs w:val="20"/>
              </w:rPr>
              <w:t>3</w:t>
            </w:r>
          </w:p>
        </w:tc>
      </w:tr>
      <w:tr w:rsidR="0020113A" w:rsidRPr="00712D8A" w:rsidTr="0020113A">
        <w:tc>
          <w:tcPr>
            <w:tcW w:w="1413" w:type="dxa"/>
          </w:tcPr>
          <w:p w:rsidR="0020113A" w:rsidRPr="00712D8A" w:rsidRDefault="0020113A" w:rsidP="0020113A">
            <w:pPr>
              <w:rPr>
                <w:sz w:val="20"/>
                <w:szCs w:val="20"/>
              </w:rPr>
            </w:pPr>
            <w:r w:rsidRPr="00712D8A">
              <w:rPr>
                <w:sz w:val="20"/>
                <w:szCs w:val="20"/>
              </w:rPr>
              <w:t>1.</w:t>
            </w:r>
          </w:p>
        </w:tc>
        <w:tc>
          <w:tcPr>
            <w:tcW w:w="4817" w:type="dxa"/>
          </w:tcPr>
          <w:p w:rsidR="0020113A" w:rsidRPr="00712D8A" w:rsidRDefault="0020113A" w:rsidP="0020113A">
            <w:pPr>
              <w:rPr>
                <w:sz w:val="20"/>
                <w:szCs w:val="20"/>
              </w:rPr>
            </w:pPr>
            <w:r w:rsidRPr="00712D8A">
              <w:rPr>
                <w:sz w:val="20"/>
                <w:szCs w:val="20"/>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3115" w:type="dxa"/>
          </w:tcPr>
          <w:p w:rsidR="0020113A" w:rsidRPr="00750254" w:rsidRDefault="0020113A" w:rsidP="0020113A">
            <w:pPr>
              <w:rPr>
                <w:sz w:val="20"/>
                <w:szCs w:val="20"/>
              </w:rPr>
            </w:pPr>
            <w:r w:rsidRPr="00750254">
              <w:rPr>
                <w:sz w:val="20"/>
                <w:szCs w:val="20"/>
              </w:rPr>
              <w:t>В соответствии с Перечне</w:t>
            </w:r>
            <w:proofErr w:type="gramStart"/>
            <w:r w:rsidRPr="00750254">
              <w:rPr>
                <w:sz w:val="20"/>
                <w:szCs w:val="20"/>
              </w:rPr>
              <w:t>м(</w:t>
            </w:r>
            <w:proofErr w:type="gramEnd"/>
            <w:r w:rsidRPr="00750254">
              <w:rPr>
                <w:sz w:val="20"/>
                <w:szCs w:val="20"/>
              </w:rPr>
              <w:t xml:space="preserve"> Приложение 3 к Порядку)-формируются получателем Сведения  в случае осуществления авансовых платежей в </w:t>
            </w:r>
            <w:proofErr w:type="spellStart"/>
            <w:r w:rsidRPr="00750254">
              <w:rPr>
                <w:sz w:val="20"/>
                <w:szCs w:val="20"/>
              </w:rPr>
              <w:t>соответстветствии</w:t>
            </w:r>
            <w:proofErr w:type="spellEnd"/>
            <w:r w:rsidRPr="00750254">
              <w:rPr>
                <w:sz w:val="20"/>
                <w:szCs w:val="20"/>
              </w:rPr>
              <w:t xml:space="preserve"> с </w:t>
            </w:r>
            <w:proofErr w:type="spellStart"/>
            <w:r w:rsidRPr="00750254">
              <w:rPr>
                <w:sz w:val="20"/>
                <w:szCs w:val="20"/>
              </w:rPr>
              <w:t>условими</w:t>
            </w:r>
            <w:proofErr w:type="spellEnd"/>
            <w:r w:rsidRPr="00750254">
              <w:rPr>
                <w:sz w:val="20"/>
                <w:szCs w:val="20"/>
              </w:rPr>
              <w:t xml:space="preserve"> контракта( договора) и 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tc>
      </w:tr>
      <w:tr w:rsidR="0020113A" w:rsidRPr="00712D8A" w:rsidTr="0020113A">
        <w:tc>
          <w:tcPr>
            <w:tcW w:w="1413" w:type="dxa"/>
          </w:tcPr>
          <w:p w:rsidR="0020113A" w:rsidRPr="00712D8A" w:rsidRDefault="0020113A" w:rsidP="0020113A">
            <w:pPr>
              <w:rPr>
                <w:sz w:val="20"/>
                <w:szCs w:val="20"/>
              </w:rPr>
            </w:pPr>
            <w:r w:rsidRPr="00712D8A">
              <w:rPr>
                <w:sz w:val="20"/>
                <w:szCs w:val="20"/>
              </w:rPr>
              <w:t>2.</w:t>
            </w:r>
          </w:p>
        </w:tc>
        <w:tc>
          <w:tcPr>
            <w:tcW w:w="4817" w:type="dxa"/>
          </w:tcPr>
          <w:p w:rsidR="0020113A" w:rsidRPr="00712D8A" w:rsidRDefault="0020113A" w:rsidP="0020113A">
            <w:pPr>
              <w:rPr>
                <w:sz w:val="20"/>
                <w:szCs w:val="20"/>
              </w:rPr>
            </w:pPr>
            <w:proofErr w:type="gramStart"/>
            <w:r w:rsidRPr="00712D8A">
              <w:rPr>
                <w:sz w:val="20"/>
                <w:szCs w:val="20"/>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w:t>
            </w:r>
            <w:r w:rsidRPr="00712D8A">
              <w:rPr>
                <w:sz w:val="20"/>
                <w:szCs w:val="20"/>
              </w:rPr>
              <w:lastRenderedPageBreak/>
              <w:t xml:space="preserve">Российской Федерации о контрактной системе в сфере закупок товаров, работ, услуг для обеспечения государственных и муниципальных нужд,  за </w:t>
            </w:r>
            <w:r w:rsidRPr="00712D8A">
              <w:rPr>
                <w:b/>
                <w:sz w:val="20"/>
                <w:szCs w:val="20"/>
              </w:rPr>
              <w:t>исключением договоров на оказание услуг, выполнение работ, заключенных получателем средств местного бюджета с физическим лицом, не являющимся индивидуальным предпринимателем;</w:t>
            </w:r>
            <w:proofErr w:type="gramEnd"/>
          </w:p>
        </w:tc>
        <w:tc>
          <w:tcPr>
            <w:tcW w:w="3115" w:type="dxa"/>
          </w:tcPr>
          <w:p w:rsidR="0020113A" w:rsidRPr="00750254" w:rsidRDefault="0020113A" w:rsidP="0020113A">
            <w:pPr>
              <w:rPr>
                <w:sz w:val="20"/>
                <w:szCs w:val="20"/>
              </w:rPr>
            </w:pPr>
            <w:r w:rsidRPr="00750254">
              <w:rPr>
                <w:sz w:val="20"/>
                <w:szCs w:val="20"/>
              </w:rPr>
              <w:lastRenderedPageBreak/>
              <w:t>В соответствии с Перечне</w:t>
            </w:r>
            <w:proofErr w:type="gramStart"/>
            <w:r w:rsidRPr="00750254">
              <w:rPr>
                <w:sz w:val="20"/>
                <w:szCs w:val="20"/>
              </w:rPr>
              <w:t>м(</w:t>
            </w:r>
            <w:proofErr w:type="gramEnd"/>
            <w:r w:rsidRPr="00750254">
              <w:rPr>
                <w:sz w:val="20"/>
                <w:szCs w:val="20"/>
              </w:rPr>
              <w:t xml:space="preserve"> Приложение 3 к Порядку)- формируются получателем Сведения в случае </w:t>
            </w:r>
            <w:r w:rsidRPr="00750254">
              <w:rPr>
                <w:sz w:val="20"/>
                <w:szCs w:val="20"/>
              </w:rPr>
              <w:lastRenderedPageBreak/>
              <w:t xml:space="preserve">осуществления авансовых платежей в </w:t>
            </w:r>
            <w:proofErr w:type="spellStart"/>
            <w:r w:rsidRPr="00750254">
              <w:rPr>
                <w:sz w:val="20"/>
                <w:szCs w:val="20"/>
              </w:rPr>
              <w:t>соответстветствии</w:t>
            </w:r>
            <w:proofErr w:type="spellEnd"/>
            <w:r w:rsidRPr="00750254">
              <w:rPr>
                <w:sz w:val="20"/>
                <w:szCs w:val="20"/>
              </w:rPr>
              <w:t xml:space="preserve"> с </w:t>
            </w:r>
            <w:proofErr w:type="spellStart"/>
            <w:r w:rsidRPr="00750254">
              <w:rPr>
                <w:sz w:val="20"/>
                <w:szCs w:val="20"/>
              </w:rPr>
              <w:t>условими</w:t>
            </w:r>
            <w:proofErr w:type="spellEnd"/>
            <w:r w:rsidRPr="00750254">
              <w:rPr>
                <w:sz w:val="20"/>
                <w:szCs w:val="20"/>
              </w:rPr>
              <w:t xml:space="preserve"> контракта( договора) и 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tc>
      </w:tr>
      <w:tr w:rsidR="0020113A" w:rsidRPr="00712D8A" w:rsidTr="0020113A">
        <w:tc>
          <w:tcPr>
            <w:tcW w:w="1413" w:type="dxa"/>
          </w:tcPr>
          <w:p w:rsidR="0020113A" w:rsidRPr="00712D8A" w:rsidRDefault="0020113A" w:rsidP="0020113A">
            <w:pPr>
              <w:rPr>
                <w:sz w:val="20"/>
                <w:szCs w:val="20"/>
              </w:rPr>
            </w:pPr>
            <w:r w:rsidRPr="00712D8A">
              <w:rPr>
                <w:sz w:val="20"/>
                <w:szCs w:val="20"/>
              </w:rPr>
              <w:lastRenderedPageBreak/>
              <w:t>3.</w:t>
            </w:r>
          </w:p>
        </w:tc>
        <w:tc>
          <w:tcPr>
            <w:tcW w:w="4817" w:type="dxa"/>
          </w:tcPr>
          <w:p w:rsidR="0020113A" w:rsidRPr="00712D8A" w:rsidRDefault="0020113A" w:rsidP="0020113A">
            <w:pPr>
              <w:rPr>
                <w:sz w:val="20"/>
                <w:szCs w:val="20"/>
              </w:rPr>
            </w:pPr>
            <w:r w:rsidRPr="00712D8A">
              <w:rPr>
                <w:sz w:val="20"/>
                <w:szCs w:val="20"/>
              </w:rPr>
              <w:t>Договор (соглашение) о предоставлении субсидии муниципальному бюджетному или автономному учреждению, сведения о котором подлежат  включению в реестр соглашений</w:t>
            </w:r>
            <w:r w:rsidRPr="00712D8A">
              <w:rPr>
                <w:sz w:val="20"/>
                <w:szCs w:val="20"/>
              </w:rPr>
              <w:tab/>
              <w:t>(Национальные проекты)</w:t>
            </w:r>
          </w:p>
        </w:tc>
        <w:tc>
          <w:tcPr>
            <w:tcW w:w="3115" w:type="dxa"/>
          </w:tcPr>
          <w:p w:rsidR="0020113A" w:rsidRPr="00712D8A" w:rsidRDefault="0020113A" w:rsidP="0020113A">
            <w:pPr>
              <w:rPr>
                <w:sz w:val="20"/>
                <w:szCs w:val="20"/>
              </w:rPr>
            </w:pPr>
            <w:r w:rsidRPr="00712D8A">
              <w:rPr>
                <w:sz w:val="20"/>
                <w:szCs w:val="20"/>
              </w:rPr>
              <w:t xml:space="preserve">Формирование </w:t>
            </w:r>
            <w:r>
              <w:rPr>
                <w:sz w:val="20"/>
                <w:szCs w:val="20"/>
              </w:rPr>
              <w:t xml:space="preserve">Сведений о </w:t>
            </w:r>
            <w:r w:rsidRPr="00712D8A">
              <w:rPr>
                <w:sz w:val="20"/>
                <w:szCs w:val="20"/>
              </w:rPr>
              <w:t>денежно</w:t>
            </w:r>
            <w:r>
              <w:rPr>
                <w:sz w:val="20"/>
                <w:szCs w:val="20"/>
              </w:rPr>
              <w:t>м</w:t>
            </w:r>
            <w:r w:rsidRPr="00712D8A">
              <w:rPr>
                <w:sz w:val="20"/>
                <w:szCs w:val="20"/>
              </w:rPr>
              <w:t xml:space="preserve"> обязательств</w:t>
            </w:r>
            <w:r>
              <w:rPr>
                <w:sz w:val="20"/>
                <w:szCs w:val="20"/>
              </w:rPr>
              <w:t>е</w:t>
            </w:r>
            <w:r w:rsidRPr="00712D8A">
              <w:rPr>
                <w:sz w:val="20"/>
                <w:szCs w:val="20"/>
              </w:rPr>
              <w:t xml:space="preserve"> не предусматривается</w:t>
            </w:r>
          </w:p>
        </w:tc>
      </w:tr>
      <w:tr w:rsidR="0020113A" w:rsidRPr="00712D8A" w:rsidTr="0020113A">
        <w:tc>
          <w:tcPr>
            <w:tcW w:w="1413" w:type="dxa"/>
          </w:tcPr>
          <w:p w:rsidR="0020113A" w:rsidRPr="00712D8A" w:rsidRDefault="0020113A" w:rsidP="0020113A">
            <w:pPr>
              <w:rPr>
                <w:sz w:val="20"/>
                <w:szCs w:val="20"/>
              </w:rPr>
            </w:pPr>
            <w:r w:rsidRPr="00712D8A">
              <w:rPr>
                <w:sz w:val="20"/>
                <w:szCs w:val="20"/>
              </w:rPr>
              <w:t>4.</w:t>
            </w:r>
          </w:p>
        </w:tc>
        <w:tc>
          <w:tcPr>
            <w:tcW w:w="4817" w:type="dxa"/>
          </w:tcPr>
          <w:p w:rsidR="0020113A" w:rsidRPr="00712D8A" w:rsidRDefault="0020113A" w:rsidP="0020113A">
            <w:pPr>
              <w:rPr>
                <w:sz w:val="20"/>
                <w:szCs w:val="20"/>
              </w:rPr>
            </w:pPr>
            <w:proofErr w:type="gramStart"/>
            <w:r w:rsidRPr="00712D8A">
              <w:rPr>
                <w:sz w:val="20"/>
                <w:szCs w:val="20"/>
              </w:rPr>
              <w:t>Исполнительный документ (исполнительный лист, судебный приказ) (далее - исполнительный документ</w:t>
            </w:r>
            <w:proofErr w:type="gramEnd"/>
          </w:p>
        </w:tc>
        <w:tc>
          <w:tcPr>
            <w:tcW w:w="3115" w:type="dxa"/>
          </w:tcPr>
          <w:p w:rsidR="0020113A" w:rsidRPr="00712D8A" w:rsidRDefault="0020113A" w:rsidP="0020113A">
            <w:pPr>
              <w:rPr>
                <w:sz w:val="20"/>
                <w:szCs w:val="20"/>
              </w:rPr>
            </w:pPr>
            <w:r w:rsidRPr="00712D8A">
              <w:rPr>
                <w:sz w:val="20"/>
                <w:szCs w:val="20"/>
              </w:rPr>
              <w:t xml:space="preserve">Формирование </w:t>
            </w:r>
            <w:r>
              <w:rPr>
                <w:sz w:val="20"/>
                <w:szCs w:val="20"/>
              </w:rPr>
              <w:t xml:space="preserve">Сведений о </w:t>
            </w:r>
            <w:proofErr w:type="gramStart"/>
            <w:r w:rsidRPr="00712D8A">
              <w:rPr>
                <w:sz w:val="20"/>
                <w:szCs w:val="20"/>
              </w:rPr>
              <w:t>денежно</w:t>
            </w:r>
            <w:r>
              <w:rPr>
                <w:sz w:val="20"/>
                <w:szCs w:val="20"/>
              </w:rPr>
              <w:t>м</w:t>
            </w:r>
            <w:proofErr w:type="gramEnd"/>
            <w:r w:rsidRPr="00712D8A">
              <w:rPr>
                <w:sz w:val="20"/>
                <w:szCs w:val="20"/>
              </w:rPr>
              <w:t xml:space="preserve"> обязательства не предусматривается</w:t>
            </w:r>
          </w:p>
        </w:tc>
      </w:tr>
      <w:tr w:rsidR="0020113A" w:rsidRPr="00712D8A" w:rsidTr="0020113A">
        <w:tc>
          <w:tcPr>
            <w:tcW w:w="1413" w:type="dxa"/>
          </w:tcPr>
          <w:p w:rsidR="0020113A" w:rsidRPr="00712D8A" w:rsidRDefault="0020113A" w:rsidP="0020113A">
            <w:pPr>
              <w:rPr>
                <w:sz w:val="20"/>
                <w:szCs w:val="20"/>
              </w:rPr>
            </w:pPr>
            <w:r w:rsidRPr="00712D8A">
              <w:rPr>
                <w:sz w:val="20"/>
                <w:szCs w:val="20"/>
              </w:rPr>
              <w:t>5.</w:t>
            </w:r>
          </w:p>
        </w:tc>
        <w:tc>
          <w:tcPr>
            <w:tcW w:w="4817" w:type="dxa"/>
          </w:tcPr>
          <w:p w:rsidR="0020113A" w:rsidRPr="00712D8A" w:rsidRDefault="0020113A" w:rsidP="0020113A">
            <w:pPr>
              <w:rPr>
                <w:sz w:val="20"/>
                <w:szCs w:val="20"/>
              </w:rPr>
            </w:pPr>
            <w:r w:rsidRPr="00712D8A">
              <w:rPr>
                <w:sz w:val="20"/>
                <w:szCs w:val="20"/>
              </w:rPr>
              <w:t>Решение налогового органа о взыскании налога, сбора, пеней и штрафов (далее - решение налогового органа)</w:t>
            </w:r>
          </w:p>
        </w:tc>
        <w:tc>
          <w:tcPr>
            <w:tcW w:w="3115" w:type="dxa"/>
          </w:tcPr>
          <w:p w:rsidR="0020113A" w:rsidRPr="00712D8A" w:rsidRDefault="0020113A" w:rsidP="0020113A">
            <w:pPr>
              <w:rPr>
                <w:sz w:val="20"/>
                <w:szCs w:val="20"/>
              </w:rPr>
            </w:pPr>
            <w:r w:rsidRPr="00712D8A">
              <w:rPr>
                <w:sz w:val="20"/>
                <w:szCs w:val="20"/>
              </w:rPr>
              <w:t xml:space="preserve">Формирование </w:t>
            </w:r>
            <w:r>
              <w:rPr>
                <w:sz w:val="20"/>
                <w:szCs w:val="20"/>
              </w:rPr>
              <w:t xml:space="preserve">Сведений о </w:t>
            </w:r>
            <w:proofErr w:type="gramStart"/>
            <w:r w:rsidRPr="00712D8A">
              <w:rPr>
                <w:sz w:val="20"/>
                <w:szCs w:val="20"/>
              </w:rPr>
              <w:t>денежно</w:t>
            </w:r>
            <w:r>
              <w:rPr>
                <w:sz w:val="20"/>
                <w:szCs w:val="20"/>
              </w:rPr>
              <w:t>м</w:t>
            </w:r>
            <w:proofErr w:type="gramEnd"/>
            <w:r w:rsidRPr="00712D8A">
              <w:rPr>
                <w:sz w:val="20"/>
                <w:szCs w:val="20"/>
              </w:rPr>
              <w:t xml:space="preserve"> обязательства не предусматривается</w:t>
            </w:r>
          </w:p>
        </w:tc>
      </w:tr>
    </w:tbl>
    <w:p w:rsidR="0020113A" w:rsidRPr="00712D8A" w:rsidRDefault="0020113A" w:rsidP="0020113A">
      <w:pPr>
        <w:rPr>
          <w:sz w:val="20"/>
          <w:szCs w:val="20"/>
        </w:rPr>
      </w:pPr>
    </w:p>
    <w:p w:rsidR="0020113A" w:rsidRPr="00712D8A" w:rsidRDefault="0020113A" w:rsidP="0020113A">
      <w:pPr>
        <w:pStyle w:val="ConsPlusTitle"/>
        <w:jc w:val="center"/>
        <w:rPr>
          <w:rFonts w:ascii="Times New Roman" w:hAnsi="Times New Roman" w:cs="Times New Roman"/>
          <w:sz w:val="20"/>
        </w:rPr>
      </w:pPr>
    </w:p>
    <w:p w:rsidR="0020113A" w:rsidRPr="00712D8A" w:rsidRDefault="0020113A" w:rsidP="0020113A">
      <w:pPr>
        <w:pStyle w:val="ConsPlusNormal"/>
        <w:jc w:val="both"/>
        <w:rPr>
          <w:rFonts w:ascii="Times New Roman" w:hAnsi="Times New Roman" w:cs="Times New Roman"/>
          <w:sz w:val="20"/>
        </w:rPr>
      </w:pPr>
    </w:p>
    <w:p w:rsidR="0020113A" w:rsidRPr="00712D8A" w:rsidRDefault="0020113A" w:rsidP="0020113A">
      <w:pPr>
        <w:pStyle w:val="ConsPlusNormal"/>
        <w:jc w:val="both"/>
        <w:rPr>
          <w:rFonts w:ascii="Times New Roman" w:hAnsi="Times New Roman" w:cs="Times New Roman"/>
          <w:sz w:val="20"/>
        </w:rPr>
      </w:pPr>
    </w:p>
    <w:p w:rsidR="0020113A" w:rsidRPr="00712D8A" w:rsidRDefault="0020113A" w:rsidP="0020113A">
      <w:pPr>
        <w:pStyle w:val="ConsPlusNormal"/>
        <w:jc w:val="both"/>
        <w:rPr>
          <w:rFonts w:ascii="Times New Roman" w:hAnsi="Times New Roman" w:cs="Times New Roman"/>
          <w:sz w:val="20"/>
        </w:rPr>
      </w:pPr>
    </w:p>
    <w:p w:rsidR="0020113A" w:rsidRPr="00712D8A" w:rsidRDefault="0020113A" w:rsidP="0020113A">
      <w:pPr>
        <w:pStyle w:val="ConsPlusNormal"/>
        <w:pBdr>
          <w:top w:val="single" w:sz="6" w:space="0" w:color="auto"/>
        </w:pBdr>
        <w:spacing w:before="100" w:after="100"/>
        <w:jc w:val="both"/>
        <w:rPr>
          <w:rFonts w:ascii="Times New Roman" w:hAnsi="Times New Roman" w:cs="Times New Roman"/>
          <w:sz w:val="20"/>
        </w:rPr>
      </w:pPr>
    </w:p>
    <w:p w:rsidR="0020113A" w:rsidRPr="00712D8A" w:rsidRDefault="0020113A" w:rsidP="0020113A">
      <w:pPr>
        <w:rPr>
          <w:sz w:val="20"/>
          <w:szCs w:val="20"/>
        </w:rPr>
      </w:pPr>
    </w:p>
    <w:p w:rsidR="0038796C" w:rsidRDefault="0038796C"/>
    <w:p w:rsidR="00813A77" w:rsidRDefault="00813A77"/>
    <w:p w:rsidR="00D57AC8" w:rsidRDefault="00D57AC8" w:rsidP="00D57AC8">
      <w:pPr>
        <w:rPr>
          <w:sz w:val="28"/>
          <w:szCs w:val="28"/>
        </w:rPr>
      </w:pPr>
    </w:p>
    <w:p w:rsidR="0020113A" w:rsidRDefault="0020113A" w:rsidP="00D57AC8">
      <w:pPr>
        <w:rPr>
          <w:sz w:val="28"/>
          <w:szCs w:val="28"/>
        </w:rPr>
      </w:pPr>
    </w:p>
    <w:p w:rsidR="0020113A" w:rsidRDefault="0020113A" w:rsidP="00D57AC8">
      <w:pPr>
        <w:rPr>
          <w:sz w:val="28"/>
          <w:szCs w:val="28"/>
        </w:rPr>
      </w:pPr>
    </w:p>
    <w:p w:rsidR="0020113A" w:rsidRDefault="0020113A" w:rsidP="00D57AC8">
      <w:pPr>
        <w:rPr>
          <w:sz w:val="28"/>
          <w:szCs w:val="28"/>
        </w:rPr>
      </w:pPr>
    </w:p>
    <w:p w:rsidR="0020113A" w:rsidRDefault="0020113A" w:rsidP="00D57AC8">
      <w:pPr>
        <w:rPr>
          <w:sz w:val="28"/>
          <w:szCs w:val="28"/>
        </w:rPr>
      </w:pPr>
    </w:p>
    <w:p w:rsidR="0020113A" w:rsidRDefault="0020113A" w:rsidP="00D57AC8">
      <w:pPr>
        <w:rPr>
          <w:sz w:val="28"/>
          <w:szCs w:val="28"/>
        </w:rPr>
      </w:pPr>
    </w:p>
    <w:p w:rsidR="0020113A" w:rsidRDefault="0020113A" w:rsidP="00D57AC8">
      <w:pPr>
        <w:rPr>
          <w:sz w:val="28"/>
          <w:szCs w:val="28"/>
        </w:rPr>
      </w:pPr>
    </w:p>
    <w:p w:rsidR="0020113A" w:rsidRDefault="0020113A" w:rsidP="00D57AC8">
      <w:pPr>
        <w:rPr>
          <w:sz w:val="28"/>
          <w:szCs w:val="28"/>
        </w:rPr>
      </w:pPr>
    </w:p>
    <w:p w:rsidR="0020113A" w:rsidRDefault="0020113A" w:rsidP="00D57AC8">
      <w:pPr>
        <w:rPr>
          <w:sz w:val="28"/>
          <w:szCs w:val="28"/>
        </w:rPr>
      </w:pPr>
    </w:p>
    <w:p w:rsidR="0020113A" w:rsidRDefault="0020113A" w:rsidP="00D57AC8">
      <w:pPr>
        <w:rPr>
          <w:sz w:val="28"/>
          <w:szCs w:val="28"/>
        </w:rPr>
      </w:pPr>
    </w:p>
    <w:p w:rsidR="0020113A" w:rsidRDefault="0020113A" w:rsidP="00D57AC8">
      <w:pPr>
        <w:rPr>
          <w:sz w:val="28"/>
          <w:szCs w:val="28"/>
        </w:rPr>
      </w:pPr>
    </w:p>
    <w:p w:rsidR="0020113A" w:rsidRDefault="0020113A" w:rsidP="00D57AC8">
      <w:pPr>
        <w:rPr>
          <w:sz w:val="28"/>
          <w:szCs w:val="28"/>
        </w:rPr>
      </w:pPr>
    </w:p>
    <w:p w:rsidR="0020113A" w:rsidRDefault="0020113A" w:rsidP="00D57AC8">
      <w:pPr>
        <w:rPr>
          <w:sz w:val="28"/>
          <w:szCs w:val="28"/>
        </w:rPr>
      </w:pPr>
    </w:p>
    <w:p w:rsidR="0020113A" w:rsidRDefault="0020113A" w:rsidP="00D57AC8">
      <w:pPr>
        <w:rPr>
          <w:sz w:val="28"/>
          <w:szCs w:val="28"/>
        </w:rPr>
      </w:pPr>
    </w:p>
    <w:p w:rsidR="0020113A" w:rsidRDefault="0020113A" w:rsidP="00D57AC8">
      <w:pPr>
        <w:rPr>
          <w:sz w:val="28"/>
          <w:szCs w:val="28"/>
        </w:rPr>
      </w:pPr>
    </w:p>
    <w:p w:rsidR="0020113A" w:rsidRDefault="0020113A" w:rsidP="00D57AC8">
      <w:pPr>
        <w:rPr>
          <w:sz w:val="28"/>
          <w:szCs w:val="28"/>
        </w:rPr>
      </w:pPr>
    </w:p>
    <w:p w:rsidR="0020113A" w:rsidRDefault="0020113A" w:rsidP="00D57AC8">
      <w:pPr>
        <w:rPr>
          <w:sz w:val="28"/>
          <w:szCs w:val="28"/>
        </w:rPr>
      </w:pPr>
    </w:p>
    <w:p w:rsidR="0020113A" w:rsidRDefault="0020113A" w:rsidP="00D57AC8">
      <w:pPr>
        <w:rPr>
          <w:sz w:val="28"/>
          <w:szCs w:val="28"/>
        </w:rPr>
      </w:pPr>
    </w:p>
    <w:p w:rsidR="0020113A" w:rsidRDefault="0020113A" w:rsidP="00D57AC8">
      <w:pPr>
        <w:rPr>
          <w:sz w:val="28"/>
          <w:szCs w:val="28"/>
        </w:rPr>
      </w:pPr>
    </w:p>
    <w:p w:rsidR="0020113A" w:rsidRDefault="0020113A" w:rsidP="00D57AC8">
      <w:pPr>
        <w:rPr>
          <w:sz w:val="28"/>
          <w:szCs w:val="28"/>
        </w:rPr>
      </w:pPr>
    </w:p>
    <w:p w:rsidR="0020113A" w:rsidRPr="001F1F91" w:rsidRDefault="0020113A" w:rsidP="0020113A">
      <w:pPr>
        <w:pStyle w:val="ad"/>
        <w:jc w:val="center"/>
        <w:rPr>
          <w:b/>
          <w:sz w:val="22"/>
          <w:szCs w:val="22"/>
        </w:rPr>
      </w:pPr>
      <w:r w:rsidRPr="001F1F91">
        <w:rPr>
          <w:b/>
          <w:sz w:val="22"/>
          <w:szCs w:val="22"/>
        </w:rPr>
        <w:lastRenderedPageBreak/>
        <w:t>РОССИЙСКАЯ ФЕДЕРАЦИЯ</w:t>
      </w:r>
    </w:p>
    <w:p w:rsidR="0020113A" w:rsidRPr="001F1F91" w:rsidRDefault="0020113A" w:rsidP="0020113A">
      <w:pPr>
        <w:pStyle w:val="ad"/>
        <w:jc w:val="center"/>
        <w:rPr>
          <w:b/>
          <w:sz w:val="22"/>
          <w:szCs w:val="22"/>
        </w:rPr>
      </w:pPr>
    </w:p>
    <w:p w:rsidR="0020113A" w:rsidRPr="001F1F91" w:rsidRDefault="0020113A" w:rsidP="0020113A">
      <w:pPr>
        <w:pStyle w:val="ad"/>
        <w:jc w:val="center"/>
        <w:rPr>
          <w:b/>
          <w:sz w:val="22"/>
          <w:szCs w:val="22"/>
        </w:rPr>
      </w:pPr>
      <w:r w:rsidRPr="001F1F91">
        <w:rPr>
          <w:b/>
          <w:sz w:val="22"/>
          <w:szCs w:val="22"/>
        </w:rPr>
        <w:t>АДМИНИСТРАЦИЯ КЛЕТНЯНСКОГО РАЙОНА</w:t>
      </w:r>
    </w:p>
    <w:p w:rsidR="0020113A" w:rsidRPr="001F1F91" w:rsidRDefault="0020113A" w:rsidP="0020113A">
      <w:pPr>
        <w:pStyle w:val="ad"/>
        <w:jc w:val="center"/>
        <w:rPr>
          <w:b/>
          <w:sz w:val="22"/>
          <w:szCs w:val="22"/>
        </w:rPr>
      </w:pPr>
    </w:p>
    <w:p w:rsidR="0020113A" w:rsidRPr="001F1F91" w:rsidRDefault="0020113A" w:rsidP="0020113A">
      <w:pPr>
        <w:pStyle w:val="ad"/>
        <w:jc w:val="center"/>
        <w:rPr>
          <w:b/>
          <w:sz w:val="22"/>
          <w:szCs w:val="22"/>
        </w:rPr>
      </w:pPr>
      <w:r w:rsidRPr="001F1F91">
        <w:rPr>
          <w:b/>
          <w:sz w:val="22"/>
          <w:szCs w:val="22"/>
        </w:rPr>
        <w:t>БРЯНСКОЙ ОБЛАСТИ</w:t>
      </w:r>
    </w:p>
    <w:p w:rsidR="0020113A" w:rsidRPr="001F1F91" w:rsidRDefault="0020113A" w:rsidP="0020113A">
      <w:pPr>
        <w:pBdr>
          <w:bottom w:val="double" w:sz="12" w:space="1" w:color="auto"/>
        </w:pBdr>
        <w:jc w:val="center"/>
      </w:pPr>
    </w:p>
    <w:p w:rsidR="0020113A" w:rsidRPr="001F1F91" w:rsidRDefault="0020113A" w:rsidP="0020113A">
      <w:pPr>
        <w:pStyle w:val="ad"/>
        <w:jc w:val="center"/>
        <w:rPr>
          <w:b/>
          <w:sz w:val="22"/>
          <w:szCs w:val="22"/>
        </w:rPr>
      </w:pPr>
      <w:proofErr w:type="gramStart"/>
      <w:r w:rsidRPr="001F1F91">
        <w:rPr>
          <w:b/>
          <w:sz w:val="22"/>
          <w:szCs w:val="22"/>
        </w:rPr>
        <w:t>П</w:t>
      </w:r>
      <w:proofErr w:type="gramEnd"/>
      <w:r w:rsidRPr="001F1F91">
        <w:rPr>
          <w:b/>
          <w:sz w:val="22"/>
          <w:szCs w:val="22"/>
        </w:rPr>
        <w:t xml:space="preserve"> О С Т А Н О В Л Е Н И Е</w:t>
      </w:r>
    </w:p>
    <w:p w:rsidR="0020113A" w:rsidRPr="001F1F91" w:rsidRDefault="0020113A" w:rsidP="0020113A">
      <w:pPr>
        <w:pStyle w:val="ad"/>
        <w:jc w:val="center"/>
        <w:rPr>
          <w:b/>
          <w:sz w:val="22"/>
          <w:szCs w:val="22"/>
        </w:rPr>
      </w:pPr>
    </w:p>
    <w:p w:rsidR="0020113A" w:rsidRPr="00332677" w:rsidRDefault="0020113A" w:rsidP="0020113A">
      <w:pPr>
        <w:pStyle w:val="ad"/>
        <w:jc w:val="both"/>
        <w:rPr>
          <w:b/>
          <w:sz w:val="22"/>
          <w:szCs w:val="22"/>
        </w:rPr>
      </w:pPr>
      <w:r w:rsidRPr="001F1F91">
        <w:rPr>
          <w:b/>
          <w:sz w:val="22"/>
          <w:szCs w:val="22"/>
        </w:rPr>
        <w:t>от «</w:t>
      </w:r>
      <w:r>
        <w:rPr>
          <w:b/>
          <w:sz w:val="22"/>
          <w:szCs w:val="22"/>
        </w:rPr>
        <w:t>25»</w:t>
      </w:r>
      <w:r w:rsidRPr="001F1F91">
        <w:rPr>
          <w:b/>
          <w:sz w:val="22"/>
          <w:szCs w:val="22"/>
        </w:rPr>
        <w:t xml:space="preserve"> </w:t>
      </w:r>
      <w:r>
        <w:rPr>
          <w:b/>
          <w:sz w:val="22"/>
          <w:szCs w:val="22"/>
        </w:rPr>
        <w:t xml:space="preserve">января </w:t>
      </w:r>
      <w:r w:rsidRPr="001F1F91">
        <w:rPr>
          <w:b/>
          <w:sz w:val="22"/>
          <w:szCs w:val="22"/>
        </w:rPr>
        <w:t>20</w:t>
      </w:r>
      <w:r>
        <w:rPr>
          <w:b/>
          <w:sz w:val="22"/>
          <w:szCs w:val="22"/>
        </w:rPr>
        <w:t>23</w:t>
      </w:r>
      <w:r w:rsidRPr="001F1F91">
        <w:rPr>
          <w:b/>
          <w:sz w:val="22"/>
          <w:szCs w:val="22"/>
        </w:rPr>
        <w:t xml:space="preserve"> года      № </w:t>
      </w:r>
      <w:r>
        <w:rPr>
          <w:b/>
          <w:sz w:val="22"/>
          <w:szCs w:val="22"/>
        </w:rPr>
        <w:t>69</w:t>
      </w:r>
    </w:p>
    <w:p w:rsidR="0020113A" w:rsidRPr="001F1F91" w:rsidRDefault="0020113A" w:rsidP="0020113A">
      <w:pPr>
        <w:pStyle w:val="ad"/>
        <w:jc w:val="both"/>
        <w:rPr>
          <w:b/>
          <w:sz w:val="22"/>
          <w:szCs w:val="22"/>
        </w:rPr>
      </w:pPr>
      <w:r w:rsidRPr="001F1F91">
        <w:rPr>
          <w:b/>
          <w:sz w:val="22"/>
          <w:szCs w:val="22"/>
        </w:rPr>
        <w:t>п. Клетня</w:t>
      </w:r>
    </w:p>
    <w:p w:rsidR="0020113A" w:rsidRPr="001F1F91" w:rsidRDefault="0020113A" w:rsidP="0020113A">
      <w:pPr>
        <w:pStyle w:val="ad"/>
        <w:jc w:val="center"/>
        <w:rPr>
          <w:b/>
          <w:sz w:val="22"/>
          <w:szCs w:val="22"/>
        </w:rPr>
      </w:pPr>
    </w:p>
    <w:p w:rsidR="0020113A" w:rsidRPr="001F1F91" w:rsidRDefault="0020113A" w:rsidP="0020113A">
      <w:pPr>
        <w:rPr>
          <w:b/>
        </w:rPr>
      </w:pPr>
      <w:r w:rsidRPr="001F1F91">
        <w:rPr>
          <w:b/>
        </w:rPr>
        <w:t xml:space="preserve">Об утверждении Порядка учета </w:t>
      </w:r>
      <w:proofErr w:type="gramStart"/>
      <w:r w:rsidRPr="001F1F91">
        <w:rPr>
          <w:b/>
        </w:rPr>
        <w:t>бюджетных</w:t>
      </w:r>
      <w:proofErr w:type="gramEnd"/>
      <w:r w:rsidRPr="001F1F91">
        <w:rPr>
          <w:b/>
        </w:rPr>
        <w:t xml:space="preserve"> </w:t>
      </w:r>
    </w:p>
    <w:p w:rsidR="0020113A" w:rsidRPr="001F1F91" w:rsidRDefault="0020113A" w:rsidP="0020113A">
      <w:pPr>
        <w:rPr>
          <w:b/>
        </w:rPr>
      </w:pPr>
      <w:r w:rsidRPr="001F1F91">
        <w:rPr>
          <w:b/>
        </w:rPr>
        <w:t>и денежных обязательств получателей</w:t>
      </w:r>
    </w:p>
    <w:p w:rsidR="0020113A" w:rsidRPr="001F1F91" w:rsidRDefault="0020113A" w:rsidP="0020113A">
      <w:pPr>
        <w:rPr>
          <w:b/>
        </w:rPr>
      </w:pPr>
      <w:r w:rsidRPr="001F1F91">
        <w:rPr>
          <w:b/>
        </w:rPr>
        <w:t xml:space="preserve">средств бюджета Клетнянского городского </w:t>
      </w:r>
    </w:p>
    <w:p w:rsidR="0020113A" w:rsidRPr="001F1F91" w:rsidRDefault="0020113A" w:rsidP="0020113A">
      <w:pPr>
        <w:rPr>
          <w:b/>
        </w:rPr>
      </w:pPr>
      <w:r w:rsidRPr="001F1F91">
        <w:rPr>
          <w:b/>
        </w:rPr>
        <w:t>поселения Клетнянского муниципального района</w:t>
      </w:r>
    </w:p>
    <w:p w:rsidR="0020113A" w:rsidRPr="001F1F91" w:rsidRDefault="0020113A" w:rsidP="0020113A">
      <w:pPr>
        <w:rPr>
          <w:b/>
        </w:rPr>
      </w:pPr>
      <w:r w:rsidRPr="001F1F91">
        <w:rPr>
          <w:b/>
        </w:rPr>
        <w:t xml:space="preserve"> Брянской области   </w:t>
      </w:r>
    </w:p>
    <w:p w:rsidR="0020113A" w:rsidRPr="001F1F91" w:rsidRDefault="0020113A" w:rsidP="0020113A">
      <w:pPr>
        <w:pStyle w:val="ConsPlusNormal"/>
        <w:ind w:firstLine="540"/>
        <w:jc w:val="both"/>
        <w:rPr>
          <w:rFonts w:ascii="Times New Roman" w:hAnsi="Times New Roman" w:cs="Times New Roman"/>
          <w:szCs w:val="22"/>
        </w:rPr>
      </w:pPr>
    </w:p>
    <w:p w:rsidR="0020113A" w:rsidRPr="001F1F91" w:rsidRDefault="0020113A" w:rsidP="0020113A">
      <w:pPr>
        <w:pStyle w:val="ConsPlusNormal"/>
        <w:ind w:firstLine="540"/>
        <w:jc w:val="both"/>
        <w:rPr>
          <w:rFonts w:ascii="Times New Roman" w:hAnsi="Times New Roman" w:cs="Times New Roman"/>
          <w:szCs w:val="22"/>
        </w:rPr>
      </w:pPr>
      <w:r w:rsidRPr="001F1F91">
        <w:rPr>
          <w:rFonts w:ascii="Times New Roman" w:hAnsi="Times New Roman" w:cs="Times New Roman"/>
          <w:szCs w:val="22"/>
        </w:rPr>
        <w:t xml:space="preserve">В соответствии со статьей 219 Бюджетного кодекса Российской Федерации, </w:t>
      </w:r>
      <w:r w:rsidRPr="001F1F91">
        <w:rPr>
          <w:rFonts w:ascii="Times New Roman" w:hAnsi="Times New Roman" w:cs="Times New Roman"/>
          <w:color w:val="000000"/>
          <w:szCs w:val="22"/>
          <w:lang w:bidi="ru-RU"/>
        </w:rPr>
        <w:t>Федеральным законом от 27 декабря 2019 года № 479-ФЗ «О внесении изменений в Бюджетный кодекс Российской Федерации в части казначейского обслуживания и системы казначейских платежей»</w:t>
      </w:r>
    </w:p>
    <w:p w:rsidR="0020113A" w:rsidRPr="001F1F91" w:rsidRDefault="0020113A" w:rsidP="0020113A">
      <w:pPr>
        <w:pStyle w:val="ConsPlusNormal"/>
        <w:ind w:firstLine="540"/>
        <w:jc w:val="both"/>
        <w:rPr>
          <w:rFonts w:ascii="Times New Roman" w:hAnsi="Times New Roman" w:cs="Times New Roman"/>
          <w:iCs/>
          <w:color w:val="000000"/>
          <w:szCs w:val="22"/>
        </w:rPr>
      </w:pPr>
      <w:r w:rsidRPr="001F1F91">
        <w:rPr>
          <w:rFonts w:ascii="Times New Roman" w:hAnsi="Times New Roman" w:cs="Times New Roman"/>
          <w:b/>
          <w:szCs w:val="22"/>
        </w:rPr>
        <w:t>ПОСТАНОВЛЯЮ:</w:t>
      </w:r>
      <w:r w:rsidRPr="001F1F91">
        <w:rPr>
          <w:rFonts w:ascii="Times New Roman" w:hAnsi="Times New Roman" w:cs="Times New Roman"/>
          <w:iCs/>
          <w:color w:val="000000"/>
          <w:szCs w:val="22"/>
        </w:rPr>
        <w:t xml:space="preserve"> </w:t>
      </w:r>
    </w:p>
    <w:p w:rsidR="0020113A" w:rsidRPr="001F1F91" w:rsidRDefault="0020113A" w:rsidP="0020113A">
      <w:pPr>
        <w:pStyle w:val="ConsPlusNormal"/>
        <w:ind w:firstLine="540"/>
        <w:jc w:val="both"/>
        <w:rPr>
          <w:rFonts w:ascii="Times New Roman" w:hAnsi="Times New Roman" w:cs="Times New Roman"/>
          <w:iCs/>
          <w:color w:val="000000"/>
          <w:szCs w:val="22"/>
        </w:rPr>
      </w:pPr>
    </w:p>
    <w:p w:rsidR="0020113A" w:rsidRPr="001F1F91" w:rsidRDefault="0020113A" w:rsidP="0020113A">
      <w:pPr>
        <w:pStyle w:val="ConsPlusNormal"/>
        <w:ind w:firstLine="540"/>
        <w:jc w:val="both"/>
        <w:rPr>
          <w:rFonts w:ascii="Times New Roman" w:hAnsi="Times New Roman" w:cs="Times New Roman"/>
          <w:szCs w:val="22"/>
        </w:rPr>
      </w:pPr>
      <w:r w:rsidRPr="001F1F91">
        <w:rPr>
          <w:rFonts w:ascii="Times New Roman" w:hAnsi="Times New Roman" w:cs="Times New Roman"/>
          <w:szCs w:val="22"/>
        </w:rPr>
        <w:t xml:space="preserve">1. Утвердить прилагаемый Порядок учета бюджетных и денежных обязательств получателей средств бюджета Клетнянского городского поселения Клетнянского муниципального района Брянской области органом, осуществляющим полномочия по учету бюджетных и денежных обязательств (далее - Порядок). </w:t>
      </w:r>
    </w:p>
    <w:p w:rsidR="0020113A" w:rsidRPr="001F1F91" w:rsidRDefault="0020113A" w:rsidP="0020113A">
      <w:pPr>
        <w:pStyle w:val="ConsPlusNormal"/>
        <w:ind w:firstLine="540"/>
        <w:jc w:val="both"/>
        <w:rPr>
          <w:rFonts w:ascii="Times New Roman" w:hAnsi="Times New Roman" w:cs="Times New Roman"/>
          <w:szCs w:val="22"/>
        </w:rPr>
      </w:pPr>
      <w:r w:rsidRPr="001F1F91">
        <w:rPr>
          <w:rFonts w:ascii="Times New Roman" w:hAnsi="Times New Roman" w:cs="Times New Roman"/>
          <w:szCs w:val="22"/>
        </w:rPr>
        <w:t xml:space="preserve">2. </w:t>
      </w:r>
      <w:proofErr w:type="gramStart"/>
      <w:r w:rsidRPr="001F1F91">
        <w:rPr>
          <w:rFonts w:ascii="Times New Roman" w:hAnsi="Times New Roman" w:cs="Times New Roman"/>
          <w:szCs w:val="22"/>
        </w:rPr>
        <w:t>Установить, что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Порядка, учет бюджетных  обязательств получателей средств бюджета Клетнянского городского поселения Клетнянского муниципального района Брянской области (далее - бюджетные обязательства) и денежных обязательств получателей средств бюджета Клетнянского городского поселения Клетнянского муниципального района Брянской области (далее - денежные обязательства), а также формирование и представление</w:t>
      </w:r>
      <w:proofErr w:type="gramEnd"/>
      <w:r w:rsidRPr="001F1F91">
        <w:rPr>
          <w:rFonts w:ascii="Times New Roman" w:hAnsi="Times New Roman" w:cs="Times New Roman"/>
          <w:szCs w:val="22"/>
        </w:rPr>
        <w:t xml:space="preserve"> получателями бюджетных сре</w:t>
      </w:r>
      <w:proofErr w:type="gramStart"/>
      <w:r w:rsidRPr="001F1F91">
        <w:rPr>
          <w:rFonts w:ascii="Times New Roman" w:hAnsi="Times New Roman" w:cs="Times New Roman"/>
          <w:szCs w:val="22"/>
        </w:rPr>
        <w:t>дств св</w:t>
      </w:r>
      <w:proofErr w:type="gramEnd"/>
      <w:r w:rsidRPr="001F1F91">
        <w:rPr>
          <w:rFonts w:ascii="Times New Roman" w:hAnsi="Times New Roman" w:cs="Times New Roman"/>
          <w:szCs w:val="22"/>
        </w:rPr>
        <w:t>едений, необходимых для учета бюджетных и денежных обязательств, осуществляется с использованием информационной системы органа, осуществляющего полномочия по учету бюджетных и денежных обязательств получателей средств бюджета.</w:t>
      </w:r>
    </w:p>
    <w:p w:rsidR="0020113A" w:rsidRPr="001F1F91" w:rsidRDefault="0020113A" w:rsidP="0020113A">
      <w:pPr>
        <w:pStyle w:val="ConsPlusNormal"/>
        <w:ind w:firstLine="540"/>
        <w:jc w:val="both"/>
        <w:rPr>
          <w:rFonts w:ascii="Times New Roman" w:hAnsi="Times New Roman" w:cs="Times New Roman"/>
          <w:szCs w:val="22"/>
        </w:rPr>
      </w:pPr>
      <w:r w:rsidRPr="001F1F91">
        <w:rPr>
          <w:rFonts w:ascii="Times New Roman" w:hAnsi="Times New Roman" w:cs="Times New Roman"/>
          <w:szCs w:val="22"/>
        </w:rPr>
        <w:t>3. Довести данное постановление до главных распорядителей, распорядителей и получателей бюджетных средств, главных администраторов доходов и администраторов источников финансирования дефицитов бюджета Клетнянского городского поселения Клетнянского муниципального района Брянской области, управления Федерального казначейства по Брянской области.</w:t>
      </w:r>
    </w:p>
    <w:p w:rsidR="0020113A" w:rsidRPr="001F1F91" w:rsidRDefault="0020113A" w:rsidP="0020113A">
      <w:pPr>
        <w:pStyle w:val="ConsPlusNormal"/>
        <w:ind w:firstLine="540"/>
        <w:jc w:val="both"/>
        <w:rPr>
          <w:rFonts w:ascii="Times New Roman" w:hAnsi="Times New Roman" w:cs="Times New Roman"/>
          <w:szCs w:val="22"/>
        </w:rPr>
      </w:pPr>
      <w:r w:rsidRPr="001F1F91">
        <w:rPr>
          <w:rFonts w:ascii="Times New Roman" w:hAnsi="Times New Roman" w:cs="Times New Roman"/>
          <w:szCs w:val="22"/>
        </w:rPr>
        <w:t>4. Настоящее постановление подлежит размещению на официальном сайте администрации Клетнянского муниципального района в информационно-телекоммуникационной сети «Интернет».</w:t>
      </w:r>
    </w:p>
    <w:p w:rsidR="0020113A" w:rsidRDefault="0020113A" w:rsidP="0020113A">
      <w:pPr>
        <w:pStyle w:val="ConsPlusNormal"/>
        <w:ind w:firstLine="540"/>
        <w:jc w:val="both"/>
        <w:rPr>
          <w:rFonts w:ascii="Times New Roman" w:hAnsi="Times New Roman" w:cs="Times New Roman"/>
          <w:szCs w:val="22"/>
        </w:rPr>
      </w:pPr>
      <w:r w:rsidRPr="001F1F91">
        <w:rPr>
          <w:rFonts w:ascii="Times New Roman" w:hAnsi="Times New Roman" w:cs="Times New Roman"/>
          <w:szCs w:val="22"/>
        </w:rPr>
        <w:t xml:space="preserve">5. Настоящее постановление вступает в силу с 1 января 2023 года. </w:t>
      </w:r>
    </w:p>
    <w:p w:rsidR="0020113A" w:rsidRPr="004E1CB1" w:rsidRDefault="0020113A" w:rsidP="0020113A">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6. Постановление от </w:t>
      </w:r>
      <w:r w:rsidRPr="004E1CB1">
        <w:rPr>
          <w:rFonts w:ascii="Times New Roman" w:hAnsi="Times New Roman" w:cs="Times New Roman"/>
          <w:szCs w:val="22"/>
        </w:rPr>
        <w:t>3</w:t>
      </w:r>
      <w:r>
        <w:rPr>
          <w:rFonts w:ascii="Times New Roman" w:hAnsi="Times New Roman" w:cs="Times New Roman"/>
          <w:szCs w:val="22"/>
        </w:rPr>
        <w:t>0</w:t>
      </w:r>
      <w:r w:rsidRPr="004E1CB1">
        <w:rPr>
          <w:rFonts w:ascii="Times New Roman" w:hAnsi="Times New Roman" w:cs="Times New Roman"/>
          <w:szCs w:val="22"/>
        </w:rPr>
        <w:t>.12.2021 года № 7</w:t>
      </w:r>
      <w:r>
        <w:rPr>
          <w:rFonts w:ascii="Times New Roman" w:hAnsi="Times New Roman" w:cs="Times New Roman"/>
          <w:szCs w:val="22"/>
        </w:rPr>
        <w:t>99</w:t>
      </w:r>
      <w:r w:rsidRPr="004E1CB1">
        <w:rPr>
          <w:rFonts w:ascii="Times New Roman" w:hAnsi="Times New Roman" w:cs="Times New Roman"/>
          <w:szCs w:val="22"/>
        </w:rPr>
        <w:t xml:space="preserve"> «Об утверждении Порядка учета бюджетных и денежных обязательств получателей </w:t>
      </w:r>
      <w:r>
        <w:rPr>
          <w:rFonts w:ascii="Times New Roman" w:hAnsi="Times New Roman" w:cs="Times New Roman"/>
          <w:szCs w:val="22"/>
        </w:rPr>
        <w:t>с</w:t>
      </w:r>
      <w:r w:rsidRPr="004E1CB1">
        <w:rPr>
          <w:rFonts w:ascii="Times New Roman" w:hAnsi="Times New Roman" w:cs="Times New Roman"/>
          <w:szCs w:val="22"/>
        </w:rPr>
        <w:t xml:space="preserve">редств </w:t>
      </w:r>
      <w:r>
        <w:rPr>
          <w:rFonts w:ascii="Times New Roman" w:hAnsi="Times New Roman" w:cs="Times New Roman"/>
          <w:szCs w:val="22"/>
        </w:rPr>
        <w:t xml:space="preserve">бюджета Клетнянского городского поселения </w:t>
      </w:r>
      <w:r w:rsidRPr="004E1CB1">
        <w:rPr>
          <w:rFonts w:ascii="Times New Roman" w:hAnsi="Times New Roman" w:cs="Times New Roman"/>
          <w:szCs w:val="22"/>
        </w:rPr>
        <w:t>Клетнянского муниципального района Брянской области» считать недействительным.</w:t>
      </w:r>
    </w:p>
    <w:p w:rsidR="0020113A" w:rsidRPr="001F1F91" w:rsidRDefault="0020113A" w:rsidP="0020113A">
      <w:pPr>
        <w:pStyle w:val="ConsPlusNormal"/>
        <w:jc w:val="both"/>
        <w:rPr>
          <w:rFonts w:ascii="Times New Roman" w:hAnsi="Times New Roman" w:cs="Times New Roman"/>
          <w:szCs w:val="22"/>
        </w:rPr>
      </w:pPr>
    </w:p>
    <w:p w:rsidR="0020113A" w:rsidRDefault="0020113A" w:rsidP="0020113A">
      <w:pPr>
        <w:pStyle w:val="ad"/>
        <w:rPr>
          <w:b/>
          <w:sz w:val="22"/>
          <w:szCs w:val="22"/>
        </w:rPr>
      </w:pPr>
    </w:p>
    <w:p w:rsidR="0020113A" w:rsidRPr="001F1F91" w:rsidRDefault="0020113A" w:rsidP="0020113A">
      <w:pPr>
        <w:pStyle w:val="ad"/>
        <w:rPr>
          <w:b/>
          <w:sz w:val="22"/>
          <w:szCs w:val="22"/>
        </w:rPr>
      </w:pPr>
      <w:r>
        <w:rPr>
          <w:b/>
          <w:sz w:val="22"/>
          <w:szCs w:val="22"/>
        </w:rPr>
        <w:t>Г</w:t>
      </w:r>
      <w:r w:rsidRPr="001F1F91">
        <w:rPr>
          <w:b/>
          <w:sz w:val="22"/>
          <w:szCs w:val="22"/>
        </w:rPr>
        <w:t>лав</w:t>
      </w:r>
      <w:r>
        <w:rPr>
          <w:b/>
          <w:sz w:val="22"/>
          <w:szCs w:val="22"/>
        </w:rPr>
        <w:t>а</w:t>
      </w:r>
      <w:r w:rsidRPr="001F1F91">
        <w:rPr>
          <w:b/>
          <w:sz w:val="22"/>
          <w:szCs w:val="22"/>
        </w:rPr>
        <w:t xml:space="preserve"> администрации Клетнянского района </w:t>
      </w:r>
    </w:p>
    <w:p w:rsidR="0020113A" w:rsidRDefault="0020113A" w:rsidP="0020113A">
      <w:pPr>
        <w:pStyle w:val="ad"/>
        <w:rPr>
          <w:b/>
          <w:sz w:val="22"/>
          <w:szCs w:val="22"/>
        </w:rPr>
      </w:pPr>
      <w:r>
        <w:rPr>
          <w:b/>
          <w:sz w:val="22"/>
          <w:szCs w:val="22"/>
        </w:rPr>
        <w:t>Брянской области</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А</w:t>
      </w:r>
      <w:r w:rsidRPr="001F1F91">
        <w:rPr>
          <w:b/>
          <w:sz w:val="22"/>
          <w:szCs w:val="22"/>
        </w:rPr>
        <w:t>.</w:t>
      </w:r>
      <w:r>
        <w:rPr>
          <w:b/>
          <w:sz w:val="22"/>
          <w:szCs w:val="22"/>
        </w:rPr>
        <w:t>А</w:t>
      </w:r>
      <w:r w:rsidRPr="001F1F91">
        <w:rPr>
          <w:b/>
          <w:sz w:val="22"/>
          <w:szCs w:val="22"/>
        </w:rPr>
        <w:t>.</w:t>
      </w:r>
      <w:r>
        <w:rPr>
          <w:b/>
          <w:sz w:val="22"/>
          <w:szCs w:val="22"/>
        </w:rPr>
        <w:t>Лось</w:t>
      </w:r>
    </w:p>
    <w:p w:rsidR="0020113A" w:rsidRPr="001F1F91" w:rsidRDefault="0020113A" w:rsidP="0020113A">
      <w:pPr>
        <w:pStyle w:val="ad"/>
        <w:rPr>
          <w:b/>
          <w:sz w:val="22"/>
          <w:szCs w:val="22"/>
        </w:rPr>
      </w:pPr>
    </w:p>
    <w:p w:rsidR="0020113A" w:rsidRPr="003B7950" w:rsidRDefault="0020113A" w:rsidP="0020113A">
      <w:pPr>
        <w:pStyle w:val="ConsNormal"/>
        <w:widowControl/>
        <w:ind w:right="0" w:firstLine="0"/>
        <w:jc w:val="both"/>
        <w:rPr>
          <w:sz w:val="20"/>
          <w:szCs w:val="20"/>
        </w:rPr>
      </w:pPr>
    </w:p>
    <w:p w:rsidR="0020113A" w:rsidRDefault="0020113A" w:rsidP="0020113A">
      <w:pPr>
        <w:jc w:val="right"/>
      </w:pPr>
    </w:p>
    <w:p w:rsidR="0020113A" w:rsidRPr="00712D8A" w:rsidRDefault="0020113A" w:rsidP="0020113A">
      <w:pPr>
        <w:jc w:val="right"/>
      </w:pPr>
      <w:r w:rsidRPr="00712D8A">
        <w:lastRenderedPageBreak/>
        <w:t>Утвержден</w:t>
      </w:r>
    </w:p>
    <w:p w:rsidR="0020113A" w:rsidRDefault="0020113A" w:rsidP="0020113A">
      <w:pPr>
        <w:pStyle w:val="ConsPlusNormal"/>
        <w:jc w:val="right"/>
        <w:rPr>
          <w:rFonts w:ascii="Times New Roman" w:hAnsi="Times New Roman" w:cs="Times New Roman"/>
          <w:szCs w:val="22"/>
        </w:rPr>
      </w:pPr>
      <w:r w:rsidRPr="00712D8A">
        <w:rPr>
          <w:rFonts w:ascii="Times New Roman" w:hAnsi="Times New Roman" w:cs="Times New Roman"/>
          <w:szCs w:val="22"/>
        </w:rPr>
        <w:t xml:space="preserve">Постановлением </w:t>
      </w:r>
      <w:r>
        <w:rPr>
          <w:rFonts w:ascii="Times New Roman" w:hAnsi="Times New Roman" w:cs="Times New Roman"/>
          <w:szCs w:val="22"/>
        </w:rPr>
        <w:t xml:space="preserve">Администрации </w:t>
      </w:r>
    </w:p>
    <w:p w:rsidR="0020113A" w:rsidRPr="00872E65" w:rsidRDefault="0020113A" w:rsidP="0020113A">
      <w:pPr>
        <w:pStyle w:val="ConsPlusNormal"/>
        <w:jc w:val="right"/>
        <w:rPr>
          <w:rFonts w:ascii="Times New Roman" w:hAnsi="Times New Roman" w:cs="Times New Roman"/>
          <w:szCs w:val="22"/>
        </w:rPr>
      </w:pPr>
      <w:r>
        <w:rPr>
          <w:rFonts w:ascii="Times New Roman" w:hAnsi="Times New Roman" w:cs="Times New Roman"/>
          <w:szCs w:val="22"/>
        </w:rPr>
        <w:t>Клетнянского района Брянской области</w:t>
      </w:r>
    </w:p>
    <w:p w:rsidR="0020113A" w:rsidRPr="00712D8A" w:rsidRDefault="0020113A" w:rsidP="0020113A">
      <w:pPr>
        <w:pStyle w:val="ConsPlusNormal"/>
        <w:jc w:val="right"/>
        <w:rPr>
          <w:rFonts w:ascii="Times New Roman" w:hAnsi="Times New Roman" w:cs="Times New Roman"/>
          <w:szCs w:val="22"/>
        </w:rPr>
      </w:pPr>
      <w:r w:rsidRPr="00712D8A">
        <w:rPr>
          <w:rFonts w:ascii="Times New Roman" w:hAnsi="Times New Roman" w:cs="Times New Roman"/>
          <w:szCs w:val="22"/>
        </w:rPr>
        <w:t xml:space="preserve">от </w:t>
      </w:r>
      <w:r>
        <w:rPr>
          <w:rFonts w:ascii="Times New Roman" w:hAnsi="Times New Roman" w:cs="Times New Roman"/>
          <w:szCs w:val="22"/>
        </w:rPr>
        <w:t>25.01.2023 г</w:t>
      </w:r>
      <w:r w:rsidRPr="00712D8A">
        <w:rPr>
          <w:rFonts w:ascii="Times New Roman" w:hAnsi="Times New Roman" w:cs="Times New Roman"/>
          <w:szCs w:val="22"/>
        </w:rPr>
        <w:t xml:space="preserve"> </w:t>
      </w:r>
      <w:r>
        <w:rPr>
          <w:rFonts w:ascii="Times New Roman" w:hAnsi="Times New Roman" w:cs="Times New Roman"/>
          <w:szCs w:val="22"/>
        </w:rPr>
        <w:t>№ 69</w:t>
      </w:r>
    </w:p>
    <w:p w:rsidR="0020113A" w:rsidRPr="00712D8A" w:rsidRDefault="0020113A" w:rsidP="0020113A">
      <w:pPr>
        <w:pStyle w:val="ConsPlusNormal"/>
        <w:jc w:val="both"/>
        <w:rPr>
          <w:rFonts w:ascii="Times New Roman" w:hAnsi="Times New Roman" w:cs="Times New Roman"/>
          <w:szCs w:val="22"/>
        </w:rPr>
      </w:pPr>
    </w:p>
    <w:p w:rsidR="0020113A" w:rsidRDefault="0020113A" w:rsidP="0020113A">
      <w:pPr>
        <w:pStyle w:val="ConsPlusTitle"/>
        <w:jc w:val="center"/>
        <w:rPr>
          <w:rFonts w:ascii="Times New Roman" w:hAnsi="Times New Roman" w:cs="Times New Roman"/>
          <w:szCs w:val="22"/>
        </w:rPr>
      </w:pPr>
      <w:r w:rsidRPr="00712D8A">
        <w:rPr>
          <w:rFonts w:ascii="Times New Roman" w:hAnsi="Times New Roman" w:cs="Times New Roman"/>
          <w:szCs w:val="22"/>
        </w:rPr>
        <w:t>ПОРЯДОК</w:t>
      </w:r>
    </w:p>
    <w:p w:rsidR="0020113A" w:rsidRPr="00712D8A" w:rsidRDefault="0020113A" w:rsidP="0020113A">
      <w:pPr>
        <w:pStyle w:val="ConsPlusTitle"/>
        <w:jc w:val="center"/>
        <w:rPr>
          <w:rFonts w:ascii="Times New Roman" w:hAnsi="Times New Roman" w:cs="Times New Roman"/>
          <w:szCs w:val="22"/>
        </w:rPr>
      </w:pPr>
      <w:r w:rsidRPr="00712D8A">
        <w:rPr>
          <w:rFonts w:ascii="Times New Roman" w:hAnsi="Times New Roman" w:cs="Times New Roman"/>
          <w:szCs w:val="22"/>
        </w:rPr>
        <w:t>УЧЕТА БЮДЖЕТНЫХ И ДЕНЕЖНЫХ ОБЯЗАТЕЛЬСТВ ПОЛУЧАТЕЛЕЙ СРЕДСТВ</w:t>
      </w:r>
    </w:p>
    <w:p w:rsidR="0020113A" w:rsidRDefault="0020113A" w:rsidP="0020113A">
      <w:pPr>
        <w:pStyle w:val="ConsPlusTitle"/>
        <w:jc w:val="center"/>
        <w:rPr>
          <w:rFonts w:ascii="Times New Roman" w:hAnsi="Times New Roman" w:cs="Times New Roman"/>
          <w:szCs w:val="22"/>
        </w:rPr>
      </w:pPr>
      <w:r w:rsidRPr="00712D8A">
        <w:rPr>
          <w:rFonts w:ascii="Times New Roman" w:hAnsi="Times New Roman" w:cs="Times New Roman"/>
          <w:szCs w:val="22"/>
        </w:rPr>
        <w:t xml:space="preserve">БЮДЖЕТА </w:t>
      </w:r>
      <w:r>
        <w:rPr>
          <w:rFonts w:ascii="Times New Roman" w:hAnsi="Times New Roman" w:cs="Times New Roman"/>
          <w:szCs w:val="22"/>
        </w:rPr>
        <w:t>Клетнянского городского поселения Клетнянского муниципального района Брянской области</w:t>
      </w:r>
      <w:r w:rsidRPr="00712D8A">
        <w:rPr>
          <w:rFonts w:ascii="Times New Roman" w:hAnsi="Times New Roman" w:cs="Times New Roman"/>
          <w:szCs w:val="22"/>
        </w:rPr>
        <w:t xml:space="preserve"> территориальными</w:t>
      </w:r>
      <w:r>
        <w:rPr>
          <w:rFonts w:ascii="Times New Roman" w:hAnsi="Times New Roman" w:cs="Times New Roman"/>
          <w:szCs w:val="22"/>
        </w:rPr>
        <w:t xml:space="preserve"> органами </w:t>
      </w:r>
      <w:r w:rsidRPr="00712D8A">
        <w:rPr>
          <w:rFonts w:ascii="Times New Roman" w:hAnsi="Times New Roman" w:cs="Times New Roman"/>
          <w:szCs w:val="22"/>
        </w:rPr>
        <w:t>Ф</w:t>
      </w:r>
      <w:r>
        <w:rPr>
          <w:rFonts w:ascii="Times New Roman" w:hAnsi="Times New Roman" w:cs="Times New Roman"/>
          <w:szCs w:val="22"/>
        </w:rPr>
        <w:t>едерального казначейства</w:t>
      </w:r>
    </w:p>
    <w:p w:rsidR="0020113A" w:rsidRPr="00712D8A" w:rsidRDefault="0020113A" w:rsidP="0020113A">
      <w:pPr>
        <w:pStyle w:val="ConsPlusTitle"/>
        <w:jc w:val="center"/>
        <w:rPr>
          <w:rFonts w:ascii="Times New Roman" w:hAnsi="Times New Roman" w:cs="Times New Roman"/>
          <w:szCs w:val="22"/>
        </w:rPr>
      </w:pPr>
    </w:p>
    <w:p w:rsidR="0020113A" w:rsidRPr="00712D8A" w:rsidRDefault="0020113A" w:rsidP="0020113A">
      <w:pPr>
        <w:pStyle w:val="ConsPlusTitle"/>
        <w:jc w:val="center"/>
        <w:outlineLvl w:val="1"/>
        <w:rPr>
          <w:rFonts w:ascii="Times New Roman" w:hAnsi="Times New Roman" w:cs="Times New Roman"/>
          <w:szCs w:val="22"/>
        </w:rPr>
      </w:pPr>
      <w:r w:rsidRPr="00712D8A">
        <w:rPr>
          <w:rFonts w:ascii="Times New Roman" w:hAnsi="Times New Roman" w:cs="Times New Roman"/>
          <w:szCs w:val="22"/>
        </w:rPr>
        <w:t>I. Общие положения</w:t>
      </w:r>
    </w:p>
    <w:p w:rsidR="0020113A" w:rsidRPr="00712D8A" w:rsidRDefault="0020113A" w:rsidP="0020113A">
      <w:pPr>
        <w:pStyle w:val="ConsPlusNormal"/>
        <w:jc w:val="center"/>
        <w:rPr>
          <w:rFonts w:ascii="Times New Roman" w:hAnsi="Times New Roman" w:cs="Times New Roman"/>
          <w:szCs w:val="22"/>
        </w:rPr>
      </w:pPr>
    </w:p>
    <w:p w:rsidR="0020113A" w:rsidRPr="001F1F91" w:rsidRDefault="0020113A" w:rsidP="0020113A">
      <w:pPr>
        <w:pStyle w:val="ConsPlusNormal"/>
        <w:ind w:firstLine="540"/>
        <w:jc w:val="both"/>
        <w:rPr>
          <w:rFonts w:ascii="Times New Roman" w:hAnsi="Times New Roman" w:cs="Times New Roman"/>
          <w:szCs w:val="22"/>
        </w:rPr>
      </w:pPr>
      <w:r w:rsidRPr="001F1F91">
        <w:rPr>
          <w:rFonts w:ascii="Times New Roman" w:hAnsi="Times New Roman" w:cs="Times New Roman"/>
          <w:szCs w:val="22"/>
        </w:rPr>
        <w:t>1. Настоящий порядок учета бюджетных и денежных обязательств получателей средств бюджета Клетнянского городского поселения Клетнянского муниципального района Брянской области  ( дале</w:t>
      </w:r>
      <w:proofErr w:type="gramStart"/>
      <w:r w:rsidRPr="001F1F91">
        <w:rPr>
          <w:rFonts w:ascii="Times New Roman" w:hAnsi="Times New Roman" w:cs="Times New Roman"/>
          <w:szCs w:val="22"/>
        </w:rPr>
        <w:t>е-</w:t>
      </w:r>
      <w:proofErr w:type="gramEnd"/>
      <w:r w:rsidRPr="001F1F91">
        <w:rPr>
          <w:rFonts w:ascii="Times New Roman" w:hAnsi="Times New Roman" w:cs="Times New Roman"/>
          <w:szCs w:val="22"/>
        </w:rPr>
        <w:t xml:space="preserve"> Порядок ) разработан в соответствии со статьей 219 Бюджетного Кодекса Российской Федерации ,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 далее- Приказ 258н) и устанавливает порядок </w:t>
      </w:r>
      <w:proofErr w:type="gramStart"/>
      <w:r w:rsidRPr="001F1F91">
        <w:rPr>
          <w:rFonts w:ascii="Times New Roman" w:hAnsi="Times New Roman" w:cs="Times New Roman"/>
          <w:szCs w:val="22"/>
        </w:rPr>
        <w:t>исполнения бюджета Клетнянского городского поселения Клетнянского муниципального района Брянской области (</w:t>
      </w:r>
      <w:proofErr w:type="spellStart"/>
      <w:r w:rsidRPr="001F1F91">
        <w:rPr>
          <w:rFonts w:ascii="Times New Roman" w:hAnsi="Times New Roman" w:cs="Times New Roman"/>
          <w:szCs w:val="22"/>
        </w:rPr>
        <w:t>далее-местный</w:t>
      </w:r>
      <w:proofErr w:type="spellEnd"/>
      <w:r w:rsidRPr="001F1F91">
        <w:rPr>
          <w:rFonts w:ascii="Times New Roman" w:hAnsi="Times New Roman" w:cs="Times New Roman"/>
          <w:szCs w:val="22"/>
        </w:rPr>
        <w:t xml:space="preserve"> бюджет) и оплаты денежных обязательств по расходам в части постановки на учет бюджетных и денежных обязательств получателей средств местного бюджета и внесения в них изменений территориальными органами федерального казначейства (далее соответственно – органы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и</w:t>
      </w:r>
      <w:proofErr w:type="gramEnd"/>
      <w:r w:rsidRPr="001F1F91">
        <w:rPr>
          <w:rFonts w:ascii="Times New Roman" w:hAnsi="Times New Roman" w:cs="Times New Roman"/>
          <w:szCs w:val="22"/>
        </w:rPr>
        <w:t xml:space="preserve"> оплаты денежных обязательств на лицевых счетах получателей средств местного бюджета</w:t>
      </w:r>
      <w:proofErr w:type="gramStart"/>
      <w:r w:rsidRPr="001F1F91">
        <w:rPr>
          <w:rFonts w:ascii="Times New Roman" w:hAnsi="Times New Roman" w:cs="Times New Roman"/>
          <w:szCs w:val="22"/>
        </w:rPr>
        <w:t xml:space="preserve">  ,</w:t>
      </w:r>
      <w:proofErr w:type="gramEnd"/>
      <w:r w:rsidRPr="001F1F91">
        <w:rPr>
          <w:rFonts w:ascii="Times New Roman" w:hAnsi="Times New Roman" w:cs="Times New Roman"/>
          <w:szCs w:val="22"/>
        </w:rPr>
        <w:t xml:space="preserve"> открытых в установленном порядке в органах Федерального казначейства &lt;1&gt;( далее- соответствующий лицевой счет получателя бюджетных средств).  </w:t>
      </w:r>
    </w:p>
    <w:p w:rsidR="0020113A" w:rsidRPr="001F1F91" w:rsidRDefault="0020113A" w:rsidP="0020113A">
      <w:pPr>
        <w:pStyle w:val="ConsPlusNormal"/>
        <w:ind w:firstLine="540"/>
        <w:jc w:val="both"/>
        <w:rPr>
          <w:rFonts w:ascii="Times New Roman" w:hAnsi="Times New Roman" w:cs="Times New Roman"/>
          <w:szCs w:val="22"/>
        </w:rPr>
      </w:pPr>
      <w:r w:rsidRPr="001F1F91">
        <w:rPr>
          <w:rFonts w:ascii="Times New Roman" w:hAnsi="Times New Roman" w:cs="Times New Roman"/>
          <w:szCs w:val="22"/>
        </w:rPr>
        <w:t xml:space="preserve">2. </w:t>
      </w:r>
      <w:proofErr w:type="gramStart"/>
      <w:r w:rsidRPr="001F1F91">
        <w:rPr>
          <w:rFonts w:ascii="Times New Roman" w:hAnsi="Times New Roman" w:cs="Times New Roman"/>
          <w:szCs w:val="22"/>
        </w:rPr>
        <w:t xml:space="preserve">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1F1F91">
          <w:rPr>
            <w:rFonts w:ascii="Times New Roman" w:hAnsi="Times New Roman" w:cs="Times New Roman"/>
            <w:color w:val="0000FF"/>
            <w:szCs w:val="22"/>
          </w:rPr>
          <w:t>приложениях N 1</w:t>
        </w:r>
      </w:hyperlink>
      <w:r w:rsidRPr="001F1F91">
        <w:rPr>
          <w:rFonts w:ascii="Times New Roman" w:hAnsi="Times New Roman" w:cs="Times New Roman"/>
          <w:szCs w:val="22"/>
        </w:rPr>
        <w:t xml:space="preserve"> и </w:t>
      </w:r>
      <w:hyperlink w:anchor="P441" w:history="1">
        <w:r w:rsidRPr="001F1F91">
          <w:rPr>
            <w:rFonts w:ascii="Times New Roman" w:hAnsi="Times New Roman" w:cs="Times New Roman"/>
            <w:color w:val="0000FF"/>
            <w:szCs w:val="22"/>
          </w:rPr>
          <w:t>N 2</w:t>
        </w:r>
      </w:hyperlink>
      <w:r w:rsidRPr="001F1F91">
        <w:rPr>
          <w:rFonts w:ascii="Times New Roman" w:hAnsi="Times New Roman" w:cs="Times New Roman"/>
          <w:szCs w:val="22"/>
        </w:rPr>
        <w:t xml:space="preserve"> к настоящему Порядку соответственно и с учетом Порядка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w:t>
      </w:r>
      <w:proofErr w:type="gramEnd"/>
      <w:r w:rsidRPr="001F1F91">
        <w:rPr>
          <w:rFonts w:ascii="Times New Roman" w:hAnsi="Times New Roman" w:cs="Times New Roman"/>
          <w:szCs w:val="22"/>
        </w:rPr>
        <w:t xml:space="preserve"> РФ от 30.10.2020 № 258Н, соответственно (далее </w:t>
      </w:r>
      <w:proofErr w:type="gramStart"/>
      <w:r w:rsidRPr="001F1F91">
        <w:rPr>
          <w:rFonts w:ascii="Times New Roman" w:hAnsi="Times New Roman" w:cs="Times New Roman"/>
          <w:szCs w:val="22"/>
        </w:rPr>
        <w:t>–П</w:t>
      </w:r>
      <w:proofErr w:type="gramEnd"/>
      <w:r w:rsidRPr="001F1F91">
        <w:rPr>
          <w:rFonts w:ascii="Times New Roman" w:hAnsi="Times New Roman" w:cs="Times New Roman"/>
          <w:szCs w:val="22"/>
        </w:rPr>
        <w:t>риказ №258Н) и последующих изменений к нему.</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 xml:space="preserve">3. </w:t>
      </w:r>
      <w:proofErr w:type="gramStart"/>
      <w:r w:rsidRPr="001F1F91">
        <w:rPr>
          <w:rFonts w:ascii="Times New Roman" w:hAnsi="Times New Roman" w:cs="Times New Roman"/>
          <w:szCs w:val="22"/>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w:t>
      </w:r>
      <w:proofErr w:type="gramEnd"/>
      <w:r w:rsidRPr="001F1F91">
        <w:rPr>
          <w:rFonts w:ascii="Times New Roman" w:hAnsi="Times New Roman" w:cs="Times New Roman"/>
          <w:szCs w:val="22"/>
        </w:rPr>
        <w:t xml:space="preserve"> </w:t>
      </w:r>
      <w:proofErr w:type="gramStart"/>
      <w:r w:rsidRPr="001F1F91">
        <w:rPr>
          <w:rFonts w:ascii="Times New Roman" w:hAnsi="Times New Roman" w:cs="Times New Roman"/>
          <w:szCs w:val="22"/>
        </w:rPr>
        <w:t>порядке</w:t>
      </w:r>
      <w:proofErr w:type="gramEnd"/>
      <w:r w:rsidRPr="001F1F91">
        <w:rPr>
          <w:rFonts w:ascii="Times New Roman" w:hAnsi="Times New Roman" w:cs="Times New Roman"/>
          <w:szCs w:val="22"/>
        </w:rPr>
        <w:t xml:space="preserve"> (далее - уполномоченное лицо) от имени получателя средств бюджета или в случаях, предусмотренных настоящим Порядком, органа Федерального казначейства в соответствующей информационной системе.</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 или органом Федерального казначейства с учетом положений </w:t>
      </w:r>
      <w:hyperlink w:anchor="P61" w:history="1">
        <w:r w:rsidRPr="001F1F91">
          <w:rPr>
            <w:rFonts w:ascii="Times New Roman" w:hAnsi="Times New Roman" w:cs="Times New Roman"/>
            <w:color w:val="0000FF"/>
            <w:szCs w:val="22"/>
          </w:rPr>
          <w:t>пунктов 8</w:t>
        </w:r>
      </w:hyperlink>
      <w:r w:rsidRPr="001F1F91">
        <w:rPr>
          <w:rFonts w:ascii="Times New Roman" w:hAnsi="Times New Roman" w:cs="Times New Roman"/>
          <w:szCs w:val="22"/>
        </w:rPr>
        <w:t xml:space="preserve"> и </w:t>
      </w:r>
      <w:hyperlink w:anchor="P159" w:history="1">
        <w:r w:rsidRPr="001F1F91">
          <w:rPr>
            <w:rFonts w:ascii="Times New Roman" w:hAnsi="Times New Roman" w:cs="Times New Roman"/>
            <w:color w:val="0000FF"/>
            <w:szCs w:val="22"/>
          </w:rPr>
          <w:t>22</w:t>
        </w:r>
      </w:hyperlink>
      <w:r w:rsidRPr="001F1F91">
        <w:rPr>
          <w:rFonts w:ascii="Times New Roman" w:hAnsi="Times New Roman" w:cs="Times New Roman"/>
          <w:szCs w:val="22"/>
        </w:rPr>
        <w:t xml:space="preserve"> настоящего Порядка.</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 xml:space="preserve">4. </w:t>
      </w:r>
      <w:hyperlink r:id="rId58" w:history="1">
        <w:r w:rsidRPr="001F1F91">
          <w:rPr>
            <w:rFonts w:ascii="Times New Roman" w:hAnsi="Times New Roman" w:cs="Times New Roman"/>
            <w:color w:val="0000FF"/>
            <w:szCs w:val="22"/>
          </w:rPr>
          <w:t>Сведения</w:t>
        </w:r>
      </w:hyperlink>
      <w:r w:rsidRPr="001F1F91">
        <w:rPr>
          <w:rFonts w:ascii="Times New Roman" w:hAnsi="Times New Roman" w:cs="Times New Roman"/>
          <w:szCs w:val="22"/>
        </w:rPr>
        <w:t xml:space="preserve"> о бюджетном обязательстве и </w:t>
      </w:r>
      <w:hyperlink r:id="rId59" w:history="1">
        <w:r w:rsidRPr="001F1F91">
          <w:rPr>
            <w:rFonts w:ascii="Times New Roman" w:hAnsi="Times New Roman" w:cs="Times New Roman"/>
            <w:color w:val="0000FF"/>
            <w:szCs w:val="22"/>
          </w:rPr>
          <w:t>Сведения</w:t>
        </w:r>
      </w:hyperlink>
      <w:r w:rsidRPr="001F1F91">
        <w:rPr>
          <w:rFonts w:ascii="Times New Roman" w:hAnsi="Times New Roman" w:cs="Times New Roman"/>
          <w:szCs w:val="22"/>
        </w:rPr>
        <w:t xml:space="preserve"> о денежном обязательстве, содержащие сведения, составляющие государственную тайну, формируются получателем бюджета и направляются в органы Федерального казначейства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lastRenderedPageBreak/>
        <w:t>Получатель средств бюджета Клетнянского городского поселения Клетнянского муниципального района Брянской области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 xml:space="preserve">5. </w:t>
      </w:r>
      <w:proofErr w:type="gramStart"/>
      <w:r w:rsidRPr="001F1F91">
        <w:rPr>
          <w:rFonts w:ascii="Times New Roman" w:hAnsi="Times New Roman" w:cs="Times New Roman"/>
          <w:szCs w:val="22"/>
        </w:rPr>
        <w:t xml:space="preserve">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1F1F91">
          <w:rPr>
            <w:rFonts w:ascii="Times New Roman" w:hAnsi="Times New Roman" w:cs="Times New Roman"/>
            <w:color w:val="0000FF"/>
            <w:szCs w:val="22"/>
          </w:rPr>
          <w:t>графах 2</w:t>
        </w:r>
      </w:hyperlink>
      <w:r w:rsidRPr="001F1F91">
        <w:rPr>
          <w:rFonts w:ascii="Times New Roman" w:hAnsi="Times New Roman" w:cs="Times New Roman"/>
          <w:szCs w:val="22"/>
        </w:rPr>
        <w:t xml:space="preserve"> и </w:t>
      </w:r>
      <w:hyperlink w:anchor="P547" w:history="1">
        <w:r w:rsidRPr="001F1F91">
          <w:rPr>
            <w:rFonts w:ascii="Times New Roman" w:hAnsi="Times New Roman" w:cs="Times New Roman"/>
            <w:color w:val="0000FF"/>
            <w:szCs w:val="22"/>
          </w:rPr>
          <w:t>3</w:t>
        </w:r>
      </w:hyperlink>
      <w:r w:rsidRPr="001F1F91">
        <w:rPr>
          <w:rFonts w:ascii="Times New Roman" w:hAnsi="Times New Roman" w:cs="Times New Roman"/>
          <w:szCs w:val="22"/>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1F1F91">
          <w:rPr>
            <w:rFonts w:ascii="Times New Roman" w:hAnsi="Times New Roman" w:cs="Times New Roman"/>
            <w:color w:val="0000FF"/>
            <w:szCs w:val="22"/>
          </w:rPr>
          <w:t>приложению N 3</w:t>
        </w:r>
      </w:hyperlink>
      <w:r w:rsidRPr="001F1F91">
        <w:rPr>
          <w:rFonts w:ascii="Times New Roman" w:hAnsi="Times New Roman" w:cs="Times New Roman"/>
          <w:szCs w:val="22"/>
        </w:rPr>
        <w:t xml:space="preserve"> к настоящему Порядку и  с учетом приложения №3 к Приказу № 258н и последующих изменений к нему (далее соответственно - Перечень, документы-основания, документы, подтверждающие возникновение</w:t>
      </w:r>
      <w:proofErr w:type="gramEnd"/>
      <w:r w:rsidRPr="001F1F91">
        <w:rPr>
          <w:rFonts w:ascii="Times New Roman" w:hAnsi="Times New Roman" w:cs="Times New Roman"/>
          <w:szCs w:val="22"/>
        </w:rPr>
        <w:t xml:space="preserve"> денежных обязательств).</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 xml:space="preserve">6. </w:t>
      </w:r>
      <w:proofErr w:type="gramStart"/>
      <w:r w:rsidRPr="001F1F91">
        <w:rPr>
          <w:rFonts w:ascii="Times New Roman" w:hAnsi="Times New Roman" w:cs="Times New Roman"/>
          <w:szCs w:val="22"/>
        </w:rPr>
        <w:t>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Клетнянского городского поселения Клетнянского муниципального района Брянской области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w:t>
      </w:r>
      <w:proofErr w:type="gramEnd"/>
      <w:r w:rsidRPr="001F1F91">
        <w:rPr>
          <w:rFonts w:ascii="Times New Roman" w:hAnsi="Times New Roman" w:cs="Times New Roman"/>
          <w:szCs w:val="22"/>
        </w:rPr>
        <w:t xml:space="preserve"> электронного документа, подтвержденной электронной подписью лица, имеющего право действовать от имени получателя средств бюджета.</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20113A" w:rsidRPr="001F1F91" w:rsidRDefault="0020113A" w:rsidP="0020113A">
      <w:pPr>
        <w:pStyle w:val="ConsPlusNormal"/>
        <w:jc w:val="both"/>
        <w:rPr>
          <w:rFonts w:ascii="Times New Roman" w:hAnsi="Times New Roman" w:cs="Times New Roman"/>
          <w:szCs w:val="22"/>
        </w:rPr>
      </w:pPr>
    </w:p>
    <w:p w:rsidR="0020113A" w:rsidRPr="001F1F91" w:rsidRDefault="0020113A" w:rsidP="0020113A">
      <w:pPr>
        <w:pStyle w:val="ConsPlusTitle"/>
        <w:jc w:val="center"/>
        <w:outlineLvl w:val="1"/>
        <w:rPr>
          <w:rFonts w:ascii="Times New Roman" w:hAnsi="Times New Roman" w:cs="Times New Roman"/>
          <w:szCs w:val="22"/>
        </w:rPr>
      </w:pPr>
      <w:r w:rsidRPr="001F1F91">
        <w:rPr>
          <w:rFonts w:ascii="Times New Roman" w:hAnsi="Times New Roman" w:cs="Times New Roman"/>
          <w:szCs w:val="22"/>
        </w:rPr>
        <w:t>II. Постановка на учет бюджетных обязательств и внесение</w:t>
      </w:r>
    </w:p>
    <w:p w:rsidR="0020113A" w:rsidRPr="001F1F91" w:rsidRDefault="0020113A" w:rsidP="0020113A">
      <w:pPr>
        <w:pStyle w:val="ConsPlusTitle"/>
        <w:jc w:val="center"/>
        <w:rPr>
          <w:rFonts w:ascii="Times New Roman" w:hAnsi="Times New Roman" w:cs="Times New Roman"/>
          <w:szCs w:val="22"/>
        </w:rPr>
      </w:pPr>
      <w:r w:rsidRPr="001F1F91">
        <w:rPr>
          <w:rFonts w:ascii="Times New Roman" w:hAnsi="Times New Roman" w:cs="Times New Roman"/>
          <w:szCs w:val="22"/>
        </w:rPr>
        <w:t>в них изменений</w:t>
      </w:r>
    </w:p>
    <w:p w:rsidR="0020113A" w:rsidRPr="001F1F91" w:rsidRDefault="0020113A" w:rsidP="0020113A">
      <w:pPr>
        <w:pStyle w:val="ConsPlusNormal"/>
        <w:jc w:val="both"/>
        <w:rPr>
          <w:rFonts w:ascii="Times New Roman" w:hAnsi="Times New Roman" w:cs="Times New Roman"/>
          <w:szCs w:val="22"/>
        </w:rPr>
      </w:pPr>
    </w:p>
    <w:p w:rsidR="0020113A" w:rsidRPr="001F1F91" w:rsidRDefault="0020113A" w:rsidP="0020113A">
      <w:pPr>
        <w:pStyle w:val="ConsPlusNormal"/>
        <w:ind w:firstLine="540"/>
        <w:jc w:val="both"/>
        <w:rPr>
          <w:rFonts w:ascii="Times New Roman" w:hAnsi="Times New Roman" w:cs="Times New Roman"/>
          <w:szCs w:val="22"/>
        </w:rPr>
      </w:pPr>
      <w:r w:rsidRPr="001F1F91">
        <w:rPr>
          <w:rFonts w:ascii="Times New Roman" w:hAnsi="Times New Roman" w:cs="Times New Roman"/>
          <w:szCs w:val="22"/>
        </w:rPr>
        <w:t xml:space="preserve">8. Сведения о бюджетных обязательствах, возникших на основании документов-оснований, предусмотренных </w:t>
      </w:r>
      <w:hyperlink w:anchor="P549" w:history="1">
        <w:r w:rsidRPr="001F1F91">
          <w:rPr>
            <w:rFonts w:ascii="Times New Roman" w:hAnsi="Times New Roman" w:cs="Times New Roman"/>
            <w:color w:val="0000FF"/>
            <w:szCs w:val="22"/>
          </w:rPr>
          <w:t>пунктами 1</w:t>
        </w:r>
      </w:hyperlink>
      <w:r w:rsidRPr="001F1F91">
        <w:rPr>
          <w:rFonts w:ascii="Times New Roman" w:hAnsi="Times New Roman" w:cs="Times New Roman"/>
          <w:szCs w:val="22"/>
        </w:rPr>
        <w:t xml:space="preserve"> - </w:t>
      </w:r>
      <w:hyperlink w:anchor="P555" w:history="1">
        <w:r w:rsidRPr="001F1F91">
          <w:rPr>
            <w:rFonts w:ascii="Times New Roman" w:hAnsi="Times New Roman" w:cs="Times New Roman"/>
            <w:color w:val="0000FF"/>
            <w:szCs w:val="22"/>
          </w:rPr>
          <w:t>3 графы 2</w:t>
        </w:r>
      </w:hyperlink>
      <w:r w:rsidRPr="001F1F91">
        <w:rPr>
          <w:rFonts w:ascii="Times New Roman" w:hAnsi="Times New Roman" w:cs="Times New Roman"/>
          <w:szCs w:val="22"/>
        </w:rPr>
        <w:t xml:space="preserve"> Перечня (далее - принимаемые бюджетные обязательства), а также документов-оснований, предусмотренных </w:t>
      </w:r>
      <w:hyperlink w:anchor="P558" w:history="1">
        <w:r w:rsidRPr="001F1F91">
          <w:rPr>
            <w:rFonts w:ascii="Times New Roman" w:hAnsi="Times New Roman" w:cs="Times New Roman"/>
            <w:color w:val="0000FF"/>
            <w:szCs w:val="22"/>
          </w:rPr>
          <w:t>пунктами 4</w:t>
        </w:r>
      </w:hyperlink>
      <w:r w:rsidRPr="001F1F91">
        <w:rPr>
          <w:rFonts w:ascii="Times New Roman" w:hAnsi="Times New Roman" w:cs="Times New Roman"/>
          <w:szCs w:val="22"/>
        </w:rPr>
        <w:t xml:space="preserve"> - </w:t>
      </w:r>
      <w:hyperlink w:anchor="P652" w:history="1">
        <w:r w:rsidRPr="001F1F91">
          <w:rPr>
            <w:rFonts w:ascii="Times New Roman" w:hAnsi="Times New Roman" w:cs="Times New Roman"/>
            <w:color w:val="0000FF"/>
            <w:szCs w:val="22"/>
          </w:rPr>
          <w:t>14 графы 2</w:t>
        </w:r>
      </w:hyperlink>
      <w:r w:rsidRPr="001F1F91">
        <w:rPr>
          <w:rFonts w:ascii="Times New Roman" w:hAnsi="Times New Roman" w:cs="Times New Roman"/>
          <w:szCs w:val="22"/>
        </w:rPr>
        <w:t xml:space="preserve"> Перечня (далее - принятые бюджетные обязательства), формируются в соответствии с настоящим Порядком:</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а) органом Федерального казначейства:</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в части принятых бюджетных обязательств, возникших на основании документов-оснований, предусмотренных:</w:t>
      </w:r>
    </w:p>
    <w:p w:rsidR="0020113A" w:rsidRPr="001F1F91" w:rsidRDefault="0020113A" w:rsidP="0020113A">
      <w:pPr>
        <w:pStyle w:val="ConsPlusNormal"/>
        <w:spacing w:before="220"/>
        <w:ind w:firstLine="540"/>
        <w:jc w:val="both"/>
        <w:rPr>
          <w:rFonts w:ascii="Times New Roman" w:hAnsi="Times New Roman" w:cs="Times New Roman"/>
          <w:szCs w:val="22"/>
        </w:rPr>
      </w:pPr>
      <w:hyperlink w:anchor="P583" w:history="1">
        <w:r w:rsidRPr="001F1F91">
          <w:rPr>
            <w:rFonts w:ascii="Times New Roman" w:hAnsi="Times New Roman" w:cs="Times New Roman"/>
            <w:color w:val="0000FF"/>
            <w:szCs w:val="22"/>
          </w:rPr>
          <w:t>пунктами 6</w:t>
        </w:r>
      </w:hyperlink>
      <w:r w:rsidRPr="001F1F91">
        <w:rPr>
          <w:rFonts w:ascii="Times New Roman" w:hAnsi="Times New Roman" w:cs="Times New Roman"/>
          <w:szCs w:val="22"/>
        </w:rPr>
        <w:t xml:space="preserve"> - 10 Перечня в части договоров, соглашений, нормативных правовых актов</w:t>
      </w:r>
      <w:proofErr w:type="gramStart"/>
      <w:r w:rsidRPr="001F1F91">
        <w:rPr>
          <w:rFonts w:ascii="Times New Roman" w:hAnsi="Times New Roman" w:cs="Times New Roman"/>
          <w:szCs w:val="22"/>
        </w:rPr>
        <w:t xml:space="preserve"> ,</w:t>
      </w:r>
      <w:proofErr w:type="gramEnd"/>
      <w:r w:rsidRPr="001F1F91">
        <w:rPr>
          <w:rFonts w:ascii="Times New Roman" w:hAnsi="Times New Roman" w:cs="Times New Roman"/>
          <w:szCs w:val="22"/>
        </w:rPr>
        <w:t xml:space="preserve">сведения о которых подлежат либо не подлежат включению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(далее - реестр соглашений) , за исключением договоров, соглашений о предоставлении субсидии муниципальному бюджетному или автономному учреждению ( </w:t>
      </w:r>
      <w:r w:rsidRPr="001F1F91">
        <w:rPr>
          <w:rFonts w:ascii="Times New Roman" w:hAnsi="Times New Roman" w:cs="Times New Roman"/>
          <w:szCs w:val="22"/>
        </w:rPr>
        <w:lastRenderedPageBreak/>
        <w:t>Национальные проекты), сведения о котором подлежат включению в реестр соглашени</w:t>
      </w:r>
      <w:proofErr w:type="gramStart"/>
      <w:r w:rsidRPr="001F1F91">
        <w:rPr>
          <w:rFonts w:ascii="Times New Roman" w:hAnsi="Times New Roman" w:cs="Times New Roman"/>
          <w:szCs w:val="22"/>
        </w:rPr>
        <w:t>й</w:t>
      </w:r>
      <w:r w:rsidRPr="001F1F91">
        <w:rPr>
          <w:rFonts w:ascii="Times New Roman" w:hAnsi="Times New Roman" w:cs="Times New Roman"/>
          <w:color w:val="0000FF"/>
          <w:szCs w:val="22"/>
        </w:rPr>
        <w:t>-</w:t>
      </w:r>
      <w:proofErr w:type="gramEnd"/>
      <w:r w:rsidRPr="001F1F91">
        <w:rPr>
          <w:rFonts w:ascii="Times New Roman" w:hAnsi="Times New Roman" w:cs="Times New Roman"/>
          <w:color w:val="0000FF"/>
          <w:szCs w:val="22"/>
        </w:rPr>
        <w:t xml:space="preserve"> одновременно с включением сведений о соответствующем документе-основании в реестр соглашений ( договоров).</w:t>
      </w:r>
      <w:r w:rsidRPr="001F1F91">
        <w:rPr>
          <w:rFonts w:ascii="Times New Roman" w:hAnsi="Times New Roman" w:cs="Times New Roman"/>
          <w:szCs w:val="22"/>
        </w:rPr>
        <w:t xml:space="preserve"> ;</w:t>
      </w:r>
    </w:p>
    <w:p w:rsidR="0020113A" w:rsidRPr="001F1F91" w:rsidRDefault="0020113A" w:rsidP="0020113A">
      <w:pPr>
        <w:pStyle w:val="ConsPlusNormal"/>
        <w:jc w:val="both"/>
        <w:rPr>
          <w:rFonts w:ascii="Times New Roman" w:hAnsi="Times New Roman" w:cs="Times New Roman"/>
          <w:szCs w:val="22"/>
        </w:rPr>
      </w:pPr>
    </w:p>
    <w:p w:rsidR="0020113A" w:rsidRPr="001F1F91" w:rsidRDefault="0020113A" w:rsidP="0020113A">
      <w:pPr>
        <w:pStyle w:val="ConsPlusNormal"/>
        <w:ind w:firstLine="540"/>
        <w:jc w:val="both"/>
        <w:rPr>
          <w:rFonts w:ascii="Times New Roman" w:hAnsi="Times New Roman" w:cs="Times New Roman"/>
          <w:szCs w:val="22"/>
        </w:rPr>
      </w:pPr>
      <w:hyperlink w:anchor="P652" w:history="1">
        <w:r w:rsidRPr="001F1F91">
          <w:rPr>
            <w:rFonts w:ascii="Times New Roman" w:hAnsi="Times New Roman" w:cs="Times New Roman"/>
            <w:color w:val="0000FF"/>
            <w:szCs w:val="22"/>
          </w:rPr>
          <w:t>пунктом 14 графы 2</w:t>
        </w:r>
      </w:hyperlink>
      <w:r w:rsidRPr="001F1F91">
        <w:rPr>
          <w:rFonts w:ascii="Times New Roman" w:hAnsi="Times New Roman" w:cs="Times New Roman"/>
          <w:color w:val="0000FF"/>
          <w:szCs w:val="22"/>
        </w:rPr>
        <w:t>, пунктом 11 графы 2</w:t>
      </w:r>
      <w:r w:rsidRPr="001F1F91">
        <w:rPr>
          <w:rFonts w:ascii="Times New Roman" w:hAnsi="Times New Roman" w:cs="Times New Roman"/>
          <w:szCs w:val="22"/>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Pr="001F1F91">
          <w:rPr>
            <w:rFonts w:ascii="Times New Roman" w:hAnsi="Times New Roman" w:cs="Times New Roman"/>
            <w:color w:val="0000FF"/>
            <w:szCs w:val="22"/>
          </w:rPr>
          <w:t>абзацем первым пункта 22</w:t>
        </w:r>
      </w:hyperlink>
      <w:r w:rsidRPr="001F1F91">
        <w:rPr>
          <w:rFonts w:ascii="Times New Roman" w:hAnsi="Times New Roman" w:cs="Times New Roman"/>
          <w:szCs w:val="22"/>
        </w:rPr>
        <w:t xml:space="preserve"> настоящего Порядка;</w:t>
      </w:r>
    </w:p>
    <w:p w:rsidR="0020113A" w:rsidRPr="001F1F91" w:rsidRDefault="0020113A" w:rsidP="0020113A">
      <w:pPr>
        <w:pStyle w:val="ConsPlusNormal"/>
        <w:spacing w:before="220"/>
        <w:ind w:firstLine="540"/>
        <w:jc w:val="both"/>
        <w:rPr>
          <w:rFonts w:ascii="Times New Roman" w:hAnsi="Times New Roman" w:cs="Times New Roman"/>
          <w:szCs w:val="22"/>
        </w:rPr>
      </w:pPr>
      <w:proofErr w:type="gramStart"/>
      <w:r w:rsidRPr="001F1F91">
        <w:rPr>
          <w:rFonts w:ascii="Times New Roman" w:hAnsi="Times New Roman" w:cs="Times New Roman"/>
          <w:szCs w:val="22"/>
        </w:rPr>
        <w:t>Формирование Сведений о бюджетных обязательствах, возникших на основании документов-оснований, предусмотренных настоящим пунктом,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бюджета в соответствии с порядком казначейского обслуживания, установленным Федеральным казначейством, типа бюджетного обязательства.</w:t>
      </w:r>
      <w:proofErr w:type="gramEnd"/>
    </w:p>
    <w:p w:rsidR="0020113A" w:rsidRPr="001F1F91" w:rsidRDefault="0020113A" w:rsidP="0020113A">
      <w:pPr>
        <w:pStyle w:val="ConsPlusNormal"/>
        <w:jc w:val="both"/>
        <w:rPr>
          <w:rFonts w:ascii="Times New Roman" w:hAnsi="Times New Roman" w:cs="Times New Roman"/>
          <w:szCs w:val="22"/>
        </w:rPr>
      </w:pPr>
    </w:p>
    <w:p w:rsidR="0020113A" w:rsidRPr="001F1F91" w:rsidRDefault="0020113A" w:rsidP="0020113A">
      <w:pPr>
        <w:pStyle w:val="ConsPlusNormal"/>
        <w:ind w:firstLine="540"/>
        <w:jc w:val="both"/>
        <w:rPr>
          <w:rFonts w:ascii="Times New Roman" w:hAnsi="Times New Roman" w:cs="Times New Roman"/>
          <w:szCs w:val="22"/>
        </w:rPr>
      </w:pPr>
      <w:r w:rsidRPr="001F1F91">
        <w:rPr>
          <w:rFonts w:ascii="Times New Roman" w:hAnsi="Times New Roman" w:cs="Times New Roman"/>
          <w:szCs w:val="22"/>
        </w:rPr>
        <w:t>б) получателем средств бюджета Клетнянского городского поселения Клетнянского муниципального района Брянской области:</w:t>
      </w:r>
    </w:p>
    <w:p w:rsidR="0020113A" w:rsidRPr="001F1F91" w:rsidRDefault="0020113A" w:rsidP="0020113A">
      <w:pPr>
        <w:pStyle w:val="ConsPlusNormal"/>
        <w:jc w:val="both"/>
        <w:rPr>
          <w:rFonts w:ascii="Times New Roman" w:hAnsi="Times New Roman" w:cs="Times New Roman"/>
          <w:szCs w:val="22"/>
        </w:rPr>
      </w:pPr>
    </w:p>
    <w:p w:rsidR="0020113A" w:rsidRPr="001F1F91" w:rsidRDefault="0020113A" w:rsidP="0020113A">
      <w:pPr>
        <w:pStyle w:val="ConsPlusNormal"/>
        <w:ind w:firstLine="540"/>
        <w:jc w:val="both"/>
        <w:rPr>
          <w:rFonts w:ascii="Times New Roman" w:hAnsi="Times New Roman" w:cs="Times New Roman"/>
          <w:szCs w:val="22"/>
        </w:rPr>
      </w:pPr>
      <w:r w:rsidRPr="001F1F91">
        <w:rPr>
          <w:rFonts w:ascii="Times New Roman" w:hAnsi="Times New Roman" w:cs="Times New Roman"/>
          <w:szCs w:val="22"/>
        </w:rPr>
        <w:t>в части принятых бюджетных обязательств, возникших на основании документов-оснований, предусмотренных:</w:t>
      </w:r>
    </w:p>
    <w:p w:rsidR="0020113A" w:rsidRPr="001F1F91" w:rsidRDefault="0020113A" w:rsidP="0020113A">
      <w:pPr>
        <w:pStyle w:val="ConsPlusNormal"/>
        <w:spacing w:before="220"/>
        <w:ind w:firstLine="540"/>
        <w:jc w:val="both"/>
        <w:rPr>
          <w:rFonts w:ascii="Times New Roman" w:hAnsi="Times New Roman" w:cs="Times New Roman"/>
          <w:szCs w:val="22"/>
        </w:rPr>
      </w:pPr>
      <w:hyperlink w:anchor="P558" w:history="1">
        <w:r w:rsidRPr="001F1F91">
          <w:rPr>
            <w:rFonts w:ascii="Times New Roman" w:hAnsi="Times New Roman" w:cs="Times New Roman"/>
            <w:color w:val="0000FF"/>
            <w:szCs w:val="22"/>
          </w:rPr>
          <w:t>пунктом 4 графы 2</w:t>
        </w:r>
      </w:hyperlink>
      <w:r w:rsidRPr="001F1F91">
        <w:rPr>
          <w:rFonts w:ascii="Times New Roman" w:hAnsi="Times New Roman" w:cs="Times New Roman"/>
          <w:szCs w:val="22"/>
        </w:rPr>
        <w:t xml:space="preserve"> Перечня, не содержащих сведения, составляющие государственную тайну, - не позднее трех рабочих дней, следующих за днем заключения государственного контракта, договора, указанных в данном пункте </w:t>
      </w:r>
      <w:hyperlink w:anchor="P546" w:history="1">
        <w:r w:rsidRPr="001F1F91">
          <w:rPr>
            <w:rFonts w:ascii="Times New Roman" w:hAnsi="Times New Roman" w:cs="Times New Roman"/>
            <w:color w:val="0000FF"/>
            <w:szCs w:val="22"/>
          </w:rPr>
          <w:t>графы 2</w:t>
        </w:r>
      </w:hyperlink>
      <w:r w:rsidRPr="001F1F91">
        <w:rPr>
          <w:rFonts w:ascii="Times New Roman" w:hAnsi="Times New Roman" w:cs="Times New Roman"/>
          <w:szCs w:val="22"/>
        </w:rPr>
        <w:t xml:space="preserve"> Перечня;</w:t>
      </w:r>
    </w:p>
    <w:p w:rsidR="0020113A" w:rsidRPr="001F1F91" w:rsidRDefault="0020113A" w:rsidP="0020113A">
      <w:pPr>
        <w:pStyle w:val="ConsPlusNormal"/>
        <w:spacing w:before="220"/>
        <w:ind w:firstLine="540"/>
        <w:jc w:val="both"/>
        <w:rPr>
          <w:rFonts w:ascii="Times New Roman" w:hAnsi="Times New Roman" w:cs="Times New Roman"/>
          <w:szCs w:val="22"/>
        </w:rPr>
      </w:pPr>
      <w:hyperlink w:anchor="P558" w:history="1">
        <w:proofErr w:type="gramStart"/>
        <w:r w:rsidRPr="001F1F91">
          <w:rPr>
            <w:rFonts w:ascii="Times New Roman" w:hAnsi="Times New Roman" w:cs="Times New Roman"/>
            <w:color w:val="0000FF"/>
            <w:szCs w:val="22"/>
          </w:rPr>
          <w:t>пунктом 4 графы 2</w:t>
        </w:r>
      </w:hyperlink>
      <w:r w:rsidRPr="001F1F91">
        <w:rPr>
          <w:rFonts w:ascii="Times New Roman" w:hAnsi="Times New Roman" w:cs="Times New Roman"/>
          <w:szCs w:val="22"/>
        </w:rPr>
        <w:t xml:space="preserve">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w:t>
      </w:r>
      <w:hyperlink w:anchor="P571" w:history="1">
        <w:r w:rsidRPr="001F1F91">
          <w:rPr>
            <w:rFonts w:ascii="Times New Roman" w:hAnsi="Times New Roman" w:cs="Times New Roman"/>
            <w:color w:val="0000FF"/>
            <w:szCs w:val="22"/>
          </w:rPr>
          <w:t>пунктом 5 графы 2</w:t>
        </w:r>
      </w:hyperlink>
      <w:r w:rsidRPr="001F1F91">
        <w:rPr>
          <w:rFonts w:ascii="Times New Roman" w:hAnsi="Times New Roman" w:cs="Times New Roman"/>
          <w:szCs w:val="22"/>
        </w:rPr>
        <w:t xml:space="preserve"> Перечня - не позднее трех рабочих дней, следующих за днем заключения государственного контракта, договора, указанных в названных пунктах </w:t>
      </w:r>
      <w:hyperlink w:anchor="P546" w:history="1">
        <w:r w:rsidRPr="001F1F91">
          <w:rPr>
            <w:rFonts w:ascii="Times New Roman" w:hAnsi="Times New Roman" w:cs="Times New Roman"/>
            <w:color w:val="0000FF"/>
            <w:szCs w:val="22"/>
          </w:rPr>
          <w:t>графы 2</w:t>
        </w:r>
      </w:hyperlink>
      <w:r w:rsidRPr="001F1F91">
        <w:rPr>
          <w:rFonts w:ascii="Times New Roman" w:hAnsi="Times New Roman" w:cs="Times New Roman"/>
          <w:szCs w:val="22"/>
        </w:rPr>
        <w:t xml:space="preserve"> Перечня, в том числе договоров на оказание услуг, выполнение работ, заключенных получателем</w:t>
      </w:r>
      <w:proofErr w:type="gramEnd"/>
      <w:r w:rsidRPr="001F1F91">
        <w:rPr>
          <w:rFonts w:ascii="Times New Roman" w:hAnsi="Times New Roman" w:cs="Times New Roman"/>
          <w:szCs w:val="22"/>
        </w:rPr>
        <w:t xml:space="preserve"> средств бюджета Клетнянского городского поселения Клетнянского муниципального района Брянской области с физическим лицом, являющимся индивидуальным предпринимателем;</w:t>
      </w:r>
    </w:p>
    <w:p w:rsidR="0020113A" w:rsidRPr="001F1F91" w:rsidRDefault="0020113A" w:rsidP="0020113A">
      <w:pPr>
        <w:pStyle w:val="ConsPlusNormal"/>
        <w:spacing w:before="220"/>
        <w:ind w:firstLine="567"/>
        <w:jc w:val="both"/>
        <w:rPr>
          <w:rFonts w:ascii="Times New Roman" w:hAnsi="Times New Roman" w:cs="Times New Roman"/>
          <w:szCs w:val="22"/>
        </w:rPr>
      </w:pPr>
      <w:hyperlink w:anchor="P583" w:history="1">
        <w:proofErr w:type="gramStart"/>
        <w:r w:rsidRPr="001F1F91">
          <w:rPr>
            <w:rFonts w:ascii="Times New Roman" w:hAnsi="Times New Roman" w:cs="Times New Roman"/>
            <w:color w:val="0000FF"/>
            <w:szCs w:val="22"/>
          </w:rPr>
          <w:t>пунктами 6</w:t>
        </w:r>
      </w:hyperlink>
      <w:r w:rsidRPr="001F1F91">
        <w:rPr>
          <w:rFonts w:ascii="Times New Roman" w:hAnsi="Times New Roman" w:cs="Times New Roman"/>
          <w:szCs w:val="22"/>
        </w:rPr>
        <w:t xml:space="preserve"> - </w:t>
      </w:r>
      <w:hyperlink w:anchor="P623" w:history="1">
        <w:r w:rsidRPr="001F1F91">
          <w:rPr>
            <w:rFonts w:ascii="Times New Roman" w:hAnsi="Times New Roman" w:cs="Times New Roman"/>
            <w:color w:val="0000FF"/>
            <w:szCs w:val="22"/>
          </w:rPr>
          <w:t>8 графы 2</w:t>
        </w:r>
      </w:hyperlink>
      <w:r w:rsidRPr="001F1F91">
        <w:rPr>
          <w:rFonts w:ascii="Times New Roman" w:hAnsi="Times New Roman" w:cs="Times New Roman"/>
          <w:szCs w:val="22"/>
        </w:rPr>
        <w:t xml:space="preserve"> Перечня в части договоров, соглашений о предоставлении субсидии муниципальному бюджетному или автономному учреждению (Национальные проекты), сведения о котором подлежат включению в реестр соглашений, ведение которого осуществляется в порядке, установленном Министерством финансов Российской Федерации (далее - реестр соглашений) – не позднее трех рабочих дней с даты заключения договоров, соглашений о предоставлении субсидии в реестре соглашений.</w:t>
      </w:r>
      <w:proofErr w:type="gramEnd"/>
    </w:p>
    <w:p w:rsidR="0020113A" w:rsidRPr="001F1F91" w:rsidRDefault="0020113A" w:rsidP="0020113A">
      <w:pPr>
        <w:pStyle w:val="ConsPlusNormal"/>
        <w:spacing w:before="220"/>
        <w:ind w:firstLine="540"/>
        <w:jc w:val="both"/>
        <w:rPr>
          <w:rFonts w:ascii="Times New Roman" w:hAnsi="Times New Roman" w:cs="Times New Roman"/>
          <w:szCs w:val="22"/>
        </w:rPr>
      </w:pPr>
      <w:hyperlink w:anchor="P639" w:history="1">
        <w:proofErr w:type="gramStart"/>
        <w:r w:rsidRPr="001F1F91">
          <w:rPr>
            <w:rFonts w:ascii="Times New Roman" w:hAnsi="Times New Roman" w:cs="Times New Roman"/>
            <w:color w:val="0000FF"/>
            <w:szCs w:val="22"/>
          </w:rPr>
          <w:t>пунктами 12</w:t>
        </w:r>
      </w:hyperlink>
      <w:r w:rsidRPr="001F1F91">
        <w:rPr>
          <w:rFonts w:ascii="Times New Roman" w:hAnsi="Times New Roman" w:cs="Times New Roman"/>
          <w:szCs w:val="22"/>
        </w:rPr>
        <w:t xml:space="preserve"> - </w:t>
      </w:r>
      <w:hyperlink w:anchor="P646" w:history="1">
        <w:r w:rsidRPr="001F1F91">
          <w:rPr>
            <w:rFonts w:ascii="Times New Roman" w:hAnsi="Times New Roman" w:cs="Times New Roman"/>
            <w:color w:val="0000FF"/>
            <w:szCs w:val="22"/>
          </w:rPr>
          <w:t>13 графы 2</w:t>
        </w:r>
      </w:hyperlink>
      <w:r w:rsidRPr="001F1F91">
        <w:rPr>
          <w:rFonts w:ascii="Times New Roman" w:hAnsi="Times New Roman" w:cs="Times New Roman"/>
          <w:szCs w:val="22"/>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Клетнянского городского поселения Клетнянского муниципального района Брянской области по исполнению исполнительного документа, решения налогового органа о взыскании налога, сбора, страхового</w:t>
      </w:r>
      <w:proofErr w:type="gramEnd"/>
      <w:r w:rsidRPr="001F1F91">
        <w:rPr>
          <w:rFonts w:ascii="Times New Roman" w:hAnsi="Times New Roman" w:cs="Times New Roman"/>
          <w:szCs w:val="22"/>
        </w:rPr>
        <w:t xml:space="preserve">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20113A" w:rsidRPr="001F1F91" w:rsidRDefault="0020113A" w:rsidP="0020113A">
      <w:pPr>
        <w:pStyle w:val="ConsPlusNormal"/>
        <w:spacing w:before="220"/>
        <w:ind w:firstLine="540"/>
        <w:jc w:val="both"/>
        <w:rPr>
          <w:rFonts w:ascii="Times New Roman" w:hAnsi="Times New Roman" w:cs="Times New Roman"/>
          <w:szCs w:val="22"/>
        </w:rPr>
      </w:pPr>
    </w:p>
    <w:p w:rsidR="0020113A" w:rsidRPr="001F1F91" w:rsidRDefault="0020113A" w:rsidP="0020113A">
      <w:pPr>
        <w:autoSpaceDE w:val="0"/>
        <w:autoSpaceDN w:val="0"/>
        <w:adjustRightInd w:val="0"/>
        <w:ind w:firstLine="540"/>
        <w:jc w:val="both"/>
      </w:pPr>
      <w:r w:rsidRPr="001F1F91">
        <w:t xml:space="preserve">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w:t>
      </w:r>
      <w:hyperlink w:anchor="P61" w:history="1">
        <w:r w:rsidRPr="001F1F91">
          <w:rPr>
            <w:color w:val="0000FF"/>
          </w:rPr>
          <w:t>пункта 8</w:t>
        </w:r>
      </w:hyperlink>
      <w:r w:rsidRPr="001F1F91">
        <w:t xml:space="preserve"> настоящего Порядка с указанием учетного номера бюджетного обязательства, в которое вносится изменение.</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 xml:space="preserve">10. В случае внесения изменений в бюджетное обязательство без внесения изменений в </w:t>
      </w:r>
      <w:r w:rsidRPr="001F1F91">
        <w:rPr>
          <w:rFonts w:ascii="Times New Roman" w:hAnsi="Times New Roman" w:cs="Times New Roman"/>
          <w:szCs w:val="22"/>
        </w:rPr>
        <w:lastRenderedPageBreak/>
        <w:t>документ-основание, а также в связи с внесением изменений в документ-основание, содержащийся в информационных системах, указанный документ-основание в Федеральное казначейство повторно не представляется.</w:t>
      </w:r>
    </w:p>
    <w:p w:rsidR="0020113A" w:rsidRPr="001F1F91" w:rsidRDefault="0020113A" w:rsidP="0020113A">
      <w:pPr>
        <w:pStyle w:val="ConsPlusNormal"/>
        <w:spacing w:before="220"/>
        <w:ind w:firstLine="540"/>
        <w:jc w:val="both"/>
        <w:rPr>
          <w:rFonts w:ascii="Times New Roman" w:hAnsi="Times New Roman" w:cs="Times New Roman"/>
          <w:szCs w:val="22"/>
        </w:rPr>
      </w:pPr>
      <w:proofErr w:type="gramStart"/>
      <w:r w:rsidRPr="001F1F91">
        <w:rPr>
          <w:rFonts w:ascii="Times New Roman" w:hAnsi="Times New Roman" w:cs="Times New Roman"/>
          <w:szCs w:val="22"/>
        </w:rPr>
        <w:t>В случае внесения изменений в бюджетное обязательство в связи с внесением изменений в документ-основание</w:t>
      </w:r>
      <w:proofErr w:type="gramEnd"/>
      <w:r w:rsidRPr="001F1F91">
        <w:rPr>
          <w:rFonts w:ascii="Times New Roman" w:hAnsi="Times New Roman" w:cs="Times New Roman"/>
          <w:szCs w:val="22"/>
        </w:rPr>
        <w:t>, документ, предусматривающий внесение изменений в документ-основание, отсутствующий в информационной системе, направляется получателем средств бюджета в орган Федерального казначейства одновременно с формированием Сведений о бюджетном обязательстве.</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 xml:space="preserve">Получатель средств бюджета в случае ошибочного предоставления сведений о бюджетном обязательстве имеет право аннулировать на основании письма указанные Сведения путем внесения изменений в них с указанием нулевой суммы. </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20113A" w:rsidRPr="001F1F91" w:rsidRDefault="0020113A" w:rsidP="0020113A">
      <w:pPr>
        <w:pStyle w:val="ConsPlusNormal"/>
        <w:spacing w:before="220"/>
        <w:ind w:firstLine="540"/>
        <w:jc w:val="both"/>
        <w:rPr>
          <w:rFonts w:ascii="Times New Roman" w:hAnsi="Times New Roman" w:cs="Times New Roman"/>
          <w:szCs w:val="22"/>
        </w:rPr>
      </w:pPr>
      <w:proofErr w:type="gramStart"/>
      <w:r w:rsidRPr="001F1F91">
        <w:rPr>
          <w:rFonts w:ascii="Times New Roman" w:hAnsi="Times New Roman" w:cs="Times New Roman"/>
          <w:szCs w:val="22"/>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органы Федерального казначейства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roofErr w:type="gramEnd"/>
    </w:p>
    <w:p w:rsidR="0020113A" w:rsidRPr="001F1F91" w:rsidRDefault="0020113A" w:rsidP="0020113A">
      <w:pPr>
        <w:pStyle w:val="ConsPlusNormal"/>
        <w:jc w:val="both"/>
        <w:rPr>
          <w:rFonts w:ascii="Times New Roman" w:hAnsi="Times New Roman" w:cs="Times New Roman"/>
          <w:szCs w:val="22"/>
        </w:rPr>
      </w:pPr>
    </w:p>
    <w:p w:rsidR="0020113A" w:rsidRPr="001F1F91" w:rsidRDefault="0020113A" w:rsidP="0020113A">
      <w:pPr>
        <w:pStyle w:val="ConsPlusNormal"/>
        <w:ind w:firstLine="540"/>
        <w:jc w:val="both"/>
        <w:rPr>
          <w:rFonts w:ascii="Times New Roman" w:hAnsi="Times New Roman" w:cs="Times New Roman"/>
          <w:szCs w:val="22"/>
        </w:rPr>
      </w:pPr>
      <w:r w:rsidRPr="001F1F91">
        <w:rPr>
          <w:rFonts w:ascii="Times New Roman" w:hAnsi="Times New Roman" w:cs="Times New Roman"/>
          <w:szCs w:val="22"/>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1F1F91">
          <w:rPr>
            <w:rFonts w:ascii="Times New Roman" w:hAnsi="Times New Roman" w:cs="Times New Roman"/>
            <w:color w:val="0000FF"/>
            <w:szCs w:val="22"/>
          </w:rPr>
          <w:t>приложением N 1</w:t>
        </w:r>
      </w:hyperlink>
      <w:r w:rsidRPr="001F1F91">
        <w:rPr>
          <w:rFonts w:ascii="Times New Roman" w:hAnsi="Times New Roman" w:cs="Times New Roman"/>
          <w:szCs w:val="22"/>
        </w:rPr>
        <w:t xml:space="preserve"> к настоящему Порядку;</w:t>
      </w:r>
    </w:p>
    <w:p w:rsidR="0020113A" w:rsidRPr="001F1F91" w:rsidRDefault="0020113A" w:rsidP="0020113A">
      <w:pPr>
        <w:pStyle w:val="ConsPlusNormal"/>
        <w:spacing w:before="220"/>
        <w:ind w:firstLine="540"/>
        <w:jc w:val="both"/>
        <w:rPr>
          <w:rFonts w:ascii="Times New Roman" w:hAnsi="Times New Roman" w:cs="Times New Roman"/>
          <w:szCs w:val="22"/>
        </w:rPr>
      </w:pPr>
      <w:proofErr w:type="spellStart"/>
      <w:r w:rsidRPr="001F1F91">
        <w:rPr>
          <w:rFonts w:ascii="Times New Roman" w:hAnsi="Times New Roman" w:cs="Times New Roman"/>
          <w:szCs w:val="22"/>
        </w:rPr>
        <w:t>непревышение</w:t>
      </w:r>
      <w:proofErr w:type="spellEnd"/>
      <w:r w:rsidRPr="001F1F91">
        <w:rPr>
          <w:rFonts w:ascii="Times New Roman" w:hAnsi="Times New Roman" w:cs="Times New Roman"/>
          <w:szCs w:val="22"/>
        </w:rPr>
        <w:t xml:space="preserve"> суммы бюджетного обязательства по соответствующим кодам классификации расходов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20113A" w:rsidRPr="001F1F91" w:rsidRDefault="0020113A" w:rsidP="0020113A">
      <w:pPr>
        <w:pStyle w:val="ConsPlusNormal"/>
        <w:spacing w:before="220"/>
        <w:ind w:firstLine="540"/>
        <w:jc w:val="both"/>
        <w:rPr>
          <w:rFonts w:ascii="Times New Roman" w:hAnsi="Times New Roman" w:cs="Times New Roman"/>
          <w:szCs w:val="22"/>
        </w:rPr>
      </w:pPr>
      <w:proofErr w:type="spellStart"/>
      <w:r w:rsidRPr="001F1F91">
        <w:rPr>
          <w:rFonts w:ascii="Times New Roman" w:hAnsi="Times New Roman" w:cs="Times New Roman"/>
          <w:szCs w:val="22"/>
        </w:rPr>
        <w:t>непревышение</w:t>
      </w:r>
      <w:proofErr w:type="spellEnd"/>
      <w:r w:rsidRPr="001F1F91">
        <w:rPr>
          <w:rFonts w:ascii="Times New Roman" w:hAnsi="Times New Roman" w:cs="Times New Roman"/>
          <w:szCs w:val="22"/>
        </w:rPr>
        <w:t xml:space="preserve"> суммы бюджетного обязательства, пересчитанной органом Федерального казначейства в валюту Российской Федерации в соответствии с </w:t>
      </w:r>
      <w:hyperlink w:anchor="P127" w:history="1">
        <w:r w:rsidRPr="001F1F91">
          <w:rPr>
            <w:rFonts w:ascii="Times New Roman" w:hAnsi="Times New Roman" w:cs="Times New Roman"/>
            <w:color w:val="0000FF"/>
            <w:szCs w:val="22"/>
          </w:rPr>
          <w:t>пунктом 15</w:t>
        </w:r>
      </w:hyperlink>
      <w:r w:rsidRPr="001F1F91">
        <w:rPr>
          <w:rFonts w:ascii="Times New Roman" w:hAnsi="Times New Roman" w:cs="Times New Roman"/>
          <w:szCs w:val="22"/>
        </w:rPr>
        <w:t xml:space="preserve"> настоящего Порядка, над суммой неиспользованных лимитов бюджетных обязатель</w:t>
      </w:r>
      <w:proofErr w:type="gramStart"/>
      <w:r w:rsidRPr="001F1F91">
        <w:rPr>
          <w:rFonts w:ascii="Times New Roman" w:hAnsi="Times New Roman" w:cs="Times New Roman"/>
          <w:szCs w:val="22"/>
        </w:rPr>
        <w:t>ств в сл</w:t>
      </w:r>
      <w:proofErr w:type="gramEnd"/>
      <w:r w:rsidRPr="001F1F91">
        <w:rPr>
          <w:rFonts w:ascii="Times New Roman" w:hAnsi="Times New Roman" w:cs="Times New Roman"/>
          <w:szCs w:val="22"/>
        </w:rPr>
        <w:t>учае постановки на учет принятого бюджетного обязательства в иностранной валюте;</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указанному в Сведениях о бюджетном обязательстве, документе-основании.</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rsidRPr="001F1F91">
          <w:rPr>
            <w:rFonts w:ascii="Times New Roman" w:hAnsi="Times New Roman" w:cs="Times New Roman"/>
            <w:color w:val="0000FF"/>
            <w:szCs w:val="22"/>
          </w:rPr>
          <w:t>абзацами четвертым</w:t>
        </w:r>
      </w:hyperlink>
      <w:r w:rsidRPr="001F1F91">
        <w:rPr>
          <w:rFonts w:ascii="Times New Roman" w:hAnsi="Times New Roman" w:cs="Times New Roman"/>
          <w:szCs w:val="22"/>
        </w:rPr>
        <w:t xml:space="preserve"> и </w:t>
      </w:r>
      <w:hyperlink w:anchor="P102" w:history="1">
        <w:r w:rsidRPr="001F1F91">
          <w:rPr>
            <w:rFonts w:ascii="Times New Roman" w:hAnsi="Times New Roman" w:cs="Times New Roman"/>
            <w:color w:val="0000FF"/>
            <w:szCs w:val="22"/>
          </w:rPr>
          <w:t>пятым</w:t>
        </w:r>
      </w:hyperlink>
      <w:r w:rsidRPr="001F1F91">
        <w:rPr>
          <w:rFonts w:ascii="Times New Roman" w:hAnsi="Times New Roman" w:cs="Times New Roman"/>
          <w:szCs w:val="22"/>
        </w:rPr>
        <w:t xml:space="preserve"> настоящего пункта.</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 xml:space="preserve">12. </w:t>
      </w:r>
      <w:proofErr w:type="gramStart"/>
      <w:r w:rsidRPr="001F1F91">
        <w:rPr>
          <w:rFonts w:ascii="Times New Roman" w:hAnsi="Times New Roman" w:cs="Times New Roman"/>
          <w:szCs w:val="22"/>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или реализации мероприятий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мероприятия по информатизации) органом Федерального</w:t>
      </w:r>
      <w:proofErr w:type="gramEnd"/>
      <w:r w:rsidRPr="001F1F91">
        <w:rPr>
          <w:rFonts w:ascii="Times New Roman" w:hAnsi="Times New Roman" w:cs="Times New Roman"/>
          <w:szCs w:val="22"/>
        </w:rPr>
        <w:t xml:space="preserve"> казначейства осуществляется проверка, предусмотренная </w:t>
      </w:r>
      <w:hyperlink w:anchor="P95" w:history="1">
        <w:r w:rsidRPr="001F1F91">
          <w:rPr>
            <w:rFonts w:ascii="Times New Roman" w:hAnsi="Times New Roman" w:cs="Times New Roman"/>
            <w:color w:val="0000FF"/>
            <w:szCs w:val="22"/>
          </w:rPr>
          <w:t>пунктом 11</w:t>
        </w:r>
      </w:hyperlink>
      <w:r w:rsidRPr="001F1F91">
        <w:rPr>
          <w:rFonts w:ascii="Times New Roman" w:hAnsi="Times New Roman" w:cs="Times New Roman"/>
          <w:szCs w:val="22"/>
        </w:rPr>
        <w:t xml:space="preserve"> настоящего Порядка:</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по каждому коду мероприятия по информатизации, доведенному до органа Федерального казначейства в соответствии с порядком составления и ведения сводной бюджетной росписи  бюджета (далее - Порядок составления и ведения сводной бюджетной росписи бюджета).</w:t>
      </w:r>
    </w:p>
    <w:p w:rsidR="0020113A" w:rsidRPr="001F1F91" w:rsidRDefault="0020113A" w:rsidP="0020113A">
      <w:pPr>
        <w:pStyle w:val="ConsPlusNormal"/>
        <w:spacing w:before="280"/>
        <w:ind w:firstLine="540"/>
        <w:jc w:val="both"/>
        <w:rPr>
          <w:rFonts w:ascii="Times New Roman" w:hAnsi="Times New Roman" w:cs="Times New Roman"/>
          <w:szCs w:val="22"/>
        </w:rPr>
      </w:pPr>
      <w:r w:rsidRPr="001F1F91">
        <w:rPr>
          <w:rFonts w:ascii="Times New Roman" w:hAnsi="Times New Roman" w:cs="Times New Roman"/>
          <w:szCs w:val="22"/>
        </w:rPr>
        <w:t xml:space="preserve">13. </w:t>
      </w:r>
      <w:proofErr w:type="gramStart"/>
      <w:r w:rsidRPr="001F1F91">
        <w:rPr>
          <w:rFonts w:ascii="Times New Roman" w:hAnsi="Times New Roman" w:cs="Times New Roman"/>
          <w:szCs w:val="22"/>
        </w:rPr>
        <w:t xml:space="preserve">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P95" w:history="1">
        <w:r w:rsidRPr="001F1F91">
          <w:rPr>
            <w:rFonts w:ascii="Times New Roman" w:hAnsi="Times New Roman" w:cs="Times New Roman"/>
            <w:color w:val="0000FF"/>
            <w:szCs w:val="22"/>
          </w:rPr>
          <w:t>пунктом 11</w:t>
        </w:r>
      </w:hyperlink>
      <w:r w:rsidRPr="001F1F91">
        <w:rPr>
          <w:rFonts w:ascii="Times New Roman" w:hAnsi="Times New Roman" w:cs="Times New Roman"/>
          <w:szCs w:val="22"/>
        </w:rPr>
        <w:t xml:space="preserve"> настоящего Порядка, орган Федерального казначейства осуществляет проверку наличия утвержденной проектной документации на объекты капитального строительства согласно сведениям, доведенным до органа Федерального казначейства в соответствии с Порядком составления и ведения сводной бюджетной росписи</w:t>
      </w:r>
      <w:proofErr w:type="gramEnd"/>
      <w:r w:rsidRPr="001F1F91">
        <w:rPr>
          <w:rFonts w:ascii="Times New Roman" w:hAnsi="Times New Roman" w:cs="Times New Roman"/>
          <w:szCs w:val="22"/>
        </w:rPr>
        <w:t xml:space="preserve">  бюджета.</w:t>
      </w:r>
    </w:p>
    <w:p w:rsidR="0020113A" w:rsidRPr="001F1F91" w:rsidRDefault="0020113A" w:rsidP="0020113A">
      <w:pPr>
        <w:pStyle w:val="ConsPlusNormal"/>
        <w:spacing w:before="220"/>
        <w:ind w:firstLine="540"/>
        <w:jc w:val="both"/>
        <w:rPr>
          <w:rFonts w:ascii="Times New Roman" w:hAnsi="Times New Roman" w:cs="Times New Roman"/>
          <w:szCs w:val="22"/>
        </w:rPr>
      </w:pPr>
      <w:proofErr w:type="gramStart"/>
      <w:r w:rsidRPr="001F1F91">
        <w:rPr>
          <w:rFonts w:ascii="Times New Roman" w:hAnsi="Times New Roman" w:cs="Times New Roman"/>
          <w:szCs w:val="22"/>
        </w:rPr>
        <w:t xml:space="preserve">Проверка, предусмотренная </w:t>
      </w:r>
      <w:hyperlink w:anchor="P113" w:history="1">
        <w:r w:rsidRPr="001F1F91">
          <w:rPr>
            <w:rFonts w:ascii="Times New Roman" w:hAnsi="Times New Roman" w:cs="Times New Roman"/>
            <w:color w:val="0000FF"/>
            <w:szCs w:val="22"/>
          </w:rPr>
          <w:t>абзацем первым</w:t>
        </w:r>
      </w:hyperlink>
      <w:r w:rsidRPr="001F1F91">
        <w:rPr>
          <w:rFonts w:ascii="Times New Roman" w:hAnsi="Times New Roman" w:cs="Times New Roman"/>
          <w:szCs w:val="22"/>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государственные 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rsidRPr="001F1F91">
        <w:rPr>
          <w:rFonts w:ascii="Times New Roman" w:hAnsi="Times New Roman" w:cs="Times New Roman"/>
          <w:szCs w:val="22"/>
        </w:rPr>
        <w:t xml:space="preserve"> работ по строительству, реконструкции объекта капитального строительства.</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 xml:space="preserve">14. В случае положительного результата проверки, предусмотренной </w:t>
      </w:r>
      <w:hyperlink w:anchor="P95" w:history="1">
        <w:r w:rsidRPr="001F1F91">
          <w:rPr>
            <w:rFonts w:ascii="Times New Roman" w:hAnsi="Times New Roman" w:cs="Times New Roman"/>
            <w:color w:val="0000FF"/>
            <w:szCs w:val="22"/>
          </w:rPr>
          <w:t>пунктами 11</w:t>
        </w:r>
      </w:hyperlink>
      <w:r w:rsidRPr="001F1F91">
        <w:rPr>
          <w:rFonts w:ascii="Times New Roman" w:hAnsi="Times New Roman" w:cs="Times New Roman"/>
          <w:szCs w:val="22"/>
        </w:rPr>
        <w:t xml:space="preserve"> - </w:t>
      </w:r>
      <w:hyperlink w:anchor="P113" w:history="1">
        <w:r w:rsidRPr="001F1F91">
          <w:rPr>
            <w:rFonts w:ascii="Times New Roman" w:hAnsi="Times New Roman" w:cs="Times New Roman"/>
            <w:color w:val="0000FF"/>
            <w:szCs w:val="22"/>
          </w:rPr>
          <w:t>13</w:t>
        </w:r>
      </w:hyperlink>
      <w:r w:rsidRPr="001F1F91">
        <w:rPr>
          <w:rFonts w:ascii="Times New Roman" w:hAnsi="Times New Roman" w:cs="Times New Roman"/>
          <w:szCs w:val="22"/>
        </w:rPr>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1F1F91">
          <w:rPr>
            <w:rFonts w:ascii="Times New Roman" w:hAnsi="Times New Roman" w:cs="Times New Roman"/>
            <w:color w:val="0000FF"/>
            <w:szCs w:val="22"/>
          </w:rPr>
          <w:t>абзаце первом пункта 11</w:t>
        </w:r>
      </w:hyperlink>
      <w:r w:rsidRPr="001F1F91">
        <w:rPr>
          <w:rFonts w:ascii="Times New Roman" w:hAnsi="Times New Roman" w:cs="Times New Roman"/>
          <w:szCs w:val="22"/>
        </w:rPr>
        <w:t xml:space="preserve"> настоящего Порядка, и не позднее рабочего дня, следующего за днем постановки на учет бюджетного обязательства (внесения изменений в бюджетное обязательство)</w:t>
      </w:r>
      <w:proofErr w:type="gramStart"/>
      <w:r w:rsidRPr="001F1F91">
        <w:rPr>
          <w:rFonts w:ascii="Times New Roman" w:hAnsi="Times New Roman" w:cs="Times New Roman"/>
          <w:szCs w:val="22"/>
        </w:rPr>
        <w:t>,н</w:t>
      </w:r>
      <w:proofErr w:type="gramEnd"/>
      <w:r w:rsidRPr="001F1F91">
        <w:rPr>
          <w:rFonts w:ascii="Times New Roman" w:hAnsi="Times New Roman" w:cs="Times New Roman"/>
          <w:szCs w:val="22"/>
        </w:rPr>
        <w:t>аправляет получателю средств  бюджета извещение о постановке на учет (</w:t>
      </w:r>
      <w:proofErr w:type="gramStart"/>
      <w:r w:rsidRPr="001F1F91">
        <w:rPr>
          <w:rFonts w:ascii="Times New Roman" w:hAnsi="Times New Roman" w:cs="Times New Roman"/>
          <w:szCs w:val="22"/>
        </w:rPr>
        <w:t>изменении</w:t>
      </w:r>
      <w:proofErr w:type="gramEnd"/>
      <w:r w:rsidRPr="001F1F91">
        <w:rPr>
          <w:rFonts w:ascii="Times New Roman" w:hAnsi="Times New Roman" w:cs="Times New Roman"/>
          <w:szCs w:val="22"/>
        </w:rPr>
        <w:t xml:space="preserve">) бюджетного обязательства, реквизиты которого установлены в </w:t>
      </w:r>
      <w:hyperlink w:anchor="P1341" w:history="1">
        <w:r w:rsidRPr="001F1F91">
          <w:rPr>
            <w:rFonts w:ascii="Times New Roman" w:hAnsi="Times New Roman" w:cs="Times New Roman"/>
            <w:color w:val="0000FF"/>
            <w:szCs w:val="22"/>
          </w:rPr>
          <w:t>Приложении N 12</w:t>
        </w:r>
      </w:hyperlink>
      <w:r w:rsidRPr="001F1F91">
        <w:rPr>
          <w:rFonts w:ascii="Times New Roman" w:hAnsi="Times New Roman" w:cs="Times New Roman"/>
          <w:szCs w:val="22"/>
        </w:rPr>
        <w:t xml:space="preserve"> к настоящему Порядку (далее - Извещение о бюджетном обязательстве).</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Извещение о бюджетном обязательстве направляется органом Федерального казначейства получателю средств бюджета:</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Учетный номер бюджетного обязательства имеет следующую структуру, состоящую из девятнадцати разрядов:</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 xml:space="preserve">с 1 по 8 разряд - код получателя средств бюджета по реестру участников бюджетного процесса, а также юридических лиц, не являющихся участниками бюджетного процесса, </w:t>
      </w:r>
    </w:p>
    <w:p w:rsidR="0020113A" w:rsidRPr="001F1F91" w:rsidRDefault="0020113A" w:rsidP="0020113A">
      <w:pPr>
        <w:pStyle w:val="ConsPlusNormal"/>
        <w:ind w:firstLine="540"/>
        <w:jc w:val="both"/>
        <w:rPr>
          <w:rFonts w:ascii="Times New Roman" w:hAnsi="Times New Roman" w:cs="Times New Roman"/>
          <w:szCs w:val="22"/>
        </w:rPr>
      </w:pPr>
      <w:r w:rsidRPr="001F1F91">
        <w:rPr>
          <w:rFonts w:ascii="Times New Roman" w:hAnsi="Times New Roman" w:cs="Times New Roman"/>
          <w:szCs w:val="22"/>
        </w:rPr>
        <w:t>9 и 10 разряды - последние две цифры года, в котором бюджетное обязательство поставлено на учет;</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lastRenderedPageBreak/>
        <w:t>с 11 по 19 разряд - номер бюджетного обязательства, присваиваемый органом Федерального казначейства в рамках одного календарного года.</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15. Одно поставленное на учет бюджетное обязательство может содержать несколько кодов классификации расходов бюджета и уникальных кодов объектов капитального строительства или объектов недвижимого имущества (мероприятий по информатизации) (при наличии).</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Бюджетное обязательство, принятое получателем средств бюджета Клетнянского городского поселения Клетнянского муниципального района Брянской области в иностранной валюте и подлежащее оплате в валюте Российской Федерации (иностранной валюте), учитывается органом Федерального казначейства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 xml:space="preserve">В случае внесения получателем средств  бюджета изменений в бюджетные обязательства, указанные в </w:t>
      </w:r>
      <w:hyperlink w:anchor="P128" w:history="1">
        <w:r w:rsidRPr="001F1F91">
          <w:rPr>
            <w:rFonts w:ascii="Times New Roman" w:hAnsi="Times New Roman" w:cs="Times New Roman"/>
            <w:color w:val="0000FF"/>
            <w:szCs w:val="22"/>
          </w:rPr>
          <w:t>абзаце втором</w:t>
        </w:r>
      </w:hyperlink>
      <w:r w:rsidRPr="001F1F91">
        <w:rPr>
          <w:rFonts w:ascii="Times New Roman" w:hAnsi="Times New Roman" w:cs="Times New Roman"/>
          <w:szCs w:val="22"/>
        </w:rPr>
        <w:t xml:space="preserve"> настоящего пункта, сумма измененного бюджетного обязательства пересчитывается органом Федерального казначейства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 xml:space="preserve">16. В случае отрицательного результата проверки Сведений о бюджетном обязательстве на соответствие положениям, предусмотренным </w:t>
      </w:r>
      <w:proofErr w:type="spellStart"/>
      <w:proofErr w:type="gramStart"/>
      <w:r w:rsidRPr="001F1F91">
        <w:rPr>
          <w:rFonts w:ascii="Times New Roman" w:hAnsi="Times New Roman" w:cs="Times New Roman"/>
          <w:szCs w:val="22"/>
        </w:rPr>
        <w:t>предусмотренным</w:t>
      </w:r>
      <w:proofErr w:type="spellEnd"/>
      <w:proofErr w:type="gramEnd"/>
      <w:r w:rsidRPr="001F1F91">
        <w:rPr>
          <w:rFonts w:ascii="Times New Roman" w:hAnsi="Times New Roman" w:cs="Times New Roman"/>
          <w:szCs w:val="22"/>
        </w:rPr>
        <w:t xml:space="preserve"> абзацами вторым, третьим и шестым пункта 11, </w:t>
      </w:r>
      <w:hyperlink w:anchor="P105" w:history="1">
        <w:r w:rsidRPr="001F1F91">
          <w:rPr>
            <w:rFonts w:ascii="Times New Roman" w:hAnsi="Times New Roman" w:cs="Times New Roman"/>
            <w:color w:val="0000FF"/>
            <w:szCs w:val="22"/>
          </w:rPr>
          <w:t>пунктами 12</w:t>
        </w:r>
      </w:hyperlink>
      <w:r w:rsidRPr="001F1F91">
        <w:rPr>
          <w:rFonts w:ascii="Times New Roman" w:hAnsi="Times New Roman" w:cs="Times New Roman"/>
          <w:szCs w:val="22"/>
        </w:rPr>
        <w:t xml:space="preserve"> и </w:t>
      </w:r>
      <w:hyperlink w:anchor="P113" w:history="1">
        <w:r w:rsidRPr="001F1F91">
          <w:rPr>
            <w:rFonts w:ascii="Times New Roman" w:hAnsi="Times New Roman" w:cs="Times New Roman"/>
            <w:color w:val="0000FF"/>
            <w:szCs w:val="22"/>
          </w:rPr>
          <w:t>13</w:t>
        </w:r>
      </w:hyperlink>
      <w:r w:rsidRPr="001F1F91">
        <w:rPr>
          <w:rFonts w:ascii="Times New Roman" w:hAnsi="Times New Roman" w:cs="Times New Roman"/>
          <w:szCs w:val="22"/>
        </w:rPr>
        <w:t xml:space="preserve"> настоящего Порядка, орган Федерального казначейства в срок, установленный </w:t>
      </w:r>
      <w:hyperlink w:anchor="P95" w:history="1">
        <w:r w:rsidRPr="001F1F91">
          <w:rPr>
            <w:rFonts w:ascii="Times New Roman" w:hAnsi="Times New Roman" w:cs="Times New Roman"/>
            <w:color w:val="0000FF"/>
            <w:szCs w:val="22"/>
          </w:rPr>
          <w:t>абзацем первым пункта 11</w:t>
        </w:r>
      </w:hyperlink>
      <w:r w:rsidRPr="001F1F91">
        <w:rPr>
          <w:rFonts w:ascii="Times New Roman" w:hAnsi="Times New Roman" w:cs="Times New Roman"/>
          <w:szCs w:val="22"/>
        </w:rPr>
        <w:t xml:space="preserve"> настоящего Порядка, направляет получателю средств бюджета Клетнянского городского поселения Клетнянского муниципального района Брянской области уведомление в электронной форме, содержащее информацию, позволяющую идентифицировать документ, не </w:t>
      </w:r>
      <w:proofErr w:type="gramStart"/>
      <w:r w:rsidRPr="001F1F91">
        <w:rPr>
          <w:rFonts w:ascii="Times New Roman" w:hAnsi="Times New Roman" w:cs="Times New Roman"/>
          <w:szCs w:val="22"/>
        </w:rPr>
        <w:t>принятый</w:t>
      </w:r>
      <w:proofErr w:type="gramEnd"/>
      <w:r w:rsidRPr="001F1F91">
        <w:rPr>
          <w:rFonts w:ascii="Times New Roman" w:hAnsi="Times New Roman" w:cs="Times New Roman"/>
          <w:szCs w:val="22"/>
        </w:rPr>
        <w:t xml:space="preserve">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20113A" w:rsidRPr="001F1F91" w:rsidRDefault="0020113A" w:rsidP="0020113A">
      <w:pPr>
        <w:pStyle w:val="ConsPlusNormal"/>
        <w:jc w:val="both"/>
        <w:rPr>
          <w:rFonts w:ascii="Times New Roman" w:hAnsi="Times New Roman" w:cs="Times New Roman"/>
          <w:szCs w:val="22"/>
        </w:rPr>
      </w:pPr>
    </w:p>
    <w:p w:rsidR="0020113A" w:rsidRPr="001F1F91" w:rsidRDefault="0020113A" w:rsidP="0020113A">
      <w:pPr>
        <w:pStyle w:val="ConsPlusNormal"/>
        <w:ind w:firstLine="540"/>
        <w:jc w:val="both"/>
        <w:rPr>
          <w:rFonts w:ascii="Times New Roman" w:hAnsi="Times New Roman" w:cs="Times New Roman"/>
          <w:szCs w:val="22"/>
        </w:rPr>
      </w:pPr>
      <w:r w:rsidRPr="001F1F91">
        <w:rPr>
          <w:rFonts w:ascii="Times New Roman" w:hAnsi="Times New Roman" w:cs="Times New Roman"/>
          <w:szCs w:val="22"/>
        </w:rPr>
        <w:t>В отношении Сведений о бюджетных обязательствах, представленных на бумажном носителе, орган Федерального казначейства возвращает получателю средств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 xml:space="preserve">17. </w:t>
      </w:r>
      <w:proofErr w:type="gramStart"/>
      <w:r w:rsidRPr="001F1F91">
        <w:rPr>
          <w:rFonts w:ascii="Times New Roman" w:hAnsi="Times New Roman" w:cs="Times New Roman"/>
          <w:szCs w:val="22"/>
        </w:rPr>
        <w:t xml:space="preserve">В случае превышения суммы бюджетного обязательства по соответствующим кодам классификации расходов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органом Федерального казначейства в валюту Российской Федерации в соответствии с </w:t>
      </w:r>
      <w:hyperlink w:anchor="P127" w:history="1">
        <w:r w:rsidRPr="001F1F91">
          <w:rPr>
            <w:rFonts w:ascii="Times New Roman" w:hAnsi="Times New Roman" w:cs="Times New Roman"/>
            <w:color w:val="0000FF"/>
            <w:szCs w:val="22"/>
          </w:rPr>
          <w:t>пунктом 15</w:t>
        </w:r>
      </w:hyperlink>
      <w:r w:rsidRPr="001F1F91">
        <w:rPr>
          <w:rFonts w:ascii="Times New Roman" w:hAnsi="Times New Roman" w:cs="Times New Roman"/>
          <w:szCs w:val="22"/>
        </w:rPr>
        <w:t xml:space="preserve"> настоящего Порядка, над суммой неиспользованных лимитов бюджетных обязательств, отраженных на соответствующем</w:t>
      </w:r>
      <w:proofErr w:type="gramEnd"/>
      <w:r w:rsidRPr="001F1F91">
        <w:rPr>
          <w:rFonts w:ascii="Times New Roman" w:hAnsi="Times New Roman" w:cs="Times New Roman"/>
          <w:szCs w:val="22"/>
        </w:rPr>
        <w:t xml:space="preserve"> лицевом </w:t>
      </w:r>
      <w:proofErr w:type="gramStart"/>
      <w:r w:rsidRPr="001F1F91">
        <w:rPr>
          <w:rFonts w:ascii="Times New Roman" w:hAnsi="Times New Roman" w:cs="Times New Roman"/>
          <w:szCs w:val="22"/>
        </w:rPr>
        <w:t>счете</w:t>
      </w:r>
      <w:proofErr w:type="gramEnd"/>
      <w:r w:rsidRPr="001F1F91">
        <w:rPr>
          <w:rFonts w:ascii="Times New Roman" w:hAnsi="Times New Roman" w:cs="Times New Roman"/>
          <w:szCs w:val="22"/>
        </w:rPr>
        <w:t xml:space="preserve">, орган Федерального казначейства в срок, установленный </w:t>
      </w:r>
      <w:hyperlink w:anchor="P95" w:history="1">
        <w:r w:rsidRPr="001F1F91">
          <w:rPr>
            <w:rFonts w:ascii="Times New Roman" w:hAnsi="Times New Roman" w:cs="Times New Roman"/>
            <w:color w:val="0000FF"/>
            <w:szCs w:val="22"/>
          </w:rPr>
          <w:t>абзацем первым пункта 11</w:t>
        </w:r>
      </w:hyperlink>
      <w:r w:rsidRPr="001F1F91">
        <w:rPr>
          <w:rFonts w:ascii="Times New Roman" w:hAnsi="Times New Roman" w:cs="Times New Roman"/>
          <w:szCs w:val="22"/>
        </w:rPr>
        <w:t xml:space="preserve"> настоящего Порядка:</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представленных в электронной форме, - направляет получателю средств бюджета уведомление в электронной форме;</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представленных на бумажном носителе, - возвращает получателю средств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 xml:space="preserve">в отношении Сведений о бюджетных обязательствах, возникших на основании документов-оснований, предусмотренных </w:t>
      </w:r>
      <w:hyperlink w:anchor="P558" w:history="1">
        <w:r w:rsidRPr="001F1F91">
          <w:rPr>
            <w:rFonts w:ascii="Times New Roman" w:hAnsi="Times New Roman" w:cs="Times New Roman"/>
            <w:color w:val="0000FF"/>
            <w:szCs w:val="22"/>
          </w:rPr>
          <w:t>пунктами 4</w:t>
        </w:r>
      </w:hyperlink>
      <w:r w:rsidRPr="001F1F91">
        <w:rPr>
          <w:rFonts w:ascii="Times New Roman" w:hAnsi="Times New Roman" w:cs="Times New Roman"/>
          <w:szCs w:val="22"/>
        </w:rPr>
        <w:t xml:space="preserve"> - </w:t>
      </w:r>
      <w:hyperlink w:anchor="P646" w:history="1">
        <w:r w:rsidRPr="001F1F91">
          <w:rPr>
            <w:rFonts w:ascii="Times New Roman" w:hAnsi="Times New Roman" w:cs="Times New Roman"/>
            <w:color w:val="0000FF"/>
            <w:szCs w:val="22"/>
          </w:rPr>
          <w:t>13 графы 2</w:t>
        </w:r>
      </w:hyperlink>
      <w:r w:rsidRPr="001F1F91">
        <w:rPr>
          <w:rFonts w:ascii="Times New Roman" w:hAnsi="Times New Roman" w:cs="Times New Roman"/>
          <w:szCs w:val="22"/>
        </w:rPr>
        <w:t xml:space="preserve"> Перечня (документов-оснований, документов-оснований, предусмотренных пунктами 1 - 14 графы 2 Перечня, источником финансового обеспечения которых являются лимиты бюджетных обязательств по дополнительному бюджетному финансированию), - присваивает учетный номер бюджетному </w:t>
      </w:r>
      <w:r w:rsidRPr="001F1F91">
        <w:rPr>
          <w:rFonts w:ascii="Times New Roman" w:hAnsi="Times New Roman" w:cs="Times New Roman"/>
          <w:szCs w:val="22"/>
        </w:rPr>
        <w:lastRenderedPageBreak/>
        <w:t xml:space="preserve">обязательству (вносит в него изменения) и </w:t>
      </w:r>
      <w:proofErr w:type="spellStart"/>
      <w:proofErr w:type="gramStart"/>
      <w:r w:rsidRPr="001F1F91">
        <w:rPr>
          <w:rFonts w:ascii="Times New Roman" w:hAnsi="Times New Roman" w:cs="Times New Roman"/>
          <w:szCs w:val="22"/>
        </w:rPr>
        <w:t>и</w:t>
      </w:r>
      <w:proofErr w:type="spellEnd"/>
      <w:proofErr w:type="gramEnd"/>
      <w:r w:rsidRPr="001F1F91">
        <w:rPr>
          <w:rFonts w:ascii="Times New Roman" w:hAnsi="Times New Roman" w:cs="Times New Roman"/>
          <w:szCs w:val="22"/>
        </w:rPr>
        <w:t xml:space="preserve"> не позднее рабочего дня, следующего за днем постановки на учет бюджетного обязательства (внесения в него изменений) направляет:</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получателю средств бюджета Извещение о бюджетном обязательстве;</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 xml:space="preserve">получателю средств бюджета и главному распорядителю (распорядителю) средств бюджета Клетнянского городского поселения Клетнянского муниципального района Брянской области, в 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1F1F91">
          <w:rPr>
            <w:rFonts w:ascii="Times New Roman" w:hAnsi="Times New Roman" w:cs="Times New Roman"/>
            <w:color w:val="0000FF"/>
            <w:szCs w:val="22"/>
          </w:rPr>
          <w:t>приложении N 4</w:t>
        </w:r>
      </w:hyperlink>
      <w:r w:rsidRPr="001F1F91">
        <w:rPr>
          <w:rFonts w:ascii="Times New Roman" w:hAnsi="Times New Roman" w:cs="Times New Roman"/>
          <w:szCs w:val="22"/>
        </w:rPr>
        <w:t xml:space="preserve"> к настоящему Порядку (далее - Уведомление о превышении).</w:t>
      </w:r>
    </w:p>
    <w:p w:rsidR="0020113A" w:rsidRPr="001F1F91" w:rsidRDefault="0020113A" w:rsidP="0020113A">
      <w:pPr>
        <w:pStyle w:val="ConsPlusNormal"/>
        <w:spacing w:before="220"/>
        <w:ind w:firstLine="540"/>
        <w:jc w:val="both"/>
        <w:rPr>
          <w:rFonts w:ascii="Times New Roman" w:hAnsi="Times New Roman" w:cs="Times New Roman"/>
          <w:szCs w:val="22"/>
        </w:rPr>
      </w:pPr>
      <w:proofErr w:type="gramStart"/>
      <w:r w:rsidRPr="001F1F91">
        <w:rPr>
          <w:rFonts w:ascii="Times New Roman" w:hAnsi="Times New Roman" w:cs="Times New Roman"/>
          <w:szCs w:val="22"/>
        </w:rPr>
        <w:t>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недвижимого имущества, отраженному на лицевом счете получателя бюджетных средств, над суммой неиспользованных лимитов бюджетных обязательств по коду бюджетной классификации расходов  бюджета, детализированному по соответствующему уникальному коду объекта капитального строительства</w:t>
      </w:r>
      <w:proofErr w:type="gramEnd"/>
      <w:r w:rsidRPr="001F1F91">
        <w:rPr>
          <w:rFonts w:ascii="Times New Roman" w:hAnsi="Times New Roman" w:cs="Times New Roman"/>
          <w:szCs w:val="22"/>
        </w:rPr>
        <w:t xml:space="preserve"> </w:t>
      </w:r>
      <w:proofErr w:type="gramStart"/>
      <w:r w:rsidRPr="001F1F91">
        <w:rPr>
          <w:rFonts w:ascii="Times New Roman" w:hAnsi="Times New Roman" w:cs="Times New Roman"/>
          <w:szCs w:val="22"/>
        </w:rPr>
        <w:t>или объекта недвижимого имущества, орган Федерального казначейства направляет главному распорядителю (распорядителю) средств  бюджета и получателю средств  бюджета Уведомление о превышении не позднее рабочего дня, следующего за днем образования превышения, содержащее указание на установленный Правительством Российской Федерации предельный срок для внесения изменений в документ-основание, в соответствии с которым возникло указанное бюджетное обязательство.</w:t>
      </w:r>
      <w:proofErr w:type="gramEnd"/>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P92" w:history="1">
        <w:r w:rsidRPr="001F1F91">
          <w:rPr>
            <w:rFonts w:ascii="Times New Roman" w:hAnsi="Times New Roman" w:cs="Times New Roman"/>
            <w:color w:val="0000FF"/>
            <w:szCs w:val="22"/>
          </w:rPr>
          <w:t>пунктом 9</w:t>
        </w:r>
      </w:hyperlink>
      <w:r w:rsidRPr="001F1F91">
        <w:rPr>
          <w:rFonts w:ascii="Times New Roman" w:hAnsi="Times New Roman" w:cs="Times New Roman"/>
          <w:szCs w:val="22"/>
        </w:rPr>
        <w:t xml:space="preserve"> настоящего Порядка в первый рабочий день текущего финансового года</w:t>
      </w:r>
      <w:proofErr w:type="gramStart"/>
      <w:r w:rsidRPr="001F1F91">
        <w:rPr>
          <w:rFonts w:ascii="Times New Roman" w:hAnsi="Times New Roman" w:cs="Times New Roman"/>
          <w:szCs w:val="22"/>
        </w:rPr>
        <w:t xml:space="preserve"> :</w:t>
      </w:r>
      <w:proofErr w:type="gramEnd"/>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в отношении бюджетных обязательств в соответствии с  подпунктом (Б) пункта 8 настоящего порядка</w:t>
      </w:r>
      <w:proofErr w:type="gramStart"/>
      <w:r w:rsidRPr="001F1F91">
        <w:rPr>
          <w:rFonts w:ascii="Times New Roman" w:hAnsi="Times New Roman" w:cs="Times New Roman"/>
          <w:szCs w:val="22"/>
        </w:rPr>
        <w:t xml:space="preserve">   ,</w:t>
      </w:r>
      <w:proofErr w:type="gramEnd"/>
      <w:r w:rsidRPr="001F1F91">
        <w:rPr>
          <w:rFonts w:ascii="Times New Roman" w:hAnsi="Times New Roman" w:cs="Times New Roman"/>
          <w:szCs w:val="22"/>
        </w:rPr>
        <w:t xml:space="preserve"> возникших на основании документов-оснований, предусмотренных пунктом 4 графы 2 , пунктом 5 графы 2, пунктами 12 и 13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 xml:space="preserve">в отношении бюджетных обязательств, возникших на основании документов-оснований, предусмотренных пунктами 6 - 8 графы 2 Перечня в части Договоров </w:t>
      </w:r>
      <w:proofErr w:type="gramStart"/>
      <w:r w:rsidRPr="001F1F91">
        <w:rPr>
          <w:rFonts w:ascii="Times New Roman" w:hAnsi="Times New Roman" w:cs="Times New Roman"/>
          <w:szCs w:val="22"/>
        </w:rPr>
        <w:t xml:space="preserve">( </w:t>
      </w:r>
      <w:proofErr w:type="gramEnd"/>
      <w:r w:rsidRPr="001F1F91">
        <w:rPr>
          <w:rFonts w:ascii="Times New Roman" w:hAnsi="Times New Roman" w:cs="Times New Roman"/>
          <w:szCs w:val="22"/>
        </w:rPr>
        <w:t>Соглашений) о предоставлении субсидии муниципальному бюджетному и автономному учреждению, сведения о котором подлежат включению в реестр  соглашений ( Национальные проекты) (за исключением договоров (соглашений) о предоставлении субсидий на финансовое обеспечение выполнения государственного задания на оказание государственных услуг (выполнение работ), - на сумму, предусмотренную на плановый период (при наличии).</w:t>
      </w:r>
    </w:p>
    <w:p w:rsidR="0020113A" w:rsidRPr="001F1F91" w:rsidRDefault="0020113A" w:rsidP="0020113A">
      <w:pPr>
        <w:pStyle w:val="ConsPlusNormal"/>
        <w:spacing w:before="220"/>
        <w:ind w:firstLine="540"/>
        <w:jc w:val="both"/>
        <w:rPr>
          <w:rFonts w:ascii="Times New Roman" w:hAnsi="Times New Roman" w:cs="Times New Roman"/>
          <w:szCs w:val="22"/>
        </w:rPr>
      </w:pPr>
      <w:proofErr w:type="gramStart"/>
      <w:r w:rsidRPr="001F1F91">
        <w:rPr>
          <w:rFonts w:ascii="Times New Roman" w:hAnsi="Times New Roman" w:cs="Times New Roman"/>
          <w:szCs w:val="22"/>
        </w:rPr>
        <w:t xml:space="preserve">В бюджетные обязательства, в которые внесены изменения в соответствии с настоящим пунктом, получателем средств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sidRPr="001F1F91">
          <w:rPr>
            <w:rFonts w:ascii="Times New Roman" w:hAnsi="Times New Roman" w:cs="Times New Roman"/>
            <w:color w:val="0000FF"/>
            <w:szCs w:val="22"/>
          </w:rPr>
          <w:t>пунктом 9</w:t>
        </w:r>
      </w:hyperlink>
      <w:r w:rsidRPr="001F1F91">
        <w:rPr>
          <w:rFonts w:ascii="Times New Roman" w:hAnsi="Times New Roman" w:cs="Times New Roman"/>
          <w:szCs w:val="22"/>
        </w:rPr>
        <w:t xml:space="preserve"> настоящего Порядка не позднее первого рабочего дня апреля текущего финансового года.</w:t>
      </w:r>
      <w:proofErr w:type="gramEnd"/>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 xml:space="preserve">Внесение в бюджетные обязательства изменений, предусмотренных </w:t>
      </w:r>
      <w:hyperlink w:anchor="P145" w:history="1">
        <w:r w:rsidRPr="001F1F91">
          <w:rPr>
            <w:rFonts w:ascii="Times New Roman" w:hAnsi="Times New Roman" w:cs="Times New Roman"/>
            <w:color w:val="0000FF"/>
            <w:szCs w:val="22"/>
          </w:rPr>
          <w:t>абзацем четвертым</w:t>
        </w:r>
      </w:hyperlink>
      <w:r w:rsidRPr="001F1F91">
        <w:rPr>
          <w:rFonts w:ascii="Times New Roman" w:hAnsi="Times New Roman" w:cs="Times New Roman"/>
          <w:szCs w:val="22"/>
        </w:rPr>
        <w:t xml:space="preserve"> настоящего пункта, в части государственных контрактов, связанных с осуществлением капитальных вложений, осуществляется получателем средств бюджета не позднее пятнадцатого февраля текущего финансового года.</w:t>
      </w:r>
    </w:p>
    <w:p w:rsidR="0020113A" w:rsidRPr="001F1F91" w:rsidRDefault="0020113A" w:rsidP="0020113A">
      <w:pPr>
        <w:pStyle w:val="ConsPlusNormal"/>
        <w:spacing w:before="220"/>
        <w:ind w:firstLine="540"/>
        <w:jc w:val="both"/>
        <w:rPr>
          <w:rFonts w:ascii="Times New Roman" w:hAnsi="Times New Roman" w:cs="Times New Roman"/>
          <w:szCs w:val="22"/>
        </w:rPr>
      </w:pPr>
      <w:proofErr w:type="gramStart"/>
      <w:r w:rsidRPr="001F1F91">
        <w:rPr>
          <w:rFonts w:ascii="Times New Roman" w:hAnsi="Times New Roman" w:cs="Times New Roman"/>
          <w:szCs w:val="22"/>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четвертого и пятого пункта 11 </w:t>
      </w:r>
      <w:r w:rsidRPr="001F1F91">
        <w:rPr>
          <w:rFonts w:ascii="Times New Roman" w:hAnsi="Times New Roman" w:cs="Times New Roman"/>
          <w:szCs w:val="22"/>
        </w:rPr>
        <w:lastRenderedPageBreak/>
        <w:t>настоящего Порядка, направляет для сведения главному распорядителю (распорядителю) средств бюджета, в ведении которого находится получатель средств бюджета, Уведомление о превышении не позднее следующего рабочего дня после дня совершения операций, предусмотренных настоящим пунктом.</w:t>
      </w:r>
      <w:proofErr w:type="gramEnd"/>
    </w:p>
    <w:p w:rsidR="0020113A" w:rsidRPr="001F1F91" w:rsidRDefault="0020113A" w:rsidP="0020113A">
      <w:pPr>
        <w:pStyle w:val="ConsPlusNormal"/>
        <w:spacing w:before="220"/>
        <w:ind w:firstLine="540"/>
        <w:jc w:val="both"/>
        <w:rPr>
          <w:rFonts w:ascii="Times New Roman" w:hAnsi="Times New Roman" w:cs="Times New Roman"/>
          <w:szCs w:val="22"/>
        </w:rPr>
      </w:pPr>
      <w:proofErr w:type="gramStart"/>
      <w:r w:rsidRPr="001F1F91">
        <w:rPr>
          <w:rFonts w:ascii="Times New Roman" w:hAnsi="Times New Roman" w:cs="Times New Roman"/>
          <w:szCs w:val="22"/>
        </w:rPr>
        <w:t>В случае если по состоянию на первый рабочий день апреля текущего финансового года бюджетные обязательства, указанные в абзаце первом настоящего пункта, превышают неиспользованные лимиты бюджетных обязательств, отраженные на соответствующем лицевом счете получателя бюджетных средств, орган Федерального казначейства направляет главному распорядителю (распорядителю) средств местного бюджета, в ведении которого находится получатель средств местного бюджета, и получателю средств местного бюджета Уведомление о превышении</w:t>
      </w:r>
      <w:proofErr w:type="gramEnd"/>
      <w:r w:rsidRPr="001F1F91">
        <w:rPr>
          <w:rFonts w:ascii="Times New Roman" w:hAnsi="Times New Roman" w:cs="Times New Roman"/>
          <w:szCs w:val="22"/>
        </w:rPr>
        <w:t xml:space="preserve"> в течение первого рабочего дня апреля текущего финансового года.</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 xml:space="preserve">19. </w:t>
      </w:r>
      <w:proofErr w:type="gramStart"/>
      <w:r w:rsidRPr="001F1F91">
        <w:rPr>
          <w:rFonts w:ascii="Times New Roman" w:hAnsi="Times New Roman" w:cs="Times New Roman"/>
          <w:szCs w:val="22"/>
        </w:rPr>
        <w:t>В случае ликвидации, реорганизации получателя средств бюджета  Клетнянского городского поселения Клетнянского муниципального района Брянской области 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w:t>
      </w:r>
      <w:proofErr w:type="gramEnd"/>
      <w:r w:rsidRPr="001F1F91">
        <w:rPr>
          <w:rFonts w:ascii="Times New Roman" w:hAnsi="Times New Roman" w:cs="Times New Roman"/>
          <w:szCs w:val="22"/>
        </w:rPr>
        <w:t xml:space="preserve"> средств  бюджета в части аннулирования соответствующих неисполненных бюджетных обязательств.</w:t>
      </w:r>
    </w:p>
    <w:p w:rsidR="0020113A" w:rsidRPr="001F1F91" w:rsidRDefault="0020113A" w:rsidP="0020113A">
      <w:pPr>
        <w:pStyle w:val="ConsPlusNormal"/>
        <w:jc w:val="both"/>
        <w:rPr>
          <w:rFonts w:ascii="Times New Roman" w:hAnsi="Times New Roman" w:cs="Times New Roman"/>
          <w:szCs w:val="22"/>
        </w:rPr>
      </w:pPr>
    </w:p>
    <w:p w:rsidR="0020113A" w:rsidRPr="001F1F91" w:rsidRDefault="0020113A" w:rsidP="0020113A">
      <w:pPr>
        <w:pStyle w:val="ConsPlusTitle"/>
        <w:jc w:val="center"/>
        <w:outlineLvl w:val="1"/>
        <w:rPr>
          <w:rFonts w:ascii="Times New Roman" w:hAnsi="Times New Roman" w:cs="Times New Roman"/>
          <w:szCs w:val="22"/>
        </w:rPr>
      </w:pPr>
      <w:r w:rsidRPr="001F1F91">
        <w:rPr>
          <w:rFonts w:ascii="Times New Roman" w:hAnsi="Times New Roman" w:cs="Times New Roman"/>
          <w:szCs w:val="22"/>
        </w:rPr>
        <w:t xml:space="preserve">III. Учет бюджетных обязательств по </w:t>
      </w:r>
      <w:proofErr w:type="gramStart"/>
      <w:r w:rsidRPr="001F1F91">
        <w:rPr>
          <w:rFonts w:ascii="Times New Roman" w:hAnsi="Times New Roman" w:cs="Times New Roman"/>
          <w:szCs w:val="22"/>
        </w:rPr>
        <w:t>исполнительным</w:t>
      </w:r>
      <w:proofErr w:type="gramEnd"/>
    </w:p>
    <w:p w:rsidR="0020113A" w:rsidRPr="001F1F91" w:rsidRDefault="0020113A" w:rsidP="0020113A">
      <w:pPr>
        <w:pStyle w:val="ConsPlusTitle"/>
        <w:jc w:val="center"/>
        <w:rPr>
          <w:rFonts w:ascii="Times New Roman" w:hAnsi="Times New Roman" w:cs="Times New Roman"/>
          <w:szCs w:val="22"/>
        </w:rPr>
      </w:pPr>
      <w:r w:rsidRPr="001F1F91">
        <w:rPr>
          <w:rFonts w:ascii="Times New Roman" w:hAnsi="Times New Roman" w:cs="Times New Roman"/>
          <w:szCs w:val="22"/>
        </w:rPr>
        <w:t>документам, решениям налоговых органов</w:t>
      </w:r>
    </w:p>
    <w:p w:rsidR="0020113A" w:rsidRPr="001F1F91" w:rsidRDefault="0020113A" w:rsidP="0020113A">
      <w:pPr>
        <w:pStyle w:val="ConsPlusNormal"/>
        <w:jc w:val="both"/>
        <w:rPr>
          <w:rFonts w:ascii="Times New Roman" w:hAnsi="Times New Roman" w:cs="Times New Roman"/>
          <w:szCs w:val="22"/>
        </w:rPr>
      </w:pPr>
    </w:p>
    <w:p w:rsidR="0020113A" w:rsidRPr="001F1F91" w:rsidRDefault="0020113A" w:rsidP="0020113A">
      <w:pPr>
        <w:pStyle w:val="ConsPlusNormal"/>
        <w:ind w:firstLine="540"/>
        <w:jc w:val="both"/>
        <w:rPr>
          <w:rFonts w:ascii="Times New Roman" w:hAnsi="Times New Roman" w:cs="Times New Roman"/>
          <w:szCs w:val="22"/>
        </w:rPr>
      </w:pPr>
      <w:r w:rsidRPr="001F1F91">
        <w:rPr>
          <w:rFonts w:ascii="Times New Roman" w:hAnsi="Times New Roman" w:cs="Times New Roman"/>
          <w:szCs w:val="22"/>
        </w:rPr>
        <w:t xml:space="preserve">20. </w:t>
      </w:r>
      <w:proofErr w:type="gramStart"/>
      <w:r w:rsidRPr="001F1F91">
        <w:rPr>
          <w:rFonts w:ascii="Times New Roman" w:hAnsi="Times New Roman" w:cs="Times New Roman"/>
          <w:szCs w:val="22"/>
        </w:rPr>
        <w:t>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 xml:space="preserve">21. </w:t>
      </w:r>
      <w:proofErr w:type="gramStart"/>
      <w:r w:rsidRPr="001F1F91">
        <w:rPr>
          <w:rFonts w:ascii="Times New Roman" w:hAnsi="Times New Roman" w:cs="Times New Roman"/>
          <w:szCs w:val="22"/>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1F1F91">
        <w:rPr>
          <w:rFonts w:ascii="Times New Roman" w:hAnsi="Times New Roman" w:cs="Times New Roman"/>
          <w:szCs w:val="22"/>
        </w:rPr>
        <w:t xml:space="preserve"> </w:t>
      </w:r>
      <w:proofErr w:type="gramStart"/>
      <w:r w:rsidRPr="001F1F91">
        <w:rPr>
          <w:rFonts w:ascii="Times New Roman" w:hAnsi="Times New Roman" w:cs="Times New Roman"/>
          <w:szCs w:val="22"/>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1F1F91">
        <w:rPr>
          <w:rFonts w:ascii="Times New Roman" w:hAnsi="Times New Roman" w:cs="Times New Roman"/>
          <w:szCs w:val="22"/>
        </w:rPr>
        <w:t xml:space="preserve"> от имени получателя средств  бюджета.</w:t>
      </w:r>
    </w:p>
    <w:p w:rsidR="0020113A" w:rsidRPr="001F1F91" w:rsidRDefault="0020113A" w:rsidP="0020113A">
      <w:pPr>
        <w:pStyle w:val="ConsPlusNormal"/>
        <w:jc w:val="both"/>
        <w:rPr>
          <w:rFonts w:ascii="Times New Roman" w:hAnsi="Times New Roman" w:cs="Times New Roman"/>
          <w:szCs w:val="22"/>
        </w:rPr>
      </w:pPr>
    </w:p>
    <w:p w:rsidR="0020113A" w:rsidRPr="001F1F91" w:rsidRDefault="0020113A" w:rsidP="0020113A">
      <w:pPr>
        <w:pStyle w:val="ConsPlusTitle"/>
        <w:jc w:val="center"/>
        <w:outlineLvl w:val="1"/>
        <w:rPr>
          <w:rFonts w:ascii="Times New Roman" w:hAnsi="Times New Roman" w:cs="Times New Roman"/>
          <w:szCs w:val="22"/>
        </w:rPr>
      </w:pPr>
      <w:r w:rsidRPr="001F1F91">
        <w:rPr>
          <w:rFonts w:ascii="Times New Roman" w:hAnsi="Times New Roman" w:cs="Times New Roman"/>
          <w:szCs w:val="22"/>
        </w:rPr>
        <w:t>IV. Постановка на учет денежных обязательств</w:t>
      </w:r>
    </w:p>
    <w:p w:rsidR="0020113A" w:rsidRPr="001F1F91" w:rsidRDefault="0020113A" w:rsidP="0020113A">
      <w:pPr>
        <w:pStyle w:val="ConsPlusTitle"/>
        <w:jc w:val="center"/>
        <w:rPr>
          <w:rFonts w:ascii="Times New Roman" w:hAnsi="Times New Roman" w:cs="Times New Roman"/>
          <w:szCs w:val="22"/>
        </w:rPr>
      </w:pPr>
      <w:r w:rsidRPr="001F1F91">
        <w:rPr>
          <w:rFonts w:ascii="Times New Roman" w:hAnsi="Times New Roman" w:cs="Times New Roman"/>
          <w:szCs w:val="22"/>
        </w:rPr>
        <w:t>и внесение в них изменений</w:t>
      </w:r>
    </w:p>
    <w:p w:rsidR="0020113A" w:rsidRPr="001F1F91" w:rsidRDefault="0020113A" w:rsidP="0020113A">
      <w:pPr>
        <w:pStyle w:val="ConsPlusNormal"/>
        <w:jc w:val="both"/>
        <w:rPr>
          <w:rFonts w:ascii="Times New Roman" w:hAnsi="Times New Roman" w:cs="Times New Roman"/>
          <w:szCs w:val="22"/>
        </w:rPr>
      </w:pPr>
    </w:p>
    <w:p w:rsidR="0020113A" w:rsidRPr="001F1F91" w:rsidRDefault="0020113A" w:rsidP="0020113A">
      <w:pPr>
        <w:pStyle w:val="ConsPlusNormal"/>
        <w:ind w:firstLine="540"/>
        <w:jc w:val="both"/>
        <w:rPr>
          <w:rFonts w:ascii="Times New Roman" w:hAnsi="Times New Roman" w:cs="Times New Roman"/>
          <w:szCs w:val="22"/>
        </w:rPr>
      </w:pPr>
      <w:r w:rsidRPr="001F1F91">
        <w:rPr>
          <w:rFonts w:ascii="Times New Roman" w:hAnsi="Times New Roman" w:cs="Times New Roman"/>
          <w:szCs w:val="22"/>
        </w:rPr>
        <w:t xml:space="preserve">22. </w:t>
      </w:r>
      <w:proofErr w:type="gramStart"/>
      <w:r w:rsidRPr="001F1F91">
        <w:rPr>
          <w:rFonts w:ascii="Times New Roman" w:hAnsi="Times New Roman" w:cs="Times New Roman"/>
          <w:szCs w:val="22"/>
        </w:rPr>
        <w:t>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Клетнянского городского поселения Клетнянского муниципального района Брянской области, установленном Постановлением администрации Клетнянского района Брянской области (далее - порядок санкционирования), за исключением случаев, указанных в абзацах четвертом-шестом настоящего пункта.</w:t>
      </w:r>
      <w:proofErr w:type="gramEnd"/>
    </w:p>
    <w:p w:rsidR="0020113A" w:rsidRPr="001F1F91" w:rsidRDefault="0020113A" w:rsidP="0020113A">
      <w:pPr>
        <w:pStyle w:val="ConsPlusNormal"/>
        <w:jc w:val="both"/>
        <w:rPr>
          <w:rFonts w:ascii="Times New Roman" w:hAnsi="Times New Roman" w:cs="Times New Roman"/>
          <w:szCs w:val="22"/>
        </w:rPr>
      </w:pPr>
    </w:p>
    <w:p w:rsidR="0020113A" w:rsidRPr="001F1F91" w:rsidRDefault="0020113A" w:rsidP="0020113A">
      <w:pPr>
        <w:pStyle w:val="ConsPlusNormal"/>
        <w:ind w:firstLine="540"/>
        <w:jc w:val="both"/>
        <w:rPr>
          <w:rFonts w:ascii="Times New Roman" w:hAnsi="Times New Roman" w:cs="Times New Roman"/>
          <w:szCs w:val="22"/>
        </w:rPr>
      </w:pPr>
      <w:r w:rsidRPr="001F1F91">
        <w:rPr>
          <w:rFonts w:ascii="Times New Roman" w:hAnsi="Times New Roman" w:cs="Times New Roman"/>
          <w:szCs w:val="22"/>
        </w:rPr>
        <w:lastRenderedPageBreak/>
        <w:t>Сведения о денежных обязательствах формируются получателем средств бюджета Клетнянского городского поселения Клетнянского муниципального района Брянской области в течение трех рабочих дней со дня, следующего за днем возникновения денежного обязательства.</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Сведения о денежных обязательствах формируются получателем средств бюджета Клетнянского городского поселения Клетнянского муниципального района Брянской области в части отношений и на основании документов, подтверждающих возникновение денежных обязательств:</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 в случае осуществления авансовых платежей в соответствии с условиями муниципального контракта (Приложение 14 к Порядку, пункт 1).</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 в случае осуществления авансовых платежей в соответствии с условиями муниципального контракта (договора) (Приложение 14 пункт 2).</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 xml:space="preserve">--подтверждения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 </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Сведения о денежных обязательствах, подлежащих оплате в иностранной валюте, формируются и учитываются органом Федерального казначейства в сумме рублевого эквивалента денежного обязательства по курсу Центрального банка Российской Федерации на дату принятия органом Федерального казначейства документа по платежам, осуществляемым в иностранной валюте.</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 xml:space="preserve">23. </w:t>
      </w:r>
      <w:proofErr w:type="gramStart"/>
      <w:r w:rsidRPr="001F1F91">
        <w:rPr>
          <w:rFonts w:ascii="Times New Roman" w:hAnsi="Times New Roman" w:cs="Times New Roman"/>
          <w:szCs w:val="22"/>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1F1F91">
        <w:rPr>
          <w:rFonts w:ascii="Times New Roman" w:hAnsi="Times New Roman" w:cs="Times New Roman"/>
          <w:szCs w:val="22"/>
        </w:rPr>
        <w:t xml:space="preserve"> Российской Федерации.</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24. Орган Федерального казначейства не позднее следующего рабочего дня со дня представления получателем средств  бюджета Клетнянского городского поселения Клетнянского муниципального района Брянской области Сведений о денежном обязательстве осуществляет их проверку на соответствие информации, указанной в Сведениях о денежном обязательстве:</w:t>
      </w:r>
    </w:p>
    <w:p w:rsidR="0020113A" w:rsidRPr="001F1F91" w:rsidRDefault="0020113A" w:rsidP="0020113A">
      <w:pPr>
        <w:pStyle w:val="ConsPlusNormal"/>
        <w:spacing w:before="220"/>
        <w:ind w:firstLine="540"/>
        <w:jc w:val="both"/>
        <w:rPr>
          <w:rFonts w:ascii="Times New Roman" w:hAnsi="Times New Roman" w:cs="Times New Roman"/>
          <w:szCs w:val="22"/>
        </w:rPr>
      </w:pPr>
      <w:proofErr w:type="gramStart"/>
      <w:r w:rsidRPr="001F1F91">
        <w:rPr>
          <w:rFonts w:ascii="Times New Roman" w:hAnsi="Times New Roman" w:cs="Times New Roman"/>
          <w:szCs w:val="22"/>
        </w:rPr>
        <w:t>информации по соответствующему бюджетному обязательству, учтенному на соответствующем лицевом счете получателя бюджетных средств;</w:t>
      </w:r>
      <w:proofErr w:type="gramEnd"/>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 xml:space="preserve">информации, подлежащей включению в Сведения о денежном обязательстве в соответствии с </w:t>
      </w:r>
      <w:hyperlink w:anchor="P441" w:history="1">
        <w:r w:rsidRPr="001F1F91">
          <w:rPr>
            <w:rFonts w:ascii="Times New Roman" w:hAnsi="Times New Roman" w:cs="Times New Roman"/>
            <w:color w:val="0000FF"/>
            <w:szCs w:val="22"/>
          </w:rPr>
          <w:t>приложением N 2</w:t>
        </w:r>
      </w:hyperlink>
      <w:r w:rsidRPr="001F1F91">
        <w:rPr>
          <w:rFonts w:ascii="Times New Roman" w:hAnsi="Times New Roman" w:cs="Times New Roman"/>
          <w:szCs w:val="22"/>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органы Федерального казначейства для постановки на учет денежных обязательств в соответствии с настоящим Порядком.</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 xml:space="preserve">25.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w:t>
      </w:r>
      <w:proofErr w:type="spellStart"/>
      <w:proofErr w:type="gramStart"/>
      <w:r w:rsidRPr="001F1F91">
        <w:rPr>
          <w:rFonts w:ascii="Times New Roman" w:hAnsi="Times New Roman" w:cs="Times New Roman"/>
          <w:szCs w:val="22"/>
        </w:rPr>
        <w:t>и</w:t>
      </w:r>
      <w:proofErr w:type="spellEnd"/>
      <w:proofErr w:type="gramEnd"/>
      <w:r w:rsidRPr="001F1F91">
        <w:rPr>
          <w:rFonts w:ascii="Times New Roman" w:hAnsi="Times New Roman" w:cs="Times New Roman"/>
          <w:szCs w:val="22"/>
        </w:rPr>
        <w:t xml:space="preserve"> не позднее рабочего дня, следующего за днем постановки на учет денежного обязательства (внесения изменений в денежное обязательство), направляет получателю средств бюджета извещение о постановке на учет (изменении) денежного обязательства в органе Федерального казначейства, реквизиты которого установлены </w:t>
      </w:r>
      <w:hyperlink w:anchor="P1402" w:history="1">
        <w:r w:rsidRPr="001F1F91">
          <w:rPr>
            <w:rFonts w:ascii="Times New Roman" w:hAnsi="Times New Roman" w:cs="Times New Roman"/>
            <w:color w:val="0000FF"/>
            <w:szCs w:val="22"/>
          </w:rPr>
          <w:t>приложением N 13</w:t>
        </w:r>
      </w:hyperlink>
      <w:r w:rsidRPr="001F1F91">
        <w:rPr>
          <w:rFonts w:ascii="Times New Roman" w:hAnsi="Times New Roman" w:cs="Times New Roman"/>
          <w:szCs w:val="22"/>
        </w:rPr>
        <w:t xml:space="preserve"> (далее - Извещение о денежном обязательстве).</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lastRenderedPageBreak/>
        <w:t>Извещение о денежном обязательстве направляется получателю средств  бюджета:</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Учетный номер денежного обязательства имеет следующую структуру, состоящую из двадцати пяти разрядов:</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с 1 по 19 разряд - учетный номер соответствующего бюджетного обязательства;</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с 20 по 25 разряд - порядковый номер денежного обязательства.</w:t>
      </w:r>
    </w:p>
    <w:p w:rsidR="0020113A" w:rsidRPr="001F1F91" w:rsidRDefault="0020113A" w:rsidP="0020113A">
      <w:pPr>
        <w:pStyle w:val="ConsPlusNormal"/>
        <w:spacing w:before="220"/>
        <w:ind w:firstLine="540"/>
        <w:jc w:val="both"/>
        <w:rPr>
          <w:rFonts w:ascii="Times New Roman" w:hAnsi="Times New Roman" w:cs="Times New Roman"/>
          <w:szCs w:val="22"/>
        </w:rPr>
      </w:pPr>
    </w:p>
    <w:p w:rsidR="0020113A" w:rsidRPr="001F1F91" w:rsidRDefault="0020113A" w:rsidP="0020113A">
      <w:pPr>
        <w:autoSpaceDE w:val="0"/>
        <w:autoSpaceDN w:val="0"/>
        <w:adjustRightInd w:val="0"/>
        <w:jc w:val="both"/>
      </w:pPr>
      <w:r w:rsidRPr="001F1F91">
        <w:t xml:space="preserve">         26. В случае отрицательного результата проверки Сведений о денежном обязательстве орган Федерального казначейства в день осуществления проверки</w:t>
      </w:r>
      <w:proofErr w:type="gramStart"/>
      <w:r w:rsidRPr="001F1F91">
        <w:t xml:space="preserve"> :</w:t>
      </w:r>
      <w:proofErr w:type="gramEnd"/>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в отношении Сведений о денежных обязательствах, сформированных органом Федерального казначейства, направляет получателю средств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в отношении Сведений о денежных обязательствах, сформированных получателем средств  бюджета, возвращает получателю средств  бюджета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направляет получателю средств  бюджета уведомление в электронном виде, если Сведения о денежном обязательстве представлялись в форме электронного документа.</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 xml:space="preserve">27. </w:t>
      </w:r>
      <w:proofErr w:type="gramStart"/>
      <w:r w:rsidRPr="001F1F91">
        <w:rPr>
          <w:rFonts w:ascii="Times New Roman" w:hAnsi="Times New Roman" w:cs="Times New Roman"/>
          <w:szCs w:val="22"/>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1F1F91">
          <w:rPr>
            <w:rFonts w:ascii="Times New Roman" w:hAnsi="Times New Roman" w:cs="Times New Roman"/>
            <w:color w:val="0000FF"/>
            <w:szCs w:val="22"/>
          </w:rPr>
          <w:t>пункте 18</w:t>
        </w:r>
      </w:hyperlink>
      <w:r w:rsidRPr="001F1F91">
        <w:rPr>
          <w:rFonts w:ascii="Times New Roman" w:hAnsi="Times New Roman" w:cs="Times New Roman"/>
          <w:szCs w:val="22"/>
        </w:rPr>
        <w:t xml:space="preserve">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roofErr w:type="gramEnd"/>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 xml:space="preserve">28. </w:t>
      </w:r>
      <w:proofErr w:type="gramStart"/>
      <w:r w:rsidRPr="001F1F91">
        <w:rPr>
          <w:rFonts w:ascii="Times New Roman" w:hAnsi="Times New Roman" w:cs="Times New Roman"/>
          <w:szCs w:val="22"/>
        </w:rPr>
        <w:t xml:space="preserve">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Клетнянского городского поселения Клетнянского муниципального района Брянской области уточняет указанные коды бюджетной классификации Российской Федерации в порядке и в срок, предусмотренные </w:t>
      </w:r>
      <w:hyperlink w:anchor="P142" w:history="1">
        <w:r w:rsidRPr="001F1F91">
          <w:rPr>
            <w:rFonts w:ascii="Times New Roman" w:hAnsi="Times New Roman" w:cs="Times New Roman"/>
            <w:color w:val="0000FF"/>
            <w:szCs w:val="22"/>
          </w:rPr>
          <w:t>пунктом 18</w:t>
        </w:r>
      </w:hyperlink>
      <w:r w:rsidRPr="001F1F91">
        <w:rPr>
          <w:rFonts w:ascii="Times New Roman" w:hAnsi="Times New Roman" w:cs="Times New Roman"/>
          <w:szCs w:val="22"/>
        </w:rPr>
        <w:t xml:space="preserve"> настоящего Порядка.</w:t>
      </w:r>
      <w:proofErr w:type="gramEnd"/>
    </w:p>
    <w:p w:rsidR="0020113A" w:rsidRPr="001F1F91" w:rsidRDefault="0020113A" w:rsidP="0020113A">
      <w:pPr>
        <w:pStyle w:val="ConsPlusNormal"/>
        <w:jc w:val="both"/>
        <w:rPr>
          <w:rFonts w:ascii="Times New Roman" w:hAnsi="Times New Roman" w:cs="Times New Roman"/>
          <w:szCs w:val="22"/>
        </w:rPr>
      </w:pPr>
    </w:p>
    <w:p w:rsidR="0020113A" w:rsidRPr="001F1F91" w:rsidRDefault="0020113A" w:rsidP="0020113A">
      <w:pPr>
        <w:pStyle w:val="ConsPlusTitle"/>
        <w:jc w:val="center"/>
        <w:outlineLvl w:val="1"/>
        <w:rPr>
          <w:rFonts w:ascii="Times New Roman" w:hAnsi="Times New Roman" w:cs="Times New Roman"/>
          <w:szCs w:val="22"/>
        </w:rPr>
      </w:pPr>
      <w:r w:rsidRPr="001F1F91">
        <w:rPr>
          <w:rFonts w:ascii="Times New Roman" w:hAnsi="Times New Roman" w:cs="Times New Roman"/>
          <w:szCs w:val="22"/>
        </w:rPr>
        <w:t xml:space="preserve">V. Представление информации о </w:t>
      </w:r>
      <w:proofErr w:type="gramStart"/>
      <w:r w:rsidRPr="001F1F91">
        <w:rPr>
          <w:rFonts w:ascii="Times New Roman" w:hAnsi="Times New Roman" w:cs="Times New Roman"/>
          <w:szCs w:val="22"/>
        </w:rPr>
        <w:t>бюджетных</w:t>
      </w:r>
      <w:proofErr w:type="gramEnd"/>
      <w:r w:rsidRPr="001F1F91">
        <w:rPr>
          <w:rFonts w:ascii="Times New Roman" w:hAnsi="Times New Roman" w:cs="Times New Roman"/>
          <w:szCs w:val="22"/>
        </w:rPr>
        <w:t xml:space="preserve"> и денежных</w:t>
      </w:r>
    </w:p>
    <w:p w:rsidR="0020113A" w:rsidRPr="001F1F91" w:rsidRDefault="0020113A" w:rsidP="0020113A">
      <w:pPr>
        <w:pStyle w:val="ConsPlusTitle"/>
        <w:jc w:val="center"/>
        <w:rPr>
          <w:rFonts w:ascii="Times New Roman" w:hAnsi="Times New Roman" w:cs="Times New Roman"/>
          <w:szCs w:val="22"/>
        </w:rPr>
      </w:pPr>
      <w:proofErr w:type="gramStart"/>
      <w:r w:rsidRPr="001F1F91">
        <w:rPr>
          <w:rFonts w:ascii="Times New Roman" w:hAnsi="Times New Roman" w:cs="Times New Roman"/>
          <w:szCs w:val="22"/>
        </w:rPr>
        <w:t>обязательствах</w:t>
      </w:r>
      <w:proofErr w:type="gramEnd"/>
      <w:r w:rsidRPr="001F1F91">
        <w:rPr>
          <w:rFonts w:ascii="Times New Roman" w:hAnsi="Times New Roman" w:cs="Times New Roman"/>
          <w:szCs w:val="22"/>
        </w:rPr>
        <w:t>, учтенных в органах</w:t>
      </w:r>
    </w:p>
    <w:p w:rsidR="0020113A" w:rsidRPr="001F1F91" w:rsidRDefault="0020113A" w:rsidP="0020113A">
      <w:pPr>
        <w:pStyle w:val="ConsPlusTitle"/>
        <w:jc w:val="center"/>
        <w:rPr>
          <w:rFonts w:ascii="Times New Roman" w:hAnsi="Times New Roman" w:cs="Times New Roman"/>
          <w:szCs w:val="22"/>
        </w:rPr>
      </w:pPr>
      <w:r w:rsidRPr="001F1F91">
        <w:rPr>
          <w:rFonts w:ascii="Times New Roman" w:hAnsi="Times New Roman" w:cs="Times New Roman"/>
          <w:szCs w:val="22"/>
        </w:rPr>
        <w:t>Федерального казначейства</w:t>
      </w:r>
    </w:p>
    <w:p w:rsidR="0020113A" w:rsidRPr="001F1F91" w:rsidRDefault="0020113A" w:rsidP="0020113A">
      <w:pPr>
        <w:pStyle w:val="ConsPlusNormal"/>
        <w:jc w:val="both"/>
        <w:rPr>
          <w:rFonts w:ascii="Times New Roman" w:hAnsi="Times New Roman" w:cs="Times New Roman"/>
          <w:szCs w:val="22"/>
        </w:rPr>
      </w:pPr>
    </w:p>
    <w:p w:rsidR="0020113A" w:rsidRPr="001F1F91" w:rsidRDefault="0020113A" w:rsidP="0020113A">
      <w:pPr>
        <w:pStyle w:val="ConsPlusNormal"/>
        <w:ind w:firstLine="540"/>
        <w:jc w:val="both"/>
        <w:rPr>
          <w:rFonts w:ascii="Times New Roman" w:hAnsi="Times New Roman" w:cs="Times New Roman"/>
          <w:szCs w:val="22"/>
        </w:rPr>
      </w:pPr>
      <w:r w:rsidRPr="001F1F91">
        <w:rPr>
          <w:rFonts w:ascii="Times New Roman" w:hAnsi="Times New Roman" w:cs="Times New Roman"/>
          <w:szCs w:val="22"/>
        </w:rPr>
        <w:lastRenderedPageBreak/>
        <w:t>29. Информация о бюджетных и денежных обязательствах предоставляется:</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 xml:space="preserve">Федеральным казначейством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Pr="001F1F91">
          <w:rPr>
            <w:rFonts w:ascii="Times New Roman" w:hAnsi="Times New Roman" w:cs="Times New Roman"/>
            <w:color w:val="0000FF"/>
            <w:szCs w:val="22"/>
          </w:rPr>
          <w:t>пунктом 32</w:t>
        </w:r>
      </w:hyperlink>
      <w:r w:rsidRPr="001F1F91">
        <w:rPr>
          <w:rFonts w:ascii="Times New Roman" w:hAnsi="Times New Roman" w:cs="Times New Roman"/>
          <w:szCs w:val="22"/>
        </w:rPr>
        <w:t xml:space="preserve"> настоящего Порядка);</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 xml:space="preserve">Федеральным казначейством и его территориальными органами в виде документов, определенных </w:t>
      </w:r>
      <w:hyperlink w:anchor="P205" w:history="1">
        <w:r w:rsidRPr="001F1F91">
          <w:rPr>
            <w:rFonts w:ascii="Times New Roman" w:hAnsi="Times New Roman" w:cs="Times New Roman"/>
            <w:color w:val="0000FF"/>
            <w:szCs w:val="22"/>
          </w:rPr>
          <w:t>пунктом 32</w:t>
        </w:r>
      </w:hyperlink>
      <w:r w:rsidRPr="001F1F91">
        <w:rPr>
          <w:rFonts w:ascii="Times New Roman" w:hAnsi="Times New Roman" w:cs="Times New Roman"/>
          <w:szCs w:val="22"/>
        </w:rPr>
        <w:t xml:space="preserve"> настоящего Порядка, по запросам Клетнянского городского поселения Клетнянского муниципального района Брянской области, иных муниципальных органов государственной власти, главных распорядителей средств  бюджета, получателей средств  бюджета с учетом положений </w:t>
      </w:r>
      <w:hyperlink w:anchor="P198" w:history="1">
        <w:r w:rsidRPr="001F1F91">
          <w:rPr>
            <w:rFonts w:ascii="Times New Roman" w:hAnsi="Times New Roman" w:cs="Times New Roman"/>
            <w:color w:val="0000FF"/>
            <w:szCs w:val="22"/>
          </w:rPr>
          <w:t>пунктов 30</w:t>
        </w:r>
      </w:hyperlink>
      <w:r w:rsidRPr="001F1F91">
        <w:rPr>
          <w:rFonts w:ascii="Times New Roman" w:hAnsi="Times New Roman" w:cs="Times New Roman"/>
          <w:szCs w:val="22"/>
        </w:rPr>
        <w:t xml:space="preserve"> и </w:t>
      </w:r>
      <w:hyperlink w:anchor="P204" w:history="1">
        <w:r w:rsidRPr="001F1F91">
          <w:rPr>
            <w:rFonts w:ascii="Times New Roman" w:hAnsi="Times New Roman" w:cs="Times New Roman"/>
            <w:color w:val="0000FF"/>
            <w:szCs w:val="22"/>
          </w:rPr>
          <w:t>31</w:t>
        </w:r>
      </w:hyperlink>
      <w:r w:rsidRPr="001F1F91">
        <w:rPr>
          <w:rFonts w:ascii="Times New Roman" w:hAnsi="Times New Roman" w:cs="Times New Roman"/>
          <w:szCs w:val="22"/>
        </w:rPr>
        <w:t xml:space="preserve"> настоящего Порядка.</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30. Информация о бюджетных и денежных обязательствах предоставляется:</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Администрации Клетнянского района Брянской области  - по всем бюджетным и денежным обязательствам;</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главным распорядителям (распорядителям) средств  бюджета - в части бюджетных и денежных обязательств подведомственных им получателей средств  бюджета Клетнянского городского поселения Клетнянского муниципального района Брянской области;</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получателям средств бюджета Клетнянского городского поселения Клетнянского муниципального района Брянской области - в части бюджетных и денежных обязательств соответствующего получателя средств бюджета;</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иным муниципальным органам государственной власти - в рамках их полномочий, установленных законодательством Российской Федерации.</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32. Информация о бюджетных и денежных обязательствах предоставляется в соответствии со следующими положениями:</w:t>
      </w:r>
    </w:p>
    <w:p w:rsidR="0020113A" w:rsidRPr="001F1F91" w:rsidRDefault="0020113A" w:rsidP="0020113A">
      <w:pPr>
        <w:pStyle w:val="ConsPlusNormal"/>
        <w:spacing w:before="220"/>
        <w:ind w:firstLine="540"/>
        <w:jc w:val="both"/>
        <w:rPr>
          <w:rFonts w:ascii="Times New Roman" w:hAnsi="Times New Roman" w:cs="Times New Roman"/>
          <w:szCs w:val="22"/>
        </w:rPr>
      </w:pPr>
      <w:proofErr w:type="gramStart"/>
      <w:r w:rsidRPr="001F1F91">
        <w:rPr>
          <w:rFonts w:ascii="Times New Roman" w:hAnsi="Times New Roman" w:cs="Times New Roman"/>
          <w:szCs w:val="22"/>
        </w:rPr>
        <w:t>1) по запросу Финансового управления администрации Клетнянского района Брянской области либо иного муниципального органа государственной власти, уполномоченного в соответствии с законодательством Российской Федерации на получение такой информации, Федеральное казначейство (орган Федерального казначейства) представляет с указанными в запросе детализацией и группировкой показателей:</w:t>
      </w:r>
      <w:proofErr w:type="gramEnd"/>
    </w:p>
    <w:p w:rsidR="0020113A" w:rsidRPr="001F1F91" w:rsidRDefault="0020113A" w:rsidP="0020113A">
      <w:pPr>
        <w:pStyle w:val="ConsPlusNonformat"/>
        <w:spacing w:before="200"/>
        <w:jc w:val="both"/>
        <w:rPr>
          <w:rFonts w:ascii="Times New Roman" w:hAnsi="Times New Roman" w:cs="Times New Roman"/>
          <w:sz w:val="22"/>
          <w:szCs w:val="22"/>
        </w:rPr>
      </w:pPr>
      <w:r w:rsidRPr="001F1F91">
        <w:rPr>
          <w:rFonts w:ascii="Times New Roman" w:hAnsi="Times New Roman" w:cs="Times New Roman"/>
          <w:sz w:val="22"/>
          <w:szCs w:val="22"/>
        </w:rPr>
        <w:t xml:space="preserve">    а)  информацию о принятых на учет _____________________ обязательствах,</w:t>
      </w:r>
    </w:p>
    <w:p w:rsidR="0020113A" w:rsidRPr="001F1F91" w:rsidRDefault="0020113A" w:rsidP="0020113A">
      <w:pPr>
        <w:pStyle w:val="ConsPlusNonformat"/>
        <w:jc w:val="both"/>
        <w:rPr>
          <w:rFonts w:ascii="Times New Roman" w:hAnsi="Times New Roman" w:cs="Times New Roman"/>
          <w:sz w:val="22"/>
          <w:szCs w:val="22"/>
        </w:rPr>
      </w:pPr>
      <w:r w:rsidRPr="001F1F91">
        <w:rPr>
          <w:rFonts w:ascii="Times New Roman" w:hAnsi="Times New Roman" w:cs="Times New Roman"/>
          <w:sz w:val="22"/>
          <w:szCs w:val="22"/>
        </w:rPr>
        <w:t xml:space="preserve">                                      (бюджетных, денежных)</w:t>
      </w:r>
    </w:p>
    <w:p w:rsidR="0020113A" w:rsidRPr="001F1F91" w:rsidRDefault="0020113A" w:rsidP="0020113A">
      <w:pPr>
        <w:pStyle w:val="ConsPlusNonformat"/>
        <w:jc w:val="both"/>
        <w:rPr>
          <w:rFonts w:ascii="Times New Roman" w:hAnsi="Times New Roman" w:cs="Times New Roman"/>
          <w:sz w:val="22"/>
          <w:szCs w:val="22"/>
        </w:rPr>
      </w:pPr>
      <w:proofErr w:type="gramStart"/>
      <w:r w:rsidRPr="001F1F91">
        <w:rPr>
          <w:rFonts w:ascii="Times New Roman" w:hAnsi="Times New Roman" w:cs="Times New Roman"/>
          <w:sz w:val="22"/>
          <w:szCs w:val="22"/>
        </w:rPr>
        <w:t>реквизиты</w:t>
      </w:r>
      <w:proofErr w:type="gramEnd"/>
      <w:r w:rsidRPr="001F1F91">
        <w:rPr>
          <w:rFonts w:ascii="Times New Roman" w:hAnsi="Times New Roman" w:cs="Times New Roman"/>
          <w:sz w:val="22"/>
          <w:szCs w:val="22"/>
        </w:rPr>
        <w:t xml:space="preserve"> которой установлены </w:t>
      </w:r>
      <w:hyperlink w:anchor="P915" w:history="1">
        <w:r w:rsidRPr="001F1F91">
          <w:rPr>
            <w:rFonts w:ascii="Times New Roman" w:hAnsi="Times New Roman" w:cs="Times New Roman"/>
            <w:color w:val="0000FF"/>
            <w:sz w:val="22"/>
            <w:szCs w:val="22"/>
          </w:rPr>
          <w:t>приложением N 6</w:t>
        </w:r>
      </w:hyperlink>
      <w:r w:rsidRPr="001F1F91">
        <w:rPr>
          <w:rFonts w:ascii="Times New Roman" w:hAnsi="Times New Roman" w:cs="Times New Roman"/>
          <w:sz w:val="22"/>
          <w:szCs w:val="22"/>
        </w:rPr>
        <w:t xml:space="preserve"> к настоящему Порядку (далее -</w:t>
      </w:r>
    </w:p>
    <w:p w:rsidR="0020113A" w:rsidRPr="001F1F91" w:rsidRDefault="0020113A" w:rsidP="0020113A">
      <w:pPr>
        <w:pStyle w:val="ConsPlusNonformat"/>
        <w:jc w:val="both"/>
        <w:rPr>
          <w:rFonts w:ascii="Times New Roman" w:hAnsi="Times New Roman" w:cs="Times New Roman"/>
          <w:sz w:val="22"/>
          <w:szCs w:val="22"/>
        </w:rPr>
      </w:pPr>
      <w:proofErr w:type="gramStart"/>
      <w:r w:rsidRPr="001F1F91">
        <w:rPr>
          <w:rFonts w:ascii="Times New Roman" w:hAnsi="Times New Roman" w:cs="Times New Roman"/>
          <w:sz w:val="22"/>
          <w:szCs w:val="22"/>
        </w:rPr>
        <w:t>Информация  о принятых на учет обязательствах), сформированную по состоянию</w:t>
      </w:r>
      <w:proofErr w:type="gramEnd"/>
    </w:p>
    <w:p w:rsidR="0020113A" w:rsidRPr="001F1F91" w:rsidRDefault="0020113A" w:rsidP="0020113A">
      <w:pPr>
        <w:pStyle w:val="ConsPlusNonformat"/>
        <w:jc w:val="both"/>
        <w:rPr>
          <w:rFonts w:ascii="Times New Roman" w:hAnsi="Times New Roman" w:cs="Times New Roman"/>
          <w:sz w:val="22"/>
          <w:szCs w:val="22"/>
        </w:rPr>
      </w:pPr>
      <w:r w:rsidRPr="001F1F91">
        <w:rPr>
          <w:rFonts w:ascii="Times New Roman" w:hAnsi="Times New Roman" w:cs="Times New Roman"/>
          <w:sz w:val="22"/>
          <w:szCs w:val="22"/>
        </w:rPr>
        <w:t>на соответствующую дату;</w:t>
      </w:r>
    </w:p>
    <w:p w:rsidR="0020113A" w:rsidRPr="001F1F91" w:rsidRDefault="0020113A" w:rsidP="0020113A">
      <w:pPr>
        <w:pStyle w:val="ConsPlusNonformat"/>
        <w:jc w:val="both"/>
        <w:rPr>
          <w:rFonts w:ascii="Times New Roman" w:hAnsi="Times New Roman" w:cs="Times New Roman"/>
          <w:sz w:val="22"/>
          <w:szCs w:val="22"/>
        </w:rPr>
      </w:pPr>
      <w:r w:rsidRPr="001F1F91">
        <w:rPr>
          <w:rFonts w:ascii="Times New Roman" w:hAnsi="Times New Roman" w:cs="Times New Roman"/>
          <w:sz w:val="22"/>
          <w:szCs w:val="22"/>
        </w:rPr>
        <w:t xml:space="preserve">    б) информацию об исполнении ___________________________________________</w:t>
      </w:r>
    </w:p>
    <w:p w:rsidR="0020113A" w:rsidRPr="001F1F91" w:rsidRDefault="0020113A" w:rsidP="0020113A">
      <w:pPr>
        <w:pStyle w:val="ConsPlusNonformat"/>
        <w:jc w:val="both"/>
        <w:rPr>
          <w:rFonts w:ascii="Times New Roman" w:hAnsi="Times New Roman" w:cs="Times New Roman"/>
          <w:sz w:val="22"/>
          <w:szCs w:val="22"/>
        </w:rPr>
      </w:pPr>
      <w:r w:rsidRPr="001F1F91">
        <w:rPr>
          <w:rFonts w:ascii="Times New Roman" w:hAnsi="Times New Roman" w:cs="Times New Roman"/>
          <w:sz w:val="22"/>
          <w:szCs w:val="22"/>
        </w:rPr>
        <w:t xml:space="preserve">                                           (бюджетных, денежных)</w:t>
      </w:r>
    </w:p>
    <w:p w:rsidR="0020113A" w:rsidRPr="001F1F91" w:rsidRDefault="0020113A" w:rsidP="0020113A">
      <w:pPr>
        <w:pStyle w:val="ConsPlusNonformat"/>
        <w:jc w:val="both"/>
        <w:rPr>
          <w:rFonts w:ascii="Times New Roman" w:hAnsi="Times New Roman" w:cs="Times New Roman"/>
          <w:sz w:val="22"/>
          <w:szCs w:val="22"/>
        </w:rPr>
      </w:pPr>
      <w:r w:rsidRPr="001F1F91">
        <w:rPr>
          <w:rFonts w:ascii="Times New Roman" w:hAnsi="Times New Roman" w:cs="Times New Roman"/>
          <w:sz w:val="22"/>
          <w:szCs w:val="22"/>
        </w:rPr>
        <w:t xml:space="preserve">обязательств,  реквизиты  которой  установлены </w:t>
      </w:r>
      <w:hyperlink w:anchor="P994" w:history="1">
        <w:r w:rsidRPr="001F1F91">
          <w:rPr>
            <w:rFonts w:ascii="Times New Roman" w:hAnsi="Times New Roman" w:cs="Times New Roman"/>
            <w:color w:val="0000FF"/>
            <w:sz w:val="22"/>
            <w:szCs w:val="22"/>
          </w:rPr>
          <w:t>приложением N 7</w:t>
        </w:r>
      </w:hyperlink>
      <w:r w:rsidRPr="001F1F91">
        <w:rPr>
          <w:rFonts w:ascii="Times New Roman" w:hAnsi="Times New Roman" w:cs="Times New Roman"/>
          <w:sz w:val="22"/>
          <w:szCs w:val="22"/>
        </w:rPr>
        <w:t xml:space="preserve"> к настоящему</w:t>
      </w:r>
    </w:p>
    <w:p w:rsidR="0020113A" w:rsidRPr="001F1F91" w:rsidRDefault="0020113A" w:rsidP="0020113A">
      <w:pPr>
        <w:pStyle w:val="ConsPlusNonformat"/>
        <w:jc w:val="both"/>
        <w:rPr>
          <w:rFonts w:ascii="Times New Roman" w:hAnsi="Times New Roman" w:cs="Times New Roman"/>
          <w:sz w:val="22"/>
          <w:szCs w:val="22"/>
        </w:rPr>
      </w:pPr>
      <w:r w:rsidRPr="001F1F91">
        <w:rPr>
          <w:rFonts w:ascii="Times New Roman" w:hAnsi="Times New Roman" w:cs="Times New Roman"/>
          <w:sz w:val="22"/>
          <w:szCs w:val="22"/>
        </w:rPr>
        <w:t xml:space="preserve">Порядку  (далее - Информация об исполнении обязательств), </w:t>
      </w:r>
      <w:proofErr w:type="gramStart"/>
      <w:r w:rsidRPr="001F1F91">
        <w:rPr>
          <w:rFonts w:ascii="Times New Roman" w:hAnsi="Times New Roman" w:cs="Times New Roman"/>
          <w:sz w:val="22"/>
          <w:szCs w:val="22"/>
        </w:rPr>
        <w:t>сформированную</w:t>
      </w:r>
      <w:proofErr w:type="gramEnd"/>
      <w:r w:rsidRPr="001F1F91">
        <w:rPr>
          <w:rFonts w:ascii="Times New Roman" w:hAnsi="Times New Roman" w:cs="Times New Roman"/>
          <w:sz w:val="22"/>
          <w:szCs w:val="22"/>
        </w:rPr>
        <w:t xml:space="preserve"> на</w:t>
      </w:r>
    </w:p>
    <w:p w:rsidR="0020113A" w:rsidRPr="001F1F91" w:rsidRDefault="0020113A" w:rsidP="0020113A">
      <w:pPr>
        <w:pStyle w:val="ConsPlusNonformat"/>
        <w:jc w:val="both"/>
        <w:rPr>
          <w:rFonts w:ascii="Times New Roman" w:hAnsi="Times New Roman" w:cs="Times New Roman"/>
          <w:sz w:val="22"/>
          <w:szCs w:val="22"/>
        </w:rPr>
      </w:pPr>
      <w:r w:rsidRPr="001F1F91">
        <w:rPr>
          <w:rFonts w:ascii="Times New Roman" w:hAnsi="Times New Roman" w:cs="Times New Roman"/>
          <w:sz w:val="22"/>
          <w:szCs w:val="22"/>
        </w:rPr>
        <w:t>дату, указанную в запросе;</w:t>
      </w:r>
    </w:p>
    <w:p w:rsidR="0020113A" w:rsidRPr="001F1F91" w:rsidRDefault="0020113A" w:rsidP="0020113A">
      <w:pPr>
        <w:pStyle w:val="ConsPlusNonformat"/>
        <w:jc w:val="both"/>
        <w:rPr>
          <w:rFonts w:ascii="Times New Roman" w:hAnsi="Times New Roman" w:cs="Times New Roman"/>
          <w:sz w:val="22"/>
          <w:szCs w:val="22"/>
        </w:rPr>
      </w:pPr>
      <w:r w:rsidRPr="001F1F91">
        <w:rPr>
          <w:rFonts w:ascii="Times New Roman" w:hAnsi="Times New Roman" w:cs="Times New Roman"/>
          <w:sz w:val="22"/>
          <w:szCs w:val="22"/>
        </w:rPr>
        <w:t xml:space="preserve">    в) информацию об исполнении ___________________________________________</w:t>
      </w:r>
    </w:p>
    <w:p w:rsidR="0020113A" w:rsidRPr="001F1F91" w:rsidRDefault="0020113A" w:rsidP="0020113A">
      <w:pPr>
        <w:pStyle w:val="ConsPlusNonformat"/>
        <w:jc w:val="both"/>
        <w:rPr>
          <w:rFonts w:ascii="Times New Roman" w:hAnsi="Times New Roman" w:cs="Times New Roman"/>
          <w:sz w:val="22"/>
          <w:szCs w:val="22"/>
        </w:rPr>
      </w:pPr>
      <w:r w:rsidRPr="001F1F91">
        <w:rPr>
          <w:rFonts w:ascii="Times New Roman" w:hAnsi="Times New Roman" w:cs="Times New Roman"/>
          <w:sz w:val="22"/>
          <w:szCs w:val="22"/>
        </w:rPr>
        <w:t xml:space="preserve">                                         (бюджетных, денежных)</w:t>
      </w:r>
    </w:p>
    <w:p w:rsidR="0020113A" w:rsidRPr="001F1F91" w:rsidRDefault="0020113A" w:rsidP="0020113A">
      <w:pPr>
        <w:pStyle w:val="ConsPlusNonformat"/>
        <w:jc w:val="both"/>
        <w:rPr>
          <w:rFonts w:ascii="Times New Roman" w:hAnsi="Times New Roman" w:cs="Times New Roman"/>
          <w:sz w:val="22"/>
          <w:szCs w:val="22"/>
        </w:rPr>
      </w:pPr>
      <w:r w:rsidRPr="001F1F91">
        <w:rPr>
          <w:rFonts w:ascii="Times New Roman" w:hAnsi="Times New Roman" w:cs="Times New Roman"/>
          <w:sz w:val="22"/>
          <w:szCs w:val="22"/>
        </w:rPr>
        <w:t>обязательств,   принятых   в   целях   осуществления  капитальных  вложений</w:t>
      </w:r>
    </w:p>
    <w:p w:rsidR="0020113A" w:rsidRPr="001F1F91" w:rsidRDefault="0020113A" w:rsidP="0020113A">
      <w:pPr>
        <w:pStyle w:val="ConsPlusNonformat"/>
        <w:jc w:val="both"/>
        <w:rPr>
          <w:rFonts w:ascii="Times New Roman" w:hAnsi="Times New Roman" w:cs="Times New Roman"/>
          <w:sz w:val="22"/>
          <w:szCs w:val="22"/>
        </w:rPr>
      </w:pPr>
      <w:r w:rsidRPr="001F1F91">
        <w:rPr>
          <w:rFonts w:ascii="Times New Roman" w:hAnsi="Times New Roman" w:cs="Times New Roman"/>
          <w:sz w:val="22"/>
          <w:szCs w:val="22"/>
        </w:rPr>
        <w:t>(реализации  мероприятий  по информатизации), реквизиты которой установлены</w:t>
      </w:r>
    </w:p>
    <w:p w:rsidR="0020113A" w:rsidRPr="001F1F91" w:rsidRDefault="0020113A" w:rsidP="0020113A">
      <w:pPr>
        <w:pStyle w:val="ConsPlusNonformat"/>
        <w:jc w:val="both"/>
        <w:rPr>
          <w:rFonts w:ascii="Times New Roman" w:hAnsi="Times New Roman" w:cs="Times New Roman"/>
          <w:sz w:val="22"/>
          <w:szCs w:val="22"/>
        </w:rPr>
      </w:pPr>
      <w:hyperlink w:anchor="P1070" w:history="1">
        <w:proofErr w:type="gramStart"/>
        <w:r w:rsidRPr="001F1F91">
          <w:rPr>
            <w:rFonts w:ascii="Times New Roman" w:hAnsi="Times New Roman" w:cs="Times New Roman"/>
            <w:color w:val="0000FF"/>
            <w:sz w:val="22"/>
            <w:szCs w:val="22"/>
          </w:rPr>
          <w:t>приложением  N  8</w:t>
        </w:r>
      </w:hyperlink>
      <w:r w:rsidRPr="001F1F91">
        <w:rPr>
          <w:rFonts w:ascii="Times New Roman" w:hAnsi="Times New Roman" w:cs="Times New Roman"/>
          <w:sz w:val="22"/>
          <w:szCs w:val="22"/>
        </w:rPr>
        <w:t xml:space="preserve">  к  настоящему  Порядку (далее - Информация об исполнении</w:t>
      </w:r>
      <w:proofErr w:type="gramEnd"/>
    </w:p>
    <w:p w:rsidR="0020113A" w:rsidRPr="001F1F91" w:rsidRDefault="0020113A" w:rsidP="0020113A">
      <w:pPr>
        <w:pStyle w:val="ConsPlusNonformat"/>
        <w:jc w:val="both"/>
        <w:rPr>
          <w:rFonts w:ascii="Times New Roman" w:hAnsi="Times New Roman" w:cs="Times New Roman"/>
          <w:sz w:val="22"/>
          <w:szCs w:val="22"/>
        </w:rPr>
      </w:pPr>
      <w:r w:rsidRPr="001F1F91">
        <w:rPr>
          <w:rFonts w:ascii="Times New Roman" w:hAnsi="Times New Roman" w:cs="Times New Roman"/>
          <w:sz w:val="22"/>
          <w:szCs w:val="22"/>
        </w:rPr>
        <w:lastRenderedPageBreak/>
        <w:t>обязательств,   принятых   в   целях   осуществления  капитальных  вложений</w:t>
      </w:r>
    </w:p>
    <w:p w:rsidR="0020113A" w:rsidRPr="001F1F91" w:rsidRDefault="0020113A" w:rsidP="0020113A">
      <w:pPr>
        <w:pStyle w:val="ConsPlusNonformat"/>
        <w:jc w:val="both"/>
        <w:rPr>
          <w:rFonts w:ascii="Times New Roman" w:hAnsi="Times New Roman" w:cs="Times New Roman"/>
          <w:sz w:val="22"/>
          <w:szCs w:val="22"/>
        </w:rPr>
      </w:pPr>
      <w:proofErr w:type="gramStart"/>
      <w:r w:rsidRPr="001F1F91">
        <w:rPr>
          <w:rFonts w:ascii="Times New Roman" w:hAnsi="Times New Roman" w:cs="Times New Roman"/>
          <w:sz w:val="22"/>
          <w:szCs w:val="22"/>
        </w:rPr>
        <w:t>(реализации   мероприятий   по  информатизации),  сформированную  на  дату,</w:t>
      </w:r>
      <w:proofErr w:type="gramEnd"/>
    </w:p>
    <w:p w:rsidR="0020113A" w:rsidRPr="001F1F91" w:rsidRDefault="0020113A" w:rsidP="0020113A">
      <w:pPr>
        <w:pStyle w:val="ConsPlusNonformat"/>
        <w:jc w:val="both"/>
        <w:rPr>
          <w:rFonts w:ascii="Times New Roman" w:hAnsi="Times New Roman" w:cs="Times New Roman"/>
          <w:sz w:val="22"/>
          <w:szCs w:val="22"/>
        </w:rPr>
      </w:pPr>
      <w:proofErr w:type="gramStart"/>
      <w:r w:rsidRPr="001F1F91">
        <w:rPr>
          <w:rFonts w:ascii="Times New Roman" w:hAnsi="Times New Roman" w:cs="Times New Roman"/>
          <w:sz w:val="22"/>
          <w:szCs w:val="22"/>
        </w:rPr>
        <w:t>указанную</w:t>
      </w:r>
      <w:proofErr w:type="gramEnd"/>
      <w:r w:rsidRPr="001F1F91">
        <w:rPr>
          <w:rFonts w:ascii="Times New Roman" w:hAnsi="Times New Roman" w:cs="Times New Roman"/>
          <w:sz w:val="22"/>
          <w:szCs w:val="22"/>
        </w:rPr>
        <w:t xml:space="preserve"> в запросе;</w:t>
      </w:r>
    </w:p>
    <w:p w:rsidR="0020113A" w:rsidRPr="001F1F91" w:rsidRDefault="0020113A" w:rsidP="0020113A">
      <w:pPr>
        <w:pStyle w:val="ConsPlusNormal"/>
        <w:ind w:firstLine="540"/>
        <w:jc w:val="both"/>
        <w:rPr>
          <w:rFonts w:ascii="Times New Roman" w:hAnsi="Times New Roman" w:cs="Times New Roman"/>
          <w:szCs w:val="22"/>
        </w:rPr>
      </w:pPr>
      <w:proofErr w:type="gramStart"/>
      <w:r w:rsidRPr="001F1F91">
        <w:rPr>
          <w:rFonts w:ascii="Times New Roman" w:hAnsi="Times New Roman" w:cs="Times New Roman"/>
          <w:szCs w:val="22"/>
        </w:rPr>
        <w:t>2) по запросу главного распорядителя (распорядителя) средств бюджета Клетнянского городского поселения Клетнянского муниципального района Брянской области Федеральное казначейство представляет с указанными в запросе детализацией и группировкой показателей:</w:t>
      </w:r>
      <w:proofErr w:type="gramEnd"/>
    </w:p>
    <w:p w:rsidR="0020113A" w:rsidRPr="001F1F91" w:rsidRDefault="0020113A" w:rsidP="0020113A">
      <w:pPr>
        <w:pStyle w:val="ConsPlusNormal"/>
        <w:spacing w:before="220"/>
        <w:ind w:firstLine="540"/>
        <w:jc w:val="both"/>
        <w:rPr>
          <w:rFonts w:ascii="Times New Roman" w:hAnsi="Times New Roman" w:cs="Times New Roman"/>
          <w:szCs w:val="22"/>
        </w:rPr>
      </w:pPr>
      <w:proofErr w:type="gramStart"/>
      <w:r w:rsidRPr="001F1F91">
        <w:rPr>
          <w:rFonts w:ascii="Times New Roman" w:hAnsi="Times New Roman" w:cs="Times New Roman"/>
          <w:szCs w:val="22"/>
        </w:rPr>
        <w:t>а) информацию о принятых на учет обязательствах по находящимся в ведении главного распорядителя (распорядителя) средств  бюджета получателям средств бюджета, сформированную нарастающим итогом с начала текущего финансового года по состоянию на соответствующую дату;</w:t>
      </w:r>
      <w:proofErr w:type="gramEnd"/>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б) информацию об исполнении обязательств по капитальным вложениям (мероприятиям по информатизации) по находящимся в ведении главного распорядителя (распорядителя) средств  бюджета получателям средств  бюджета;</w:t>
      </w:r>
    </w:p>
    <w:p w:rsidR="0020113A" w:rsidRPr="001F1F91" w:rsidRDefault="0020113A" w:rsidP="0020113A">
      <w:pPr>
        <w:pStyle w:val="ConsPlusNonformat"/>
        <w:spacing w:before="200"/>
        <w:jc w:val="both"/>
        <w:rPr>
          <w:rFonts w:ascii="Times New Roman" w:hAnsi="Times New Roman" w:cs="Times New Roman"/>
          <w:sz w:val="22"/>
          <w:szCs w:val="22"/>
        </w:rPr>
      </w:pPr>
      <w:r w:rsidRPr="001F1F91">
        <w:rPr>
          <w:rFonts w:ascii="Times New Roman" w:hAnsi="Times New Roman" w:cs="Times New Roman"/>
          <w:sz w:val="22"/>
          <w:szCs w:val="22"/>
        </w:rPr>
        <w:t xml:space="preserve">    3)   по   запросу   получателя   средств    бюджета  орган</w:t>
      </w:r>
    </w:p>
    <w:p w:rsidR="0020113A" w:rsidRPr="001F1F91" w:rsidRDefault="0020113A" w:rsidP="0020113A">
      <w:pPr>
        <w:pStyle w:val="ConsPlusNonformat"/>
        <w:jc w:val="both"/>
        <w:rPr>
          <w:rFonts w:ascii="Times New Roman" w:hAnsi="Times New Roman" w:cs="Times New Roman"/>
          <w:sz w:val="22"/>
          <w:szCs w:val="22"/>
        </w:rPr>
      </w:pPr>
      <w:r w:rsidRPr="001F1F91">
        <w:rPr>
          <w:rFonts w:ascii="Times New Roman" w:hAnsi="Times New Roman" w:cs="Times New Roman"/>
          <w:sz w:val="22"/>
          <w:szCs w:val="22"/>
        </w:rPr>
        <w:t xml:space="preserve">  казначейства  предоставляет справку об исполнении </w:t>
      </w:r>
      <w:proofErr w:type="gramStart"/>
      <w:r w:rsidRPr="001F1F91">
        <w:rPr>
          <w:rFonts w:ascii="Times New Roman" w:hAnsi="Times New Roman" w:cs="Times New Roman"/>
          <w:sz w:val="22"/>
          <w:szCs w:val="22"/>
        </w:rPr>
        <w:t>принятых</w:t>
      </w:r>
      <w:proofErr w:type="gramEnd"/>
      <w:r w:rsidRPr="001F1F91">
        <w:rPr>
          <w:rFonts w:ascii="Times New Roman" w:hAnsi="Times New Roman" w:cs="Times New Roman"/>
          <w:sz w:val="22"/>
          <w:szCs w:val="22"/>
        </w:rPr>
        <w:t xml:space="preserve"> на</w:t>
      </w:r>
    </w:p>
    <w:p w:rsidR="0020113A" w:rsidRPr="001F1F91" w:rsidRDefault="0020113A" w:rsidP="0020113A">
      <w:pPr>
        <w:pStyle w:val="ConsPlusNonformat"/>
        <w:jc w:val="both"/>
        <w:rPr>
          <w:rFonts w:ascii="Times New Roman" w:hAnsi="Times New Roman" w:cs="Times New Roman"/>
          <w:sz w:val="22"/>
          <w:szCs w:val="22"/>
        </w:rPr>
      </w:pPr>
      <w:proofErr w:type="gramStart"/>
      <w:r w:rsidRPr="001F1F91">
        <w:rPr>
          <w:rFonts w:ascii="Times New Roman" w:hAnsi="Times New Roman" w:cs="Times New Roman"/>
          <w:sz w:val="22"/>
          <w:szCs w:val="22"/>
        </w:rPr>
        <w:t>учет ___________________________________ обязательствах (далее - Справка об</w:t>
      </w:r>
      <w:proofErr w:type="gramEnd"/>
    </w:p>
    <w:p w:rsidR="0020113A" w:rsidRPr="001F1F91" w:rsidRDefault="0020113A" w:rsidP="0020113A">
      <w:pPr>
        <w:pStyle w:val="ConsPlusNonformat"/>
        <w:jc w:val="both"/>
        <w:rPr>
          <w:rFonts w:ascii="Times New Roman" w:hAnsi="Times New Roman" w:cs="Times New Roman"/>
          <w:sz w:val="22"/>
          <w:szCs w:val="22"/>
        </w:rPr>
      </w:pPr>
      <w:r w:rsidRPr="001F1F91">
        <w:rPr>
          <w:rFonts w:ascii="Times New Roman" w:hAnsi="Times New Roman" w:cs="Times New Roman"/>
          <w:sz w:val="22"/>
          <w:szCs w:val="22"/>
        </w:rPr>
        <w:t xml:space="preserve">           (бюджетных, денежных)</w:t>
      </w:r>
    </w:p>
    <w:p w:rsidR="0020113A" w:rsidRPr="001F1F91" w:rsidRDefault="0020113A" w:rsidP="0020113A">
      <w:pPr>
        <w:pStyle w:val="ConsPlusNonformat"/>
        <w:jc w:val="both"/>
        <w:rPr>
          <w:rFonts w:ascii="Times New Roman" w:hAnsi="Times New Roman" w:cs="Times New Roman"/>
          <w:sz w:val="22"/>
          <w:szCs w:val="22"/>
        </w:rPr>
      </w:pPr>
      <w:r w:rsidRPr="001F1F91">
        <w:rPr>
          <w:rFonts w:ascii="Times New Roman" w:hAnsi="Times New Roman" w:cs="Times New Roman"/>
          <w:sz w:val="22"/>
          <w:szCs w:val="22"/>
        </w:rPr>
        <w:t xml:space="preserve">исполнении  обязательств),  реквизиты которой установлены </w:t>
      </w:r>
      <w:hyperlink w:anchor="P827" w:history="1">
        <w:r w:rsidRPr="001F1F91">
          <w:rPr>
            <w:rFonts w:ascii="Times New Roman" w:hAnsi="Times New Roman" w:cs="Times New Roman"/>
            <w:color w:val="0000FF"/>
            <w:sz w:val="22"/>
            <w:szCs w:val="22"/>
          </w:rPr>
          <w:t>приложением N 5</w:t>
        </w:r>
      </w:hyperlink>
      <w:r w:rsidRPr="001F1F91">
        <w:rPr>
          <w:rFonts w:ascii="Times New Roman" w:hAnsi="Times New Roman" w:cs="Times New Roman"/>
          <w:sz w:val="22"/>
          <w:szCs w:val="22"/>
        </w:rPr>
        <w:t xml:space="preserve"> </w:t>
      </w:r>
      <w:proofErr w:type="gramStart"/>
      <w:r w:rsidRPr="001F1F91">
        <w:rPr>
          <w:rFonts w:ascii="Times New Roman" w:hAnsi="Times New Roman" w:cs="Times New Roman"/>
          <w:sz w:val="22"/>
          <w:szCs w:val="22"/>
        </w:rPr>
        <w:t>к</w:t>
      </w:r>
      <w:proofErr w:type="gramEnd"/>
    </w:p>
    <w:p w:rsidR="0020113A" w:rsidRPr="001F1F91" w:rsidRDefault="0020113A" w:rsidP="0020113A">
      <w:pPr>
        <w:pStyle w:val="ConsPlusNonformat"/>
        <w:jc w:val="both"/>
        <w:rPr>
          <w:rFonts w:ascii="Times New Roman" w:hAnsi="Times New Roman" w:cs="Times New Roman"/>
          <w:sz w:val="22"/>
          <w:szCs w:val="22"/>
        </w:rPr>
      </w:pPr>
      <w:r w:rsidRPr="001F1F91">
        <w:rPr>
          <w:rFonts w:ascii="Times New Roman" w:hAnsi="Times New Roman" w:cs="Times New Roman"/>
          <w:sz w:val="22"/>
          <w:szCs w:val="22"/>
        </w:rPr>
        <w:t>настоящему Порядку.</w:t>
      </w:r>
    </w:p>
    <w:p w:rsidR="0020113A" w:rsidRPr="001F1F91" w:rsidRDefault="0020113A" w:rsidP="0020113A">
      <w:pPr>
        <w:pStyle w:val="ConsPlusNormal"/>
        <w:ind w:firstLine="540"/>
        <w:jc w:val="both"/>
        <w:rPr>
          <w:rFonts w:ascii="Times New Roman" w:hAnsi="Times New Roman" w:cs="Times New Roman"/>
          <w:szCs w:val="22"/>
        </w:rPr>
      </w:pPr>
      <w:proofErr w:type="gramStart"/>
      <w:r w:rsidRPr="001F1F91">
        <w:rPr>
          <w:rFonts w:ascii="Times New Roman" w:hAnsi="Times New Roman" w:cs="Times New Roman"/>
          <w:szCs w:val="22"/>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roofErr w:type="gramEnd"/>
    </w:p>
    <w:p w:rsidR="0020113A" w:rsidRPr="001F1F91" w:rsidRDefault="0020113A" w:rsidP="0020113A">
      <w:pPr>
        <w:pStyle w:val="ConsPlusNormal"/>
        <w:spacing w:before="220"/>
        <w:ind w:firstLine="540"/>
        <w:jc w:val="both"/>
        <w:rPr>
          <w:rFonts w:ascii="Times New Roman" w:hAnsi="Times New Roman" w:cs="Times New Roman"/>
          <w:szCs w:val="22"/>
        </w:rPr>
      </w:pPr>
      <w:proofErr w:type="gramStart"/>
      <w:r w:rsidRPr="001F1F91">
        <w:rPr>
          <w:rFonts w:ascii="Times New Roman" w:hAnsi="Times New Roman" w:cs="Times New Roman"/>
          <w:szCs w:val="22"/>
        </w:rPr>
        <w:t xml:space="preserve">4) по запросу получателя средств  бюджета орган Федерального казначейства по месту обслуживания получателя средств бюджета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Pr="001F1F91">
          <w:rPr>
            <w:rFonts w:ascii="Times New Roman" w:hAnsi="Times New Roman" w:cs="Times New Roman"/>
            <w:color w:val="0000FF"/>
            <w:szCs w:val="22"/>
          </w:rPr>
          <w:t>приложением N 9</w:t>
        </w:r>
      </w:hyperlink>
      <w:r w:rsidRPr="001F1F91">
        <w:rPr>
          <w:rFonts w:ascii="Times New Roman" w:hAnsi="Times New Roman" w:cs="Times New Roman"/>
          <w:szCs w:val="22"/>
        </w:rPr>
        <w:t xml:space="preserve"> к настоящему Порядку (далее - Справка о неисполненных бюджетных обязательствах).</w:t>
      </w:r>
      <w:proofErr w:type="gramEnd"/>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в срок, не позднее трех рабочих дней со дня поступления соответствующего запроса.</w:t>
      </w:r>
    </w:p>
    <w:p w:rsidR="0020113A" w:rsidRPr="001F1F91" w:rsidRDefault="0020113A" w:rsidP="0020113A">
      <w:pPr>
        <w:pStyle w:val="ConsPlusNormal"/>
        <w:spacing w:before="220"/>
        <w:ind w:firstLine="540"/>
        <w:jc w:val="both"/>
        <w:rPr>
          <w:rFonts w:ascii="Times New Roman" w:hAnsi="Times New Roman" w:cs="Times New Roman"/>
          <w:szCs w:val="22"/>
        </w:rPr>
      </w:pPr>
      <w:proofErr w:type="gramStart"/>
      <w:r w:rsidRPr="001F1F91">
        <w:rPr>
          <w:rFonts w:ascii="Times New Roman" w:hAnsi="Times New Roman" w:cs="Times New Roman"/>
          <w:szCs w:val="22"/>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w:t>
      </w:r>
      <w:proofErr w:type="gramEnd"/>
      <w:r w:rsidRPr="001F1F91">
        <w:rPr>
          <w:rFonts w:ascii="Times New Roman" w:hAnsi="Times New Roman" w:cs="Times New Roman"/>
          <w:szCs w:val="22"/>
        </w:rPr>
        <w:t xml:space="preserve"> </w:t>
      </w:r>
      <w:proofErr w:type="gramStart"/>
      <w:r w:rsidRPr="001F1F91">
        <w:rPr>
          <w:rFonts w:ascii="Times New Roman" w:hAnsi="Times New Roman" w:cs="Times New Roman"/>
          <w:szCs w:val="22"/>
        </w:rPr>
        <w:t>казначейства на основании Сведений о бюджетных обязательствах и подлежавших в соответствии с условиями этих государственных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roofErr w:type="gramEnd"/>
    </w:p>
    <w:p w:rsidR="0020113A" w:rsidRPr="001F1F91" w:rsidRDefault="0020113A" w:rsidP="0020113A">
      <w:pPr>
        <w:pStyle w:val="ConsPlusNormal"/>
        <w:spacing w:before="220"/>
        <w:ind w:firstLine="540"/>
        <w:jc w:val="both"/>
        <w:rPr>
          <w:rFonts w:ascii="Times New Roman" w:hAnsi="Times New Roman" w:cs="Times New Roman"/>
          <w:szCs w:val="22"/>
        </w:rPr>
      </w:pPr>
      <w:proofErr w:type="gramStart"/>
      <w:r w:rsidRPr="001F1F91">
        <w:rPr>
          <w:rFonts w:ascii="Times New Roman" w:hAnsi="Times New Roman" w:cs="Times New Roman"/>
          <w:szCs w:val="22"/>
        </w:rPr>
        <w:t xml:space="preserve">По запросу главного распорядителя средств бюджета Клетнянского городского поселения Клетнянского муниципального района Брянской области Федеральное казначейство формирует сводную Справку о неисполненных бюджетных обязательствах получателей средств бюджета, находящихся в ведении главного распорядителя средств бюджета, сформированную, в том числе </w:t>
      </w:r>
      <w:r w:rsidRPr="001F1F91">
        <w:rPr>
          <w:rFonts w:ascii="Times New Roman" w:hAnsi="Times New Roman" w:cs="Times New Roman"/>
          <w:szCs w:val="22"/>
        </w:rPr>
        <w:lastRenderedPageBreak/>
        <w:t>на основании Справок о неисполненных бюджетных обязательствах, представленных органами Федерального казначейства, в части сведений, составляющих государственную тайну.</w:t>
      </w:r>
      <w:proofErr w:type="gramEnd"/>
      <w:r w:rsidRPr="001F1F91">
        <w:rPr>
          <w:rFonts w:ascii="Times New Roman" w:hAnsi="Times New Roman" w:cs="Times New Roman"/>
          <w:szCs w:val="22"/>
        </w:rPr>
        <w:t xml:space="preserve">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в срок, не позднее трех рабочих дней со дня поступления соответствующего запроса.</w:t>
      </w:r>
    </w:p>
    <w:p w:rsidR="0020113A" w:rsidRPr="001F1F91" w:rsidRDefault="0020113A" w:rsidP="0020113A">
      <w:pPr>
        <w:pStyle w:val="ConsPlusNormal"/>
        <w:spacing w:before="220"/>
        <w:ind w:firstLine="540"/>
        <w:jc w:val="both"/>
        <w:rPr>
          <w:rFonts w:ascii="Times New Roman" w:hAnsi="Times New Roman" w:cs="Times New Roman"/>
          <w:szCs w:val="22"/>
        </w:rPr>
      </w:pPr>
      <w:proofErr w:type="gramStart"/>
      <w:r w:rsidRPr="001F1F91">
        <w:rPr>
          <w:rFonts w:ascii="Times New Roman" w:hAnsi="Times New Roman" w:cs="Times New Roman"/>
          <w:szCs w:val="22"/>
        </w:rPr>
        <w:t>Главные распорядители средств  бюджета Клетнянского городского поселения Клетнянского муниципального района Брянской области не позднее пятого рабочего дня февраля текущего финансового года представляют в Федеральное казначейство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w:t>
      </w:r>
      <w:proofErr w:type="gramEnd"/>
      <w:r w:rsidRPr="001F1F91">
        <w:rPr>
          <w:rFonts w:ascii="Times New Roman" w:hAnsi="Times New Roman" w:cs="Times New Roman"/>
          <w:szCs w:val="22"/>
        </w:rPr>
        <w:t xml:space="preserve"> соглашений (нормативных правовых актов) о предоставлении субсидий юридическим лицам, реквизиты которой установлены </w:t>
      </w:r>
      <w:hyperlink w:anchor="P1215" w:history="1">
        <w:r w:rsidRPr="001F1F91">
          <w:rPr>
            <w:rFonts w:ascii="Times New Roman" w:hAnsi="Times New Roman" w:cs="Times New Roman"/>
            <w:color w:val="0000FF"/>
            <w:szCs w:val="22"/>
          </w:rPr>
          <w:t>приложением N 10</w:t>
        </w:r>
      </w:hyperlink>
      <w:r w:rsidRPr="001F1F91">
        <w:rPr>
          <w:rFonts w:ascii="Times New Roman" w:hAnsi="Times New Roman" w:cs="Times New Roman"/>
          <w:szCs w:val="22"/>
        </w:rPr>
        <w:t xml:space="preserve"> к настоящему Порядку (далее - Информация об объеме лимитов бюджетных обязательств).</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Информация об объеме лимитов бюджетных обязатель</w:t>
      </w:r>
      <w:proofErr w:type="gramStart"/>
      <w:r w:rsidRPr="001F1F91">
        <w:rPr>
          <w:rFonts w:ascii="Times New Roman" w:hAnsi="Times New Roman" w:cs="Times New Roman"/>
          <w:szCs w:val="22"/>
        </w:rPr>
        <w:t>ств пр</w:t>
      </w:r>
      <w:proofErr w:type="gramEnd"/>
      <w:r w:rsidRPr="001F1F91">
        <w:rPr>
          <w:rFonts w:ascii="Times New Roman" w:hAnsi="Times New Roman" w:cs="Times New Roman"/>
          <w:szCs w:val="22"/>
        </w:rPr>
        <w:t>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бюджета.</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Информация об объеме лимитов бюджетных обязательств, содержащая сведения, составляющие государственную тайну, представляется с соблюдением требований законодательства Российской Федерации о защите государственной тайны.</w:t>
      </w:r>
    </w:p>
    <w:p w:rsidR="0020113A" w:rsidRPr="001F1F91" w:rsidRDefault="0020113A" w:rsidP="0020113A">
      <w:pPr>
        <w:pStyle w:val="ConsPlusNormal"/>
        <w:spacing w:before="220"/>
        <w:ind w:firstLine="540"/>
        <w:jc w:val="both"/>
        <w:rPr>
          <w:rFonts w:ascii="Times New Roman" w:hAnsi="Times New Roman" w:cs="Times New Roman"/>
          <w:szCs w:val="22"/>
        </w:rPr>
      </w:pPr>
      <w:proofErr w:type="gramStart"/>
      <w:r w:rsidRPr="001F1F91">
        <w:rPr>
          <w:rFonts w:ascii="Times New Roman" w:hAnsi="Times New Roman" w:cs="Times New Roman"/>
          <w:szCs w:val="22"/>
        </w:rPr>
        <w:t xml:space="preserve">Федеральное казначейство в течение двух рабочих дней после дня предоставления главным распорядителем средств бюджета Информации об объеме лимитов бюджетных обязательств проверяет указанную информацию на </w:t>
      </w:r>
      <w:proofErr w:type="spellStart"/>
      <w:r w:rsidRPr="001F1F91">
        <w:rPr>
          <w:rFonts w:ascii="Times New Roman" w:hAnsi="Times New Roman" w:cs="Times New Roman"/>
          <w:szCs w:val="22"/>
        </w:rPr>
        <w:t>непревышение</w:t>
      </w:r>
      <w:proofErr w:type="spellEnd"/>
      <w:r w:rsidRPr="001F1F91">
        <w:rPr>
          <w:rFonts w:ascii="Times New Roman" w:hAnsi="Times New Roman" w:cs="Times New Roman"/>
          <w:szCs w:val="22"/>
        </w:rPr>
        <w:t xml:space="preserve"> суммы, на которую в текущем финансовом году могут быть увеличены бюджетные ассигнования главному распорядителю средств бюджета на оплату государственных контрактов, договоров, соглашений (нормативных правовых актов) о предоставлении субсидий юридическим лицам, над соответствующей суммой, указанной в</w:t>
      </w:r>
      <w:proofErr w:type="gramEnd"/>
      <w:r w:rsidRPr="001F1F91">
        <w:rPr>
          <w:rFonts w:ascii="Times New Roman" w:hAnsi="Times New Roman" w:cs="Times New Roman"/>
          <w:szCs w:val="22"/>
        </w:rPr>
        <w:t xml:space="preserve"> сводной Справке о неисполненных бюджетных обязательствах по соответствующему коду бюджетной классификации расходов бюджета, сформированной Федеральным казначейством по указанному главному распорядителю средств  бюджета.</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 xml:space="preserve">При положительном результате проверки в соответствии с требованиями </w:t>
      </w:r>
      <w:hyperlink w:anchor="P241" w:history="1">
        <w:r w:rsidRPr="001F1F91">
          <w:rPr>
            <w:rFonts w:ascii="Times New Roman" w:hAnsi="Times New Roman" w:cs="Times New Roman"/>
            <w:color w:val="0000FF"/>
            <w:szCs w:val="22"/>
          </w:rPr>
          <w:t>абзаца седьмого</w:t>
        </w:r>
      </w:hyperlink>
      <w:r w:rsidRPr="001F1F91">
        <w:rPr>
          <w:rFonts w:ascii="Times New Roman" w:hAnsi="Times New Roman" w:cs="Times New Roman"/>
          <w:szCs w:val="22"/>
        </w:rPr>
        <w:t xml:space="preserve"> настоящего подпункта Федеральное казначейство подтверждает Информацию об объеме лимитов бюджетных обязательств путем ее подписания электронной подписью лица, имеющего право действовать от имени Федерального казначейства.</w:t>
      </w:r>
    </w:p>
    <w:p w:rsidR="0020113A" w:rsidRPr="001F1F91" w:rsidRDefault="0020113A" w:rsidP="0020113A">
      <w:pPr>
        <w:pStyle w:val="ConsPlusNormal"/>
        <w:spacing w:before="220"/>
        <w:ind w:firstLine="540"/>
        <w:jc w:val="both"/>
        <w:rPr>
          <w:rFonts w:ascii="Times New Roman" w:hAnsi="Times New Roman" w:cs="Times New Roman"/>
          <w:szCs w:val="22"/>
        </w:rPr>
      </w:pPr>
      <w:proofErr w:type="gramStart"/>
      <w:r w:rsidRPr="001F1F91">
        <w:rPr>
          <w:rFonts w:ascii="Times New Roman" w:hAnsi="Times New Roman" w:cs="Times New Roman"/>
          <w:szCs w:val="22"/>
        </w:rPr>
        <w:t xml:space="preserve">Если Информация об объеме лимитов бюджетных обязательств не соответствует требованиям </w:t>
      </w:r>
      <w:hyperlink w:anchor="P235" w:history="1">
        <w:r w:rsidRPr="001F1F91">
          <w:rPr>
            <w:rFonts w:ascii="Times New Roman" w:hAnsi="Times New Roman" w:cs="Times New Roman"/>
            <w:color w:val="0000FF"/>
            <w:szCs w:val="22"/>
          </w:rPr>
          <w:t>подпункта 4 пункта 32</w:t>
        </w:r>
      </w:hyperlink>
      <w:r w:rsidRPr="001F1F91">
        <w:rPr>
          <w:rFonts w:ascii="Times New Roman" w:hAnsi="Times New Roman" w:cs="Times New Roman"/>
          <w:szCs w:val="22"/>
        </w:rPr>
        <w:t xml:space="preserve"> настоящего Порядка, Федеральное казначейство не позднее двух рабочих дней после дня представления Информации об объеме лимитов бюджетных обязательств главным распорядителем средств бюджета Клетнянского городского поселения Клетнянского муниципального района Брянской области направляет главному распорядителю средств  бюджета уведомление, в котором указывается причина возврата Информации о неисполненных бюджетных обязательствах.</w:t>
      </w:r>
      <w:proofErr w:type="gramEnd"/>
    </w:p>
    <w:p w:rsidR="0020113A" w:rsidRPr="001F1F91" w:rsidRDefault="0020113A" w:rsidP="0020113A">
      <w:pPr>
        <w:pStyle w:val="ConsPlusNormal"/>
        <w:spacing w:before="220"/>
        <w:ind w:firstLine="540"/>
        <w:jc w:val="both"/>
        <w:rPr>
          <w:rFonts w:ascii="Times New Roman" w:hAnsi="Times New Roman" w:cs="Times New Roman"/>
          <w:szCs w:val="22"/>
        </w:rPr>
      </w:pPr>
      <w:proofErr w:type="gramStart"/>
      <w:r w:rsidRPr="001F1F91">
        <w:rPr>
          <w:rFonts w:ascii="Times New Roman" w:hAnsi="Times New Roman" w:cs="Times New Roman"/>
          <w:szCs w:val="22"/>
        </w:rPr>
        <w:t xml:space="preserve">5) Не позднее второго рабочего дня текущего финансового года Федеральное казначейство представляет  Администрации Клетнянского района Брянской области и главным распорядителям средств  бюджета Справку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w:t>
      </w:r>
      <w:hyperlink w:anchor="P1287" w:history="1">
        <w:r w:rsidRPr="001F1F91">
          <w:rPr>
            <w:rFonts w:ascii="Times New Roman" w:hAnsi="Times New Roman" w:cs="Times New Roman"/>
            <w:color w:val="0000FF"/>
            <w:szCs w:val="22"/>
          </w:rPr>
          <w:t>приложением N 11</w:t>
        </w:r>
      </w:hyperlink>
      <w:r w:rsidRPr="001F1F91">
        <w:rPr>
          <w:rFonts w:ascii="Times New Roman" w:hAnsi="Times New Roman" w:cs="Times New Roman"/>
          <w:szCs w:val="22"/>
        </w:rPr>
        <w:t xml:space="preserve"> к настоящему Порядку (далее - Справка</w:t>
      </w:r>
      <w:proofErr w:type="gramEnd"/>
      <w:r w:rsidRPr="001F1F91">
        <w:rPr>
          <w:rFonts w:ascii="Times New Roman" w:hAnsi="Times New Roman" w:cs="Times New Roman"/>
          <w:szCs w:val="22"/>
        </w:rPr>
        <w:t xml:space="preserve"> о неисполненных бюджетных обязательствах по капитальным вложениям).</w:t>
      </w:r>
    </w:p>
    <w:p w:rsidR="0020113A" w:rsidRPr="001F1F91" w:rsidRDefault="0020113A" w:rsidP="0020113A">
      <w:pPr>
        <w:pStyle w:val="ConsPlusNormal"/>
        <w:spacing w:before="220"/>
        <w:ind w:firstLine="540"/>
        <w:jc w:val="both"/>
        <w:rPr>
          <w:rFonts w:ascii="Times New Roman" w:hAnsi="Times New Roman" w:cs="Times New Roman"/>
          <w:szCs w:val="22"/>
        </w:rPr>
      </w:pPr>
      <w:r w:rsidRPr="001F1F91">
        <w:rPr>
          <w:rFonts w:ascii="Times New Roman" w:hAnsi="Times New Roman" w:cs="Times New Roman"/>
          <w:szCs w:val="22"/>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w:t>
      </w:r>
      <w:r w:rsidRPr="001F1F91">
        <w:rPr>
          <w:rFonts w:ascii="Times New Roman" w:hAnsi="Times New Roman" w:cs="Times New Roman"/>
          <w:szCs w:val="22"/>
        </w:rPr>
        <w:lastRenderedPageBreak/>
        <w:t xml:space="preserve">бюджетных обязательствах, указанному в </w:t>
      </w:r>
      <w:hyperlink w:anchor="P235" w:history="1">
        <w:r w:rsidRPr="001F1F91">
          <w:rPr>
            <w:rFonts w:ascii="Times New Roman" w:hAnsi="Times New Roman" w:cs="Times New Roman"/>
            <w:color w:val="0000FF"/>
            <w:szCs w:val="22"/>
          </w:rPr>
          <w:t>подпункте 4 пункта 32</w:t>
        </w:r>
      </w:hyperlink>
      <w:r w:rsidRPr="001F1F91">
        <w:rPr>
          <w:rFonts w:ascii="Times New Roman" w:hAnsi="Times New Roman" w:cs="Times New Roman"/>
          <w:szCs w:val="22"/>
        </w:rPr>
        <w:t xml:space="preserve"> настоящего Порядка.</w:t>
      </w:r>
    </w:p>
    <w:p w:rsidR="0020113A" w:rsidRPr="00712D8A" w:rsidRDefault="0020113A" w:rsidP="0020113A">
      <w:pPr>
        <w:pStyle w:val="ConsPlusNormal"/>
        <w:jc w:val="both"/>
        <w:rPr>
          <w:rFonts w:ascii="Times New Roman" w:hAnsi="Times New Roman" w:cs="Times New Roman"/>
          <w:szCs w:val="22"/>
        </w:rPr>
      </w:pPr>
    </w:p>
    <w:p w:rsidR="0020113A" w:rsidRPr="00EE69F4" w:rsidRDefault="0020113A" w:rsidP="00EE69F4">
      <w:pPr>
        <w:spacing w:after="160" w:line="259" w:lineRule="auto"/>
        <w:jc w:val="right"/>
        <w:rPr>
          <w:rFonts w:ascii="Calibri" w:hAnsi="Calibri" w:cs="Calibri"/>
          <w:szCs w:val="20"/>
        </w:rPr>
      </w:pPr>
      <w:r w:rsidRPr="001F1F91">
        <w:rPr>
          <w:sz w:val="20"/>
        </w:rPr>
        <w:t>Приложение N 1</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к Порядку учета </w:t>
      </w:r>
      <w:proofErr w:type="gramStart"/>
      <w:r w:rsidRPr="001F1F91">
        <w:rPr>
          <w:rFonts w:ascii="Times New Roman" w:hAnsi="Times New Roman" w:cs="Times New Roman"/>
          <w:sz w:val="20"/>
        </w:rPr>
        <w:t>бюджетных</w:t>
      </w:r>
      <w:proofErr w:type="gramEnd"/>
      <w:r w:rsidRPr="001F1F91">
        <w:rPr>
          <w:rFonts w:ascii="Times New Roman" w:hAnsi="Times New Roman" w:cs="Times New Roman"/>
          <w:sz w:val="20"/>
        </w:rPr>
        <w:t xml:space="preserve"> и денежных</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обязательств получателей средств</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 бюджета Клетнянского городского поселения Клетнянского</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  муниципального района Брянской области </w:t>
      </w:r>
      <w:proofErr w:type="gramStart"/>
      <w:r w:rsidRPr="001F1F91">
        <w:rPr>
          <w:rFonts w:ascii="Times New Roman" w:hAnsi="Times New Roman" w:cs="Times New Roman"/>
          <w:sz w:val="20"/>
        </w:rPr>
        <w:t>территориальными</w:t>
      </w:r>
      <w:proofErr w:type="gramEnd"/>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органами Федерального казначейства,</w:t>
      </w:r>
    </w:p>
    <w:p w:rsidR="0020113A" w:rsidRPr="001F1F91" w:rsidRDefault="0020113A" w:rsidP="0020113A">
      <w:pPr>
        <w:pStyle w:val="ConsPlusNormal"/>
        <w:jc w:val="right"/>
        <w:rPr>
          <w:rFonts w:ascii="Times New Roman" w:hAnsi="Times New Roman" w:cs="Times New Roman"/>
          <w:sz w:val="20"/>
        </w:rPr>
      </w:pPr>
      <w:proofErr w:type="gramStart"/>
      <w:r w:rsidRPr="001F1F91">
        <w:rPr>
          <w:rFonts w:ascii="Times New Roman" w:hAnsi="Times New Roman" w:cs="Times New Roman"/>
          <w:sz w:val="20"/>
        </w:rPr>
        <w:t>утвержденному</w:t>
      </w:r>
      <w:proofErr w:type="gramEnd"/>
      <w:r w:rsidRPr="001F1F91">
        <w:rPr>
          <w:rFonts w:ascii="Times New Roman" w:hAnsi="Times New Roman" w:cs="Times New Roman"/>
          <w:sz w:val="20"/>
        </w:rPr>
        <w:t xml:space="preserve"> постановлением Администрации </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Клетнянского района Брянской области</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от _______________ N _____</w:t>
      </w:r>
    </w:p>
    <w:p w:rsidR="0020113A" w:rsidRPr="001F1F91" w:rsidRDefault="0020113A" w:rsidP="0020113A">
      <w:pPr>
        <w:pStyle w:val="ConsPlusNormal"/>
        <w:spacing w:before="280"/>
        <w:jc w:val="center"/>
        <w:rPr>
          <w:rFonts w:ascii="Times New Roman" w:hAnsi="Times New Roman" w:cs="Times New Roman"/>
          <w:sz w:val="20"/>
        </w:rPr>
      </w:pPr>
      <w:r w:rsidRPr="001F1F91">
        <w:rPr>
          <w:rFonts w:ascii="Times New Roman" w:hAnsi="Times New Roman" w:cs="Times New Roman"/>
          <w:sz w:val="20"/>
        </w:rPr>
        <w:t>Реквизиты</w:t>
      </w:r>
    </w:p>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Сведений о бюджетном обязательстве</w:t>
      </w:r>
    </w:p>
    <w:p w:rsidR="0020113A" w:rsidRPr="001F1F91" w:rsidRDefault="0020113A" w:rsidP="0020113A">
      <w:pPr>
        <w:pStyle w:val="ConsPlusNormal"/>
        <w:jc w:val="both"/>
        <w:rPr>
          <w:rFonts w:ascii="Times New Roman" w:hAnsi="Times New Roman" w:cs="Times New Roman"/>
          <w:sz w:val="20"/>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102"/>
      </w:tblGrid>
      <w:tr w:rsidR="0020113A" w:rsidRPr="001F1F91" w:rsidTr="0020113A">
        <w:tc>
          <w:tcPr>
            <w:tcW w:w="9067" w:type="dxa"/>
            <w:gridSpan w:val="2"/>
            <w:tcBorders>
              <w:top w:val="nil"/>
              <w:left w:val="nil"/>
              <w:right w:val="nil"/>
            </w:tcBorders>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Единица измерения: руб.</w:t>
            </w:r>
          </w:p>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(с точностью до второго десятичного знака)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Наименование реквизита</w:t>
            </w:r>
          </w:p>
        </w:tc>
        <w:tc>
          <w:tcPr>
            <w:tcW w:w="5102" w:type="dxa"/>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Правила формирования (заполнения) реквизита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порядковый номер Сведений о бюджетном обязательстве.</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2. Учетный номер бюджетного обязательства</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при внесении изменений в поставленное на учет бюджетное обязательство.</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учетный номер бюджетного обязательства, в которое вносятся изменения, присвоенный ему при постановке на учет.</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3. Дата формирования Сведений о бюджетном обязательстве</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дата подписания Сведений о бюджетном обязательстве получателем бюджетных средств.</w:t>
            </w:r>
          </w:p>
          <w:p w:rsidR="0020113A" w:rsidRPr="001F1F91" w:rsidRDefault="0020113A" w:rsidP="0020113A">
            <w:pPr>
              <w:pStyle w:val="ConsPlusNormal"/>
              <w:ind w:firstLine="283"/>
              <w:jc w:val="both"/>
              <w:rPr>
                <w:rFonts w:ascii="Times New Roman" w:hAnsi="Times New Roman" w:cs="Times New Roman"/>
                <w:sz w:val="20"/>
              </w:rPr>
            </w:pPr>
            <w:proofErr w:type="gramStart"/>
            <w:r w:rsidRPr="001F1F91">
              <w:rPr>
                <w:rFonts w:ascii="Times New Roman" w:hAnsi="Times New Roman" w:cs="Times New Roman"/>
                <w:sz w:val="20"/>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1F1F91">
              <w:rPr>
                <w:rFonts w:ascii="Times New Roman" w:hAnsi="Times New Roman" w:cs="Times New Roman"/>
                <w:sz w:val="20"/>
              </w:rPr>
              <w:t xml:space="preserve"> формируется автоматически после подписания документа электронной подписью.</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4. Тип бюджетного обязательства</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код типа бюджетного обязательства, исходя из следующего:</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1 - закупка, если бюджетное обязательство связано с закупкой товаров, работ, услуг в текущем финансовом году;</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5. Информация о получателе бюджетных </w:t>
            </w:r>
            <w:r w:rsidRPr="001F1F91">
              <w:rPr>
                <w:rFonts w:ascii="Times New Roman" w:hAnsi="Times New Roman" w:cs="Times New Roman"/>
                <w:sz w:val="20"/>
              </w:rPr>
              <w:lastRenderedPageBreak/>
              <w:t>средств</w:t>
            </w:r>
          </w:p>
        </w:tc>
        <w:tc>
          <w:tcPr>
            <w:tcW w:w="5102" w:type="dxa"/>
          </w:tcPr>
          <w:p w:rsidR="0020113A" w:rsidRPr="001F1F91" w:rsidRDefault="0020113A" w:rsidP="0020113A">
            <w:pPr>
              <w:pStyle w:val="ConsPlusNormal"/>
              <w:rPr>
                <w:rFonts w:ascii="Times New Roman" w:hAnsi="Times New Roman" w:cs="Times New Roman"/>
                <w:sz w:val="20"/>
              </w:rPr>
            </w:pP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lastRenderedPageBreak/>
              <w:t>5.1. Получатель бюджетных средств</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в информационной системе.</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5.2. Наименование бюджета</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Указывается наименование бюджета. </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5.3. Код по </w:t>
            </w:r>
            <w:hyperlink r:id="rId60">
              <w:r w:rsidRPr="001F1F91">
                <w:rPr>
                  <w:rFonts w:ascii="Times New Roman" w:hAnsi="Times New Roman" w:cs="Times New Roman"/>
                  <w:color w:val="0000FF"/>
                  <w:sz w:val="20"/>
                </w:rPr>
                <w:t>ОКТМО</w:t>
              </w:r>
            </w:hyperlink>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Указывается код по Общероссийскому </w:t>
            </w:r>
            <w:hyperlink r:id="rId61">
              <w:r w:rsidRPr="001F1F91">
                <w:rPr>
                  <w:rFonts w:ascii="Times New Roman" w:hAnsi="Times New Roman" w:cs="Times New Roman"/>
                  <w:color w:val="0000FF"/>
                  <w:sz w:val="20"/>
                </w:rPr>
                <w:t>классификатору</w:t>
              </w:r>
            </w:hyperlink>
            <w:r w:rsidRPr="001F1F91">
              <w:rPr>
                <w:rFonts w:ascii="Times New Roman" w:hAnsi="Times New Roman" w:cs="Times New Roman"/>
                <w:sz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5.4. Финансовый орган</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финансовый орган</w:t>
            </w:r>
            <w:proofErr w:type="gramStart"/>
            <w:r w:rsidRPr="001F1F91">
              <w:rPr>
                <w:rFonts w:ascii="Times New Roman" w:hAnsi="Times New Roman" w:cs="Times New Roman"/>
                <w:sz w:val="20"/>
              </w:rPr>
              <w:t xml:space="preserve"> .</w:t>
            </w:r>
            <w:proofErr w:type="gramEnd"/>
            <w:r w:rsidRPr="001F1F91">
              <w:rPr>
                <w:rFonts w:ascii="Times New Roman" w:hAnsi="Times New Roman" w:cs="Times New Roman"/>
                <w:sz w:val="20"/>
              </w:rPr>
              <w:t xml:space="preserve"> 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5.5. Код по ОКПО</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код финансового органа по Общероссийскому классификатору предприятий и организаций.</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5.6. Код получателя бюджетных средств по Сводному реестру</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уникальный код организации по Сводному реестру (далее - код по Сводному реестру) получателя средств бюджета в соответствии со Сводным реестром.</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bookmarkStart w:id="80" w:name="P374"/>
            <w:bookmarkEnd w:id="80"/>
            <w:r w:rsidRPr="001F1F91">
              <w:rPr>
                <w:rFonts w:ascii="Times New Roman" w:hAnsi="Times New Roman" w:cs="Times New Roman"/>
                <w:sz w:val="20"/>
              </w:rPr>
              <w:t>5.7. Наименование главного распорядителя бюджетных средств</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наименование главного распорядителя средств бюджета в соответствии со Сводным реестром.</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5.8. Глава по БК</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код главы главного распорядителя средств бюджета по бюджетной классификации.</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5.9. Наименование органа Федерального казначейства</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наименование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5.10. Код органа Федерального казначейства (КОФК)</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код органа Федерального казначейства, в котором открыт соответствующий лицевой счет получателя бюджетных средств.</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5.11. Номер лицевого счета получателя бюджетных средств</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номер соответствующего лицевого счета получателя бюджетных средств.</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lastRenderedPageBreak/>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20113A" w:rsidRPr="001F1F91" w:rsidRDefault="0020113A" w:rsidP="0020113A">
            <w:pPr>
              <w:pStyle w:val="ConsPlusNormal"/>
              <w:rPr>
                <w:rFonts w:ascii="Times New Roman" w:hAnsi="Times New Roman" w:cs="Times New Roman"/>
                <w:sz w:val="20"/>
              </w:rPr>
            </w:pP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bookmarkStart w:id="81" w:name="P386"/>
            <w:bookmarkEnd w:id="81"/>
            <w:r w:rsidRPr="001F1F91">
              <w:rPr>
                <w:rFonts w:ascii="Times New Roman" w:hAnsi="Times New Roman" w:cs="Times New Roman"/>
                <w:sz w:val="20"/>
              </w:rPr>
              <w:t>6.1. Вид документа-основания</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proofErr w:type="gramStart"/>
            <w:r w:rsidRPr="001F1F91">
              <w:rPr>
                <w:rFonts w:ascii="Times New Roman" w:hAnsi="Times New Roman" w:cs="Times New Roman"/>
                <w:sz w:val="20"/>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6.2. Наименование нормативного правового акта</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При заполнении в </w:t>
            </w:r>
            <w:hyperlink w:anchor="P386">
              <w:r w:rsidRPr="001F1F91">
                <w:rPr>
                  <w:rFonts w:ascii="Times New Roman" w:hAnsi="Times New Roman" w:cs="Times New Roman"/>
                  <w:color w:val="0000FF"/>
                  <w:sz w:val="20"/>
                </w:rPr>
                <w:t>пункте 6.1</w:t>
              </w:r>
            </w:hyperlink>
            <w:r w:rsidRPr="001F1F91">
              <w:rPr>
                <w:rFonts w:ascii="Times New Roman" w:hAnsi="Times New Roman" w:cs="Times New Roman"/>
                <w:sz w:val="20"/>
              </w:rPr>
              <w:t xml:space="preserve"> настоящей информации вида документа "нормативный правовой акт" указывается наименование нормативного правового акта.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6.3. Номер документа-основания</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номер документа-основания (при наличии).</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При заполнении в </w:t>
            </w:r>
            <w:hyperlink w:anchor="P386">
              <w:r w:rsidRPr="001F1F91">
                <w:rPr>
                  <w:rFonts w:ascii="Times New Roman" w:hAnsi="Times New Roman" w:cs="Times New Roman"/>
                  <w:color w:val="0000FF"/>
                  <w:sz w:val="20"/>
                </w:rPr>
                <w:t>пункте 6.1</w:t>
              </w:r>
            </w:hyperlink>
            <w:r w:rsidRPr="001F1F91">
              <w:rPr>
                <w:rFonts w:ascii="Times New Roman" w:hAnsi="Times New Roman" w:cs="Times New Roman"/>
                <w:sz w:val="20"/>
              </w:rPr>
              <w:t xml:space="preserve"> настоящей информации вида документа "проект контракта" реквизит не заполняется.</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bookmarkStart w:id="82" w:name="P393"/>
            <w:bookmarkEnd w:id="82"/>
            <w:r w:rsidRPr="001F1F91">
              <w:rPr>
                <w:rFonts w:ascii="Times New Roman" w:hAnsi="Times New Roman" w:cs="Times New Roman"/>
                <w:sz w:val="20"/>
              </w:rPr>
              <w:t>6.4. Дата документа-основания</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дата заключения (принятия) документа-основания, дата выдачи исполнительного документа, решения налогового органа.</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При заполнении в </w:t>
            </w:r>
            <w:hyperlink w:anchor="P386">
              <w:r w:rsidRPr="001F1F91">
                <w:rPr>
                  <w:rFonts w:ascii="Times New Roman" w:hAnsi="Times New Roman" w:cs="Times New Roman"/>
                  <w:color w:val="0000FF"/>
                  <w:sz w:val="20"/>
                </w:rPr>
                <w:t>пункте 6.1</w:t>
              </w:r>
            </w:hyperlink>
            <w:r w:rsidRPr="001F1F91">
              <w:rPr>
                <w:rFonts w:ascii="Times New Roman" w:hAnsi="Times New Roman" w:cs="Times New Roman"/>
                <w:sz w:val="20"/>
              </w:rPr>
              <w:t xml:space="preserve"> настоящей информации вида документа "проект контракта" реквизит не заполняется.</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bookmarkStart w:id="83" w:name="P396"/>
            <w:bookmarkEnd w:id="83"/>
            <w:r w:rsidRPr="001F1F91">
              <w:rPr>
                <w:rFonts w:ascii="Times New Roman" w:hAnsi="Times New Roman" w:cs="Times New Roman"/>
                <w:sz w:val="20"/>
              </w:rPr>
              <w:t>6.5. Срок исполнения</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6.6. Предмет по документу-основанию</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предмет по документу-основанию.</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При заполнении в </w:t>
            </w:r>
            <w:hyperlink w:anchor="P386">
              <w:r w:rsidRPr="001F1F91">
                <w:rPr>
                  <w:rFonts w:ascii="Times New Roman" w:hAnsi="Times New Roman" w:cs="Times New Roman"/>
                  <w:color w:val="0000FF"/>
                  <w:sz w:val="20"/>
                </w:rPr>
                <w:t>пункте 6.1</w:t>
              </w:r>
            </w:hyperlink>
            <w:r w:rsidRPr="001F1F91">
              <w:rPr>
                <w:rFonts w:ascii="Times New Roman" w:hAnsi="Times New Roman" w:cs="Times New Roman"/>
                <w:sz w:val="20"/>
              </w:rPr>
              <w:t xml:space="preserve">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1F1F91">
              <w:rPr>
                <w:rFonts w:ascii="Times New Roman" w:hAnsi="Times New Roman" w:cs="Times New Roman"/>
                <w:sz w:val="20"/>
              </w:rPr>
              <w:t>е(</w:t>
            </w:r>
            <w:proofErr w:type="gramEnd"/>
            <w:r w:rsidRPr="001F1F91">
              <w:rPr>
                <w:rFonts w:ascii="Times New Roman" w:hAnsi="Times New Roman" w:cs="Times New Roman"/>
                <w:sz w:val="20"/>
              </w:rPr>
              <w:t>я) объекта закупки (поставляемых товаров, выполняемых работ, оказываемых услуг), указанное(</w:t>
            </w:r>
            <w:proofErr w:type="spellStart"/>
            <w:r w:rsidRPr="001F1F91">
              <w:rPr>
                <w:rFonts w:ascii="Times New Roman" w:hAnsi="Times New Roman" w:cs="Times New Roman"/>
                <w:sz w:val="20"/>
              </w:rPr>
              <w:t>ые</w:t>
            </w:r>
            <w:proofErr w:type="spellEnd"/>
            <w:r w:rsidRPr="001F1F91">
              <w:rPr>
                <w:rFonts w:ascii="Times New Roman" w:hAnsi="Times New Roman" w:cs="Times New Roman"/>
                <w:sz w:val="20"/>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При заполнении в </w:t>
            </w:r>
            <w:hyperlink w:anchor="P386">
              <w:r w:rsidRPr="001F1F91">
                <w:rPr>
                  <w:rFonts w:ascii="Times New Roman" w:hAnsi="Times New Roman" w:cs="Times New Roman"/>
                  <w:color w:val="0000FF"/>
                  <w:sz w:val="20"/>
                </w:rPr>
                <w:t>пункте 6.1</w:t>
              </w:r>
            </w:hyperlink>
            <w:r w:rsidRPr="001F1F91">
              <w:rPr>
                <w:rFonts w:ascii="Times New Roman" w:hAnsi="Times New Roman" w:cs="Times New Roman"/>
                <w:sz w:val="20"/>
              </w:rPr>
              <w:t xml:space="preserve"> настоящей информации вида документа "соглашение" или "нормативный правовой акт" указывается наименовани</w:t>
            </w:r>
            <w:proofErr w:type="gramStart"/>
            <w:r w:rsidRPr="001F1F91">
              <w:rPr>
                <w:rFonts w:ascii="Times New Roman" w:hAnsi="Times New Roman" w:cs="Times New Roman"/>
                <w:sz w:val="20"/>
              </w:rPr>
              <w:t>е(</w:t>
            </w:r>
            <w:proofErr w:type="gramEnd"/>
            <w:r w:rsidRPr="001F1F91">
              <w:rPr>
                <w:rFonts w:ascii="Times New Roman" w:hAnsi="Times New Roman" w:cs="Times New Roman"/>
                <w:sz w:val="20"/>
              </w:rPr>
              <w:t>я) цели(ей) предоставления, целевого направления, направления(</w:t>
            </w:r>
            <w:proofErr w:type="spellStart"/>
            <w:r w:rsidRPr="001F1F91">
              <w:rPr>
                <w:rFonts w:ascii="Times New Roman" w:hAnsi="Times New Roman" w:cs="Times New Roman"/>
                <w:sz w:val="20"/>
              </w:rPr>
              <w:t>ий</w:t>
            </w:r>
            <w:proofErr w:type="spellEnd"/>
            <w:r w:rsidRPr="001F1F91">
              <w:rPr>
                <w:rFonts w:ascii="Times New Roman" w:hAnsi="Times New Roman" w:cs="Times New Roman"/>
                <w:sz w:val="20"/>
              </w:rPr>
              <w:t>) расходования субсидии, бюджетных инвестиций, межбюджетного трансферта или средств.</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bookmarkStart w:id="84" w:name="P402"/>
            <w:bookmarkEnd w:id="84"/>
            <w:r w:rsidRPr="001F1F91">
              <w:rPr>
                <w:rFonts w:ascii="Times New Roman" w:hAnsi="Times New Roman" w:cs="Times New Roman"/>
                <w:sz w:val="20"/>
              </w:rPr>
              <w:t>6.7. Признак казначейского сопровождения</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w:t>
            </w:r>
            <w:r w:rsidRPr="001F1F91">
              <w:rPr>
                <w:rFonts w:ascii="Times New Roman" w:hAnsi="Times New Roman" w:cs="Times New Roman"/>
                <w:sz w:val="20"/>
              </w:rPr>
              <w:lastRenderedPageBreak/>
              <w:t>с документом-основанием.</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В остальных случаях не заполняется.</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lastRenderedPageBreak/>
              <w:t>6.8. Идентификатор</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Указывается идентификатор документа-основания при заполнении "Да" в </w:t>
            </w:r>
            <w:hyperlink w:anchor="P402">
              <w:r w:rsidRPr="001F1F91">
                <w:rPr>
                  <w:rFonts w:ascii="Times New Roman" w:hAnsi="Times New Roman" w:cs="Times New Roman"/>
                  <w:color w:val="0000FF"/>
                  <w:sz w:val="20"/>
                </w:rPr>
                <w:t>пункте 6.7</w:t>
              </w:r>
            </w:hyperlink>
            <w:r w:rsidRPr="001F1F91">
              <w:rPr>
                <w:rFonts w:ascii="Times New Roman" w:hAnsi="Times New Roman" w:cs="Times New Roman"/>
                <w:sz w:val="20"/>
              </w:rPr>
              <w:t>.</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При </w:t>
            </w:r>
            <w:proofErr w:type="spellStart"/>
            <w:r w:rsidRPr="001F1F91">
              <w:rPr>
                <w:rFonts w:ascii="Times New Roman" w:hAnsi="Times New Roman" w:cs="Times New Roman"/>
                <w:sz w:val="20"/>
              </w:rPr>
              <w:t>незаполнении</w:t>
            </w:r>
            <w:proofErr w:type="spellEnd"/>
            <w:r w:rsidRPr="001F1F91">
              <w:rPr>
                <w:rFonts w:ascii="Times New Roman" w:hAnsi="Times New Roman" w:cs="Times New Roman"/>
                <w:sz w:val="20"/>
              </w:rPr>
              <w:t xml:space="preserve"> </w:t>
            </w:r>
            <w:hyperlink w:anchor="P402">
              <w:r w:rsidRPr="001F1F91">
                <w:rPr>
                  <w:rFonts w:ascii="Times New Roman" w:hAnsi="Times New Roman" w:cs="Times New Roman"/>
                  <w:color w:val="0000FF"/>
                  <w:sz w:val="20"/>
                </w:rPr>
                <w:t>пункта 6.7</w:t>
              </w:r>
            </w:hyperlink>
            <w:r w:rsidRPr="001F1F91">
              <w:rPr>
                <w:rFonts w:ascii="Times New Roman" w:hAnsi="Times New Roman" w:cs="Times New Roman"/>
                <w:sz w:val="20"/>
              </w:rPr>
              <w:t xml:space="preserve"> идентификатор указывается при наличии.</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6.9. Уникальный номер реестровой записи в реестре контрактов/реестре соглашений</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Start"/>
            <w:r w:rsidRPr="001F1F91">
              <w:rPr>
                <w:rFonts w:ascii="Times New Roman" w:hAnsi="Times New Roman" w:cs="Times New Roman"/>
                <w:sz w:val="20"/>
              </w:rPr>
              <w:t>)(</w:t>
            </w:r>
            <w:proofErr w:type="gramEnd"/>
            <w:r w:rsidRPr="001F1F91">
              <w:rPr>
                <w:rFonts w:ascii="Times New Roman" w:hAnsi="Times New Roman" w:cs="Times New Roman"/>
                <w:i/>
                <w:sz w:val="20"/>
              </w:rPr>
              <w:t>за исключением субсидий бюджетным и автономным учреждениям в соответствии с Приложением 14 к Порядку).</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bookmarkStart w:id="85" w:name="P411"/>
            <w:bookmarkEnd w:id="85"/>
            <w:r w:rsidRPr="001F1F91">
              <w:rPr>
                <w:rFonts w:ascii="Times New Roman" w:hAnsi="Times New Roman" w:cs="Times New Roman"/>
                <w:sz w:val="20"/>
              </w:rPr>
              <w:t>6.10. Сумма в валюте обязательства</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В случае</w:t>
            </w:r>
            <w:proofErr w:type="gramStart"/>
            <w:r w:rsidRPr="001F1F91">
              <w:rPr>
                <w:rFonts w:ascii="Times New Roman" w:hAnsi="Times New Roman" w:cs="Times New Roman"/>
                <w:sz w:val="20"/>
              </w:rPr>
              <w:t>,</w:t>
            </w:r>
            <w:proofErr w:type="gramEnd"/>
            <w:r w:rsidRPr="001F1F91">
              <w:rPr>
                <w:rFonts w:ascii="Times New Roman" w:hAnsi="Times New Roman" w:cs="Times New Roman"/>
                <w:sz w:val="20"/>
              </w:rPr>
              <w:t xml:space="preserve"> если документом-основанием сумма не определена, указывается сумма, рассчитанная получателем средств бюджета, с приложением соответствующего расчета.</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В случае</w:t>
            </w:r>
            <w:proofErr w:type="gramStart"/>
            <w:r w:rsidRPr="001F1F91">
              <w:rPr>
                <w:rFonts w:ascii="Times New Roman" w:hAnsi="Times New Roman" w:cs="Times New Roman"/>
                <w:sz w:val="20"/>
              </w:rPr>
              <w:t>,</w:t>
            </w:r>
            <w:proofErr w:type="gramEnd"/>
            <w:r w:rsidRPr="001F1F91">
              <w:rPr>
                <w:rFonts w:ascii="Times New Roman" w:hAnsi="Times New Roman" w:cs="Times New Roman"/>
                <w:sz w:val="20"/>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bookmarkStart w:id="86" w:name="P415"/>
            <w:bookmarkEnd w:id="86"/>
            <w:r w:rsidRPr="001F1F91">
              <w:rPr>
                <w:rFonts w:ascii="Times New Roman" w:hAnsi="Times New Roman" w:cs="Times New Roman"/>
                <w:sz w:val="20"/>
              </w:rPr>
              <w:t xml:space="preserve">6.11. Код валюты по </w:t>
            </w:r>
            <w:hyperlink r:id="rId62">
              <w:r w:rsidRPr="001F1F91">
                <w:rPr>
                  <w:rFonts w:ascii="Times New Roman" w:hAnsi="Times New Roman" w:cs="Times New Roman"/>
                  <w:color w:val="0000FF"/>
                  <w:sz w:val="20"/>
                </w:rPr>
                <w:t>ОКВ</w:t>
              </w:r>
            </w:hyperlink>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Указывается код валюты, в которой принято бюджетное обязательство, в соответствии с Общероссийским </w:t>
            </w:r>
            <w:hyperlink r:id="rId63">
              <w:r w:rsidRPr="001F1F91">
                <w:rPr>
                  <w:rFonts w:ascii="Times New Roman" w:hAnsi="Times New Roman" w:cs="Times New Roman"/>
                  <w:color w:val="0000FF"/>
                  <w:sz w:val="20"/>
                </w:rPr>
                <w:t>классификатором</w:t>
              </w:r>
            </w:hyperlink>
            <w:r w:rsidRPr="001F1F91">
              <w:rPr>
                <w:rFonts w:ascii="Times New Roman" w:hAnsi="Times New Roman" w:cs="Times New Roman"/>
                <w:sz w:val="20"/>
              </w:rPr>
              <w:t xml:space="preserve"> валют. Формируется автоматически после указания наименования валюты в соответствии с Общероссийским </w:t>
            </w:r>
            <w:hyperlink r:id="rId64">
              <w:r w:rsidRPr="001F1F91">
                <w:rPr>
                  <w:rFonts w:ascii="Times New Roman" w:hAnsi="Times New Roman" w:cs="Times New Roman"/>
                  <w:color w:val="0000FF"/>
                  <w:sz w:val="20"/>
                </w:rPr>
                <w:t>классификатором</w:t>
              </w:r>
            </w:hyperlink>
            <w:r w:rsidRPr="001F1F91">
              <w:rPr>
                <w:rFonts w:ascii="Times New Roman" w:hAnsi="Times New Roman" w:cs="Times New Roman"/>
                <w:sz w:val="20"/>
              </w:rPr>
              <w:t xml:space="preserve"> валют.</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В случае заключения государственного контракта (договора) указывается код валюты, в которой указывается цена контракта.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6.12. Сумма в валюте Российской Федерации всего</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сумма бюджетного обязательства в валюте Российской Федерации.</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393">
              <w:r w:rsidRPr="001F1F91">
                <w:rPr>
                  <w:rFonts w:ascii="Times New Roman" w:hAnsi="Times New Roman" w:cs="Times New Roman"/>
                  <w:color w:val="0000FF"/>
                  <w:sz w:val="20"/>
                </w:rPr>
                <w:t>пункте 6.4</w:t>
              </w:r>
            </w:hyperlink>
            <w:r w:rsidRPr="001F1F91">
              <w:rPr>
                <w:rFonts w:ascii="Times New Roman" w:hAnsi="Times New Roman" w:cs="Times New Roman"/>
                <w:sz w:val="20"/>
              </w:rPr>
              <w:t xml:space="preserve"> настоящей информации.</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При представлении Сведений о бюджетном обязательстве в форме электронного документа в </w:t>
            </w:r>
            <w:r w:rsidRPr="001F1F91">
              <w:rPr>
                <w:rFonts w:ascii="Times New Roman" w:hAnsi="Times New Roman" w:cs="Times New Roman"/>
                <w:sz w:val="20"/>
              </w:rPr>
              <w:lastRenderedPageBreak/>
              <w:t xml:space="preserve">информационной системе заполняется автоматически при заполнении информации по </w:t>
            </w:r>
            <w:hyperlink w:anchor="P411">
              <w:r w:rsidRPr="001F1F91">
                <w:rPr>
                  <w:rFonts w:ascii="Times New Roman" w:hAnsi="Times New Roman" w:cs="Times New Roman"/>
                  <w:color w:val="0000FF"/>
                  <w:sz w:val="20"/>
                </w:rPr>
                <w:t>пунктам 6.10</w:t>
              </w:r>
            </w:hyperlink>
            <w:r w:rsidRPr="001F1F91">
              <w:rPr>
                <w:rFonts w:ascii="Times New Roman" w:hAnsi="Times New Roman" w:cs="Times New Roman"/>
                <w:sz w:val="20"/>
              </w:rPr>
              <w:t xml:space="preserve"> и </w:t>
            </w:r>
            <w:hyperlink w:anchor="P415">
              <w:r w:rsidRPr="001F1F91">
                <w:rPr>
                  <w:rFonts w:ascii="Times New Roman" w:hAnsi="Times New Roman" w:cs="Times New Roman"/>
                  <w:color w:val="0000FF"/>
                  <w:sz w:val="20"/>
                </w:rPr>
                <w:t>6.11</w:t>
              </w:r>
            </w:hyperlink>
            <w:r w:rsidRPr="001F1F91">
              <w:rPr>
                <w:rFonts w:ascii="Times New Roman" w:hAnsi="Times New Roman" w:cs="Times New Roman"/>
                <w:sz w:val="20"/>
              </w:rPr>
              <w:t xml:space="preserve"> настоящей информации.</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lastRenderedPageBreak/>
              <w:t>6.13. В том числе сумма казначейского обеспечения обязательств в валюте Российской Федерации</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6.14. Процент платежа, требующего подтверждения, от общей суммы бюджетного обязательства</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6.15. Сумма платежа, требующего подтверждения</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6.16. Номер уведомления о поступлении исполнительного документа/решения налогового органа</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При заполнении в </w:t>
            </w:r>
            <w:hyperlink w:anchor="P386">
              <w:r w:rsidRPr="001F1F91">
                <w:rPr>
                  <w:rFonts w:ascii="Times New Roman" w:hAnsi="Times New Roman" w:cs="Times New Roman"/>
                  <w:color w:val="0000FF"/>
                  <w:sz w:val="20"/>
                </w:rPr>
                <w:t>пункте 6.1</w:t>
              </w:r>
            </w:hyperlink>
            <w:r w:rsidRPr="001F1F91">
              <w:rPr>
                <w:rFonts w:ascii="Times New Roman" w:hAnsi="Times New Roman" w:cs="Times New Roman"/>
                <w:sz w:val="20"/>
              </w:rPr>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6.17. Дата уведомления о поступлении исполнительного документа/решения налогового органа</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При заполнении в </w:t>
            </w:r>
            <w:hyperlink w:anchor="P386">
              <w:r w:rsidRPr="001F1F91">
                <w:rPr>
                  <w:rFonts w:ascii="Times New Roman" w:hAnsi="Times New Roman" w:cs="Times New Roman"/>
                  <w:color w:val="0000FF"/>
                  <w:sz w:val="20"/>
                </w:rPr>
                <w:t>пункте 6.1</w:t>
              </w:r>
            </w:hyperlink>
            <w:r w:rsidRPr="001F1F91">
              <w:rPr>
                <w:rFonts w:ascii="Times New Roman" w:hAnsi="Times New Roman" w:cs="Times New Roman"/>
                <w:sz w:val="20"/>
              </w:rPr>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6.18. Основание </w:t>
            </w:r>
            <w:proofErr w:type="spellStart"/>
            <w:r w:rsidRPr="001F1F91">
              <w:rPr>
                <w:rFonts w:ascii="Times New Roman" w:hAnsi="Times New Roman" w:cs="Times New Roman"/>
                <w:sz w:val="20"/>
              </w:rPr>
              <w:t>невключения</w:t>
            </w:r>
            <w:proofErr w:type="spellEnd"/>
            <w:r w:rsidRPr="001F1F91">
              <w:rPr>
                <w:rFonts w:ascii="Times New Roman" w:hAnsi="Times New Roman" w:cs="Times New Roman"/>
                <w:sz w:val="20"/>
              </w:rPr>
              <w:t xml:space="preserve"> договора </w:t>
            </w:r>
            <w:r w:rsidRPr="001F1F91">
              <w:rPr>
                <w:rFonts w:ascii="Times New Roman" w:hAnsi="Times New Roman" w:cs="Times New Roman"/>
                <w:sz w:val="20"/>
              </w:rPr>
              <w:lastRenderedPageBreak/>
              <w:t>(государственного контракта) в реестр контрактов</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lastRenderedPageBreak/>
              <w:t xml:space="preserve">При заполнении в </w:t>
            </w:r>
            <w:hyperlink w:anchor="P386">
              <w:r w:rsidRPr="001F1F91">
                <w:rPr>
                  <w:rFonts w:ascii="Times New Roman" w:hAnsi="Times New Roman" w:cs="Times New Roman"/>
                  <w:color w:val="0000FF"/>
                  <w:sz w:val="20"/>
                </w:rPr>
                <w:t>пункте 6.1</w:t>
              </w:r>
            </w:hyperlink>
            <w:r w:rsidRPr="001F1F91">
              <w:rPr>
                <w:rFonts w:ascii="Times New Roman" w:hAnsi="Times New Roman" w:cs="Times New Roman"/>
                <w:sz w:val="20"/>
              </w:rPr>
              <w:t xml:space="preserve"> настоящей информации </w:t>
            </w:r>
            <w:r w:rsidRPr="001F1F91">
              <w:rPr>
                <w:rFonts w:ascii="Times New Roman" w:hAnsi="Times New Roman" w:cs="Times New Roman"/>
                <w:sz w:val="20"/>
              </w:rPr>
              <w:lastRenderedPageBreak/>
              <w:t xml:space="preserve">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1F1F91">
              <w:rPr>
                <w:rFonts w:ascii="Times New Roman" w:hAnsi="Times New Roman" w:cs="Times New Roman"/>
                <w:sz w:val="20"/>
              </w:rPr>
              <w:t>невключения</w:t>
            </w:r>
            <w:proofErr w:type="spellEnd"/>
            <w:r w:rsidRPr="001F1F91">
              <w:rPr>
                <w:rFonts w:ascii="Times New Roman" w:hAnsi="Times New Roman" w:cs="Times New Roman"/>
                <w:sz w:val="20"/>
              </w:rPr>
              <w:t xml:space="preserve"> договора (контракта) в реестр контрактов.</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lastRenderedPageBreak/>
              <w:t>7. Реквизиты контрагента/взыскателя по исполнительному документу/решению налогового органа</w:t>
            </w:r>
          </w:p>
        </w:tc>
        <w:tc>
          <w:tcPr>
            <w:tcW w:w="5102" w:type="dxa"/>
          </w:tcPr>
          <w:p w:rsidR="0020113A" w:rsidRPr="001F1F91" w:rsidRDefault="0020113A" w:rsidP="0020113A">
            <w:pPr>
              <w:pStyle w:val="ConsPlusNormal"/>
              <w:rPr>
                <w:rFonts w:ascii="Times New Roman" w:hAnsi="Times New Roman" w:cs="Times New Roman"/>
                <w:sz w:val="20"/>
              </w:rPr>
            </w:pP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7.1. Наименование юридического лица/фамилия, имя, отчество физического лица</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proofErr w:type="gramStart"/>
            <w:r w:rsidRPr="001F1F91">
              <w:rPr>
                <w:rFonts w:ascii="Times New Roman" w:hAnsi="Times New Roman" w:cs="Times New Roman"/>
                <w:sz w:val="20"/>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bookmarkStart w:id="87" w:name="P443"/>
            <w:bookmarkEnd w:id="87"/>
            <w:r w:rsidRPr="001F1F91">
              <w:rPr>
                <w:rFonts w:ascii="Times New Roman" w:hAnsi="Times New Roman" w:cs="Times New Roman"/>
                <w:sz w:val="20"/>
              </w:rPr>
              <w:t>7.2. Идентификационный номер налогоплательщика (ИНН)</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ИНН контрагента в соответствии со сведениями ЕГРЮЛ.</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bookmarkStart w:id="88" w:name="P446"/>
            <w:bookmarkEnd w:id="88"/>
            <w:r w:rsidRPr="001F1F91">
              <w:rPr>
                <w:rFonts w:ascii="Times New Roman" w:hAnsi="Times New Roman" w:cs="Times New Roman"/>
                <w:sz w:val="20"/>
              </w:rPr>
              <w:t>7.3. Код причины постановки на учет в налоговом органе (КПП)</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20113A" w:rsidRPr="001F1F91" w:rsidRDefault="0020113A" w:rsidP="0020113A">
            <w:pPr>
              <w:pStyle w:val="ConsPlusNormal"/>
              <w:ind w:firstLine="283"/>
              <w:jc w:val="both"/>
              <w:rPr>
                <w:rFonts w:ascii="Times New Roman" w:hAnsi="Times New Roman" w:cs="Times New Roman"/>
                <w:sz w:val="20"/>
              </w:rPr>
            </w:pPr>
            <w:proofErr w:type="gramStart"/>
            <w:r w:rsidRPr="001F1F91">
              <w:rPr>
                <w:rFonts w:ascii="Times New Roman" w:hAnsi="Times New Roman" w:cs="Times New Roman"/>
                <w:sz w:val="20"/>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7.4. Код по Сводному реестру</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Код по Сводному реестру контрагента указывается автоматически </w:t>
            </w:r>
            <w:proofErr w:type="gramStart"/>
            <w:r w:rsidRPr="001F1F91">
              <w:rPr>
                <w:rFonts w:ascii="Times New Roman" w:hAnsi="Times New Roman" w:cs="Times New Roman"/>
                <w:sz w:val="20"/>
              </w:rPr>
              <w:t>в случае наличия информации о нем в Сводном реестре в соответствии с ИНН</w:t>
            </w:r>
            <w:proofErr w:type="gramEnd"/>
            <w:r w:rsidRPr="001F1F91">
              <w:rPr>
                <w:rFonts w:ascii="Times New Roman" w:hAnsi="Times New Roman" w:cs="Times New Roman"/>
                <w:sz w:val="20"/>
              </w:rPr>
              <w:t xml:space="preserve"> и КПП контрагента, указанным в </w:t>
            </w:r>
            <w:hyperlink w:anchor="P443">
              <w:r w:rsidRPr="001F1F91">
                <w:rPr>
                  <w:rFonts w:ascii="Times New Roman" w:hAnsi="Times New Roman" w:cs="Times New Roman"/>
                  <w:color w:val="0000FF"/>
                  <w:sz w:val="20"/>
                </w:rPr>
                <w:t>пунктах 7.2</w:t>
              </w:r>
            </w:hyperlink>
            <w:r w:rsidRPr="001F1F91">
              <w:rPr>
                <w:rFonts w:ascii="Times New Roman" w:hAnsi="Times New Roman" w:cs="Times New Roman"/>
                <w:sz w:val="20"/>
              </w:rPr>
              <w:t xml:space="preserve"> и </w:t>
            </w:r>
            <w:hyperlink w:anchor="P446">
              <w:r w:rsidRPr="001F1F91">
                <w:rPr>
                  <w:rFonts w:ascii="Times New Roman" w:hAnsi="Times New Roman" w:cs="Times New Roman"/>
                  <w:color w:val="0000FF"/>
                  <w:sz w:val="20"/>
                </w:rPr>
                <w:t>7.3</w:t>
              </w:r>
            </w:hyperlink>
            <w:r w:rsidRPr="001F1F91">
              <w:rPr>
                <w:rFonts w:ascii="Times New Roman" w:hAnsi="Times New Roman" w:cs="Times New Roman"/>
                <w:sz w:val="20"/>
              </w:rPr>
              <w:t xml:space="preserve"> настоящей информации.</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bookmarkStart w:id="89" w:name="P451"/>
            <w:bookmarkEnd w:id="89"/>
            <w:r w:rsidRPr="001F1F91">
              <w:rPr>
                <w:rFonts w:ascii="Times New Roman" w:hAnsi="Times New Roman" w:cs="Times New Roman"/>
                <w:sz w:val="20"/>
              </w:rPr>
              <w:t>7.5. Номер лицевого счета (раздела на лицевом счете)</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w:t>
            </w:r>
            <w:r w:rsidRPr="001F1F91">
              <w:rPr>
                <w:rFonts w:ascii="Times New Roman" w:hAnsi="Times New Roman" w:cs="Times New Roman"/>
                <w:sz w:val="20"/>
              </w:rPr>
              <w:lastRenderedPageBreak/>
              <w:t>предоставляемых в соответствии с документом-основанием (при наличии).</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lastRenderedPageBreak/>
              <w:t>7.6. Номер банковского (казначейского) счета</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номер банковского (казначейского) счета контрагента (при наличии в документе-основании).</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7.7. Наименование банка (иной организации), в которо</w:t>
            </w:r>
            <w:proofErr w:type="gramStart"/>
            <w:r w:rsidRPr="001F1F91">
              <w:rPr>
                <w:rFonts w:ascii="Times New Roman" w:hAnsi="Times New Roman" w:cs="Times New Roman"/>
                <w:sz w:val="20"/>
              </w:rPr>
              <w:t>м(</w:t>
            </w:r>
            <w:proofErr w:type="gramEnd"/>
            <w:r w:rsidRPr="001F1F91">
              <w:rPr>
                <w:rFonts w:ascii="Times New Roman" w:hAnsi="Times New Roman" w:cs="Times New Roman"/>
                <w:sz w:val="20"/>
              </w:rPr>
              <w:t>-ой) открыт счет контрагенту</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7.8. БИК банка</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БИК банка контрагента (при наличии в документе-основании).</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7.9. Корреспондентский счет банка</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корреспондентский счет банка контрагента (при наличии в документе-основании).</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8. Расшифровка обязательства</w:t>
            </w:r>
          </w:p>
        </w:tc>
        <w:tc>
          <w:tcPr>
            <w:tcW w:w="5102" w:type="dxa"/>
          </w:tcPr>
          <w:p w:rsidR="0020113A" w:rsidRPr="001F1F91" w:rsidRDefault="0020113A" w:rsidP="0020113A">
            <w:pPr>
              <w:pStyle w:val="ConsPlusNormal"/>
              <w:rPr>
                <w:rFonts w:ascii="Times New Roman" w:hAnsi="Times New Roman" w:cs="Times New Roman"/>
                <w:sz w:val="20"/>
              </w:rPr>
            </w:pP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8.1. Наименование объекта капитального строительства или объекта недвижимого имущества (мероприятия по информатизации)</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proofErr w:type="gramStart"/>
            <w:r w:rsidRPr="001F1F91">
              <w:rPr>
                <w:rFonts w:ascii="Times New Roman" w:hAnsi="Times New Roman" w:cs="Times New Roman"/>
                <w:sz w:val="20"/>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roofErr w:type="gramEnd"/>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8.2. Уникальный код объекта капитального строительства или объекта недвижимого имущества (мероприятия по информатизации)</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8.3 Наименование вида средств</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8.4. Код по БК</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код классификации расходов бюджета в соответствии с предметом документа-основания.</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8.5. Признак безусловности обязательства</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w:t>
            </w:r>
            <w:r w:rsidRPr="001F1F91">
              <w:rPr>
                <w:rFonts w:ascii="Times New Roman" w:hAnsi="Times New Roman" w:cs="Times New Roman"/>
                <w:sz w:val="20"/>
              </w:rPr>
              <w:lastRenderedPageBreak/>
              <w:t>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lastRenderedPageBreak/>
              <w:t>8.6. Сумма исполненного обязательства прошлых лет в валюте Российской Федерации</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исполненная сумма бюджетного обязательства прошлых лет с точностью до второго знака после запятой.</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8.7. Сумма неисполненного обязательства прошлых лет в валюте Российской Федерации</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8.8. Сумма на 20__ текущий финансовый год в валюте Российской Федерации с помесячной разбивкой</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proofErr w:type="gramStart"/>
            <w:r w:rsidRPr="001F1F91">
              <w:rPr>
                <w:rFonts w:ascii="Times New Roman" w:hAnsi="Times New Roman" w:cs="Times New Roman"/>
                <w:sz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1F1F91">
              <w:rPr>
                <w:rFonts w:ascii="Times New Roman" w:hAnsi="Times New Roman" w:cs="Times New Roman"/>
                <w:sz w:val="20"/>
              </w:rPr>
              <w:t xml:space="preserve"> знака после запятой месяца, в котором будет осуществлен платеж.</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8.9. Сумма в валюте Российской Федерации на плановый период и за пределами планового периода</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proofErr w:type="gramStart"/>
            <w:r w:rsidRPr="001F1F91">
              <w:rPr>
                <w:rFonts w:ascii="Times New Roman" w:hAnsi="Times New Roman" w:cs="Times New Roman"/>
                <w:sz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1F1F91">
              <w:rPr>
                <w:rFonts w:ascii="Times New Roman" w:hAnsi="Times New Roman" w:cs="Times New Roman"/>
                <w:sz w:val="20"/>
              </w:rPr>
              <w:t xml:space="preserve"> знака после запятой.</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w:t>
            </w:r>
            <w:r w:rsidRPr="001F1F91">
              <w:rPr>
                <w:rFonts w:ascii="Times New Roman" w:hAnsi="Times New Roman" w:cs="Times New Roman"/>
                <w:sz w:val="20"/>
              </w:rPr>
              <w:lastRenderedPageBreak/>
              <w:t>(договору) в валюте Российской Федерации с годовой периодичностью.</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1F1F91">
              <w:rPr>
                <w:rFonts w:ascii="Times New Roman" w:hAnsi="Times New Roman" w:cs="Times New Roman"/>
                <w:sz w:val="20"/>
              </w:rPr>
              <w:t>последующие</w:t>
            </w:r>
            <w:proofErr w:type="gramEnd"/>
            <w:r w:rsidRPr="001F1F91">
              <w:rPr>
                <w:rFonts w:ascii="Times New Roman" w:hAnsi="Times New Roman" w:cs="Times New Roman"/>
                <w:sz w:val="20"/>
              </w:rPr>
              <w:t xml:space="preserve"> года.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lastRenderedPageBreak/>
              <w:t>8.10. Дата выплаты по исполнительному документу</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дата ежемесячной выплаты по исполнению исполнительного документа, если выплаты имеют периодический характер.</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8.11. Аналитический код</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8.12. Примечание</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Иная информация, необходимая для постановки бюджетного обязательства на учет.</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8.13. Руководитель (уполномоченное лицо)</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20113A" w:rsidRPr="001F1F91" w:rsidRDefault="0020113A" w:rsidP="0020113A">
      <w:pPr>
        <w:pStyle w:val="ConsPlusNormal"/>
        <w:jc w:val="both"/>
        <w:rPr>
          <w:rFonts w:ascii="Times New Roman" w:hAnsi="Times New Roman" w:cs="Times New Roman"/>
          <w:sz w:val="20"/>
        </w:rPr>
      </w:pPr>
    </w:p>
    <w:p w:rsidR="0020113A" w:rsidRPr="001F1F91" w:rsidRDefault="0020113A" w:rsidP="0020113A">
      <w:pPr>
        <w:pStyle w:val="ConsPlusNormal"/>
        <w:jc w:val="both"/>
        <w:rPr>
          <w:rFonts w:ascii="Times New Roman" w:hAnsi="Times New Roman" w:cs="Times New Roman"/>
          <w:sz w:val="20"/>
        </w:rPr>
      </w:pPr>
    </w:p>
    <w:p w:rsidR="0020113A" w:rsidRPr="001F1F91" w:rsidRDefault="0020113A" w:rsidP="0020113A">
      <w:pPr>
        <w:pStyle w:val="ConsPlusNormal"/>
        <w:jc w:val="right"/>
        <w:outlineLvl w:val="1"/>
        <w:rPr>
          <w:rFonts w:ascii="Times New Roman" w:hAnsi="Times New Roman" w:cs="Times New Roman"/>
          <w:sz w:val="20"/>
        </w:rPr>
      </w:pPr>
      <w:r w:rsidRPr="001F1F91">
        <w:rPr>
          <w:rFonts w:ascii="Times New Roman" w:hAnsi="Times New Roman" w:cs="Times New Roman"/>
          <w:sz w:val="20"/>
        </w:rPr>
        <w:t>Приложение N 2</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к Порядку учета </w:t>
      </w:r>
      <w:proofErr w:type="gramStart"/>
      <w:r w:rsidRPr="001F1F91">
        <w:rPr>
          <w:rFonts w:ascii="Times New Roman" w:hAnsi="Times New Roman" w:cs="Times New Roman"/>
          <w:sz w:val="20"/>
        </w:rPr>
        <w:t>бюджетных</w:t>
      </w:r>
      <w:proofErr w:type="gramEnd"/>
      <w:r w:rsidRPr="001F1F91">
        <w:rPr>
          <w:rFonts w:ascii="Times New Roman" w:hAnsi="Times New Roman" w:cs="Times New Roman"/>
          <w:sz w:val="20"/>
        </w:rPr>
        <w:t xml:space="preserve"> и денежных</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обязательств получателей средств</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 бюджета Клетнянского городского поселения Клетнянского</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  муниципального района Брянской области</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 территориальными</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органами Федерального казначейства,</w:t>
      </w:r>
    </w:p>
    <w:p w:rsidR="0020113A" w:rsidRPr="001F1F91" w:rsidRDefault="0020113A" w:rsidP="0020113A">
      <w:pPr>
        <w:pStyle w:val="ConsPlusNormal"/>
        <w:jc w:val="right"/>
        <w:rPr>
          <w:rFonts w:ascii="Times New Roman" w:hAnsi="Times New Roman" w:cs="Times New Roman"/>
          <w:sz w:val="20"/>
        </w:rPr>
      </w:pPr>
      <w:proofErr w:type="gramStart"/>
      <w:r w:rsidRPr="001F1F91">
        <w:rPr>
          <w:rFonts w:ascii="Times New Roman" w:hAnsi="Times New Roman" w:cs="Times New Roman"/>
          <w:sz w:val="20"/>
        </w:rPr>
        <w:t>утвержденному</w:t>
      </w:r>
      <w:proofErr w:type="gramEnd"/>
      <w:r w:rsidRPr="001F1F91">
        <w:rPr>
          <w:rFonts w:ascii="Times New Roman" w:hAnsi="Times New Roman" w:cs="Times New Roman"/>
          <w:sz w:val="20"/>
        </w:rPr>
        <w:t xml:space="preserve"> постановлением Администрации </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Клетнянского района Брянской области</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от _______________ N ____</w:t>
      </w:r>
    </w:p>
    <w:p w:rsidR="0020113A" w:rsidRPr="001F1F91" w:rsidRDefault="0020113A" w:rsidP="0020113A">
      <w:pPr>
        <w:pStyle w:val="ConsPlusNormal"/>
        <w:jc w:val="both"/>
        <w:rPr>
          <w:rFonts w:ascii="Times New Roman" w:hAnsi="Times New Roman" w:cs="Times New Roman"/>
          <w:sz w:val="20"/>
        </w:rPr>
      </w:pPr>
    </w:p>
    <w:p w:rsidR="0020113A" w:rsidRPr="001F1F91" w:rsidRDefault="0020113A" w:rsidP="0020113A">
      <w:pPr>
        <w:pStyle w:val="ConsPlusNormal"/>
        <w:spacing w:before="280"/>
        <w:jc w:val="center"/>
        <w:rPr>
          <w:rFonts w:ascii="Times New Roman" w:hAnsi="Times New Roman" w:cs="Times New Roman"/>
          <w:sz w:val="20"/>
        </w:rPr>
      </w:pPr>
      <w:r w:rsidRPr="001F1F91">
        <w:rPr>
          <w:rFonts w:ascii="Times New Roman" w:hAnsi="Times New Roman" w:cs="Times New Roman"/>
          <w:sz w:val="20"/>
        </w:rPr>
        <w:t>Реквизиты</w:t>
      </w:r>
    </w:p>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Сведений о денежном обязательстве</w:t>
      </w:r>
    </w:p>
    <w:p w:rsidR="0020113A" w:rsidRPr="001F1F91" w:rsidRDefault="0020113A" w:rsidP="0020113A">
      <w:pPr>
        <w:pStyle w:val="ConsPlusNormal"/>
        <w:jc w:val="both"/>
        <w:rPr>
          <w:rFonts w:ascii="Times New Roman" w:hAnsi="Times New Roman" w:cs="Times New Roman"/>
          <w:sz w:val="20"/>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049"/>
      </w:tblGrid>
      <w:tr w:rsidR="0020113A" w:rsidRPr="001F1F91" w:rsidTr="0020113A">
        <w:tc>
          <w:tcPr>
            <w:tcW w:w="9014" w:type="dxa"/>
            <w:gridSpan w:val="2"/>
            <w:tcBorders>
              <w:top w:val="nil"/>
              <w:left w:val="nil"/>
              <w:right w:val="nil"/>
            </w:tcBorders>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Единица измерения: руб.</w:t>
            </w:r>
          </w:p>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(с точностью до второго десятичного знака)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Наименование реквизита</w:t>
            </w:r>
          </w:p>
        </w:tc>
        <w:tc>
          <w:tcPr>
            <w:tcW w:w="5049" w:type="dxa"/>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Правила формирования информации (реквизита, показателя)</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 Номер сведений о денежном обязательстве получателя средств  бюджета (далее - соответственно Сведения о денежном обязательстве, денежное обязательство)</w:t>
            </w:r>
          </w:p>
        </w:tc>
        <w:tc>
          <w:tcPr>
            <w:tcW w:w="5049"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порядковый номер Сведений о денежном обязательстве.</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lastRenderedPageBreak/>
              <w:t>2. Дата Сведений о денежном обязательстве</w:t>
            </w:r>
          </w:p>
        </w:tc>
        <w:tc>
          <w:tcPr>
            <w:tcW w:w="5049"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дата подписания Сведений о денежном обязательстве получателем бюджетных средств.</w:t>
            </w:r>
          </w:p>
          <w:p w:rsidR="0020113A" w:rsidRPr="001F1F91" w:rsidRDefault="0020113A" w:rsidP="0020113A">
            <w:pPr>
              <w:pStyle w:val="ConsPlusNormal"/>
              <w:ind w:firstLine="283"/>
              <w:jc w:val="both"/>
              <w:rPr>
                <w:rFonts w:ascii="Times New Roman" w:hAnsi="Times New Roman" w:cs="Times New Roman"/>
                <w:sz w:val="20"/>
              </w:rPr>
            </w:pPr>
            <w:proofErr w:type="gramStart"/>
            <w:r w:rsidRPr="001F1F91">
              <w:rPr>
                <w:rFonts w:ascii="Times New Roman" w:hAnsi="Times New Roman" w:cs="Times New Roman"/>
                <w:sz w:val="20"/>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1F1F91">
              <w:rPr>
                <w:rFonts w:ascii="Times New Roman" w:hAnsi="Times New Roman" w:cs="Times New Roman"/>
                <w:sz w:val="20"/>
              </w:rPr>
              <w:t xml:space="preserve"> проставляется автоматически.</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3. Учетный номер денежного обязательства</w:t>
            </w:r>
          </w:p>
        </w:tc>
        <w:tc>
          <w:tcPr>
            <w:tcW w:w="5049"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при внесении изменений в поставленное на учет денежное обязательство.</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учетный номер денежного обязательства, в которое вносятся изменения, присвоенный ему при постановке на учет.</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4. Учетный номер бюджетного обязательства</w:t>
            </w:r>
          </w:p>
        </w:tc>
        <w:tc>
          <w:tcPr>
            <w:tcW w:w="5049"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5. Уникальный код объекта капитального строительства или объекта недвижимого имущества (мероприятия по информатизации)</w:t>
            </w:r>
          </w:p>
        </w:tc>
        <w:tc>
          <w:tcPr>
            <w:tcW w:w="5049"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6. Информация о получателе бюджетных средств</w:t>
            </w:r>
          </w:p>
        </w:tc>
        <w:tc>
          <w:tcPr>
            <w:tcW w:w="5049" w:type="dxa"/>
          </w:tcPr>
          <w:p w:rsidR="0020113A" w:rsidRPr="001F1F91" w:rsidRDefault="0020113A" w:rsidP="0020113A">
            <w:pPr>
              <w:pStyle w:val="ConsPlusNormal"/>
              <w:rPr>
                <w:rFonts w:ascii="Times New Roman" w:hAnsi="Times New Roman" w:cs="Times New Roman"/>
                <w:sz w:val="20"/>
              </w:rPr>
            </w:pP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6.1. Получатель бюджетных средств</w:t>
            </w:r>
          </w:p>
        </w:tc>
        <w:tc>
          <w:tcPr>
            <w:tcW w:w="5049"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6.2. Код получателя бюджетных средств по Сводному реестру</w:t>
            </w:r>
          </w:p>
        </w:tc>
        <w:tc>
          <w:tcPr>
            <w:tcW w:w="5049"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код получателя средств бюджета.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6.3. Номер лицевого счета</w:t>
            </w:r>
          </w:p>
        </w:tc>
        <w:tc>
          <w:tcPr>
            <w:tcW w:w="5049"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номер соответствующего лицевого счета получателя средств бюджета.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6.4. Главный распорядитель бюджетных средств</w:t>
            </w:r>
          </w:p>
        </w:tc>
        <w:tc>
          <w:tcPr>
            <w:tcW w:w="5049"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наименование главного распорядителя средств бюджета, соответствующее реестровой записи Сводного реестра.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6.5. Глава по БК</w:t>
            </w:r>
          </w:p>
        </w:tc>
        <w:tc>
          <w:tcPr>
            <w:tcW w:w="5049"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Указывается глава главного распорядителя средств </w:t>
            </w:r>
            <w:r w:rsidRPr="001F1F91">
              <w:rPr>
                <w:rFonts w:ascii="Times New Roman" w:hAnsi="Times New Roman" w:cs="Times New Roman"/>
                <w:sz w:val="20"/>
              </w:rPr>
              <w:lastRenderedPageBreak/>
              <w:t>бюджета по бюджетной классификации Российской Федерации.</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lastRenderedPageBreak/>
              <w:t>6.6. Наименование бюджета</w:t>
            </w:r>
          </w:p>
        </w:tc>
        <w:tc>
          <w:tcPr>
            <w:tcW w:w="5049"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наименование бюджета</w:t>
            </w:r>
            <w:proofErr w:type="gramStart"/>
            <w:r w:rsidRPr="001F1F91">
              <w:rPr>
                <w:rFonts w:ascii="Times New Roman" w:hAnsi="Times New Roman" w:cs="Times New Roman"/>
                <w:sz w:val="20"/>
              </w:rPr>
              <w:t xml:space="preserve"> .</w:t>
            </w:r>
            <w:proofErr w:type="gramEnd"/>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6.7. Код по </w:t>
            </w:r>
            <w:hyperlink r:id="rId65">
              <w:r w:rsidRPr="001F1F91">
                <w:rPr>
                  <w:rFonts w:ascii="Times New Roman" w:hAnsi="Times New Roman" w:cs="Times New Roman"/>
                  <w:color w:val="0000FF"/>
                  <w:sz w:val="20"/>
                </w:rPr>
                <w:t>ОКТМО</w:t>
              </w:r>
            </w:hyperlink>
          </w:p>
        </w:tc>
        <w:tc>
          <w:tcPr>
            <w:tcW w:w="5049"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Указывается код по Общероссийскому </w:t>
            </w:r>
            <w:hyperlink r:id="rId66">
              <w:r w:rsidRPr="001F1F91">
                <w:rPr>
                  <w:rFonts w:ascii="Times New Roman" w:hAnsi="Times New Roman" w:cs="Times New Roman"/>
                  <w:color w:val="0000FF"/>
                  <w:sz w:val="20"/>
                </w:rPr>
                <w:t>классификатору</w:t>
              </w:r>
            </w:hyperlink>
            <w:r w:rsidRPr="001F1F91">
              <w:rPr>
                <w:rFonts w:ascii="Times New Roman" w:hAnsi="Times New Roman" w:cs="Times New Roman"/>
                <w:sz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6.8. Финансовый орган</w:t>
            </w:r>
          </w:p>
        </w:tc>
        <w:tc>
          <w:tcPr>
            <w:tcW w:w="5049"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Указывается наименование финансового органа. </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6.9. Код по ОКПО</w:t>
            </w:r>
          </w:p>
        </w:tc>
        <w:tc>
          <w:tcPr>
            <w:tcW w:w="5049"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код финансового органа по Общероссийскому классификатору предприятий и организаций.</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6.10. Территориальный орган Федерального казначейства</w:t>
            </w:r>
          </w:p>
        </w:tc>
        <w:tc>
          <w:tcPr>
            <w:tcW w:w="5049"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6.11. Код органа Федерального казначейства (КОФК)</w:t>
            </w:r>
          </w:p>
        </w:tc>
        <w:tc>
          <w:tcPr>
            <w:tcW w:w="5049"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код органа Федерального казначейства, в котором получателю средств бюджета открыт соответствующий лицевой счет получателя бюджетных средств.</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6.12. Признак платежа, требующего подтверждения</w:t>
            </w:r>
          </w:p>
        </w:tc>
        <w:tc>
          <w:tcPr>
            <w:tcW w:w="5049"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7. Реквизиты документа, подтверждающего возникновение денежного обязательства</w:t>
            </w:r>
          </w:p>
        </w:tc>
        <w:tc>
          <w:tcPr>
            <w:tcW w:w="5049" w:type="dxa"/>
          </w:tcPr>
          <w:p w:rsidR="0020113A" w:rsidRPr="001F1F91" w:rsidRDefault="0020113A" w:rsidP="0020113A">
            <w:pPr>
              <w:pStyle w:val="ConsPlusNormal"/>
              <w:rPr>
                <w:rFonts w:ascii="Times New Roman" w:hAnsi="Times New Roman" w:cs="Times New Roman"/>
                <w:sz w:val="20"/>
              </w:rPr>
            </w:pP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7.1. Вид</w:t>
            </w:r>
          </w:p>
        </w:tc>
        <w:tc>
          <w:tcPr>
            <w:tcW w:w="5049"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наименование документа, являющегося основанием для возникновения денежного обязательства.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7.2. Номер</w:t>
            </w:r>
          </w:p>
        </w:tc>
        <w:tc>
          <w:tcPr>
            <w:tcW w:w="5049"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номер документа, подтверждающего возникновение денежного обязательства.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7.3. Дата</w:t>
            </w:r>
          </w:p>
        </w:tc>
        <w:tc>
          <w:tcPr>
            <w:tcW w:w="5049"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дата документа, подтверждающего возникновение денежного обязательства.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7.4. Сумма документа, подтверждающего возникновение денежного обязательства</w:t>
            </w:r>
          </w:p>
        </w:tc>
        <w:tc>
          <w:tcPr>
            <w:tcW w:w="5049"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сумма документа, подтверждающего возникновение денежного обязательства в валюте выплаты.</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7.5. Предмет</w:t>
            </w:r>
          </w:p>
        </w:tc>
        <w:tc>
          <w:tcPr>
            <w:tcW w:w="5049"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Указывается наименование товаров (работ, услуг) в </w:t>
            </w:r>
            <w:r w:rsidRPr="001F1F91">
              <w:rPr>
                <w:rFonts w:ascii="Times New Roman" w:hAnsi="Times New Roman" w:cs="Times New Roman"/>
                <w:sz w:val="20"/>
              </w:rPr>
              <w:lastRenderedPageBreak/>
              <w:t>соответствии с документом, подтверждающим возникновение денежного обязательства.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lastRenderedPageBreak/>
              <w:t>7.6. Наименование вида средств</w:t>
            </w:r>
          </w:p>
        </w:tc>
        <w:tc>
          <w:tcPr>
            <w:tcW w:w="5049"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7.7. Код по бюджетной классификации (далее - Код по БК)</w:t>
            </w:r>
          </w:p>
        </w:tc>
        <w:tc>
          <w:tcPr>
            <w:tcW w:w="5049"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код классификации расходов бюджета в соответствии с предметом документа-основания.</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на основании информации, представленной должником.</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7.8. Аналитический код</w:t>
            </w:r>
          </w:p>
        </w:tc>
        <w:tc>
          <w:tcPr>
            <w:tcW w:w="5049"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7.9. Сумма в рублевом эквиваленте всего</w:t>
            </w:r>
          </w:p>
        </w:tc>
        <w:tc>
          <w:tcPr>
            <w:tcW w:w="5049"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сумма денежного обязательства в валюте Российской Федерации.</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571">
              <w:r w:rsidRPr="001F1F91">
                <w:rPr>
                  <w:rFonts w:ascii="Times New Roman" w:hAnsi="Times New Roman" w:cs="Times New Roman"/>
                  <w:color w:val="0000FF"/>
                  <w:sz w:val="20"/>
                </w:rPr>
                <w:t>пункте 7.3</w:t>
              </w:r>
            </w:hyperlink>
            <w:r w:rsidRPr="001F1F91">
              <w:rPr>
                <w:rFonts w:ascii="Times New Roman" w:hAnsi="Times New Roman" w:cs="Times New Roman"/>
                <w:sz w:val="20"/>
              </w:rPr>
              <w:t xml:space="preserve"> настоящей информации.</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7.10. Код валюты</w:t>
            </w:r>
          </w:p>
        </w:tc>
        <w:tc>
          <w:tcPr>
            <w:tcW w:w="5049"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Указывается код валюты, в которой принято денежное обязательство, в соответствии с Общероссийским </w:t>
            </w:r>
            <w:hyperlink r:id="rId67">
              <w:r w:rsidRPr="001F1F91">
                <w:rPr>
                  <w:rFonts w:ascii="Times New Roman" w:hAnsi="Times New Roman" w:cs="Times New Roman"/>
                  <w:color w:val="0000FF"/>
                  <w:sz w:val="20"/>
                </w:rPr>
                <w:t>классификатором</w:t>
              </w:r>
            </w:hyperlink>
            <w:r w:rsidRPr="001F1F91">
              <w:rPr>
                <w:rFonts w:ascii="Times New Roman" w:hAnsi="Times New Roman" w:cs="Times New Roman"/>
                <w:sz w:val="20"/>
              </w:rPr>
              <w:t xml:space="preserve"> валют.</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7.11. в том числе перечислено средств, требующих подтверждения</w:t>
            </w:r>
          </w:p>
        </w:tc>
        <w:tc>
          <w:tcPr>
            <w:tcW w:w="5049"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lastRenderedPageBreak/>
              <w:t>7.12. Срок исполнения</w:t>
            </w:r>
          </w:p>
        </w:tc>
        <w:tc>
          <w:tcPr>
            <w:tcW w:w="5049"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планируемый срок осуществления кассовой выплаты по денежному обязательству.</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7.13. Руководитель (уполномоченное лицо)</w:t>
            </w:r>
          </w:p>
        </w:tc>
        <w:tc>
          <w:tcPr>
            <w:tcW w:w="5049"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20113A" w:rsidRPr="001F1F91" w:rsidRDefault="0020113A" w:rsidP="0020113A">
      <w:pPr>
        <w:pStyle w:val="ConsPlusNormal"/>
        <w:jc w:val="both"/>
        <w:rPr>
          <w:rFonts w:ascii="Times New Roman" w:hAnsi="Times New Roman" w:cs="Times New Roman"/>
          <w:sz w:val="20"/>
        </w:rPr>
      </w:pPr>
    </w:p>
    <w:p w:rsidR="0020113A" w:rsidRPr="001F1F91" w:rsidRDefault="0020113A" w:rsidP="0020113A">
      <w:pPr>
        <w:pStyle w:val="ConsPlusNormal"/>
        <w:jc w:val="right"/>
        <w:outlineLvl w:val="1"/>
        <w:rPr>
          <w:rFonts w:ascii="Times New Roman" w:hAnsi="Times New Roman" w:cs="Times New Roman"/>
          <w:sz w:val="20"/>
        </w:rPr>
      </w:pPr>
      <w:r w:rsidRPr="001F1F91">
        <w:rPr>
          <w:rFonts w:ascii="Times New Roman" w:hAnsi="Times New Roman" w:cs="Times New Roman"/>
          <w:sz w:val="20"/>
        </w:rPr>
        <w:t>Приложение N 3</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к Порядку учета </w:t>
      </w:r>
      <w:proofErr w:type="gramStart"/>
      <w:r w:rsidRPr="001F1F91">
        <w:rPr>
          <w:rFonts w:ascii="Times New Roman" w:hAnsi="Times New Roman" w:cs="Times New Roman"/>
          <w:sz w:val="20"/>
        </w:rPr>
        <w:t>бюджетных</w:t>
      </w:r>
      <w:proofErr w:type="gramEnd"/>
      <w:r w:rsidRPr="001F1F91">
        <w:rPr>
          <w:rFonts w:ascii="Times New Roman" w:hAnsi="Times New Roman" w:cs="Times New Roman"/>
          <w:sz w:val="20"/>
        </w:rPr>
        <w:t xml:space="preserve"> и денежных</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обязательств получателей средств</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 бюджета Клетнянского городского поселения Клетнянского </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 муниципального района Брянской области</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 территориальными</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органами Федерального казначейства,</w:t>
      </w:r>
    </w:p>
    <w:p w:rsidR="0020113A" w:rsidRPr="001F1F91" w:rsidRDefault="0020113A" w:rsidP="0020113A">
      <w:pPr>
        <w:pStyle w:val="ConsPlusNormal"/>
        <w:jc w:val="right"/>
        <w:rPr>
          <w:rFonts w:ascii="Times New Roman" w:hAnsi="Times New Roman" w:cs="Times New Roman"/>
          <w:sz w:val="20"/>
        </w:rPr>
      </w:pPr>
      <w:proofErr w:type="gramStart"/>
      <w:r w:rsidRPr="001F1F91">
        <w:rPr>
          <w:rFonts w:ascii="Times New Roman" w:hAnsi="Times New Roman" w:cs="Times New Roman"/>
          <w:sz w:val="20"/>
        </w:rPr>
        <w:t>утвержденному</w:t>
      </w:r>
      <w:proofErr w:type="gramEnd"/>
      <w:r w:rsidRPr="001F1F91">
        <w:rPr>
          <w:rFonts w:ascii="Times New Roman" w:hAnsi="Times New Roman" w:cs="Times New Roman"/>
          <w:sz w:val="20"/>
        </w:rPr>
        <w:t xml:space="preserve"> постановлением </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Администрации Клетнянского района </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Брянской области </w:t>
      </w:r>
      <w:proofErr w:type="gramStart"/>
      <w:r w:rsidRPr="001F1F91">
        <w:rPr>
          <w:rFonts w:ascii="Times New Roman" w:hAnsi="Times New Roman" w:cs="Times New Roman"/>
          <w:sz w:val="20"/>
        </w:rPr>
        <w:t>от</w:t>
      </w:r>
      <w:proofErr w:type="gramEnd"/>
      <w:r w:rsidRPr="001F1F91">
        <w:rPr>
          <w:rFonts w:ascii="Times New Roman" w:hAnsi="Times New Roman" w:cs="Times New Roman"/>
          <w:sz w:val="20"/>
        </w:rPr>
        <w:t xml:space="preserve"> _______________ № _____</w:t>
      </w:r>
    </w:p>
    <w:p w:rsidR="0020113A" w:rsidRPr="001F1F91" w:rsidRDefault="0020113A" w:rsidP="0020113A">
      <w:pPr>
        <w:pStyle w:val="ConsPlusNormal"/>
        <w:jc w:val="both"/>
        <w:rPr>
          <w:rFonts w:ascii="Times New Roman" w:hAnsi="Times New Roman" w:cs="Times New Roman"/>
          <w:sz w:val="20"/>
        </w:rPr>
      </w:pPr>
    </w:p>
    <w:p w:rsidR="0020113A" w:rsidRPr="001F1F91" w:rsidRDefault="0020113A" w:rsidP="0020113A">
      <w:pPr>
        <w:pStyle w:val="ConsPlusTitle"/>
        <w:spacing w:before="280"/>
        <w:jc w:val="center"/>
        <w:rPr>
          <w:rFonts w:ascii="Times New Roman" w:hAnsi="Times New Roman" w:cs="Times New Roman"/>
          <w:sz w:val="20"/>
        </w:rPr>
      </w:pPr>
      <w:r w:rsidRPr="001F1F91">
        <w:rPr>
          <w:rFonts w:ascii="Times New Roman" w:hAnsi="Times New Roman" w:cs="Times New Roman"/>
          <w:sz w:val="20"/>
        </w:rPr>
        <w:t>ПЕРЕЧЕНЬ</w:t>
      </w:r>
    </w:p>
    <w:p w:rsidR="0020113A" w:rsidRPr="001F1F91" w:rsidRDefault="0020113A" w:rsidP="0020113A">
      <w:pPr>
        <w:pStyle w:val="ConsPlusTitle"/>
        <w:jc w:val="center"/>
        <w:rPr>
          <w:rFonts w:ascii="Times New Roman" w:hAnsi="Times New Roman" w:cs="Times New Roman"/>
          <w:sz w:val="20"/>
        </w:rPr>
      </w:pPr>
      <w:r w:rsidRPr="001F1F91">
        <w:rPr>
          <w:rFonts w:ascii="Times New Roman" w:hAnsi="Times New Roman" w:cs="Times New Roman"/>
          <w:sz w:val="20"/>
        </w:rPr>
        <w:t xml:space="preserve">ДОКУМЕНТОВ, НА ОСНОВАНИИ КОТОРЫХ ВОЗНИКАЮТ </w:t>
      </w:r>
      <w:proofErr w:type="gramStart"/>
      <w:r w:rsidRPr="001F1F91">
        <w:rPr>
          <w:rFonts w:ascii="Times New Roman" w:hAnsi="Times New Roman" w:cs="Times New Roman"/>
          <w:sz w:val="20"/>
        </w:rPr>
        <w:t>БЮДЖЕТНЫЕ</w:t>
      </w:r>
      <w:proofErr w:type="gramEnd"/>
    </w:p>
    <w:p w:rsidR="0020113A" w:rsidRPr="001F1F91" w:rsidRDefault="0020113A" w:rsidP="0020113A">
      <w:pPr>
        <w:pStyle w:val="ConsPlusTitle"/>
        <w:jc w:val="center"/>
        <w:rPr>
          <w:rFonts w:ascii="Times New Roman" w:hAnsi="Times New Roman" w:cs="Times New Roman"/>
          <w:sz w:val="20"/>
        </w:rPr>
      </w:pPr>
      <w:r w:rsidRPr="001F1F91">
        <w:rPr>
          <w:rFonts w:ascii="Times New Roman" w:hAnsi="Times New Roman" w:cs="Times New Roman"/>
          <w:sz w:val="20"/>
        </w:rPr>
        <w:t>ОБЯЗАТЕЛЬСТВА ПОЛУЧАТЕЛЕЙ СРЕДСТВ БЮДЖЕТА,</w:t>
      </w:r>
    </w:p>
    <w:p w:rsidR="0020113A" w:rsidRPr="001F1F91" w:rsidRDefault="0020113A" w:rsidP="0020113A">
      <w:pPr>
        <w:pStyle w:val="ConsPlusTitle"/>
        <w:jc w:val="center"/>
        <w:rPr>
          <w:rFonts w:ascii="Times New Roman" w:hAnsi="Times New Roman" w:cs="Times New Roman"/>
          <w:sz w:val="20"/>
        </w:rPr>
      </w:pPr>
      <w:r w:rsidRPr="001F1F91">
        <w:rPr>
          <w:rFonts w:ascii="Times New Roman" w:hAnsi="Times New Roman" w:cs="Times New Roman"/>
          <w:sz w:val="20"/>
        </w:rPr>
        <w:t>И ДОКУМЕНТОВ, ПОДТВЕРЖДАЮЩИХ ВОЗНИКНОВЕНИЕ ДЕНЕЖНЫХ</w:t>
      </w:r>
    </w:p>
    <w:p w:rsidR="0020113A" w:rsidRPr="001F1F91" w:rsidRDefault="0020113A" w:rsidP="0020113A">
      <w:pPr>
        <w:pStyle w:val="ConsPlusTitle"/>
        <w:jc w:val="center"/>
        <w:rPr>
          <w:rFonts w:ascii="Times New Roman" w:hAnsi="Times New Roman" w:cs="Times New Roman"/>
          <w:sz w:val="20"/>
        </w:rPr>
      </w:pPr>
      <w:r w:rsidRPr="001F1F91">
        <w:rPr>
          <w:rFonts w:ascii="Times New Roman" w:hAnsi="Times New Roman" w:cs="Times New Roman"/>
          <w:sz w:val="20"/>
        </w:rPr>
        <w:t>ОБЯЗАТЕЛЬСТВ ПОЛУЧАТЕЛЕЙ СРЕДСТВ БЮДЖЕТА</w:t>
      </w:r>
    </w:p>
    <w:p w:rsidR="0020113A" w:rsidRPr="001F1F91" w:rsidRDefault="0020113A" w:rsidP="0020113A">
      <w:pPr>
        <w:pStyle w:val="ConsPlusNormal"/>
        <w:spacing w:after="1"/>
        <w:rPr>
          <w:rFonts w:ascii="Times New Roman" w:hAnsi="Times New Roman" w:cs="Times New Roman"/>
          <w:sz w:val="20"/>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113A" w:rsidRPr="001F1F91" w:rsidTr="0020113A">
        <w:tc>
          <w:tcPr>
            <w:tcW w:w="60" w:type="dxa"/>
            <w:tcBorders>
              <w:top w:val="nil"/>
              <w:left w:val="nil"/>
              <w:bottom w:val="nil"/>
              <w:right w:val="nil"/>
            </w:tcBorders>
            <w:shd w:val="clear" w:color="auto" w:fill="CED3F1"/>
            <w:tcMar>
              <w:top w:w="0" w:type="dxa"/>
              <w:left w:w="0" w:type="dxa"/>
              <w:bottom w:w="0" w:type="dxa"/>
              <w:right w:w="0" w:type="dxa"/>
            </w:tcMar>
          </w:tcPr>
          <w:p w:rsidR="0020113A" w:rsidRPr="001F1F91" w:rsidRDefault="0020113A" w:rsidP="0020113A">
            <w:pPr>
              <w:pStyle w:val="ConsPlusNormal"/>
              <w:rPr>
                <w:rFonts w:ascii="Times New Roman" w:hAnsi="Times New Roman" w:cs="Times New Roman"/>
                <w:sz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20113A" w:rsidRPr="001F1F91" w:rsidRDefault="0020113A" w:rsidP="0020113A">
            <w:pPr>
              <w:pStyle w:val="ConsPlusNormal"/>
              <w:rPr>
                <w:rFonts w:ascii="Times New Roman" w:hAnsi="Times New Roman" w:cs="Times New Roman"/>
                <w:sz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20113A" w:rsidRPr="001F1F91" w:rsidRDefault="0020113A" w:rsidP="0020113A">
            <w:pPr>
              <w:pStyle w:val="ConsPlusNormal"/>
              <w:rPr>
                <w:rFonts w:ascii="Times New Roman" w:hAnsi="Times New Roman" w:cs="Times New Roman"/>
                <w:sz w:val="20"/>
              </w:rPr>
            </w:pPr>
          </w:p>
          <w:p w:rsidR="0020113A" w:rsidRPr="001F1F91" w:rsidRDefault="0020113A" w:rsidP="0020113A">
            <w:pPr>
              <w:pStyle w:val="ConsPlusNormal"/>
              <w:jc w:val="center"/>
              <w:rPr>
                <w:rFonts w:ascii="Times New Roman" w:hAnsi="Times New Roman" w:cs="Times New Roman"/>
                <w:sz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20113A" w:rsidRPr="001F1F91" w:rsidRDefault="0020113A" w:rsidP="0020113A">
            <w:pPr>
              <w:pStyle w:val="ConsPlusNormal"/>
              <w:rPr>
                <w:rFonts w:ascii="Times New Roman" w:hAnsi="Times New Roman" w:cs="Times New Roman"/>
                <w:sz w:val="20"/>
              </w:rPr>
            </w:pPr>
          </w:p>
        </w:tc>
      </w:tr>
    </w:tbl>
    <w:p w:rsidR="0020113A" w:rsidRPr="001F1F91" w:rsidRDefault="0020113A" w:rsidP="0020113A">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3605"/>
        <w:gridCol w:w="4757"/>
      </w:tblGrid>
      <w:tr w:rsidR="0020113A" w:rsidRPr="001F1F91" w:rsidTr="0020113A">
        <w:tc>
          <w:tcPr>
            <w:tcW w:w="662" w:type="dxa"/>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 xml:space="preserve">N </w:t>
            </w:r>
            <w:proofErr w:type="spellStart"/>
            <w:proofErr w:type="gramStart"/>
            <w:r w:rsidRPr="001F1F91">
              <w:rPr>
                <w:rFonts w:ascii="Times New Roman" w:hAnsi="Times New Roman" w:cs="Times New Roman"/>
                <w:sz w:val="20"/>
              </w:rPr>
              <w:t>п</w:t>
            </w:r>
            <w:proofErr w:type="spellEnd"/>
            <w:proofErr w:type="gramEnd"/>
            <w:r w:rsidRPr="001F1F91">
              <w:rPr>
                <w:rFonts w:ascii="Times New Roman" w:hAnsi="Times New Roman" w:cs="Times New Roman"/>
                <w:sz w:val="20"/>
              </w:rPr>
              <w:t>/</w:t>
            </w:r>
            <w:proofErr w:type="spellStart"/>
            <w:r w:rsidRPr="001F1F91">
              <w:rPr>
                <w:rFonts w:ascii="Times New Roman" w:hAnsi="Times New Roman" w:cs="Times New Roman"/>
                <w:sz w:val="20"/>
              </w:rPr>
              <w:t>п</w:t>
            </w:r>
            <w:proofErr w:type="spellEnd"/>
          </w:p>
        </w:tc>
        <w:tc>
          <w:tcPr>
            <w:tcW w:w="3605" w:type="dxa"/>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Документ, на основании которого возникает бюджетное обязательство получателя средств бюджета</w:t>
            </w:r>
          </w:p>
        </w:tc>
        <w:tc>
          <w:tcPr>
            <w:tcW w:w="4757" w:type="dxa"/>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Документ, подтверждающий возникновение денежного обязательства получателя средств бюджета</w:t>
            </w:r>
          </w:p>
        </w:tc>
      </w:tr>
      <w:tr w:rsidR="0020113A" w:rsidRPr="001F1F91" w:rsidTr="0020113A">
        <w:tc>
          <w:tcPr>
            <w:tcW w:w="662" w:type="dxa"/>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1</w:t>
            </w:r>
          </w:p>
        </w:tc>
        <w:tc>
          <w:tcPr>
            <w:tcW w:w="3605" w:type="dxa"/>
          </w:tcPr>
          <w:p w:rsidR="0020113A" w:rsidRPr="001F1F91" w:rsidRDefault="0020113A" w:rsidP="0020113A">
            <w:pPr>
              <w:pStyle w:val="ConsPlusNormal"/>
              <w:jc w:val="center"/>
              <w:rPr>
                <w:rFonts w:ascii="Times New Roman" w:hAnsi="Times New Roman" w:cs="Times New Roman"/>
                <w:sz w:val="20"/>
              </w:rPr>
            </w:pPr>
            <w:bookmarkStart w:id="90" w:name="P627"/>
            <w:bookmarkEnd w:id="90"/>
            <w:r w:rsidRPr="001F1F91">
              <w:rPr>
                <w:rFonts w:ascii="Times New Roman" w:hAnsi="Times New Roman" w:cs="Times New Roman"/>
                <w:sz w:val="20"/>
              </w:rPr>
              <w:t>2</w:t>
            </w:r>
          </w:p>
        </w:tc>
        <w:tc>
          <w:tcPr>
            <w:tcW w:w="4757" w:type="dxa"/>
          </w:tcPr>
          <w:p w:rsidR="0020113A" w:rsidRPr="001F1F91" w:rsidRDefault="0020113A" w:rsidP="0020113A">
            <w:pPr>
              <w:pStyle w:val="ConsPlusNormal"/>
              <w:jc w:val="center"/>
              <w:rPr>
                <w:rFonts w:ascii="Times New Roman" w:hAnsi="Times New Roman" w:cs="Times New Roman"/>
                <w:sz w:val="20"/>
              </w:rPr>
            </w:pPr>
            <w:bookmarkStart w:id="91" w:name="P628"/>
            <w:bookmarkEnd w:id="91"/>
            <w:r w:rsidRPr="001F1F91">
              <w:rPr>
                <w:rFonts w:ascii="Times New Roman" w:hAnsi="Times New Roman" w:cs="Times New Roman"/>
                <w:sz w:val="20"/>
              </w:rPr>
              <w:t>3</w:t>
            </w:r>
          </w:p>
        </w:tc>
      </w:tr>
      <w:tr w:rsidR="0020113A" w:rsidRPr="001F1F91" w:rsidTr="0020113A">
        <w:tc>
          <w:tcPr>
            <w:tcW w:w="662" w:type="dxa"/>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1.</w:t>
            </w:r>
          </w:p>
        </w:tc>
        <w:tc>
          <w:tcPr>
            <w:tcW w:w="3605" w:type="dxa"/>
          </w:tcPr>
          <w:p w:rsidR="0020113A" w:rsidRPr="001F1F91" w:rsidRDefault="0020113A" w:rsidP="0020113A">
            <w:pPr>
              <w:pStyle w:val="ConsPlusNormal"/>
              <w:jc w:val="both"/>
              <w:rPr>
                <w:rFonts w:ascii="Times New Roman" w:hAnsi="Times New Roman" w:cs="Times New Roman"/>
                <w:sz w:val="20"/>
              </w:rPr>
            </w:pPr>
            <w:bookmarkStart w:id="92" w:name="P630"/>
            <w:bookmarkEnd w:id="92"/>
            <w:r w:rsidRPr="001F1F91">
              <w:rPr>
                <w:rFonts w:ascii="Times New Roman" w:hAnsi="Times New Roman" w:cs="Times New Roman"/>
                <w:sz w:val="20"/>
              </w:rPr>
              <w:t>Извещение об осуществлении закупки</w:t>
            </w: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Формирование денежного обязательства не предусматривается</w:t>
            </w:r>
          </w:p>
        </w:tc>
      </w:tr>
      <w:tr w:rsidR="0020113A" w:rsidRPr="001F1F91" w:rsidTr="0020113A">
        <w:tc>
          <w:tcPr>
            <w:tcW w:w="662" w:type="dxa"/>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2.</w:t>
            </w:r>
          </w:p>
        </w:tc>
        <w:tc>
          <w:tcPr>
            <w:tcW w:w="360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Приглашение принять участие в определении поставщика (подрядчика, исполнителя)</w:t>
            </w: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Формирование денежного обязательства не предусматривается</w:t>
            </w:r>
          </w:p>
        </w:tc>
      </w:tr>
      <w:tr w:rsidR="0020113A" w:rsidRPr="001F1F91" w:rsidTr="0020113A">
        <w:tblPrEx>
          <w:tblBorders>
            <w:insideH w:val="nil"/>
          </w:tblBorders>
        </w:tblPrEx>
        <w:tc>
          <w:tcPr>
            <w:tcW w:w="662" w:type="dxa"/>
            <w:tcBorders>
              <w:bottom w:val="nil"/>
            </w:tcBorders>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3.</w:t>
            </w:r>
          </w:p>
        </w:tc>
        <w:tc>
          <w:tcPr>
            <w:tcW w:w="3605" w:type="dxa"/>
            <w:tcBorders>
              <w:bottom w:val="nil"/>
            </w:tcBorders>
          </w:tcPr>
          <w:p w:rsidR="0020113A" w:rsidRPr="001F1F91" w:rsidRDefault="0020113A" w:rsidP="0020113A">
            <w:pPr>
              <w:pStyle w:val="ConsPlusNormal"/>
              <w:jc w:val="both"/>
              <w:rPr>
                <w:rFonts w:ascii="Times New Roman" w:hAnsi="Times New Roman" w:cs="Times New Roman"/>
                <w:sz w:val="20"/>
              </w:rPr>
            </w:pPr>
            <w:bookmarkStart w:id="93" w:name="P636"/>
            <w:bookmarkEnd w:id="93"/>
            <w:proofErr w:type="gramStart"/>
            <w:r w:rsidRPr="001F1F91">
              <w:rPr>
                <w:rFonts w:ascii="Times New Roman" w:hAnsi="Times New Roman" w:cs="Times New Roman"/>
                <w:sz w:val="20"/>
              </w:rPr>
              <w:t xml:space="preserve">Проект государственного контракта (договора) на поставку товаров, выполнение работ, оказание услуг для обеспечения муниципальных нужд с единственным поставщиком (подрядчиком, исполнителем), заключаемого в рамках государственного оборонного заказа в соответствии с Федеральным </w:t>
            </w:r>
            <w:hyperlink r:id="rId68">
              <w:r w:rsidRPr="001F1F91">
                <w:rPr>
                  <w:rFonts w:ascii="Times New Roman" w:hAnsi="Times New Roman" w:cs="Times New Roman"/>
                  <w:color w:val="0000FF"/>
                  <w:sz w:val="20"/>
                </w:rPr>
                <w:t>законом</w:t>
              </w:r>
            </w:hyperlink>
            <w:r w:rsidRPr="001F1F91">
              <w:rPr>
                <w:rFonts w:ascii="Times New Roman" w:hAnsi="Times New Roman" w:cs="Times New Roman"/>
                <w:sz w:val="20"/>
              </w:rPr>
              <w:t xml:space="preserve"> от 29 декабря 2012 г. N 275-ФЗ "О государственном оборонном заказе", сведения о котором подлежат включению в определенный законодательством Российской Федерации о контрактной системе в сфере закупок товаров, работ</w:t>
            </w:r>
            <w:proofErr w:type="gramEnd"/>
            <w:r w:rsidRPr="001F1F91">
              <w:rPr>
                <w:rFonts w:ascii="Times New Roman" w:hAnsi="Times New Roman" w:cs="Times New Roman"/>
                <w:sz w:val="20"/>
              </w:rPr>
              <w:t xml:space="preserve">, услуг для обеспечения государственных и муниципальных нужд реестр контрактов, заключенных заказчиками, </w:t>
            </w:r>
            <w:r w:rsidRPr="001F1F91">
              <w:rPr>
                <w:rFonts w:ascii="Times New Roman" w:hAnsi="Times New Roman" w:cs="Times New Roman"/>
                <w:sz w:val="20"/>
              </w:rPr>
              <w:lastRenderedPageBreak/>
              <w:t>или реестр контрактов, содержащий сведения, составляющие государственную тайну (далее - реестр контрактов)</w:t>
            </w:r>
          </w:p>
        </w:tc>
        <w:tc>
          <w:tcPr>
            <w:tcW w:w="4757" w:type="dxa"/>
            <w:tcBorders>
              <w:bottom w:val="nil"/>
            </w:tcBorders>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lastRenderedPageBreak/>
              <w:t>Формирование денежного обязательства не предусматривается</w:t>
            </w:r>
          </w:p>
        </w:tc>
      </w:tr>
      <w:tr w:rsidR="0020113A" w:rsidRPr="001F1F91" w:rsidTr="0020113A">
        <w:tblPrEx>
          <w:tblBorders>
            <w:insideH w:val="nil"/>
          </w:tblBorders>
        </w:tblPrEx>
        <w:tc>
          <w:tcPr>
            <w:tcW w:w="9024" w:type="dxa"/>
            <w:gridSpan w:val="3"/>
            <w:tcBorders>
              <w:top w:val="nil"/>
            </w:tcBorders>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lastRenderedPageBreak/>
              <w:t xml:space="preserve">(в ред. </w:t>
            </w:r>
            <w:hyperlink r:id="rId69">
              <w:r w:rsidRPr="001F1F91">
                <w:rPr>
                  <w:rFonts w:ascii="Times New Roman" w:hAnsi="Times New Roman" w:cs="Times New Roman"/>
                  <w:color w:val="0000FF"/>
                  <w:sz w:val="20"/>
                </w:rPr>
                <w:t>Приказа</w:t>
              </w:r>
            </w:hyperlink>
            <w:r w:rsidRPr="001F1F91">
              <w:rPr>
                <w:rFonts w:ascii="Times New Roman" w:hAnsi="Times New Roman" w:cs="Times New Roman"/>
                <w:sz w:val="20"/>
              </w:rPr>
              <w:t xml:space="preserve"> Минфина России от 30.11.2021 N 197н)</w:t>
            </w:r>
          </w:p>
        </w:tc>
      </w:tr>
      <w:tr w:rsidR="0020113A" w:rsidRPr="001F1F91" w:rsidTr="0020113A">
        <w:tc>
          <w:tcPr>
            <w:tcW w:w="662" w:type="dxa"/>
            <w:vMerge w:val="restart"/>
            <w:tcBorders>
              <w:bottom w:val="nil"/>
            </w:tcBorders>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4.</w:t>
            </w:r>
          </w:p>
        </w:tc>
        <w:tc>
          <w:tcPr>
            <w:tcW w:w="3605" w:type="dxa"/>
            <w:vMerge w:val="restart"/>
            <w:tcBorders>
              <w:bottom w:val="nil"/>
            </w:tcBorders>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Государственный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Акт выполненных работ</w:t>
            </w:r>
          </w:p>
        </w:tc>
      </w:tr>
      <w:tr w:rsidR="0020113A" w:rsidRPr="001F1F91" w:rsidTr="0020113A">
        <w:tc>
          <w:tcPr>
            <w:tcW w:w="662"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Акт об оказании услуг</w:t>
            </w:r>
          </w:p>
        </w:tc>
      </w:tr>
      <w:tr w:rsidR="0020113A" w:rsidRPr="001F1F91" w:rsidTr="0020113A">
        <w:tc>
          <w:tcPr>
            <w:tcW w:w="662"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Акт приема-передачи</w:t>
            </w:r>
          </w:p>
        </w:tc>
      </w:tr>
      <w:tr w:rsidR="0020113A" w:rsidRPr="001F1F91" w:rsidTr="0020113A">
        <w:tc>
          <w:tcPr>
            <w:tcW w:w="662"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20113A" w:rsidRPr="001F1F91" w:rsidTr="0020113A">
        <w:tc>
          <w:tcPr>
            <w:tcW w:w="662"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Документ о приемке товаров, выполненной работы (ее результатов), оказанной услуги, в том числе в электронной форме</w:t>
            </w:r>
          </w:p>
        </w:tc>
      </w:tr>
      <w:tr w:rsidR="0020113A" w:rsidRPr="001F1F91" w:rsidTr="0020113A">
        <w:tc>
          <w:tcPr>
            <w:tcW w:w="662"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Справка-расчет или иной документ, являющийся основанием для оплаты неустойки</w:t>
            </w:r>
          </w:p>
        </w:tc>
      </w:tr>
      <w:tr w:rsidR="0020113A" w:rsidRPr="001F1F91" w:rsidTr="0020113A">
        <w:tc>
          <w:tcPr>
            <w:tcW w:w="662"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Счет</w:t>
            </w:r>
          </w:p>
        </w:tc>
      </w:tr>
      <w:tr w:rsidR="0020113A" w:rsidRPr="001F1F91" w:rsidTr="0020113A">
        <w:tc>
          <w:tcPr>
            <w:tcW w:w="662"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Счет-фактура</w:t>
            </w:r>
          </w:p>
        </w:tc>
      </w:tr>
      <w:tr w:rsidR="0020113A" w:rsidRPr="001F1F91" w:rsidTr="0020113A">
        <w:tc>
          <w:tcPr>
            <w:tcW w:w="662"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Товарная накладная (унифицированная </w:t>
            </w:r>
            <w:hyperlink r:id="rId70">
              <w:r w:rsidRPr="001F1F91">
                <w:rPr>
                  <w:rFonts w:ascii="Times New Roman" w:hAnsi="Times New Roman" w:cs="Times New Roman"/>
                  <w:color w:val="0000FF"/>
                  <w:sz w:val="20"/>
                </w:rPr>
                <w:t>форма N ТОРГ-12</w:t>
              </w:r>
            </w:hyperlink>
            <w:r w:rsidRPr="001F1F91">
              <w:rPr>
                <w:rFonts w:ascii="Times New Roman" w:hAnsi="Times New Roman" w:cs="Times New Roman"/>
                <w:sz w:val="20"/>
              </w:rPr>
              <w:t>) (ф. 0330212)</w:t>
            </w:r>
          </w:p>
        </w:tc>
      </w:tr>
      <w:tr w:rsidR="0020113A" w:rsidRPr="001F1F91" w:rsidTr="0020113A">
        <w:tc>
          <w:tcPr>
            <w:tcW w:w="662"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Универсальный передаточный документ</w:t>
            </w:r>
          </w:p>
        </w:tc>
      </w:tr>
      <w:tr w:rsidR="0020113A" w:rsidRPr="001F1F91" w:rsidTr="0020113A">
        <w:tc>
          <w:tcPr>
            <w:tcW w:w="662"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Чек</w:t>
            </w:r>
          </w:p>
        </w:tc>
      </w:tr>
      <w:tr w:rsidR="0020113A" w:rsidRPr="001F1F91" w:rsidTr="0020113A">
        <w:tblPrEx>
          <w:tblBorders>
            <w:insideH w:val="nil"/>
          </w:tblBorders>
        </w:tblPrEx>
        <w:tc>
          <w:tcPr>
            <w:tcW w:w="662"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4757" w:type="dxa"/>
            <w:tcBorders>
              <w:bottom w:val="nil"/>
            </w:tcBorders>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государственного контракта.</w:t>
            </w:r>
          </w:p>
        </w:tc>
      </w:tr>
      <w:tr w:rsidR="0020113A" w:rsidRPr="001F1F91" w:rsidTr="0020113A">
        <w:tblPrEx>
          <w:tblBorders>
            <w:insideH w:val="nil"/>
          </w:tblBorders>
        </w:tblPrEx>
        <w:tc>
          <w:tcPr>
            <w:tcW w:w="9024" w:type="dxa"/>
            <w:gridSpan w:val="3"/>
            <w:tcBorders>
              <w:top w:val="nil"/>
            </w:tcBorders>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(п. 4 в ред. </w:t>
            </w:r>
            <w:hyperlink r:id="rId71">
              <w:r w:rsidRPr="001F1F91">
                <w:rPr>
                  <w:rFonts w:ascii="Times New Roman" w:hAnsi="Times New Roman" w:cs="Times New Roman"/>
                  <w:color w:val="0000FF"/>
                  <w:sz w:val="20"/>
                </w:rPr>
                <w:t>Приказа</w:t>
              </w:r>
            </w:hyperlink>
            <w:r w:rsidRPr="001F1F91">
              <w:rPr>
                <w:rFonts w:ascii="Times New Roman" w:hAnsi="Times New Roman" w:cs="Times New Roman"/>
                <w:sz w:val="20"/>
              </w:rPr>
              <w:t xml:space="preserve"> Минфина России от 30.11.2021 N 197н)</w:t>
            </w:r>
          </w:p>
        </w:tc>
      </w:tr>
      <w:tr w:rsidR="0020113A" w:rsidRPr="001F1F91" w:rsidTr="0020113A">
        <w:tc>
          <w:tcPr>
            <w:tcW w:w="662" w:type="dxa"/>
            <w:vMerge w:val="restart"/>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5.</w:t>
            </w:r>
          </w:p>
        </w:tc>
        <w:tc>
          <w:tcPr>
            <w:tcW w:w="3605" w:type="dxa"/>
            <w:vMerge w:val="restart"/>
          </w:tcPr>
          <w:p w:rsidR="0020113A" w:rsidRPr="001F1F91" w:rsidRDefault="0020113A" w:rsidP="0020113A">
            <w:pPr>
              <w:pStyle w:val="ConsPlusNormal"/>
              <w:jc w:val="both"/>
              <w:rPr>
                <w:rFonts w:ascii="Times New Roman" w:hAnsi="Times New Roman" w:cs="Times New Roman"/>
                <w:sz w:val="20"/>
              </w:rPr>
            </w:pPr>
            <w:bookmarkStart w:id="94" w:name="P655"/>
            <w:bookmarkEnd w:id="94"/>
            <w:proofErr w:type="gramStart"/>
            <w:r w:rsidRPr="001F1F91">
              <w:rPr>
                <w:rFonts w:ascii="Times New Roman" w:hAnsi="Times New Roman" w:cs="Times New Roman"/>
                <w:sz w:val="20"/>
              </w:rPr>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w:t>
            </w:r>
            <w:hyperlink w:anchor="P736">
              <w:r w:rsidRPr="001F1F91">
                <w:rPr>
                  <w:rFonts w:ascii="Times New Roman" w:hAnsi="Times New Roman" w:cs="Times New Roman"/>
                  <w:color w:val="0000FF"/>
                  <w:sz w:val="20"/>
                </w:rPr>
                <w:t>14 пункте</w:t>
              </w:r>
            </w:hyperlink>
            <w:r w:rsidRPr="001F1F91">
              <w:rPr>
                <w:rFonts w:ascii="Times New Roman" w:hAnsi="Times New Roman" w:cs="Times New Roman"/>
                <w:sz w:val="20"/>
              </w:rPr>
              <w:t xml:space="preserve"> настоящего перечня</w:t>
            </w:r>
            <w:proofErr w:type="gramEnd"/>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Акт выполненных работ</w:t>
            </w:r>
          </w:p>
        </w:tc>
      </w:tr>
      <w:tr w:rsidR="0020113A" w:rsidRPr="001F1F91" w:rsidTr="0020113A">
        <w:tc>
          <w:tcPr>
            <w:tcW w:w="662" w:type="dxa"/>
            <w:vMerge/>
          </w:tcPr>
          <w:p w:rsidR="0020113A" w:rsidRPr="001F1F91" w:rsidRDefault="0020113A" w:rsidP="0020113A">
            <w:pPr>
              <w:pStyle w:val="ConsPlusNormal"/>
              <w:rPr>
                <w:rFonts w:ascii="Times New Roman" w:hAnsi="Times New Roman" w:cs="Times New Roman"/>
                <w:sz w:val="20"/>
              </w:rPr>
            </w:pPr>
          </w:p>
        </w:tc>
        <w:tc>
          <w:tcPr>
            <w:tcW w:w="3605" w:type="dxa"/>
            <w:vMerge/>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Акт об оказании услуг</w:t>
            </w:r>
          </w:p>
        </w:tc>
      </w:tr>
      <w:tr w:rsidR="0020113A" w:rsidRPr="001F1F91" w:rsidTr="0020113A">
        <w:tc>
          <w:tcPr>
            <w:tcW w:w="662" w:type="dxa"/>
            <w:vMerge/>
          </w:tcPr>
          <w:p w:rsidR="0020113A" w:rsidRPr="001F1F91" w:rsidRDefault="0020113A" w:rsidP="0020113A">
            <w:pPr>
              <w:pStyle w:val="ConsPlusNormal"/>
              <w:rPr>
                <w:rFonts w:ascii="Times New Roman" w:hAnsi="Times New Roman" w:cs="Times New Roman"/>
                <w:sz w:val="20"/>
              </w:rPr>
            </w:pPr>
          </w:p>
        </w:tc>
        <w:tc>
          <w:tcPr>
            <w:tcW w:w="3605" w:type="dxa"/>
            <w:vMerge/>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Акт приема-передачи</w:t>
            </w:r>
          </w:p>
        </w:tc>
      </w:tr>
      <w:tr w:rsidR="0020113A" w:rsidRPr="001F1F91" w:rsidTr="0020113A">
        <w:tc>
          <w:tcPr>
            <w:tcW w:w="662" w:type="dxa"/>
            <w:vMerge/>
          </w:tcPr>
          <w:p w:rsidR="0020113A" w:rsidRPr="001F1F91" w:rsidRDefault="0020113A" w:rsidP="0020113A">
            <w:pPr>
              <w:pStyle w:val="ConsPlusNormal"/>
              <w:rPr>
                <w:rFonts w:ascii="Times New Roman" w:hAnsi="Times New Roman" w:cs="Times New Roman"/>
                <w:sz w:val="20"/>
              </w:rPr>
            </w:pPr>
          </w:p>
        </w:tc>
        <w:tc>
          <w:tcPr>
            <w:tcW w:w="3605" w:type="dxa"/>
            <w:vMerge/>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Договор (в случае осуществления авансовых платежей в соответствии с условиями договора, внесения арендной платы по договору)</w:t>
            </w:r>
          </w:p>
        </w:tc>
      </w:tr>
      <w:tr w:rsidR="0020113A" w:rsidRPr="001F1F91" w:rsidTr="0020113A">
        <w:tc>
          <w:tcPr>
            <w:tcW w:w="662" w:type="dxa"/>
            <w:vMerge/>
          </w:tcPr>
          <w:p w:rsidR="0020113A" w:rsidRPr="001F1F91" w:rsidRDefault="0020113A" w:rsidP="0020113A">
            <w:pPr>
              <w:pStyle w:val="ConsPlusNormal"/>
              <w:rPr>
                <w:rFonts w:ascii="Times New Roman" w:hAnsi="Times New Roman" w:cs="Times New Roman"/>
                <w:sz w:val="20"/>
              </w:rPr>
            </w:pPr>
          </w:p>
        </w:tc>
        <w:tc>
          <w:tcPr>
            <w:tcW w:w="3605" w:type="dxa"/>
            <w:vMerge/>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Справка-расчет или иной документ, являющийся основанием для оплаты неустойки</w:t>
            </w:r>
          </w:p>
        </w:tc>
      </w:tr>
      <w:tr w:rsidR="0020113A" w:rsidRPr="001F1F91" w:rsidTr="0020113A">
        <w:tc>
          <w:tcPr>
            <w:tcW w:w="662" w:type="dxa"/>
            <w:vMerge/>
          </w:tcPr>
          <w:p w:rsidR="0020113A" w:rsidRPr="001F1F91" w:rsidRDefault="0020113A" w:rsidP="0020113A">
            <w:pPr>
              <w:pStyle w:val="ConsPlusNormal"/>
              <w:rPr>
                <w:rFonts w:ascii="Times New Roman" w:hAnsi="Times New Roman" w:cs="Times New Roman"/>
                <w:sz w:val="20"/>
              </w:rPr>
            </w:pPr>
          </w:p>
        </w:tc>
        <w:tc>
          <w:tcPr>
            <w:tcW w:w="3605" w:type="dxa"/>
            <w:vMerge/>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Счет</w:t>
            </w:r>
          </w:p>
        </w:tc>
      </w:tr>
      <w:tr w:rsidR="0020113A" w:rsidRPr="001F1F91" w:rsidTr="0020113A">
        <w:tc>
          <w:tcPr>
            <w:tcW w:w="662" w:type="dxa"/>
            <w:vMerge/>
          </w:tcPr>
          <w:p w:rsidR="0020113A" w:rsidRPr="001F1F91" w:rsidRDefault="0020113A" w:rsidP="0020113A">
            <w:pPr>
              <w:pStyle w:val="ConsPlusNormal"/>
              <w:rPr>
                <w:rFonts w:ascii="Times New Roman" w:hAnsi="Times New Roman" w:cs="Times New Roman"/>
                <w:sz w:val="20"/>
              </w:rPr>
            </w:pPr>
          </w:p>
        </w:tc>
        <w:tc>
          <w:tcPr>
            <w:tcW w:w="3605" w:type="dxa"/>
            <w:vMerge/>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Счет-фактура</w:t>
            </w:r>
          </w:p>
        </w:tc>
      </w:tr>
      <w:tr w:rsidR="0020113A" w:rsidRPr="001F1F91" w:rsidTr="0020113A">
        <w:tc>
          <w:tcPr>
            <w:tcW w:w="662" w:type="dxa"/>
            <w:vMerge/>
          </w:tcPr>
          <w:p w:rsidR="0020113A" w:rsidRPr="001F1F91" w:rsidRDefault="0020113A" w:rsidP="0020113A">
            <w:pPr>
              <w:pStyle w:val="ConsPlusNormal"/>
              <w:rPr>
                <w:rFonts w:ascii="Times New Roman" w:hAnsi="Times New Roman" w:cs="Times New Roman"/>
                <w:sz w:val="20"/>
              </w:rPr>
            </w:pPr>
          </w:p>
        </w:tc>
        <w:tc>
          <w:tcPr>
            <w:tcW w:w="3605" w:type="dxa"/>
            <w:vMerge/>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Товарная накладная (унифицированная </w:t>
            </w:r>
            <w:hyperlink r:id="rId72">
              <w:r w:rsidRPr="001F1F91">
                <w:rPr>
                  <w:rFonts w:ascii="Times New Roman" w:hAnsi="Times New Roman" w:cs="Times New Roman"/>
                  <w:color w:val="0000FF"/>
                  <w:sz w:val="20"/>
                </w:rPr>
                <w:t>форма N ТОРГ-12</w:t>
              </w:r>
            </w:hyperlink>
            <w:r w:rsidRPr="001F1F91">
              <w:rPr>
                <w:rFonts w:ascii="Times New Roman" w:hAnsi="Times New Roman" w:cs="Times New Roman"/>
                <w:sz w:val="20"/>
              </w:rPr>
              <w:t>) (ф. 0330212)</w:t>
            </w:r>
          </w:p>
        </w:tc>
      </w:tr>
      <w:tr w:rsidR="0020113A" w:rsidRPr="001F1F91" w:rsidTr="0020113A">
        <w:tc>
          <w:tcPr>
            <w:tcW w:w="662" w:type="dxa"/>
            <w:vMerge/>
          </w:tcPr>
          <w:p w:rsidR="0020113A" w:rsidRPr="001F1F91" w:rsidRDefault="0020113A" w:rsidP="0020113A">
            <w:pPr>
              <w:pStyle w:val="ConsPlusNormal"/>
              <w:rPr>
                <w:rFonts w:ascii="Times New Roman" w:hAnsi="Times New Roman" w:cs="Times New Roman"/>
                <w:sz w:val="20"/>
              </w:rPr>
            </w:pPr>
          </w:p>
        </w:tc>
        <w:tc>
          <w:tcPr>
            <w:tcW w:w="3605" w:type="dxa"/>
            <w:vMerge/>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Универсальный передаточный документ</w:t>
            </w:r>
          </w:p>
        </w:tc>
      </w:tr>
      <w:tr w:rsidR="0020113A" w:rsidRPr="001F1F91" w:rsidTr="0020113A">
        <w:tc>
          <w:tcPr>
            <w:tcW w:w="662" w:type="dxa"/>
            <w:vMerge/>
          </w:tcPr>
          <w:p w:rsidR="0020113A" w:rsidRPr="001F1F91" w:rsidRDefault="0020113A" w:rsidP="0020113A">
            <w:pPr>
              <w:pStyle w:val="ConsPlusNormal"/>
              <w:rPr>
                <w:rFonts w:ascii="Times New Roman" w:hAnsi="Times New Roman" w:cs="Times New Roman"/>
                <w:sz w:val="20"/>
              </w:rPr>
            </w:pPr>
          </w:p>
        </w:tc>
        <w:tc>
          <w:tcPr>
            <w:tcW w:w="3605" w:type="dxa"/>
            <w:vMerge/>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Чек</w:t>
            </w:r>
          </w:p>
        </w:tc>
      </w:tr>
      <w:tr w:rsidR="0020113A" w:rsidRPr="001F1F91" w:rsidTr="0020113A">
        <w:tc>
          <w:tcPr>
            <w:tcW w:w="662" w:type="dxa"/>
            <w:vMerge/>
          </w:tcPr>
          <w:p w:rsidR="0020113A" w:rsidRPr="001F1F91" w:rsidRDefault="0020113A" w:rsidP="0020113A">
            <w:pPr>
              <w:pStyle w:val="ConsPlusNormal"/>
              <w:rPr>
                <w:rFonts w:ascii="Times New Roman" w:hAnsi="Times New Roman" w:cs="Times New Roman"/>
                <w:sz w:val="20"/>
              </w:rPr>
            </w:pPr>
          </w:p>
        </w:tc>
        <w:tc>
          <w:tcPr>
            <w:tcW w:w="3605" w:type="dxa"/>
            <w:vMerge/>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w:t>
            </w:r>
          </w:p>
        </w:tc>
      </w:tr>
      <w:tr w:rsidR="0020113A" w:rsidRPr="001F1F91" w:rsidTr="0020113A">
        <w:tc>
          <w:tcPr>
            <w:tcW w:w="662" w:type="dxa"/>
            <w:vMerge w:val="restart"/>
          </w:tcPr>
          <w:p w:rsidR="0020113A" w:rsidRPr="001F1F91" w:rsidRDefault="0020113A" w:rsidP="0020113A">
            <w:pPr>
              <w:pStyle w:val="ConsPlusNormal"/>
              <w:jc w:val="center"/>
              <w:rPr>
                <w:rFonts w:ascii="Times New Roman" w:hAnsi="Times New Roman" w:cs="Times New Roman"/>
                <w:sz w:val="20"/>
              </w:rPr>
            </w:pPr>
            <w:bookmarkStart w:id="95" w:name="P667"/>
            <w:bookmarkEnd w:id="95"/>
            <w:r w:rsidRPr="001F1F91">
              <w:rPr>
                <w:rFonts w:ascii="Times New Roman" w:hAnsi="Times New Roman" w:cs="Times New Roman"/>
                <w:sz w:val="20"/>
              </w:rPr>
              <w:t>6.</w:t>
            </w:r>
          </w:p>
        </w:tc>
        <w:tc>
          <w:tcPr>
            <w:tcW w:w="3605" w:type="dxa"/>
            <w:vMerge w:val="restart"/>
          </w:tcPr>
          <w:p w:rsidR="0020113A" w:rsidRPr="001F1F91" w:rsidRDefault="0020113A" w:rsidP="0020113A">
            <w:pPr>
              <w:pStyle w:val="ConsPlusNormal"/>
              <w:jc w:val="both"/>
              <w:rPr>
                <w:rFonts w:ascii="Times New Roman" w:hAnsi="Times New Roman" w:cs="Times New Roman"/>
                <w:sz w:val="20"/>
              </w:rPr>
            </w:pPr>
            <w:bookmarkStart w:id="96" w:name="P668"/>
            <w:bookmarkEnd w:id="96"/>
            <w:r w:rsidRPr="001F1F91">
              <w:rPr>
                <w:rFonts w:ascii="Times New Roman" w:hAnsi="Times New Roman" w:cs="Times New Roman"/>
                <w:sz w:val="20"/>
              </w:rPr>
              <w:t>Соглашение о предоставлении из бюджета бюджету субъекта Российской Федерации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График перечисления межбюджетного трансферта, предусмотренный соглашением о предоставлении межбюджетного трансферта</w:t>
            </w:r>
          </w:p>
        </w:tc>
      </w:tr>
      <w:tr w:rsidR="0020113A" w:rsidRPr="001F1F91" w:rsidTr="0020113A">
        <w:tc>
          <w:tcPr>
            <w:tcW w:w="662" w:type="dxa"/>
            <w:vMerge/>
          </w:tcPr>
          <w:p w:rsidR="0020113A" w:rsidRPr="001F1F91" w:rsidRDefault="0020113A" w:rsidP="0020113A">
            <w:pPr>
              <w:pStyle w:val="ConsPlusNormal"/>
              <w:rPr>
                <w:rFonts w:ascii="Times New Roman" w:hAnsi="Times New Roman" w:cs="Times New Roman"/>
                <w:sz w:val="20"/>
              </w:rPr>
            </w:pPr>
          </w:p>
        </w:tc>
        <w:tc>
          <w:tcPr>
            <w:tcW w:w="3605" w:type="dxa"/>
            <w:vMerge/>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w:t>
            </w:r>
            <w:proofErr w:type="gramStart"/>
            <w:r w:rsidRPr="001F1F91">
              <w:rPr>
                <w:rFonts w:ascii="Times New Roman" w:hAnsi="Times New Roman" w:cs="Times New Roman"/>
                <w:sz w:val="20"/>
              </w:rPr>
              <w:t>обязательств получателя средств бюджета субъекта Российской</w:t>
            </w:r>
            <w:proofErr w:type="gramEnd"/>
            <w:r w:rsidRPr="001F1F91">
              <w:rPr>
                <w:rFonts w:ascii="Times New Roman" w:hAnsi="Times New Roman" w:cs="Times New Roman"/>
                <w:sz w:val="20"/>
              </w:rPr>
              <w:t xml:space="preserve"> Федерации (местного бюджета), источником финансового обеспечения которых являются межбюджетные трансферты</w:t>
            </w:r>
          </w:p>
        </w:tc>
      </w:tr>
      <w:tr w:rsidR="0020113A" w:rsidRPr="001F1F91" w:rsidTr="0020113A">
        <w:tc>
          <w:tcPr>
            <w:tcW w:w="662" w:type="dxa"/>
            <w:vMerge/>
          </w:tcPr>
          <w:p w:rsidR="0020113A" w:rsidRPr="001F1F91" w:rsidRDefault="0020113A" w:rsidP="0020113A">
            <w:pPr>
              <w:pStyle w:val="ConsPlusNormal"/>
              <w:rPr>
                <w:rFonts w:ascii="Times New Roman" w:hAnsi="Times New Roman" w:cs="Times New Roman"/>
                <w:sz w:val="20"/>
              </w:rPr>
            </w:pPr>
          </w:p>
        </w:tc>
        <w:tc>
          <w:tcPr>
            <w:tcW w:w="3605" w:type="dxa"/>
            <w:vMerge/>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соглашения о предоставлении межбюджетного трансферта</w:t>
            </w:r>
          </w:p>
        </w:tc>
      </w:tr>
      <w:tr w:rsidR="0020113A" w:rsidRPr="001F1F91" w:rsidTr="0020113A">
        <w:tc>
          <w:tcPr>
            <w:tcW w:w="662" w:type="dxa"/>
            <w:vMerge/>
          </w:tcPr>
          <w:p w:rsidR="0020113A" w:rsidRPr="001F1F91" w:rsidRDefault="0020113A" w:rsidP="0020113A">
            <w:pPr>
              <w:pStyle w:val="ConsPlusNormal"/>
              <w:rPr>
                <w:rFonts w:ascii="Times New Roman" w:hAnsi="Times New Roman" w:cs="Times New Roman"/>
                <w:sz w:val="20"/>
              </w:rPr>
            </w:pPr>
          </w:p>
        </w:tc>
        <w:tc>
          <w:tcPr>
            <w:tcW w:w="3605" w:type="dxa"/>
            <w:vMerge/>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Казначейское обеспечение обязательств (код </w:t>
            </w:r>
            <w:hyperlink r:id="rId73">
              <w:r w:rsidRPr="001F1F91">
                <w:rPr>
                  <w:rFonts w:ascii="Times New Roman" w:hAnsi="Times New Roman" w:cs="Times New Roman"/>
                  <w:color w:val="0000FF"/>
                  <w:sz w:val="20"/>
                </w:rPr>
                <w:t>формы</w:t>
              </w:r>
            </w:hyperlink>
            <w:r w:rsidRPr="001F1F91">
              <w:rPr>
                <w:rFonts w:ascii="Times New Roman" w:hAnsi="Times New Roman" w:cs="Times New Roman"/>
                <w:sz w:val="20"/>
              </w:rPr>
              <w:t xml:space="preserve"> по ОКУД 0506110)</w:t>
            </w:r>
          </w:p>
        </w:tc>
      </w:tr>
      <w:tr w:rsidR="0020113A" w:rsidRPr="001F1F91" w:rsidTr="0020113A">
        <w:tc>
          <w:tcPr>
            <w:tcW w:w="662" w:type="dxa"/>
            <w:vMerge/>
          </w:tcPr>
          <w:p w:rsidR="0020113A" w:rsidRPr="001F1F91" w:rsidRDefault="0020113A" w:rsidP="0020113A">
            <w:pPr>
              <w:pStyle w:val="ConsPlusNormal"/>
              <w:rPr>
                <w:rFonts w:ascii="Times New Roman" w:hAnsi="Times New Roman" w:cs="Times New Roman"/>
                <w:sz w:val="20"/>
              </w:rPr>
            </w:pPr>
          </w:p>
        </w:tc>
        <w:tc>
          <w:tcPr>
            <w:tcW w:w="3605" w:type="dxa"/>
            <w:vMerge/>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Платежные документы, подтверждающие осуществление расходов бюджета субъекта Российской Федерации по исполнению расходных обязательств субъекта Российской Федерации, в </w:t>
            </w:r>
            <w:proofErr w:type="gramStart"/>
            <w:r w:rsidRPr="001F1F91">
              <w:rPr>
                <w:rFonts w:ascii="Times New Roman" w:hAnsi="Times New Roman" w:cs="Times New Roman"/>
                <w:sz w:val="20"/>
              </w:rPr>
              <w:t>целях</w:t>
            </w:r>
            <w:proofErr w:type="gramEnd"/>
            <w:r w:rsidRPr="001F1F91">
              <w:rPr>
                <w:rFonts w:ascii="Times New Roman" w:hAnsi="Times New Roman" w:cs="Times New Roman"/>
                <w:sz w:val="20"/>
              </w:rPr>
              <w:t xml:space="preserve"> возмещения которых из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20113A" w:rsidRPr="001F1F91" w:rsidTr="0020113A">
        <w:tc>
          <w:tcPr>
            <w:tcW w:w="662" w:type="dxa"/>
            <w:vMerge w:val="restart"/>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7.</w:t>
            </w:r>
          </w:p>
        </w:tc>
        <w:tc>
          <w:tcPr>
            <w:tcW w:w="3605" w:type="dxa"/>
            <w:vMerge w:val="restart"/>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Нормативный правовой акт, предусматривающий предоставление из бюджета бюджету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Распоряжение о перечислении межбюджетного трансферта по форме, установленной в соответствии с порядком (правилами) предоставления указанного межбюджетного трансферта</w:t>
            </w:r>
          </w:p>
        </w:tc>
      </w:tr>
      <w:tr w:rsidR="0020113A" w:rsidRPr="001F1F91" w:rsidTr="0020113A">
        <w:tc>
          <w:tcPr>
            <w:tcW w:w="662" w:type="dxa"/>
            <w:vMerge/>
          </w:tcPr>
          <w:p w:rsidR="0020113A" w:rsidRPr="001F1F91" w:rsidRDefault="0020113A" w:rsidP="0020113A">
            <w:pPr>
              <w:pStyle w:val="ConsPlusNormal"/>
              <w:rPr>
                <w:rFonts w:ascii="Times New Roman" w:hAnsi="Times New Roman" w:cs="Times New Roman"/>
                <w:sz w:val="20"/>
              </w:rPr>
            </w:pPr>
          </w:p>
        </w:tc>
        <w:tc>
          <w:tcPr>
            <w:tcW w:w="3605" w:type="dxa"/>
            <w:vMerge/>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Распоряжение, необходимое для оплаты денежных обязательств, и документ, подтверждающий возникновение денежных </w:t>
            </w:r>
            <w:proofErr w:type="gramStart"/>
            <w:r w:rsidRPr="001F1F91">
              <w:rPr>
                <w:rFonts w:ascii="Times New Roman" w:hAnsi="Times New Roman" w:cs="Times New Roman"/>
                <w:sz w:val="20"/>
              </w:rPr>
              <w:t>обязательств получателя средств бюджета субъекта Российской</w:t>
            </w:r>
            <w:proofErr w:type="gramEnd"/>
            <w:r w:rsidRPr="001F1F91">
              <w:rPr>
                <w:rFonts w:ascii="Times New Roman" w:hAnsi="Times New Roman" w:cs="Times New Roman"/>
                <w:sz w:val="20"/>
              </w:rPr>
              <w:t xml:space="preserve"> Федерации (местного бюджета), источником финансового обеспечения которых являются межбюджетные трансферты</w:t>
            </w:r>
          </w:p>
        </w:tc>
      </w:tr>
      <w:tr w:rsidR="0020113A" w:rsidRPr="001F1F91" w:rsidTr="0020113A">
        <w:tc>
          <w:tcPr>
            <w:tcW w:w="662" w:type="dxa"/>
            <w:vMerge/>
          </w:tcPr>
          <w:p w:rsidR="0020113A" w:rsidRPr="001F1F91" w:rsidRDefault="0020113A" w:rsidP="0020113A">
            <w:pPr>
              <w:pStyle w:val="ConsPlusNormal"/>
              <w:rPr>
                <w:rFonts w:ascii="Times New Roman" w:hAnsi="Times New Roman" w:cs="Times New Roman"/>
                <w:sz w:val="20"/>
              </w:rPr>
            </w:pPr>
          </w:p>
        </w:tc>
        <w:tc>
          <w:tcPr>
            <w:tcW w:w="3605" w:type="dxa"/>
            <w:vMerge/>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Казначейское обеспечение обязательств (код </w:t>
            </w:r>
            <w:hyperlink r:id="rId74">
              <w:r w:rsidRPr="001F1F91">
                <w:rPr>
                  <w:rFonts w:ascii="Times New Roman" w:hAnsi="Times New Roman" w:cs="Times New Roman"/>
                  <w:color w:val="0000FF"/>
                  <w:sz w:val="20"/>
                </w:rPr>
                <w:t>формы</w:t>
              </w:r>
            </w:hyperlink>
            <w:r w:rsidRPr="001F1F91">
              <w:rPr>
                <w:rFonts w:ascii="Times New Roman" w:hAnsi="Times New Roman" w:cs="Times New Roman"/>
                <w:sz w:val="20"/>
              </w:rPr>
              <w:t xml:space="preserve"> по ОКУД 0506110)</w:t>
            </w:r>
          </w:p>
        </w:tc>
      </w:tr>
      <w:tr w:rsidR="0020113A" w:rsidRPr="001F1F91" w:rsidTr="0020113A">
        <w:tc>
          <w:tcPr>
            <w:tcW w:w="662" w:type="dxa"/>
            <w:vMerge/>
          </w:tcPr>
          <w:p w:rsidR="0020113A" w:rsidRPr="001F1F91" w:rsidRDefault="0020113A" w:rsidP="0020113A">
            <w:pPr>
              <w:pStyle w:val="ConsPlusNormal"/>
              <w:rPr>
                <w:rFonts w:ascii="Times New Roman" w:hAnsi="Times New Roman" w:cs="Times New Roman"/>
                <w:sz w:val="20"/>
              </w:rPr>
            </w:pPr>
          </w:p>
        </w:tc>
        <w:tc>
          <w:tcPr>
            <w:tcW w:w="3605" w:type="dxa"/>
            <w:vMerge/>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Иной документ, подтверждающий возникновение </w:t>
            </w:r>
            <w:r w:rsidRPr="001F1F91">
              <w:rPr>
                <w:rFonts w:ascii="Times New Roman" w:hAnsi="Times New Roman" w:cs="Times New Roman"/>
                <w:sz w:val="20"/>
              </w:rPr>
              <w:lastRenderedPageBreak/>
              <w:t>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межбюджетного трансферта, имеющего целевое назначение</w:t>
            </w:r>
          </w:p>
        </w:tc>
      </w:tr>
      <w:tr w:rsidR="0020113A" w:rsidRPr="001F1F91" w:rsidTr="0020113A">
        <w:tc>
          <w:tcPr>
            <w:tcW w:w="662" w:type="dxa"/>
            <w:vMerge w:val="restart"/>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lastRenderedPageBreak/>
              <w:t>8.</w:t>
            </w:r>
          </w:p>
        </w:tc>
        <w:tc>
          <w:tcPr>
            <w:tcW w:w="3605" w:type="dxa"/>
            <w:vMerge w:val="restart"/>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Договор (соглашение) о предоставлении субсидии бюджетному или автономному учреждению, сведения о котором подлежат либо не подлежат включению в реестр соглашений</w:t>
            </w: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20113A" w:rsidRPr="001F1F91" w:rsidTr="0020113A">
        <w:tc>
          <w:tcPr>
            <w:tcW w:w="662" w:type="dxa"/>
            <w:vMerge/>
          </w:tcPr>
          <w:p w:rsidR="0020113A" w:rsidRPr="001F1F91" w:rsidRDefault="0020113A" w:rsidP="0020113A">
            <w:pPr>
              <w:pStyle w:val="ConsPlusNormal"/>
              <w:rPr>
                <w:rFonts w:ascii="Times New Roman" w:hAnsi="Times New Roman" w:cs="Times New Roman"/>
                <w:sz w:val="20"/>
              </w:rPr>
            </w:pPr>
          </w:p>
        </w:tc>
        <w:tc>
          <w:tcPr>
            <w:tcW w:w="3605" w:type="dxa"/>
            <w:vMerge/>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Предварительный отчет о выполнении государственного задания </w:t>
            </w:r>
            <w:hyperlink r:id="rId75">
              <w:r w:rsidRPr="001F1F91">
                <w:rPr>
                  <w:rFonts w:ascii="Times New Roman" w:hAnsi="Times New Roman" w:cs="Times New Roman"/>
                  <w:color w:val="0000FF"/>
                  <w:sz w:val="20"/>
                </w:rPr>
                <w:t>(ф. 0506501)</w:t>
              </w:r>
            </w:hyperlink>
          </w:p>
        </w:tc>
      </w:tr>
      <w:tr w:rsidR="0020113A" w:rsidRPr="001F1F91" w:rsidTr="0020113A">
        <w:tc>
          <w:tcPr>
            <w:tcW w:w="662" w:type="dxa"/>
            <w:vMerge/>
          </w:tcPr>
          <w:p w:rsidR="0020113A" w:rsidRPr="001F1F91" w:rsidRDefault="0020113A" w:rsidP="0020113A">
            <w:pPr>
              <w:pStyle w:val="ConsPlusNormal"/>
              <w:rPr>
                <w:rFonts w:ascii="Times New Roman" w:hAnsi="Times New Roman" w:cs="Times New Roman"/>
                <w:sz w:val="20"/>
              </w:rPr>
            </w:pPr>
          </w:p>
        </w:tc>
        <w:tc>
          <w:tcPr>
            <w:tcW w:w="3605" w:type="dxa"/>
            <w:vMerge/>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Казначейское обеспечение обязательств (код </w:t>
            </w:r>
            <w:hyperlink r:id="rId76">
              <w:r w:rsidRPr="001F1F91">
                <w:rPr>
                  <w:rFonts w:ascii="Times New Roman" w:hAnsi="Times New Roman" w:cs="Times New Roman"/>
                  <w:color w:val="0000FF"/>
                  <w:sz w:val="20"/>
                </w:rPr>
                <w:t>формы</w:t>
              </w:r>
            </w:hyperlink>
            <w:r w:rsidRPr="001F1F91">
              <w:rPr>
                <w:rFonts w:ascii="Times New Roman" w:hAnsi="Times New Roman" w:cs="Times New Roman"/>
                <w:sz w:val="20"/>
              </w:rPr>
              <w:t xml:space="preserve"> по ОКУД 0506110)</w:t>
            </w:r>
          </w:p>
        </w:tc>
      </w:tr>
      <w:tr w:rsidR="0020113A" w:rsidRPr="001F1F91" w:rsidTr="0020113A">
        <w:tc>
          <w:tcPr>
            <w:tcW w:w="662" w:type="dxa"/>
            <w:vMerge/>
          </w:tcPr>
          <w:p w:rsidR="0020113A" w:rsidRPr="001F1F91" w:rsidRDefault="0020113A" w:rsidP="0020113A">
            <w:pPr>
              <w:pStyle w:val="ConsPlusNormal"/>
              <w:rPr>
                <w:rFonts w:ascii="Times New Roman" w:hAnsi="Times New Roman" w:cs="Times New Roman"/>
                <w:sz w:val="20"/>
              </w:rPr>
            </w:pPr>
          </w:p>
        </w:tc>
        <w:tc>
          <w:tcPr>
            <w:tcW w:w="3605" w:type="dxa"/>
            <w:vMerge/>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бюджетному или автономному учреждению</w:t>
            </w:r>
          </w:p>
        </w:tc>
      </w:tr>
      <w:tr w:rsidR="0020113A" w:rsidRPr="001F1F91" w:rsidTr="0020113A">
        <w:tc>
          <w:tcPr>
            <w:tcW w:w="662" w:type="dxa"/>
            <w:vMerge w:val="restart"/>
            <w:tcBorders>
              <w:bottom w:val="nil"/>
            </w:tcBorders>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9.</w:t>
            </w:r>
          </w:p>
        </w:tc>
        <w:tc>
          <w:tcPr>
            <w:tcW w:w="3605" w:type="dxa"/>
            <w:vMerge w:val="restart"/>
            <w:tcBorders>
              <w:bottom w:val="nil"/>
            </w:tcBorders>
          </w:tcPr>
          <w:p w:rsidR="0020113A" w:rsidRPr="001F1F91" w:rsidRDefault="0020113A" w:rsidP="0020113A">
            <w:pPr>
              <w:pStyle w:val="ConsPlusNormal"/>
              <w:jc w:val="both"/>
              <w:rPr>
                <w:rFonts w:ascii="Times New Roman" w:hAnsi="Times New Roman" w:cs="Times New Roman"/>
                <w:sz w:val="20"/>
              </w:rPr>
            </w:pPr>
            <w:proofErr w:type="gramStart"/>
            <w:r w:rsidRPr="001F1F91">
              <w:rPr>
                <w:rFonts w:ascii="Times New Roman" w:hAnsi="Times New Roman" w:cs="Times New Roman"/>
                <w:sz w:val="20"/>
              </w:rPr>
              <w:t>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w:t>
            </w:r>
            <w:proofErr w:type="gramEnd"/>
            <w:r w:rsidRPr="001F1F91">
              <w:rPr>
                <w:rFonts w:ascii="Times New Roman" w:hAnsi="Times New Roman" w:cs="Times New Roman"/>
                <w:sz w:val="20"/>
              </w:rPr>
              <w:t xml:space="preserve"> либо не подлежат включению в реестр соглашений</w:t>
            </w: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Акт выполненных работ</w:t>
            </w:r>
          </w:p>
        </w:tc>
      </w:tr>
      <w:tr w:rsidR="0020113A" w:rsidRPr="001F1F91" w:rsidTr="0020113A">
        <w:tc>
          <w:tcPr>
            <w:tcW w:w="662"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Акт об оказании услуг</w:t>
            </w:r>
          </w:p>
        </w:tc>
      </w:tr>
      <w:tr w:rsidR="0020113A" w:rsidRPr="001F1F91" w:rsidTr="0020113A">
        <w:tc>
          <w:tcPr>
            <w:tcW w:w="662"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Акт приема-передачи</w:t>
            </w:r>
          </w:p>
        </w:tc>
      </w:tr>
      <w:tr w:rsidR="0020113A" w:rsidRPr="001F1F91" w:rsidTr="0020113A">
        <w:tc>
          <w:tcPr>
            <w:tcW w:w="662"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20113A" w:rsidRPr="001F1F91" w:rsidTr="0020113A">
        <w:tc>
          <w:tcPr>
            <w:tcW w:w="662"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20113A" w:rsidRPr="001F1F91" w:rsidTr="0020113A">
        <w:tc>
          <w:tcPr>
            <w:tcW w:w="662"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Справка-расчет или иной документ, являющийся основанием для оплаты неустойки</w:t>
            </w:r>
          </w:p>
        </w:tc>
      </w:tr>
      <w:tr w:rsidR="0020113A" w:rsidRPr="001F1F91" w:rsidTr="0020113A">
        <w:tc>
          <w:tcPr>
            <w:tcW w:w="662"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Счет</w:t>
            </w:r>
          </w:p>
        </w:tc>
      </w:tr>
      <w:tr w:rsidR="0020113A" w:rsidRPr="001F1F91" w:rsidTr="0020113A">
        <w:tc>
          <w:tcPr>
            <w:tcW w:w="662"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Счет-фактура</w:t>
            </w:r>
          </w:p>
        </w:tc>
      </w:tr>
      <w:tr w:rsidR="0020113A" w:rsidRPr="001F1F91" w:rsidTr="0020113A">
        <w:tc>
          <w:tcPr>
            <w:tcW w:w="662"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Товарная накладная (унифицированная </w:t>
            </w:r>
            <w:hyperlink r:id="rId77">
              <w:r w:rsidRPr="001F1F91">
                <w:rPr>
                  <w:rFonts w:ascii="Times New Roman" w:hAnsi="Times New Roman" w:cs="Times New Roman"/>
                  <w:color w:val="0000FF"/>
                  <w:sz w:val="20"/>
                </w:rPr>
                <w:t>форма N ТОРГ-12</w:t>
              </w:r>
            </w:hyperlink>
            <w:r w:rsidRPr="001F1F91">
              <w:rPr>
                <w:rFonts w:ascii="Times New Roman" w:hAnsi="Times New Roman" w:cs="Times New Roman"/>
                <w:sz w:val="20"/>
              </w:rPr>
              <w:t>) (ф. 0330212)</w:t>
            </w:r>
          </w:p>
        </w:tc>
      </w:tr>
      <w:tr w:rsidR="0020113A" w:rsidRPr="001F1F91" w:rsidTr="0020113A">
        <w:tc>
          <w:tcPr>
            <w:tcW w:w="662"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Чек</w:t>
            </w:r>
          </w:p>
        </w:tc>
      </w:tr>
      <w:tr w:rsidR="0020113A" w:rsidRPr="001F1F91" w:rsidTr="0020113A">
        <w:tblPrEx>
          <w:tblBorders>
            <w:insideH w:val="nil"/>
          </w:tblBorders>
        </w:tblPrEx>
        <w:tc>
          <w:tcPr>
            <w:tcW w:w="662"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В случае предоставления субсидии юридическому лицу на возмещение фактически произведенных расходов (недополученных доходов):</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документы, подтверждающие фактически </w:t>
            </w:r>
            <w:r w:rsidRPr="001F1F91">
              <w:rPr>
                <w:rFonts w:ascii="Times New Roman" w:hAnsi="Times New Roman" w:cs="Times New Roman"/>
                <w:sz w:val="20"/>
              </w:rPr>
              <w:lastRenderedPageBreak/>
              <w:t>произведенные расходы (недополученные доходы) в соответствии с порядком (правилами) предоставления субсидии юридическому лицу;</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20113A" w:rsidRPr="001F1F91" w:rsidTr="0020113A">
        <w:tblPrEx>
          <w:tblBorders>
            <w:insideH w:val="nil"/>
          </w:tblBorders>
        </w:tblPrEx>
        <w:tc>
          <w:tcPr>
            <w:tcW w:w="662" w:type="dxa"/>
            <w:vMerge w:val="restart"/>
            <w:tcBorders>
              <w:top w:val="nil"/>
            </w:tcBorders>
          </w:tcPr>
          <w:p w:rsidR="0020113A" w:rsidRPr="001F1F91" w:rsidRDefault="0020113A" w:rsidP="0020113A">
            <w:pPr>
              <w:pStyle w:val="ConsPlusNormal"/>
              <w:rPr>
                <w:rFonts w:ascii="Times New Roman" w:hAnsi="Times New Roman" w:cs="Times New Roman"/>
                <w:sz w:val="20"/>
              </w:rPr>
            </w:pPr>
          </w:p>
        </w:tc>
        <w:tc>
          <w:tcPr>
            <w:tcW w:w="3605" w:type="dxa"/>
            <w:vMerge w:val="restart"/>
            <w:tcBorders>
              <w:top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rPr>
                <w:rFonts w:ascii="Times New Roman" w:hAnsi="Times New Roman" w:cs="Times New Roman"/>
                <w:sz w:val="20"/>
              </w:rPr>
            </w:pPr>
          </w:p>
        </w:tc>
      </w:tr>
      <w:tr w:rsidR="0020113A" w:rsidRPr="001F1F91" w:rsidTr="0020113A">
        <w:tc>
          <w:tcPr>
            <w:tcW w:w="662" w:type="dxa"/>
            <w:vMerge/>
            <w:tcBorders>
              <w:top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top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Казначейское обеспечение обязательств (код </w:t>
            </w:r>
            <w:hyperlink r:id="rId78">
              <w:r w:rsidRPr="001F1F91">
                <w:rPr>
                  <w:rFonts w:ascii="Times New Roman" w:hAnsi="Times New Roman" w:cs="Times New Roman"/>
                  <w:color w:val="0000FF"/>
                  <w:sz w:val="20"/>
                </w:rPr>
                <w:t>формы</w:t>
              </w:r>
            </w:hyperlink>
            <w:r w:rsidRPr="001F1F91">
              <w:rPr>
                <w:rFonts w:ascii="Times New Roman" w:hAnsi="Times New Roman" w:cs="Times New Roman"/>
                <w:sz w:val="20"/>
              </w:rPr>
              <w:t xml:space="preserve"> по ОКУД 0506110)</w:t>
            </w:r>
          </w:p>
        </w:tc>
      </w:tr>
      <w:tr w:rsidR="0020113A" w:rsidRPr="001F1F91" w:rsidTr="0020113A">
        <w:tc>
          <w:tcPr>
            <w:tcW w:w="662" w:type="dxa"/>
            <w:vMerge/>
            <w:tcBorders>
              <w:top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top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w:t>
            </w:r>
          </w:p>
        </w:tc>
      </w:tr>
      <w:tr w:rsidR="0020113A" w:rsidRPr="001F1F91" w:rsidTr="0020113A">
        <w:tc>
          <w:tcPr>
            <w:tcW w:w="662" w:type="dxa"/>
            <w:vMerge w:val="restart"/>
            <w:tcBorders>
              <w:bottom w:val="nil"/>
            </w:tcBorders>
          </w:tcPr>
          <w:p w:rsidR="0020113A" w:rsidRPr="001F1F91" w:rsidRDefault="0020113A" w:rsidP="0020113A">
            <w:pPr>
              <w:pStyle w:val="ConsPlusNormal"/>
              <w:jc w:val="center"/>
              <w:rPr>
                <w:rFonts w:ascii="Times New Roman" w:hAnsi="Times New Roman" w:cs="Times New Roman"/>
                <w:sz w:val="20"/>
              </w:rPr>
            </w:pPr>
            <w:bookmarkStart w:id="97" w:name="P707"/>
            <w:bookmarkEnd w:id="97"/>
            <w:r w:rsidRPr="001F1F91">
              <w:rPr>
                <w:rFonts w:ascii="Times New Roman" w:hAnsi="Times New Roman" w:cs="Times New Roman"/>
                <w:sz w:val="20"/>
              </w:rPr>
              <w:t>10.</w:t>
            </w:r>
          </w:p>
        </w:tc>
        <w:tc>
          <w:tcPr>
            <w:tcW w:w="3605" w:type="dxa"/>
            <w:vMerge w:val="restart"/>
            <w:tcBorders>
              <w:bottom w:val="nil"/>
            </w:tcBorders>
          </w:tcPr>
          <w:p w:rsidR="0020113A" w:rsidRPr="001F1F91" w:rsidRDefault="0020113A" w:rsidP="0020113A">
            <w:pPr>
              <w:pStyle w:val="ConsPlusNormal"/>
              <w:jc w:val="both"/>
              <w:rPr>
                <w:rFonts w:ascii="Times New Roman" w:hAnsi="Times New Roman" w:cs="Times New Roman"/>
                <w:sz w:val="20"/>
              </w:rPr>
            </w:pPr>
            <w:proofErr w:type="gramStart"/>
            <w:r w:rsidRPr="001F1F91">
              <w:rPr>
                <w:rFonts w:ascii="Times New Roman" w:hAnsi="Times New Roman" w:cs="Times New Roman"/>
                <w:sz w:val="20"/>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(правовой акт наиболее значимого учреждения науки, образования, культуры и здравоохранения, указанного в ведомственной структуре расходов бюджета </w:t>
            </w:r>
            <w:hyperlink w:anchor="P767">
              <w:r w:rsidRPr="001F1F91">
                <w:rPr>
                  <w:rFonts w:ascii="Times New Roman" w:hAnsi="Times New Roman" w:cs="Times New Roman"/>
                  <w:color w:val="0000FF"/>
                  <w:sz w:val="20"/>
                </w:rPr>
                <w:t>&lt;1&gt;</w:t>
              </w:r>
            </w:hyperlink>
            <w:r w:rsidRPr="001F1F91">
              <w:rPr>
                <w:rFonts w:ascii="Times New Roman" w:hAnsi="Times New Roman" w:cs="Times New Roman"/>
                <w:sz w:val="20"/>
              </w:rPr>
              <w:t>) (далее - нормативный правовой акт о предоставлении субсидии юридическому лицу), сведения о котором подлежат либо не подлежат включению в реестр</w:t>
            </w:r>
            <w:proofErr w:type="gramEnd"/>
            <w:r w:rsidRPr="001F1F91">
              <w:rPr>
                <w:rFonts w:ascii="Times New Roman" w:hAnsi="Times New Roman" w:cs="Times New Roman"/>
                <w:sz w:val="20"/>
              </w:rPr>
              <w:t xml:space="preserve"> соглашений</w:t>
            </w: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20113A" w:rsidRPr="001F1F91" w:rsidTr="0020113A">
        <w:tc>
          <w:tcPr>
            <w:tcW w:w="662"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В случае предоставления субсидии юридическому лицу на возмещение фактически произведенных расходов (недополученных доходов):</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Заявка на перечисление субсидии юридическому лицу (при наличии)</w:t>
            </w:r>
          </w:p>
        </w:tc>
      </w:tr>
      <w:tr w:rsidR="0020113A" w:rsidRPr="001F1F91" w:rsidTr="0020113A">
        <w:tc>
          <w:tcPr>
            <w:tcW w:w="662"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Казначейское обеспечение обязательств (код </w:t>
            </w:r>
            <w:hyperlink r:id="rId79">
              <w:r w:rsidRPr="001F1F91">
                <w:rPr>
                  <w:rFonts w:ascii="Times New Roman" w:hAnsi="Times New Roman" w:cs="Times New Roman"/>
                  <w:color w:val="0000FF"/>
                  <w:sz w:val="20"/>
                </w:rPr>
                <w:t>формы</w:t>
              </w:r>
            </w:hyperlink>
            <w:r w:rsidRPr="001F1F91">
              <w:rPr>
                <w:rFonts w:ascii="Times New Roman" w:hAnsi="Times New Roman" w:cs="Times New Roman"/>
                <w:sz w:val="20"/>
              </w:rPr>
              <w:t xml:space="preserve"> по ОКУД 0506110)</w:t>
            </w:r>
          </w:p>
        </w:tc>
      </w:tr>
      <w:tr w:rsidR="0020113A" w:rsidRPr="001F1F91" w:rsidTr="0020113A">
        <w:tblPrEx>
          <w:tblBorders>
            <w:insideH w:val="nil"/>
          </w:tblBorders>
        </w:tblPrEx>
        <w:tc>
          <w:tcPr>
            <w:tcW w:w="662"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4757" w:type="dxa"/>
            <w:tcBorders>
              <w:bottom w:val="nil"/>
            </w:tcBorders>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субсидии юридическому лицу</w:t>
            </w:r>
          </w:p>
        </w:tc>
      </w:tr>
      <w:tr w:rsidR="0020113A" w:rsidRPr="001F1F91" w:rsidTr="0020113A">
        <w:tblPrEx>
          <w:tblBorders>
            <w:insideH w:val="nil"/>
          </w:tblBorders>
        </w:tblPrEx>
        <w:tc>
          <w:tcPr>
            <w:tcW w:w="9024" w:type="dxa"/>
            <w:gridSpan w:val="3"/>
            <w:tcBorders>
              <w:top w:val="nil"/>
            </w:tcBorders>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(п. 10 в ред. </w:t>
            </w:r>
            <w:hyperlink r:id="rId80">
              <w:r w:rsidRPr="001F1F91">
                <w:rPr>
                  <w:rFonts w:ascii="Times New Roman" w:hAnsi="Times New Roman" w:cs="Times New Roman"/>
                  <w:color w:val="0000FF"/>
                  <w:sz w:val="20"/>
                </w:rPr>
                <w:t>Приказа</w:t>
              </w:r>
            </w:hyperlink>
            <w:r w:rsidRPr="001F1F91">
              <w:rPr>
                <w:rFonts w:ascii="Times New Roman" w:hAnsi="Times New Roman" w:cs="Times New Roman"/>
                <w:sz w:val="20"/>
              </w:rPr>
              <w:t xml:space="preserve"> Минфина России от 29.04.2022 N 66н)</w:t>
            </w:r>
          </w:p>
        </w:tc>
      </w:tr>
      <w:tr w:rsidR="0020113A" w:rsidRPr="001F1F91" w:rsidTr="0020113A">
        <w:tc>
          <w:tcPr>
            <w:tcW w:w="662" w:type="dxa"/>
            <w:vMerge w:val="restart"/>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11.</w:t>
            </w:r>
          </w:p>
        </w:tc>
        <w:tc>
          <w:tcPr>
            <w:tcW w:w="3605" w:type="dxa"/>
            <w:vMerge w:val="restart"/>
          </w:tcPr>
          <w:p w:rsidR="0020113A" w:rsidRPr="001F1F91" w:rsidRDefault="0020113A" w:rsidP="0020113A">
            <w:pPr>
              <w:pStyle w:val="ConsPlusNormal"/>
              <w:jc w:val="both"/>
              <w:rPr>
                <w:rFonts w:ascii="Times New Roman" w:hAnsi="Times New Roman" w:cs="Times New Roman"/>
                <w:sz w:val="20"/>
              </w:rPr>
            </w:pPr>
            <w:bookmarkStart w:id="98" w:name="P718"/>
            <w:bookmarkEnd w:id="98"/>
            <w:proofErr w:type="gramStart"/>
            <w:r w:rsidRPr="001F1F91">
              <w:rPr>
                <w:rFonts w:ascii="Times New Roman" w:hAnsi="Times New Roman" w:cs="Times New Roman"/>
                <w:sz w:val="20"/>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Записка-расчет об исчислении среднего заработка при предоставлении отпуска, увольнении и других случаях </w:t>
            </w:r>
            <w:hyperlink r:id="rId81">
              <w:r w:rsidRPr="001F1F91">
                <w:rPr>
                  <w:rFonts w:ascii="Times New Roman" w:hAnsi="Times New Roman" w:cs="Times New Roman"/>
                  <w:color w:val="0000FF"/>
                  <w:sz w:val="20"/>
                </w:rPr>
                <w:t>(ф. 0504425)</w:t>
              </w:r>
            </w:hyperlink>
          </w:p>
        </w:tc>
      </w:tr>
      <w:tr w:rsidR="0020113A" w:rsidRPr="001F1F91" w:rsidTr="0020113A">
        <w:tc>
          <w:tcPr>
            <w:tcW w:w="662" w:type="dxa"/>
            <w:vMerge/>
          </w:tcPr>
          <w:p w:rsidR="0020113A" w:rsidRPr="001F1F91" w:rsidRDefault="0020113A" w:rsidP="0020113A">
            <w:pPr>
              <w:pStyle w:val="ConsPlusNormal"/>
              <w:rPr>
                <w:rFonts w:ascii="Times New Roman" w:hAnsi="Times New Roman" w:cs="Times New Roman"/>
                <w:sz w:val="20"/>
              </w:rPr>
            </w:pPr>
          </w:p>
        </w:tc>
        <w:tc>
          <w:tcPr>
            <w:tcW w:w="3605" w:type="dxa"/>
            <w:vMerge/>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Расчетно-платежная ведомость </w:t>
            </w:r>
            <w:hyperlink r:id="rId82">
              <w:r w:rsidRPr="001F1F91">
                <w:rPr>
                  <w:rFonts w:ascii="Times New Roman" w:hAnsi="Times New Roman" w:cs="Times New Roman"/>
                  <w:color w:val="0000FF"/>
                  <w:sz w:val="20"/>
                </w:rPr>
                <w:t>(ф. 0504401)</w:t>
              </w:r>
            </w:hyperlink>
          </w:p>
        </w:tc>
      </w:tr>
      <w:tr w:rsidR="0020113A" w:rsidRPr="001F1F91" w:rsidTr="0020113A">
        <w:tc>
          <w:tcPr>
            <w:tcW w:w="662" w:type="dxa"/>
            <w:vMerge/>
          </w:tcPr>
          <w:p w:rsidR="0020113A" w:rsidRPr="001F1F91" w:rsidRDefault="0020113A" w:rsidP="0020113A">
            <w:pPr>
              <w:pStyle w:val="ConsPlusNormal"/>
              <w:rPr>
                <w:rFonts w:ascii="Times New Roman" w:hAnsi="Times New Roman" w:cs="Times New Roman"/>
                <w:sz w:val="20"/>
              </w:rPr>
            </w:pPr>
          </w:p>
        </w:tc>
        <w:tc>
          <w:tcPr>
            <w:tcW w:w="3605" w:type="dxa"/>
            <w:vMerge/>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Расчетная ведомость </w:t>
            </w:r>
            <w:hyperlink r:id="rId83">
              <w:r w:rsidRPr="001F1F91">
                <w:rPr>
                  <w:rFonts w:ascii="Times New Roman" w:hAnsi="Times New Roman" w:cs="Times New Roman"/>
                  <w:color w:val="0000FF"/>
                  <w:sz w:val="20"/>
                </w:rPr>
                <w:t>(ф. 0504402)</w:t>
              </w:r>
            </w:hyperlink>
          </w:p>
        </w:tc>
      </w:tr>
      <w:tr w:rsidR="0020113A" w:rsidRPr="001F1F91" w:rsidTr="0020113A">
        <w:tc>
          <w:tcPr>
            <w:tcW w:w="662" w:type="dxa"/>
            <w:vMerge/>
          </w:tcPr>
          <w:p w:rsidR="0020113A" w:rsidRPr="001F1F91" w:rsidRDefault="0020113A" w:rsidP="0020113A">
            <w:pPr>
              <w:pStyle w:val="ConsPlusNormal"/>
              <w:rPr>
                <w:rFonts w:ascii="Times New Roman" w:hAnsi="Times New Roman" w:cs="Times New Roman"/>
                <w:sz w:val="20"/>
              </w:rPr>
            </w:pPr>
          </w:p>
        </w:tc>
        <w:tc>
          <w:tcPr>
            <w:tcW w:w="3605" w:type="dxa"/>
            <w:vMerge/>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Иной документ, подтверждающий возникновение денежного обязательства по бюджетному </w:t>
            </w:r>
            <w:r w:rsidRPr="001F1F91">
              <w:rPr>
                <w:rFonts w:ascii="Times New Roman" w:hAnsi="Times New Roman" w:cs="Times New Roman"/>
                <w:sz w:val="20"/>
              </w:rPr>
              <w:lastRenderedPageBreak/>
              <w:t>обязательству получателя средств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20113A" w:rsidRPr="001F1F91" w:rsidTr="0020113A">
        <w:tc>
          <w:tcPr>
            <w:tcW w:w="662" w:type="dxa"/>
            <w:vMerge w:val="restart"/>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lastRenderedPageBreak/>
              <w:t>12.</w:t>
            </w:r>
          </w:p>
        </w:tc>
        <w:tc>
          <w:tcPr>
            <w:tcW w:w="3605" w:type="dxa"/>
            <w:vMerge w:val="restart"/>
          </w:tcPr>
          <w:p w:rsidR="0020113A" w:rsidRPr="001F1F91" w:rsidRDefault="0020113A" w:rsidP="0020113A">
            <w:pPr>
              <w:pStyle w:val="ConsPlusNormal"/>
              <w:jc w:val="both"/>
              <w:rPr>
                <w:rFonts w:ascii="Times New Roman" w:hAnsi="Times New Roman" w:cs="Times New Roman"/>
                <w:sz w:val="20"/>
              </w:rPr>
            </w:pPr>
            <w:bookmarkStart w:id="99" w:name="P724"/>
            <w:bookmarkEnd w:id="99"/>
            <w:r w:rsidRPr="001F1F91">
              <w:rPr>
                <w:rFonts w:ascii="Times New Roman" w:hAnsi="Times New Roman" w:cs="Times New Roman"/>
                <w:sz w:val="20"/>
              </w:rPr>
              <w:t>Исполнительный документ (исполнительный лист, судебный приказ) (далее - исполнительный документ)</w:t>
            </w: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Бухгалтерская справка </w:t>
            </w:r>
            <w:hyperlink r:id="rId84">
              <w:r w:rsidRPr="001F1F91">
                <w:rPr>
                  <w:rFonts w:ascii="Times New Roman" w:hAnsi="Times New Roman" w:cs="Times New Roman"/>
                  <w:color w:val="0000FF"/>
                  <w:sz w:val="20"/>
                </w:rPr>
                <w:t>(ф. 0504833)</w:t>
              </w:r>
            </w:hyperlink>
          </w:p>
        </w:tc>
      </w:tr>
      <w:tr w:rsidR="0020113A" w:rsidRPr="001F1F91" w:rsidTr="0020113A">
        <w:tc>
          <w:tcPr>
            <w:tcW w:w="662" w:type="dxa"/>
            <w:vMerge/>
          </w:tcPr>
          <w:p w:rsidR="0020113A" w:rsidRPr="001F1F91" w:rsidRDefault="0020113A" w:rsidP="0020113A">
            <w:pPr>
              <w:pStyle w:val="ConsPlusNormal"/>
              <w:rPr>
                <w:rFonts w:ascii="Times New Roman" w:hAnsi="Times New Roman" w:cs="Times New Roman"/>
                <w:sz w:val="20"/>
              </w:rPr>
            </w:pPr>
          </w:p>
        </w:tc>
        <w:tc>
          <w:tcPr>
            <w:tcW w:w="3605" w:type="dxa"/>
            <w:vMerge/>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График выплат по исполнительному документу, предусматривающему выплаты периодического характера</w:t>
            </w:r>
          </w:p>
        </w:tc>
      </w:tr>
      <w:tr w:rsidR="0020113A" w:rsidRPr="001F1F91" w:rsidTr="0020113A">
        <w:tc>
          <w:tcPr>
            <w:tcW w:w="662" w:type="dxa"/>
            <w:vMerge/>
          </w:tcPr>
          <w:p w:rsidR="0020113A" w:rsidRPr="001F1F91" w:rsidRDefault="0020113A" w:rsidP="0020113A">
            <w:pPr>
              <w:pStyle w:val="ConsPlusNormal"/>
              <w:rPr>
                <w:rFonts w:ascii="Times New Roman" w:hAnsi="Times New Roman" w:cs="Times New Roman"/>
                <w:sz w:val="20"/>
              </w:rPr>
            </w:pPr>
          </w:p>
        </w:tc>
        <w:tc>
          <w:tcPr>
            <w:tcW w:w="3605" w:type="dxa"/>
            <w:vMerge/>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Исполнительный документ</w:t>
            </w:r>
          </w:p>
        </w:tc>
      </w:tr>
      <w:tr w:rsidR="0020113A" w:rsidRPr="001F1F91" w:rsidTr="0020113A">
        <w:tc>
          <w:tcPr>
            <w:tcW w:w="662" w:type="dxa"/>
            <w:vMerge/>
          </w:tcPr>
          <w:p w:rsidR="0020113A" w:rsidRPr="001F1F91" w:rsidRDefault="0020113A" w:rsidP="0020113A">
            <w:pPr>
              <w:pStyle w:val="ConsPlusNormal"/>
              <w:rPr>
                <w:rFonts w:ascii="Times New Roman" w:hAnsi="Times New Roman" w:cs="Times New Roman"/>
                <w:sz w:val="20"/>
              </w:rPr>
            </w:pPr>
          </w:p>
        </w:tc>
        <w:tc>
          <w:tcPr>
            <w:tcW w:w="3605" w:type="dxa"/>
            <w:vMerge/>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Справка-расчет</w:t>
            </w:r>
          </w:p>
        </w:tc>
      </w:tr>
      <w:tr w:rsidR="0020113A" w:rsidRPr="001F1F91" w:rsidTr="0020113A">
        <w:tc>
          <w:tcPr>
            <w:tcW w:w="662" w:type="dxa"/>
            <w:vMerge/>
          </w:tcPr>
          <w:p w:rsidR="0020113A" w:rsidRPr="001F1F91" w:rsidRDefault="0020113A" w:rsidP="0020113A">
            <w:pPr>
              <w:pStyle w:val="ConsPlusNormal"/>
              <w:rPr>
                <w:rFonts w:ascii="Times New Roman" w:hAnsi="Times New Roman" w:cs="Times New Roman"/>
                <w:sz w:val="20"/>
              </w:rPr>
            </w:pPr>
          </w:p>
        </w:tc>
        <w:tc>
          <w:tcPr>
            <w:tcW w:w="3605" w:type="dxa"/>
            <w:vMerge/>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20113A" w:rsidRPr="001F1F91" w:rsidTr="0020113A">
        <w:tc>
          <w:tcPr>
            <w:tcW w:w="662" w:type="dxa"/>
            <w:vMerge w:val="restart"/>
          </w:tcPr>
          <w:p w:rsidR="0020113A" w:rsidRPr="001F1F91" w:rsidRDefault="0020113A" w:rsidP="0020113A">
            <w:pPr>
              <w:pStyle w:val="ConsPlusNormal"/>
              <w:jc w:val="center"/>
              <w:rPr>
                <w:rFonts w:ascii="Times New Roman" w:hAnsi="Times New Roman" w:cs="Times New Roman"/>
                <w:sz w:val="20"/>
              </w:rPr>
            </w:pPr>
            <w:bookmarkStart w:id="100" w:name="P730"/>
            <w:bookmarkEnd w:id="100"/>
            <w:r w:rsidRPr="001F1F91">
              <w:rPr>
                <w:rFonts w:ascii="Times New Roman" w:hAnsi="Times New Roman" w:cs="Times New Roman"/>
                <w:sz w:val="20"/>
              </w:rPr>
              <w:t>13.</w:t>
            </w:r>
          </w:p>
        </w:tc>
        <w:tc>
          <w:tcPr>
            <w:tcW w:w="3605" w:type="dxa"/>
            <w:vMerge w:val="restart"/>
          </w:tcPr>
          <w:p w:rsidR="0020113A" w:rsidRPr="001F1F91" w:rsidRDefault="0020113A" w:rsidP="0020113A">
            <w:pPr>
              <w:pStyle w:val="ConsPlusNormal"/>
              <w:jc w:val="both"/>
              <w:rPr>
                <w:rFonts w:ascii="Times New Roman" w:hAnsi="Times New Roman" w:cs="Times New Roman"/>
                <w:sz w:val="20"/>
              </w:rPr>
            </w:pPr>
            <w:bookmarkStart w:id="101" w:name="P731"/>
            <w:bookmarkEnd w:id="101"/>
            <w:r w:rsidRPr="001F1F91">
              <w:rPr>
                <w:rFonts w:ascii="Times New Roman" w:hAnsi="Times New Roman" w:cs="Times New Roman"/>
                <w:sz w:val="20"/>
              </w:rPr>
              <w:t>Решение налогового органа о взыскании налога, сбора, пеней и штрафов (далее - решение налогового органа)</w:t>
            </w: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Бухгалтерская справка </w:t>
            </w:r>
            <w:hyperlink r:id="rId85">
              <w:r w:rsidRPr="001F1F91">
                <w:rPr>
                  <w:rFonts w:ascii="Times New Roman" w:hAnsi="Times New Roman" w:cs="Times New Roman"/>
                  <w:color w:val="0000FF"/>
                  <w:sz w:val="20"/>
                </w:rPr>
                <w:t>(ф. 0504833)</w:t>
              </w:r>
            </w:hyperlink>
          </w:p>
        </w:tc>
      </w:tr>
      <w:tr w:rsidR="0020113A" w:rsidRPr="001F1F91" w:rsidTr="0020113A">
        <w:tc>
          <w:tcPr>
            <w:tcW w:w="662" w:type="dxa"/>
            <w:vMerge/>
          </w:tcPr>
          <w:p w:rsidR="0020113A" w:rsidRPr="001F1F91" w:rsidRDefault="0020113A" w:rsidP="0020113A">
            <w:pPr>
              <w:pStyle w:val="ConsPlusNormal"/>
              <w:rPr>
                <w:rFonts w:ascii="Times New Roman" w:hAnsi="Times New Roman" w:cs="Times New Roman"/>
                <w:sz w:val="20"/>
              </w:rPr>
            </w:pPr>
          </w:p>
        </w:tc>
        <w:tc>
          <w:tcPr>
            <w:tcW w:w="3605" w:type="dxa"/>
            <w:vMerge/>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Решение налогового органа</w:t>
            </w:r>
          </w:p>
        </w:tc>
      </w:tr>
      <w:tr w:rsidR="0020113A" w:rsidRPr="001F1F91" w:rsidTr="0020113A">
        <w:tc>
          <w:tcPr>
            <w:tcW w:w="662" w:type="dxa"/>
            <w:vMerge/>
          </w:tcPr>
          <w:p w:rsidR="0020113A" w:rsidRPr="001F1F91" w:rsidRDefault="0020113A" w:rsidP="0020113A">
            <w:pPr>
              <w:pStyle w:val="ConsPlusNormal"/>
              <w:rPr>
                <w:rFonts w:ascii="Times New Roman" w:hAnsi="Times New Roman" w:cs="Times New Roman"/>
                <w:sz w:val="20"/>
              </w:rPr>
            </w:pPr>
          </w:p>
        </w:tc>
        <w:tc>
          <w:tcPr>
            <w:tcW w:w="3605" w:type="dxa"/>
            <w:vMerge/>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Справка-расчет</w:t>
            </w:r>
          </w:p>
        </w:tc>
      </w:tr>
      <w:tr w:rsidR="0020113A" w:rsidRPr="001F1F91" w:rsidTr="0020113A">
        <w:tc>
          <w:tcPr>
            <w:tcW w:w="662" w:type="dxa"/>
            <w:vMerge/>
          </w:tcPr>
          <w:p w:rsidR="0020113A" w:rsidRPr="001F1F91" w:rsidRDefault="0020113A" w:rsidP="0020113A">
            <w:pPr>
              <w:pStyle w:val="ConsPlusNormal"/>
              <w:rPr>
                <w:rFonts w:ascii="Times New Roman" w:hAnsi="Times New Roman" w:cs="Times New Roman"/>
                <w:sz w:val="20"/>
              </w:rPr>
            </w:pPr>
          </w:p>
        </w:tc>
        <w:tc>
          <w:tcPr>
            <w:tcW w:w="3605" w:type="dxa"/>
            <w:vMerge/>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20113A" w:rsidRPr="001F1F91" w:rsidTr="0020113A">
        <w:tc>
          <w:tcPr>
            <w:tcW w:w="662" w:type="dxa"/>
            <w:vMerge w:val="restart"/>
            <w:tcBorders>
              <w:bottom w:val="nil"/>
            </w:tcBorders>
          </w:tcPr>
          <w:p w:rsidR="0020113A" w:rsidRPr="001F1F91" w:rsidRDefault="0020113A" w:rsidP="0020113A">
            <w:pPr>
              <w:pStyle w:val="ConsPlusNormal"/>
              <w:jc w:val="center"/>
              <w:rPr>
                <w:rFonts w:ascii="Times New Roman" w:hAnsi="Times New Roman" w:cs="Times New Roman"/>
                <w:sz w:val="20"/>
              </w:rPr>
            </w:pPr>
            <w:bookmarkStart w:id="102" w:name="P736"/>
            <w:bookmarkEnd w:id="102"/>
            <w:r w:rsidRPr="001F1F91">
              <w:rPr>
                <w:rFonts w:ascii="Times New Roman" w:hAnsi="Times New Roman" w:cs="Times New Roman"/>
                <w:sz w:val="20"/>
              </w:rPr>
              <w:t>14.</w:t>
            </w:r>
          </w:p>
        </w:tc>
        <w:tc>
          <w:tcPr>
            <w:tcW w:w="3605" w:type="dxa"/>
            <w:vMerge w:val="restart"/>
            <w:tcBorders>
              <w:bottom w:val="nil"/>
            </w:tcBorders>
          </w:tcPr>
          <w:p w:rsidR="0020113A" w:rsidRPr="001F1F91" w:rsidRDefault="0020113A" w:rsidP="0020113A">
            <w:pPr>
              <w:pStyle w:val="ConsPlusNormal"/>
              <w:jc w:val="both"/>
              <w:rPr>
                <w:rFonts w:ascii="Times New Roman" w:hAnsi="Times New Roman" w:cs="Times New Roman"/>
                <w:sz w:val="20"/>
              </w:rPr>
            </w:pPr>
            <w:bookmarkStart w:id="103" w:name="P737"/>
            <w:bookmarkEnd w:id="103"/>
            <w:r w:rsidRPr="001F1F91">
              <w:rPr>
                <w:rFonts w:ascii="Times New Roman" w:hAnsi="Times New Roman" w:cs="Times New Roman"/>
                <w:sz w:val="20"/>
              </w:rPr>
              <w:t xml:space="preserve">Документ, не определенный </w:t>
            </w:r>
            <w:hyperlink w:anchor="P639">
              <w:r w:rsidRPr="001F1F91">
                <w:rPr>
                  <w:rFonts w:ascii="Times New Roman" w:hAnsi="Times New Roman" w:cs="Times New Roman"/>
                  <w:color w:val="0000FF"/>
                  <w:sz w:val="20"/>
                </w:rPr>
                <w:t>пунктами 4</w:t>
              </w:r>
            </w:hyperlink>
            <w:r w:rsidRPr="001F1F91">
              <w:rPr>
                <w:rFonts w:ascii="Times New Roman" w:hAnsi="Times New Roman" w:cs="Times New Roman"/>
                <w:sz w:val="20"/>
              </w:rPr>
              <w:t xml:space="preserve"> - </w:t>
            </w:r>
            <w:hyperlink w:anchor="P730">
              <w:r w:rsidRPr="001F1F91">
                <w:rPr>
                  <w:rFonts w:ascii="Times New Roman" w:hAnsi="Times New Roman" w:cs="Times New Roman"/>
                  <w:color w:val="0000FF"/>
                  <w:sz w:val="20"/>
                </w:rPr>
                <w:t>13</w:t>
              </w:r>
            </w:hyperlink>
            <w:r w:rsidRPr="001F1F91">
              <w:rPr>
                <w:rFonts w:ascii="Times New Roman" w:hAnsi="Times New Roman" w:cs="Times New Roman"/>
                <w:sz w:val="20"/>
              </w:rPr>
              <w:t xml:space="preserve"> настоящего перечня, в соответствии с которым возникает бюджетное обязательство получателя средств бюджета:</w:t>
            </w:r>
          </w:p>
          <w:p w:rsidR="0020113A" w:rsidRPr="001F1F91" w:rsidRDefault="0020113A" w:rsidP="0020113A">
            <w:pPr>
              <w:pStyle w:val="ConsPlusNormal"/>
              <w:jc w:val="both"/>
              <w:rPr>
                <w:rFonts w:ascii="Times New Roman" w:hAnsi="Times New Roman" w:cs="Times New Roman"/>
                <w:sz w:val="20"/>
              </w:rPr>
            </w:pPr>
            <w:proofErr w:type="gramStart"/>
            <w:r w:rsidRPr="001F1F91">
              <w:rPr>
                <w:rFonts w:ascii="Times New Roman" w:hAnsi="Times New Roman" w:cs="Times New Roman"/>
                <w:sz w:val="20"/>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roofErr w:type="gramEnd"/>
          </w:p>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Федеральное казначейство не направлены информация и документы по </w:t>
            </w:r>
            <w:r w:rsidRPr="001F1F91">
              <w:rPr>
                <w:rFonts w:ascii="Times New Roman" w:hAnsi="Times New Roman" w:cs="Times New Roman"/>
                <w:sz w:val="20"/>
              </w:rPr>
              <w:lastRenderedPageBreak/>
              <w:t>указанному договору для их включения в реестр контрактов;</w:t>
            </w: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lastRenderedPageBreak/>
              <w:t xml:space="preserve">Авансовый отчет </w:t>
            </w:r>
            <w:hyperlink r:id="rId86">
              <w:r w:rsidRPr="001F1F91">
                <w:rPr>
                  <w:rFonts w:ascii="Times New Roman" w:hAnsi="Times New Roman" w:cs="Times New Roman"/>
                  <w:color w:val="0000FF"/>
                  <w:sz w:val="20"/>
                </w:rPr>
                <w:t>(ф. 0504505)</w:t>
              </w:r>
            </w:hyperlink>
          </w:p>
        </w:tc>
      </w:tr>
      <w:tr w:rsidR="0020113A" w:rsidRPr="001F1F91" w:rsidTr="0020113A">
        <w:tc>
          <w:tcPr>
            <w:tcW w:w="662"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Акт выполненных работ</w:t>
            </w:r>
          </w:p>
        </w:tc>
      </w:tr>
      <w:tr w:rsidR="0020113A" w:rsidRPr="001F1F91" w:rsidTr="0020113A">
        <w:tc>
          <w:tcPr>
            <w:tcW w:w="662"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Акт приема-передачи</w:t>
            </w:r>
          </w:p>
        </w:tc>
      </w:tr>
      <w:tr w:rsidR="0020113A" w:rsidRPr="001F1F91" w:rsidTr="0020113A">
        <w:tc>
          <w:tcPr>
            <w:tcW w:w="662"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Акт сверки взаимных расчетов</w:t>
            </w:r>
          </w:p>
        </w:tc>
      </w:tr>
      <w:tr w:rsidR="0020113A" w:rsidRPr="001F1F91" w:rsidTr="0020113A">
        <w:tc>
          <w:tcPr>
            <w:tcW w:w="662"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r>
      <w:tr w:rsidR="0020113A" w:rsidRPr="001F1F91" w:rsidTr="0020113A">
        <w:tc>
          <w:tcPr>
            <w:tcW w:w="662"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Заявление на выдачу денежных средств под отчет</w:t>
            </w:r>
          </w:p>
        </w:tc>
      </w:tr>
      <w:tr w:rsidR="0020113A" w:rsidRPr="001F1F91" w:rsidTr="0020113A">
        <w:tc>
          <w:tcPr>
            <w:tcW w:w="662"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Заявление физического лица</w:t>
            </w:r>
          </w:p>
        </w:tc>
      </w:tr>
      <w:tr w:rsidR="0020113A" w:rsidRPr="001F1F91" w:rsidTr="0020113A">
        <w:tc>
          <w:tcPr>
            <w:tcW w:w="662"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Решение суда о расторжении государственного контракта (договора)</w:t>
            </w:r>
          </w:p>
        </w:tc>
      </w:tr>
      <w:tr w:rsidR="0020113A" w:rsidRPr="001F1F91" w:rsidTr="0020113A">
        <w:tc>
          <w:tcPr>
            <w:tcW w:w="662"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20113A" w:rsidRPr="001F1F91" w:rsidTr="0020113A">
        <w:tc>
          <w:tcPr>
            <w:tcW w:w="662"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Квитанция</w:t>
            </w:r>
          </w:p>
        </w:tc>
      </w:tr>
      <w:tr w:rsidR="0020113A" w:rsidRPr="001F1F91" w:rsidTr="0020113A">
        <w:tc>
          <w:tcPr>
            <w:tcW w:w="662"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Приказ о направлении в командировку, с </w:t>
            </w:r>
            <w:r w:rsidRPr="001F1F91">
              <w:rPr>
                <w:rFonts w:ascii="Times New Roman" w:hAnsi="Times New Roman" w:cs="Times New Roman"/>
                <w:sz w:val="20"/>
              </w:rPr>
              <w:lastRenderedPageBreak/>
              <w:t>прилагаемым расчетом командировочных сумм</w:t>
            </w:r>
          </w:p>
        </w:tc>
      </w:tr>
      <w:tr w:rsidR="0020113A" w:rsidRPr="001F1F91" w:rsidTr="0020113A">
        <w:tc>
          <w:tcPr>
            <w:tcW w:w="662"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Служебная записка</w:t>
            </w:r>
          </w:p>
        </w:tc>
      </w:tr>
      <w:tr w:rsidR="0020113A" w:rsidRPr="001F1F91" w:rsidTr="0020113A">
        <w:tc>
          <w:tcPr>
            <w:tcW w:w="662"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Справка-расчет</w:t>
            </w:r>
          </w:p>
        </w:tc>
      </w:tr>
      <w:tr w:rsidR="0020113A" w:rsidRPr="001F1F91" w:rsidTr="0020113A">
        <w:tc>
          <w:tcPr>
            <w:tcW w:w="662"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Счет</w:t>
            </w:r>
          </w:p>
        </w:tc>
      </w:tr>
      <w:tr w:rsidR="0020113A" w:rsidRPr="001F1F91" w:rsidTr="0020113A">
        <w:tblPrEx>
          <w:tblBorders>
            <w:insideH w:val="nil"/>
          </w:tblBorders>
        </w:tblPrEx>
        <w:tc>
          <w:tcPr>
            <w:tcW w:w="662"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bottom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Счет-фактура</w:t>
            </w:r>
          </w:p>
        </w:tc>
      </w:tr>
      <w:tr w:rsidR="0020113A" w:rsidRPr="001F1F91" w:rsidTr="0020113A">
        <w:tblPrEx>
          <w:tblBorders>
            <w:insideH w:val="nil"/>
          </w:tblBorders>
        </w:tblPrEx>
        <w:tc>
          <w:tcPr>
            <w:tcW w:w="662" w:type="dxa"/>
            <w:vMerge w:val="restart"/>
            <w:tcBorders>
              <w:top w:val="nil"/>
            </w:tcBorders>
          </w:tcPr>
          <w:p w:rsidR="0020113A" w:rsidRPr="001F1F91" w:rsidRDefault="0020113A" w:rsidP="0020113A">
            <w:pPr>
              <w:pStyle w:val="ConsPlusNormal"/>
              <w:rPr>
                <w:rFonts w:ascii="Times New Roman" w:hAnsi="Times New Roman" w:cs="Times New Roman"/>
                <w:sz w:val="20"/>
              </w:rPr>
            </w:pPr>
          </w:p>
        </w:tc>
        <w:tc>
          <w:tcPr>
            <w:tcW w:w="3605" w:type="dxa"/>
            <w:vMerge w:val="restart"/>
            <w:tcBorders>
              <w:top w:val="nil"/>
            </w:tcBorders>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Генеральные условия (условия), эмиссия и обращения государственных ценных бумаг Российской Федерации;</w:t>
            </w:r>
          </w:p>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акт сверки взаимных расчетов;</w:t>
            </w:r>
          </w:p>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решение суда о расторжении государственного контракта (договора);</w:t>
            </w:r>
          </w:p>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Иной документ, в соответствии с которым возникает бюджетное обязательство получателя средств бюджета, в том числе представляемый для оплаты в иностранной валюте</w:t>
            </w: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Товарная накладная (унифицированная </w:t>
            </w:r>
            <w:hyperlink r:id="rId87">
              <w:r w:rsidRPr="001F1F91">
                <w:rPr>
                  <w:rFonts w:ascii="Times New Roman" w:hAnsi="Times New Roman" w:cs="Times New Roman"/>
                  <w:color w:val="0000FF"/>
                  <w:sz w:val="20"/>
                </w:rPr>
                <w:t>форма N ТОРГ-12</w:t>
              </w:r>
            </w:hyperlink>
            <w:r w:rsidRPr="001F1F91">
              <w:rPr>
                <w:rFonts w:ascii="Times New Roman" w:hAnsi="Times New Roman" w:cs="Times New Roman"/>
                <w:sz w:val="20"/>
              </w:rPr>
              <w:t>) (ф. 0330212)</w:t>
            </w:r>
          </w:p>
        </w:tc>
      </w:tr>
      <w:tr w:rsidR="0020113A" w:rsidRPr="001F1F91" w:rsidTr="0020113A">
        <w:tc>
          <w:tcPr>
            <w:tcW w:w="662" w:type="dxa"/>
            <w:vMerge/>
            <w:tcBorders>
              <w:top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top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Универсальный передаточный документ</w:t>
            </w:r>
          </w:p>
        </w:tc>
      </w:tr>
      <w:tr w:rsidR="0020113A" w:rsidRPr="001F1F91" w:rsidTr="0020113A">
        <w:tc>
          <w:tcPr>
            <w:tcW w:w="662" w:type="dxa"/>
            <w:vMerge/>
            <w:tcBorders>
              <w:top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top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Чек</w:t>
            </w:r>
          </w:p>
        </w:tc>
      </w:tr>
      <w:tr w:rsidR="0020113A" w:rsidRPr="001F1F91" w:rsidTr="0020113A">
        <w:tc>
          <w:tcPr>
            <w:tcW w:w="662" w:type="dxa"/>
            <w:vMerge/>
            <w:tcBorders>
              <w:top w:val="nil"/>
            </w:tcBorders>
          </w:tcPr>
          <w:p w:rsidR="0020113A" w:rsidRPr="001F1F91" w:rsidRDefault="0020113A" w:rsidP="0020113A">
            <w:pPr>
              <w:pStyle w:val="ConsPlusNormal"/>
              <w:rPr>
                <w:rFonts w:ascii="Times New Roman" w:hAnsi="Times New Roman" w:cs="Times New Roman"/>
                <w:sz w:val="20"/>
              </w:rPr>
            </w:pPr>
          </w:p>
        </w:tc>
        <w:tc>
          <w:tcPr>
            <w:tcW w:w="3605" w:type="dxa"/>
            <w:vMerge/>
            <w:tcBorders>
              <w:top w:val="nil"/>
            </w:tcBorders>
          </w:tcPr>
          <w:p w:rsidR="0020113A" w:rsidRPr="001F1F91" w:rsidRDefault="0020113A" w:rsidP="0020113A">
            <w:pPr>
              <w:pStyle w:val="ConsPlusNormal"/>
              <w:rPr>
                <w:rFonts w:ascii="Times New Roman" w:hAnsi="Times New Roman" w:cs="Times New Roman"/>
                <w:sz w:val="20"/>
              </w:rPr>
            </w:pPr>
          </w:p>
        </w:tc>
        <w:tc>
          <w:tcPr>
            <w:tcW w:w="4757"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Иной документ, подтверждающий возникновение денежного обязательства по бюджетному обязательству получателя средств бюджета, в том числе представляемый для оплаты в иностранной валюте</w:t>
            </w:r>
          </w:p>
        </w:tc>
      </w:tr>
    </w:tbl>
    <w:p w:rsidR="0020113A" w:rsidRPr="001F1F91" w:rsidRDefault="0020113A" w:rsidP="0020113A">
      <w:pPr>
        <w:pStyle w:val="ConsPlusNormal"/>
        <w:jc w:val="both"/>
        <w:rPr>
          <w:rFonts w:ascii="Times New Roman" w:hAnsi="Times New Roman" w:cs="Times New Roman"/>
          <w:sz w:val="20"/>
        </w:rPr>
      </w:pPr>
    </w:p>
    <w:p w:rsidR="0020113A" w:rsidRPr="001F1F91" w:rsidRDefault="0020113A" w:rsidP="0020113A">
      <w:pPr>
        <w:pStyle w:val="ConsPlusNormal"/>
        <w:jc w:val="both"/>
        <w:rPr>
          <w:rFonts w:ascii="Times New Roman" w:hAnsi="Times New Roman" w:cs="Times New Roman"/>
          <w:sz w:val="20"/>
        </w:rPr>
      </w:pPr>
    </w:p>
    <w:p w:rsidR="0020113A" w:rsidRPr="001F1F91" w:rsidRDefault="0020113A" w:rsidP="0020113A">
      <w:pPr>
        <w:pStyle w:val="ConsPlusNormal"/>
        <w:jc w:val="right"/>
        <w:outlineLvl w:val="1"/>
        <w:rPr>
          <w:rFonts w:ascii="Times New Roman" w:hAnsi="Times New Roman" w:cs="Times New Roman"/>
          <w:sz w:val="20"/>
        </w:rPr>
      </w:pPr>
      <w:r w:rsidRPr="001F1F91">
        <w:rPr>
          <w:rFonts w:ascii="Times New Roman" w:hAnsi="Times New Roman" w:cs="Times New Roman"/>
          <w:sz w:val="20"/>
        </w:rPr>
        <w:t>Приложение N 4</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к Порядку учета </w:t>
      </w:r>
      <w:proofErr w:type="gramStart"/>
      <w:r w:rsidRPr="001F1F91">
        <w:rPr>
          <w:rFonts w:ascii="Times New Roman" w:hAnsi="Times New Roman" w:cs="Times New Roman"/>
          <w:sz w:val="20"/>
        </w:rPr>
        <w:t>бюджетных</w:t>
      </w:r>
      <w:proofErr w:type="gramEnd"/>
      <w:r w:rsidRPr="001F1F91">
        <w:rPr>
          <w:rFonts w:ascii="Times New Roman" w:hAnsi="Times New Roman" w:cs="Times New Roman"/>
          <w:sz w:val="20"/>
        </w:rPr>
        <w:t xml:space="preserve"> и денежных</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обязательств получателей средств</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 бюджета Клетнянского городского поселения</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 Клетнянского  муниципального района Брянской области</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 территориальными</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органами Федерального казначейства,</w:t>
      </w:r>
    </w:p>
    <w:p w:rsidR="0020113A" w:rsidRPr="001F1F91" w:rsidRDefault="0020113A" w:rsidP="0020113A">
      <w:pPr>
        <w:pStyle w:val="ConsPlusNormal"/>
        <w:jc w:val="right"/>
        <w:rPr>
          <w:rFonts w:ascii="Times New Roman" w:hAnsi="Times New Roman" w:cs="Times New Roman"/>
          <w:sz w:val="20"/>
        </w:rPr>
      </w:pPr>
      <w:proofErr w:type="gramStart"/>
      <w:r w:rsidRPr="001F1F91">
        <w:rPr>
          <w:rFonts w:ascii="Times New Roman" w:hAnsi="Times New Roman" w:cs="Times New Roman"/>
          <w:sz w:val="20"/>
        </w:rPr>
        <w:t>утвержденному</w:t>
      </w:r>
      <w:proofErr w:type="gramEnd"/>
      <w:r w:rsidRPr="001F1F91">
        <w:rPr>
          <w:rFonts w:ascii="Times New Roman" w:hAnsi="Times New Roman" w:cs="Times New Roman"/>
          <w:sz w:val="20"/>
        </w:rPr>
        <w:t xml:space="preserve"> постановлением </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Администрации Клетнянского района</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 Брянской области </w:t>
      </w:r>
      <w:proofErr w:type="gramStart"/>
      <w:r w:rsidRPr="001F1F91">
        <w:rPr>
          <w:rFonts w:ascii="Times New Roman" w:hAnsi="Times New Roman" w:cs="Times New Roman"/>
          <w:sz w:val="20"/>
        </w:rPr>
        <w:t>от</w:t>
      </w:r>
      <w:proofErr w:type="gramEnd"/>
      <w:r w:rsidRPr="001F1F91">
        <w:rPr>
          <w:rFonts w:ascii="Times New Roman" w:hAnsi="Times New Roman" w:cs="Times New Roman"/>
          <w:sz w:val="20"/>
        </w:rPr>
        <w:t xml:space="preserve"> ________________ №______</w:t>
      </w:r>
    </w:p>
    <w:p w:rsidR="0020113A" w:rsidRPr="001F1F91" w:rsidRDefault="0020113A" w:rsidP="0020113A">
      <w:pPr>
        <w:pStyle w:val="ConsPlusNormal"/>
        <w:jc w:val="both"/>
        <w:rPr>
          <w:rFonts w:ascii="Times New Roman" w:hAnsi="Times New Roman" w:cs="Times New Roman"/>
          <w:sz w:val="20"/>
        </w:rPr>
      </w:pPr>
    </w:p>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Реквизиты</w:t>
      </w:r>
    </w:p>
    <w:p w:rsidR="0020113A" w:rsidRPr="001F1F91" w:rsidRDefault="0020113A" w:rsidP="0020113A">
      <w:pPr>
        <w:pStyle w:val="ConsPlusNormal"/>
        <w:jc w:val="center"/>
        <w:rPr>
          <w:rFonts w:ascii="Times New Roman" w:hAnsi="Times New Roman" w:cs="Times New Roman"/>
          <w:sz w:val="20"/>
        </w:rPr>
      </w:pPr>
    </w:p>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Уведомления о превышении принятым бюджетным обязательством</w:t>
      </w:r>
    </w:p>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неиспользованных лимитов бюджетных обязательств</w:t>
      </w:r>
    </w:p>
    <w:p w:rsidR="0020113A" w:rsidRPr="001F1F91" w:rsidRDefault="0020113A" w:rsidP="0020113A">
      <w:pPr>
        <w:pStyle w:val="ConsPlusNormal"/>
        <w:jc w:val="both"/>
        <w:rPr>
          <w:rFonts w:ascii="Times New Roman" w:hAnsi="Times New Roman" w:cs="Times New Roman"/>
          <w:sz w:val="20"/>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049"/>
      </w:tblGrid>
      <w:tr w:rsidR="0020113A" w:rsidRPr="001F1F91" w:rsidTr="0020113A">
        <w:tc>
          <w:tcPr>
            <w:tcW w:w="9014" w:type="dxa"/>
            <w:gridSpan w:val="2"/>
            <w:tcBorders>
              <w:top w:val="nil"/>
              <w:left w:val="nil"/>
              <w:right w:val="nil"/>
            </w:tcBorders>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Единица измерения: руб.</w:t>
            </w:r>
          </w:p>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с точностью до второго десятичного знака)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Наименование реквизита</w:t>
            </w:r>
          </w:p>
        </w:tc>
        <w:tc>
          <w:tcPr>
            <w:tcW w:w="5049" w:type="dxa"/>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Правила формирования (заполнения) реквизита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1</w:t>
            </w:r>
          </w:p>
        </w:tc>
        <w:tc>
          <w:tcPr>
            <w:tcW w:w="5049" w:type="dxa"/>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2</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 Номер</w:t>
            </w:r>
          </w:p>
        </w:tc>
        <w:tc>
          <w:tcPr>
            <w:tcW w:w="5049"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При формировании Уведомления о превышении в </w:t>
            </w:r>
            <w:r w:rsidRPr="001F1F91">
              <w:rPr>
                <w:rFonts w:ascii="Times New Roman" w:hAnsi="Times New Roman" w:cs="Times New Roman"/>
                <w:sz w:val="20"/>
              </w:rPr>
              <w:lastRenderedPageBreak/>
              <w:t>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lastRenderedPageBreak/>
              <w:t>2. Дата</w:t>
            </w:r>
          </w:p>
        </w:tc>
        <w:tc>
          <w:tcPr>
            <w:tcW w:w="5049"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дата Уведомления о превышении.</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3. Наименование органа Федерального казначейства</w:t>
            </w:r>
          </w:p>
        </w:tc>
        <w:tc>
          <w:tcPr>
            <w:tcW w:w="5049"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3.1. Код органа Федерального казначейства (КОФК)</w:t>
            </w:r>
          </w:p>
        </w:tc>
        <w:tc>
          <w:tcPr>
            <w:tcW w:w="5049"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код органа Федерального казначейства, присвоенный Федеральным казначейством.</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4. Главный распорядитель (распорядитель) бюджетных средств</w:t>
            </w:r>
          </w:p>
        </w:tc>
        <w:tc>
          <w:tcPr>
            <w:tcW w:w="5049"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Указывается наименование главного распорядителя (распорядителя) бюджетных средств по </w:t>
            </w:r>
            <w:proofErr w:type="gramStart"/>
            <w:r w:rsidRPr="001F1F91">
              <w:rPr>
                <w:rFonts w:ascii="Times New Roman" w:hAnsi="Times New Roman" w:cs="Times New Roman"/>
                <w:sz w:val="20"/>
              </w:rPr>
              <w:t>находящемуся</w:t>
            </w:r>
            <w:proofErr w:type="gramEnd"/>
            <w:r w:rsidRPr="001F1F91">
              <w:rPr>
                <w:rFonts w:ascii="Times New Roman" w:hAnsi="Times New Roman" w:cs="Times New Roman"/>
                <w:sz w:val="20"/>
              </w:rPr>
              <w:t xml:space="preserve"> в ведении главного распорядителя (распорядителя) средств бюджета получателя средств бюджета.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4.1. Глава по БК</w:t>
            </w:r>
          </w:p>
        </w:tc>
        <w:tc>
          <w:tcPr>
            <w:tcW w:w="5049"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глава по бюджетной классификации главного распорядителя (распорядителя) бюджетных средств.</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4.2. Код по Сводному реестру</w:t>
            </w:r>
          </w:p>
        </w:tc>
        <w:tc>
          <w:tcPr>
            <w:tcW w:w="5049"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5. Получатель бюджетных средств</w:t>
            </w:r>
          </w:p>
        </w:tc>
        <w:tc>
          <w:tcPr>
            <w:tcW w:w="5049"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наименование получателя средств бюджета.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5.2. Код по Сводному реестру</w:t>
            </w:r>
          </w:p>
        </w:tc>
        <w:tc>
          <w:tcPr>
            <w:tcW w:w="5049"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код по Сводному реестру получателя средств бюджета.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5.3. Номер соответствующего лицевого счета получателя бюджетных средств</w:t>
            </w:r>
          </w:p>
        </w:tc>
        <w:tc>
          <w:tcPr>
            <w:tcW w:w="5049"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номер соответствующего лицевого счета получателя бюджетных средств.</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6. Наименование бюджета</w:t>
            </w:r>
          </w:p>
        </w:tc>
        <w:tc>
          <w:tcPr>
            <w:tcW w:w="5049"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наименование бюджета.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7. Код по </w:t>
            </w:r>
            <w:hyperlink r:id="rId88">
              <w:r w:rsidRPr="001F1F91">
                <w:rPr>
                  <w:rFonts w:ascii="Times New Roman" w:hAnsi="Times New Roman" w:cs="Times New Roman"/>
                  <w:color w:val="0000FF"/>
                  <w:sz w:val="20"/>
                </w:rPr>
                <w:t>ОКТМО</w:t>
              </w:r>
            </w:hyperlink>
          </w:p>
        </w:tc>
        <w:tc>
          <w:tcPr>
            <w:tcW w:w="5049"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Указывается код по Общероссийскому </w:t>
            </w:r>
            <w:hyperlink r:id="rId89">
              <w:r w:rsidRPr="001F1F91">
                <w:rPr>
                  <w:rFonts w:ascii="Times New Roman" w:hAnsi="Times New Roman" w:cs="Times New Roman"/>
                  <w:color w:val="0000FF"/>
                  <w:sz w:val="20"/>
                </w:rPr>
                <w:t>классификатору</w:t>
              </w:r>
            </w:hyperlink>
            <w:r w:rsidRPr="001F1F91">
              <w:rPr>
                <w:rFonts w:ascii="Times New Roman" w:hAnsi="Times New Roman" w:cs="Times New Roman"/>
                <w:sz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8. Финансовый орган</w:t>
            </w:r>
          </w:p>
        </w:tc>
        <w:tc>
          <w:tcPr>
            <w:tcW w:w="5049"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наименование Финансового органа.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8.1. Код по ОКПО</w:t>
            </w:r>
          </w:p>
        </w:tc>
        <w:tc>
          <w:tcPr>
            <w:tcW w:w="5049"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код финансового органа по Общероссийскому классификатору предприятий и организаций.</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9. Дата постановки на учет бюджетного обязательства</w:t>
            </w:r>
          </w:p>
        </w:tc>
        <w:tc>
          <w:tcPr>
            <w:tcW w:w="5049"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дата постановки на учет бюджетного обязательства в органе Федерального казначейства.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lastRenderedPageBreak/>
              <w:t>9.1. Срок устранения превышения</w:t>
            </w:r>
          </w:p>
        </w:tc>
        <w:tc>
          <w:tcPr>
            <w:tcW w:w="5049"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Заполняется в случаях, предусмотренных </w:t>
            </w:r>
            <w:hyperlink w:anchor="P174">
              <w:r w:rsidRPr="001F1F91">
                <w:rPr>
                  <w:rFonts w:ascii="Times New Roman" w:hAnsi="Times New Roman" w:cs="Times New Roman"/>
                  <w:color w:val="0000FF"/>
                  <w:sz w:val="20"/>
                </w:rPr>
                <w:t>пунктом 17</w:t>
              </w:r>
            </w:hyperlink>
            <w:r w:rsidRPr="001F1F91">
              <w:rPr>
                <w:rFonts w:ascii="Times New Roman" w:hAnsi="Times New Roman" w:cs="Times New Roman"/>
                <w:sz w:val="20"/>
              </w:rPr>
              <w:t xml:space="preserve"> настоящего Порядка.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bookmarkStart w:id="104" w:name="P830"/>
            <w:bookmarkEnd w:id="104"/>
            <w:r w:rsidRPr="001F1F91">
              <w:rPr>
                <w:rFonts w:ascii="Times New Roman" w:hAnsi="Times New Roman" w:cs="Times New Roman"/>
                <w:sz w:val="20"/>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20113A" w:rsidRPr="001F1F91" w:rsidRDefault="0020113A" w:rsidP="0020113A">
            <w:pPr>
              <w:pStyle w:val="ConsPlusNormal"/>
              <w:rPr>
                <w:rFonts w:ascii="Times New Roman" w:hAnsi="Times New Roman" w:cs="Times New Roman"/>
                <w:sz w:val="20"/>
              </w:rPr>
            </w:pP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bookmarkStart w:id="105" w:name="P832"/>
            <w:bookmarkEnd w:id="105"/>
            <w:r w:rsidRPr="001F1F91">
              <w:rPr>
                <w:rFonts w:ascii="Times New Roman" w:hAnsi="Times New Roman" w:cs="Times New Roman"/>
                <w:sz w:val="20"/>
              </w:rPr>
              <w:t>10.1. Вид документа-основания</w:t>
            </w:r>
          </w:p>
        </w:tc>
        <w:tc>
          <w:tcPr>
            <w:tcW w:w="5049"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один из следующих видов документов:</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"контракт", "договор", "соглашение", "нормативный правовой акт", "исполнительный документ", "решение налогового органа", "иное основание";</w:t>
            </w:r>
          </w:p>
          <w:p w:rsidR="0020113A" w:rsidRPr="001F1F91" w:rsidRDefault="0020113A" w:rsidP="0020113A">
            <w:pPr>
              <w:pStyle w:val="ConsPlusNormal"/>
              <w:ind w:firstLine="283"/>
              <w:jc w:val="both"/>
              <w:rPr>
                <w:rFonts w:ascii="Times New Roman" w:hAnsi="Times New Roman" w:cs="Times New Roman"/>
                <w:sz w:val="20"/>
              </w:rPr>
            </w:pPr>
            <w:proofErr w:type="gramStart"/>
            <w:r w:rsidRPr="001F1F91">
              <w:rPr>
                <w:rFonts w:ascii="Times New Roman" w:hAnsi="Times New Roman" w:cs="Times New Roman"/>
                <w:sz w:val="20"/>
              </w:rPr>
              <w:t>"извещение об осуществлении закупки", "приглашение принять участие в определении поставщика (подрядчика, исполнителя)", "проект контракта" - в случае, если источником финансового обеспечения принимаемых бюджетных обязательств являются доходы, полученные от приносящей доход деятельности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законодательства Российской Федерации об</w:t>
            </w:r>
            <w:proofErr w:type="gramEnd"/>
            <w:r w:rsidRPr="001F1F91">
              <w:rPr>
                <w:rFonts w:ascii="Times New Roman" w:hAnsi="Times New Roman" w:cs="Times New Roman"/>
                <w:sz w:val="20"/>
              </w:rPr>
              <w:t xml:space="preserve"> обязательном </w:t>
            </w:r>
            <w:proofErr w:type="gramStart"/>
            <w:r w:rsidRPr="001F1F91">
              <w:rPr>
                <w:rFonts w:ascii="Times New Roman" w:hAnsi="Times New Roman" w:cs="Times New Roman"/>
                <w:sz w:val="20"/>
              </w:rPr>
              <w:t>привлечении</w:t>
            </w:r>
            <w:proofErr w:type="gramEnd"/>
            <w:r w:rsidRPr="001F1F91">
              <w:rPr>
                <w:rFonts w:ascii="Times New Roman" w:hAnsi="Times New Roman" w:cs="Times New Roman"/>
                <w:sz w:val="20"/>
              </w:rPr>
              <w:t xml:space="preserve"> осужденных к труду.</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10.2. Наименование нормативного правового акта</w:t>
            </w:r>
          </w:p>
        </w:tc>
        <w:tc>
          <w:tcPr>
            <w:tcW w:w="5049"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При заполнении в </w:t>
            </w:r>
            <w:hyperlink w:anchor="P832">
              <w:r w:rsidRPr="001F1F91">
                <w:rPr>
                  <w:rFonts w:ascii="Times New Roman" w:hAnsi="Times New Roman" w:cs="Times New Roman"/>
                  <w:color w:val="0000FF"/>
                  <w:sz w:val="20"/>
                </w:rPr>
                <w:t>пункте 10.1</w:t>
              </w:r>
            </w:hyperlink>
            <w:r w:rsidRPr="001F1F91">
              <w:rPr>
                <w:rFonts w:ascii="Times New Roman" w:hAnsi="Times New Roman" w:cs="Times New Roman"/>
                <w:sz w:val="20"/>
              </w:rPr>
              <w:t xml:space="preserve"> настоящей информации вида документа "нормативный правовой акт" указывается наименование нормативного правового акта.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10.3. Номер документа-основания</w:t>
            </w:r>
          </w:p>
        </w:tc>
        <w:tc>
          <w:tcPr>
            <w:tcW w:w="5049"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номер документа-основания (при наличии).</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bookmarkStart w:id="106" w:name="P840"/>
            <w:bookmarkEnd w:id="106"/>
            <w:r w:rsidRPr="001F1F91">
              <w:rPr>
                <w:rFonts w:ascii="Times New Roman" w:hAnsi="Times New Roman" w:cs="Times New Roman"/>
                <w:sz w:val="20"/>
              </w:rPr>
              <w:t>10.4. Дата документа-основания</w:t>
            </w:r>
          </w:p>
        </w:tc>
        <w:tc>
          <w:tcPr>
            <w:tcW w:w="5049"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10.5. Идентификатор</w:t>
            </w:r>
          </w:p>
        </w:tc>
        <w:tc>
          <w:tcPr>
            <w:tcW w:w="5049"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идентификатор документа-основания (при наличии).</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10.6. Предмет по документу-основанию</w:t>
            </w:r>
          </w:p>
        </w:tc>
        <w:tc>
          <w:tcPr>
            <w:tcW w:w="5049"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предмет по документу-основанию.</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При заполнении в </w:t>
            </w:r>
            <w:hyperlink w:anchor="P832">
              <w:r w:rsidRPr="001F1F91">
                <w:rPr>
                  <w:rFonts w:ascii="Times New Roman" w:hAnsi="Times New Roman" w:cs="Times New Roman"/>
                  <w:color w:val="0000FF"/>
                  <w:sz w:val="20"/>
                </w:rPr>
                <w:t>пункте 10.1</w:t>
              </w:r>
            </w:hyperlink>
            <w:r w:rsidRPr="001F1F91">
              <w:rPr>
                <w:rFonts w:ascii="Times New Roman" w:hAnsi="Times New Roman" w:cs="Times New Roman"/>
                <w:sz w:val="20"/>
              </w:rPr>
              <w:t xml:space="preserve"> настоящей информации вида документа "контракт", "договор", указывается наименовани</w:t>
            </w:r>
            <w:proofErr w:type="gramStart"/>
            <w:r w:rsidRPr="001F1F91">
              <w:rPr>
                <w:rFonts w:ascii="Times New Roman" w:hAnsi="Times New Roman" w:cs="Times New Roman"/>
                <w:sz w:val="20"/>
              </w:rPr>
              <w:t>е(</w:t>
            </w:r>
            <w:proofErr w:type="gramEnd"/>
            <w:r w:rsidRPr="001F1F91">
              <w:rPr>
                <w:rFonts w:ascii="Times New Roman" w:hAnsi="Times New Roman" w:cs="Times New Roman"/>
                <w:sz w:val="20"/>
              </w:rPr>
              <w:t>я) объекта закупки (поставляемых товаров, выполняемых работ, оказываемых услуг), указанное(</w:t>
            </w:r>
            <w:proofErr w:type="spellStart"/>
            <w:r w:rsidRPr="001F1F91">
              <w:rPr>
                <w:rFonts w:ascii="Times New Roman" w:hAnsi="Times New Roman" w:cs="Times New Roman"/>
                <w:sz w:val="20"/>
              </w:rPr>
              <w:t>ые</w:t>
            </w:r>
            <w:proofErr w:type="spellEnd"/>
            <w:r w:rsidRPr="001F1F91">
              <w:rPr>
                <w:rFonts w:ascii="Times New Roman" w:hAnsi="Times New Roman" w:cs="Times New Roman"/>
                <w:sz w:val="20"/>
              </w:rPr>
              <w:t>) в контракте (договоре).</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При заполнении в </w:t>
            </w:r>
            <w:hyperlink w:anchor="P832">
              <w:r w:rsidRPr="001F1F91">
                <w:rPr>
                  <w:rFonts w:ascii="Times New Roman" w:hAnsi="Times New Roman" w:cs="Times New Roman"/>
                  <w:color w:val="0000FF"/>
                  <w:sz w:val="20"/>
                </w:rPr>
                <w:t>пункте 10.1</w:t>
              </w:r>
            </w:hyperlink>
            <w:r w:rsidRPr="001F1F91">
              <w:rPr>
                <w:rFonts w:ascii="Times New Roman" w:hAnsi="Times New Roman" w:cs="Times New Roman"/>
                <w:sz w:val="20"/>
              </w:rPr>
              <w:t xml:space="preserve"> настоящей информации вида документа "соглашение" или "нормативный правовой акт" указывается наименовани</w:t>
            </w:r>
            <w:proofErr w:type="gramStart"/>
            <w:r w:rsidRPr="001F1F91">
              <w:rPr>
                <w:rFonts w:ascii="Times New Roman" w:hAnsi="Times New Roman" w:cs="Times New Roman"/>
                <w:sz w:val="20"/>
              </w:rPr>
              <w:t>е(</w:t>
            </w:r>
            <w:proofErr w:type="gramEnd"/>
            <w:r w:rsidRPr="001F1F91">
              <w:rPr>
                <w:rFonts w:ascii="Times New Roman" w:hAnsi="Times New Roman" w:cs="Times New Roman"/>
                <w:sz w:val="20"/>
              </w:rPr>
              <w:t>я) цели(ей) предоставления, целевого направления, направления(</w:t>
            </w:r>
            <w:proofErr w:type="spellStart"/>
            <w:r w:rsidRPr="001F1F91">
              <w:rPr>
                <w:rFonts w:ascii="Times New Roman" w:hAnsi="Times New Roman" w:cs="Times New Roman"/>
                <w:sz w:val="20"/>
              </w:rPr>
              <w:t>ий</w:t>
            </w:r>
            <w:proofErr w:type="spellEnd"/>
            <w:r w:rsidRPr="001F1F91">
              <w:rPr>
                <w:rFonts w:ascii="Times New Roman" w:hAnsi="Times New Roman" w:cs="Times New Roman"/>
                <w:sz w:val="20"/>
              </w:rPr>
              <w:t>) расходования субсидии, бюджетных инвестиций, межбюджетного трансферта.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10.7. Учетный номер бюджетного обязательства</w:t>
            </w:r>
          </w:p>
        </w:tc>
        <w:tc>
          <w:tcPr>
            <w:tcW w:w="5049"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учетный номер обязательства, присвоенный ему при постановке на учет.</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lastRenderedPageBreak/>
              <w:t>10.8. Уникальный номер реестровой записи в реестре контрактов/реестре соглашений</w:t>
            </w:r>
          </w:p>
        </w:tc>
        <w:tc>
          <w:tcPr>
            <w:tcW w:w="5049" w:type="dxa"/>
          </w:tcPr>
          <w:p w:rsidR="0020113A" w:rsidRPr="001F1F91" w:rsidRDefault="0020113A" w:rsidP="0020113A">
            <w:pPr>
              <w:pStyle w:val="ConsPlusNormal"/>
              <w:ind w:firstLine="283"/>
              <w:jc w:val="both"/>
              <w:rPr>
                <w:rFonts w:ascii="Times New Roman" w:hAnsi="Times New Roman" w:cs="Times New Roman"/>
                <w:sz w:val="20"/>
              </w:rPr>
            </w:pPr>
            <w:proofErr w:type="gramStart"/>
            <w:r w:rsidRPr="001F1F91">
              <w:rPr>
                <w:rFonts w:ascii="Times New Roman" w:hAnsi="Times New Roman" w:cs="Times New Roman"/>
                <w:sz w:val="20"/>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rsidRPr="001F1F91">
              <w:rPr>
                <w:rFonts w:ascii="Times New Roman" w:hAnsi="Times New Roman" w:cs="Times New Roman"/>
                <w:sz w:val="20"/>
              </w:rPr>
              <w:t xml:space="preserve">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10.9. Сумма в валюте обязательства</w:t>
            </w:r>
          </w:p>
        </w:tc>
        <w:tc>
          <w:tcPr>
            <w:tcW w:w="5049"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10.10. Код валюты по </w:t>
            </w:r>
            <w:hyperlink r:id="rId90">
              <w:r w:rsidRPr="001F1F91">
                <w:rPr>
                  <w:rFonts w:ascii="Times New Roman" w:hAnsi="Times New Roman" w:cs="Times New Roman"/>
                  <w:color w:val="0000FF"/>
                  <w:sz w:val="20"/>
                </w:rPr>
                <w:t>ОКВ</w:t>
              </w:r>
            </w:hyperlink>
          </w:p>
        </w:tc>
        <w:tc>
          <w:tcPr>
            <w:tcW w:w="5049"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Указывается код валюты, в которой принято бюджетное обязательство, в соответствии с Общероссийским </w:t>
            </w:r>
            <w:hyperlink r:id="rId91">
              <w:r w:rsidRPr="001F1F91">
                <w:rPr>
                  <w:rFonts w:ascii="Times New Roman" w:hAnsi="Times New Roman" w:cs="Times New Roman"/>
                  <w:color w:val="0000FF"/>
                  <w:sz w:val="20"/>
                </w:rPr>
                <w:t>классификатором</w:t>
              </w:r>
            </w:hyperlink>
            <w:r w:rsidRPr="001F1F91">
              <w:rPr>
                <w:rFonts w:ascii="Times New Roman" w:hAnsi="Times New Roman" w:cs="Times New Roman"/>
                <w:sz w:val="20"/>
              </w:rPr>
              <w:t xml:space="preserve"> валют. Формируется автоматически после указания наименования валюты в соответствии с Общероссийским </w:t>
            </w:r>
            <w:hyperlink r:id="rId92">
              <w:r w:rsidRPr="001F1F91">
                <w:rPr>
                  <w:rFonts w:ascii="Times New Roman" w:hAnsi="Times New Roman" w:cs="Times New Roman"/>
                  <w:color w:val="0000FF"/>
                  <w:sz w:val="20"/>
                </w:rPr>
                <w:t>классификатором</w:t>
              </w:r>
            </w:hyperlink>
            <w:r w:rsidRPr="001F1F91">
              <w:rPr>
                <w:rFonts w:ascii="Times New Roman" w:hAnsi="Times New Roman" w:cs="Times New Roman"/>
                <w:sz w:val="20"/>
              </w:rPr>
              <w:t xml:space="preserve"> валют.</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10.11. Сумма в валюте Российской Федерации</w:t>
            </w:r>
          </w:p>
        </w:tc>
        <w:tc>
          <w:tcPr>
            <w:tcW w:w="5049"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сумма бюджетного обязательства в валюте Российской Федерации.</w:t>
            </w:r>
          </w:p>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840">
              <w:r w:rsidRPr="001F1F91">
                <w:rPr>
                  <w:rFonts w:ascii="Times New Roman" w:hAnsi="Times New Roman" w:cs="Times New Roman"/>
                  <w:color w:val="0000FF"/>
                  <w:sz w:val="20"/>
                </w:rPr>
                <w:t>пункте 10.4</w:t>
              </w:r>
            </w:hyperlink>
            <w:r w:rsidRPr="001F1F91">
              <w:rPr>
                <w:rFonts w:ascii="Times New Roman" w:hAnsi="Times New Roman" w:cs="Times New Roman"/>
                <w:sz w:val="20"/>
              </w:rPr>
              <w:t xml:space="preserve"> настоящей информации.</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10.12. Уведомление о поступлении исполнительного документа/решения налогового органа</w:t>
            </w:r>
          </w:p>
        </w:tc>
        <w:tc>
          <w:tcPr>
            <w:tcW w:w="5049"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При заполнении в </w:t>
            </w:r>
            <w:hyperlink w:anchor="P832">
              <w:r w:rsidRPr="001F1F91">
                <w:rPr>
                  <w:rFonts w:ascii="Times New Roman" w:hAnsi="Times New Roman" w:cs="Times New Roman"/>
                  <w:color w:val="0000FF"/>
                  <w:sz w:val="20"/>
                </w:rPr>
                <w:t>пункте 10.1</w:t>
              </w:r>
            </w:hyperlink>
            <w:r w:rsidRPr="001F1F91">
              <w:rPr>
                <w:rFonts w:ascii="Times New Roman" w:hAnsi="Times New Roman" w:cs="Times New Roman"/>
                <w:sz w:val="20"/>
              </w:rPr>
              <w:t xml:space="preserve"> настоящей информации вида документа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10.13. Основание </w:t>
            </w:r>
            <w:proofErr w:type="spellStart"/>
            <w:r w:rsidRPr="001F1F91">
              <w:rPr>
                <w:rFonts w:ascii="Times New Roman" w:hAnsi="Times New Roman" w:cs="Times New Roman"/>
                <w:sz w:val="20"/>
              </w:rPr>
              <w:t>невключения</w:t>
            </w:r>
            <w:proofErr w:type="spellEnd"/>
            <w:r w:rsidRPr="001F1F91">
              <w:rPr>
                <w:rFonts w:ascii="Times New Roman" w:hAnsi="Times New Roman" w:cs="Times New Roman"/>
                <w:sz w:val="20"/>
              </w:rPr>
              <w:t xml:space="preserve"> договора (государственного контракта) в реестр контрактов</w:t>
            </w:r>
          </w:p>
        </w:tc>
        <w:tc>
          <w:tcPr>
            <w:tcW w:w="5049"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При заполнении в </w:t>
            </w:r>
            <w:hyperlink w:anchor="P832">
              <w:r w:rsidRPr="001F1F91">
                <w:rPr>
                  <w:rFonts w:ascii="Times New Roman" w:hAnsi="Times New Roman" w:cs="Times New Roman"/>
                  <w:color w:val="0000FF"/>
                  <w:sz w:val="20"/>
                </w:rPr>
                <w:t>пункте 10.1</w:t>
              </w:r>
            </w:hyperlink>
            <w:r w:rsidRPr="001F1F91">
              <w:rPr>
                <w:rFonts w:ascii="Times New Roman" w:hAnsi="Times New Roman" w:cs="Times New Roman"/>
                <w:sz w:val="20"/>
              </w:rPr>
              <w:t xml:space="preserve">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1F1F91">
              <w:rPr>
                <w:rFonts w:ascii="Times New Roman" w:hAnsi="Times New Roman" w:cs="Times New Roman"/>
                <w:sz w:val="20"/>
              </w:rPr>
              <w:t>невключения</w:t>
            </w:r>
            <w:proofErr w:type="spellEnd"/>
            <w:r w:rsidRPr="001F1F91">
              <w:rPr>
                <w:rFonts w:ascii="Times New Roman" w:hAnsi="Times New Roman" w:cs="Times New Roman"/>
                <w:sz w:val="20"/>
              </w:rPr>
              <w:t xml:space="preserve"> договора (контракта) в реестр контрактов.</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bookmarkStart w:id="107" w:name="P863"/>
            <w:bookmarkEnd w:id="107"/>
            <w:r w:rsidRPr="001F1F91">
              <w:rPr>
                <w:rFonts w:ascii="Times New Roman" w:hAnsi="Times New Roman" w:cs="Times New Roman"/>
                <w:sz w:val="20"/>
              </w:rPr>
              <w:t>11. Реквизиты контрагента/взыскателя по исполнительному документу/решению налогового органа</w:t>
            </w:r>
          </w:p>
        </w:tc>
        <w:tc>
          <w:tcPr>
            <w:tcW w:w="5049" w:type="dxa"/>
          </w:tcPr>
          <w:p w:rsidR="0020113A" w:rsidRPr="001F1F91" w:rsidRDefault="0020113A" w:rsidP="0020113A">
            <w:pPr>
              <w:pStyle w:val="ConsPlusNormal"/>
              <w:rPr>
                <w:rFonts w:ascii="Times New Roman" w:hAnsi="Times New Roman" w:cs="Times New Roman"/>
                <w:sz w:val="20"/>
              </w:rPr>
            </w:pP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11.1. Наименование юридического лица/фамилия, имя, отчество физического лица</w:t>
            </w:r>
          </w:p>
        </w:tc>
        <w:tc>
          <w:tcPr>
            <w:tcW w:w="5049" w:type="dxa"/>
          </w:tcPr>
          <w:p w:rsidR="0020113A" w:rsidRPr="001F1F91" w:rsidRDefault="0020113A" w:rsidP="0020113A">
            <w:pPr>
              <w:pStyle w:val="ConsPlusNormal"/>
              <w:jc w:val="both"/>
              <w:rPr>
                <w:rFonts w:ascii="Times New Roman" w:hAnsi="Times New Roman" w:cs="Times New Roman"/>
                <w:sz w:val="20"/>
              </w:rPr>
            </w:pPr>
            <w:proofErr w:type="gramStart"/>
            <w:r w:rsidRPr="001F1F91">
              <w:rPr>
                <w:rFonts w:ascii="Times New Roman" w:hAnsi="Times New Roman" w:cs="Times New Roman"/>
                <w:sz w:val="20"/>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11.2. Идентификационный номер </w:t>
            </w:r>
            <w:r w:rsidRPr="001F1F91">
              <w:rPr>
                <w:rFonts w:ascii="Times New Roman" w:hAnsi="Times New Roman" w:cs="Times New Roman"/>
                <w:sz w:val="20"/>
              </w:rPr>
              <w:lastRenderedPageBreak/>
              <w:t>налогоплательщика (ИНН)</w:t>
            </w:r>
          </w:p>
        </w:tc>
        <w:tc>
          <w:tcPr>
            <w:tcW w:w="5049"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lastRenderedPageBreak/>
              <w:t xml:space="preserve">Указывается идентификационный номер </w:t>
            </w:r>
            <w:r w:rsidRPr="001F1F91">
              <w:rPr>
                <w:rFonts w:ascii="Times New Roman" w:hAnsi="Times New Roman" w:cs="Times New Roman"/>
                <w:sz w:val="20"/>
              </w:rPr>
              <w:lastRenderedPageBreak/>
              <w:t>налогоплательщика контрагента в соответствии со сведениями ЕГРЮЛ.</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lastRenderedPageBreak/>
              <w:t>11.3. Код причины постановки на учет в налоговом органе (КПП)</w:t>
            </w:r>
          </w:p>
        </w:tc>
        <w:tc>
          <w:tcPr>
            <w:tcW w:w="5049"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код причины постановки на учет контрагента в соответствии со сведениями ЕГРЮЛ.</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11.4. Код по Сводному реестру</w:t>
            </w:r>
          </w:p>
        </w:tc>
        <w:tc>
          <w:tcPr>
            <w:tcW w:w="5049"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Указывается код по Сводному реестру </w:t>
            </w:r>
            <w:proofErr w:type="gramStart"/>
            <w:r w:rsidRPr="001F1F91">
              <w:rPr>
                <w:rFonts w:ascii="Times New Roman" w:hAnsi="Times New Roman" w:cs="Times New Roman"/>
                <w:sz w:val="20"/>
              </w:rPr>
              <w:t>контрагента</w:t>
            </w:r>
            <w:proofErr w:type="gramEnd"/>
            <w:r w:rsidRPr="001F1F91">
              <w:rPr>
                <w:rFonts w:ascii="Times New Roman" w:hAnsi="Times New Roman" w:cs="Times New Roman"/>
                <w:sz w:val="20"/>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11.5. Номер лицевого счета (раздела на лицевом счете)</w:t>
            </w:r>
          </w:p>
        </w:tc>
        <w:tc>
          <w:tcPr>
            <w:tcW w:w="5049"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11.6. Номер банковского (казначейского) счета</w:t>
            </w:r>
          </w:p>
        </w:tc>
        <w:tc>
          <w:tcPr>
            <w:tcW w:w="5049"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Указываются номер банковского (казначейского) счета контрагента (при наличии в документе-основании).</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11.7. Наименование банка (иной организации), в которо</w:t>
            </w:r>
            <w:proofErr w:type="gramStart"/>
            <w:r w:rsidRPr="001F1F91">
              <w:rPr>
                <w:rFonts w:ascii="Times New Roman" w:hAnsi="Times New Roman" w:cs="Times New Roman"/>
                <w:sz w:val="20"/>
              </w:rPr>
              <w:t>м(</w:t>
            </w:r>
            <w:proofErr w:type="gramEnd"/>
            <w:r w:rsidRPr="001F1F91">
              <w:rPr>
                <w:rFonts w:ascii="Times New Roman" w:hAnsi="Times New Roman" w:cs="Times New Roman"/>
                <w:sz w:val="20"/>
              </w:rPr>
              <w:t>-ой) открыт счет контрагенту</w:t>
            </w:r>
          </w:p>
        </w:tc>
        <w:tc>
          <w:tcPr>
            <w:tcW w:w="5049"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11.8. БИК банка</w:t>
            </w:r>
          </w:p>
        </w:tc>
        <w:tc>
          <w:tcPr>
            <w:tcW w:w="5049"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БИК банка контрагента (при наличии в документе-основании).</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11.9. Корреспондентский счет банка</w:t>
            </w:r>
          </w:p>
        </w:tc>
        <w:tc>
          <w:tcPr>
            <w:tcW w:w="5049"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корреспондентский счет банка контрагента (при наличии в документе-основании).</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12. Расшифровка обязательства</w:t>
            </w:r>
          </w:p>
        </w:tc>
        <w:tc>
          <w:tcPr>
            <w:tcW w:w="5049" w:type="dxa"/>
          </w:tcPr>
          <w:p w:rsidR="0020113A" w:rsidRPr="001F1F91" w:rsidRDefault="0020113A" w:rsidP="0020113A">
            <w:pPr>
              <w:pStyle w:val="ConsPlusNormal"/>
              <w:rPr>
                <w:rFonts w:ascii="Times New Roman" w:hAnsi="Times New Roman" w:cs="Times New Roman"/>
                <w:sz w:val="20"/>
              </w:rPr>
            </w:pP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12.1. Наименование объекта капитального строительства или объекта недвижимого имущества (мероприятия по информатизации)</w:t>
            </w:r>
          </w:p>
        </w:tc>
        <w:tc>
          <w:tcPr>
            <w:tcW w:w="5049"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12.2. Уникальный код объекта капитального строительства или объекта недвижимого имущества (мероприятия по информатизации)</w:t>
            </w:r>
          </w:p>
        </w:tc>
        <w:tc>
          <w:tcPr>
            <w:tcW w:w="5049"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lastRenderedPageBreak/>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Указываются </w:t>
            </w:r>
            <w:proofErr w:type="spellStart"/>
            <w:r w:rsidRPr="001F1F91">
              <w:rPr>
                <w:rFonts w:ascii="Times New Roman" w:hAnsi="Times New Roman" w:cs="Times New Roman"/>
                <w:sz w:val="20"/>
              </w:rPr>
              <w:t>группировочно</w:t>
            </w:r>
            <w:proofErr w:type="spellEnd"/>
            <w:r w:rsidRPr="001F1F91">
              <w:rPr>
                <w:rFonts w:ascii="Times New Roman" w:hAnsi="Times New Roman" w:cs="Times New Roman"/>
                <w:sz w:val="20"/>
              </w:rPr>
              <w:t xml:space="preserve"> 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12.4. Код по бюджетной классификации</w:t>
            </w:r>
          </w:p>
        </w:tc>
        <w:tc>
          <w:tcPr>
            <w:tcW w:w="5049"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код классификации расходов бюджета в соответствии с предметом документа-основания.</w:t>
            </w:r>
          </w:p>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12.5. Сумма обязательства в разрезе на текущий финансовый год и </w:t>
            </w:r>
            <w:proofErr w:type="gramStart"/>
            <w:r w:rsidRPr="001F1F91">
              <w:rPr>
                <w:rFonts w:ascii="Times New Roman" w:hAnsi="Times New Roman" w:cs="Times New Roman"/>
                <w:sz w:val="20"/>
              </w:rPr>
              <w:t>первый</w:t>
            </w:r>
            <w:proofErr w:type="gramEnd"/>
            <w:r w:rsidRPr="001F1F91">
              <w:rPr>
                <w:rFonts w:ascii="Times New Roman" w:hAnsi="Times New Roman" w:cs="Times New Roman"/>
                <w:sz w:val="20"/>
              </w:rPr>
              <w:t xml:space="preserve"> и второй год планового периода</w:t>
            </w:r>
          </w:p>
        </w:tc>
        <w:tc>
          <w:tcPr>
            <w:tcW w:w="5049"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Отражаются суммы принятых бюджетных обязательств за счет средств бюджета в валюте Российской Федерации в разрезе на 20__ текущий финансовый год (первый и второй год планового периода).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Указываются суммы доведенных лимитов бюджетных обязательств на текущий финансовый год, на первый и второй год планового периода.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12.7. Сумма обязательства, превышающая допустимый объем на текущий финансовый год, на первый и второй год планового периода</w:t>
            </w:r>
          </w:p>
        </w:tc>
        <w:tc>
          <w:tcPr>
            <w:tcW w:w="5049"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12.8. Всего в разрезе сумм на текущий финансовый год, на первый и второй год планового периода</w:t>
            </w:r>
          </w:p>
        </w:tc>
        <w:tc>
          <w:tcPr>
            <w:tcW w:w="5049"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Указываются итоговые суммы </w:t>
            </w:r>
            <w:proofErr w:type="spellStart"/>
            <w:r w:rsidRPr="001F1F91">
              <w:rPr>
                <w:rFonts w:ascii="Times New Roman" w:hAnsi="Times New Roman" w:cs="Times New Roman"/>
                <w:sz w:val="20"/>
              </w:rPr>
              <w:t>группировочно</w:t>
            </w:r>
            <w:proofErr w:type="spellEnd"/>
            <w:r w:rsidRPr="001F1F91">
              <w:rPr>
                <w:rFonts w:ascii="Times New Roman" w:hAnsi="Times New Roman" w:cs="Times New Roman"/>
                <w:sz w:val="20"/>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12.9. Примечание</w:t>
            </w:r>
          </w:p>
        </w:tc>
        <w:tc>
          <w:tcPr>
            <w:tcW w:w="5049"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иная информация, необходимая для формирования Уведомления о превышении.</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13. Руководитель (уполномоченное лицо)</w:t>
            </w:r>
          </w:p>
        </w:tc>
        <w:tc>
          <w:tcPr>
            <w:tcW w:w="5049"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Указываются должность, подпись, расшифровка подписи руководителя (уполномоченного лица), подписавшего Уведомление о превышении.</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14. Дата</w:t>
            </w:r>
          </w:p>
        </w:tc>
        <w:tc>
          <w:tcPr>
            <w:tcW w:w="5049"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дата подписания Уведомления о превышении.</w:t>
            </w:r>
          </w:p>
        </w:tc>
      </w:tr>
    </w:tbl>
    <w:p w:rsidR="0020113A" w:rsidRPr="001F1F91" w:rsidRDefault="0020113A" w:rsidP="0020113A">
      <w:pPr>
        <w:pStyle w:val="ConsPlusNormal"/>
        <w:jc w:val="both"/>
        <w:rPr>
          <w:rFonts w:ascii="Times New Roman" w:hAnsi="Times New Roman" w:cs="Times New Roman"/>
          <w:sz w:val="20"/>
        </w:rPr>
      </w:pPr>
    </w:p>
    <w:p w:rsidR="0020113A" w:rsidRPr="001F1F91" w:rsidRDefault="0020113A" w:rsidP="0020113A">
      <w:pPr>
        <w:pStyle w:val="ConsPlusNormal"/>
        <w:jc w:val="both"/>
        <w:rPr>
          <w:rFonts w:ascii="Times New Roman" w:hAnsi="Times New Roman" w:cs="Times New Roman"/>
          <w:sz w:val="20"/>
        </w:rPr>
      </w:pPr>
    </w:p>
    <w:p w:rsidR="0020113A" w:rsidRPr="001F1F91" w:rsidRDefault="0020113A" w:rsidP="0020113A">
      <w:pPr>
        <w:pStyle w:val="ConsPlusNormal"/>
        <w:jc w:val="right"/>
        <w:outlineLvl w:val="1"/>
        <w:rPr>
          <w:rFonts w:ascii="Times New Roman" w:hAnsi="Times New Roman" w:cs="Times New Roman"/>
          <w:sz w:val="20"/>
        </w:rPr>
      </w:pPr>
      <w:r w:rsidRPr="001F1F91">
        <w:rPr>
          <w:rFonts w:ascii="Times New Roman" w:hAnsi="Times New Roman" w:cs="Times New Roman"/>
          <w:sz w:val="20"/>
        </w:rPr>
        <w:t>Приложение N 5</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к Порядку учета </w:t>
      </w:r>
      <w:proofErr w:type="gramStart"/>
      <w:r w:rsidRPr="001F1F91">
        <w:rPr>
          <w:rFonts w:ascii="Times New Roman" w:hAnsi="Times New Roman" w:cs="Times New Roman"/>
          <w:sz w:val="20"/>
        </w:rPr>
        <w:t>бюджетных</w:t>
      </w:r>
      <w:proofErr w:type="gramEnd"/>
      <w:r w:rsidRPr="001F1F91">
        <w:rPr>
          <w:rFonts w:ascii="Times New Roman" w:hAnsi="Times New Roman" w:cs="Times New Roman"/>
          <w:sz w:val="20"/>
        </w:rPr>
        <w:t xml:space="preserve"> и денежных</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обязательств получателей средств</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 бюджета Клетнянского городского поселения Клетнянского </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 муниципального района Брянской области</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 территориальными</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органами Федерального казначейства,</w:t>
      </w:r>
    </w:p>
    <w:p w:rsidR="0020113A" w:rsidRPr="001F1F91" w:rsidRDefault="0020113A" w:rsidP="0020113A">
      <w:pPr>
        <w:pStyle w:val="ConsPlusNormal"/>
        <w:jc w:val="right"/>
        <w:rPr>
          <w:rFonts w:ascii="Times New Roman" w:hAnsi="Times New Roman" w:cs="Times New Roman"/>
          <w:sz w:val="20"/>
        </w:rPr>
      </w:pPr>
      <w:proofErr w:type="gramStart"/>
      <w:r w:rsidRPr="001F1F91">
        <w:rPr>
          <w:rFonts w:ascii="Times New Roman" w:hAnsi="Times New Roman" w:cs="Times New Roman"/>
          <w:sz w:val="20"/>
        </w:rPr>
        <w:t>утвержденному</w:t>
      </w:r>
      <w:proofErr w:type="gramEnd"/>
      <w:r w:rsidRPr="001F1F91">
        <w:rPr>
          <w:rFonts w:ascii="Times New Roman" w:hAnsi="Times New Roman" w:cs="Times New Roman"/>
          <w:sz w:val="20"/>
        </w:rPr>
        <w:t xml:space="preserve"> постановлением Администрации </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Клетнянского района Брянской области</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от ________________________N _____</w:t>
      </w:r>
    </w:p>
    <w:p w:rsidR="0020113A" w:rsidRPr="001F1F91" w:rsidRDefault="0020113A" w:rsidP="0020113A">
      <w:pPr>
        <w:pStyle w:val="ConsPlusNormal"/>
        <w:jc w:val="both"/>
        <w:rPr>
          <w:rFonts w:ascii="Times New Roman" w:hAnsi="Times New Roman" w:cs="Times New Roman"/>
          <w:sz w:val="20"/>
        </w:rPr>
      </w:pPr>
    </w:p>
    <w:p w:rsidR="0020113A" w:rsidRPr="001F1F91" w:rsidRDefault="0020113A" w:rsidP="0020113A">
      <w:pPr>
        <w:pStyle w:val="ConsPlusNonformat"/>
        <w:jc w:val="both"/>
        <w:rPr>
          <w:rFonts w:ascii="Times New Roman" w:hAnsi="Times New Roman" w:cs="Times New Roman"/>
        </w:rPr>
      </w:pPr>
      <w:r w:rsidRPr="001F1F91">
        <w:rPr>
          <w:rFonts w:ascii="Times New Roman" w:hAnsi="Times New Roman" w:cs="Times New Roman"/>
        </w:rPr>
        <w:t xml:space="preserve">                                                                 Реквизиты</w:t>
      </w:r>
    </w:p>
    <w:p w:rsidR="0020113A" w:rsidRPr="001F1F91" w:rsidRDefault="0020113A" w:rsidP="0020113A">
      <w:pPr>
        <w:pStyle w:val="ConsPlusNonformat"/>
        <w:jc w:val="both"/>
        <w:rPr>
          <w:rFonts w:ascii="Times New Roman" w:hAnsi="Times New Roman" w:cs="Times New Roman"/>
        </w:rPr>
      </w:pPr>
      <w:r w:rsidRPr="001F1F91">
        <w:rPr>
          <w:rFonts w:ascii="Times New Roman" w:hAnsi="Times New Roman" w:cs="Times New Roman"/>
        </w:rPr>
        <w:t xml:space="preserve">        отчетного документа Справка об исполнении </w:t>
      </w:r>
      <w:proofErr w:type="gramStart"/>
      <w:r w:rsidRPr="001F1F91">
        <w:rPr>
          <w:rFonts w:ascii="Times New Roman" w:hAnsi="Times New Roman" w:cs="Times New Roman"/>
        </w:rPr>
        <w:t>принятых</w:t>
      </w:r>
      <w:proofErr w:type="gramEnd"/>
      <w:r w:rsidRPr="001F1F91">
        <w:rPr>
          <w:rFonts w:ascii="Times New Roman" w:hAnsi="Times New Roman" w:cs="Times New Roman"/>
        </w:rPr>
        <w:t xml:space="preserve"> на учет</w:t>
      </w:r>
    </w:p>
    <w:p w:rsidR="0020113A" w:rsidRPr="001F1F91" w:rsidRDefault="0020113A" w:rsidP="0020113A">
      <w:pPr>
        <w:pStyle w:val="ConsPlusNonformat"/>
        <w:jc w:val="both"/>
        <w:rPr>
          <w:rFonts w:ascii="Times New Roman" w:hAnsi="Times New Roman" w:cs="Times New Roman"/>
        </w:rPr>
      </w:pPr>
      <w:r w:rsidRPr="001F1F91">
        <w:rPr>
          <w:rFonts w:ascii="Times New Roman" w:hAnsi="Times New Roman" w:cs="Times New Roman"/>
        </w:rPr>
        <w:t xml:space="preserve">               _______________________________ обязательств</w:t>
      </w:r>
    </w:p>
    <w:p w:rsidR="0020113A" w:rsidRPr="001F1F91" w:rsidRDefault="0020113A" w:rsidP="0020113A">
      <w:pPr>
        <w:pStyle w:val="ConsPlusNonformat"/>
        <w:jc w:val="both"/>
        <w:rPr>
          <w:rFonts w:ascii="Times New Roman" w:hAnsi="Times New Roman" w:cs="Times New Roman"/>
        </w:rPr>
      </w:pPr>
      <w:r w:rsidRPr="001F1F91">
        <w:rPr>
          <w:rFonts w:ascii="Times New Roman" w:hAnsi="Times New Roman" w:cs="Times New Roman"/>
        </w:rPr>
        <w:t xml:space="preserve">                    (бюджетных, денежных)</w:t>
      </w:r>
    </w:p>
    <w:p w:rsidR="0020113A" w:rsidRPr="001F1F91" w:rsidRDefault="0020113A" w:rsidP="0020113A">
      <w:pPr>
        <w:pStyle w:val="ConsPlusNormal"/>
        <w:jc w:val="both"/>
        <w:rPr>
          <w:rFonts w:ascii="Times New Roman" w:hAnsi="Times New Roman" w:cs="Times New Roman"/>
          <w:sz w:val="20"/>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761"/>
        <w:gridCol w:w="3287"/>
      </w:tblGrid>
      <w:tr w:rsidR="0020113A" w:rsidRPr="001F1F91" w:rsidTr="0020113A">
        <w:tc>
          <w:tcPr>
            <w:tcW w:w="5726" w:type="dxa"/>
            <w:gridSpan w:val="2"/>
            <w:tcBorders>
              <w:top w:val="nil"/>
            </w:tcBorders>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Единица измерения: руб.</w:t>
            </w:r>
          </w:p>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(с точностью до второго десятичного знака)</w:t>
            </w:r>
          </w:p>
        </w:tc>
        <w:tc>
          <w:tcPr>
            <w:tcW w:w="3287" w:type="dxa"/>
            <w:tcBorders>
              <w:top w:val="nil"/>
            </w:tcBorders>
            <w:vAlign w:val="bottom"/>
          </w:tcPr>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Периодичность: месячная</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lastRenderedPageBreak/>
              <w:t>Наименование реквизита</w:t>
            </w:r>
          </w:p>
        </w:tc>
        <w:tc>
          <w:tcPr>
            <w:tcW w:w="5048" w:type="dxa"/>
            <w:gridSpan w:val="2"/>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Правила формирования (заполнения) реквизита</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1</w:t>
            </w:r>
          </w:p>
        </w:tc>
        <w:tc>
          <w:tcPr>
            <w:tcW w:w="5048" w:type="dxa"/>
            <w:gridSpan w:val="2"/>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2</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1. Дата</w:t>
            </w:r>
          </w:p>
        </w:tc>
        <w:tc>
          <w:tcPr>
            <w:tcW w:w="5048"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дата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2. Наименование органа Федерального казначейства</w:t>
            </w:r>
          </w:p>
        </w:tc>
        <w:tc>
          <w:tcPr>
            <w:tcW w:w="5048"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наименование территориального органа Федерального казначейства.</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2.1. Код органа Федерального казначейства (КОФК)</w:t>
            </w:r>
          </w:p>
        </w:tc>
        <w:tc>
          <w:tcPr>
            <w:tcW w:w="5048"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код органа Федерального казначейства.</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3. Получатель бюджетных средств</w:t>
            </w:r>
          </w:p>
        </w:tc>
        <w:tc>
          <w:tcPr>
            <w:tcW w:w="5048"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3.1. Код по Сводному реестру</w:t>
            </w:r>
          </w:p>
        </w:tc>
        <w:tc>
          <w:tcPr>
            <w:tcW w:w="5048"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код получателя средств бюджета по Сводному реестру.</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4. Наименование бюджета</w:t>
            </w:r>
          </w:p>
        </w:tc>
        <w:tc>
          <w:tcPr>
            <w:tcW w:w="5048"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наименование бюджета.</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5. Код по </w:t>
            </w:r>
            <w:hyperlink r:id="rId93">
              <w:r w:rsidRPr="001F1F91">
                <w:rPr>
                  <w:rFonts w:ascii="Times New Roman" w:hAnsi="Times New Roman" w:cs="Times New Roman"/>
                  <w:color w:val="0000FF"/>
                  <w:sz w:val="20"/>
                </w:rPr>
                <w:t>ОКТМО</w:t>
              </w:r>
            </w:hyperlink>
          </w:p>
        </w:tc>
        <w:tc>
          <w:tcPr>
            <w:tcW w:w="5048"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Указывается код по Общероссийскому </w:t>
            </w:r>
            <w:hyperlink r:id="rId94">
              <w:r w:rsidRPr="001F1F91">
                <w:rPr>
                  <w:rFonts w:ascii="Times New Roman" w:hAnsi="Times New Roman" w:cs="Times New Roman"/>
                  <w:color w:val="0000FF"/>
                  <w:sz w:val="20"/>
                </w:rPr>
                <w:t>классификатору</w:t>
              </w:r>
            </w:hyperlink>
            <w:r w:rsidRPr="001F1F91">
              <w:rPr>
                <w:rFonts w:ascii="Times New Roman" w:hAnsi="Times New Roman" w:cs="Times New Roman"/>
                <w:sz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6. Финансовый орган</w:t>
            </w:r>
          </w:p>
        </w:tc>
        <w:tc>
          <w:tcPr>
            <w:tcW w:w="5048"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наименование Финансового органа.</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6.1. Код по ОКПО</w:t>
            </w:r>
          </w:p>
        </w:tc>
        <w:tc>
          <w:tcPr>
            <w:tcW w:w="5048"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код финансового органа по Общероссийскому классификатору предприятий и организаций.</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7. Код по бюджетной классификации</w:t>
            </w:r>
          </w:p>
        </w:tc>
        <w:tc>
          <w:tcPr>
            <w:tcW w:w="5048"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bookmarkStart w:id="108" w:name="P957"/>
            <w:bookmarkEnd w:id="108"/>
            <w:r w:rsidRPr="001F1F91">
              <w:rPr>
                <w:rFonts w:ascii="Times New Roman" w:hAnsi="Times New Roman" w:cs="Times New Roman"/>
                <w:sz w:val="20"/>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9. Реквизиты принятых на учет обязательств</w:t>
            </w:r>
          </w:p>
        </w:tc>
        <w:tc>
          <w:tcPr>
            <w:tcW w:w="5048" w:type="dxa"/>
            <w:gridSpan w:val="2"/>
          </w:tcPr>
          <w:p w:rsidR="0020113A" w:rsidRPr="001F1F91" w:rsidRDefault="0020113A" w:rsidP="0020113A">
            <w:pPr>
              <w:pStyle w:val="ConsPlusNormal"/>
              <w:jc w:val="both"/>
              <w:rPr>
                <w:rFonts w:ascii="Times New Roman" w:hAnsi="Times New Roman" w:cs="Times New Roman"/>
                <w:sz w:val="20"/>
              </w:rPr>
            </w:pP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 xml:space="preserve">9.1. Документ-основание/исполнительный </w:t>
            </w:r>
            <w:r w:rsidRPr="001F1F91">
              <w:rPr>
                <w:rFonts w:ascii="Times New Roman" w:hAnsi="Times New Roman" w:cs="Times New Roman"/>
                <w:sz w:val="20"/>
              </w:rPr>
              <w:lastRenderedPageBreak/>
              <w:t>документ (решение налогового органа)</w:t>
            </w:r>
          </w:p>
        </w:tc>
        <w:tc>
          <w:tcPr>
            <w:tcW w:w="5048" w:type="dxa"/>
            <w:gridSpan w:val="2"/>
          </w:tcPr>
          <w:p w:rsidR="0020113A" w:rsidRPr="001F1F91" w:rsidRDefault="0020113A" w:rsidP="0020113A">
            <w:pPr>
              <w:pStyle w:val="ConsPlusNormal"/>
              <w:jc w:val="both"/>
              <w:rPr>
                <w:rFonts w:ascii="Times New Roman" w:hAnsi="Times New Roman" w:cs="Times New Roman"/>
                <w:sz w:val="20"/>
              </w:rPr>
            </w:pP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lastRenderedPageBreak/>
              <w:t>9.1.1. Номер документа-основания (исполнительного документа, решения налогового органа)</w:t>
            </w:r>
          </w:p>
        </w:tc>
        <w:tc>
          <w:tcPr>
            <w:tcW w:w="5048"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номер документа-основания (исполнительного документа, решения налогового органа) (при наличии).</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9.1.2. Дата документа-основания (исполнительного документа, решения налогового органа)</w:t>
            </w:r>
          </w:p>
        </w:tc>
        <w:tc>
          <w:tcPr>
            <w:tcW w:w="5048"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дата документа-основания (исполнительного документа, решения налогового органа) (при наличии).</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9.1.3. Идентификатор документа-основания (исполнительного документа, решения налогового органа)</w:t>
            </w:r>
          </w:p>
        </w:tc>
        <w:tc>
          <w:tcPr>
            <w:tcW w:w="5048"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идентификатор документа-основания (при наличии).</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9.2. Учетный номер обязательства</w:t>
            </w:r>
          </w:p>
        </w:tc>
        <w:tc>
          <w:tcPr>
            <w:tcW w:w="5048"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учетный номер бюджетного или денежного обязательства.</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9.3. Уникальный код объекта капитального строительства или объекта недвижимого имущества (мероприятия по информатизации)</w:t>
            </w:r>
          </w:p>
        </w:tc>
        <w:tc>
          <w:tcPr>
            <w:tcW w:w="5048"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bookmarkStart w:id="109" w:name="P975"/>
            <w:bookmarkEnd w:id="109"/>
            <w:r w:rsidRPr="001F1F91">
              <w:rPr>
                <w:rFonts w:ascii="Times New Roman" w:hAnsi="Times New Roman" w:cs="Times New Roman"/>
                <w:sz w:val="20"/>
              </w:rPr>
              <w:t>9.4. Сумма принятых на учет обязательств на 20__ текущий финансовый год в валюте Российской Федерации</w:t>
            </w:r>
          </w:p>
        </w:tc>
        <w:tc>
          <w:tcPr>
            <w:tcW w:w="5048"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w:t>
            </w:r>
            <w:proofErr w:type="gramStart"/>
            <w:r w:rsidRPr="001F1F91">
              <w:rPr>
                <w:rFonts w:ascii="Times New Roman" w:hAnsi="Times New Roman" w:cs="Times New Roman"/>
                <w:sz w:val="20"/>
              </w:rPr>
              <w:t>ств пр</w:t>
            </w:r>
            <w:proofErr w:type="gramEnd"/>
            <w:r w:rsidRPr="001F1F91">
              <w:rPr>
                <w:rFonts w:ascii="Times New Roman" w:hAnsi="Times New Roman" w:cs="Times New Roman"/>
                <w:sz w:val="20"/>
              </w:rPr>
              <w:t>ошлых лет) в разрезе кодов по бюджетной классификации.</w:t>
            </w:r>
          </w:p>
        </w:tc>
      </w:tr>
      <w:tr w:rsidR="0020113A" w:rsidRPr="001F1F91" w:rsidTr="0020113A">
        <w:tblPrEx>
          <w:tblBorders>
            <w:left w:val="single" w:sz="4" w:space="0" w:color="auto"/>
            <w:right w:val="single" w:sz="4" w:space="0" w:color="auto"/>
            <w:insideH w:val="nil"/>
            <w:insideV w:val="single" w:sz="4" w:space="0" w:color="auto"/>
          </w:tblBorders>
        </w:tblPrEx>
        <w:tc>
          <w:tcPr>
            <w:tcW w:w="9013"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9"/>
              <w:gridCol w:w="108"/>
              <w:gridCol w:w="8614"/>
              <w:gridCol w:w="108"/>
            </w:tblGrid>
            <w:tr w:rsidR="0020113A" w:rsidRPr="001F1F91" w:rsidTr="0020113A">
              <w:tc>
                <w:tcPr>
                  <w:tcW w:w="60" w:type="dxa"/>
                  <w:tcBorders>
                    <w:top w:val="nil"/>
                    <w:left w:val="nil"/>
                    <w:bottom w:val="nil"/>
                    <w:right w:val="nil"/>
                  </w:tcBorders>
                  <w:shd w:val="clear" w:color="auto" w:fill="CED3F1"/>
                  <w:tcMar>
                    <w:top w:w="0" w:type="dxa"/>
                    <w:left w:w="0" w:type="dxa"/>
                    <w:bottom w:w="0" w:type="dxa"/>
                    <w:right w:w="0" w:type="dxa"/>
                  </w:tcMar>
                </w:tcPr>
                <w:p w:rsidR="0020113A" w:rsidRPr="001F1F91" w:rsidRDefault="0020113A" w:rsidP="0020113A">
                  <w:pPr>
                    <w:pStyle w:val="ConsPlusNormal"/>
                    <w:rPr>
                      <w:rFonts w:ascii="Times New Roman" w:hAnsi="Times New Roman" w:cs="Times New Roman"/>
                      <w:sz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20113A" w:rsidRPr="001F1F91" w:rsidRDefault="0020113A" w:rsidP="0020113A">
                  <w:pPr>
                    <w:pStyle w:val="ConsPlusNormal"/>
                    <w:rPr>
                      <w:rFonts w:ascii="Times New Roman" w:hAnsi="Times New Roman" w:cs="Times New Roman"/>
                      <w:sz w:val="20"/>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20113A" w:rsidRPr="001F1F91" w:rsidRDefault="0020113A" w:rsidP="0020113A">
                  <w:pPr>
                    <w:pStyle w:val="ConsPlusNormal"/>
                    <w:jc w:val="both"/>
                    <w:rPr>
                      <w:rFonts w:ascii="Times New Roman" w:hAnsi="Times New Roman" w:cs="Times New Roman"/>
                      <w:sz w:val="20"/>
                    </w:rPr>
                  </w:pPr>
                  <w:proofErr w:type="spellStart"/>
                  <w:r w:rsidRPr="001F1F91">
                    <w:rPr>
                      <w:rFonts w:ascii="Times New Roman" w:hAnsi="Times New Roman" w:cs="Times New Roman"/>
                      <w:color w:val="392C69"/>
                      <w:sz w:val="20"/>
                    </w:rPr>
                    <w:t>КонсультантПлюс</w:t>
                  </w:r>
                  <w:proofErr w:type="spellEnd"/>
                  <w:r w:rsidRPr="001F1F91">
                    <w:rPr>
                      <w:rFonts w:ascii="Times New Roman" w:hAnsi="Times New Roman" w:cs="Times New Roman"/>
                      <w:color w:val="392C69"/>
                      <w:sz w:val="20"/>
                    </w:rPr>
                    <w:t>: примечание.</w:t>
                  </w:r>
                </w:p>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color w:val="392C69"/>
                      <w:sz w:val="20"/>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0113A" w:rsidRPr="001F1F91" w:rsidRDefault="0020113A" w:rsidP="0020113A">
                  <w:pPr>
                    <w:pStyle w:val="ConsPlusNormal"/>
                    <w:rPr>
                      <w:rFonts w:ascii="Times New Roman" w:hAnsi="Times New Roman" w:cs="Times New Roman"/>
                      <w:sz w:val="20"/>
                    </w:rPr>
                  </w:pPr>
                </w:p>
              </w:tc>
            </w:tr>
          </w:tbl>
          <w:p w:rsidR="0020113A" w:rsidRPr="001F1F91" w:rsidRDefault="0020113A" w:rsidP="0020113A">
            <w:pPr>
              <w:pStyle w:val="ConsPlusNormal"/>
              <w:rPr>
                <w:rFonts w:ascii="Times New Roman" w:hAnsi="Times New Roman" w:cs="Times New Roman"/>
                <w:sz w:val="20"/>
              </w:rPr>
            </w:pPr>
          </w:p>
        </w:tc>
      </w:tr>
      <w:tr w:rsidR="0020113A" w:rsidRPr="001F1F91" w:rsidTr="0020113A">
        <w:tblPrEx>
          <w:tblBorders>
            <w:left w:val="single" w:sz="4" w:space="0" w:color="auto"/>
            <w:right w:val="single" w:sz="4" w:space="0" w:color="auto"/>
            <w:insideH w:val="nil"/>
            <w:insideV w:val="single" w:sz="4" w:space="0" w:color="auto"/>
          </w:tblBorders>
        </w:tblPrEx>
        <w:tc>
          <w:tcPr>
            <w:tcW w:w="3965" w:type="dxa"/>
            <w:tcBorders>
              <w:top w:val="nil"/>
            </w:tcBorders>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 xml:space="preserve">9.5.1. Сумма принятых на учет </w:t>
            </w:r>
            <w:proofErr w:type="gramStart"/>
            <w:r w:rsidRPr="001F1F91">
              <w:rPr>
                <w:rFonts w:ascii="Times New Roman" w:hAnsi="Times New Roman" w:cs="Times New Roman"/>
                <w:sz w:val="20"/>
              </w:rPr>
              <w:t>обязательств</w:t>
            </w:r>
            <w:proofErr w:type="gramEnd"/>
            <w:r w:rsidRPr="001F1F91">
              <w:rPr>
                <w:rFonts w:ascii="Times New Roman" w:hAnsi="Times New Roman" w:cs="Times New Roman"/>
                <w:sz w:val="20"/>
              </w:rPr>
              <w:t xml:space="preserve"> на плановый период в валюте Российской Федерации в разрезе первого и второго года</w:t>
            </w:r>
          </w:p>
        </w:tc>
        <w:tc>
          <w:tcPr>
            <w:tcW w:w="5048" w:type="dxa"/>
            <w:gridSpan w:val="2"/>
            <w:tcBorders>
              <w:top w:val="nil"/>
            </w:tcBorders>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bookmarkStart w:id="110" w:name="P981"/>
            <w:bookmarkEnd w:id="110"/>
            <w:r w:rsidRPr="001F1F91">
              <w:rPr>
                <w:rFonts w:ascii="Times New Roman" w:hAnsi="Times New Roman" w:cs="Times New Roman"/>
                <w:sz w:val="20"/>
              </w:rPr>
              <w:t>9.6. Сумма исполненных обязательств текущего финансового года в валюте Российской Федерации</w:t>
            </w:r>
          </w:p>
        </w:tc>
        <w:tc>
          <w:tcPr>
            <w:tcW w:w="5048"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9.6.1. Процент исполнения бюджетных или денежных обязательств текущего финансового года</w:t>
            </w:r>
          </w:p>
        </w:tc>
        <w:tc>
          <w:tcPr>
            <w:tcW w:w="5048"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9.7. Неисполненные обязательства текущего финансового года в валюте Российской Федерации</w:t>
            </w:r>
          </w:p>
        </w:tc>
        <w:tc>
          <w:tcPr>
            <w:tcW w:w="5048"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975">
              <w:r w:rsidRPr="001F1F91">
                <w:rPr>
                  <w:rFonts w:ascii="Times New Roman" w:hAnsi="Times New Roman" w:cs="Times New Roman"/>
                  <w:color w:val="0000FF"/>
                  <w:sz w:val="20"/>
                </w:rPr>
                <w:t>пункта 9.4</w:t>
              </w:r>
            </w:hyperlink>
            <w:r w:rsidRPr="001F1F91">
              <w:rPr>
                <w:rFonts w:ascii="Times New Roman" w:hAnsi="Times New Roman" w:cs="Times New Roman"/>
                <w:sz w:val="20"/>
              </w:rPr>
              <w:t xml:space="preserve"> минус показатель </w:t>
            </w:r>
            <w:hyperlink w:anchor="P981">
              <w:r w:rsidRPr="001F1F91">
                <w:rPr>
                  <w:rFonts w:ascii="Times New Roman" w:hAnsi="Times New Roman" w:cs="Times New Roman"/>
                  <w:color w:val="0000FF"/>
                  <w:sz w:val="20"/>
                </w:rPr>
                <w:t>пункта 9.6</w:t>
              </w:r>
            </w:hyperlink>
            <w:r w:rsidRPr="001F1F91">
              <w:rPr>
                <w:rFonts w:ascii="Times New Roman" w:hAnsi="Times New Roman" w:cs="Times New Roman"/>
                <w:sz w:val="20"/>
              </w:rPr>
              <w:t>).</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 xml:space="preserve">9.8. Сумма неиспользованного остатка лимитов бюджетных обязательств текущего </w:t>
            </w:r>
            <w:r w:rsidRPr="001F1F91">
              <w:rPr>
                <w:rFonts w:ascii="Times New Roman" w:hAnsi="Times New Roman" w:cs="Times New Roman"/>
                <w:sz w:val="20"/>
              </w:rPr>
              <w:lastRenderedPageBreak/>
              <w:t>финансового года</w:t>
            </w:r>
          </w:p>
        </w:tc>
        <w:tc>
          <w:tcPr>
            <w:tcW w:w="5048"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lastRenderedPageBreak/>
              <w:t xml:space="preserve">Указываются суммы неиспользованного остатка лимитов бюджетных обязательств текущего </w:t>
            </w:r>
            <w:r w:rsidRPr="001F1F91">
              <w:rPr>
                <w:rFonts w:ascii="Times New Roman" w:hAnsi="Times New Roman" w:cs="Times New Roman"/>
                <w:sz w:val="20"/>
              </w:rPr>
              <w:lastRenderedPageBreak/>
              <w:t xml:space="preserve">финансового года в разрезе кодов по бюджетной классификации (показатель </w:t>
            </w:r>
            <w:hyperlink w:anchor="P957">
              <w:r w:rsidRPr="001F1F91">
                <w:rPr>
                  <w:rFonts w:ascii="Times New Roman" w:hAnsi="Times New Roman" w:cs="Times New Roman"/>
                  <w:color w:val="0000FF"/>
                  <w:sz w:val="20"/>
                </w:rPr>
                <w:t>пункта 8</w:t>
              </w:r>
            </w:hyperlink>
            <w:r w:rsidRPr="001F1F91">
              <w:rPr>
                <w:rFonts w:ascii="Times New Roman" w:hAnsi="Times New Roman" w:cs="Times New Roman"/>
                <w:sz w:val="20"/>
              </w:rPr>
              <w:t xml:space="preserve"> минус показатель </w:t>
            </w:r>
            <w:hyperlink w:anchor="P981">
              <w:r w:rsidRPr="001F1F91">
                <w:rPr>
                  <w:rFonts w:ascii="Times New Roman" w:hAnsi="Times New Roman" w:cs="Times New Roman"/>
                  <w:color w:val="0000FF"/>
                  <w:sz w:val="20"/>
                </w:rPr>
                <w:t>пункта 9.6</w:t>
              </w:r>
            </w:hyperlink>
            <w:r w:rsidRPr="001F1F91">
              <w:rPr>
                <w:rFonts w:ascii="Times New Roman" w:hAnsi="Times New Roman" w:cs="Times New Roman"/>
                <w:sz w:val="20"/>
              </w:rPr>
              <w:t>).</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lastRenderedPageBreak/>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10. Итого по коду бюджетной классификации</w:t>
            </w:r>
          </w:p>
        </w:tc>
        <w:tc>
          <w:tcPr>
            <w:tcW w:w="5048"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Указывается итоговая сумма бюджетных или денежных обязательств </w:t>
            </w:r>
            <w:proofErr w:type="spellStart"/>
            <w:r w:rsidRPr="001F1F91">
              <w:rPr>
                <w:rFonts w:ascii="Times New Roman" w:hAnsi="Times New Roman" w:cs="Times New Roman"/>
                <w:sz w:val="20"/>
              </w:rPr>
              <w:t>группировочно</w:t>
            </w:r>
            <w:proofErr w:type="spellEnd"/>
            <w:r w:rsidRPr="001F1F91">
              <w:rPr>
                <w:rFonts w:ascii="Times New Roman" w:hAnsi="Times New Roman" w:cs="Times New Roman"/>
                <w:sz w:val="20"/>
              </w:rPr>
              <w:t xml:space="preserve"> по всем кодам бюджетной классификации Российской Федерации, указанным в отчете.</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11. Всего</w:t>
            </w:r>
          </w:p>
        </w:tc>
        <w:tc>
          <w:tcPr>
            <w:tcW w:w="5048"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Указываются итоговые суммы бюджетных или денежных обязательств.</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12. Ответственный исполнитель</w:t>
            </w:r>
          </w:p>
        </w:tc>
        <w:tc>
          <w:tcPr>
            <w:tcW w:w="5048"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Указываются должность, подпись, расшифровка подписи, телефон ответственного исполнителя, сформировавшего отчет.</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13. Дата</w:t>
            </w:r>
          </w:p>
        </w:tc>
        <w:tc>
          <w:tcPr>
            <w:tcW w:w="5048"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дата подписания отчета.</w:t>
            </w:r>
          </w:p>
        </w:tc>
      </w:tr>
    </w:tbl>
    <w:p w:rsidR="0020113A" w:rsidRPr="001F1F91" w:rsidRDefault="0020113A" w:rsidP="0020113A">
      <w:pPr>
        <w:pStyle w:val="ConsPlusNormal"/>
        <w:jc w:val="right"/>
        <w:outlineLvl w:val="1"/>
        <w:rPr>
          <w:rFonts w:ascii="Times New Roman" w:hAnsi="Times New Roman" w:cs="Times New Roman"/>
          <w:sz w:val="20"/>
        </w:rPr>
      </w:pPr>
      <w:r w:rsidRPr="001F1F91">
        <w:rPr>
          <w:rFonts w:ascii="Times New Roman" w:hAnsi="Times New Roman" w:cs="Times New Roman"/>
          <w:sz w:val="20"/>
        </w:rPr>
        <w:t>Приложение N 6</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к Порядку учета </w:t>
      </w:r>
      <w:proofErr w:type="gramStart"/>
      <w:r w:rsidRPr="001F1F91">
        <w:rPr>
          <w:rFonts w:ascii="Times New Roman" w:hAnsi="Times New Roman" w:cs="Times New Roman"/>
          <w:sz w:val="20"/>
        </w:rPr>
        <w:t>бюджетных</w:t>
      </w:r>
      <w:proofErr w:type="gramEnd"/>
      <w:r w:rsidRPr="001F1F91">
        <w:rPr>
          <w:rFonts w:ascii="Times New Roman" w:hAnsi="Times New Roman" w:cs="Times New Roman"/>
          <w:sz w:val="20"/>
        </w:rPr>
        <w:t xml:space="preserve"> и денежных</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обязательств получателей средств</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 бюджета Клетнянского городского поселения Клетнянского</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  муниципального района Брянской области </w:t>
      </w:r>
      <w:proofErr w:type="gramStart"/>
      <w:r w:rsidRPr="001F1F91">
        <w:rPr>
          <w:rFonts w:ascii="Times New Roman" w:hAnsi="Times New Roman" w:cs="Times New Roman"/>
          <w:sz w:val="20"/>
        </w:rPr>
        <w:t>территориальными</w:t>
      </w:r>
      <w:proofErr w:type="gramEnd"/>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органами Федерального казначейства,</w:t>
      </w:r>
    </w:p>
    <w:p w:rsidR="0020113A" w:rsidRPr="001F1F91" w:rsidRDefault="0020113A" w:rsidP="0020113A">
      <w:pPr>
        <w:jc w:val="right"/>
        <w:rPr>
          <w:sz w:val="20"/>
          <w:szCs w:val="20"/>
        </w:rPr>
      </w:pPr>
      <w:proofErr w:type="gramStart"/>
      <w:r w:rsidRPr="001F1F91">
        <w:rPr>
          <w:sz w:val="20"/>
          <w:szCs w:val="20"/>
        </w:rPr>
        <w:t>утвержденному</w:t>
      </w:r>
      <w:proofErr w:type="gramEnd"/>
      <w:r w:rsidRPr="001F1F91">
        <w:rPr>
          <w:sz w:val="20"/>
          <w:szCs w:val="20"/>
        </w:rPr>
        <w:t xml:space="preserve"> постановлением </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Администрации </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Клетнянского района Брянской области</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от ________________ N ____</w:t>
      </w:r>
    </w:p>
    <w:p w:rsidR="0020113A" w:rsidRPr="001F1F91" w:rsidRDefault="0020113A" w:rsidP="0020113A">
      <w:pPr>
        <w:pStyle w:val="ConsPlusNonformat"/>
        <w:jc w:val="both"/>
        <w:rPr>
          <w:rFonts w:ascii="Times New Roman" w:hAnsi="Times New Roman" w:cs="Times New Roman"/>
        </w:rPr>
      </w:pPr>
      <w:r w:rsidRPr="001F1F91">
        <w:rPr>
          <w:rFonts w:ascii="Times New Roman" w:hAnsi="Times New Roman" w:cs="Times New Roman"/>
        </w:rPr>
        <w:t>Реквизиты</w:t>
      </w:r>
    </w:p>
    <w:p w:rsidR="0020113A" w:rsidRPr="001F1F91" w:rsidRDefault="0020113A" w:rsidP="0020113A">
      <w:pPr>
        <w:pStyle w:val="ConsPlusNonformat"/>
        <w:jc w:val="both"/>
        <w:rPr>
          <w:rFonts w:ascii="Times New Roman" w:hAnsi="Times New Roman" w:cs="Times New Roman"/>
        </w:rPr>
      </w:pPr>
      <w:r w:rsidRPr="001F1F91">
        <w:rPr>
          <w:rFonts w:ascii="Times New Roman" w:hAnsi="Times New Roman" w:cs="Times New Roman"/>
        </w:rPr>
        <w:t xml:space="preserve">             отчетного документа Информация о </w:t>
      </w:r>
      <w:proofErr w:type="gramStart"/>
      <w:r w:rsidRPr="001F1F91">
        <w:rPr>
          <w:rFonts w:ascii="Times New Roman" w:hAnsi="Times New Roman" w:cs="Times New Roman"/>
        </w:rPr>
        <w:t>принятых</w:t>
      </w:r>
      <w:proofErr w:type="gramEnd"/>
      <w:r w:rsidRPr="001F1F91">
        <w:rPr>
          <w:rFonts w:ascii="Times New Roman" w:hAnsi="Times New Roman" w:cs="Times New Roman"/>
        </w:rPr>
        <w:t xml:space="preserve"> на учет</w:t>
      </w:r>
    </w:p>
    <w:p w:rsidR="0020113A" w:rsidRPr="001F1F91" w:rsidRDefault="0020113A" w:rsidP="0020113A">
      <w:pPr>
        <w:pStyle w:val="ConsPlusNonformat"/>
        <w:jc w:val="both"/>
        <w:rPr>
          <w:rFonts w:ascii="Times New Roman" w:hAnsi="Times New Roman" w:cs="Times New Roman"/>
        </w:rPr>
      </w:pPr>
      <w:r w:rsidRPr="001F1F91">
        <w:rPr>
          <w:rFonts w:ascii="Times New Roman" w:hAnsi="Times New Roman" w:cs="Times New Roman"/>
        </w:rPr>
        <w:t xml:space="preserve">                 _________________________ </w:t>
      </w:r>
      <w:proofErr w:type="gramStart"/>
      <w:r w:rsidRPr="001F1F91">
        <w:rPr>
          <w:rFonts w:ascii="Times New Roman" w:hAnsi="Times New Roman" w:cs="Times New Roman"/>
        </w:rPr>
        <w:t>обязательствах</w:t>
      </w:r>
      <w:proofErr w:type="gramEnd"/>
    </w:p>
    <w:p w:rsidR="0020113A" w:rsidRPr="001F1F91" w:rsidRDefault="0020113A" w:rsidP="0020113A">
      <w:pPr>
        <w:pStyle w:val="ConsPlusNonformat"/>
        <w:jc w:val="both"/>
        <w:rPr>
          <w:rFonts w:ascii="Times New Roman" w:hAnsi="Times New Roman" w:cs="Times New Roman"/>
        </w:rPr>
      </w:pPr>
      <w:r w:rsidRPr="001F1F91">
        <w:rPr>
          <w:rFonts w:ascii="Times New Roman" w:hAnsi="Times New Roman" w:cs="Times New Roman"/>
        </w:rPr>
        <w:t xml:space="preserve">                   (бюджетных, денежных)</w:t>
      </w:r>
    </w:p>
    <w:p w:rsidR="0020113A" w:rsidRPr="001F1F91" w:rsidRDefault="0020113A" w:rsidP="0020113A">
      <w:pPr>
        <w:pStyle w:val="ConsPlusNormal"/>
        <w:jc w:val="both"/>
        <w:rPr>
          <w:rFonts w:ascii="Times New Roman" w:hAnsi="Times New Roman" w:cs="Times New Roman"/>
          <w:sz w:val="20"/>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251"/>
        <w:gridCol w:w="3798"/>
      </w:tblGrid>
      <w:tr w:rsidR="0020113A" w:rsidRPr="001F1F91" w:rsidTr="0020113A">
        <w:tc>
          <w:tcPr>
            <w:tcW w:w="5216" w:type="dxa"/>
            <w:gridSpan w:val="2"/>
            <w:tcBorders>
              <w:top w:val="nil"/>
            </w:tcBorders>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Единица измерения: руб.</w:t>
            </w:r>
          </w:p>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(с точностью до второго десятичного знака)</w:t>
            </w:r>
          </w:p>
        </w:tc>
        <w:tc>
          <w:tcPr>
            <w:tcW w:w="3798" w:type="dxa"/>
            <w:tcBorders>
              <w:top w:val="nil"/>
            </w:tcBorders>
            <w:vAlign w:val="bottom"/>
          </w:tcPr>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Периодичность: месячная</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Наименование реквизита</w:t>
            </w:r>
          </w:p>
        </w:tc>
        <w:tc>
          <w:tcPr>
            <w:tcW w:w="5049" w:type="dxa"/>
            <w:gridSpan w:val="2"/>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Правила формирования, заполнения реквизита</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1</w:t>
            </w:r>
          </w:p>
        </w:tc>
        <w:tc>
          <w:tcPr>
            <w:tcW w:w="5049" w:type="dxa"/>
            <w:gridSpan w:val="2"/>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2</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1. Дата</w:t>
            </w:r>
          </w:p>
        </w:tc>
        <w:tc>
          <w:tcPr>
            <w:tcW w:w="5049"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1F1F91">
              <w:rPr>
                <w:rFonts w:ascii="Times New Roman" w:hAnsi="Times New Roman" w:cs="Times New Roman"/>
                <w:sz w:val="20"/>
              </w:rPr>
              <w:t>указанными</w:t>
            </w:r>
            <w:proofErr w:type="gramEnd"/>
            <w:r w:rsidRPr="001F1F91">
              <w:rPr>
                <w:rFonts w:ascii="Times New Roman" w:hAnsi="Times New Roman" w:cs="Times New Roman"/>
                <w:sz w:val="20"/>
              </w:rPr>
              <w:t xml:space="preserve"> в запросе детализацией и группировкой показателей.</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2. Наименование органа Федерального казначейства</w:t>
            </w:r>
          </w:p>
        </w:tc>
        <w:tc>
          <w:tcPr>
            <w:tcW w:w="5049"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наименование территориального органа Федерального казначейства.</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3. Код органа Федерального казначейства (КОФК)</w:t>
            </w:r>
          </w:p>
        </w:tc>
        <w:tc>
          <w:tcPr>
            <w:tcW w:w="5049"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код органа Федерального казначейства, присвоенный Федеральным казначейством.</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4. Вид отчета</w:t>
            </w:r>
          </w:p>
        </w:tc>
        <w:tc>
          <w:tcPr>
            <w:tcW w:w="5049"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простой, сводный.</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 xml:space="preserve">5. Главный распорядитель (распорядитель) </w:t>
            </w:r>
            <w:r w:rsidRPr="001F1F91">
              <w:rPr>
                <w:rFonts w:ascii="Times New Roman" w:hAnsi="Times New Roman" w:cs="Times New Roman"/>
                <w:sz w:val="20"/>
              </w:rPr>
              <w:lastRenderedPageBreak/>
              <w:t>бюджетных средств</w:t>
            </w:r>
          </w:p>
        </w:tc>
        <w:tc>
          <w:tcPr>
            <w:tcW w:w="5049"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lastRenderedPageBreak/>
              <w:t xml:space="preserve">Указывается наименование главного распорядителя </w:t>
            </w:r>
            <w:r w:rsidRPr="001F1F91">
              <w:rPr>
                <w:rFonts w:ascii="Times New Roman" w:hAnsi="Times New Roman" w:cs="Times New Roman"/>
                <w:sz w:val="20"/>
              </w:rPr>
              <w:lastRenderedPageBreak/>
              <w:t>(распорядителя) бюджетных средств по находящимся в ведении главного распорядителя (распорядителя) средств бюджета получателям средств бюджета.</w:t>
            </w:r>
          </w:p>
          <w:p w:rsidR="0020113A" w:rsidRPr="001F1F91" w:rsidRDefault="0020113A" w:rsidP="0020113A">
            <w:pPr>
              <w:pStyle w:val="ConsPlusNormal"/>
              <w:ind w:firstLine="283"/>
              <w:jc w:val="both"/>
              <w:rPr>
                <w:rFonts w:ascii="Times New Roman" w:hAnsi="Times New Roman" w:cs="Times New Roman"/>
                <w:sz w:val="20"/>
              </w:rPr>
            </w:pPr>
            <w:proofErr w:type="gramStart"/>
            <w:r w:rsidRPr="001F1F91">
              <w:rPr>
                <w:rFonts w:ascii="Times New Roman" w:hAnsi="Times New Roman" w:cs="Times New Roman"/>
                <w:sz w:val="20"/>
              </w:rPr>
              <w:t>При формировании Информации о принятых на учет обязательствах в целом по всем получателям</w:t>
            </w:r>
            <w:proofErr w:type="gramEnd"/>
            <w:r w:rsidRPr="001F1F91">
              <w:rPr>
                <w:rFonts w:ascii="Times New Roman" w:hAnsi="Times New Roman" w:cs="Times New Roman"/>
                <w:sz w:val="20"/>
              </w:rPr>
              <w:t xml:space="preserve"> средств бюджета реквизит "Главный распорядитель (распорядитель) бюджетных средств" не заполняется.</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lastRenderedPageBreak/>
              <w:t>5.1. Глава по бюджетной классификации</w:t>
            </w:r>
          </w:p>
        </w:tc>
        <w:tc>
          <w:tcPr>
            <w:tcW w:w="5049"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бюджета получателям средств бюджета.</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5.2. Код по Сводному реестру</w:t>
            </w:r>
          </w:p>
        </w:tc>
        <w:tc>
          <w:tcPr>
            <w:tcW w:w="5049"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6. Наименование бюджета</w:t>
            </w:r>
          </w:p>
        </w:tc>
        <w:tc>
          <w:tcPr>
            <w:tcW w:w="5049"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наименование бюджета.</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7. Код по </w:t>
            </w:r>
            <w:hyperlink r:id="rId95">
              <w:r w:rsidRPr="001F1F91">
                <w:rPr>
                  <w:rFonts w:ascii="Times New Roman" w:hAnsi="Times New Roman" w:cs="Times New Roman"/>
                  <w:color w:val="0000FF"/>
                  <w:sz w:val="20"/>
                </w:rPr>
                <w:t>ОКТМО</w:t>
              </w:r>
            </w:hyperlink>
          </w:p>
        </w:tc>
        <w:tc>
          <w:tcPr>
            <w:tcW w:w="5049"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Указывается код по Общероссийскому </w:t>
            </w:r>
            <w:hyperlink r:id="rId96">
              <w:r w:rsidRPr="001F1F91">
                <w:rPr>
                  <w:rFonts w:ascii="Times New Roman" w:hAnsi="Times New Roman" w:cs="Times New Roman"/>
                  <w:color w:val="0000FF"/>
                  <w:sz w:val="20"/>
                </w:rPr>
                <w:t>классификатору</w:t>
              </w:r>
            </w:hyperlink>
            <w:r w:rsidRPr="001F1F91">
              <w:rPr>
                <w:rFonts w:ascii="Times New Roman" w:hAnsi="Times New Roman" w:cs="Times New Roman"/>
                <w:sz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8. Финансовый орган</w:t>
            </w:r>
          </w:p>
        </w:tc>
        <w:tc>
          <w:tcPr>
            <w:tcW w:w="5049"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наименование финансового органа.</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8.1. Код по ОКПО</w:t>
            </w:r>
          </w:p>
        </w:tc>
        <w:tc>
          <w:tcPr>
            <w:tcW w:w="5049"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код финансового органа по Общероссийскому классификатору предприятий и организаций.</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9. Наименование участника бюджетного процесса</w:t>
            </w:r>
          </w:p>
        </w:tc>
        <w:tc>
          <w:tcPr>
            <w:tcW w:w="5049"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наименование участника бюджетного процесса (получателя средств бюджета).</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9.1. Код по Сводному реестру</w:t>
            </w:r>
          </w:p>
        </w:tc>
        <w:tc>
          <w:tcPr>
            <w:tcW w:w="5049"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код участника бюджетного процесса (получателя средств бюджета) по Сводному реестру.</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10. Код по бюджетной классификации</w:t>
            </w:r>
          </w:p>
        </w:tc>
        <w:tc>
          <w:tcPr>
            <w:tcW w:w="5049"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w:t>
            </w:r>
            <w:proofErr w:type="gramStart"/>
            <w:r w:rsidRPr="001F1F91">
              <w:rPr>
                <w:rFonts w:ascii="Times New Roman" w:hAnsi="Times New Roman" w:cs="Times New Roman"/>
                <w:sz w:val="20"/>
              </w:rPr>
              <w:t>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 бюджетных или денежных обязательствах, устанавливается Министерством финансов Российской Федерации, главными распорядителями или распорядителями средств бюджета, по запросу которых формируется Информация о принятых на учет обязательствах.</w:t>
            </w:r>
            <w:proofErr w:type="gramEnd"/>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 xml:space="preserve">11. Код валюты по </w:t>
            </w:r>
            <w:hyperlink r:id="rId97">
              <w:r w:rsidRPr="001F1F91">
                <w:rPr>
                  <w:rFonts w:ascii="Times New Roman" w:hAnsi="Times New Roman" w:cs="Times New Roman"/>
                  <w:color w:val="0000FF"/>
                  <w:sz w:val="20"/>
                </w:rPr>
                <w:t>ОКВ</w:t>
              </w:r>
            </w:hyperlink>
          </w:p>
        </w:tc>
        <w:tc>
          <w:tcPr>
            <w:tcW w:w="5049"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Указывается код валюты, в которой принято бюджетное или денежное обязательство, в соответствии с Общероссийским </w:t>
            </w:r>
            <w:hyperlink r:id="rId98">
              <w:r w:rsidRPr="001F1F91">
                <w:rPr>
                  <w:rFonts w:ascii="Times New Roman" w:hAnsi="Times New Roman" w:cs="Times New Roman"/>
                  <w:color w:val="0000FF"/>
                  <w:sz w:val="20"/>
                </w:rPr>
                <w:t>классификатором</w:t>
              </w:r>
            </w:hyperlink>
            <w:r w:rsidRPr="001F1F91">
              <w:rPr>
                <w:rFonts w:ascii="Times New Roman" w:hAnsi="Times New Roman" w:cs="Times New Roman"/>
                <w:sz w:val="20"/>
              </w:rPr>
              <w:t xml:space="preserve"> валют.</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 xml:space="preserve">12. Уникальный код объекта капитального </w:t>
            </w:r>
            <w:r w:rsidRPr="001F1F91">
              <w:rPr>
                <w:rFonts w:ascii="Times New Roman" w:hAnsi="Times New Roman" w:cs="Times New Roman"/>
                <w:sz w:val="20"/>
              </w:rPr>
              <w:lastRenderedPageBreak/>
              <w:t>строительства или объекта недвижимого имущества (код мероприятия по информатизации)</w:t>
            </w:r>
          </w:p>
        </w:tc>
        <w:tc>
          <w:tcPr>
            <w:tcW w:w="5049"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lastRenderedPageBreak/>
              <w:t xml:space="preserve">Указывается уникальный код объекта капитального </w:t>
            </w:r>
            <w:r w:rsidRPr="001F1F91">
              <w:rPr>
                <w:rFonts w:ascii="Times New Roman" w:hAnsi="Times New Roman" w:cs="Times New Roman"/>
                <w:sz w:val="20"/>
              </w:rPr>
              <w:lastRenderedPageBreak/>
              <w:t>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lastRenderedPageBreak/>
              <w:t>13. Сумма неисполненного обязательства прошлых лет</w:t>
            </w:r>
          </w:p>
        </w:tc>
        <w:tc>
          <w:tcPr>
            <w:tcW w:w="5049"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Отражаются суммы неисполненных обязатель</w:t>
            </w:r>
            <w:proofErr w:type="gramStart"/>
            <w:r w:rsidRPr="001F1F91">
              <w:rPr>
                <w:rFonts w:ascii="Times New Roman" w:hAnsi="Times New Roman" w:cs="Times New Roman"/>
                <w:sz w:val="20"/>
              </w:rPr>
              <w:t>ств пр</w:t>
            </w:r>
            <w:proofErr w:type="gramEnd"/>
            <w:r w:rsidRPr="001F1F91">
              <w:rPr>
                <w:rFonts w:ascii="Times New Roman" w:hAnsi="Times New Roman" w:cs="Times New Roman"/>
                <w:sz w:val="20"/>
              </w:rPr>
              <w:t>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14. Сумма на 20__ текущий финансовый год с помесячной разбивкой</w:t>
            </w:r>
          </w:p>
        </w:tc>
        <w:tc>
          <w:tcPr>
            <w:tcW w:w="5049"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Отражаются суммы принятых бюджетных или денежных обязательств за счет средств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15. Сумма на плановый период с разбивкой по годам</w:t>
            </w:r>
          </w:p>
        </w:tc>
        <w:tc>
          <w:tcPr>
            <w:tcW w:w="5049"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16. Сумма на период после текущего финансового года на третий год после текущего финансового года</w:t>
            </w:r>
          </w:p>
        </w:tc>
        <w:tc>
          <w:tcPr>
            <w:tcW w:w="5049" w:type="dxa"/>
            <w:gridSpan w:val="2"/>
          </w:tcPr>
          <w:p w:rsidR="0020113A" w:rsidRPr="001F1F91" w:rsidRDefault="0020113A" w:rsidP="0020113A">
            <w:pPr>
              <w:pStyle w:val="ConsPlusNormal"/>
              <w:jc w:val="both"/>
              <w:rPr>
                <w:rFonts w:ascii="Times New Roman" w:hAnsi="Times New Roman" w:cs="Times New Roman"/>
                <w:sz w:val="20"/>
              </w:rPr>
            </w:pPr>
            <w:proofErr w:type="gramStart"/>
            <w:r w:rsidRPr="001F1F91">
              <w:rPr>
                <w:rFonts w:ascii="Times New Roman" w:hAnsi="Times New Roman" w:cs="Times New Roman"/>
                <w:sz w:val="20"/>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16.1. Сумма на последующие периоды после третьего года после текущего финансового года</w:t>
            </w:r>
          </w:p>
        </w:tc>
        <w:tc>
          <w:tcPr>
            <w:tcW w:w="5049" w:type="dxa"/>
            <w:gridSpan w:val="2"/>
          </w:tcPr>
          <w:p w:rsidR="0020113A" w:rsidRPr="001F1F91" w:rsidRDefault="0020113A" w:rsidP="0020113A">
            <w:pPr>
              <w:pStyle w:val="ConsPlusNormal"/>
              <w:jc w:val="both"/>
              <w:rPr>
                <w:rFonts w:ascii="Times New Roman" w:hAnsi="Times New Roman" w:cs="Times New Roman"/>
                <w:sz w:val="20"/>
              </w:rPr>
            </w:pPr>
            <w:proofErr w:type="gramStart"/>
            <w:r w:rsidRPr="001F1F91">
              <w:rPr>
                <w:rFonts w:ascii="Times New Roman" w:hAnsi="Times New Roman" w:cs="Times New Roman"/>
                <w:sz w:val="20"/>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17. Итого по коду бюджетной классификации</w:t>
            </w:r>
          </w:p>
        </w:tc>
        <w:tc>
          <w:tcPr>
            <w:tcW w:w="5049"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Указывается итоговая сумма бюджетных или денежных обязательств </w:t>
            </w:r>
            <w:proofErr w:type="spellStart"/>
            <w:r w:rsidRPr="001F1F91">
              <w:rPr>
                <w:rFonts w:ascii="Times New Roman" w:hAnsi="Times New Roman" w:cs="Times New Roman"/>
                <w:sz w:val="20"/>
              </w:rPr>
              <w:t>группировочно</w:t>
            </w:r>
            <w:proofErr w:type="spellEnd"/>
            <w:r w:rsidRPr="001F1F91">
              <w:rPr>
                <w:rFonts w:ascii="Times New Roman" w:hAnsi="Times New Roman" w:cs="Times New Roman"/>
                <w:sz w:val="20"/>
              </w:rPr>
              <w:t xml:space="preserve"> по всем кодам бюджетной классификации Российской Федерации, указанным в отчете.</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lastRenderedPageBreak/>
              <w:t>18. Итого по участнику бюджетного процесса</w:t>
            </w:r>
          </w:p>
        </w:tc>
        <w:tc>
          <w:tcPr>
            <w:tcW w:w="5049"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Указываются итоговые суммы бюджетных или денежных обязательств в целом по главному распорядителю средств бюджета, по всем или по отдельным распорядителям средств бюджета либо по отдельным получателям средств бюджета, как определено в запросе Министерства финансов Российской Федерации, главного распорядителя или распорядителя средств бюджета соответственно. </w:t>
            </w:r>
            <w:proofErr w:type="gramStart"/>
            <w:r w:rsidRPr="001F1F91">
              <w:rPr>
                <w:rFonts w:ascii="Times New Roman" w:hAnsi="Times New Roman" w:cs="Times New Roman"/>
                <w:sz w:val="20"/>
              </w:rPr>
              <w:t>В случае формирования Информации о принятых на учет обязательствах в целом по получателям</w:t>
            </w:r>
            <w:proofErr w:type="gramEnd"/>
            <w:r w:rsidRPr="001F1F91">
              <w:rPr>
                <w:rFonts w:ascii="Times New Roman" w:hAnsi="Times New Roman" w:cs="Times New Roman"/>
                <w:sz w:val="20"/>
              </w:rPr>
              <w:t xml:space="preserve"> средств бюджета строка "Итого по участнику бюджетного процесса" не заполняется.</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19. Всего</w:t>
            </w:r>
          </w:p>
        </w:tc>
        <w:tc>
          <w:tcPr>
            <w:tcW w:w="5049"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Указываются итоговые суммы бюджетных или денежных обязательств.</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20. Ответственный исполнитель</w:t>
            </w:r>
          </w:p>
        </w:tc>
        <w:tc>
          <w:tcPr>
            <w:tcW w:w="5049"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Указываются должность, подпись, расшифровка подписи, телефон ответственного исполнителя, сформировавшего отчет.</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21. Дата</w:t>
            </w:r>
          </w:p>
        </w:tc>
        <w:tc>
          <w:tcPr>
            <w:tcW w:w="5049"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Указывается дата подписания отчета.</w:t>
            </w:r>
          </w:p>
        </w:tc>
      </w:tr>
    </w:tbl>
    <w:p w:rsidR="0020113A" w:rsidRPr="001F1F91" w:rsidRDefault="0020113A" w:rsidP="0020113A">
      <w:pPr>
        <w:pStyle w:val="ConsPlusNormal"/>
        <w:jc w:val="both"/>
        <w:rPr>
          <w:rFonts w:ascii="Times New Roman" w:hAnsi="Times New Roman" w:cs="Times New Roman"/>
          <w:sz w:val="20"/>
        </w:rPr>
      </w:pPr>
    </w:p>
    <w:p w:rsidR="0020113A" w:rsidRPr="001F1F91" w:rsidRDefault="0020113A" w:rsidP="0020113A">
      <w:pPr>
        <w:pStyle w:val="ConsPlusNormal"/>
        <w:jc w:val="both"/>
        <w:rPr>
          <w:rFonts w:ascii="Times New Roman" w:hAnsi="Times New Roman" w:cs="Times New Roman"/>
          <w:sz w:val="20"/>
        </w:rPr>
      </w:pPr>
    </w:p>
    <w:p w:rsidR="0020113A" w:rsidRPr="001F1F91" w:rsidRDefault="0020113A" w:rsidP="0020113A">
      <w:pPr>
        <w:pStyle w:val="ConsPlusNormal"/>
        <w:jc w:val="right"/>
        <w:outlineLvl w:val="1"/>
        <w:rPr>
          <w:rFonts w:ascii="Times New Roman" w:hAnsi="Times New Roman" w:cs="Times New Roman"/>
          <w:sz w:val="20"/>
        </w:rPr>
      </w:pPr>
      <w:r w:rsidRPr="001F1F91">
        <w:rPr>
          <w:rFonts w:ascii="Times New Roman" w:hAnsi="Times New Roman" w:cs="Times New Roman"/>
          <w:sz w:val="20"/>
        </w:rPr>
        <w:t>Приложение N 7</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к Порядку учета </w:t>
      </w:r>
      <w:proofErr w:type="gramStart"/>
      <w:r w:rsidRPr="001F1F91">
        <w:rPr>
          <w:rFonts w:ascii="Times New Roman" w:hAnsi="Times New Roman" w:cs="Times New Roman"/>
          <w:sz w:val="20"/>
        </w:rPr>
        <w:t>бюджетных</w:t>
      </w:r>
      <w:proofErr w:type="gramEnd"/>
      <w:r w:rsidRPr="001F1F91">
        <w:rPr>
          <w:rFonts w:ascii="Times New Roman" w:hAnsi="Times New Roman" w:cs="Times New Roman"/>
          <w:sz w:val="20"/>
        </w:rPr>
        <w:t xml:space="preserve"> и денежных</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обязательств получателей средств</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 бюджета Клетнянского городского поселения Клетнянского</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  муниципального района Брянской области </w:t>
      </w:r>
      <w:proofErr w:type="gramStart"/>
      <w:r w:rsidRPr="001F1F91">
        <w:rPr>
          <w:rFonts w:ascii="Times New Roman" w:hAnsi="Times New Roman" w:cs="Times New Roman"/>
          <w:sz w:val="20"/>
        </w:rPr>
        <w:t>территориальными</w:t>
      </w:r>
      <w:proofErr w:type="gramEnd"/>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органами Федерального казначейства,</w:t>
      </w:r>
    </w:p>
    <w:p w:rsidR="0020113A" w:rsidRPr="001F1F91" w:rsidRDefault="0020113A" w:rsidP="0020113A">
      <w:pPr>
        <w:jc w:val="right"/>
        <w:rPr>
          <w:sz w:val="20"/>
          <w:szCs w:val="20"/>
        </w:rPr>
      </w:pPr>
      <w:proofErr w:type="gramStart"/>
      <w:r w:rsidRPr="001F1F91">
        <w:rPr>
          <w:sz w:val="20"/>
          <w:szCs w:val="20"/>
        </w:rPr>
        <w:t>утвержденному</w:t>
      </w:r>
      <w:proofErr w:type="gramEnd"/>
      <w:r w:rsidRPr="001F1F91">
        <w:rPr>
          <w:sz w:val="20"/>
          <w:szCs w:val="20"/>
        </w:rPr>
        <w:t xml:space="preserve"> постановлением</w:t>
      </w:r>
    </w:p>
    <w:p w:rsidR="0020113A" w:rsidRPr="001F1F91" w:rsidRDefault="0020113A" w:rsidP="0020113A">
      <w:pPr>
        <w:jc w:val="right"/>
        <w:rPr>
          <w:sz w:val="20"/>
          <w:szCs w:val="20"/>
        </w:rPr>
      </w:pPr>
      <w:r w:rsidRPr="001F1F91">
        <w:rPr>
          <w:sz w:val="20"/>
          <w:szCs w:val="20"/>
        </w:rPr>
        <w:t xml:space="preserve">Администрации </w:t>
      </w:r>
    </w:p>
    <w:p w:rsidR="0020113A" w:rsidRPr="001F1F91" w:rsidRDefault="0020113A" w:rsidP="0020113A">
      <w:pPr>
        <w:jc w:val="right"/>
        <w:rPr>
          <w:sz w:val="20"/>
          <w:szCs w:val="20"/>
        </w:rPr>
      </w:pPr>
      <w:r w:rsidRPr="001F1F91">
        <w:rPr>
          <w:sz w:val="20"/>
          <w:szCs w:val="20"/>
        </w:rPr>
        <w:t>Клетнянского района Брянской области</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от _________________ N_____</w:t>
      </w:r>
    </w:p>
    <w:p w:rsidR="0020113A" w:rsidRPr="001F1F91" w:rsidRDefault="0020113A" w:rsidP="0020113A">
      <w:pPr>
        <w:pStyle w:val="ConsPlusNonformat"/>
        <w:jc w:val="both"/>
        <w:rPr>
          <w:rFonts w:ascii="Times New Roman" w:hAnsi="Times New Roman" w:cs="Times New Roman"/>
        </w:rPr>
      </w:pPr>
      <w:r w:rsidRPr="001F1F91">
        <w:rPr>
          <w:rFonts w:ascii="Times New Roman" w:hAnsi="Times New Roman" w:cs="Times New Roman"/>
        </w:rPr>
        <w:t xml:space="preserve">                                Реквизиты</w:t>
      </w:r>
    </w:p>
    <w:p w:rsidR="0020113A" w:rsidRPr="001F1F91" w:rsidRDefault="0020113A" w:rsidP="0020113A">
      <w:pPr>
        <w:pStyle w:val="ConsPlusNonformat"/>
        <w:jc w:val="both"/>
        <w:rPr>
          <w:rFonts w:ascii="Times New Roman" w:hAnsi="Times New Roman" w:cs="Times New Roman"/>
        </w:rPr>
      </w:pPr>
      <w:r w:rsidRPr="001F1F91">
        <w:rPr>
          <w:rFonts w:ascii="Times New Roman" w:hAnsi="Times New Roman" w:cs="Times New Roman"/>
        </w:rPr>
        <w:t xml:space="preserve">               отчетного документа Информация об исполнении</w:t>
      </w:r>
    </w:p>
    <w:p w:rsidR="0020113A" w:rsidRPr="001F1F91" w:rsidRDefault="0020113A" w:rsidP="0020113A">
      <w:pPr>
        <w:pStyle w:val="ConsPlusNonformat"/>
        <w:jc w:val="both"/>
        <w:rPr>
          <w:rFonts w:ascii="Times New Roman" w:hAnsi="Times New Roman" w:cs="Times New Roman"/>
        </w:rPr>
      </w:pPr>
      <w:r w:rsidRPr="001F1F91">
        <w:rPr>
          <w:rFonts w:ascii="Times New Roman" w:hAnsi="Times New Roman" w:cs="Times New Roman"/>
        </w:rPr>
        <w:t xml:space="preserve">                  _________________________ обязательств</w:t>
      </w:r>
    </w:p>
    <w:p w:rsidR="0020113A" w:rsidRPr="001F1F91" w:rsidRDefault="0020113A" w:rsidP="0020113A">
      <w:pPr>
        <w:pStyle w:val="ConsPlusNonformat"/>
        <w:jc w:val="both"/>
        <w:rPr>
          <w:rFonts w:ascii="Times New Roman" w:hAnsi="Times New Roman" w:cs="Times New Roman"/>
        </w:rPr>
      </w:pPr>
      <w:r w:rsidRPr="001F1F91">
        <w:rPr>
          <w:rFonts w:ascii="Times New Roman" w:hAnsi="Times New Roman" w:cs="Times New Roman"/>
        </w:rPr>
        <w:t xml:space="preserve">                    (бюджетных, денежных)</w:t>
      </w:r>
    </w:p>
    <w:p w:rsidR="0020113A" w:rsidRPr="001F1F91" w:rsidRDefault="0020113A" w:rsidP="0020113A">
      <w:pPr>
        <w:pStyle w:val="ConsPlusNormal"/>
        <w:jc w:val="both"/>
        <w:rPr>
          <w:rFonts w:ascii="Times New Roman" w:hAnsi="Times New Roman" w:cs="Times New Roman"/>
          <w:sz w:val="20"/>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591"/>
        <w:gridCol w:w="3515"/>
      </w:tblGrid>
      <w:tr w:rsidR="0020113A" w:rsidRPr="001F1F91" w:rsidTr="0020113A">
        <w:tc>
          <w:tcPr>
            <w:tcW w:w="5556" w:type="dxa"/>
            <w:gridSpan w:val="2"/>
            <w:tcBorders>
              <w:top w:val="nil"/>
            </w:tcBorders>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Единица измерения: руб.</w:t>
            </w:r>
          </w:p>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(с точностью до второго десятичного знака)</w:t>
            </w:r>
          </w:p>
        </w:tc>
        <w:tc>
          <w:tcPr>
            <w:tcW w:w="3515" w:type="dxa"/>
            <w:tcBorders>
              <w:top w:val="nil"/>
            </w:tcBorders>
            <w:vAlign w:val="bottom"/>
          </w:tcPr>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Периодичность: месячная</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Наименование реквизита</w:t>
            </w:r>
          </w:p>
        </w:tc>
        <w:tc>
          <w:tcPr>
            <w:tcW w:w="5106" w:type="dxa"/>
            <w:gridSpan w:val="2"/>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Правила формирования (заполнения) реквизита</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1</w:t>
            </w:r>
          </w:p>
        </w:tc>
        <w:tc>
          <w:tcPr>
            <w:tcW w:w="5106" w:type="dxa"/>
            <w:gridSpan w:val="2"/>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2</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1. Дата</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дата, указанная в запросе</w:t>
            </w:r>
            <w:proofErr w:type="gramStart"/>
            <w:r w:rsidRPr="001F1F91">
              <w:rPr>
                <w:rFonts w:ascii="Times New Roman" w:hAnsi="Times New Roman" w:cs="Times New Roman"/>
                <w:sz w:val="20"/>
              </w:rPr>
              <w:t xml:space="preserve"> .</w:t>
            </w:r>
            <w:proofErr w:type="gramEnd"/>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2. Наименование органа Федерального казначейства</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наименование территориального органа Федерального казначейства.</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3. Код органа Федерального казначейства (КОФК)</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код органа Федерального казначейства, присвоенный Федеральным казначейством.</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4. Наименование бюджета</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наименование бюджета.</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5. Код по </w:t>
            </w:r>
            <w:hyperlink r:id="rId99">
              <w:r w:rsidRPr="001F1F91">
                <w:rPr>
                  <w:rFonts w:ascii="Times New Roman" w:hAnsi="Times New Roman" w:cs="Times New Roman"/>
                  <w:color w:val="0000FF"/>
                  <w:sz w:val="20"/>
                </w:rPr>
                <w:t>ОКТМО</w:t>
              </w:r>
            </w:hyperlink>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Указывается код по Общероссийскому </w:t>
            </w:r>
            <w:hyperlink r:id="rId100">
              <w:r w:rsidRPr="001F1F91">
                <w:rPr>
                  <w:rFonts w:ascii="Times New Roman" w:hAnsi="Times New Roman" w:cs="Times New Roman"/>
                  <w:color w:val="0000FF"/>
                  <w:sz w:val="20"/>
                </w:rPr>
                <w:t>классификатору</w:t>
              </w:r>
            </w:hyperlink>
            <w:r w:rsidRPr="001F1F91">
              <w:rPr>
                <w:rFonts w:ascii="Times New Roman" w:hAnsi="Times New Roman" w:cs="Times New Roman"/>
                <w:sz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lastRenderedPageBreak/>
              <w:t>6. Финансовый орган</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наименование Финансового органа, код по ОКПО.</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6.1. Код по ОКПО</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код финансового органа по Общероссийскому классификатору предприятий и организаций.</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7. Наименование органа исполнительной власти</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наименование органа исполнительной власти (Федеральное казначейство/Министерство финансов Российской Федерации).</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7.1. Код по ОКПО</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код органа исполнительной власти по Общероссийскому классификатору предприятий и организаций.</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8. Код по бюджетной классификации</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составная часть кода классификации расходов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bookmarkStart w:id="111" w:name="P1128"/>
            <w:bookmarkEnd w:id="111"/>
            <w:r w:rsidRPr="001F1F91">
              <w:rPr>
                <w:rFonts w:ascii="Times New Roman" w:hAnsi="Times New Roman" w:cs="Times New Roman"/>
                <w:sz w:val="20"/>
              </w:rPr>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10. Принятые на учет бюджетные или денежные обязательства за счет средств бюджета на текущий финансовый год</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сумма принятых на учет бюджетных или денежных обязательств за счет средств бюджета на текущий финансовый год (с учетом неисполненных обязатель</w:t>
            </w:r>
            <w:proofErr w:type="gramStart"/>
            <w:r w:rsidRPr="001F1F91">
              <w:rPr>
                <w:rFonts w:ascii="Times New Roman" w:hAnsi="Times New Roman" w:cs="Times New Roman"/>
                <w:sz w:val="20"/>
              </w:rPr>
              <w:t>ств пр</w:t>
            </w:r>
            <w:proofErr w:type="gramEnd"/>
            <w:r w:rsidRPr="001F1F91">
              <w:rPr>
                <w:rFonts w:ascii="Times New Roman" w:hAnsi="Times New Roman" w:cs="Times New Roman"/>
                <w:sz w:val="20"/>
              </w:rPr>
              <w:t>ошлых лет) в разрезе кодов по бюджетной классификации.</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10.1. Принятые на учет бюджетные или денежные обязательства за счет средств бюджета на плановый период в разрезе лет</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сумма принятых на учет бюджетных или денежных обязательств за счет средств бюджета на первый и второй год планового периода в разрезе кодов по бюджетной классификации.</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11. Исполненные бюджетные или денежные обязательства с начала текущего финансового года</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11.1. Процент исполнения бюджетных или денежных обязательств текущего финансового года</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12. Не исполненные бюджетные или денежные обязательства текущего финансового года</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Указываются суммы бюджетных или денежных обязательств текущего финансового года (с учетом суммы неисполненных обязатель</w:t>
            </w:r>
            <w:proofErr w:type="gramStart"/>
            <w:r w:rsidRPr="001F1F91">
              <w:rPr>
                <w:rFonts w:ascii="Times New Roman" w:hAnsi="Times New Roman" w:cs="Times New Roman"/>
                <w:sz w:val="20"/>
              </w:rPr>
              <w:t>ств пр</w:t>
            </w:r>
            <w:proofErr w:type="gramEnd"/>
            <w:r w:rsidRPr="001F1F91">
              <w:rPr>
                <w:rFonts w:ascii="Times New Roman" w:hAnsi="Times New Roman" w:cs="Times New Roman"/>
                <w:sz w:val="20"/>
              </w:rPr>
              <w:t>ошлых лет), не исполненные на дату формирования Информации об исполнении обязательств в разрезе кодов по бюджетной классификации.</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bookmarkStart w:id="112" w:name="P1142"/>
            <w:bookmarkEnd w:id="112"/>
            <w:r w:rsidRPr="001F1F91">
              <w:rPr>
                <w:rFonts w:ascii="Times New Roman" w:hAnsi="Times New Roman" w:cs="Times New Roman"/>
                <w:sz w:val="20"/>
              </w:rPr>
              <w:t>13. Неиспользованный остаток лимитов бюджетных обязательств текущего финансового года</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lastRenderedPageBreak/>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14. Итого по коду главы</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В случае представления Информации об исполнении обязательств Федеральным казначейством в Министерство финансов Российской Федерации, Межрегиональное операционное управление Федерального казначейства формирует Информацию об исполнении обязательств в разрезе главных распорядителей средств бюджета и направляет данную Информацию в Федеральное казначейство. При этом в наименовании строки "Итого по коду главы" указывается код главного распорядителя средств бюджета по бюджетной классификации Российской Федерации, с отражением в </w:t>
            </w:r>
            <w:hyperlink w:anchor="P1128">
              <w:r w:rsidRPr="001F1F91">
                <w:rPr>
                  <w:rFonts w:ascii="Times New Roman" w:hAnsi="Times New Roman" w:cs="Times New Roman"/>
                  <w:color w:val="0000FF"/>
                  <w:sz w:val="20"/>
                </w:rPr>
                <w:t>пунктах 9</w:t>
              </w:r>
            </w:hyperlink>
            <w:r w:rsidRPr="001F1F91">
              <w:rPr>
                <w:rFonts w:ascii="Times New Roman" w:hAnsi="Times New Roman" w:cs="Times New Roman"/>
                <w:sz w:val="20"/>
              </w:rPr>
              <w:t xml:space="preserve"> - </w:t>
            </w:r>
            <w:hyperlink w:anchor="P1142">
              <w:r w:rsidRPr="001F1F91">
                <w:rPr>
                  <w:rFonts w:ascii="Times New Roman" w:hAnsi="Times New Roman" w:cs="Times New Roman"/>
                  <w:color w:val="0000FF"/>
                  <w:sz w:val="20"/>
                </w:rPr>
                <w:t>13</w:t>
              </w:r>
            </w:hyperlink>
            <w:r w:rsidRPr="001F1F91">
              <w:rPr>
                <w:rFonts w:ascii="Times New Roman" w:hAnsi="Times New Roman" w:cs="Times New Roman"/>
                <w:sz w:val="20"/>
              </w:rPr>
              <w:t xml:space="preserve"> итоговых данных по получателям средств бюджета, подведомственных данному главному распорядителю средств бюджета.</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15. Всего</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Указываются итоговые суммы бюджетных или денежных обязательств.</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16. Руководитель</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Указываются подпись, расшифровка подписи руководителя органа Федерального казначейства.</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17. Главный бухгалтер</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Указываются подпись, расшифровка подписи главного бухгалтера органа Федерального казначейства.</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18. Ответственный исполнитель</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Указываются должность, подпись, расшифровка подписи, телефон ответственного исполнителя, сформировавшего отчет.</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19. Дата</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дата подписания отчета.</w:t>
            </w:r>
          </w:p>
        </w:tc>
      </w:tr>
    </w:tbl>
    <w:p w:rsidR="0020113A" w:rsidRPr="001F1F91" w:rsidRDefault="0020113A" w:rsidP="0020113A">
      <w:pPr>
        <w:pStyle w:val="ConsPlusNormal"/>
        <w:jc w:val="both"/>
        <w:rPr>
          <w:rFonts w:ascii="Times New Roman" w:hAnsi="Times New Roman" w:cs="Times New Roman"/>
          <w:sz w:val="20"/>
        </w:rPr>
      </w:pPr>
    </w:p>
    <w:p w:rsidR="0020113A" w:rsidRDefault="0020113A" w:rsidP="0020113A">
      <w:pPr>
        <w:pStyle w:val="ConsPlusNormal"/>
        <w:jc w:val="right"/>
        <w:outlineLvl w:val="1"/>
        <w:rPr>
          <w:rFonts w:ascii="Times New Roman" w:hAnsi="Times New Roman" w:cs="Times New Roman"/>
          <w:sz w:val="20"/>
        </w:rPr>
      </w:pPr>
    </w:p>
    <w:p w:rsidR="0020113A" w:rsidRPr="001F1F91" w:rsidRDefault="0020113A" w:rsidP="0020113A">
      <w:pPr>
        <w:pStyle w:val="ConsPlusNormal"/>
        <w:jc w:val="right"/>
        <w:outlineLvl w:val="1"/>
        <w:rPr>
          <w:rFonts w:ascii="Times New Roman" w:hAnsi="Times New Roman" w:cs="Times New Roman"/>
          <w:sz w:val="20"/>
        </w:rPr>
      </w:pPr>
    </w:p>
    <w:p w:rsidR="0020113A" w:rsidRPr="001F1F91" w:rsidRDefault="0020113A" w:rsidP="0020113A">
      <w:pPr>
        <w:pStyle w:val="ConsPlusNormal"/>
        <w:jc w:val="right"/>
        <w:outlineLvl w:val="1"/>
        <w:rPr>
          <w:rFonts w:ascii="Times New Roman" w:hAnsi="Times New Roman" w:cs="Times New Roman"/>
          <w:sz w:val="20"/>
        </w:rPr>
      </w:pPr>
      <w:r w:rsidRPr="001F1F91">
        <w:rPr>
          <w:rFonts w:ascii="Times New Roman" w:hAnsi="Times New Roman" w:cs="Times New Roman"/>
          <w:sz w:val="20"/>
        </w:rPr>
        <w:t>Приложение N 8</w:t>
      </w:r>
    </w:p>
    <w:p w:rsidR="0020113A" w:rsidRPr="001F1F91" w:rsidRDefault="0020113A" w:rsidP="0020113A">
      <w:pPr>
        <w:pStyle w:val="ConsPlusNormal"/>
        <w:jc w:val="right"/>
        <w:rPr>
          <w:rFonts w:ascii="Times New Roman" w:hAnsi="Times New Roman" w:cs="Times New Roman"/>
          <w:sz w:val="20"/>
        </w:rPr>
      </w:pPr>
      <w:bookmarkStart w:id="113" w:name="P1070"/>
      <w:bookmarkEnd w:id="113"/>
      <w:r w:rsidRPr="001F1F91">
        <w:rPr>
          <w:rFonts w:ascii="Times New Roman" w:hAnsi="Times New Roman" w:cs="Times New Roman"/>
          <w:sz w:val="20"/>
        </w:rPr>
        <w:t xml:space="preserve">к Порядку учета </w:t>
      </w:r>
      <w:proofErr w:type="gramStart"/>
      <w:r w:rsidRPr="001F1F91">
        <w:rPr>
          <w:rFonts w:ascii="Times New Roman" w:hAnsi="Times New Roman" w:cs="Times New Roman"/>
          <w:sz w:val="20"/>
        </w:rPr>
        <w:t>бюджетных</w:t>
      </w:r>
      <w:proofErr w:type="gramEnd"/>
      <w:r w:rsidRPr="001F1F91">
        <w:rPr>
          <w:rFonts w:ascii="Times New Roman" w:hAnsi="Times New Roman" w:cs="Times New Roman"/>
          <w:sz w:val="20"/>
        </w:rPr>
        <w:t xml:space="preserve"> и денежных</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обязательств получателей средств</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 бюджета Клетнянского городского поселения Клетнянского</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  муниципального района Брянской области </w:t>
      </w:r>
      <w:proofErr w:type="gramStart"/>
      <w:r w:rsidRPr="001F1F91">
        <w:rPr>
          <w:rFonts w:ascii="Times New Roman" w:hAnsi="Times New Roman" w:cs="Times New Roman"/>
          <w:sz w:val="20"/>
        </w:rPr>
        <w:t>территориальными</w:t>
      </w:r>
      <w:proofErr w:type="gramEnd"/>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органами Федерального </w:t>
      </w:r>
      <w:proofErr w:type="spellStart"/>
      <w:r w:rsidRPr="001F1F91">
        <w:rPr>
          <w:rFonts w:ascii="Times New Roman" w:hAnsi="Times New Roman" w:cs="Times New Roman"/>
          <w:sz w:val="20"/>
        </w:rPr>
        <w:t>казначейства</w:t>
      </w:r>
      <w:proofErr w:type="gramStart"/>
      <w:r w:rsidRPr="001F1F91">
        <w:rPr>
          <w:rFonts w:ascii="Times New Roman" w:hAnsi="Times New Roman" w:cs="Times New Roman"/>
          <w:sz w:val="20"/>
        </w:rPr>
        <w:t>,у</w:t>
      </w:r>
      <w:proofErr w:type="gramEnd"/>
      <w:r w:rsidRPr="001F1F91">
        <w:rPr>
          <w:rFonts w:ascii="Times New Roman" w:hAnsi="Times New Roman" w:cs="Times New Roman"/>
          <w:sz w:val="20"/>
        </w:rPr>
        <w:t>твержденному</w:t>
      </w:r>
      <w:proofErr w:type="spellEnd"/>
      <w:r w:rsidRPr="001F1F91">
        <w:rPr>
          <w:rFonts w:ascii="Times New Roman" w:hAnsi="Times New Roman" w:cs="Times New Roman"/>
          <w:sz w:val="20"/>
        </w:rPr>
        <w:t xml:space="preserve"> постановлением </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Администрации Клетнянского района Брянской </w:t>
      </w:r>
      <w:proofErr w:type="spellStart"/>
      <w:r w:rsidRPr="001F1F91">
        <w:rPr>
          <w:rFonts w:ascii="Times New Roman" w:hAnsi="Times New Roman" w:cs="Times New Roman"/>
          <w:sz w:val="20"/>
        </w:rPr>
        <w:t>области_______________№</w:t>
      </w:r>
      <w:proofErr w:type="spellEnd"/>
      <w:r w:rsidRPr="001F1F91">
        <w:rPr>
          <w:rFonts w:ascii="Times New Roman" w:hAnsi="Times New Roman" w:cs="Times New Roman"/>
          <w:sz w:val="20"/>
        </w:rPr>
        <w:t>_____</w:t>
      </w:r>
    </w:p>
    <w:p w:rsidR="0020113A" w:rsidRPr="001F1F91" w:rsidRDefault="0020113A" w:rsidP="0020113A">
      <w:pPr>
        <w:pStyle w:val="ConsPlusNonformat"/>
        <w:jc w:val="both"/>
        <w:rPr>
          <w:rFonts w:ascii="Times New Roman" w:hAnsi="Times New Roman" w:cs="Times New Roman"/>
        </w:rPr>
      </w:pPr>
      <w:r w:rsidRPr="001F1F91">
        <w:rPr>
          <w:rFonts w:ascii="Times New Roman" w:hAnsi="Times New Roman" w:cs="Times New Roman"/>
        </w:rPr>
        <w:t>Реквизиты</w:t>
      </w:r>
    </w:p>
    <w:p w:rsidR="0020113A" w:rsidRPr="001F1F91" w:rsidRDefault="0020113A" w:rsidP="0020113A">
      <w:pPr>
        <w:pStyle w:val="ConsPlusNonformat"/>
        <w:jc w:val="both"/>
        <w:rPr>
          <w:rFonts w:ascii="Times New Roman" w:hAnsi="Times New Roman" w:cs="Times New Roman"/>
        </w:rPr>
      </w:pPr>
      <w:r w:rsidRPr="001F1F91">
        <w:rPr>
          <w:rFonts w:ascii="Times New Roman" w:hAnsi="Times New Roman" w:cs="Times New Roman"/>
        </w:rPr>
        <w:t>отчетного документа Информация об исполнении ______________________________</w:t>
      </w:r>
    </w:p>
    <w:p w:rsidR="0020113A" w:rsidRPr="001F1F91" w:rsidRDefault="0020113A" w:rsidP="0020113A">
      <w:pPr>
        <w:pStyle w:val="ConsPlusNonformat"/>
        <w:jc w:val="both"/>
        <w:rPr>
          <w:rFonts w:ascii="Times New Roman" w:hAnsi="Times New Roman" w:cs="Times New Roman"/>
        </w:rPr>
      </w:pPr>
      <w:r w:rsidRPr="001F1F91">
        <w:rPr>
          <w:rFonts w:ascii="Times New Roman" w:hAnsi="Times New Roman" w:cs="Times New Roman"/>
        </w:rPr>
        <w:t xml:space="preserve">                                                (бюджетных, денежных)</w:t>
      </w:r>
    </w:p>
    <w:p w:rsidR="0020113A" w:rsidRPr="001F1F91" w:rsidRDefault="0020113A" w:rsidP="0020113A">
      <w:pPr>
        <w:pStyle w:val="ConsPlusNonformat"/>
        <w:jc w:val="both"/>
        <w:rPr>
          <w:rFonts w:ascii="Times New Roman" w:hAnsi="Times New Roman" w:cs="Times New Roman"/>
        </w:rPr>
      </w:pPr>
      <w:r w:rsidRPr="001F1F91">
        <w:rPr>
          <w:rFonts w:ascii="Times New Roman" w:hAnsi="Times New Roman" w:cs="Times New Roman"/>
        </w:rPr>
        <w:t>обязательств,   принятых    в  целях  осуществления   капитальных  вложений</w:t>
      </w:r>
    </w:p>
    <w:p w:rsidR="0020113A" w:rsidRPr="001F1F91" w:rsidRDefault="0020113A" w:rsidP="0020113A">
      <w:pPr>
        <w:pStyle w:val="ConsPlusNonformat"/>
        <w:jc w:val="both"/>
        <w:rPr>
          <w:rFonts w:ascii="Times New Roman" w:hAnsi="Times New Roman" w:cs="Times New Roman"/>
        </w:rPr>
      </w:pPr>
      <w:r w:rsidRPr="001F1F91">
        <w:rPr>
          <w:rFonts w:ascii="Times New Roman" w:hAnsi="Times New Roman" w:cs="Times New Roman"/>
        </w:rPr>
        <w:t>(реализации мероприятий по информатизации)</w:t>
      </w:r>
    </w:p>
    <w:p w:rsidR="0020113A" w:rsidRPr="001F1F91" w:rsidRDefault="0020113A" w:rsidP="0020113A">
      <w:pPr>
        <w:pStyle w:val="ConsPlusNormal"/>
        <w:jc w:val="both"/>
        <w:rPr>
          <w:rFonts w:ascii="Times New Roman" w:hAnsi="Times New Roman" w:cs="Times New Roman"/>
          <w:sz w:val="20"/>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591"/>
        <w:gridCol w:w="3515"/>
      </w:tblGrid>
      <w:tr w:rsidR="0020113A" w:rsidRPr="001F1F91" w:rsidTr="0020113A">
        <w:tc>
          <w:tcPr>
            <w:tcW w:w="5556" w:type="dxa"/>
            <w:gridSpan w:val="2"/>
            <w:tcBorders>
              <w:top w:val="nil"/>
            </w:tcBorders>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Единица измерения: руб.</w:t>
            </w:r>
          </w:p>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с точностью до второго десятичного знака)</w:t>
            </w:r>
          </w:p>
        </w:tc>
        <w:tc>
          <w:tcPr>
            <w:tcW w:w="3515" w:type="dxa"/>
            <w:tcBorders>
              <w:top w:val="nil"/>
            </w:tcBorders>
            <w:vAlign w:val="bottom"/>
          </w:tcPr>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Периодичность: месячная</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Наименование реквизита</w:t>
            </w:r>
          </w:p>
        </w:tc>
        <w:tc>
          <w:tcPr>
            <w:tcW w:w="5106" w:type="dxa"/>
            <w:gridSpan w:val="2"/>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Правила формирования (заполнения) реквизита</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1</w:t>
            </w:r>
          </w:p>
        </w:tc>
        <w:tc>
          <w:tcPr>
            <w:tcW w:w="5106" w:type="dxa"/>
            <w:gridSpan w:val="2"/>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2</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1. Дата</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Указывается дата, указанная в запросе Министерства финансов Российской Федерации либо иного органа государственной власти, уполномоченного в </w:t>
            </w:r>
            <w:r w:rsidRPr="001F1F91">
              <w:rPr>
                <w:rFonts w:ascii="Times New Roman" w:hAnsi="Times New Roman" w:cs="Times New Roman"/>
                <w:sz w:val="20"/>
              </w:rPr>
              <w:lastRenderedPageBreak/>
              <w:t>соответствии с законодательством Российской Федерации на получение такой информации, главного распорядителя (распорядителя) средств бюджета.</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lastRenderedPageBreak/>
              <w:t>2. Наименование органа Федерального казначейства</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наименование территориального органа Федерального казначейства.</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3. Код органа Федерального казначейства (КОФК)</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код органа Федерального казначейства, присвоенный Федеральным казначейством.</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4. Наименование бюджета</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наименование бюджета.</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5. Код по </w:t>
            </w:r>
            <w:hyperlink r:id="rId101">
              <w:r w:rsidRPr="001F1F91">
                <w:rPr>
                  <w:rFonts w:ascii="Times New Roman" w:hAnsi="Times New Roman" w:cs="Times New Roman"/>
                  <w:color w:val="0000FF"/>
                  <w:sz w:val="20"/>
                </w:rPr>
                <w:t>ОКТМО</w:t>
              </w:r>
            </w:hyperlink>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Указывается код по Общероссийскому </w:t>
            </w:r>
            <w:hyperlink r:id="rId102">
              <w:r w:rsidRPr="001F1F91">
                <w:rPr>
                  <w:rFonts w:ascii="Times New Roman" w:hAnsi="Times New Roman" w:cs="Times New Roman"/>
                  <w:color w:val="0000FF"/>
                  <w:sz w:val="20"/>
                </w:rPr>
                <w:t>классификатору</w:t>
              </w:r>
            </w:hyperlink>
            <w:r w:rsidRPr="001F1F91">
              <w:rPr>
                <w:rFonts w:ascii="Times New Roman" w:hAnsi="Times New Roman" w:cs="Times New Roman"/>
                <w:sz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6. Финансовый орган</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наименование Финансового органа, код по ОКПО.</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6.1. Код по ОКПО</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код финансового органа по Общероссийскому классификатору предприятий и организаций.</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7. Наименование органа исполнительной власти</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наименование органа исполнительной власти</w:t>
            </w:r>
            <w:proofErr w:type="gramStart"/>
            <w:r w:rsidRPr="001F1F91">
              <w:rPr>
                <w:rFonts w:ascii="Times New Roman" w:hAnsi="Times New Roman" w:cs="Times New Roman"/>
                <w:sz w:val="20"/>
              </w:rPr>
              <w:t xml:space="preserve"> .</w:t>
            </w:r>
            <w:proofErr w:type="gramEnd"/>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7.1. Код по ОКПО</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код органа исполнительной власти по Общероссийскому классификатору предприятий и организаций.</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8. Объект капитального строительства или объект недвижимого имущества (мероприятие по информатизации)</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Указываются наименования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8.1. Уникальный код объекта капитального строительства или объекта недвижимого имущества (код мероприятия по информатизации)</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уникальный код объекта капитального строительства или объекта недвижимого имущества (мероприятия по информатизации).</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9. Код по бюджетной классификации</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составная часть кода классификации расходов бюджета, по которому в органе Федерального казначейства учтено бюджетное или денежное обязательство, связанное с реализацией капитальных вложений (мероприятий по информатизации) (глава, раздел, подраздел, целевая статья, вид расходов).</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bookmarkStart w:id="114" w:name="P1211"/>
            <w:bookmarkEnd w:id="114"/>
            <w:r w:rsidRPr="001F1F91">
              <w:rPr>
                <w:rFonts w:ascii="Times New Roman" w:hAnsi="Times New Roman" w:cs="Times New Roman"/>
                <w:sz w:val="20"/>
              </w:rPr>
              <w:t>10. Принятые на учет бюджетные или денежные обязательства за счет средств бюджета на текущий финансовый год</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proofErr w:type="gramStart"/>
            <w:r w:rsidRPr="001F1F91">
              <w:rPr>
                <w:rFonts w:ascii="Times New Roman" w:hAnsi="Times New Roman" w:cs="Times New Roman"/>
                <w:sz w:val="20"/>
              </w:rPr>
              <w:t xml:space="preserve">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бюджета на текущий финансовый год (с учетом неисполненных обязательств прошлых лет) в разрезе кодов по бюджетной </w:t>
            </w:r>
            <w:r w:rsidRPr="001F1F91">
              <w:rPr>
                <w:rFonts w:ascii="Times New Roman" w:hAnsi="Times New Roman" w:cs="Times New Roman"/>
                <w:sz w:val="20"/>
              </w:rPr>
              <w:lastRenderedPageBreak/>
              <w:t>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w:t>
            </w:r>
            <w:proofErr w:type="gramEnd"/>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lastRenderedPageBreak/>
              <w:t>10.1. Принятые на учет бюджетные или денежные обязательства за счет средств бюджета на плановый период в разрезе лет</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бюджета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11. Исполненные бюджетные или денежные обязательства с начала текущего финансового года</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proofErr w:type="gramStart"/>
            <w:r w:rsidRPr="001F1F91">
              <w:rPr>
                <w:rFonts w:ascii="Times New Roman" w:hAnsi="Times New Roman" w:cs="Times New Roman"/>
                <w:sz w:val="20"/>
              </w:rPr>
              <w:t>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 и кодов мероприятий по информатизации (при наличии).</w:t>
            </w:r>
            <w:proofErr w:type="gramEnd"/>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bookmarkStart w:id="115" w:name="P1217"/>
            <w:bookmarkEnd w:id="115"/>
            <w:r w:rsidRPr="001F1F91">
              <w:rPr>
                <w:rFonts w:ascii="Times New Roman" w:hAnsi="Times New Roman" w:cs="Times New Roman"/>
                <w:sz w:val="20"/>
              </w:rPr>
              <w:t>12. Неисполненные бюджетные или денежные обязательства текущего финансового года</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proofErr w:type="gramStart"/>
            <w:r w:rsidRPr="001F1F91">
              <w:rPr>
                <w:rFonts w:ascii="Times New Roman" w:hAnsi="Times New Roman" w:cs="Times New Roman"/>
                <w:sz w:val="20"/>
              </w:rPr>
              <w:t xml:space="preserve">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 рассчитанные как разница показателей по </w:t>
            </w:r>
            <w:hyperlink w:anchor="P1211">
              <w:r w:rsidRPr="001F1F91">
                <w:rPr>
                  <w:rFonts w:ascii="Times New Roman" w:hAnsi="Times New Roman" w:cs="Times New Roman"/>
                  <w:color w:val="0000FF"/>
                  <w:sz w:val="20"/>
                </w:rPr>
                <w:t>пункту 10</w:t>
              </w:r>
            </w:hyperlink>
            <w:r w:rsidRPr="001F1F91">
              <w:rPr>
                <w:rFonts w:ascii="Times New Roman" w:hAnsi="Times New Roman" w:cs="Times New Roman"/>
                <w:sz w:val="20"/>
              </w:rPr>
              <w:t xml:space="preserve"> и </w:t>
            </w:r>
            <w:hyperlink w:anchor="P1217">
              <w:r w:rsidRPr="001F1F91">
                <w:rPr>
                  <w:rFonts w:ascii="Times New Roman" w:hAnsi="Times New Roman" w:cs="Times New Roman"/>
                  <w:color w:val="0000FF"/>
                  <w:sz w:val="20"/>
                </w:rPr>
                <w:t>пункту 12</w:t>
              </w:r>
            </w:hyperlink>
            <w:r w:rsidRPr="001F1F91">
              <w:rPr>
                <w:rFonts w:ascii="Times New Roman" w:hAnsi="Times New Roman" w:cs="Times New Roman"/>
                <w:sz w:val="20"/>
              </w:rPr>
              <w:t>.</w:t>
            </w:r>
            <w:proofErr w:type="gramEnd"/>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bookmarkStart w:id="116" w:name="P1219"/>
            <w:bookmarkEnd w:id="116"/>
            <w:r w:rsidRPr="001F1F91">
              <w:rPr>
                <w:rFonts w:ascii="Times New Roman" w:hAnsi="Times New Roman" w:cs="Times New Roman"/>
                <w:sz w:val="20"/>
              </w:rPr>
              <w:t>13. Итого по уникальному коду объекта капитального строительства или объекта недвижимого имущества (мероприятий по информатизации)</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Указываются итоговые данные по уникальному коду объекта капитального строительства или объекта недвижимого имущества (мероприятия по информатизации).</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14. Итого по коду главы</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proofErr w:type="gramStart"/>
            <w:r w:rsidRPr="001F1F91">
              <w:rPr>
                <w:rFonts w:ascii="Times New Roman" w:hAnsi="Times New Roman" w:cs="Times New Roman"/>
                <w:sz w:val="20"/>
              </w:rPr>
              <w:t>В случае представления Информации об исполнении обязательств по капитальным вложениям (мероприятиям по информатизации) Федеральным казначейством в Министерство финансов Российской Федерации или в иной федеральный орган исполнительной власти, уполномоченный в соответствии с законодательством Российской Федерации на получение соответствующей информации, Межрегиональное операционное управления Федерального казначейства с учетом данных, отраженных в Информациях об исполнении обязательств по капитальным вложениям (мероприятиям по информатизации), представленных органами</w:t>
            </w:r>
            <w:proofErr w:type="gramEnd"/>
            <w:r w:rsidRPr="001F1F91">
              <w:rPr>
                <w:rFonts w:ascii="Times New Roman" w:hAnsi="Times New Roman" w:cs="Times New Roman"/>
                <w:sz w:val="20"/>
              </w:rPr>
              <w:t xml:space="preserve"> Федерального казначейства в части сведений, составляющих государственную тайну, формирует Информацию об исполнении обязательств по капитальным вложениям (мероприятиям по информатизации) в разрезе главных распорядителей средств бюджета и направляет данную информацию в Федеральное казначейство.</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lastRenderedPageBreak/>
              <w:t xml:space="preserve">При этом в наименовании строки "Итого по коду главы" указывается код главного распорядителя средств бюджета по бюджетной классификации Российской Федерации, с отражением в </w:t>
            </w:r>
            <w:hyperlink w:anchor="P1211">
              <w:r w:rsidRPr="001F1F91">
                <w:rPr>
                  <w:rFonts w:ascii="Times New Roman" w:hAnsi="Times New Roman" w:cs="Times New Roman"/>
                  <w:color w:val="0000FF"/>
                  <w:sz w:val="20"/>
                </w:rPr>
                <w:t>пунктах 10</w:t>
              </w:r>
            </w:hyperlink>
            <w:r w:rsidRPr="001F1F91">
              <w:rPr>
                <w:rFonts w:ascii="Times New Roman" w:hAnsi="Times New Roman" w:cs="Times New Roman"/>
                <w:sz w:val="20"/>
              </w:rPr>
              <w:t xml:space="preserve"> - </w:t>
            </w:r>
            <w:hyperlink w:anchor="P1219">
              <w:r w:rsidRPr="001F1F91">
                <w:rPr>
                  <w:rFonts w:ascii="Times New Roman" w:hAnsi="Times New Roman" w:cs="Times New Roman"/>
                  <w:color w:val="0000FF"/>
                  <w:sz w:val="20"/>
                </w:rPr>
                <w:t>13</w:t>
              </w:r>
            </w:hyperlink>
            <w:r w:rsidRPr="001F1F91">
              <w:rPr>
                <w:rFonts w:ascii="Times New Roman" w:hAnsi="Times New Roman" w:cs="Times New Roman"/>
                <w:sz w:val="20"/>
              </w:rPr>
              <w:t xml:space="preserve"> итоговых данных по получателям средств бюджета, подведомственным данному главному распорядителю средств бюджета.</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lastRenderedPageBreak/>
              <w:t>15. Всего</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Указываются итоговые данные в целом за отчетный период по всем объектам капитального строительства или объектам недвижимого имущества (мероприятиям по информатизации), приведенным в данной информации.</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16. Руководитель</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Указываются подпись, расшифровка подписи руководителя органа Федерального казначейства.</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17. Главный бухгалтер</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Указываются подпись, расшифровка подписи главного бухгалтера органа Федерального казначейства.</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18. Ответственный исполнитель</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Указываются должность, подпись, расшифровка подписи, телефон ответственного исполнителя, сформировавшего отчет.</w:t>
            </w:r>
          </w:p>
        </w:tc>
      </w:tr>
      <w:tr w:rsidR="0020113A" w:rsidRPr="001F1F91" w:rsidTr="0020113A">
        <w:tblPrEx>
          <w:tblBorders>
            <w:left w:val="single" w:sz="4" w:space="0" w:color="auto"/>
            <w:right w:val="single" w:sz="4" w:space="0" w:color="auto"/>
            <w:insideV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19. Дата</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дата подписания отчета.</w:t>
            </w:r>
          </w:p>
        </w:tc>
      </w:tr>
    </w:tbl>
    <w:p w:rsidR="0020113A" w:rsidRPr="001F1F91" w:rsidRDefault="0020113A" w:rsidP="0020113A">
      <w:pPr>
        <w:pStyle w:val="ConsPlusNormal"/>
        <w:jc w:val="both"/>
        <w:rPr>
          <w:rFonts w:ascii="Times New Roman" w:hAnsi="Times New Roman" w:cs="Times New Roman"/>
          <w:sz w:val="20"/>
        </w:rPr>
      </w:pPr>
    </w:p>
    <w:p w:rsidR="0020113A" w:rsidRPr="001F1F91" w:rsidRDefault="0020113A" w:rsidP="0020113A">
      <w:pPr>
        <w:pStyle w:val="ConsPlusNormal"/>
        <w:jc w:val="both"/>
        <w:rPr>
          <w:rFonts w:ascii="Times New Roman" w:hAnsi="Times New Roman" w:cs="Times New Roman"/>
          <w:sz w:val="20"/>
        </w:rPr>
      </w:pPr>
    </w:p>
    <w:p w:rsidR="0020113A" w:rsidRPr="001F1F91" w:rsidRDefault="0020113A" w:rsidP="0020113A">
      <w:pPr>
        <w:pStyle w:val="ConsPlusNormal"/>
        <w:jc w:val="right"/>
        <w:outlineLvl w:val="1"/>
        <w:rPr>
          <w:rFonts w:ascii="Times New Roman" w:hAnsi="Times New Roman" w:cs="Times New Roman"/>
          <w:sz w:val="20"/>
        </w:rPr>
      </w:pPr>
      <w:r w:rsidRPr="001F1F91">
        <w:rPr>
          <w:rFonts w:ascii="Times New Roman" w:hAnsi="Times New Roman" w:cs="Times New Roman"/>
          <w:sz w:val="20"/>
        </w:rPr>
        <w:t>Приложение N 9</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к Порядку учета </w:t>
      </w:r>
      <w:proofErr w:type="gramStart"/>
      <w:r w:rsidRPr="001F1F91">
        <w:rPr>
          <w:rFonts w:ascii="Times New Roman" w:hAnsi="Times New Roman" w:cs="Times New Roman"/>
          <w:sz w:val="20"/>
        </w:rPr>
        <w:t>бюджетных</w:t>
      </w:r>
      <w:proofErr w:type="gramEnd"/>
      <w:r w:rsidRPr="001F1F91">
        <w:rPr>
          <w:rFonts w:ascii="Times New Roman" w:hAnsi="Times New Roman" w:cs="Times New Roman"/>
          <w:sz w:val="20"/>
        </w:rPr>
        <w:t xml:space="preserve"> и денежных</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обязательств получателей средств</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 бюджета Клетнянского городского поселения Клетнянского</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  муниципального района Брянской области </w:t>
      </w:r>
      <w:proofErr w:type="gramStart"/>
      <w:r w:rsidRPr="001F1F91">
        <w:rPr>
          <w:rFonts w:ascii="Times New Roman" w:hAnsi="Times New Roman" w:cs="Times New Roman"/>
          <w:sz w:val="20"/>
        </w:rPr>
        <w:t>территориальными</w:t>
      </w:r>
      <w:proofErr w:type="gramEnd"/>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органами Федерального казначейства,</w:t>
      </w:r>
    </w:p>
    <w:p w:rsidR="0020113A" w:rsidRPr="001F1F91" w:rsidRDefault="0020113A" w:rsidP="0020113A">
      <w:pPr>
        <w:jc w:val="right"/>
        <w:rPr>
          <w:sz w:val="20"/>
          <w:szCs w:val="20"/>
        </w:rPr>
      </w:pPr>
      <w:proofErr w:type="gramStart"/>
      <w:r w:rsidRPr="001F1F91">
        <w:rPr>
          <w:sz w:val="20"/>
          <w:szCs w:val="20"/>
        </w:rPr>
        <w:t>утвержденному</w:t>
      </w:r>
      <w:proofErr w:type="gramEnd"/>
      <w:r w:rsidRPr="001F1F91">
        <w:rPr>
          <w:sz w:val="20"/>
          <w:szCs w:val="20"/>
        </w:rPr>
        <w:t xml:space="preserve"> постановлением Администрации </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Клетнянского района Брянской области</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от _______________ N_____</w:t>
      </w: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tblPr>
      <w:tblGrid>
        <w:gridCol w:w="3965"/>
        <w:gridCol w:w="1648"/>
        <w:gridCol w:w="3458"/>
      </w:tblGrid>
      <w:tr w:rsidR="0020113A" w:rsidRPr="001F1F91" w:rsidTr="0020113A">
        <w:tc>
          <w:tcPr>
            <w:tcW w:w="9071" w:type="dxa"/>
            <w:gridSpan w:val="3"/>
            <w:tcBorders>
              <w:top w:val="nil"/>
              <w:left w:val="nil"/>
              <w:bottom w:val="nil"/>
              <w:right w:val="nil"/>
            </w:tcBorders>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Реквизиты</w:t>
            </w:r>
          </w:p>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отчетного документа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бюджета субсидий юридическим лицам</w:t>
            </w:r>
          </w:p>
        </w:tc>
      </w:tr>
      <w:tr w:rsidR="0020113A" w:rsidRPr="001F1F91" w:rsidTr="0020113A">
        <w:tc>
          <w:tcPr>
            <w:tcW w:w="9071" w:type="dxa"/>
            <w:gridSpan w:val="3"/>
            <w:tcBorders>
              <w:top w:val="nil"/>
              <w:left w:val="nil"/>
              <w:bottom w:val="nil"/>
              <w:right w:val="nil"/>
            </w:tcBorders>
          </w:tcPr>
          <w:p w:rsidR="0020113A" w:rsidRPr="001F1F91" w:rsidRDefault="0020113A" w:rsidP="0020113A">
            <w:pPr>
              <w:pStyle w:val="ConsPlusNormal"/>
              <w:rPr>
                <w:rFonts w:ascii="Times New Roman" w:hAnsi="Times New Roman" w:cs="Times New Roman"/>
                <w:sz w:val="20"/>
              </w:rPr>
            </w:pPr>
          </w:p>
        </w:tc>
      </w:tr>
      <w:tr w:rsidR="0020113A" w:rsidRPr="001F1F91" w:rsidTr="0020113A">
        <w:tblPrEx>
          <w:tblBorders>
            <w:insideV w:val="nil"/>
          </w:tblBorders>
        </w:tblPrEx>
        <w:tc>
          <w:tcPr>
            <w:tcW w:w="5613" w:type="dxa"/>
            <w:gridSpan w:val="2"/>
            <w:tcBorders>
              <w:top w:val="nil"/>
            </w:tcBorders>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Единица измерения: руб.</w:t>
            </w:r>
          </w:p>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(с точностью до второго десятичного знака)</w:t>
            </w:r>
          </w:p>
        </w:tc>
        <w:tc>
          <w:tcPr>
            <w:tcW w:w="3458" w:type="dxa"/>
            <w:tcBorders>
              <w:top w:val="nil"/>
            </w:tcBorders>
            <w:vAlign w:val="bottom"/>
          </w:tcPr>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Периодичность: годовая</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Наименование реквизита</w:t>
            </w:r>
          </w:p>
        </w:tc>
        <w:tc>
          <w:tcPr>
            <w:tcW w:w="5106" w:type="dxa"/>
            <w:gridSpan w:val="2"/>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Правила формирования (заполнения) реквизита</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2</w:t>
            </w:r>
          </w:p>
        </w:tc>
        <w:tc>
          <w:tcPr>
            <w:tcW w:w="5106" w:type="dxa"/>
            <w:gridSpan w:val="2"/>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3</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 Дата</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дата по состоянию на 1 января текущего финансового года.</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2. Федеральное казначейство</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наименование территориального органа Федерального казначейства.</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2.1. Код органа Федерального казначейства (КОФК)</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код органа Федерального казначейства, присвоенный Федеральным казначейством.</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3. Вид справки</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вид справки (простая, сводная).</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4. Кому: Получатель средств бюджета, </w:t>
            </w:r>
            <w:r w:rsidRPr="001F1F91">
              <w:rPr>
                <w:rFonts w:ascii="Times New Roman" w:hAnsi="Times New Roman" w:cs="Times New Roman"/>
                <w:sz w:val="20"/>
              </w:rPr>
              <w:lastRenderedPageBreak/>
              <w:t>главный распорядитель средств бюджета или Территориальный орган Федерального казначейства</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lastRenderedPageBreak/>
              <w:t xml:space="preserve">Указывается орган, которому представляется Справка </w:t>
            </w:r>
            <w:r w:rsidRPr="001F1F91">
              <w:rPr>
                <w:rFonts w:ascii="Times New Roman" w:hAnsi="Times New Roman" w:cs="Times New Roman"/>
                <w:sz w:val="20"/>
              </w:rPr>
              <w:lastRenderedPageBreak/>
              <w:t>о неисполненных бюджетных обязательствах. Управление указывает: наименование получателя средств бюджета или Межрегиональное операционное управление Федерального казначейства, Межрегиональное операционное управление Федерального казначейства указывает: наименование главного распорядителя средств бюджета, которому представляется Справка о неисполненных бюджетных обязательствах.</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lastRenderedPageBreak/>
              <w:t>5. Код по бюджетной классификации</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proofErr w:type="gramStart"/>
            <w:r w:rsidRPr="001F1F91">
              <w:rPr>
                <w:rFonts w:ascii="Times New Roman" w:hAnsi="Times New Roman" w:cs="Times New Roman"/>
                <w:sz w:val="20"/>
              </w:rPr>
              <w:t>Указывается составная часть кода классификации расходов бюджета, по которому в органе Федерального казначейства поставлены на учет бюджетные обязательства, возникшие из государственных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w:t>
            </w:r>
            <w:proofErr w:type="gramEnd"/>
            <w:r w:rsidRPr="001F1F91">
              <w:rPr>
                <w:rFonts w:ascii="Times New Roman" w:hAnsi="Times New Roman" w:cs="Times New Roman"/>
                <w:sz w:val="20"/>
              </w:rPr>
              <w:t xml:space="preserve"> капитальных вложений).</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6. Уникальный код объекта капитального строительства или объекта недвижимого имущества (мероприятия по информатизации)</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7. Государственный заказчик (главный распорядитель средств бюджета)</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proofErr w:type="gramStart"/>
            <w:r w:rsidRPr="001F1F91">
              <w:rPr>
                <w:rFonts w:ascii="Times New Roman" w:hAnsi="Times New Roman" w:cs="Times New Roman"/>
                <w:sz w:val="20"/>
              </w:rPr>
              <w:t>Указывается наименование получателя средств бюджета - государственного заказчика (главного распорядителя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roofErr w:type="gramEnd"/>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7.1. Код по Сводному реестру</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код соответствующей реестровой записи по Сводному реестру главного распорядителя средств бюджета,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8. Государственный контракт/Соглашение/Нормативный правовой акт</w:t>
            </w:r>
          </w:p>
        </w:tc>
        <w:tc>
          <w:tcPr>
            <w:tcW w:w="5106" w:type="dxa"/>
            <w:gridSpan w:val="2"/>
          </w:tcPr>
          <w:p w:rsidR="0020113A" w:rsidRPr="001F1F91" w:rsidRDefault="0020113A" w:rsidP="0020113A">
            <w:pPr>
              <w:pStyle w:val="ConsPlusNormal"/>
              <w:rPr>
                <w:rFonts w:ascii="Times New Roman" w:hAnsi="Times New Roman" w:cs="Times New Roman"/>
                <w:sz w:val="20"/>
              </w:rPr>
            </w:pP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8.1. Номер государственного контракта/Соглашения/Нормативного правового акта</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Указывается номер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w:t>
            </w:r>
            <w:r w:rsidRPr="001F1F91">
              <w:rPr>
                <w:rFonts w:ascii="Times New Roman" w:hAnsi="Times New Roman" w:cs="Times New Roman"/>
                <w:sz w:val="20"/>
              </w:rPr>
              <w:lastRenderedPageBreak/>
              <w:t>основании которых принятое бюджетное обязательство не исполнено.</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lastRenderedPageBreak/>
              <w:t>8.2. Дата государственного контракта/Соглашения/Нормативного правового акта</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дата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8.3. Срок исполнения государственного контракта/Соглашения/Нормативного правового акта</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срок исполнения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8.4. Признак казначейского сопровождения</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в случае наличия признака казначейского сопровождения в Сведениях о бюджетном обязательстве.</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8.4.1. Казначейское обеспечение обязательств</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при наличии в документе-основании (да/нет).</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8.5. Идентификатор государственного контракта/Соглашения/Нормативного правового акта</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в случае наличия Идентификатора в Сведениях о бюджетном обязательстве.</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9. Учетный номер неисполненного бюджетного обязательства отчетного финансового года</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9.1. Сумма неисполненного остатка бюджетного обязательства</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сумма неисполненного в отчетном финансовом году остатка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 в разрезе кодов бюджетной классификации.</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10. Неисполненные в отчетном финансовом году бюджетные обязательства</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proofErr w:type="gramStart"/>
            <w:r w:rsidRPr="001F1F91">
              <w:rPr>
                <w:rFonts w:ascii="Times New Roman" w:hAnsi="Times New Roman" w:cs="Times New Roman"/>
                <w:sz w:val="20"/>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(государственных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бюджета - государственному заказчику, главному распорядителю и по каждому коду классификации расходов бюджета.</w:t>
            </w:r>
            <w:proofErr w:type="gramEnd"/>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11. Неиспользованный остаток лимитов бюджетных обязательств отчетного финансового года</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proofErr w:type="gramStart"/>
            <w:r w:rsidRPr="001F1F91">
              <w:rPr>
                <w:rFonts w:ascii="Times New Roman" w:hAnsi="Times New Roman" w:cs="Times New Roman"/>
                <w:sz w:val="20"/>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w:t>
            </w:r>
            <w:proofErr w:type="gramEnd"/>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12. Сумма, в пределах которой могут быть </w:t>
            </w:r>
            <w:r w:rsidRPr="001F1F91">
              <w:rPr>
                <w:rFonts w:ascii="Times New Roman" w:hAnsi="Times New Roman" w:cs="Times New Roman"/>
                <w:sz w:val="20"/>
              </w:rPr>
              <w:lastRenderedPageBreak/>
              <w:t>увеличены бюджетные ассигнования текущего финансового года</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lastRenderedPageBreak/>
              <w:t xml:space="preserve">Указывается сумма, в пределах которой главному </w:t>
            </w:r>
            <w:r w:rsidRPr="001F1F91">
              <w:rPr>
                <w:rFonts w:ascii="Times New Roman" w:hAnsi="Times New Roman" w:cs="Times New Roman"/>
                <w:sz w:val="20"/>
              </w:rPr>
              <w:lastRenderedPageBreak/>
              <w:t xml:space="preserve">распорядителю средств бюджета могут быть увеличены бюджетные ассигнования текущего финансового года на оплату государственных контрактов, договоров, соглашений (нормативных правовых актов) о предоставлении субсидии юридическим лицам в случаях, установленных Правительством Российской Федерации в соответствии с </w:t>
            </w:r>
            <w:hyperlink r:id="rId103">
              <w:r w:rsidRPr="001F1F91">
                <w:rPr>
                  <w:rFonts w:ascii="Times New Roman" w:hAnsi="Times New Roman" w:cs="Times New Roman"/>
                  <w:color w:val="0000FF"/>
                  <w:sz w:val="20"/>
                </w:rPr>
                <w:t>пунктом 4 статьи 94</w:t>
              </w:r>
            </w:hyperlink>
            <w:r w:rsidRPr="001F1F91">
              <w:rPr>
                <w:rFonts w:ascii="Times New Roman" w:hAnsi="Times New Roman" w:cs="Times New Roman"/>
                <w:sz w:val="20"/>
              </w:rPr>
              <w:t xml:space="preserve"> Бюджетного кодекса Российской Федерации.</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При этом по соответствующему коду классификации расходов бюджета отражается наименьшая из сумм, указанных в </w:t>
            </w:r>
            <w:hyperlink w:anchor="P830">
              <w:r w:rsidRPr="001F1F91">
                <w:rPr>
                  <w:rFonts w:ascii="Times New Roman" w:hAnsi="Times New Roman" w:cs="Times New Roman"/>
                  <w:color w:val="0000FF"/>
                  <w:sz w:val="20"/>
                </w:rPr>
                <w:t>пунктах 10</w:t>
              </w:r>
            </w:hyperlink>
            <w:r w:rsidRPr="001F1F91">
              <w:rPr>
                <w:rFonts w:ascii="Times New Roman" w:hAnsi="Times New Roman" w:cs="Times New Roman"/>
                <w:sz w:val="20"/>
              </w:rPr>
              <w:t xml:space="preserve"> и </w:t>
            </w:r>
            <w:hyperlink w:anchor="P863">
              <w:r w:rsidRPr="001F1F91">
                <w:rPr>
                  <w:rFonts w:ascii="Times New Roman" w:hAnsi="Times New Roman" w:cs="Times New Roman"/>
                  <w:color w:val="0000FF"/>
                  <w:sz w:val="20"/>
                </w:rPr>
                <w:t>11</w:t>
              </w:r>
            </w:hyperlink>
            <w:r w:rsidRPr="001F1F91">
              <w:rPr>
                <w:rFonts w:ascii="Times New Roman" w:hAnsi="Times New Roman" w:cs="Times New Roman"/>
                <w:sz w:val="20"/>
              </w:rPr>
              <w:t>.</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lastRenderedPageBreak/>
              <w:t>13. Всего по коду главы бюджетной классификации</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Указываются итоговые данные, сгруппированные по каждому главному распорядителю средств бюджета.</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14. Ответственный исполнитель</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Указываются должность, подпись, расшифровка подписи, телефон ответственного исполнителя, сформировавшего отчет.</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15. Дата</w:t>
            </w:r>
          </w:p>
        </w:tc>
        <w:tc>
          <w:tcPr>
            <w:tcW w:w="5106"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дата подписания отчета.</w:t>
            </w:r>
          </w:p>
        </w:tc>
      </w:tr>
    </w:tbl>
    <w:p w:rsidR="0020113A" w:rsidRPr="001F1F91" w:rsidRDefault="0020113A" w:rsidP="0020113A">
      <w:pPr>
        <w:pStyle w:val="ConsPlusNormal"/>
        <w:jc w:val="both"/>
        <w:rPr>
          <w:rFonts w:ascii="Times New Roman" w:hAnsi="Times New Roman" w:cs="Times New Roman"/>
          <w:sz w:val="20"/>
        </w:rPr>
      </w:pPr>
    </w:p>
    <w:p w:rsidR="0020113A" w:rsidRPr="001F1F91" w:rsidRDefault="0020113A" w:rsidP="0020113A">
      <w:pPr>
        <w:pStyle w:val="ConsPlusNormal"/>
        <w:jc w:val="right"/>
        <w:outlineLvl w:val="1"/>
        <w:rPr>
          <w:rFonts w:ascii="Times New Roman" w:hAnsi="Times New Roman" w:cs="Times New Roman"/>
          <w:sz w:val="20"/>
        </w:rPr>
      </w:pPr>
      <w:r w:rsidRPr="001F1F91">
        <w:rPr>
          <w:rFonts w:ascii="Times New Roman" w:hAnsi="Times New Roman" w:cs="Times New Roman"/>
          <w:sz w:val="20"/>
        </w:rPr>
        <w:t>Приложение N 10</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к Порядку учета </w:t>
      </w:r>
      <w:proofErr w:type="gramStart"/>
      <w:r w:rsidRPr="001F1F91">
        <w:rPr>
          <w:rFonts w:ascii="Times New Roman" w:hAnsi="Times New Roman" w:cs="Times New Roman"/>
          <w:sz w:val="20"/>
        </w:rPr>
        <w:t>бюджетных</w:t>
      </w:r>
      <w:proofErr w:type="gramEnd"/>
      <w:r w:rsidRPr="001F1F91">
        <w:rPr>
          <w:rFonts w:ascii="Times New Roman" w:hAnsi="Times New Roman" w:cs="Times New Roman"/>
          <w:sz w:val="20"/>
        </w:rPr>
        <w:t xml:space="preserve"> и денежных</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обязательств получателей средств</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 бюджета Клетнянского городского поселения Клетнянского</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  муниципального района Брянской области </w:t>
      </w:r>
      <w:proofErr w:type="gramStart"/>
      <w:r w:rsidRPr="001F1F91">
        <w:rPr>
          <w:rFonts w:ascii="Times New Roman" w:hAnsi="Times New Roman" w:cs="Times New Roman"/>
          <w:sz w:val="20"/>
        </w:rPr>
        <w:t>территориальными</w:t>
      </w:r>
      <w:proofErr w:type="gramEnd"/>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органами Федерального казначейства,</w:t>
      </w:r>
    </w:p>
    <w:p w:rsidR="0020113A" w:rsidRPr="001F1F91" w:rsidRDefault="0020113A" w:rsidP="0020113A">
      <w:pPr>
        <w:jc w:val="right"/>
        <w:rPr>
          <w:sz w:val="20"/>
          <w:szCs w:val="20"/>
        </w:rPr>
      </w:pPr>
      <w:proofErr w:type="gramStart"/>
      <w:r w:rsidRPr="001F1F91">
        <w:rPr>
          <w:sz w:val="20"/>
          <w:szCs w:val="20"/>
        </w:rPr>
        <w:t>утвержденному</w:t>
      </w:r>
      <w:proofErr w:type="gramEnd"/>
      <w:r w:rsidRPr="001F1F91">
        <w:rPr>
          <w:sz w:val="20"/>
          <w:szCs w:val="20"/>
        </w:rPr>
        <w:t xml:space="preserve"> постановлением </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Администрации Клетнянского района Брянской области</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от ________________ N _____</w:t>
      </w:r>
    </w:p>
    <w:p w:rsidR="0020113A" w:rsidRPr="001F1F91" w:rsidRDefault="0020113A" w:rsidP="0020113A">
      <w:pPr>
        <w:pStyle w:val="ConsPlusNormal"/>
        <w:jc w:val="right"/>
        <w:rPr>
          <w:rFonts w:ascii="Times New Roman" w:hAnsi="Times New Roman" w:cs="Times New Roman"/>
          <w:sz w:val="20"/>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tblPr>
      <w:tblGrid>
        <w:gridCol w:w="3965"/>
        <w:gridCol w:w="5106"/>
      </w:tblGrid>
      <w:tr w:rsidR="0020113A" w:rsidRPr="001F1F91" w:rsidTr="0020113A">
        <w:tc>
          <w:tcPr>
            <w:tcW w:w="9071" w:type="dxa"/>
            <w:gridSpan w:val="2"/>
            <w:tcBorders>
              <w:top w:val="nil"/>
              <w:left w:val="nil"/>
              <w:bottom w:val="nil"/>
              <w:right w:val="nil"/>
            </w:tcBorders>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Реквизиты</w:t>
            </w:r>
          </w:p>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отчетного документа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p>
        </w:tc>
      </w:tr>
      <w:tr w:rsidR="0020113A" w:rsidRPr="001F1F91" w:rsidTr="0020113A">
        <w:tc>
          <w:tcPr>
            <w:tcW w:w="9071" w:type="dxa"/>
            <w:gridSpan w:val="2"/>
            <w:tcBorders>
              <w:top w:val="nil"/>
              <w:left w:val="nil"/>
              <w:bottom w:val="nil"/>
              <w:right w:val="nil"/>
            </w:tcBorders>
          </w:tcPr>
          <w:p w:rsidR="0020113A" w:rsidRPr="001F1F91" w:rsidRDefault="0020113A" w:rsidP="0020113A">
            <w:pPr>
              <w:pStyle w:val="ConsPlusNormal"/>
              <w:rPr>
                <w:rFonts w:ascii="Times New Roman" w:hAnsi="Times New Roman" w:cs="Times New Roman"/>
                <w:sz w:val="20"/>
              </w:rPr>
            </w:pPr>
          </w:p>
        </w:tc>
      </w:tr>
      <w:tr w:rsidR="0020113A" w:rsidRPr="001F1F91" w:rsidTr="0020113A">
        <w:tc>
          <w:tcPr>
            <w:tcW w:w="9071" w:type="dxa"/>
            <w:gridSpan w:val="2"/>
            <w:tcBorders>
              <w:top w:val="nil"/>
              <w:left w:val="nil"/>
              <w:right w:val="nil"/>
            </w:tcBorders>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Единица измерения: руб.</w:t>
            </w:r>
          </w:p>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(с точностью до второго десятичного знака)</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Наименование реквизита</w:t>
            </w:r>
          </w:p>
        </w:tc>
        <w:tc>
          <w:tcPr>
            <w:tcW w:w="5106" w:type="dxa"/>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Правила формирования (заполнения) реквизита</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1</w:t>
            </w:r>
          </w:p>
        </w:tc>
        <w:tc>
          <w:tcPr>
            <w:tcW w:w="5106" w:type="dxa"/>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2</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 Дата</w:t>
            </w:r>
          </w:p>
        </w:tc>
        <w:tc>
          <w:tcPr>
            <w:tcW w:w="5106"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дата по состоянию на 1 января текущего финансового года.</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2. Главный распорядитель бюджетных средств</w:t>
            </w:r>
          </w:p>
        </w:tc>
        <w:tc>
          <w:tcPr>
            <w:tcW w:w="5106"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2.1. Код по сводному реестру</w:t>
            </w:r>
          </w:p>
        </w:tc>
        <w:tc>
          <w:tcPr>
            <w:tcW w:w="5106"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код по Сводному реестру главного распорядителя бюджетных средств.</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3. Кому: наименование органа </w:t>
            </w:r>
            <w:r w:rsidRPr="001F1F91">
              <w:rPr>
                <w:rFonts w:ascii="Times New Roman" w:hAnsi="Times New Roman" w:cs="Times New Roman"/>
                <w:sz w:val="20"/>
              </w:rPr>
              <w:lastRenderedPageBreak/>
              <w:t>Федерального казначейства</w:t>
            </w:r>
          </w:p>
        </w:tc>
        <w:tc>
          <w:tcPr>
            <w:tcW w:w="5106"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lastRenderedPageBreak/>
              <w:t xml:space="preserve">Указывается наименование территориального органа </w:t>
            </w:r>
            <w:r w:rsidRPr="001F1F91">
              <w:rPr>
                <w:rFonts w:ascii="Times New Roman" w:hAnsi="Times New Roman" w:cs="Times New Roman"/>
                <w:sz w:val="20"/>
              </w:rPr>
              <w:lastRenderedPageBreak/>
              <w:t>Федерального казначейства.</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lastRenderedPageBreak/>
              <w:t>3.1. Код органа Федерального казначейства (КОФК)</w:t>
            </w:r>
          </w:p>
        </w:tc>
        <w:tc>
          <w:tcPr>
            <w:tcW w:w="5106"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код органа Федерального казначейства, присвоенный Федеральным казначейством.</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4. Код по бюджетной классификации</w:t>
            </w:r>
          </w:p>
        </w:tc>
        <w:tc>
          <w:tcPr>
            <w:tcW w:w="5106" w:type="dxa"/>
          </w:tcPr>
          <w:p w:rsidR="0020113A" w:rsidRPr="001F1F91" w:rsidRDefault="0020113A" w:rsidP="0020113A">
            <w:pPr>
              <w:pStyle w:val="ConsPlusNormal"/>
              <w:ind w:firstLine="283"/>
              <w:jc w:val="both"/>
              <w:rPr>
                <w:rFonts w:ascii="Times New Roman" w:hAnsi="Times New Roman" w:cs="Times New Roman"/>
                <w:sz w:val="20"/>
              </w:rPr>
            </w:pPr>
            <w:proofErr w:type="gramStart"/>
            <w:r w:rsidRPr="001F1F91">
              <w:rPr>
                <w:rFonts w:ascii="Times New Roman" w:hAnsi="Times New Roman" w:cs="Times New Roman"/>
                <w:sz w:val="20"/>
              </w:rPr>
              <w:t>Указывается составная часть кода классификации расходов бюджета, по которому в органе Федерального казначейства в отчетном финансовом году были поставлены на учет бюджетные обязательства, возникшие на основании государственного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государственного контракта, договора, соглашения (нормативного правового акта) о предоставлении субсидии юридическим лицам, оплате в отчетном финансовом</w:t>
            </w:r>
            <w:proofErr w:type="gramEnd"/>
            <w:r w:rsidRPr="001F1F91">
              <w:rPr>
                <w:rFonts w:ascii="Times New Roman" w:hAnsi="Times New Roman" w:cs="Times New Roman"/>
                <w:sz w:val="20"/>
              </w:rPr>
              <w:t xml:space="preserve"> году и не </w:t>
            </w:r>
            <w:proofErr w:type="gramStart"/>
            <w:r w:rsidRPr="001F1F91">
              <w:rPr>
                <w:rFonts w:ascii="Times New Roman" w:hAnsi="Times New Roman" w:cs="Times New Roman"/>
                <w:sz w:val="20"/>
              </w:rPr>
              <w:t>исполненные</w:t>
            </w:r>
            <w:proofErr w:type="gramEnd"/>
            <w:r w:rsidRPr="001F1F91">
              <w:rPr>
                <w:rFonts w:ascii="Times New Roman" w:hAnsi="Times New Roman" w:cs="Times New Roman"/>
                <w:sz w:val="20"/>
              </w:rPr>
              <w:t xml:space="preserve"> по состоянию на конец отчетного финансового года (глава, раздел, подраздел, целевая статья, вид расходов).</w:t>
            </w:r>
          </w:p>
        </w:tc>
      </w:tr>
      <w:tr w:rsidR="0020113A" w:rsidRPr="001F1F91" w:rsidTr="0020113A">
        <w:tblPrEx>
          <w:tblBorders>
            <w:left w:val="single" w:sz="4" w:space="0" w:color="auto"/>
            <w:right w:val="single" w:sz="4" w:space="0" w:color="auto"/>
            <w:insideH w:val="single" w:sz="4" w:space="0" w:color="auto"/>
          </w:tblBorders>
        </w:tblPrEx>
        <w:tc>
          <w:tcPr>
            <w:tcW w:w="9071"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5 - 5.4. Утратили силу</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5.5. Уникальный код объекта капитального строительства или объекта недвижимого имущества (мероприятия по информатизации)</w:t>
            </w:r>
          </w:p>
        </w:tc>
        <w:tc>
          <w:tcPr>
            <w:tcW w:w="5106"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 (при наличии).</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6. Неиспользованный остаток лимитов бюджетных обязательств 20__ отчетного финансового года</w:t>
            </w:r>
          </w:p>
        </w:tc>
        <w:tc>
          <w:tcPr>
            <w:tcW w:w="5106"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неиспользованный остаток лимитов бюджетных обязательств отчетного финансового года по каждому коду классификации расходов бюджета и каждому государственному контракту, договору, соглашению, нормативному правовому акту, в том числе по уникальному коду объекта капитального строительства или объекта недвижимого имущества (мероприятию по информатизации).</w:t>
            </w:r>
          </w:p>
        </w:tc>
      </w:tr>
      <w:tr w:rsidR="0020113A" w:rsidRPr="001F1F91" w:rsidTr="0020113A">
        <w:tblPrEx>
          <w:tblBorders>
            <w:left w:val="single" w:sz="4" w:space="0" w:color="auto"/>
            <w:right w:val="single" w:sz="4" w:space="0" w:color="auto"/>
            <w:insideH w:val="single" w:sz="4" w:space="0" w:color="auto"/>
          </w:tblBorders>
        </w:tblPrEx>
        <w:tc>
          <w:tcPr>
            <w:tcW w:w="9071" w:type="dxa"/>
            <w:gridSpan w:val="2"/>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7 - 7.3. Утратили силу</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8. Сумма, на которую могут быть увеличены бюджетные ассигнования в текущем финансовом году</w:t>
            </w:r>
          </w:p>
        </w:tc>
        <w:tc>
          <w:tcPr>
            <w:tcW w:w="5106" w:type="dxa"/>
          </w:tcPr>
          <w:p w:rsidR="0020113A" w:rsidRPr="001F1F91" w:rsidRDefault="0020113A" w:rsidP="0020113A">
            <w:pPr>
              <w:pStyle w:val="ConsPlusNormal"/>
              <w:ind w:firstLine="283"/>
              <w:jc w:val="both"/>
              <w:rPr>
                <w:rFonts w:ascii="Times New Roman" w:hAnsi="Times New Roman" w:cs="Times New Roman"/>
                <w:sz w:val="20"/>
              </w:rPr>
            </w:pPr>
            <w:proofErr w:type="gramStart"/>
            <w:r w:rsidRPr="001F1F91">
              <w:rPr>
                <w:rFonts w:ascii="Times New Roman" w:hAnsi="Times New Roman" w:cs="Times New Roman"/>
                <w:sz w:val="20"/>
              </w:rPr>
              <w:t>Указывается сумма, на которую главному распорядителю средств  бюджета в текущем финансовом году могут быть увеличены бюджетные ассигнования на оплату неисполненных бюджетных обязательств, возникших на основании государственных 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 в</w:t>
            </w:r>
            <w:proofErr w:type="gramEnd"/>
            <w:r w:rsidRPr="001F1F91">
              <w:rPr>
                <w:rFonts w:ascii="Times New Roman" w:hAnsi="Times New Roman" w:cs="Times New Roman"/>
                <w:sz w:val="20"/>
              </w:rPr>
              <w:t xml:space="preserve"> </w:t>
            </w:r>
            <w:proofErr w:type="gramStart"/>
            <w:r w:rsidRPr="001F1F91">
              <w:rPr>
                <w:rFonts w:ascii="Times New Roman" w:hAnsi="Times New Roman" w:cs="Times New Roman"/>
                <w:sz w:val="20"/>
              </w:rPr>
              <w:t>случаях</w:t>
            </w:r>
            <w:proofErr w:type="gramEnd"/>
            <w:r w:rsidRPr="001F1F91">
              <w:rPr>
                <w:rFonts w:ascii="Times New Roman" w:hAnsi="Times New Roman" w:cs="Times New Roman"/>
                <w:sz w:val="20"/>
              </w:rPr>
              <w:t xml:space="preserve">, установленных Правительством Российской Федерации в соответствии с </w:t>
            </w:r>
            <w:hyperlink r:id="rId104">
              <w:r w:rsidRPr="001F1F91">
                <w:rPr>
                  <w:rFonts w:ascii="Times New Roman" w:hAnsi="Times New Roman" w:cs="Times New Roman"/>
                  <w:color w:val="0000FF"/>
                  <w:sz w:val="20"/>
                </w:rPr>
                <w:t>пунктом 4 статьи 94</w:t>
              </w:r>
            </w:hyperlink>
            <w:r w:rsidRPr="001F1F91">
              <w:rPr>
                <w:rFonts w:ascii="Times New Roman" w:hAnsi="Times New Roman" w:cs="Times New Roman"/>
                <w:sz w:val="20"/>
              </w:rPr>
              <w:t xml:space="preserve"> Бюджетного кодекса Российской Федерации.</w:t>
            </w:r>
          </w:p>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При этом сумма по соответствующему коду классификации расходов бюджета по каждому государственному контракту, договору, соглашению, нормативному правовому акту не должна превышать </w:t>
            </w:r>
            <w:r w:rsidRPr="001F1F91">
              <w:rPr>
                <w:rFonts w:ascii="Times New Roman" w:hAnsi="Times New Roman" w:cs="Times New Roman"/>
                <w:sz w:val="20"/>
              </w:rPr>
              <w:lastRenderedPageBreak/>
              <w:t xml:space="preserve">соответствующую сумму, отраженную в </w:t>
            </w:r>
            <w:hyperlink w:anchor="P1349">
              <w:r w:rsidRPr="001F1F91">
                <w:rPr>
                  <w:rFonts w:ascii="Times New Roman" w:hAnsi="Times New Roman" w:cs="Times New Roman"/>
                  <w:color w:val="0000FF"/>
                  <w:sz w:val="20"/>
                </w:rPr>
                <w:t>пункте 6</w:t>
              </w:r>
            </w:hyperlink>
            <w:r w:rsidRPr="001F1F91">
              <w:rPr>
                <w:rFonts w:ascii="Times New Roman" w:hAnsi="Times New Roman" w:cs="Times New Roman"/>
                <w:sz w:val="20"/>
              </w:rPr>
              <w:t>.</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lastRenderedPageBreak/>
              <w:t>9. Руководитель (уполномоченное лицо) главного распорядителя средств бюджета</w:t>
            </w:r>
          </w:p>
        </w:tc>
        <w:tc>
          <w:tcPr>
            <w:tcW w:w="5106"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Указываются должность, подпись, расшифровка подписи руководителя (уполномоченного лица) главного распорядителя средств бюджета.</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10. Главный бухгалтер (уполномоченное лицо) главного распорядителя средств бюджета</w:t>
            </w:r>
          </w:p>
        </w:tc>
        <w:tc>
          <w:tcPr>
            <w:tcW w:w="5106"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Указываются должность, подпись, расшифровка подписи главного бухгалтера (уполномоченного лица) главного распорядителя средств бюджета.</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11. Руководитель (уполномоченное лицо) территориального органа Федерального казначейства</w:t>
            </w:r>
          </w:p>
        </w:tc>
        <w:tc>
          <w:tcPr>
            <w:tcW w:w="5106"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Указываются должность, подпись, расшифровка подписи руководителя (уполномоченного лица) территориального органа Федерального казначейства.</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12. Главный бухгалтер (уполномоченное лицо) территориального органа Федерального казначейства</w:t>
            </w:r>
          </w:p>
        </w:tc>
        <w:tc>
          <w:tcPr>
            <w:tcW w:w="5106"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Указываются должность, подпись, расшифровка подписи главного бухгалтера (уполномоченного лица) территориального органа Федерального казначейства.</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13. Дата</w:t>
            </w:r>
          </w:p>
        </w:tc>
        <w:tc>
          <w:tcPr>
            <w:tcW w:w="5106"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дата подписания отчета главным распорядителем средств бюджета.</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14. Дата</w:t>
            </w:r>
          </w:p>
        </w:tc>
        <w:tc>
          <w:tcPr>
            <w:tcW w:w="5106"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дата подписания отчета территориальным органом Федерального казначейства.</w:t>
            </w:r>
          </w:p>
        </w:tc>
      </w:tr>
    </w:tbl>
    <w:p w:rsidR="0020113A" w:rsidRPr="001F1F91" w:rsidRDefault="0020113A" w:rsidP="0020113A">
      <w:pPr>
        <w:pStyle w:val="ConsPlusNormal"/>
        <w:jc w:val="both"/>
        <w:rPr>
          <w:rFonts w:ascii="Times New Roman" w:hAnsi="Times New Roman" w:cs="Times New Roman"/>
          <w:sz w:val="20"/>
        </w:rPr>
      </w:pPr>
    </w:p>
    <w:p w:rsidR="0020113A" w:rsidRPr="001F1F91" w:rsidRDefault="0020113A" w:rsidP="0020113A">
      <w:pPr>
        <w:pStyle w:val="ConsPlusNormal"/>
        <w:jc w:val="right"/>
        <w:outlineLvl w:val="1"/>
        <w:rPr>
          <w:rFonts w:ascii="Times New Roman" w:hAnsi="Times New Roman" w:cs="Times New Roman"/>
          <w:sz w:val="20"/>
        </w:rPr>
      </w:pPr>
      <w:r w:rsidRPr="001F1F91">
        <w:rPr>
          <w:rFonts w:ascii="Times New Roman" w:hAnsi="Times New Roman" w:cs="Times New Roman"/>
          <w:sz w:val="20"/>
        </w:rPr>
        <w:t>Приложение N 11</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к Порядку учета </w:t>
      </w:r>
      <w:proofErr w:type="gramStart"/>
      <w:r w:rsidRPr="001F1F91">
        <w:rPr>
          <w:rFonts w:ascii="Times New Roman" w:hAnsi="Times New Roman" w:cs="Times New Roman"/>
          <w:sz w:val="20"/>
        </w:rPr>
        <w:t>бюджетных</w:t>
      </w:r>
      <w:proofErr w:type="gramEnd"/>
      <w:r w:rsidRPr="001F1F91">
        <w:rPr>
          <w:rFonts w:ascii="Times New Roman" w:hAnsi="Times New Roman" w:cs="Times New Roman"/>
          <w:sz w:val="20"/>
        </w:rPr>
        <w:t xml:space="preserve"> и денежных</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обязательств получателей средств</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 бюджета Клетнянского городского поселения Клетнянского</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  муниципального района Брянской области </w:t>
      </w:r>
      <w:proofErr w:type="gramStart"/>
      <w:r w:rsidRPr="001F1F91">
        <w:rPr>
          <w:rFonts w:ascii="Times New Roman" w:hAnsi="Times New Roman" w:cs="Times New Roman"/>
          <w:sz w:val="20"/>
        </w:rPr>
        <w:t>территориальными</w:t>
      </w:r>
      <w:proofErr w:type="gramEnd"/>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органами Федерального казначейства,</w:t>
      </w:r>
    </w:p>
    <w:p w:rsidR="0020113A" w:rsidRPr="001F1F91" w:rsidRDefault="0020113A" w:rsidP="0020113A">
      <w:pPr>
        <w:jc w:val="right"/>
        <w:rPr>
          <w:sz w:val="20"/>
          <w:szCs w:val="20"/>
        </w:rPr>
      </w:pPr>
      <w:proofErr w:type="gramStart"/>
      <w:r w:rsidRPr="001F1F91">
        <w:rPr>
          <w:sz w:val="20"/>
          <w:szCs w:val="20"/>
        </w:rPr>
        <w:t>утвержденному</w:t>
      </w:r>
      <w:proofErr w:type="gramEnd"/>
      <w:r w:rsidRPr="001F1F91">
        <w:rPr>
          <w:sz w:val="20"/>
          <w:szCs w:val="20"/>
        </w:rPr>
        <w:t xml:space="preserve"> постановлением </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Администрации Клетнянского района Брянской области</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от _____________________ N _____</w:t>
      </w:r>
    </w:p>
    <w:tbl>
      <w:tblPr>
        <w:tblW w:w="0" w:type="auto"/>
        <w:tblInd w:w="5" w:type="dxa"/>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tblPr>
      <w:tblGrid>
        <w:gridCol w:w="3965"/>
        <w:gridCol w:w="1591"/>
        <w:gridCol w:w="3458"/>
      </w:tblGrid>
      <w:tr w:rsidR="0020113A" w:rsidRPr="001F1F91" w:rsidTr="0020113A">
        <w:tc>
          <w:tcPr>
            <w:tcW w:w="9014" w:type="dxa"/>
            <w:gridSpan w:val="3"/>
            <w:tcBorders>
              <w:top w:val="nil"/>
              <w:left w:val="nil"/>
              <w:bottom w:val="nil"/>
              <w:right w:val="nil"/>
            </w:tcBorders>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Реквизиты</w:t>
            </w:r>
          </w:p>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отчетного документа Справка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государственной собственности Российской Федерации</w:t>
            </w:r>
          </w:p>
        </w:tc>
      </w:tr>
      <w:tr w:rsidR="0020113A" w:rsidRPr="001F1F91" w:rsidTr="0020113A">
        <w:tc>
          <w:tcPr>
            <w:tcW w:w="9014" w:type="dxa"/>
            <w:gridSpan w:val="3"/>
            <w:tcBorders>
              <w:top w:val="nil"/>
              <w:left w:val="nil"/>
              <w:bottom w:val="nil"/>
              <w:right w:val="nil"/>
            </w:tcBorders>
          </w:tcPr>
          <w:p w:rsidR="0020113A" w:rsidRPr="001F1F91" w:rsidRDefault="0020113A" w:rsidP="0020113A">
            <w:pPr>
              <w:pStyle w:val="ConsPlusNormal"/>
              <w:rPr>
                <w:rFonts w:ascii="Times New Roman" w:hAnsi="Times New Roman" w:cs="Times New Roman"/>
                <w:sz w:val="20"/>
              </w:rPr>
            </w:pPr>
          </w:p>
        </w:tc>
      </w:tr>
      <w:tr w:rsidR="0020113A" w:rsidRPr="001F1F91" w:rsidTr="0020113A">
        <w:tblPrEx>
          <w:tblBorders>
            <w:insideV w:val="nil"/>
          </w:tblBorders>
        </w:tblPrEx>
        <w:tc>
          <w:tcPr>
            <w:tcW w:w="5556" w:type="dxa"/>
            <w:gridSpan w:val="2"/>
            <w:tcBorders>
              <w:top w:val="nil"/>
            </w:tcBorders>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Единица измерения: руб.</w:t>
            </w:r>
          </w:p>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(с точностью до второго десятичного знака)</w:t>
            </w:r>
          </w:p>
        </w:tc>
        <w:tc>
          <w:tcPr>
            <w:tcW w:w="3458" w:type="dxa"/>
            <w:tcBorders>
              <w:top w:val="nil"/>
            </w:tcBorders>
            <w:vAlign w:val="bottom"/>
          </w:tcPr>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Периодичность: годовая</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Наименование реквизита</w:t>
            </w:r>
          </w:p>
        </w:tc>
        <w:tc>
          <w:tcPr>
            <w:tcW w:w="5049" w:type="dxa"/>
            <w:gridSpan w:val="2"/>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Правила формирования (заполнения) реквизита</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1</w:t>
            </w:r>
          </w:p>
        </w:tc>
        <w:tc>
          <w:tcPr>
            <w:tcW w:w="5049" w:type="dxa"/>
            <w:gridSpan w:val="2"/>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2</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 Дата</w:t>
            </w:r>
          </w:p>
        </w:tc>
        <w:tc>
          <w:tcPr>
            <w:tcW w:w="5049"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дата по состоянию на 1 января текущего финансового года.</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2. Федеральное казначейство</w:t>
            </w:r>
          </w:p>
        </w:tc>
        <w:tc>
          <w:tcPr>
            <w:tcW w:w="5049"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наименование территориального органа Федерального казначейства.</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2.1. Код органа Федерального казначейства (КОФК)</w:t>
            </w:r>
          </w:p>
        </w:tc>
        <w:tc>
          <w:tcPr>
            <w:tcW w:w="5049"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код органа Федерального казначейства, присвоенный Федеральным казначейством.</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3. Наименование органа исполнительной власти</w:t>
            </w:r>
          </w:p>
        </w:tc>
        <w:tc>
          <w:tcPr>
            <w:tcW w:w="5049"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наименование органа исполнительной власти - Министерство финансов Российской Федерации.</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4. Код по бюджетной классификации</w:t>
            </w:r>
          </w:p>
        </w:tc>
        <w:tc>
          <w:tcPr>
            <w:tcW w:w="5049"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Указывается составная часть кода классификации расходов бюджета, по которому в органе Федерального </w:t>
            </w:r>
            <w:r w:rsidRPr="001F1F91">
              <w:rPr>
                <w:rFonts w:ascii="Times New Roman" w:hAnsi="Times New Roman" w:cs="Times New Roman"/>
                <w:sz w:val="20"/>
              </w:rPr>
              <w:lastRenderedPageBreak/>
              <w:t>казначейства учтено бюджетное обязательство, связанное с реализацией капитальных вложений в объекты государственной собственности Российской Федерации (глава, раздел, подраздел, целевая статья, вид расходов).</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lastRenderedPageBreak/>
              <w:t>5. Объект капитального строительства или объект недвижимого имущества</w:t>
            </w:r>
          </w:p>
        </w:tc>
        <w:tc>
          <w:tcPr>
            <w:tcW w:w="5049"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Указываются наименования объекта капитального строительства или объекта недвижимого имущества.</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5.1. Уникальный код объекта капитального строительства или объекта недвижимого имущества</w:t>
            </w:r>
          </w:p>
        </w:tc>
        <w:tc>
          <w:tcPr>
            <w:tcW w:w="5049"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уникальный код объекта капитального строительства или объекта недвижимого имущества.</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6. Государственный заказчик (главный распорядитель средств бюджета)</w:t>
            </w:r>
          </w:p>
        </w:tc>
        <w:tc>
          <w:tcPr>
            <w:tcW w:w="5049"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наименование получателя средств бюджета - государственного заказчика, главного распорядителя средств бюджета,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6.1. Код по Сводному реестру</w:t>
            </w:r>
          </w:p>
        </w:tc>
        <w:tc>
          <w:tcPr>
            <w:tcW w:w="5049" w:type="dxa"/>
            <w:gridSpan w:val="2"/>
          </w:tcPr>
          <w:p w:rsidR="0020113A" w:rsidRPr="001F1F91" w:rsidRDefault="0020113A" w:rsidP="0020113A">
            <w:pPr>
              <w:pStyle w:val="ConsPlusNormal"/>
              <w:ind w:firstLine="283"/>
              <w:jc w:val="both"/>
              <w:rPr>
                <w:rFonts w:ascii="Times New Roman" w:hAnsi="Times New Roman" w:cs="Times New Roman"/>
                <w:sz w:val="20"/>
              </w:rPr>
            </w:pPr>
            <w:proofErr w:type="gramStart"/>
            <w:r w:rsidRPr="001F1F91">
              <w:rPr>
                <w:rFonts w:ascii="Times New Roman" w:hAnsi="Times New Roman" w:cs="Times New Roman"/>
                <w:sz w:val="20"/>
              </w:rPr>
              <w:t>Указывается код главного распорядителя (распорядителя) 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roofErr w:type="gramEnd"/>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7. Номер неисполненного бюджетного обязательства отчетного финансового года</w:t>
            </w:r>
          </w:p>
        </w:tc>
        <w:tc>
          <w:tcPr>
            <w:tcW w:w="5049"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Указываются учетные номера принятых на учет бюджетных обязательств, связанных с реализацией капитальных вложений, за счет средств бюджета отчетного финансового года, не исполненные на конец отчетного финансового года.</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7.1. Сумма неисполненного остатка бюджетного обязательства отчетного финансового года</w:t>
            </w:r>
          </w:p>
        </w:tc>
        <w:tc>
          <w:tcPr>
            <w:tcW w:w="5049"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Указываются суммы неисполненного остатка принятых на учет бюджетных обязательств, связанных с реализацией капитальных вложений, за счет средств бюджета отчетного финансового года (с учетом неисполненных обязатель</w:t>
            </w:r>
            <w:proofErr w:type="gramStart"/>
            <w:r w:rsidRPr="001F1F91">
              <w:rPr>
                <w:rFonts w:ascii="Times New Roman" w:hAnsi="Times New Roman" w:cs="Times New Roman"/>
                <w:sz w:val="20"/>
              </w:rPr>
              <w:t>ств пр</w:t>
            </w:r>
            <w:proofErr w:type="gramEnd"/>
            <w:r w:rsidRPr="001F1F91">
              <w:rPr>
                <w:rFonts w:ascii="Times New Roman" w:hAnsi="Times New Roman" w:cs="Times New Roman"/>
                <w:sz w:val="20"/>
              </w:rPr>
              <w:t>ошлых лет), не исполненные на конец отчетного финансового года по каждому обязательству в разрезе кодов по бюджетной классификации.</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8. Общий объем неисполненных в отчетном финансовом году бюджетных обязательств в разрезе кода БК и главы по БК</w:t>
            </w:r>
          </w:p>
        </w:tc>
        <w:tc>
          <w:tcPr>
            <w:tcW w:w="5049"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средств бюджета - государственному заказчику, главному распорядителю и по каждому коду классификации расходов бюджета.</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9. Неиспользованный остаток лимитов бюджетных обязательств отчетного финансового года в разрезе кода БК и главы по БК</w:t>
            </w:r>
          </w:p>
        </w:tc>
        <w:tc>
          <w:tcPr>
            <w:tcW w:w="5049" w:type="dxa"/>
            <w:gridSpan w:val="2"/>
          </w:tcPr>
          <w:p w:rsidR="0020113A" w:rsidRPr="001F1F91" w:rsidRDefault="0020113A" w:rsidP="0020113A">
            <w:pPr>
              <w:pStyle w:val="ConsPlusNormal"/>
              <w:ind w:firstLine="283"/>
              <w:jc w:val="both"/>
              <w:rPr>
                <w:rFonts w:ascii="Times New Roman" w:hAnsi="Times New Roman" w:cs="Times New Roman"/>
                <w:sz w:val="20"/>
              </w:rPr>
            </w:pPr>
            <w:proofErr w:type="gramStart"/>
            <w:r w:rsidRPr="001F1F91">
              <w:rPr>
                <w:rFonts w:ascii="Times New Roman" w:hAnsi="Times New Roman" w:cs="Times New Roman"/>
                <w:sz w:val="20"/>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w:t>
            </w:r>
            <w:proofErr w:type="gramEnd"/>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lastRenderedPageBreak/>
              <w:t>10. Ответственный исполнитель</w:t>
            </w:r>
          </w:p>
        </w:tc>
        <w:tc>
          <w:tcPr>
            <w:tcW w:w="5049"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Указываются должность, подпись, расшифровка подписи, телефон ответственного исполнителя, сформировавшего отчет.</w:t>
            </w:r>
          </w:p>
        </w:tc>
      </w:tr>
      <w:tr w:rsidR="0020113A" w:rsidRPr="001F1F91" w:rsidTr="0020113A">
        <w:tblPrEx>
          <w:tblBorders>
            <w:left w:val="single" w:sz="4" w:space="0" w:color="auto"/>
            <w:right w:val="single" w:sz="4" w:space="0" w:color="auto"/>
            <w:insideH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11. Дата</w:t>
            </w:r>
          </w:p>
        </w:tc>
        <w:tc>
          <w:tcPr>
            <w:tcW w:w="5049" w:type="dxa"/>
            <w:gridSpan w:val="2"/>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дата подписания отчета.</w:t>
            </w:r>
          </w:p>
        </w:tc>
      </w:tr>
      <w:tr w:rsidR="0020113A" w:rsidRPr="001F1F91" w:rsidTr="0020113A">
        <w:tblPrEx>
          <w:tblLook w:val="0000"/>
        </w:tblPrEx>
        <w:tc>
          <w:tcPr>
            <w:tcW w:w="9014" w:type="dxa"/>
            <w:gridSpan w:val="3"/>
            <w:tcBorders>
              <w:top w:val="nil"/>
              <w:left w:val="nil"/>
              <w:bottom w:val="nil"/>
              <w:right w:val="nil"/>
            </w:tcBorders>
          </w:tcPr>
          <w:p w:rsidR="0020113A" w:rsidRPr="001F1F91" w:rsidRDefault="0020113A" w:rsidP="0020113A">
            <w:pPr>
              <w:pStyle w:val="ConsPlusNormal"/>
              <w:jc w:val="both"/>
              <w:rPr>
                <w:rFonts w:ascii="Times New Roman" w:hAnsi="Times New Roman" w:cs="Times New Roman"/>
                <w:sz w:val="20"/>
              </w:rPr>
            </w:pPr>
          </w:p>
        </w:tc>
      </w:tr>
      <w:tr w:rsidR="0020113A" w:rsidRPr="001F1F91" w:rsidTr="0020113A">
        <w:tblPrEx>
          <w:tblLook w:val="0000"/>
        </w:tblPrEx>
        <w:tc>
          <w:tcPr>
            <w:tcW w:w="9014" w:type="dxa"/>
            <w:gridSpan w:val="3"/>
            <w:tcBorders>
              <w:top w:val="nil"/>
              <w:left w:val="nil"/>
              <w:bottom w:val="nil"/>
              <w:right w:val="nil"/>
            </w:tcBorders>
          </w:tcPr>
          <w:p w:rsidR="0020113A" w:rsidRPr="001F1F91" w:rsidRDefault="0020113A" w:rsidP="0020113A">
            <w:pPr>
              <w:pStyle w:val="ConsPlusNormal"/>
              <w:rPr>
                <w:rFonts w:ascii="Times New Roman" w:hAnsi="Times New Roman" w:cs="Times New Roman"/>
                <w:sz w:val="20"/>
              </w:rPr>
            </w:pPr>
          </w:p>
        </w:tc>
      </w:tr>
    </w:tbl>
    <w:p w:rsidR="0020113A" w:rsidRPr="001F1F91" w:rsidRDefault="0020113A" w:rsidP="0020113A">
      <w:pPr>
        <w:pStyle w:val="ConsPlusNormal"/>
        <w:jc w:val="right"/>
        <w:outlineLvl w:val="1"/>
        <w:rPr>
          <w:rFonts w:ascii="Times New Roman" w:hAnsi="Times New Roman" w:cs="Times New Roman"/>
          <w:sz w:val="20"/>
        </w:rPr>
      </w:pPr>
      <w:r w:rsidRPr="001F1F91">
        <w:rPr>
          <w:rFonts w:ascii="Times New Roman" w:hAnsi="Times New Roman" w:cs="Times New Roman"/>
          <w:sz w:val="20"/>
        </w:rPr>
        <w:t>Приложение N 12</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к Порядку учета </w:t>
      </w:r>
      <w:proofErr w:type="gramStart"/>
      <w:r w:rsidRPr="001F1F91">
        <w:rPr>
          <w:rFonts w:ascii="Times New Roman" w:hAnsi="Times New Roman" w:cs="Times New Roman"/>
          <w:sz w:val="20"/>
        </w:rPr>
        <w:t>бюджетных</w:t>
      </w:r>
      <w:proofErr w:type="gramEnd"/>
      <w:r w:rsidRPr="001F1F91">
        <w:rPr>
          <w:rFonts w:ascii="Times New Roman" w:hAnsi="Times New Roman" w:cs="Times New Roman"/>
          <w:sz w:val="20"/>
        </w:rPr>
        <w:t xml:space="preserve"> и денежных</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обязательств получателей средств</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 бюджета Клетнянского городского поселения Клетнянского</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  муниципального района Брянской области </w:t>
      </w:r>
      <w:proofErr w:type="gramStart"/>
      <w:r w:rsidRPr="001F1F91">
        <w:rPr>
          <w:rFonts w:ascii="Times New Roman" w:hAnsi="Times New Roman" w:cs="Times New Roman"/>
          <w:sz w:val="20"/>
        </w:rPr>
        <w:t>территориальными</w:t>
      </w:r>
      <w:proofErr w:type="gramEnd"/>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органами Федерального казначейства,</w:t>
      </w:r>
    </w:p>
    <w:p w:rsidR="0020113A" w:rsidRPr="001F1F91" w:rsidRDefault="0020113A" w:rsidP="0020113A">
      <w:pPr>
        <w:jc w:val="right"/>
        <w:rPr>
          <w:sz w:val="20"/>
          <w:szCs w:val="20"/>
        </w:rPr>
      </w:pPr>
      <w:proofErr w:type="gramStart"/>
      <w:r w:rsidRPr="001F1F91">
        <w:rPr>
          <w:sz w:val="20"/>
          <w:szCs w:val="20"/>
        </w:rPr>
        <w:t>утвержденному</w:t>
      </w:r>
      <w:proofErr w:type="gramEnd"/>
      <w:r w:rsidRPr="001F1F91">
        <w:rPr>
          <w:sz w:val="20"/>
          <w:szCs w:val="20"/>
        </w:rPr>
        <w:t xml:space="preserve"> постановлением </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Администрации Клетнянского района Брянской области</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от _____________№______</w:t>
      </w:r>
    </w:p>
    <w:p w:rsidR="0020113A" w:rsidRPr="001F1F91" w:rsidRDefault="0020113A" w:rsidP="0020113A">
      <w:pPr>
        <w:pStyle w:val="ConsPlusNormal"/>
        <w:jc w:val="both"/>
        <w:rPr>
          <w:rFonts w:ascii="Times New Roman" w:hAnsi="Times New Roman" w:cs="Times New Roman"/>
          <w:sz w:val="20"/>
        </w:rPr>
      </w:pPr>
    </w:p>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Реквизиты</w:t>
      </w:r>
    </w:p>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извещения о постановке на учет (изменении) бюджетного</w:t>
      </w:r>
    </w:p>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обязательства в органе Федерального казначейства</w:t>
      </w:r>
    </w:p>
    <w:p w:rsidR="0020113A" w:rsidRPr="001F1F91" w:rsidRDefault="0020113A" w:rsidP="0020113A">
      <w:pPr>
        <w:pStyle w:val="ConsPlusNormal"/>
        <w:jc w:val="both"/>
        <w:rPr>
          <w:rFonts w:ascii="Times New Roman" w:hAnsi="Times New Roman" w:cs="Times New Roman"/>
          <w:sz w:val="20"/>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102"/>
      </w:tblGrid>
      <w:tr w:rsidR="0020113A" w:rsidRPr="001F1F91" w:rsidTr="0020113A">
        <w:tc>
          <w:tcPr>
            <w:tcW w:w="9067" w:type="dxa"/>
            <w:gridSpan w:val="2"/>
            <w:tcBorders>
              <w:top w:val="nil"/>
              <w:left w:val="nil"/>
              <w:right w:val="nil"/>
            </w:tcBorders>
            <w:vAlign w:val="bottom"/>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Единица измерения: руб. (с точностью до второго десятичного знака)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Наименование реквизита</w:t>
            </w:r>
          </w:p>
        </w:tc>
        <w:tc>
          <w:tcPr>
            <w:tcW w:w="5102" w:type="dxa"/>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Правила формирования, заполнения реквизита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1</w:t>
            </w:r>
          </w:p>
        </w:tc>
        <w:tc>
          <w:tcPr>
            <w:tcW w:w="5102" w:type="dxa"/>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2</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1. Дата</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дата Извещения о постановке на учет (изменении) бюджетного обязательства в органе Федерального казначейства.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2. Наименование органа Федерального казначейства</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наименование территориального органа Федерального казначейства.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2.1. Код органа Федерального казначейства (КОФК)</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код органа Федерального казначейства, присвоенный Федеральным казначейством.</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3. Получатель бюджетных средств</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3.1. Код по Сводному реестру</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код по Сводному реестру получателя средств бюджета.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4. Наименование бюджета</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наименование бюджета.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5. Код по </w:t>
            </w:r>
            <w:hyperlink r:id="rId105">
              <w:r w:rsidRPr="001F1F91">
                <w:rPr>
                  <w:rFonts w:ascii="Times New Roman" w:hAnsi="Times New Roman" w:cs="Times New Roman"/>
                  <w:color w:val="0000FF"/>
                  <w:sz w:val="20"/>
                </w:rPr>
                <w:t>ОКТМО</w:t>
              </w:r>
            </w:hyperlink>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Указывается код по Общероссийскому </w:t>
            </w:r>
            <w:hyperlink r:id="rId106">
              <w:r w:rsidRPr="001F1F91">
                <w:rPr>
                  <w:rFonts w:ascii="Times New Roman" w:hAnsi="Times New Roman" w:cs="Times New Roman"/>
                  <w:color w:val="0000FF"/>
                  <w:sz w:val="20"/>
                </w:rPr>
                <w:t>классификатору</w:t>
              </w:r>
            </w:hyperlink>
            <w:r w:rsidRPr="001F1F91">
              <w:rPr>
                <w:rFonts w:ascii="Times New Roman" w:hAnsi="Times New Roman" w:cs="Times New Roman"/>
                <w:sz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6. Финансовый орган</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наименование финансового органа.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6.1. Код по ОКПО</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Указывается код финансового органа по Общероссийскому классификатору предприятий и </w:t>
            </w:r>
            <w:r w:rsidRPr="001F1F91">
              <w:rPr>
                <w:rFonts w:ascii="Times New Roman" w:hAnsi="Times New Roman" w:cs="Times New Roman"/>
                <w:sz w:val="20"/>
              </w:rPr>
              <w:lastRenderedPageBreak/>
              <w:t>организаций.</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lastRenderedPageBreak/>
              <w:t>7. Номер документа, являющегося основанием для принятия на учет бюджетного обязательства (далее - документ-основание)</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номер документа-основания.</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8. Дата заключения (принятия) документа-основания</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дата заключения (принятия) документа-основания.</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9. Сумма по документу-основанию</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сумма бюджетного обязательства по документу-основанию.</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10. Дата Сведений о бюджетном обязательстве</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дата Сведений о бюджетном обязательстве.</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11. Дата постановки на учет (изменения) бюджетного обязательства</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дата постановки на учет (изменения) бюджетного обязательства.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12. Порядковый номер внесения изменений в бюджетное обязательство</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порядковый номер внесения изменений в бюджетное обязательство.</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13. Учетный номер бюджетного обязательства</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Указываются учетный номер бюджетного обязательства.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14. Номер реестровой записи в реестре контрактов (реестре соглашений)</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proofErr w:type="gramStart"/>
            <w:r w:rsidRPr="001F1F91">
              <w:rPr>
                <w:rFonts w:ascii="Times New Roman" w:hAnsi="Times New Roman" w:cs="Times New Roman"/>
                <w:sz w:val="20"/>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15. Ответственный исполнитель</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Указываются должность, подпись, расшифровка подписи, телефон ответственного исполнителя.</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rPr>
                <w:rFonts w:ascii="Times New Roman" w:hAnsi="Times New Roman" w:cs="Times New Roman"/>
                <w:sz w:val="20"/>
              </w:rPr>
            </w:pPr>
            <w:r w:rsidRPr="001F1F91">
              <w:rPr>
                <w:rFonts w:ascii="Times New Roman" w:hAnsi="Times New Roman" w:cs="Times New Roman"/>
                <w:sz w:val="20"/>
              </w:rPr>
              <w:t>16. Дата</w:t>
            </w:r>
          </w:p>
        </w:tc>
        <w:tc>
          <w:tcPr>
            <w:tcW w:w="5102"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20113A" w:rsidRPr="001F1F91" w:rsidRDefault="0020113A" w:rsidP="0020113A">
      <w:pPr>
        <w:pStyle w:val="ConsPlusNormal"/>
        <w:jc w:val="both"/>
        <w:rPr>
          <w:rFonts w:ascii="Times New Roman" w:hAnsi="Times New Roman" w:cs="Times New Roman"/>
          <w:sz w:val="20"/>
        </w:rPr>
      </w:pPr>
    </w:p>
    <w:p w:rsidR="0020113A" w:rsidRPr="001F1F91" w:rsidRDefault="0020113A" w:rsidP="0020113A">
      <w:pPr>
        <w:pStyle w:val="ConsPlusNormal"/>
        <w:jc w:val="right"/>
        <w:outlineLvl w:val="1"/>
        <w:rPr>
          <w:rFonts w:ascii="Times New Roman" w:hAnsi="Times New Roman" w:cs="Times New Roman"/>
          <w:sz w:val="20"/>
        </w:rPr>
      </w:pPr>
      <w:r w:rsidRPr="001F1F91">
        <w:rPr>
          <w:rFonts w:ascii="Times New Roman" w:hAnsi="Times New Roman" w:cs="Times New Roman"/>
          <w:sz w:val="20"/>
        </w:rPr>
        <w:t>Приложение N 13</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к Порядку учета </w:t>
      </w:r>
      <w:proofErr w:type="gramStart"/>
      <w:r w:rsidRPr="001F1F91">
        <w:rPr>
          <w:rFonts w:ascii="Times New Roman" w:hAnsi="Times New Roman" w:cs="Times New Roman"/>
          <w:sz w:val="20"/>
        </w:rPr>
        <w:t>бюджетных</w:t>
      </w:r>
      <w:proofErr w:type="gramEnd"/>
      <w:r w:rsidRPr="001F1F91">
        <w:rPr>
          <w:rFonts w:ascii="Times New Roman" w:hAnsi="Times New Roman" w:cs="Times New Roman"/>
          <w:sz w:val="20"/>
        </w:rPr>
        <w:t xml:space="preserve"> и денежных</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обязательств получателей средств</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 бюджета Клетнянского городского поселения Клетнянского</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  муниципального района Брянской области </w:t>
      </w:r>
      <w:proofErr w:type="gramStart"/>
      <w:r w:rsidRPr="001F1F91">
        <w:rPr>
          <w:rFonts w:ascii="Times New Roman" w:hAnsi="Times New Roman" w:cs="Times New Roman"/>
          <w:sz w:val="20"/>
        </w:rPr>
        <w:t>территориальными</w:t>
      </w:r>
      <w:proofErr w:type="gramEnd"/>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органами Федерального казначейства,</w:t>
      </w:r>
    </w:p>
    <w:p w:rsidR="0020113A" w:rsidRPr="001F1F91" w:rsidRDefault="0020113A" w:rsidP="0020113A">
      <w:pPr>
        <w:jc w:val="right"/>
        <w:rPr>
          <w:sz w:val="20"/>
          <w:szCs w:val="20"/>
        </w:rPr>
      </w:pPr>
      <w:proofErr w:type="gramStart"/>
      <w:r w:rsidRPr="001F1F91">
        <w:rPr>
          <w:sz w:val="20"/>
          <w:szCs w:val="20"/>
        </w:rPr>
        <w:t>утвержденному</w:t>
      </w:r>
      <w:proofErr w:type="gramEnd"/>
      <w:r w:rsidRPr="001F1F91">
        <w:rPr>
          <w:sz w:val="20"/>
          <w:szCs w:val="20"/>
        </w:rPr>
        <w:t xml:space="preserve"> постановлением </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Администрации Клетнянского района Брянской области</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от _______________________№_____</w:t>
      </w:r>
    </w:p>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Реквизиты</w:t>
      </w:r>
    </w:p>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извещения о постановке на учет (изменении) денежного</w:t>
      </w:r>
    </w:p>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обязательства в органе Федерального казначейства</w:t>
      </w:r>
    </w:p>
    <w:p w:rsidR="0020113A" w:rsidRPr="001F1F91" w:rsidRDefault="0020113A" w:rsidP="0020113A">
      <w:pPr>
        <w:pStyle w:val="ConsPlusNormal"/>
        <w:jc w:val="both"/>
        <w:rPr>
          <w:rFonts w:ascii="Times New Roman" w:hAnsi="Times New Roman" w:cs="Times New Roman"/>
          <w:sz w:val="20"/>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106"/>
      </w:tblGrid>
      <w:tr w:rsidR="0020113A" w:rsidRPr="001F1F91" w:rsidTr="0020113A">
        <w:tc>
          <w:tcPr>
            <w:tcW w:w="9071" w:type="dxa"/>
            <w:gridSpan w:val="2"/>
            <w:tcBorders>
              <w:top w:val="nil"/>
              <w:left w:val="nil"/>
              <w:right w:val="nil"/>
            </w:tcBorders>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Единица измерения: руб. (с точностью до второго десятичного знака)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Наименование реквизита</w:t>
            </w:r>
          </w:p>
        </w:tc>
        <w:tc>
          <w:tcPr>
            <w:tcW w:w="5106" w:type="dxa"/>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Правила формирования, заполнения реквизита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1</w:t>
            </w:r>
          </w:p>
        </w:tc>
        <w:tc>
          <w:tcPr>
            <w:tcW w:w="5106" w:type="dxa"/>
          </w:tcPr>
          <w:p w:rsidR="0020113A" w:rsidRPr="001F1F91" w:rsidRDefault="0020113A" w:rsidP="0020113A">
            <w:pPr>
              <w:pStyle w:val="ConsPlusNormal"/>
              <w:jc w:val="center"/>
              <w:rPr>
                <w:rFonts w:ascii="Times New Roman" w:hAnsi="Times New Roman" w:cs="Times New Roman"/>
                <w:sz w:val="20"/>
              </w:rPr>
            </w:pPr>
            <w:r w:rsidRPr="001F1F91">
              <w:rPr>
                <w:rFonts w:ascii="Times New Roman" w:hAnsi="Times New Roman" w:cs="Times New Roman"/>
                <w:sz w:val="20"/>
              </w:rPr>
              <w:t>2</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 Дата</w:t>
            </w:r>
          </w:p>
        </w:tc>
        <w:tc>
          <w:tcPr>
            <w:tcW w:w="5106"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Указывается дата Извещения о постановке на учет </w:t>
            </w:r>
            <w:r w:rsidRPr="001F1F91">
              <w:rPr>
                <w:rFonts w:ascii="Times New Roman" w:hAnsi="Times New Roman" w:cs="Times New Roman"/>
                <w:sz w:val="20"/>
              </w:rPr>
              <w:lastRenderedPageBreak/>
              <w:t>(изменении) денежного обязательства в органе Федерального казначейства.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lastRenderedPageBreak/>
              <w:t>2. Наименование органа Федерального казначейства</w:t>
            </w:r>
          </w:p>
        </w:tc>
        <w:tc>
          <w:tcPr>
            <w:tcW w:w="5106"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наименование территориального органа Федерального казначейства.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2.1. Код органа Федерального казначейства (КОФК)</w:t>
            </w:r>
          </w:p>
        </w:tc>
        <w:tc>
          <w:tcPr>
            <w:tcW w:w="5106"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код органа Федерального казначейства, присвоенный Федеральным казначейством.</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3. Получатель бюджетных средств</w:t>
            </w:r>
          </w:p>
        </w:tc>
        <w:tc>
          <w:tcPr>
            <w:tcW w:w="5106"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3.1. Код по Сводному реестру</w:t>
            </w:r>
          </w:p>
        </w:tc>
        <w:tc>
          <w:tcPr>
            <w:tcW w:w="5106"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код по Сводному реестру получателя средств бюджета.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4. Наименование бюджета</w:t>
            </w:r>
          </w:p>
        </w:tc>
        <w:tc>
          <w:tcPr>
            <w:tcW w:w="5106"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наименование бюджета.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5. Код по </w:t>
            </w:r>
            <w:hyperlink r:id="rId107">
              <w:r w:rsidRPr="001F1F91">
                <w:rPr>
                  <w:rFonts w:ascii="Times New Roman" w:hAnsi="Times New Roman" w:cs="Times New Roman"/>
                  <w:color w:val="0000FF"/>
                  <w:sz w:val="20"/>
                </w:rPr>
                <w:t>ОКТМО</w:t>
              </w:r>
            </w:hyperlink>
          </w:p>
        </w:tc>
        <w:tc>
          <w:tcPr>
            <w:tcW w:w="5106"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 xml:space="preserve">Указывается код по Общероссийскому </w:t>
            </w:r>
            <w:hyperlink r:id="rId108">
              <w:r w:rsidRPr="001F1F91">
                <w:rPr>
                  <w:rFonts w:ascii="Times New Roman" w:hAnsi="Times New Roman" w:cs="Times New Roman"/>
                  <w:color w:val="0000FF"/>
                  <w:sz w:val="20"/>
                </w:rPr>
                <w:t>классификатору</w:t>
              </w:r>
            </w:hyperlink>
            <w:r w:rsidRPr="001F1F91">
              <w:rPr>
                <w:rFonts w:ascii="Times New Roman" w:hAnsi="Times New Roman" w:cs="Times New Roman"/>
                <w:sz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6. Финансовый орган</w:t>
            </w:r>
          </w:p>
        </w:tc>
        <w:tc>
          <w:tcPr>
            <w:tcW w:w="5106"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наименование финансового органа.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6.1. Код по ОКПО</w:t>
            </w:r>
          </w:p>
        </w:tc>
        <w:tc>
          <w:tcPr>
            <w:tcW w:w="5106"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код финансового органа по Общероссийскому классификатору предприятий и организаций.</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10. Дата Сведений о денежном обязательстве</w:t>
            </w:r>
          </w:p>
        </w:tc>
        <w:tc>
          <w:tcPr>
            <w:tcW w:w="5106"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дата Сведений о денежном обязательстве.</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11. Дата постановки на учет (изменения) денежного обязательства</w:t>
            </w:r>
          </w:p>
        </w:tc>
        <w:tc>
          <w:tcPr>
            <w:tcW w:w="5106"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дата постановки на учет (изменения) денежного обязательства.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12. Порядковый номер внесения изменений в денежное обязательство</w:t>
            </w:r>
          </w:p>
        </w:tc>
        <w:tc>
          <w:tcPr>
            <w:tcW w:w="5106"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порядковый номер внесения изменений в денежное обязательство.</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13. Учетный номер денежного обязательства</w:t>
            </w:r>
          </w:p>
        </w:tc>
        <w:tc>
          <w:tcPr>
            <w:tcW w:w="5106"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Указываются учетный номер денежного обязательства.</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 xml:space="preserve">14. Номер реестровой записи в реестре </w:t>
            </w:r>
            <w:r w:rsidRPr="001F1F91">
              <w:rPr>
                <w:rFonts w:ascii="Times New Roman" w:hAnsi="Times New Roman" w:cs="Times New Roman"/>
                <w:sz w:val="20"/>
              </w:rPr>
              <w:lastRenderedPageBreak/>
              <w:t>контрактов (реестре соглашений)</w:t>
            </w:r>
          </w:p>
        </w:tc>
        <w:tc>
          <w:tcPr>
            <w:tcW w:w="5106" w:type="dxa"/>
          </w:tcPr>
          <w:p w:rsidR="0020113A" w:rsidRPr="001F1F91" w:rsidRDefault="0020113A" w:rsidP="0020113A">
            <w:pPr>
              <w:pStyle w:val="ConsPlusNormal"/>
              <w:ind w:firstLine="283"/>
              <w:jc w:val="both"/>
              <w:rPr>
                <w:rFonts w:ascii="Times New Roman" w:hAnsi="Times New Roman" w:cs="Times New Roman"/>
                <w:sz w:val="20"/>
              </w:rPr>
            </w:pPr>
            <w:proofErr w:type="gramStart"/>
            <w:r w:rsidRPr="001F1F91">
              <w:rPr>
                <w:rFonts w:ascii="Times New Roman" w:hAnsi="Times New Roman" w:cs="Times New Roman"/>
                <w:sz w:val="20"/>
              </w:rPr>
              <w:lastRenderedPageBreak/>
              <w:t xml:space="preserve">Указывается уникальный номер реестровой записи в </w:t>
            </w:r>
            <w:r w:rsidRPr="001F1F91">
              <w:rPr>
                <w:rFonts w:ascii="Times New Roman" w:hAnsi="Times New Roman" w:cs="Times New Roman"/>
                <w:sz w:val="20"/>
              </w:rPr>
              <w:lastRenderedPageBreak/>
              <w:t>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1F1F91">
              <w:rPr>
                <w:rFonts w:ascii="Times New Roman" w:hAnsi="Times New Roman" w:cs="Times New Roman"/>
                <w:sz w:val="20"/>
              </w:rPr>
              <w:t xml:space="preserve"> соглашений.</w:t>
            </w:r>
          </w:p>
        </w:tc>
      </w:tr>
      <w:tr w:rsidR="0020113A" w:rsidRPr="001F1F91" w:rsidTr="0020113A">
        <w:tblPrEx>
          <w:tblBorders>
            <w:left w:val="single" w:sz="4" w:space="0" w:color="auto"/>
            <w:right w:val="single" w:sz="4" w:space="0" w:color="auto"/>
          </w:tblBorders>
        </w:tblPrEx>
        <w:tc>
          <w:tcPr>
            <w:tcW w:w="3965" w:type="dxa"/>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lastRenderedPageBreak/>
              <w:t>15. Ответственный исполнитель</w:t>
            </w:r>
          </w:p>
        </w:tc>
        <w:tc>
          <w:tcPr>
            <w:tcW w:w="5106" w:type="dxa"/>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Указываются должность, подпись, расшифровка подписи, телефон ответственного исполнителя.</w:t>
            </w:r>
          </w:p>
        </w:tc>
      </w:tr>
      <w:tr w:rsidR="0020113A" w:rsidRPr="001F1F91" w:rsidTr="0020113A">
        <w:tblPrEx>
          <w:tblBorders>
            <w:left w:val="single" w:sz="4" w:space="0" w:color="auto"/>
            <w:right w:val="single" w:sz="4" w:space="0" w:color="auto"/>
            <w:insideH w:val="nil"/>
          </w:tblBorders>
        </w:tblPrEx>
        <w:tc>
          <w:tcPr>
            <w:tcW w:w="9071"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8"/>
              <w:gridCol w:w="109"/>
              <w:gridCol w:w="8671"/>
              <w:gridCol w:w="109"/>
            </w:tblGrid>
            <w:tr w:rsidR="0020113A" w:rsidRPr="001F1F91" w:rsidTr="0020113A">
              <w:tc>
                <w:tcPr>
                  <w:tcW w:w="60" w:type="dxa"/>
                  <w:tcBorders>
                    <w:top w:val="nil"/>
                    <w:left w:val="nil"/>
                    <w:bottom w:val="nil"/>
                    <w:right w:val="nil"/>
                  </w:tcBorders>
                  <w:shd w:val="clear" w:color="auto" w:fill="CED3F1"/>
                  <w:tcMar>
                    <w:top w:w="0" w:type="dxa"/>
                    <w:left w:w="0" w:type="dxa"/>
                    <w:bottom w:w="0" w:type="dxa"/>
                    <w:right w:w="0" w:type="dxa"/>
                  </w:tcMar>
                </w:tcPr>
                <w:p w:rsidR="0020113A" w:rsidRPr="001F1F91" w:rsidRDefault="0020113A" w:rsidP="0020113A">
                  <w:pPr>
                    <w:pStyle w:val="ConsPlusNormal"/>
                    <w:rPr>
                      <w:rFonts w:ascii="Times New Roman" w:hAnsi="Times New Roman" w:cs="Times New Roman"/>
                      <w:sz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20113A" w:rsidRPr="001F1F91" w:rsidRDefault="0020113A" w:rsidP="0020113A">
                  <w:pPr>
                    <w:pStyle w:val="ConsPlusNormal"/>
                    <w:rPr>
                      <w:rFonts w:ascii="Times New Roman" w:hAnsi="Times New Roman" w:cs="Times New Roman"/>
                      <w:sz w:val="20"/>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20113A" w:rsidRPr="001F1F91" w:rsidRDefault="0020113A" w:rsidP="0020113A">
                  <w:pPr>
                    <w:pStyle w:val="ConsPlusNormal"/>
                    <w:jc w:val="both"/>
                    <w:rPr>
                      <w:rFonts w:ascii="Times New Roman" w:hAnsi="Times New Roman" w:cs="Times New Roman"/>
                      <w:sz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20113A" w:rsidRPr="001F1F91" w:rsidRDefault="0020113A" w:rsidP="0020113A">
                  <w:pPr>
                    <w:pStyle w:val="ConsPlusNormal"/>
                    <w:rPr>
                      <w:rFonts w:ascii="Times New Roman" w:hAnsi="Times New Roman" w:cs="Times New Roman"/>
                      <w:sz w:val="20"/>
                    </w:rPr>
                  </w:pPr>
                </w:p>
              </w:tc>
            </w:tr>
          </w:tbl>
          <w:p w:rsidR="0020113A" w:rsidRPr="001F1F91" w:rsidRDefault="0020113A" w:rsidP="0020113A">
            <w:pPr>
              <w:pStyle w:val="ConsPlusNormal"/>
              <w:rPr>
                <w:rFonts w:ascii="Times New Roman" w:hAnsi="Times New Roman" w:cs="Times New Roman"/>
                <w:sz w:val="20"/>
              </w:rPr>
            </w:pPr>
          </w:p>
        </w:tc>
      </w:tr>
      <w:tr w:rsidR="0020113A" w:rsidRPr="001F1F91" w:rsidTr="0020113A">
        <w:tblPrEx>
          <w:tblBorders>
            <w:left w:val="single" w:sz="4" w:space="0" w:color="auto"/>
            <w:right w:val="single" w:sz="4" w:space="0" w:color="auto"/>
            <w:insideH w:val="nil"/>
          </w:tblBorders>
        </w:tblPrEx>
        <w:tc>
          <w:tcPr>
            <w:tcW w:w="3965" w:type="dxa"/>
            <w:tcBorders>
              <w:top w:val="nil"/>
            </w:tcBorders>
          </w:tcPr>
          <w:p w:rsidR="0020113A" w:rsidRPr="001F1F91" w:rsidRDefault="0020113A" w:rsidP="0020113A">
            <w:pPr>
              <w:pStyle w:val="ConsPlusNormal"/>
              <w:jc w:val="both"/>
              <w:rPr>
                <w:rFonts w:ascii="Times New Roman" w:hAnsi="Times New Roman" w:cs="Times New Roman"/>
                <w:sz w:val="20"/>
              </w:rPr>
            </w:pPr>
            <w:r w:rsidRPr="001F1F91">
              <w:rPr>
                <w:rFonts w:ascii="Times New Roman" w:hAnsi="Times New Roman" w:cs="Times New Roman"/>
                <w:sz w:val="20"/>
              </w:rPr>
              <w:t>17. Дата</w:t>
            </w:r>
          </w:p>
        </w:tc>
        <w:tc>
          <w:tcPr>
            <w:tcW w:w="5106" w:type="dxa"/>
            <w:tcBorders>
              <w:top w:val="nil"/>
            </w:tcBorders>
          </w:tcPr>
          <w:p w:rsidR="0020113A" w:rsidRPr="001F1F91" w:rsidRDefault="0020113A" w:rsidP="0020113A">
            <w:pPr>
              <w:pStyle w:val="ConsPlusNormal"/>
              <w:ind w:firstLine="283"/>
              <w:jc w:val="both"/>
              <w:rPr>
                <w:rFonts w:ascii="Times New Roman" w:hAnsi="Times New Roman" w:cs="Times New Roman"/>
                <w:sz w:val="20"/>
              </w:rPr>
            </w:pPr>
            <w:r w:rsidRPr="001F1F91">
              <w:rPr>
                <w:rFonts w:ascii="Times New Roman" w:hAnsi="Times New Roman" w:cs="Times New Roman"/>
                <w:sz w:val="20"/>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20113A" w:rsidRPr="001F1F91" w:rsidRDefault="0020113A" w:rsidP="0020113A">
      <w:pPr>
        <w:pStyle w:val="ConsPlusNormal"/>
        <w:jc w:val="both"/>
        <w:rPr>
          <w:rFonts w:ascii="Times New Roman" w:hAnsi="Times New Roman" w:cs="Times New Roman"/>
          <w:sz w:val="20"/>
        </w:rPr>
      </w:pPr>
    </w:p>
    <w:p w:rsidR="0020113A" w:rsidRPr="001F1F91" w:rsidRDefault="0020113A" w:rsidP="0020113A">
      <w:pPr>
        <w:pStyle w:val="ConsPlusNormal"/>
        <w:jc w:val="right"/>
        <w:outlineLvl w:val="1"/>
        <w:rPr>
          <w:rFonts w:ascii="Times New Roman" w:hAnsi="Times New Roman" w:cs="Times New Roman"/>
          <w:sz w:val="20"/>
        </w:rPr>
      </w:pPr>
    </w:p>
    <w:p w:rsidR="0020113A" w:rsidRPr="001F1F91" w:rsidRDefault="0020113A" w:rsidP="0020113A">
      <w:pPr>
        <w:pStyle w:val="ConsPlusNormal"/>
        <w:jc w:val="right"/>
        <w:outlineLvl w:val="1"/>
        <w:rPr>
          <w:rFonts w:ascii="Times New Roman" w:hAnsi="Times New Roman" w:cs="Times New Roman"/>
          <w:sz w:val="20"/>
        </w:rPr>
      </w:pPr>
    </w:p>
    <w:p w:rsidR="0020113A" w:rsidRPr="001F1F91" w:rsidRDefault="0020113A" w:rsidP="0020113A">
      <w:pPr>
        <w:pStyle w:val="ConsPlusNormal"/>
        <w:jc w:val="right"/>
        <w:outlineLvl w:val="1"/>
        <w:rPr>
          <w:rFonts w:ascii="Times New Roman" w:hAnsi="Times New Roman" w:cs="Times New Roman"/>
          <w:sz w:val="20"/>
        </w:rPr>
      </w:pPr>
    </w:p>
    <w:p w:rsidR="0020113A" w:rsidRPr="001F1F91" w:rsidRDefault="0020113A" w:rsidP="0020113A">
      <w:pPr>
        <w:pStyle w:val="ConsPlusNormal"/>
        <w:jc w:val="right"/>
        <w:outlineLvl w:val="1"/>
        <w:rPr>
          <w:rFonts w:ascii="Times New Roman" w:hAnsi="Times New Roman" w:cs="Times New Roman"/>
          <w:sz w:val="20"/>
        </w:rPr>
      </w:pPr>
    </w:p>
    <w:p w:rsidR="0020113A" w:rsidRPr="001F1F91" w:rsidRDefault="0020113A" w:rsidP="0020113A">
      <w:pPr>
        <w:pStyle w:val="ConsPlusNormal"/>
        <w:jc w:val="right"/>
        <w:outlineLvl w:val="1"/>
        <w:rPr>
          <w:rFonts w:ascii="Times New Roman" w:hAnsi="Times New Roman" w:cs="Times New Roman"/>
          <w:sz w:val="20"/>
        </w:rPr>
      </w:pPr>
    </w:p>
    <w:p w:rsidR="0020113A" w:rsidRPr="001F1F91" w:rsidRDefault="0020113A" w:rsidP="0020113A">
      <w:pPr>
        <w:pStyle w:val="ConsPlusNormal"/>
        <w:jc w:val="right"/>
        <w:outlineLvl w:val="1"/>
        <w:rPr>
          <w:rFonts w:ascii="Times New Roman" w:hAnsi="Times New Roman" w:cs="Times New Roman"/>
          <w:sz w:val="20"/>
        </w:rPr>
      </w:pPr>
      <w:r w:rsidRPr="001F1F91">
        <w:rPr>
          <w:rFonts w:ascii="Times New Roman" w:hAnsi="Times New Roman" w:cs="Times New Roman"/>
          <w:sz w:val="20"/>
        </w:rPr>
        <w:t>Приложение N 14</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к Порядку учета </w:t>
      </w:r>
      <w:proofErr w:type="gramStart"/>
      <w:r w:rsidRPr="001F1F91">
        <w:rPr>
          <w:rFonts w:ascii="Times New Roman" w:hAnsi="Times New Roman" w:cs="Times New Roman"/>
          <w:sz w:val="20"/>
        </w:rPr>
        <w:t>бюджетных</w:t>
      </w:r>
      <w:proofErr w:type="gramEnd"/>
      <w:r w:rsidRPr="001F1F91">
        <w:rPr>
          <w:rFonts w:ascii="Times New Roman" w:hAnsi="Times New Roman" w:cs="Times New Roman"/>
          <w:sz w:val="20"/>
        </w:rPr>
        <w:t xml:space="preserve"> и денежных</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обязательств получателей средств</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 бюджета Клетнянского городского поселения Клетнянского</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 xml:space="preserve">  муниципального района Брянской области </w:t>
      </w:r>
      <w:proofErr w:type="gramStart"/>
      <w:r w:rsidRPr="001F1F91">
        <w:rPr>
          <w:rFonts w:ascii="Times New Roman" w:hAnsi="Times New Roman" w:cs="Times New Roman"/>
          <w:sz w:val="20"/>
        </w:rPr>
        <w:t>территориальными</w:t>
      </w:r>
      <w:proofErr w:type="gramEnd"/>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органами Федерального казначейства,</w:t>
      </w:r>
    </w:p>
    <w:p w:rsidR="0020113A" w:rsidRPr="001F1F91" w:rsidRDefault="0020113A" w:rsidP="0020113A">
      <w:pPr>
        <w:jc w:val="right"/>
        <w:rPr>
          <w:sz w:val="20"/>
          <w:szCs w:val="20"/>
        </w:rPr>
      </w:pPr>
      <w:proofErr w:type="gramStart"/>
      <w:r w:rsidRPr="001F1F91">
        <w:rPr>
          <w:sz w:val="20"/>
          <w:szCs w:val="20"/>
        </w:rPr>
        <w:t>утвержденному</w:t>
      </w:r>
      <w:proofErr w:type="gramEnd"/>
      <w:r w:rsidRPr="001F1F91">
        <w:rPr>
          <w:sz w:val="20"/>
          <w:szCs w:val="20"/>
        </w:rPr>
        <w:t xml:space="preserve"> постановлением </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Администрации Клетнянского района Брянской области</w:t>
      </w:r>
    </w:p>
    <w:p w:rsidR="0020113A" w:rsidRPr="001F1F91" w:rsidRDefault="0020113A" w:rsidP="0020113A">
      <w:pPr>
        <w:pStyle w:val="ConsPlusNormal"/>
        <w:jc w:val="right"/>
        <w:rPr>
          <w:rFonts w:ascii="Times New Roman" w:hAnsi="Times New Roman" w:cs="Times New Roman"/>
          <w:sz w:val="20"/>
        </w:rPr>
      </w:pPr>
      <w:r w:rsidRPr="001F1F91">
        <w:rPr>
          <w:rFonts w:ascii="Times New Roman" w:hAnsi="Times New Roman" w:cs="Times New Roman"/>
          <w:sz w:val="20"/>
        </w:rPr>
        <w:t>от _____________№____</w:t>
      </w:r>
    </w:p>
    <w:p w:rsidR="0020113A" w:rsidRPr="001F1F91" w:rsidRDefault="0020113A" w:rsidP="0020113A">
      <w:pPr>
        <w:pStyle w:val="ConsPlusTitle"/>
        <w:jc w:val="center"/>
        <w:rPr>
          <w:rFonts w:ascii="Times New Roman" w:hAnsi="Times New Roman" w:cs="Times New Roman"/>
          <w:sz w:val="20"/>
        </w:rPr>
      </w:pPr>
      <w:r w:rsidRPr="001F1F91">
        <w:rPr>
          <w:rFonts w:ascii="Times New Roman" w:hAnsi="Times New Roman" w:cs="Times New Roman"/>
          <w:sz w:val="20"/>
        </w:rPr>
        <w:t>ПЕРЕЧЕНЬ</w:t>
      </w:r>
    </w:p>
    <w:p w:rsidR="0020113A" w:rsidRPr="001F1F91" w:rsidRDefault="0020113A" w:rsidP="0020113A">
      <w:pPr>
        <w:pStyle w:val="ConsPlusTitle"/>
        <w:jc w:val="center"/>
        <w:rPr>
          <w:rFonts w:ascii="Times New Roman" w:hAnsi="Times New Roman" w:cs="Times New Roman"/>
          <w:sz w:val="20"/>
        </w:rPr>
      </w:pPr>
      <w:r w:rsidRPr="001F1F91">
        <w:rPr>
          <w:rFonts w:ascii="Times New Roman" w:hAnsi="Times New Roman" w:cs="Times New Roman"/>
          <w:sz w:val="20"/>
        </w:rPr>
        <w:t xml:space="preserve">ДОКУМЕНТОВ, НА ОСНОВАНИИ КОТОРЫХ формируются </w:t>
      </w:r>
    </w:p>
    <w:p w:rsidR="0020113A" w:rsidRPr="001F1F91" w:rsidRDefault="0020113A" w:rsidP="0020113A">
      <w:pPr>
        <w:pStyle w:val="ConsPlusNormal"/>
        <w:rPr>
          <w:rFonts w:ascii="Times New Roman" w:hAnsi="Times New Roman" w:cs="Times New Roman"/>
          <w:b/>
          <w:sz w:val="20"/>
        </w:rPr>
      </w:pPr>
      <w:r w:rsidRPr="001F1F91">
        <w:rPr>
          <w:rFonts w:ascii="Times New Roman" w:hAnsi="Times New Roman" w:cs="Times New Roman"/>
          <w:sz w:val="20"/>
        </w:rPr>
        <w:t xml:space="preserve">Сведения о бюджетных и денежных обязательствах </w:t>
      </w:r>
      <w:r w:rsidRPr="001F1F91">
        <w:rPr>
          <w:rFonts w:ascii="Times New Roman" w:hAnsi="Times New Roman" w:cs="Times New Roman"/>
          <w:b/>
          <w:sz w:val="20"/>
        </w:rPr>
        <w:t>получателями средств бюджета Клетнянского городского поселения Клетнянского  муниципального района Брянской области</w:t>
      </w:r>
    </w:p>
    <w:p w:rsidR="0020113A" w:rsidRPr="001F1F91" w:rsidRDefault="0020113A" w:rsidP="0020113A">
      <w:pPr>
        <w:pStyle w:val="ConsPlusTitle"/>
        <w:jc w:val="center"/>
        <w:rPr>
          <w:rFonts w:ascii="Times New Roman" w:hAnsi="Times New Roman" w:cs="Times New Roman"/>
          <w:sz w:val="20"/>
        </w:rPr>
      </w:pPr>
      <w:r w:rsidRPr="001F1F91">
        <w:rPr>
          <w:rFonts w:ascii="Times New Roman" w:hAnsi="Times New Roman" w:cs="Times New Roman"/>
          <w:sz w:val="20"/>
        </w:rPr>
        <w:t xml:space="preserve"> </w:t>
      </w:r>
    </w:p>
    <w:tbl>
      <w:tblPr>
        <w:tblW w:w="0" w:type="auto"/>
        <w:tblLook w:val="04A0"/>
      </w:tblPr>
      <w:tblGrid>
        <w:gridCol w:w="1399"/>
        <w:gridCol w:w="4771"/>
        <w:gridCol w:w="3085"/>
      </w:tblGrid>
      <w:tr w:rsidR="0020113A" w:rsidRPr="001F1F91" w:rsidTr="0020113A">
        <w:trPr>
          <w:trHeight w:val="1194"/>
        </w:trPr>
        <w:tc>
          <w:tcPr>
            <w:tcW w:w="1399" w:type="dxa"/>
          </w:tcPr>
          <w:p w:rsidR="0020113A" w:rsidRPr="001F1F91" w:rsidRDefault="0020113A" w:rsidP="0020113A">
            <w:pPr>
              <w:rPr>
                <w:sz w:val="20"/>
                <w:szCs w:val="20"/>
              </w:rPr>
            </w:pPr>
            <w:r w:rsidRPr="001F1F91">
              <w:rPr>
                <w:sz w:val="20"/>
                <w:szCs w:val="20"/>
              </w:rPr>
              <w:t xml:space="preserve">№ </w:t>
            </w:r>
          </w:p>
          <w:p w:rsidR="0020113A" w:rsidRPr="001F1F91" w:rsidRDefault="0020113A" w:rsidP="0020113A">
            <w:pPr>
              <w:rPr>
                <w:sz w:val="20"/>
                <w:szCs w:val="20"/>
              </w:rPr>
            </w:pPr>
            <w:proofErr w:type="spellStart"/>
            <w:proofErr w:type="gramStart"/>
            <w:r w:rsidRPr="001F1F91">
              <w:rPr>
                <w:sz w:val="20"/>
                <w:szCs w:val="20"/>
              </w:rPr>
              <w:t>п</w:t>
            </w:r>
            <w:proofErr w:type="spellEnd"/>
            <w:proofErr w:type="gramEnd"/>
            <w:r w:rsidRPr="001F1F91">
              <w:rPr>
                <w:sz w:val="20"/>
                <w:szCs w:val="20"/>
              </w:rPr>
              <w:t>/</w:t>
            </w:r>
            <w:proofErr w:type="spellStart"/>
            <w:r w:rsidRPr="001F1F91">
              <w:rPr>
                <w:sz w:val="20"/>
                <w:szCs w:val="20"/>
              </w:rPr>
              <w:t>п</w:t>
            </w:r>
            <w:proofErr w:type="spellEnd"/>
          </w:p>
        </w:tc>
        <w:tc>
          <w:tcPr>
            <w:tcW w:w="4771" w:type="dxa"/>
          </w:tcPr>
          <w:p w:rsidR="0020113A" w:rsidRPr="001F1F91" w:rsidRDefault="0020113A" w:rsidP="0020113A">
            <w:pPr>
              <w:rPr>
                <w:sz w:val="20"/>
                <w:szCs w:val="20"/>
              </w:rPr>
            </w:pPr>
            <w:r w:rsidRPr="001F1F91">
              <w:rPr>
                <w:sz w:val="20"/>
                <w:szCs w:val="20"/>
              </w:rPr>
              <w:t>Документ, на основании которого возникает бюджетное обязательство получателя средств местного бюджета</w:t>
            </w:r>
          </w:p>
        </w:tc>
        <w:tc>
          <w:tcPr>
            <w:tcW w:w="3085" w:type="dxa"/>
          </w:tcPr>
          <w:p w:rsidR="0020113A" w:rsidRPr="001F1F91" w:rsidRDefault="0020113A" w:rsidP="0020113A">
            <w:pPr>
              <w:rPr>
                <w:sz w:val="20"/>
                <w:szCs w:val="20"/>
              </w:rPr>
            </w:pPr>
            <w:r w:rsidRPr="001F1F91">
              <w:rPr>
                <w:sz w:val="20"/>
                <w:szCs w:val="20"/>
              </w:rPr>
              <w:t>Документ, подтверждающий возникновение денежного обязательства получателя средств местного бюджета</w:t>
            </w:r>
          </w:p>
        </w:tc>
      </w:tr>
      <w:tr w:rsidR="0020113A" w:rsidRPr="001F1F91" w:rsidTr="0020113A">
        <w:trPr>
          <w:trHeight w:val="224"/>
        </w:trPr>
        <w:tc>
          <w:tcPr>
            <w:tcW w:w="1399" w:type="dxa"/>
          </w:tcPr>
          <w:p w:rsidR="0020113A" w:rsidRPr="001F1F91" w:rsidRDefault="0020113A" w:rsidP="0020113A">
            <w:pPr>
              <w:jc w:val="center"/>
              <w:rPr>
                <w:sz w:val="20"/>
                <w:szCs w:val="20"/>
              </w:rPr>
            </w:pPr>
            <w:r w:rsidRPr="001F1F91">
              <w:rPr>
                <w:sz w:val="20"/>
                <w:szCs w:val="20"/>
              </w:rPr>
              <w:t>1</w:t>
            </w:r>
          </w:p>
        </w:tc>
        <w:tc>
          <w:tcPr>
            <w:tcW w:w="4771" w:type="dxa"/>
          </w:tcPr>
          <w:p w:rsidR="0020113A" w:rsidRPr="001F1F91" w:rsidRDefault="0020113A" w:rsidP="0020113A">
            <w:pPr>
              <w:jc w:val="center"/>
              <w:rPr>
                <w:sz w:val="20"/>
                <w:szCs w:val="20"/>
              </w:rPr>
            </w:pPr>
            <w:r w:rsidRPr="001F1F91">
              <w:rPr>
                <w:sz w:val="20"/>
                <w:szCs w:val="20"/>
              </w:rPr>
              <w:t>2</w:t>
            </w:r>
          </w:p>
        </w:tc>
        <w:tc>
          <w:tcPr>
            <w:tcW w:w="3085" w:type="dxa"/>
          </w:tcPr>
          <w:p w:rsidR="0020113A" w:rsidRPr="001F1F91" w:rsidRDefault="0020113A" w:rsidP="0020113A">
            <w:pPr>
              <w:jc w:val="center"/>
              <w:rPr>
                <w:sz w:val="20"/>
                <w:szCs w:val="20"/>
              </w:rPr>
            </w:pPr>
            <w:r w:rsidRPr="001F1F91">
              <w:rPr>
                <w:sz w:val="20"/>
                <w:szCs w:val="20"/>
              </w:rPr>
              <w:t>3</w:t>
            </w:r>
          </w:p>
        </w:tc>
      </w:tr>
      <w:tr w:rsidR="0020113A" w:rsidRPr="001F1F91" w:rsidTr="0020113A">
        <w:trPr>
          <w:trHeight w:val="2674"/>
        </w:trPr>
        <w:tc>
          <w:tcPr>
            <w:tcW w:w="1399" w:type="dxa"/>
          </w:tcPr>
          <w:p w:rsidR="0020113A" w:rsidRPr="001F1F91" w:rsidRDefault="0020113A" w:rsidP="0020113A">
            <w:pPr>
              <w:rPr>
                <w:sz w:val="20"/>
                <w:szCs w:val="20"/>
              </w:rPr>
            </w:pPr>
            <w:r w:rsidRPr="001F1F91">
              <w:rPr>
                <w:sz w:val="20"/>
                <w:szCs w:val="20"/>
              </w:rPr>
              <w:t>1.</w:t>
            </w:r>
          </w:p>
        </w:tc>
        <w:tc>
          <w:tcPr>
            <w:tcW w:w="4771" w:type="dxa"/>
          </w:tcPr>
          <w:p w:rsidR="0020113A" w:rsidRPr="001F1F91" w:rsidRDefault="0020113A" w:rsidP="0020113A">
            <w:pPr>
              <w:rPr>
                <w:sz w:val="20"/>
                <w:szCs w:val="20"/>
              </w:rPr>
            </w:pPr>
            <w:r w:rsidRPr="001F1F91">
              <w:rPr>
                <w:sz w:val="20"/>
                <w:szCs w:val="20"/>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3085" w:type="dxa"/>
          </w:tcPr>
          <w:p w:rsidR="0020113A" w:rsidRPr="001F1F91" w:rsidRDefault="0020113A" w:rsidP="0020113A">
            <w:pPr>
              <w:rPr>
                <w:sz w:val="20"/>
                <w:szCs w:val="20"/>
              </w:rPr>
            </w:pPr>
            <w:r w:rsidRPr="001F1F91">
              <w:rPr>
                <w:sz w:val="20"/>
                <w:szCs w:val="20"/>
              </w:rPr>
              <w:t>В соответствии с Перечне</w:t>
            </w:r>
            <w:proofErr w:type="gramStart"/>
            <w:r w:rsidRPr="001F1F91">
              <w:rPr>
                <w:sz w:val="20"/>
                <w:szCs w:val="20"/>
              </w:rPr>
              <w:t>м(</w:t>
            </w:r>
            <w:proofErr w:type="gramEnd"/>
            <w:r w:rsidRPr="001F1F91">
              <w:rPr>
                <w:sz w:val="20"/>
                <w:szCs w:val="20"/>
              </w:rPr>
              <w:t xml:space="preserve"> Приложение 3 к Порядку)- формируются получателем Сведения  в случае осуществления авансовых платежей в </w:t>
            </w:r>
            <w:proofErr w:type="spellStart"/>
            <w:r w:rsidRPr="001F1F91">
              <w:rPr>
                <w:sz w:val="20"/>
                <w:szCs w:val="20"/>
              </w:rPr>
              <w:t>соответстветствии</w:t>
            </w:r>
            <w:proofErr w:type="spellEnd"/>
            <w:r w:rsidRPr="001F1F91">
              <w:rPr>
                <w:sz w:val="20"/>
                <w:szCs w:val="20"/>
              </w:rPr>
              <w:t xml:space="preserve"> с </w:t>
            </w:r>
            <w:proofErr w:type="spellStart"/>
            <w:r w:rsidRPr="001F1F91">
              <w:rPr>
                <w:sz w:val="20"/>
                <w:szCs w:val="20"/>
              </w:rPr>
              <w:t>условими</w:t>
            </w:r>
            <w:proofErr w:type="spellEnd"/>
            <w:r w:rsidRPr="001F1F91">
              <w:rPr>
                <w:sz w:val="20"/>
                <w:szCs w:val="20"/>
              </w:rPr>
              <w:t xml:space="preserve"> контракта( договора) и 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w:t>
            </w:r>
            <w:r w:rsidRPr="001F1F91">
              <w:rPr>
                <w:sz w:val="20"/>
                <w:szCs w:val="20"/>
              </w:rPr>
              <w:lastRenderedPageBreak/>
              <w:t xml:space="preserve">произведенным в размере 100 процентов от суммы бюджетного обязательства. </w:t>
            </w:r>
          </w:p>
        </w:tc>
      </w:tr>
      <w:tr w:rsidR="0020113A" w:rsidRPr="001F1F91" w:rsidTr="0020113A">
        <w:trPr>
          <w:trHeight w:val="3083"/>
        </w:trPr>
        <w:tc>
          <w:tcPr>
            <w:tcW w:w="1399" w:type="dxa"/>
          </w:tcPr>
          <w:p w:rsidR="0020113A" w:rsidRPr="001F1F91" w:rsidRDefault="0020113A" w:rsidP="0020113A">
            <w:pPr>
              <w:rPr>
                <w:sz w:val="20"/>
                <w:szCs w:val="20"/>
              </w:rPr>
            </w:pPr>
            <w:r w:rsidRPr="001F1F91">
              <w:rPr>
                <w:sz w:val="20"/>
                <w:szCs w:val="20"/>
              </w:rPr>
              <w:lastRenderedPageBreak/>
              <w:t>2.</w:t>
            </w:r>
          </w:p>
        </w:tc>
        <w:tc>
          <w:tcPr>
            <w:tcW w:w="4771" w:type="dxa"/>
          </w:tcPr>
          <w:p w:rsidR="0020113A" w:rsidRPr="001F1F91" w:rsidRDefault="0020113A" w:rsidP="0020113A">
            <w:pPr>
              <w:rPr>
                <w:sz w:val="20"/>
                <w:szCs w:val="20"/>
              </w:rPr>
            </w:pPr>
            <w:proofErr w:type="gramStart"/>
            <w:r w:rsidRPr="001F1F91">
              <w:rPr>
                <w:sz w:val="20"/>
                <w:szCs w:val="20"/>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w:t>
            </w:r>
            <w:r w:rsidRPr="001F1F91">
              <w:rPr>
                <w:b/>
                <w:sz w:val="20"/>
                <w:szCs w:val="20"/>
              </w:rPr>
              <w:t>исключением договоров на оказание услуг, выполнение работ, заключенных получателем средств местного бюджета с физическим лицом, не являющимся индивидуальным предпринимателем;</w:t>
            </w:r>
            <w:proofErr w:type="gramEnd"/>
          </w:p>
        </w:tc>
        <w:tc>
          <w:tcPr>
            <w:tcW w:w="3085" w:type="dxa"/>
          </w:tcPr>
          <w:p w:rsidR="0020113A" w:rsidRPr="001F1F91" w:rsidRDefault="0020113A" w:rsidP="0020113A">
            <w:pPr>
              <w:rPr>
                <w:sz w:val="20"/>
                <w:szCs w:val="20"/>
              </w:rPr>
            </w:pPr>
            <w:r w:rsidRPr="001F1F91">
              <w:rPr>
                <w:sz w:val="20"/>
                <w:szCs w:val="20"/>
              </w:rPr>
              <w:t>В соответствии с Перечне</w:t>
            </w:r>
            <w:proofErr w:type="gramStart"/>
            <w:r w:rsidRPr="001F1F91">
              <w:rPr>
                <w:sz w:val="20"/>
                <w:szCs w:val="20"/>
              </w:rPr>
              <w:t>м(</w:t>
            </w:r>
            <w:proofErr w:type="gramEnd"/>
            <w:r w:rsidRPr="001F1F91">
              <w:rPr>
                <w:sz w:val="20"/>
                <w:szCs w:val="20"/>
              </w:rPr>
              <w:t xml:space="preserve"> Приложение 3 к Порядку)- формируются получателем   в случае осуществления авансовых платежей в </w:t>
            </w:r>
            <w:proofErr w:type="spellStart"/>
            <w:r w:rsidRPr="001F1F91">
              <w:rPr>
                <w:sz w:val="20"/>
                <w:szCs w:val="20"/>
              </w:rPr>
              <w:t>соответстветствии</w:t>
            </w:r>
            <w:proofErr w:type="spellEnd"/>
            <w:r w:rsidRPr="001F1F91">
              <w:rPr>
                <w:sz w:val="20"/>
                <w:szCs w:val="20"/>
              </w:rPr>
              <w:t xml:space="preserve"> с </w:t>
            </w:r>
            <w:proofErr w:type="spellStart"/>
            <w:r w:rsidRPr="001F1F91">
              <w:rPr>
                <w:sz w:val="20"/>
                <w:szCs w:val="20"/>
              </w:rPr>
              <w:t>условими</w:t>
            </w:r>
            <w:proofErr w:type="spellEnd"/>
            <w:r w:rsidRPr="001F1F91">
              <w:rPr>
                <w:sz w:val="20"/>
                <w:szCs w:val="20"/>
              </w:rPr>
              <w:t xml:space="preserve"> контракта( договора) и 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tc>
      </w:tr>
      <w:tr w:rsidR="0020113A" w:rsidRPr="001F1F91" w:rsidTr="0020113A">
        <w:trPr>
          <w:trHeight w:val="1411"/>
        </w:trPr>
        <w:tc>
          <w:tcPr>
            <w:tcW w:w="1399" w:type="dxa"/>
          </w:tcPr>
          <w:p w:rsidR="0020113A" w:rsidRPr="001F1F91" w:rsidRDefault="0020113A" w:rsidP="0020113A">
            <w:pPr>
              <w:rPr>
                <w:sz w:val="20"/>
                <w:szCs w:val="20"/>
              </w:rPr>
            </w:pPr>
            <w:r w:rsidRPr="001F1F91">
              <w:rPr>
                <w:sz w:val="20"/>
                <w:szCs w:val="20"/>
              </w:rPr>
              <w:t>3.</w:t>
            </w:r>
          </w:p>
        </w:tc>
        <w:tc>
          <w:tcPr>
            <w:tcW w:w="4771" w:type="dxa"/>
          </w:tcPr>
          <w:p w:rsidR="0020113A" w:rsidRPr="001F1F91" w:rsidRDefault="0020113A" w:rsidP="0020113A">
            <w:pPr>
              <w:rPr>
                <w:sz w:val="20"/>
                <w:szCs w:val="20"/>
              </w:rPr>
            </w:pPr>
            <w:r w:rsidRPr="001F1F91">
              <w:rPr>
                <w:sz w:val="20"/>
                <w:szCs w:val="20"/>
              </w:rPr>
              <w:t>Договор (соглашение) о предоставлении субсидии муниципальному бюджетному или автономному учреждению, сведения о котором подлежат  включению в реестр соглашений</w:t>
            </w:r>
            <w:r w:rsidRPr="001F1F91">
              <w:rPr>
                <w:sz w:val="20"/>
                <w:szCs w:val="20"/>
              </w:rPr>
              <w:tab/>
              <w:t>(Национальные проекты)</w:t>
            </w:r>
          </w:p>
        </w:tc>
        <w:tc>
          <w:tcPr>
            <w:tcW w:w="3085" w:type="dxa"/>
          </w:tcPr>
          <w:p w:rsidR="0020113A" w:rsidRPr="001F1F91" w:rsidRDefault="0020113A" w:rsidP="0020113A">
            <w:pPr>
              <w:rPr>
                <w:sz w:val="20"/>
                <w:szCs w:val="20"/>
              </w:rPr>
            </w:pPr>
            <w:r w:rsidRPr="001F1F91">
              <w:rPr>
                <w:sz w:val="20"/>
                <w:szCs w:val="20"/>
              </w:rPr>
              <w:t>Формирование Сведений о денежном обязательстве получателем не предусматривается.</w:t>
            </w:r>
          </w:p>
        </w:tc>
      </w:tr>
      <w:tr w:rsidR="0020113A" w:rsidRPr="001F1F91" w:rsidTr="0020113A">
        <w:trPr>
          <w:trHeight w:val="869"/>
        </w:trPr>
        <w:tc>
          <w:tcPr>
            <w:tcW w:w="1399" w:type="dxa"/>
          </w:tcPr>
          <w:p w:rsidR="0020113A" w:rsidRPr="001F1F91" w:rsidRDefault="0020113A" w:rsidP="0020113A">
            <w:pPr>
              <w:rPr>
                <w:sz w:val="20"/>
                <w:szCs w:val="20"/>
              </w:rPr>
            </w:pPr>
            <w:r w:rsidRPr="001F1F91">
              <w:rPr>
                <w:sz w:val="20"/>
                <w:szCs w:val="20"/>
              </w:rPr>
              <w:t>4.</w:t>
            </w:r>
          </w:p>
        </w:tc>
        <w:tc>
          <w:tcPr>
            <w:tcW w:w="4771" w:type="dxa"/>
          </w:tcPr>
          <w:p w:rsidR="0020113A" w:rsidRPr="001F1F91" w:rsidRDefault="0020113A" w:rsidP="0020113A">
            <w:pPr>
              <w:rPr>
                <w:sz w:val="20"/>
                <w:szCs w:val="20"/>
              </w:rPr>
            </w:pPr>
            <w:proofErr w:type="gramStart"/>
            <w:r w:rsidRPr="001F1F91">
              <w:rPr>
                <w:sz w:val="20"/>
                <w:szCs w:val="20"/>
              </w:rPr>
              <w:t>Исполнительный документ (исполнительный лист, судебный приказ) (далее - исполнительный документ</w:t>
            </w:r>
            <w:proofErr w:type="gramEnd"/>
          </w:p>
        </w:tc>
        <w:tc>
          <w:tcPr>
            <w:tcW w:w="3085" w:type="dxa"/>
          </w:tcPr>
          <w:p w:rsidR="0020113A" w:rsidRPr="001F1F91" w:rsidRDefault="0020113A" w:rsidP="0020113A">
            <w:pPr>
              <w:rPr>
                <w:sz w:val="20"/>
                <w:szCs w:val="20"/>
              </w:rPr>
            </w:pPr>
            <w:r w:rsidRPr="001F1F91">
              <w:rPr>
                <w:sz w:val="20"/>
                <w:szCs w:val="20"/>
              </w:rPr>
              <w:t>Формирование Сведений о денежном обязательстве получателем не предусматривается.</w:t>
            </w:r>
          </w:p>
        </w:tc>
      </w:tr>
      <w:tr w:rsidR="0020113A" w:rsidRPr="001F1F91" w:rsidTr="0020113A">
        <w:trPr>
          <w:trHeight w:val="1000"/>
        </w:trPr>
        <w:tc>
          <w:tcPr>
            <w:tcW w:w="1399" w:type="dxa"/>
          </w:tcPr>
          <w:p w:rsidR="0020113A" w:rsidRPr="001F1F91" w:rsidRDefault="0020113A" w:rsidP="0020113A">
            <w:pPr>
              <w:rPr>
                <w:sz w:val="20"/>
                <w:szCs w:val="20"/>
              </w:rPr>
            </w:pPr>
            <w:r w:rsidRPr="001F1F91">
              <w:rPr>
                <w:sz w:val="20"/>
                <w:szCs w:val="20"/>
              </w:rPr>
              <w:t>5.</w:t>
            </w:r>
          </w:p>
        </w:tc>
        <w:tc>
          <w:tcPr>
            <w:tcW w:w="4771" w:type="dxa"/>
          </w:tcPr>
          <w:p w:rsidR="0020113A" w:rsidRPr="001F1F91" w:rsidRDefault="0020113A" w:rsidP="0020113A">
            <w:pPr>
              <w:rPr>
                <w:sz w:val="20"/>
                <w:szCs w:val="20"/>
              </w:rPr>
            </w:pPr>
            <w:r w:rsidRPr="001F1F91">
              <w:rPr>
                <w:sz w:val="20"/>
                <w:szCs w:val="20"/>
              </w:rPr>
              <w:t>Решение налогового органа о взыскании налога, сбора, пеней и штрафов (далее - решение налогового органа)</w:t>
            </w:r>
          </w:p>
        </w:tc>
        <w:tc>
          <w:tcPr>
            <w:tcW w:w="3085" w:type="dxa"/>
          </w:tcPr>
          <w:p w:rsidR="0020113A" w:rsidRPr="001F1F91" w:rsidRDefault="0020113A" w:rsidP="0020113A">
            <w:pPr>
              <w:rPr>
                <w:sz w:val="20"/>
                <w:szCs w:val="20"/>
              </w:rPr>
            </w:pPr>
            <w:r w:rsidRPr="001F1F91">
              <w:rPr>
                <w:sz w:val="20"/>
                <w:szCs w:val="20"/>
              </w:rPr>
              <w:t>Формирование Сведений о денежном обязательстве получателем не предусматривается.</w:t>
            </w:r>
          </w:p>
        </w:tc>
      </w:tr>
    </w:tbl>
    <w:p w:rsidR="0020113A" w:rsidRDefault="0020113A" w:rsidP="00D57AC8">
      <w:pPr>
        <w:rPr>
          <w:sz w:val="28"/>
          <w:szCs w:val="28"/>
        </w:rPr>
      </w:pPr>
    </w:p>
    <w:p w:rsidR="00EE69F4" w:rsidRDefault="00EE69F4" w:rsidP="00D57AC8">
      <w:pPr>
        <w:rPr>
          <w:sz w:val="28"/>
          <w:szCs w:val="28"/>
        </w:rPr>
      </w:pPr>
    </w:p>
    <w:p w:rsidR="00EE69F4" w:rsidRDefault="00EE69F4" w:rsidP="00D57AC8">
      <w:pPr>
        <w:rPr>
          <w:sz w:val="28"/>
          <w:szCs w:val="28"/>
        </w:rPr>
      </w:pPr>
    </w:p>
    <w:p w:rsidR="00EE69F4" w:rsidRDefault="00EE69F4" w:rsidP="00D57AC8">
      <w:pPr>
        <w:rPr>
          <w:sz w:val="28"/>
          <w:szCs w:val="28"/>
        </w:rPr>
      </w:pPr>
    </w:p>
    <w:p w:rsidR="00EE69F4" w:rsidRDefault="00EE69F4" w:rsidP="00D57AC8">
      <w:pPr>
        <w:rPr>
          <w:sz w:val="28"/>
          <w:szCs w:val="28"/>
        </w:rPr>
      </w:pPr>
    </w:p>
    <w:p w:rsidR="00EE69F4" w:rsidRDefault="00EE69F4" w:rsidP="00D57AC8">
      <w:pPr>
        <w:rPr>
          <w:sz w:val="28"/>
          <w:szCs w:val="28"/>
        </w:rPr>
      </w:pPr>
    </w:p>
    <w:p w:rsidR="00EE69F4" w:rsidRDefault="00EE69F4" w:rsidP="00D57AC8">
      <w:pPr>
        <w:rPr>
          <w:sz w:val="28"/>
          <w:szCs w:val="28"/>
        </w:rPr>
      </w:pPr>
    </w:p>
    <w:p w:rsidR="00EE69F4" w:rsidRDefault="00EE69F4" w:rsidP="00D57AC8">
      <w:pPr>
        <w:rPr>
          <w:sz w:val="28"/>
          <w:szCs w:val="28"/>
        </w:rPr>
      </w:pPr>
    </w:p>
    <w:p w:rsidR="00EE69F4" w:rsidRDefault="00EE69F4" w:rsidP="00D57AC8">
      <w:pPr>
        <w:rPr>
          <w:sz w:val="28"/>
          <w:szCs w:val="28"/>
        </w:rPr>
      </w:pPr>
    </w:p>
    <w:p w:rsidR="00EE69F4" w:rsidRDefault="00EE69F4" w:rsidP="00D57AC8">
      <w:pPr>
        <w:rPr>
          <w:sz w:val="28"/>
          <w:szCs w:val="28"/>
        </w:rPr>
      </w:pPr>
    </w:p>
    <w:p w:rsidR="00EE69F4" w:rsidRDefault="00EE69F4" w:rsidP="00D57AC8">
      <w:pPr>
        <w:rPr>
          <w:sz w:val="28"/>
          <w:szCs w:val="28"/>
        </w:rPr>
      </w:pPr>
    </w:p>
    <w:p w:rsidR="00EE69F4" w:rsidRDefault="00EE69F4" w:rsidP="00D57AC8">
      <w:pPr>
        <w:rPr>
          <w:sz w:val="28"/>
          <w:szCs w:val="28"/>
        </w:rPr>
      </w:pPr>
    </w:p>
    <w:p w:rsidR="00EE69F4" w:rsidRDefault="00EE69F4" w:rsidP="00D57AC8">
      <w:pPr>
        <w:rPr>
          <w:sz w:val="28"/>
          <w:szCs w:val="28"/>
        </w:rPr>
      </w:pPr>
    </w:p>
    <w:p w:rsidR="00EE69F4" w:rsidRDefault="00EE69F4" w:rsidP="00D57AC8">
      <w:pPr>
        <w:rPr>
          <w:sz w:val="28"/>
          <w:szCs w:val="28"/>
        </w:rPr>
      </w:pPr>
    </w:p>
    <w:p w:rsidR="00EE69F4" w:rsidRPr="00EE69F4" w:rsidRDefault="00EE69F4" w:rsidP="00EE69F4">
      <w:pPr>
        <w:jc w:val="center"/>
        <w:rPr>
          <w:b/>
          <w:sz w:val="28"/>
          <w:szCs w:val="28"/>
        </w:rPr>
      </w:pPr>
      <w:r w:rsidRPr="00EE69F4">
        <w:rPr>
          <w:b/>
          <w:sz w:val="28"/>
          <w:szCs w:val="28"/>
        </w:rPr>
        <w:lastRenderedPageBreak/>
        <w:t>Российская Федерация</w:t>
      </w:r>
    </w:p>
    <w:p w:rsidR="00EE69F4" w:rsidRDefault="00EE69F4" w:rsidP="00EE69F4">
      <w:pPr>
        <w:jc w:val="center"/>
        <w:rPr>
          <w:b/>
          <w:sz w:val="28"/>
          <w:szCs w:val="28"/>
        </w:rPr>
      </w:pPr>
      <w:r w:rsidRPr="00EE69F4">
        <w:rPr>
          <w:b/>
          <w:sz w:val="28"/>
          <w:szCs w:val="28"/>
        </w:rPr>
        <w:t>Администрация Клетнянского района Брянской области</w:t>
      </w:r>
    </w:p>
    <w:p w:rsidR="00EE69F4" w:rsidRPr="00EE69F4" w:rsidRDefault="00EE69F4" w:rsidP="00EE69F4">
      <w:pPr>
        <w:jc w:val="center"/>
        <w:rPr>
          <w:b/>
          <w:sz w:val="28"/>
          <w:szCs w:val="28"/>
        </w:rPr>
      </w:pPr>
    </w:p>
    <w:p w:rsidR="00EE69F4" w:rsidRDefault="00EE69F4" w:rsidP="00EE69F4">
      <w:pPr>
        <w:jc w:val="center"/>
        <w:rPr>
          <w:b/>
          <w:sz w:val="28"/>
          <w:szCs w:val="28"/>
        </w:rPr>
      </w:pPr>
      <w:r w:rsidRPr="00EE69F4">
        <w:rPr>
          <w:b/>
          <w:sz w:val="28"/>
          <w:szCs w:val="28"/>
        </w:rPr>
        <w:t>ПОСТАНОВЛЕНИЕ</w:t>
      </w:r>
    </w:p>
    <w:p w:rsidR="00EE69F4" w:rsidRPr="00EE69F4" w:rsidRDefault="00EE69F4" w:rsidP="00EE69F4">
      <w:pPr>
        <w:jc w:val="center"/>
        <w:rPr>
          <w:b/>
          <w:sz w:val="28"/>
          <w:szCs w:val="28"/>
        </w:rPr>
      </w:pPr>
    </w:p>
    <w:p w:rsidR="00EE69F4" w:rsidRPr="00EE69F4" w:rsidRDefault="00EE69F4" w:rsidP="00EE69F4">
      <w:pPr>
        <w:jc w:val="both"/>
        <w:rPr>
          <w:u w:val="single"/>
        </w:rPr>
      </w:pPr>
      <w:r w:rsidRPr="00EE69F4">
        <w:rPr>
          <w:u w:val="single"/>
        </w:rPr>
        <w:t xml:space="preserve">от 30 января 2023 г.  №82 </w:t>
      </w:r>
    </w:p>
    <w:p w:rsidR="00EE69F4" w:rsidRPr="00EE69F4" w:rsidRDefault="00EE69F4" w:rsidP="00EE69F4">
      <w:pPr>
        <w:jc w:val="both"/>
      </w:pPr>
      <w:r w:rsidRPr="00EE69F4">
        <w:t>п. Клетня</w:t>
      </w:r>
    </w:p>
    <w:p w:rsidR="00EE69F4" w:rsidRPr="00EE69F4" w:rsidRDefault="00EE69F4" w:rsidP="00EE69F4">
      <w:pPr>
        <w:jc w:val="both"/>
      </w:pPr>
    </w:p>
    <w:p w:rsidR="00EE69F4" w:rsidRPr="00EE69F4" w:rsidRDefault="00EE69F4" w:rsidP="00EE69F4">
      <w:pPr>
        <w:jc w:val="both"/>
      </w:pPr>
      <w:r w:rsidRPr="00EE69F4">
        <w:t xml:space="preserve">Об осуществлении капитальных вложений </w:t>
      </w:r>
    </w:p>
    <w:p w:rsidR="00EE69F4" w:rsidRPr="00EE69F4" w:rsidRDefault="00EE69F4" w:rsidP="00EE69F4">
      <w:pPr>
        <w:jc w:val="both"/>
      </w:pPr>
      <w:r w:rsidRPr="00EE69F4">
        <w:t>в объекты муниципальной собственности</w:t>
      </w:r>
    </w:p>
    <w:p w:rsidR="00EE69F4" w:rsidRPr="00EE69F4" w:rsidRDefault="00EE69F4" w:rsidP="00EE69F4">
      <w:pPr>
        <w:jc w:val="both"/>
      </w:pPr>
      <w:r w:rsidRPr="00EE69F4">
        <w:t>Руководствуясь  Федеральным  законом  от  6.10.2003  г.  №  131  «</w:t>
      </w:r>
      <w:proofErr w:type="gramStart"/>
      <w:r w:rsidRPr="00EE69F4">
        <w:t>Об</w:t>
      </w:r>
      <w:proofErr w:type="gramEnd"/>
      <w:r w:rsidRPr="00EE69F4">
        <w:t xml:space="preserve"> </w:t>
      </w:r>
    </w:p>
    <w:p w:rsidR="00EE69F4" w:rsidRPr="00EE69F4" w:rsidRDefault="00EE69F4" w:rsidP="00EE69F4">
      <w:pPr>
        <w:jc w:val="both"/>
      </w:pPr>
      <w:r w:rsidRPr="00EE69F4">
        <w:t xml:space="preserve">общих  принципах  организации  местного  самоуправления  </w:t>
      </w:r>
      <w:proofErr w:type="gramStart"/>
      <w:r w:rsidRPr="00EE69F4">
        <w:t>в</w:t>
      </w:r>
      <w:proofErr w:type="gramEnd"/>
      <w:r w:rsidRPr="00EE69F4">
        <w:t xml:space="preserve">  Российской </w:t>
      </w:r>
    </w:p>
    <w:p w:rsidR="00EE69F4" w:rsidRPr="00EE69F4" w:rsidRDefault="00EE69F4" w:rsidP="00EE69F4">
      <w:pPr>
        <w:jc w:val="both"/>
      </w:pPr>
      <w:r w:rsidRPr="00EE69F4">
        <w:t xml:space="preserve">Федерации»,  Уставом  муниципального  образования  «Клетнянский </w:t>
      </w:r>
    </w:p>
    <w:p w:rsidR="00EE69F4" w:rsidRPr="00EE69F4" w:rsidRDefault="00EE69F4" w:rsidP="00EE69F4">
      <w:pPr>
        <w:jc w:val="both"/>
      </w:pPr>
      <w:r w:rsidRPr="00EE69F4">
        <w:t>муниципальный район»'</w:t>
      </w:r>
    </w:p>
    <w:p w:rsidR="00EE69F4" w:rsidRPr="00EE69F4" w:rsidRDefault="00EE69F4" w:rsidP="00EE69F4">
      <w:pPr>
        <w:jc w:val="both"/>
      </w:pPr>
    </w:p>
    <w:p w:rsidR="00EE69F4" w:rsidRPr="00EE69F4" w:rsidRDefault="00EE69F4" w:rsidP="00EE69F4">
      <w:pPr>
        <w:jc w:val="both"/>
        <w:rPr>
          <w:b/>
        </w:rPr>
      </w:pPr>
      <w:r w:rsidRPr="00EE69F4">
        <w:rPr>
          <w:b/>
        </w:rPr>
        <w:t>ПОСТАНОВЛЯЮ:</w:t>
      </w:r>
    </w:p>
    <w:p w:rsidR="00EE69F4" w:rsidRPr="00EE69F4" w:rsidRDefault="00EE69F4" w:rsidP="00EE69F4">
      <w:pPr>
        <w:jc w:val="both"/>
        <w:rPr>
          <w:b/>
        </w:rPr>
      </w:pPr>
    </w:p>
    <w:p w:rsidR="00EE69F4" w:rsidRPr="00EE69F4" w:rsidRDefault="00EE69F4" w:rsidP="00EE69F4">
      <w:pPr>
        <w:jc w:val="both"/>
      </w:pPr>
      <w:r w:rsidRPr="00EE69F4">
        <w:t xml:space="preserve">1.  Утвердить  следующий  перечень  объектов  </w:t>
      </w:r>
      <w:proofErr w:type="gramStart"/>
      <w:r w:rsidRPr="00EE69F4">
        <w:t>муниципальной</w:t>
      </w:r>
      <w:proofErr w:type="gramEnd"/>
      <w:r w:rsidRPr="00EE69F4">
        <w:t xml:space="preserve"> </w:t>
      </w:r>
    </w:p>
    <w:p w:rsidR="00EE69F4" w:rsidRPr="00EE69F4" w:rsidRDefault="00EE69F4" w:rsidP="00EE69F4">
      <w:pPr>
        <w:jc w:val="both"/>
      </w:pPr>
      <w:r w:rsidRPr="00EE69F4">
        <w:t xml:space="preserve">собственности «Клетнянского городского  поселения»,  на </w:t>
      </w:r>
      <w:proofErr w:type="spellStart"/>
      <w:r w:rsidRPr="00EE69F4">
        <w:t>софинансирование</w:t>
      </w:r>
      <w:proofErr w:type="spellEnd"/>
      <w:r w:rsidRPr="00EE69F4">
        <w:t xml:space="preserve"> </w:t>
      </w:r>
    </w:p>
    <w:p w:rsidR="00EE69F4" w:rsidRPr="00EE69F4" w:rsidRDefault="00EE69F4" w:rsidP="00EE69F4">
      <w:pPr>
        <w:jc w:val="both"/>
      </w:pPr>
      <w:proofErr w:type="gramStart"/>
      <w:r w:rsidRPr="00EE69F4">
        <w:t>которых</w:t>
      </w:r>
      <w:proofErr w:type="gramEnd"/>
      <w:r w:rsidRPr="00EE69F4">
        <w:t xml:space="preserve">  предусмотрена  субсидия  из  областного  бюджета  в  2023  году  и </w:t>
      </w:r>
    </w:p>
    <w:p w:rsidR="00EE69F4" w:rsidRPr="00EE69F4" w:rsidRDefault="00EE69F4" w:rsidP="00EE69F4">
      <w:pPr>
        <w:jc w:val="both"/>
      </w:pPr>
      <w:r w:rsidRPr="00EE69F4">
        <w:t>осуществить капитальные вложения в объект муниципальной собственности:</w:t>
      </w:r>
    </w:p>
    <w:p w:rsidR="00EE69F4" w:rsidRPr="00EE69F4" w:rsidRDefault="00EE69F4" w:rsidP="00EE69F4">
      <w:pPr>
        <w:jc w:val="both"/>
      </w:pPr>
      <w:r w:rsidRPr="00EE69F4">
        <w:t xml:space="preserve">- «Капитальный ремонт автомобильной дороги по ул. Луначарского, ул. </w:t>
      </w:r>
    </w:p>
    <w:p w:rsidR="00EE69F4" w:rsidRPr="00EE69F4" w:rsidRDefault="00EE69F4" w:rsidP="00EE69F4">
      <w:pPr>
        <w:jc w:val="both"/>
      </w:pPr>
      <w:r w:rsidRPr="00EE69F4">
        <w:t xml:space="preserve">Гоголя  до  пересечения  с  ул.  Пятницкого  в  п.  Клетня  Клетнянского  района </w:t>
      </w:r>
    </w:p>
    <w:p w:rsidR="00EE69F4" w:rsidRPr="00EE69F4" w:rsidRDefault="00EE69F4" w:rsidP="00EE69F4">
      <w:pPr>
        <w:jc w:val="both"/>
      </w:pPr>
      <w:r w:rsidRPr="00EE69F4">
        <w:t xml:space="preserve">Брянской  области».  Проектно-сметная  стоимость  объекта  составляет </w:t>
      </w:r>
    </w:p>
    <w:p w:rsidR="00EE69F4" w:rsidRPr="00EE69F4" w:rsidRDefault="00EE69F4" w:rsidP="00EE69F4">
      <w:pPr>
        <w:jc w:val="both"/>
      </w:pPr>
      <w:r w:rsidRPr="00EE69F4">
        <w:t xml:space="preserve">10123714,74  руб.,  в  том  числе  за  счет  средств  муниципального  бюджета </w:t>
      </w:r>
    </w:p>
    <w:p w:rsidR="00EE69F4" w:rsidRPr="00EE69F4" w:rsidRDefault="00EE69F4" w:rsidP="00EE69F4">
      <w:pPr>
        <w:jc w:val="both"/>
      </w:pPr>
      <w:proofErr w:type="gramStart"/>
      <w:r w:rsidRPr="00EE69F4">
        <w:t xml:space="preserve">1312781,00 руб. (один миллион триста двенадцать тысяч семьсот восемьдесят </w:t>
      </w:r>
      <w:proofErr w:type="gramEnd"/>
    </w:p>
    <w:p w:rsidR="00EE69F4" w:rsidRPr="00EE69F4" w:rsidRDefault="00EE69F4" w:rsidP="00EE69F4">
      <w:pPr>
        <w:jc w:val="both"/>
      </w:pPr>
      <w:r w:rsidRPr="00EE69F4">
        <w:t xml:space="preserve">один рубль 00 копеек) и субсидии, предоставляемые из областного бюджета </w:t>
      </w:r>
    </w:p>
    <w:p w:rsidR="00EE69F4" w:rsidRPr="00EE69F4" w:rsidRDefault="00EE69F4" w:rsidP="00EE69F4">
      <w:pPr>
        <w:jc w:val="both"/>
      </w:pPr>
      <w:r w:rsidRPr="00EE69F4">
        <w:t xml:space="preserve">Брянской  области  бюджету  Клетнянского  городского  поселения </w:t>
      </w:r>
    </w:p>
    <w:p w:rsidR="00EE69F4" w:rsidRPr="00EE69F4" w:rsidRDefault="00EE69F4" w:rsidP="00EE69F4">
      <w:pPr>
        <w:jc w:val="both"/>
      </w:pPr>
      <w:proofErr w:type="gramStart"/>
      <w:r w:rsidRPr="00EE69F4">
        <w:t xml:space="preserve">Клетнянского  муниципального  района  9617529,00  (девять  миллионов </w:t>
      </w:r>
      <w:proofErr w:type="gramEnd"/>
    </w:p>
    <w:p w:rsidR="00EE69F4" w:rsidRPr="00EE69F4" w:rsidRDefault="00EE69F4" w:rsidP="00EE69F4">
      <w:pPr>
        <w:jc w:val="both"/>
      </w:pPr>
      <w:r w:rsidRPr="00EE69F4">
        <w:t>шестьсот семнадцать тысяч пятьсот двадцать девять рублей  00 копеек);</w:t>
      </w:r>
    </w:p>
    <w:p w:rsidR="00EE69F4" w:rsidRPr="00EE69F4" w:rsidRDefault="00EE69F4" w:rsidP="00EE69F4">
      <w:pPr>
        <w:jc w:val="both"/>
      </w:pPr>
      <w:r w:rsidRPr="00EE69F4">
        <w:t xml:space="preserve">2.  Контроль  за  исполнением  настоящего  постановления  оставляю  </w:t>
      </w:r>
      <w:proofErr w:type="gramStart"/>
      <w:r w:rsidRPr="00EE69F4">
        <w:t>за</w:t>
      </w:r>
      <w:proofErr w:type="gramEnd"/>
      <w:r w:rsidRPr="00EE69F4">
        <w:t xml:space="preserve"> </w:t>
      </w:r>
    </w:p>
    <w:p w:rsidR="00EE69F4" w:rsidRPr="00EE69F4" w:rsidRDefault="00EE69F4" w:rsidP="00EE69F4">
      <w:pPr>
        <w:jc w:val="both"/>
      </w:pPr>
      <w:r w:rsidRPr="00EE69F4">
        <w:t>собой.</w:t>
      </w:r>
      <w:r w:rsidRPr="00EE69F4">
        <w:cr/>
      </w:r>
    </w:p>
    <w:p w:rsidR="00EE69F4" w:rsidRPr="00EE69F4" w:rsidRDefault="00EE69F4" w:rsidP="00EE69F4">
      <w:pPr>
        <w:jc w:val="both"/>
      </w:pPr>
    </w:p>
    <w:p w:rsidR="00EE69F4" w:rsidRPr="00EE69F4" w:rsidRDefault="00EE69F4" w:rsidP="00EE69F4">
      <w:pPr>
        <w:jc w:val="both"/>
      </w:pPr>
    </w:p>
    <w:p w:rsidR="00EE69F4" w:rsidRPr="00EE69F4" w:rsidRDefault="00EE69F4" w:rsidP="00EE69F4">
      <w:pPr>
        <w:jc w:val="both"/>
      </w:pPr>
    </w:p>
    <w:p w:rsidR="00EE69F4" w:rsidRPr="00EE69F4" w:rsidRDefault="00EE69F4" w:rsidP="00EE69F4">
      <w:pPr>
        <w:jc w:val="both"/>
      </w:pPr>
    </w:p>
    <w:p w:rsidR="00EE69F4" w:rsidRPr="00EE69F4" w:rsidRDefault="00EE69F4" w:rsidP="00EE69F4">
      <w:pPr>
        <w:jc w:val="both"/>
        <w:rPr>
          <w:b/>
        </w:rPr>
      </w:pPr>
      <w:r w:rsidRPr="00EE69F4">
        <w:rPr>
          <w:b/>
        </w:rPr>
        <w:t xml:space="preserve">Глава администрации </w:t>
      </w:r>
    </w:p>
    <w:p w:rsidR="00EE69F4" w:rsidRPr="00EE69F4" w:rsidRDefault="00EE69F4" w:rsidP="00EE69F4">
      <w:pPr>
        <w:tabs>
          <w:tab w:val="left" w:pos="6749"/>
        </w:tabs>
        <w:jc w:val="both"/>
      </w:pPr>
      <w:r w:rsidRPr="00EE69F4">
        <w:rPr>
          <w:b/>
        </w:rPr>
        <w:t>Клетнянского района</w:t>
      </w:r>
      <w:r w:rsidRPr="00EE69F4">
        <w:rPr>
          <w:b/>
        </w:rPr>
        <w:tab/>
        <w:t xml:space="preserve">      А.А. Лось</w:t>
      </w:r>
    </w:p>
    <w:p w:rsidR="00EE69F4" w:rsidRPr="00EE69F4" w:rsidRDefault="00EE69F4" w:rsidP="00EE69F4">
      <w:pPr>
        <w:jc w:val="both"/>
      </w:pPr>
    </w:p>
    <w:p w:rsidR="00EE69F4" w:rsidRPr="00EE69F4" w:rsidRDefault="00EE69F4" w:rsidP="00D57AC8"/>
    <w:p w:rsidR="00EE69F4" w:rsidRPr="00EE69F4" w:rsidRDefault="00EE69F4" w:rsidP="00D57AC8"/>
    <w:p w:rsidR="00EE69F4" w:rsidRDefault="00EE69F4" w:rsidP="00D57AC8"/>
    <w:p w:rsidR="00EE69F4" w:rsidRDefault="00EE69F4" w:rsidP="00D57AC8"/>
    <w:p w:rsidR="00EE69F4" w:rsidRDefault="00EE69F4" w:rsidP="00D57AC8"/>
    <w:p w:rsidR="00EE69F4" w:rsidRDefault="00EE69F4" w:rsidP="00D57AC8"/>
    <w:p w:rsidR="00EE69F4" w:rsidRDefault="00EE69F4" w:rsidP="00D57AC8"/>
    <w:p w:rsidR="00EE69F4" w:rsidRDefault="00EE69F4" w:rsidP="00D57AC8"/>
    <w:p w:rsidR="00EE69F4" w:rsidRDefault="00EE69F4" w:rsidP="00D57AC8"/>
    <w:p w:rsidR="00EE69F4" w:rsidRDefault="00EE69F4" w:rsidP="00D57AC8"/>
    <w:p w:rsidR="00EE69F4" w:rsidRDefault="00EE69F4" w:rsidP="00D57AC8"/>
    <w:p w:rsidR="00EE69F4" w:rsidRPr="00EE69F4" w:rsidRDefault="00EE69F4" w:rsidP="00EE69F4">
      <w:pPr>
        <w:jc w:val="center"/>
        <w:rPr>
          <w:b/>
          <w:sz w:val="28"/>
          <w:szCs w:val="28"/>
        </w:rPr>
      </w:pPr>
      <w:r w:rsidRPr="00EE69F4">
        <w:rPr>
          <w:b/>
          <w:sz w:val="28"/>
          <w:szCs w:val="28"/>
        </w:rPr>
        <w:lastRenderedPageBreak/>
        <w:t>Российская Федерация</w:t>
      </w:r>
    </w:p>
    <w:p w:rsidR="00EE69F4" w:rsidRDefault="00EE69F4" w:rsidP="00EE69F4">
      <w:pPr>
        <w:jc w:val="center"/>
        <w:rPr>
          <w:b/>
          <w:sz w:val="28"/>
          <w:szCs w:val="28"/>
        </w:rPr>
      </w:pPr>
      <w:r w:rsidRPr="00EE69F4">
        <w:rPr>
          <w:b/>
          <w:sz w:val="28"/>
          <w:szCs w:val="28"/>
        </w:rPr>
        <w:t>Администрация Клетнянского района Брянской области</w:t>
      </w:r>
    </w:p>
    <w:p w:rsidR="00EE69F4" w:rsidRPr="00EE69F4" w:rsidRDefault="00EE69F4" w:rsidP="00EE69F4">
      <w:pPr>
        <w:jc w:val="center"/>
        <w:rPr>
          <w:b/>
          <w:sz w:val="28"/>
          <w:szCs w:val="28"/>
        </w:rPr>
      </w:pPr>
    </w:p>
    <w:p w:rsidR="00EE69F4" w:rsidRPr="00EE69F4" w:rsidRDefault="00EE69F4" w:rsidP="00EE69F4">
      <w:pPr>
        <w:jc w:val="center"/>
        <w:rPr>
          <w:b/>
        </w:rPr>
      </w:pPr>
      <w:r w:rsidRPr="00EE69F4">
        <w:rPr>
          <w:b/>
        </w:rPr>
        <w:t>ПОСТАНОВЛЕНИЕ</w:t>
      </w:r>
    </w:p>
    <w:p w:rsidR="00EE69F4" w:rsidRDefault="00EE69F4" w:rsidP="00EE69F4"/>
    <w:p w:rsidR="00EE69F4" w:rsidRPr="00EE69F4" w:rsidRDefault="00EE69F4" w:rsidP="00EE69F4">
      <w:pPr>
        <w:jc w:val="both"/>
        <w:rPr>
          <w:u w:val="single"/>
        </w:rPr>
      </w:pPr>
      <w:r>
        <w:rPr>
          <w:u w:val="single"/>
        </w:rPr>
        <w:t>от 31 января 2023 г.  №85</w:t>
      </w:r>
      <w:r w:rsidRPr="00EE69F4">
        <w:rPr>
          <w:u w:val="single"/>
        </w:rPr>
        <w:t xml:space="preserve"> </w:t>
      </w:r>
    </w:p>
    <w:p w:rsidR="00EE69F4" w:rsidRPr="00EE69F4" w:rsidRDefault="00EE69F4" w:rsidP="00EE69F4">
      <w:pPr>
        <w:jc w:val="both"/>
      </w:pPr>
      <w:r w:rsidRPr="00EE69F4">
        <w:t>п. Клетня</w:t>
      </w:r>
    </w:p>
    <w:p w:rsidR="00EE69F4" w:rsidRDefault="00EE69F4" w:rsidP="00EE69F4"/>
    <w:p w:rsidR="00EE69F4" w:rsidRDefault="00EE69F4" w:rsidP="00EE69F4">
      <w:r>
        <w:t>О проведен</w:t>
      </w:r>
      <w:proofErr w:type="gramStart"/>
      <w:r>
        <w:t>ии ау</w:t>
      </w:r>
      <w:proofErr w:type="gramEnd"/>
      <w:r>
        <w:t xml:space="preserve">кциона на право заключения </w:t>
      </w:r>
    </w:p>
    <w:p w:rsidR="00EE69F4" w:rsidRDefault="00EE69F4" w:rsidP="00EE69F4">
      <w:r>
        <w:t xml:space="preserve">договоров аренды земельных участков, </w:t>
      </w:r>
    </w:p>
    <w:p w:rsidR="00EE69F4" w:rsidRDefault="00EE69F4" w:rsidP="00EE69F4">
      <w:proofErr w:type="gramStart"/>
      <w:r>
        <w:t>расположенных</w:t>
      </w:r>
      <w:proofErr w:type="gramEnd"/>
      <w:r>
        <w:t xml:space="preserve"> на территории п. Клетня</w:t>
      </w:r>
    </w:p>
    <w:p w:rsidR="00EE69F4" w:rsidRDefault="00EE69F4" w:rsidP="00EE69F4"/>
    <w:p w:rsidR="00EE69F4" w:rsidRDefault="00EE69F4" w:rsidP="00EE69F4">
      <w:r>
        <w:t xml:space="preserve">В соответствии со ст. 39.11., 39.12, 39.13 Земельного кодекса Российской Федерации, </w:t>
      </w:r>
    </w:p>
    <w:p w:rsidR="00EE69F4" w:rsidRDefault="00EE69F4" w:rsidP="00EE69F4">
      <w:r>
        <w:t>Федеральным  законом  от  24.07'.2006г.  №  135-ФЗ  «О  защите  конкуренции»^  п.  5  ст.  15 Федерального закона от 06.10.2003  г. №  131-ФЗ  «Об общих принципах организации местного самоуправления в Российской Федерации», ст. 3.3 Федерального Закона от 25.10.2001 г. № 137- ФЗ «О введении в действие Земельного кодекса Российской Федерации»</w:t>
      </w:r>
    </w:p>
    <w:p w:rsidR="00EE69F4" w:rsidRDefault="00EE69F4" w:rsidP="00EE69F4"/>
    <w:p w:rsidR="00EE69F4" w:rsidRDefault="00EE69F4" w:rsidP="00EE69F4">
      <w:pPr>
        <w:rPr>
          <w:b/>
        </w:rPr>
      </w:pPr>
      <w:r w:rsidRPr="00EE69F4">
        <w:rPr>
          <w:b/>
        </w:rPr>
        <w:t>ПОСТАНОВЛЯЮ:</w:t>
      </w:r>
    </w:p>
    <w:p w:rsidR="00EE69F4" w:rsidRPr="00EE69F4" w:rsidRDefault="00EE69F4" w:rsidP="00EE69F4">
      <w:pPr>
        <w:rPr>
          <w:b/>
        </w:rPr>
      </w:pPr>
    </w:p>
    <w:p w:rsidR="00EE69F4" w:rsidRDefault="00EE69F4" w:rsidP="00EE69F4">
      <w:r>
        <w:t xml:space="preserve">1.  Провести </w:t>
      </w:r>
      <w:proofErr w:type="gramStart"/>
      <w:r>
        <w:t>открытый</w:t>
      </w:r>
      <w:proofErr w:type="gramEnd"/>
      <w:r>
        <w:t xml:space="preserve"> по составу участников и форме подачи предложений о цене </w:t>
      </w:r>
    </w:p>
    <w:p w:rsidR="00EE69F4" w:rsidRDefault="00EE69F4" w:rsidP="00EE69F4">
      <w:r>
        <w:t>аукцион на право заключения договоров аренды земельных участков в отношении:</w:t>
      </w:r>
    </w:p>
    <w:p w:rsidR="00EE69F4" w:rsidRDefault="00EE69F4" w:rsidP="00EE69F4">
      <w:r>
        <w:t>Лот  №  1:  земельный  участок  площадью  26  кв.м.,  с кадастровым  номером</w:t>
      </w:r>
    </w:p>
    <w:p w:rsidR="00EE69F4" w:rsidRDefault="00EE69F4" w:rsidP="00EE69F4">
      <w:r>
        <w:t>32:11:0270407:575, категория земель -  земли населенных пунктов, разрешенное использование</w:t>
      </w:r>
    </w:p>
    <w:p w:rsidR="00EE69F4" w:rsidRDefault="00EE69F4" w:rsidP="00EE69F4">
      <w:r>
        <w:t>-  объекты гаражного  назначения,  местоположение:  Российская  Федерация,  Брянская  область, Клетнянский муниципальный район, Клетнянское городское поселение, п. Клетня, Микрорайон 1-й; срок аренды -  10 лет;</w:t>
      </w:r>
    </w:p>
    <w:p w:rsidR="00EE69F4" w:rsidRDefault="00EE69F4" w:rsidP="00EE69F4">
      <w:r>
        <w:t>Лот  №  2:  земельный  участок  площадью  30  кв.м.,  с кадастровым  номером</w:t>
      </w:r>
    </w:p>
    <w:p w:rsidR="00EE69F4" w:rsidRDefault="00EE69F4" w:rsidP="00EE69F4">
      <w:r>
        <w:t>32:11:0270407:576, категория земель -  земли населенных пунктов, разрешенное использование</w:t>
      </w:r>
    </w:p>
    <w:p w:rsidR="00EE69F4" w:rsidRDefault="00EE69F4" w:rsidP="00EE69F4">
      <w:r>
        <w:t>-   объекты  гаражного  назначения,  местоположение:  РФ,  Брянская область,  Клетнянский муниципальный  район,  Клетнянское  городское  поселение,  п.  Клетня, Микрорайон  1-й;  срок аренды -  10 лет.</w:t>
      </w:r>
    </w:p>
    <w:p w:rsidR="00EE69F4" w:rsidRDefault="00EE69F4" w:rsidP="00EE69F4">
      <w:r>
        <w:t xml:space="preserve">2.  Установить  начальный  размер  годовой  арендной  платы  за  земельные  участки, </w:t>
      </w:r>
    </w:p>
    <w:p w:rsidR="00EE69F4" w:rsidRDefault="00EE69F4" w:rsidP="00EE69F4">
      <w:r>
        <w:t>указанные в п. 1 настоящего постановления:</w:t>
      </w:r>
    </w:p>
    <w:p w:rsidR="00EE69F4" w:rsidRDefault="00EE69F4" w:rsidP="00EE69F4">
      <w:r>
        <w:t>Лот № 1: 2106 (две тысячи сто шесть) рублей 00 копеек;</w:t>
      </w:r>
    </w:p>
    <w:p w:rsidR="00EE69F4" w:rsidRDefault="00EE69F4" w:rsidP="00EE69F4">
      <w:r>
        <w:t>Лот № 2: 2430 (две тысячи четыреста тридцать) рублей 00 копеек.</w:t>
      </w:r>
    </w:p>
    <w:p w:rsidR="00EE69F4" w:rsidRDefault="00EE69F4" w:rsidP="00EE69F4">
      <w:r>
        <w:t xml:space="preserve">3. Определить задаток для участия в аукционе в размере 20 процентов от </w:t>
      </w:r>
      <w:proofErr w:type="gramStart"/>
      <w:r>
        <w:t>начальной</w:t>
      </w:r>
      <w:proofErr w:type="gramEnd"/>
      <w:r>
        <w:t xml:space="preserve"> </w:t>
      </w:r>
    </w:p>
    <w:p w:rsidR="00EE69F4" w:rsidRDefault="00EE69F4" w:rsidP="00EE69F4">
      <w:r>
        <w:t>годовой  арендной  платы  за земельные  участки,  указанные  в  п.  1  настоящего  постановления, который будет составлять:</w:t>
      </w:r>
    </w:p>
    <w:p w:rsidR="00EE69F4" w:rsidRDefault="00EE69F4" w:rsidP="00EE69F4">
      <w:r>
        <w:t>Лот № 1: 421  (четыреста двадцать один) рубль 20 копеек;</w:t>
      </w:r>
    </w:p>
    <w:p w:rsidR="00EE69F4" w:rsidRDefault="00EE69F4" w:rsidP="00EE69F4">
      <w:r>
        <w:t>Лот № 2: 486 (четыреста восемьдесят шесть) рублей 00 копеек.</w:t>
      </w:r>
    </w:p>
    <w:p w:rsidR="00EE69F4" w:rsidRDefault="00EE69F4" w:rsidP="00EE69F4">
      <w:r>
        <w:t xml:space="preserve">4.  Определить  «шаг  аукциона»  в  размере  3  процентов  от  </w:t>
      </w:r>
      <w:proofErr w:type="gramStart"/>
      <w:r>
        <w:t>начальной</w:t>
      </w:r>
      <w:proofErr w:type="gramEnd"/>
      <w:r>
        <w:t xml:space="preserve">  годовой </w:t>
      </w:r>
    </w:p>
    <w:p w:rsidR="00EE69F4" w:rsidRDefault="00EE69F4" w:rsidP="00EE69F4">
      <w:r>
        <w:t>арендной  платы за земельные участки,  указанные  в  п.  1  настоящего  постановления,  который будет составлять:</w:t>
      </w:r>
    </w:p>
    <w:p w:rsidR="00EE69F4" w:rsidRDefault="00EE69F4" w:rsidP="00EE69F4">
      <w:r>
        <w:t>Лот № 1: 63 (шестьдесят три) рубля 18 копеек;</w:t>
      </w:r>
    </w:p>
    <w:p w:rsidR="00EE69F4" w:rsidRDefault="00EE69F4" w:rsidP="00EE69F4">
      <w:r>
        <w:t>Лот № 2: 72 (семьдесят два) рублей 90 копеек.</w:t>
      </w:r>
      <w:r>
        <w:cr/>
        <w:t xml:space="preserve">5.  Организацию  работы  по  исполнению  настоящего  постановления  возложить  </w:t>
      </w:r>
      <w:proofErr w:type="gramStart"/>
      <w:r>
        <w:t>на</w:t>
      </w:r>
      <w:proofErr w:type="gramEnd"/>
      <w:r>
        <w:t xml:space="preserve"> </w:t>
      </w:r>
    </w:p>
    <w:p w:rsidR="00EE69F4" w:rsidRDefault="00EE69F4" w:rsidP="00EE69F4">
      <w:r>
        <w:t xml:space="preserve">комиссию  организации»  и  проведению  торгов  по  продаже  земельных  участков  </w:t>
      </w:r>
      <w:proofErr w:type="gramStart"/>
      <w:r>
        <w:t>в</w:t>
      </w:r>
      <w:proofErr w:type="gramEnd"/>
      <w:r>
        <w:t xml:space="preserve"> </w:t>
      </w:r>
    </w:p>
    <w:p w:rsidR="00EE69F4" w:rsidRDefault="00EE69F4" w:rsidP="00EE69F4">
      <w:r>
        <w:lastRenderedPageBreak/>
        <w:t>собственность,  права  на  заключение  договоров  аренды  земельных  участков,  находящихся  в муниципальной собственности, а также земельных участков, государственная собственность на которые не разграничена (председатель комиссии -  Васькин С.Н.).</w:t>
      </w:r>
    </w:p>
    <w:p w:rsidR="00EE69F4" w:rsidRDefault="00EE69F4" w:rsidP="00EE69F4">
      <w:r>
        <w:t xml:space="preserve">6.  Информацию  о  проведении  открытого  аукциона  опубликовать  </w:t>
      </w:r>
      <w:proofErr w:type="gramStart"/>
      <w:r>
        <w:t>на</w:t>
      </w:r>
      <w:proofErr w:type="gramEnd"/>
      <w:r>
        <w:t xml:space="preserve">  официальном </w:t>
      </w:r>
    </w:p>
    <w:p w:rsidR="00EE69F4" w:rsidRDefault="00EE69F4" w:rsidP="00EE69F4">
      <w:proofErr w:type="gramStart"/>
      <w:r>
        <w:t>сайте</w:t>
      </w:r>
      <w:proofErr w:type="gramEnd"/>
      <w:r>
        <w:t xml:space="preserve">  Российской  Федерации  для  размещения  информации  о  проведении  торгов </w:t>
      </w:r>
    </w:p>
    <w:p w:rsidR="00EE69F4" w:rsidRDefault="00EE69F4" w:rsidP="00EE69F4">
      <w:r>
        <w:t xml:space="preserve"> на  официальном  сайте  администрации  Клетнянского  района   в  сборнике  муниципальных  нормативно-правовых  актов  муниципального </w:t>
      </w:r>
    </w:p>
    <w:p w:rsidR="00EE69F4" w:rsidRPr="00EE69F4" w:rsidRDefault="00EE69F4" w:rsidP="00EE69F4">
      <w:r>
        <w:t>образования «Клетнянское городское поселение».</w:t>
      </w:r>
      <w:r>
        <w:cr/>
      </w:r>
    </w:p>
    <w:p w:rsidR="00EE69F4" w:rsidRDefault="00EE69F4" w:rsidP="00D57AC8">
      <w:pPr>
        <w:rPr>
          <w:sz w:val="28"/>
          <w:szCs w:val="28"/>
        </w:rPr>
      </w:pPr>
    </w:p>
    <w:p w:rsidR="00EE69F4" w:rsidRDefault="00EE69F4" w:rsidP="00D57AC8">
      <w:pPr>
        <w:rPr>
          <w:sz w:val="28"/>
          <w:szCs w:val="28"/>
        </w:rPr>
      </w:pPr>
    </w:p>
    <w:p w:rsidR="00EE69F4" w:rsidRPr="00EE69F4" w:rsidRDefault="00EE69F4" w:rsidP="00EE69F4">
      <w:pPr>
        <w:rPr>
          <w:sz w:val="28"/>
          <w:szCs w:val="28"/>
        </w:rPr>
      </w:pPr>
    </w:p>
    <w:p w:rsidR="00EE69F4" w:rsidRPr="00EE69F4" w:rsidRDefault="00EE69F4" w:rsidP="00EE69F4">
      <w:pPr>
        <w:rPr>
          <w:sz w:val="28"/>
          <w:szCs w:val="28"/>
        </w:rPr>
      </w:pPr>
    </w:p>
    <w:p w:rsidR="00EE69F4" w:rsidRPr="00EE69F4" w:rsidRDefault="00EE69F4" w:rsidP="00EE69F4">
      <w:pPr>
        <w:jc w:val="both"/>
        <w:rPr>
          <w:b/>
        </w:rPr>
      </w:pPr>
      <w:r w:rsidRPr="00EE69F4">
        <w:rPr>
          <w:b/>
        </w:rPr>
        <w:t xml:space="preserve">Глава администрации </w:t>
      </w:r>
    </w:p>
    <w:p w:rsidR="00EE69F4" w:rsidRPr="00EE69F4" w:rsidRDefault="00EE69F4" w:rsidP="00EE69F4">
      <w:pPr>
        <w:tabs>
          <w:tab w:val="left" w:pos="6749"/>
        </w:tabs>
        <w:jc w:val="both"/>
      </w:pPr>
      <w:r w:rsidRPr="00EE69F4">
        <w:rPr>
          <w:b/>
        </w:rPr>
        <w:t>Клетнянского района</w:t>
      </w:r>
      <w:r w:rsidRPr="00EE69F4">
        <w:rPr>
          <w:b/>
        </w:rPr>
        <w:tab/>
        <w:t xml:space="preserve">      А.А. Лось</w:t>
      </w:r>
    </w:p>
    <w:p w:rsidR="00EE69F4" w:rsidRPr="00EE69F4" w:rsidRDefault="00EE69F4" w:rsidP="00EE69F4">
      <w:pPr>
        <w:jc w:val="both"/>
      </w:pPr>
    </w:p>
    <w:p w:rsidR="00EE69F4" w:rsidRPr="00EE69F4" w:rsidRDefault="00EE69F4" w:rsidP="00EE69F4"/>
    <w:p w:rsidR="00EE69F4" w:rsidRPr="00EE69F4" w:rsidRDefault="00EE69F4" w:rsidP="00EE69F4"/>
    <w:p w:rsidR="00EE69F4" w:rsidRDefault="00EE69F4" w:rsidP="00EE69F4">
      <w:pPr>
        <w:rPr>
          <w:sz w:val="28"/>
          <w:szCs w:val="28"/>
        </w:rPr>
      </w:pPr>
    </w:p>
    <w:p w:rsidR="00EE69F4" w:rsidRDefault="00EE69F4" w:rsidP="00EE69F4">
      <w:pPr>
        <w:rPr>
          <w:sz w:val="28"/>
          <w:szCs w:val="28"/>
        </w:rPr>
      </w:pPr>
    </w:p>
    <w:p w:rsidR="00EE69F4" w:rsidRPr="00EE69F4" w:rsidRDefault="00EE69F4" w:rsidP="00EE69F4">
      <w:pPr>
        <w:rPr>
          <w:sz w:val="28"/>
          <w:szCs w:val="28"/>
        </w:rPr>
        <w:sectPr w:rsidR="00EE69F4" w:rsidRPr="00EE69F4" w:rsidSect="004D3145">
          <w:footerReference w:type="default" r:id="rId109"/>
          <w:pgSz w:w="11906" w:h="16838"/>
          <w:pgMar w:top="1134" w:right="850" w:bottom="1134" w:left="1701" w:header="708" w:footer="708" w:gutter="0"/>
          <w:cols w:space="708"/>
          <w:docGrid w:linePitch="360"/>
        </w:sectPr>
      </w:pPr>
    </w:p>
    <w:p w:rsidR="00E82CC3" w:rsidRDefault="00E82CC3" w:rsidP="00E82CC3">
      <w:pPr>
        <w:tabs>
          <w:tab w:val="left" w:pos="6985"/>
        </w:tabs>
        <w:rPr>
          <w:sz w:val="22"/>
          <w:szCs w:val="22"/>
        </w:rPr>
      </w:pPr>
    </w:p>
    <w:p w:rsidR="00E82CC3" w:rsidRPr="00E82CC3" w:rsidRDefault="00E82CC3" w:rsidP="00E82CC3">
      <w:pPr>
        <w:rPr>
          <w:sz w:val="22"/>
          <w:szCs w:val="22"/>
        </w:rPr>
      </w:pPr>
    </w:p>
    <w:p w:rsidR="002D5B72" w:rsidRPr="008130B4" w:rsidRDefault="002D5B72" w:rsidP="002D5B72">
      <w:pPr>
        <w:pStyle w:val="ConsNormal"/>
        <w:widowControl/>
        <w:ind w:right="0" w:firstLine="0"/>
        <w:jc w:val="center"/>
        <w:rPr>
          <w:rFonts w:ascii="Times New Roman" w:hAnsi="Times New Roman" w:cs="Times New Roman"/>
          <w:b/>
          <w:bCs/>
          <w:sz w:val="28"/>
          <w:szCs w:val="28"/>
        </w:rPr>
      </w:pPr>
      <w:r w:rsidRPr="008130B4">
        <w:rPr>
          <w:rFonts w:ascii="Times New Roman" w:hAnsi="Times New Roman" w:cs="Times New Roman"/>
          <w:b/>
          <w:bCs/>
          <w:sz w:val="28"/>
          <w:szCs w:val="28"/>
        </w:rPr>
        <w:t>Рассылка сборников муниципальных правовых актов</w:t>
      </w:r>
    </w:p>
    <w:p w:rsidR="002D5B72" w:rsidRPr="008130B4" w:rsidRDefault="002D5B72" w:rsidP="002D5B72">
      <w:pPr>
        <w:pStyle w:val="ConsNormal"/>
        <w:widowControl/>
        <w:ind w:right="0" w:firstLine="0"/>
        <w:jc w:val="center"/>
        <w:rPr>
          <w:rFonts w:ascii="Times New Roman" w:hAnsi="Times New Roman" w:cs="Times New Roman"/>
          <w:sz w:val="28"/>
          <w:szCs w:val="28"/>
        </w:rPr>
      </w:pPr>
    </w:p>
    <w:tbl>
      <w:tblPr>
        <w:tblpPr w:leftFromText="180" w:rightFromText="180" w:vertAnchor="page" w:horzAnchor="margin" w:tblpXSpec="center" w:tblpY="2395"/>
        <w:tblW w:w="0" w:type="auto"/>
        <w:tblLook w:val="0000"/>
      </w:tblPr>
      <w:tblGrid>
        <w:gridCol w:w="6228"/>
        <w:gridCol w:w="1332"/>
      </w:tblGrid>
      <w:tr w:rsidR="002D5B72" w:rsidRPr="008130B4" w:rsidTr="0020113A">
        <w:trPr>
          <w:cantSplit/>
        </w:trPr>
        <w:tc>
          <w:tcPr>
            <w:tcW w:w="6228" w:type="dxa"/>
          </w:tcPr>
          <w:p w:rsidR="002D5B72" w:rsidRPr="008130B4" w:rsidRDefault="002D5B72" w:rsidP="0020113A">
            <w:pPr>
              <w:rPr>
                <w:sz w:val="28"/>
                <w:szCs w:val="28"/>
              </w:rPr>
            </w:pPr>
            <w:r w:rsidRPr="008130B4">
              <w:rPr>
                <w:rFonts w:hint="eastAsia"/>
                <w:sz w:val="28"/>
                <w:szCs w:val="28"/>
              </w:rPr>
              <w:t>Прокуратура</w:t>
            </w:r>
            <w:r w:rsidRPr="008130B4">
              <w:rPr>
                <w:sz w:val="28"/>
                <w:szCs w:val="28"/>
              </w:rPr>
              <w:t xml:space="preserve"> </w:t>
            </w:r>
            <w:r w:rsidRPr="008130B4">
              <w:rPr>
                <w:rFonts w:hint="eastAsia"/>
                <w:sz w:val="28"/>
                <w:szCs w:val="28"/>
              </w:rPr>
              <w:t>Клетнянского</w:t>
            </w:r>
            <w:r w:rsidRPr="008130B4">
              <w:rPr>
                <w:sz w:val="28"/>
                <w:szCs w:val="28"/>
              </w:rPr>
              <w:t xml:space="preserve"> </w:t>
            </w:r>
            <w:r w:rsidRPr="008130B4">
              <w:rPr>
                <w:rFonts w:hint="eastAsia"/>
                <w:sz w:val="28"/>
                <w:szCs w:val="28"/>
              </w:rPr>
              <w:t>района</w:t>
            </w:r>
          </w:p>
          <w:p w:rsidR="002D5B72" w:rsidRPr="008130B4" w:rsidRDefault="002D5B72" w:rsidP="0020113A">
            <w:pPr>
              <w:rPr>
                <w:sz w:val="28"/>
                <w:szCs w:val="28"/>
              </w:rPr>
            </w:pPr>
          </w:p>
        </w:tc>
        <w:tc>
          <w:tcPr>
            <w:tcW w:w="1332" w:type="dxa"/>
          </w:tcPr>
          <w:p w:rsidR="002D5B72" w:rsidRPr="008130B4" w:rsidRDefault="002D5B72" w:rsidP="0020113A">
            <w:pPr>
              <w:jc w:val="center"/>
              <w:rPr>
                <w:sz w:val="28"/>
                <w:szCs w:val="28"/>
              </w:rPr>
            </w:pPr>
            <w:r w:rsidRPr="008130B4">
              <w:rPr>
                <w:sz w:val="28"/>
                <w:szCs w:val="28"/>
              </w:rPr>
              <w:t>1</w:t>
            </w:r>
          </w:p>
        </w:tc>
      </w:tr>
      <w:tr w:rsidR="002D5B72" w:rsidRPr="008130B4" w:rsidTr="0020113A">
        <w:trPr>
          <w:cantSplit/>
        </w:trPr>
        <w:tc>
          <w:tcPr>
            <w:tcW w:w="6228" w:type="dxa"/>
          </w:tcPr>
          <w:p w:rsidR="002D5B72" w:rsidRPr="008130B4" w:rsidRDefault="002D5B72" w:rsidP="0020113A">
            <w:pPr>
              <w:rPr>
                <w:sz w:val="28"/>
                <w:szCs w:val="28"/>
              </w:rPr>
            </w:pPr>
            <w:r w:rsidRPr="008130B4">
              <w:rPr>
                <w:rFonts w:hint="eastAsia"/>
                <w:sz w:val="28"/>
                <w:szCs w:val="28"/>
              </w:rPr>
              <w:t>Муниципальное</w:t>
            </w:r>
            <w:r w:rsidRPr="008130B4">
              <w:rPr>
                <w:sz w:val="28"/>
                <w:szCs w:val="28"/>
              </w:rPr>
              <w:t xml:space="preserve"> </w:t>
            </w:r>
            <w:r w:rsidRPr="008130B4">
              <w:rPr>
                <w:rFonts w:hint="eastAsia"/>
                <w:sz w:val="28"/>
                <w:szCs w:val="28"/>
              </w:rPr>
              <w:t>бюджетное</w:t>
            </w:r>
            <w:r w:rsidRPr="008130B4">
              <w:rPr>
                <w:sz w:val="28"/>
                <w:szCs w:val="28"/>
              </w:rPr>
              <w:t xml:space="preserve"> </w:t>
            </w:r>
            <w:r w:rsidRPr="008130B4">
              <w:rPr>
                <w:rFonts w:hint="eastAsia"/>
                <w:sz w:val="28"/>
                <w:szCs w:val="28"/>
              </w:rPr>
              <w:t>учреждение</w:t>
            </w:r>
            <w:r w:rsidRPr="008130B4">
              <w:rPr>
                <w:sz w:val="28"/>
                <w:szCs w:val="28"/>
              </w:rPr>
              <w:t xml:space="preserve"> </w:t>
            </w:r>
            <w:r w:rsidRPr="008130B4">
              <w:rPr>
                <w:rFonts w:hint="eastAsia"/>
                <w:sz w:val="28"/>
                <w:szCs w:val="28"/>
              </w:rPr>
              <w:t>культуры</w:t>
            </w:r>
            <w:r w:rsidRPr="008130B4">
              <w:rPr>
                <w:sz w:val="28"/>
                <w:szCs w:val="28"/>
              </w:rPr>
              <w:t xml:space="preserve"> </w:t>
            </w:r>
            <w:r w:rsidRPr="008130B4">
              <w:rPr>
                <w:rFonts w:hint="eastAsia"/>
                <w:sz w:val="28"/>
                <w:szCs w:val="28"/>
              </w:rPr>
              <w:t>«Клетнянская</w:t>
            </w:r>
            <w:r w:rsidRPr="008130B4">
              <w:rPr>
                <w:sz w:val="28"/>
                <w:szCs w:val="28"/>
              </w:rPr>
              <w:t xml:space="preserve"> </w:t>
            </w:r>
            <w:proofErr w:type="spellStart"/>
            <w:r w:rsidRPr="008130B4">
              <w:rPr>
                <w:rFonts w:hint="eastAsia"/>
                <w:sz w:val="28"/>
                <w:szCs w:val="28"/>
              </w:rPr>
              <w:t>межпоселенческая</w:t>
            </w:r>
            <w:proofErr w:type="spellEnd"/>
            <w:r w:rsidRPr="008130B4">
              <w:rPr>
                <w:sz w:val="28"/>
                <w:szCs w:val="28"/>
              </w:rPr>
              <w:t xml:space="preserve"> </w:t>
            </w:r>
            <w:r w:rsidRPr="008130B4">
              <w:rPr>
                <w:rFonts w:hint="eastAsia"/>
                <w:sz w:val="28"/>
                <w:szCs w:val="28"/>
              </w:rPr>
              <w:t>центральная</w:t>
            </w:r>
            <w:r w:rsidRPr="008130B4">
              <w:rPr>
                <w:sz w:val="28"/>
                <w:szCs w:val="28"/>
              </w:rPr>
              <w:t xml:space="preserve"> </w:t>
            </w:r>
            <w:r w:rsidRPr="008130B4">
              <w:rPr>
                <w:rFonts w:hint="eastAsia"/>
                <w:sz w:val="28"/>
                <w:szCs w:val="28"/>
              </w:rPr>
              <w:t>библиотека»</w:t>
            </w:r>
          </w:p>
        </w:tc>
        <w:tc>
          <w:tcPr>
            <w:tcW w:w="1332" w:type="dxa"/>
          </w:tcPr>
          <w:p w:rsidR="002D5B72" w:rsidRPr="008130B4" w:rsidRDefault="002D5B72" w:rsidP="0020113A">
            <w:pPr>
              <w:jc w:val="center"/>
              <w:rPr>
                <w:sz w:val="28"/>
                <w:szCs w:val="28"/>
              </w:rPr>
            </w:pPr>
            <w:r w:rsidRPr="008130B4">
              <w:rPr>
                <w:sz w:val="28"/>
                <w:szCs w:val="28"/>
              </w:rPr>
              <w:t>1</w:t>
            </w:r>
          </w:p>
        </w:tc>
      </w:tr>
      <w:tr w:rsidR="002D5B72" w:rsidRPr="008130B4" w:rsidTr="0020113A">
        <w:trPr>
          <w:cantSplit/>
        </w:trPr>
        <w:tc>
          <w:tcPr>
            <w:tcW w:w="6228" w:type="dxa"/>
          </w:tcPr>
          <w:p w:rsidR="002D5B72" w:rsidRPr="008130B4" w:rsidRDefault="002D5B72" w:rsidP="0020113A">
            <w:pPr>
              <w:rPr>
                <w:sz w:val="28"/>
                <w:szCs w:val="28"/>
              </w:rPr>
            </w:pPr>
            <w:r w:rsidRPr="008130B4">
              <w:rPr>
                <w:rFonts w:hint="eastAsia"/>
                <w:sz w:val="28"/>
                <w:szCs w:val="28"/>
              </w:rPr>
              <w:t>Администрация</w:t>
            </w:r>
            <w:r w:rsidRPr="008130B4">
              <w:rPr>
                <w:sz w:val="28"/>
                <w:szCs w:val="28"/>
              </w:rPr>
              <w:t xml:space="preserve"> </w:t>
            </w:r>
            <w:r w:rsidRPr="008130B4">
              <w:rPr>
                <w:rFonts w:hint="eastAsia"/>
                <w:sz w:val="28"/>
                <w:szCs w:val="28"/>
              </w:rPr>
              <w:t>Клетнянского</w:t>
            </w:r>
            <w:r w:rsidRPr="008130B4">
              <w:rPr>
                <w:sz w:val="28"/>
                <w:szCs w:val="28"/>
              </w:rPr>
              <w:t xml:space="preserve"> </w:t>
            </w:r>
            <w:r w:rsidRPr="008130B4">
              <w:rPr>
                <w:rFonts w:hint="eastAsia"/>
                <w:sz w:val="28"/>
                <w:szCs w:val="28"/>
              </w:rPr>
              <w:t>района</w:t>
            </w:r>
          </w:p>
        </w:tc>
        <w:tc>
          <w:tcPr>
            <w:tcW w:w="1332" w:type="dxa"/>
          </w:tcPr>
          <w:p w:rsidR="002D5B72" w:rsidRPr="008130B4" w:rsidRDefault="002D5B72" w:rsidP="0020113A">
            <w:pPr>
              <w:jc w:val="center"/>
              <w:rPr>
                <w:sz w:val="28"/>
                <w:szCs w:val="28"/>
              </w:rPr>
            </w:pPr>
            <w:r w:rsidRPr="008130B4">
              <w:rPr>
                <w:sz w:val="28"/>
                <w:szCs w:val="28"/>
              </w:rPr>
              <w:t>1</w:t>
            </w:r>
          </w:p>
          <w:p w:rsidR="002D5B72" w:rsidRPr="008130B4" w:rsidRDefault="002D5B72" w:rsidP="0020113A">
            <w:pPr>
              <w:rPr>
                <w:sz w:val="28"/>
                <w:szCs w:val="28"/>
              </w:rPr>
            </w:pPr>
          </w:p>
        </w:tc>
      </w:tr>
      <w:tr w:rsidR="002D5B72" w:rsidRPr="008130B4" w:rsidTr="0020113A">
        <w:trPr>
          <w:cantSplit/>
        </w:trPr>
        <w:tc>
          <w:tcPr>
            <w:tcW w:w="6228" w:type="dxa"/>
          </w:tcPr>
          <w:p w:rsidR="002D5B72" w:rsidRPr="008130B4" w:rsidRDefault="002D5B72" w:rsidP="0020113A">
            <w:pPr>
              <w:rPr>
                <w:sz w:val="28"/>
                <w:szCs w:val="28"/>
              </w:rPr>
            </w:pPr>
            <w:r w:rsidRPr="008130B4">
              <w:rPr>
                <w:rFonts w:hint="eastAsia"/>
                <w:sz w:val="28"/>
                <w:szCs w:val="28"/>
              </w:rPr>
              <w:t>Клетнянский</w:t>
            </w:r>
            <w:r w:rsidRPr="008130B4">
              <w:rPr>
                <w:sz w:val="28"/>
                <w:szCs w:val="28"/>
              </w:rPr>
              <w:t xml:space="preserve"> </w:t>
            </w:r>
            <w:r w:rsidRPr="008130B4">
              <w:rPr>
                <w:rFonts w:hint="eastAsia"/>
                <w:sz w:val="28"/>
                <w:szCs w:val="28"/>
              </w:rPr>
              <w:t>районный</w:t>
            </w:r>
            <w:r w:rsidRPr="008130B4">
              <w:rPr>
                <w:sz w:val="28"/>
                <w:szCs w:val="28"/>
              </w:rPr>
              <w:t xml:space="preserve"> </w:t>
            </w:r>
            <w:r w:rsidRPr="008130B4">
              <w:rPr>
                <w:rFonts w:hint="eastAsia"/>
                <w:sz w:val="28"/>
                <w:szCs w:val="28"/>
              </w:rPr>
              <w:t>Совет</w:t>
            </w:r>
            <w:r w:rsidRPr="008130B4">
              <w:rPr>
                <w:sz w:val="28"/>
                <w:szCs w:val="28"/>
              </w:rPr>
              <w:t xml:space="preserve"> </w:t>
            </w:r>
            <w:r w:rsidRPr="008130B4">
              <w:rPr>
                <w:rFonts w:hint="eastAsia"/>
                <w:sz w:val="28"/>
                <w:szCs w:val="28"/>
              </w:rPr>
              <w:t>народных</w:t>
            </w:r>
            <w:r w:rsidRPr="008130B4">
              <w:rPr>
                <w:sz w:val="28"/>
                <w:szCs w:val="28"/>
              </w:rPr>
              <w:t xml:space="preserve"> </w:t>
            </w:r>
            <w:r w:rsidRPr="008130B4">
              <w:rPr>
                <w:rFonts w:hint="eastAsia"/>
                <w:sz w:val="28"/>
                <w:szCs w:val="28"/>
              </w:rPr>
              <w:t>депутатов</w:t>
            </w:r>
          </w:p>
        </w:tc>
        <w:tc>
          <w:tcPr>
            <w:tcW w:w="1332" w:type="dxa"/>
          </w:tcPr>
          <w:p w:rsidR="002D5B72" w:rsidRPr="008130B4" w:rsidRDefault="002D5B72" w:rsidP="0020113A">
            <w:pPr>
              <w:jc w:val="center"/>
              <w:rPr>
                <w:sz w:val="28"/>
                <w:szCs w:val="28"/>
              </w:rPr>
            </w:pPr>
            <w:r w:rsidRPr="008130B4">
              <w:rPr>
                <w:sz w:val="28"/>
                <w:szCs w:val="28"/>
              </w:rPr>
              <w:t>1</w:t>
            </w:r>
          </w:p>
        </w:tc>
      </w:tr>
    </w:tbl>
    <w:p w:rsidR="002D5B72" w:rsidRDefault="002D5B72" w:rsidP="002D5B72">
      <w:pPr>
        <w:pStyle w:val="61"/>
        <w:shd w:val="clear" w:color="auto" w:fill="auto"/>
        <w:spacing w:line="274" w:lineRule="exact"/>
        <w:jc w:val="left"/>
      </w:pPr>
    </w:p>
    <w:p w:rsidR="002D5B72" w:rsidRPr="00FE10EC" w:rsidRDefault="002D5B72" w:rsidP="002D5B72"/>
    <w:p w:rsidR="002D5B72" w:rsidRPr="00FE10EC" w:rsidRDefault="002D5B72" w:rsidP="002D5B72"/>
    <w:p w:rsidR="002D5B72" w:rsidRPr="00FE10EC" w:rsidRDefault="002D5B72" w:rsidP="002D5B72"/>
    <w:p w:rsidR="002D5B72" w:rsidRPr="00FE10EC" w:rsidRDefault="002D5B72" w:rsidP="002D5B72"/>
    <w:p w:rsidR="002D5B72" w:rsidRPr="00FE10EC" w:rsidRDefault="002D5B72" w:rsidP="002D5B72"/>
    <w:p w:rsidR="002D5B72" w:rsidRPr="00FE10EC" w:rsidRDefault="002D5B72" w:rsidP="002D5B72"/>
    <w:p w:rsidR="002D5B72" w:rsidRPr="00FE10EC" w:rsidRDefault="002D5B72" w:rsidP="002D5B72"/>
    <w:p w:rsidR="002D5B72" w:rsidRPr="00FE10EC" w:rsidRDefault="002D5B72" w:rsidP="002D5B72"/>
    <w:p w:rsidR="002D5B72" w:rsidRPr="00FE10EC" w:rsidRDefault="002D5B72" w:rsidP="002D5B72"/>
    <w:p w:rsidR="002D5B72" w:rsidRPr="00FE10EC" w:rsidRDefault="002D5B72" w:rsidP="002D5B72"/>
    <w:p w:rsidR="002D5B72" w:rsidRPr="00FE10EC" w:rsidRDefault="002D5B72" w:rsidP="002D5B72"/>
    <w:p w:rsidR="002D5B72" w:rsidRPr="00FE10EC" w:rsidRDefault="002D5B72" w:rsidP="002D5B72"/>
    <w:p w:rsidR="002D5B72" w:rsidRPr="00FE10EC" w:rsidRDefault="002D5B72" w:rsidP="002D5B72"/>
    <w:p w:rsidR="002D5B72" w:rsidRDefault="002D5B72" w:rsidP="002D5B72">
      <w:pPr>
        <w:spacing w:after="200" w:line="276" w:lineRule="auto"/>
      </w:pPr>
    </w:p>
    <w:p w:rsidR="002D5B72" w:rsidRPr="002D5B72" w:rsidRDefault="002D5B72" w:rsidP="002D5B72"/>
    <w:p w:rsidR="002D5B72" w:rsidRPr="002D5B72" w:rsidRDefault="002D5B72" w:rsidP="002D5B72"/>
    <w:p w:rsidR="002D5B72" w:rsidRPr="002D5B72" w:rsidRDefault="002D5B72" w:rsidP="002D5B72"/>
    <w:p w:rsidR="002D5B72" w:rsidRPr="002D5B72" w:rsidRDefault="002D5B72" w:rsidP="002D5B72"/>
    <w:p w:rsidR="002D5B72" w:rsidRPr="002D5B72" w:rsidRDefault="002D5B72" w:rsidP="002D5B72"/>
    <w:p w:rsidR="002D5B72" w:rsidRPr="002D5B72" w:rsidRDefault="002D5B72" w:rsidP="002D5B72"/>
    <w:p w:rsidR="002D5B72" w:rsidRPr="002D5B72" w:rsidRDefault="002D5B72" w:rsidP="002D5B72"/>
    <w:p w:rsidR="002D5B72" w:rsidRPr="002D5B72" w:rsidRDefault="002D5B72" w:rsidP="002D5B72"/>
    <w:p w:rsidR="002D5B72" w:rsidRPr="002D5B72" w:rsidRDefault="002D5B72" w:rsidP="002D5B72"/>
    <w:p w:rsidR="002D5B72" w:rsidRPr="002D5B72" w:rsidRDefault="002D5B72" w:rsidP="002D5B72"/>
    <w:p w:rsidR="002D5B72" w:rsidRPr="002D5B72" w:rsidRDefault="002D5B72" w:rsidP="002D5B72"/>
    <w:p w:rsidR="002D5B72" w:rsidRPr="002D5B72" w:rsidRDefault="002D5B72" w:rsidP="002D5B72"/>
    <w:p w:rsidR="002D5B72" w:rsidRPr="002D5B72" w:rsidRDefault="002D5B72" w:rsidP="002D5B72"/>
    <w:p w:rsidR="002D5B72" w:rsidRPr="002D5B72" w:rsidRDefault="002D5B72" w:rsidP="002D5B72"/>
    <w:p w:rsidR="002D5B72" w:rsidRPr="002D5B72" w:rsidRDefault="002D5B72" w:rsidP="002D5B72"/>
    <w:p w:rsidR="002D5B72" w:rsidRPr="002D5B72" w:rsidRDefault="002D5B72" w:rsidP="002D5B72"/>
    <w:p w:rsidR="002D5B72" w:rsidRPr="002D5B72" w:rsidRDefault="002D5B72" w:rsidP="002D5B72"/>
    <w:p w:rsidR="002D5B72" w:rsidRPr="002D5B72" w:rsidRDefault="002D5B72" w:rsidP="002D5B72"/>
    <w:p w:rsidR="002D5B72" w:rsidRPr="002D5B72" w:rsidRDefault="002D5B72" w:rsidP="002D5B72"/>
    <w:p w:rsidR="002D5B72" w:rsidRPr="002D5B72" w:rsidRDefault="002D5B72" w:rsidP="002D5B72"/>
    <w:p w:rsidR="002D5B72" w:rsidRPr="002D5B72" w:rsidRDefault="002D5B72" w:rsidP="002D5B72"/>
    <w:p w:rsidR="002D5B72" w:rsidRPr="002D5B72" w:rsidRDefault="002D5B72" w:rsidP="002D5B72"/>
    <w:p w:rsidR="002D5B72" w:rsidRPr="002D5B72" w:rsidRDefault="002D5B72" w:rsidP="002D5B72"/>
    <w:p w:rsidR="002D5B72" w:rsidRPr="002D5B72" w:rsidRDefault="002D5B72" w:rsidP="002D5B72"/>
    <w:p w:rsidR="002D5B72" w:rsidRPr="002D5B72" w:rsidRDefault="002D5B72" w:rsidP="002D5B72"/>
    <w:p w:rsidR="002D5B72" w:rsidRPr="002D5B72" w:rsidRDefault="002D5B72" w:rsidP="002D5B72"/>
    <w:p w:rsidR="002D5B72" w:rsidRDefault="002D5B72" w:rsidP="002D5B72"/>
    <w:p w:rsidR="002D5B72" w:rsidRDefault="002D5B72" w:rsidP="002D5B72"/>
    <w:p w:rsidR="002D5B72" w:rsidRPr="008130B4" w:rsidRDefault="002D5B72" w:rsidP="002D5B72">
      <w:pPr>
        <w:pStyle w:val="ConsNormal"/>
        <w:widowControl/>
        <w:ind w:right="0" w:firstLine="0"/>
        <w:jc w:val="center"/>
        <w:rPr>
          <w:rFonts w:ascii="Times New Roman" w:hAnsi="Times New Roman" w:cs="Times New Roman"/>
          <w:sz w:val="28"/>
          <w:szCs w:val="28"/>
        </w:rPr>
      </w:pPr>
      <w:r>
        <w:tab/>
      </w:r>
      <w:r w:rsidRPr="008130B4">
        <w:rPr>
          <w:rFonts w:ascii="Times New Roman" w:hAnsi="Times New Roman" w:cs="Times New Roman"/>
          <w:sz w:val="28"/>
          <w:szCs w:val="28"/>
        </w:rPr>
        <w:t>Тел. 9-13-49</w:t>
      </w:r>
    </w:p>
    <w:p w:rsidR="002D5B72" w:rsidRDefault="002D5B72" w:rsidP="002D5B72">
      <w:pPr>
        <w:pStyle w:val="ConsNormal"/>
        <w:widowControl/>
        <w:ind w:right="0" w:firstLine="0"/>
        <w:jc w:val="center"/>
        <w:rPr>
          <w:rFonts w:ascii="Times New Roman" w:hAnsi="Times New Roman" w:cs="Times New Roman"/>
          <w:sz w:val="28"/>
          <w:szCs w:val="28"/>
        </w:rPr>
      </w:pPr>
      <w:r w:rsidRPr="008130B4">
        <w:rPr>
          <w:rFonts w:ascii="Times New Roman" w:hAnsi="Times New Roman" w:cs="Times New Roman"/>
          <w:sz w:val="28"/>
          <w:szCs w:val="28"/>
        </w:rPr>
        <w:t>Отпечатано на множительной технике</w:t>
      </w:r>
    </w:p>
    <w:p w:rsidR="002D5B72" w:rsidRPr="002D5B72" w:rsidRDefault="002D5B72" w:rsidP="002D5B72">
      <w:pPr>
        <w:pStyle w:val="ConsNormal"/>
        <w:widowControl/>
        <w:ind w:right="0" w:firstLine="0"/>
        <w:jc w:val="center"/>
        <w:rPr>
          <w:rFonts w:ascii="Times New Roman" w:hAnsi="Times New Roman" w:cs="Times New Roman"/>
          <w:sz w:val="28"/>
          <w:szCs w:val="28"/>
        </w:rPr>
      </w:pPr>
      <w:r w:rsidRPr="008130B4">
        <w:rPr>
          <w:rFonts w:ascii="Times New Roman" w:hAnsi="Times New Roman" w:cs="Times New Roman"/>
          <w:sz w:val="28"/>
          <w:szCs w:val="28"/>
        </w:rPr>
        <w:t>администрации Клетнянского района</w:t>
      </w:r>
      <w:r>
        <w:rPr>
          <w:rFonts w:ascii="Times New Roman" w:hAnsi="Times New Roman" w:cs="Times New Roman"/>
          <w:sz w:val="28"/>
          <w:szCs w:val="28"/>
        </w:rPr>
        <w:t>.</w:t>
      </w:r>
    </w:p>
    <w:sectPr w:rsidR="002D5B72" w:rsidRPr="002D5B72" w:rsidSect="00022B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E97" w:rsidRDefault="007B7E97" w:rsidP="00345295">
      <w:r>
        <w:separator/>
      </w:r>
    </w:p>
  </w:endnote>
  <w:endnote w:type="continuationSeparator" w:id="0">
    <w:p w:rsidR="007B7E97" w:rsidRDefault="007B7E97" w:rsidP="003452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rdiaUPC">
    <w:panose1 w:val="020B0304020202020204"/>
    <w:charset w:val="00"/>
    <w:family w:val="swiss"/>
    <w:pitch w:val="variable"/>
    <w:sig w:usb0="81000003" w:usb1="00000000" w:usb2="00000000" w:usb3="00000000" w:csb0="0001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52373"/>
      <w:docPartObj>
        <w:docPartGallery w:val="Page Numbers (Bottom of Page)"/>
        <w:docPartUnique/>
      </w:docPartObj>
    </w:sdtPr>
    <w:sdtContent>
      <w:p w:rsidR="0020113A" w:rsidRDefault="0020113A">
        <w:pPr>
          <w:pStyle w:val="ab"/>
          <w:jc w:val="right"/>
        </w:pPr>
        <w:fldSimple w:instr=" PAGE   \* MERGEFORMAT ">
          <w:r w:rsidR="00EE69F4">
            <w:rPr>
              <w:noProof/>
            </w:rPr>
            <w:t>1</w:t>
          </w:r>
        </w:fldSimple>
      </w:p>
    </w:sdtContent>
  </w:sdt>
  <w:p w:rsidR="0020113A" w:rsidRDefault="0020113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E97" w:rsidRDefault="007B7E97" w:rsidP="00345295">
      <w:r>
        <w:separator/>
      </w:r>
    </w:p>
  </w:footnote>
  <w:footnote w:type="continuationSeparator" w:id="0">
    <w:p w:rsidR="007B7E97" w:rsidRDefault="007B7E97" w:rsidP="003452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14.4pt;height:12.5pt;visibility:visible;mso-wrap-style:square" o:bullet="t">
        <v:imagedata r:id="rId1" o:title=""/>
      </v:shape>
    </w:pict>
  </w:numPicBullet>
  <w:numPicBullet w:numPicBulletId="1">
    <w:pict>
      <v:shape id="_x0000_i1163" type="#_x0000_t75" style="width:22.55pt;height:11.25pt;visibility:visible;mso-wrap-style:square" o:bullet="t">
        <v:imagedata r:id="rId2" o:title=""/>
      </v:shape>
    </w:pict>
  </w:numPicBullet>
  <w:numPicBullet w:numPicBulletId="2">
    <w:pict>
      <v:shape id="_x0000_i1164" type="#_x0000_t75" style="width:16.3pt;height:11.9pt;visibility:visible;mso-wrap-style:square" o:bullet="t">
        <v:imagedata r:id="rId3" o:title=""/>
      </v:shape>
    </w:pict>
  </w:numPicBullet>
  <w:numPicBullet w:numPicBulletId="3">
    <w:pict>
      <v:shape id="_x0000_i1165" type="#_x0000_t75" style="width:16.3pt;height:10.65pt;visibility:visible;mso-wrap-style:square" o:bullet="t">
        <v:imagedata r:id="rId4" o:title=""/>
      </v:shape>
    </w:pict>
  </w:numPicBullet>
  <w:numPicBullet w:numPicBulletId="4">
    <w:pict>
      <v:shape id="_x0000_i1166" type="#_x0000_t75" style="width:14.4pt;height:14.4pt;visibility:visible;mso-wrap-style:square" o:bullet="t">
        <v:imagedata r:id="rId5" o:title=""/>
      </v:shape>
    </w:pict>
  </w:numPicBullet>
  <w:numPicBullet w:numPicBulletId="5">
    <w:pict>
      <v:shape id="_x0000_i1167" type="#_x0000_t75" style="width:18.8pt;height:8.15pt;visibility:visible;mso-wrap-style:square" o:bullet="t">
        <v:imagedata r:id="rId6" o:title=""/>
      </v:shape>
    </w:pict>
  </w:numPicBullet>
  <w:numPicBullet w:numPicBulletId="6">
    <w:pict>
      <v:shape id="_x0000_i1168" type="#_x0000_t75" style="width:21.3pt;height:12.5pt;visibility:visible;mso-wrap-style:square" o:bullet="t">
        <v:imagedata r:id="rId7" o:title=""/>
      </v:shape>
    </w:pict>
  </w:numPicBullet>
  <w:numPicBullet w:numPicBulletId="7">
    <w:pict>
      <v:shape id="_x0000_i1169" type="#_x0000_t75" style="width:14.4pt;height:12.5pt;visibility:visible;mso-wrap-style:square" o:bullet="t">
        <v:imagedata r:id="rId8" o:title=""/>
      </v:shape>
    </w:pict>
  </w:numPicBullet>
  <w:numPicBullet w:numPicBulletId="8">
    <w:pict>
      <v:shape id="_x0000_i1170" type="#_x0000_t75" style="width:16.3pt;height:11.9pt;visibility:visible;mso-wrap-style:square" o:bullet="t">
        <v:imagedata r:id="rId9" o:title=""/>
      </v:shape>
    </w:pict>
  </w:numPicBullet>
  <w:numPicBullet w:numPicBulletId="9">
    <w:pict>
      <v:shape id="_x0000_i1171" type="#_x0000_t75" style="width:18.15pt;height:14.4pt;visibility:visible;mso-wrap-style:square" o:bullet="t">
        <v:imagedata r:id="rId10" o:title=""/>
      </v:shape>
    </w:pict>
  </w:numPicBullet>
  <w:numPicBullet w:numPicBulletId="10">
    <w:pict>
      <v:shape id="_x0000_i1172" type="#_x0000_t75" style="width:16.3pt;height:11.25pt;visibility:visible;mso-wrap-style:square" o:bullet="t">
        <v:imagedata r:id="rId11" o:title=""/>
      </v:shape>
    </w:pict>
  </w:numPicBullet>
  <w:numPicBullet w:numPicBulletId="11">
    <w:pict>
      <v:shape id="_x0000_i1173" type="#_x0000_t75" style="width:14.4pt;height:10.65pt;visibility:visible;mso-wrap-style:square" o:bullet="t">
        <v:imagedata r:id="rId12" o:title=""/>
      </v:shape>
    </w:pict>
  </w:numPicBullet>
  <w:numPicBullet w:numPicBulletId="12">
    <w:pict>
      <v:shape id="_x0000_i1174" type="#_x0000_t75" style="width:26.9pt;height:15.05pt;visibility:visible;mso-wrap-style:square" o:bullet="t">
        <v:imagedata r:id="rId13" o:title=""/>
      </v:shape>
    </w:pict>
  </w:numPicBullet>
  <w:numPicBullet w:numPicBulletId="13">
    <w:pict>
      <v:shape id="_x0000_i1175" type="#_x0000_t75" style="width:22.55pt;height:10pt;visibility:visible;mso-wrap-style:square" o:bullet="t">
        <v:imagedata r:id="rId14" o:title=""/>
      </v:shape>
    </w:pict>
  </w:numPicBullet>
  <w:numPicBullet w:numPicBulletId="14">
    <w:pict>
      <v:shape id="_x0000_i1176" type="#_x0000_t75" style="width:16.3pt;height:10.65pt;visibility:visible;mso-wrap-style:square" o:bullet="t">
        <v:imagedata r:id="rId15" o:title=""/>
      </v:shape>
    </w:pict>
  </w:numPicBullet>
  <w:numPicBullet w:numPicBulletId="15">
    <w:pict>
      <v:shape id="_x0000_i1177" type="#_x0000_t75" style="width:18.15pt;height:12.5pt;visibility:visible;mso-wrap-style:square" o:bullet="t">
        <v:imagedata r:id="rId16" o:title=""/>
      </v:shape>
    </w:pict>
  </w:numPicBullet>
  <w:numPicBullet w:numPicBulletId="16">
    <w:pict>
      <v:shape id="_x0000_i1178" type="#_x0000_t75" style="width:19.4pt;height:15.65pt;visibility:visible;mso-wrap-style:square" o:bullet="t">
        <v:imagedata r:id="rId17" o:title=""/>
      </v:shape>
    </w:pict>
  </w:numPicBullet>
  <w:abstractNum w:abstractNumId="0">
    <w:nsid w:val="04B11D2C"/>
    <w:multiLevelType w:val="hybridMultilevel"/>
    <w:tmpl w:val="D5244EC4"/>
    <w:lvl w:ilvl="0" w:tplc="192AD664">
      <w:start w:val="1"/>
      <w:numFmt w:val="bullet"/>
      <w:lvlText w:val=""/>
      <w:lvlPicBulletId w:val="4"/>
      <w:lvlJc w:val="left"/>
      <w:pPr>
        <w:tabs>
          <w:tab w:val="num" w:pos="720"/>
        </w:tabs>
        <w:ind w:left="720" w:hanging="360"/>
      </w:pPr>
      <w:rPr>
        <w:rFonts w:ascii="Symbol" w:hAnsi="Symbol" w:hint="default"/>
      </w:rPr>
    </w:lvl>
    <w:lvl w:ilvl="1" w:tplc="39AE5AF0" w:tentative="1">
      <w:start w:val="1"/>
      <w:numFmt w:val="bullet"/>
      <w:lvlText w:val=""/>
      <w:lvlJc w:val="left"/>
      <w:pPr>
        <w:tabs>
          <w:tab w:val="num" w:pos="1440"/>
        </w:tabs>
        <w:ind w:left="1440" w:hanging="360"/>
      </w:pPr>
      <w:rPr>
        <w:rFonts w:ascii="Symbol" w:hAnsi="Symbol" w:hint="default"/>
      </w:rPr>
    </w:lvl>
    <w:lvl w:ilvl="2" w:tplc="16BA5DB8" w:tentative="1">
      <w:start w:val="1"/>
      <w:numFmt w:val="bullet"/>
      <w:lvlText w:val=""/>
      <w:lvlJc w:val="left"/>
      <w:pPr>
        <w:tabs>
          <w:tab w:val="num" w:pos="2160"/>
        </w:tabs>
        <w:ind w:left="2160" w:hanging="360"/>
      </w:pPr>
      <w:rPr>
        <w:rFonts w:ascii="Symbol" w:hAnsi="Symbol" w:hint="default"/>
      </w:rPr>
    </w:lvl>
    <w:lvl w:ilvl="3" w:tplc="D7B288A0" w:tentative="1">
      <w:start w:val="1"/>
      <w:numFmt w:val="bullet"/>
      <w:lvlText w:val=""/>
      <w:lvlJc w:val="left"/>
      <w:pPr>
        <w:tabs>
          <w:tab w:val="num" w:pos="2880"/>
        </w:tabs>
        <w:ind w:left="2880" w:hanging="360"/>
      </w:pPr>
      <w:rPr>
        <w:rFonts w:ascii="Symbol" w:hAnsi="Symbol" w:hint="default"/>
      </w:rPr>
    </w:lvl>
    <w:lvl w:ilvl="4" w:tplc="F296F9B0" w:tentative="1">
      <w:start w:val="1"/>
      <w:numFmt w:val="bullet"/>
      <w:lvlText w:val=""/>
      <w:lvlJc w:val="left"/>
      <w:pPr>
        <w:tabs>
          <w:tab w:val="num" w:pos="3600"/>
        </w:tabs>
        <w:ind w:left="3600" w:hanging="360"/>
      </w:pPr>
      <w:rPr>
        <w:rFonts w:ascii="Symbol" w:hAnsi="Symbol" w:hint="default"/>
      </w:rPr>
    </w:lvl>
    <w:lvl w:ilvl="5" w:tplc="86B07548" w:tentative="1">
      <w:start w:val="1"/>
      <w:numFmt w:val="bullet"/>
      <w:lvlText w:val=""/>
      <w:lvlJc w:val="left"/>
      <w:pPr>
        <w:tabs>
          <w:tab w:val="num" w:pos="4320"/>
        </w:tabs>
        <w:ind w:left="4320" w:hanging="360"/>
      </w:pPr>
      <w:rPr>
        <w:rFonts w:ascii="Symbol" w:hAnsi="Symbol" w:hint="default"/>
      </w:rPr>
    </w:lvl>
    <w:lvl w:ilvl="6" w:tplc="B53A1AE2" w:tentative="1">
      <w:start w:val="1"/>
      <w:numFmt w:val="bullet"/>
      <w:lvlText w:val=""/>
      <w:lvlJc w:val="left"/>
      <w:pPr>
        <w:tabs>
          <w:tab w:val="num" w:pos="5040"/>
        </w:tabs>
        <w:ind w:left="5040" w:hanging="360"/>
      </w:pPr>
      <w:rPr>
        <w:rFonts w:ascii="Symbol" w:hAnsi="Symbol" w:hint="default"/>
      </w:rPr>
    </w:lvl>
    <w:lvl w:ilvl="7" w:tplc="A0043BBA" w:tentative="1">
      <w:start w:val="1"/>
      <w:numFmt w:val="bullet"/>
      <w:lvlText w:val=""/>
      <w:lvlJc w:val="left"/>
      <w:pPr>
        <w:tabs>
          <w:tab w:val="num" w:pos="5760"/>
        </w:tabs>
        <w:ind w:left="5760" w:hanging="360"/>
      </w:pPr>
      <w:rPr>
        <w:rFonts w:ascii="Symbol" w:hAnsi="Symbol" w:hint="default"/>
      </w:rPr>
    </w:lvl>
    <w:lvl w:ilvl="8" w:tplc="B19A1574" w:tentative="1">
      <w:start w:val="1"/>
      <w:numFmt w:val="bullet"/>
      <w:lvlText w:val=""/>
      <w:lvlJc w:val="left"/>
      <w:pPr>
        <w:tabs>
          <w:tab w:val="num" w:pos="6480"/>
        </w:tabs>
        <w:ind w:left="6480" w:hanging="360"/>
      </w:pPr>
      <w:rPr>
        <w:rFonts w:ascii="Symbol" w:hAnsi="Symbol" w:hint="default"/>
      </w:rPr>
    </w:lvl>
  </w:abstractNum>
  <w:abstractNum w:abstractNumId="1">
    <w:nsid w:val="09AF38CF"/>
    <w:multiLevelType w:val="hybridMultilevel"/>
    <w:tmpl w:val="34527480"/>
    <w:lvl w:ilvl="0" w:tplc="E8663998">
      <w:start w:val="1"/>
      <w:numFmt w:val="bullet"/>
      <w:lvlText w:val=""/>
      <w:lvlPicBulletId w:val="16"/>
      <w:lvlJc w:val="left"/>
      <w:pPr>
        <w:tabs>
          <w:tab w:val="num" w:pos="720"/>
        </w:tabs>
        <w:ind w:left="720" w:hanging="360"/>
      </w:pPr>
      <w:rPr>
        <w:rFonts w:ascii="Symbol" w:hAnsi="Symbol" w:hint="default"/>
      </w:rPr>
    </w:lvl>
    <w:lvl w:ilvl="1" w:tplc="FFB6A4EA" w:tentative="1">
      <w:start w:val="1"/>
      <w:numFmt w:val="bullet"/>
      <w:lvlText w:val=""/>
      <w:lvlJc w:val="left"/>
      <w:pPr>
        <w:tabs>
          <w:tab w:val="num" w:pos="1440"/>
        </w:tabs>
        <w:ind w:left="1440" w:hanging="360"/>
      </w:pPr>
      <w:rPr>
        <w:rFonts w:ascii="Symbol" w:hAnsi="Symbol" w:hint="default"/>
      </w:rPr>
    </w:lvl>
    <w:lvl w:ilvl="2" w:tplc="0CA46BEE" w:tentative="1">
      <w:start w:val="1"/>
      <w:numFmt w:val="bullet"/>
      <w:lvlText w:val=""/>
      <w:lvlJc w:val="left"/>
      <w:pPr>
        <w:tabs>
          <w:tab w:val="num" w:pos="2160"/>
        </w:tabs>
        <w:ind w:left="2160" w:hanging="360"/>
      </w:pPr>
      <w:rPr>
        <w:rFonts w:ascii="Symbol" w:hAnsi="Symbol" w:hint="default"/>
      </w:rPr>
    </w:lvl>
    <w:lvl w:ilvl="3" w:tplc="F6F6D864" w:tentative="1">
      <w:start w:val="1"/>
      <w:numFmt w:val="bullet"/>
      <w:lvlText w:val=""/>
      <w:lvlJc w:val="left"/>
      <w:pPr>
        <w:tabs>
          <w:tab w:val="num" w:pos="2880"/>
        </w:tabs>
        <w:ind w:left="2880" w:hanging="360"/>
      </w:pPr>
      <w:rPr>
        <w:rFonts w:ascii="Symbol" w:hAnsi="Symbol" w:hint="default"/>
      </w:rPr>
    </w:lvl>
    <w:lvl w:ilvl="4" w:tplc="1EA291DC" w:tentative="1">
      <w:start w:val="1"/>
      <w:numFmt w:val="bullet"/>
      <w:lvlText w:val=""/>
      <w:lvlJc w:val="left"/>
      <w:pPr>
        <w:tabs>
          <w:tab w:val="num" w:pos="3600"/>
        </w:tabs>
        <w:ind w:left="3600" w:hanging="360"/>
      </w:pPr>
      <w:rPr>
        <w:rFonts w:ascii="Symbol" w:hAnsi="Symbol" w:hint="default"/>
      </w:rPr>
    </w:lvl>
    <w:lvl w:ilvl="5" w:tplc="2FB0C288" w:tentative="1">
      <w:start w:val="1"/>
      <w:numFmt w:val="bullet"/>
      <w:lvlText w:val=""/>
      <w:lvlJc w:val="left"/>
      <w:pPr>
        <w:tabs>
          <w:tab w:val="num" w:pos="4320"/>
        </w:tabs>
        <w:ind w:left="4320" w:hanging="360"/>
      </w:pPr>
      <w:rPr>
        <w:rFonts w:ascii="Symbol" w:hAnsi="Symbol" w:hint="default"/>
      </w:rPr>
    </w:lvl>
    <w:lvl w:ilvl="6" w:tplc="88A6DF10" w:tentative="1">
      <w:start w:val="1"/>
      <w:numFmt w:val="bullet"/>
      <w:lvlText w:val=""/>
      <w:lvlJc w:val="left"/>
      <w:pPr>
        <w:tabs>
          <w:tab w:val="num" w:pos="5040"/>
        </w:tabs>
        <w:ind w:left="5040" w:hanging="360"/>
      </w:pPr>
      <w:rPr>
        <w:rFonts w:ascii="Symbol" w:hAnsi="Symbol" w:hint="default"/>
      </w:rPr>
    </w:lvl>
    <w:lvl w:ilvl="7" w:tplc="E2CC346E" w:tentative="1">
      <w:start w:val="1"/>
      <w:numFmt w:val="bullet"/>
      <w:lvlText w:val=""/>
      <w:lvlJc w:val="left"/>
      <w:pPr>
        <w:tabs>
          <w:tab w:val="num" w:pos="5760"/>
        </w:tabs>
        <w:ind w:left="5760" w:hanging="360"/>
      </w:pPr>
      <w:rPr>
        <w:rFonts w:ascii="Symbol" w:hAnsi="Symbol" w:hint="default"/>
      </w:rPr>
    </w:lvl>
    <w:lvl w:ilvl="8" w:tplc="A698B426" w:tentative="1">
      <w:start w:val="1"/>
      <w:numFmt w:val="bullet"/>
      <w:lvlText w:val=""/>
      <w:lvlJc w:val="left"/>
      <w:pPr>
        <w:tabs>
          <w:tab w:val="num" w:pos="6480"/>
        </w:tabs>
        <w:ind w:left="6480" w:hanging="360"/>
      </w:pPr>
      <w:rPr>
        <w:rFonts w:ascii="Symbol" w:hAnsi="Symbol" w:hint="default"/>
      </w:rPr>
    </w:lvl>
  </w:abstractNum>
  <w:abstractNum w:abstractNumId="2">
    <w:nsid w:val="09E2504B"/>
    <w:multiLevelType w:val="hybridMultilevel"/>
    <w:tmpl w:val="326CE6C6"/>
    <w:lvl w:ilvl="0" w:tplc="EB583816">
      <w:start w:val="1"/>
      <w:numFmt w:val="bullet"/>
      <w:lvlText w:val=""/>
      <w:lvlPicBulletId w:val="9"/>
      <w:lvlJc w:val="left"/>
      <w:pPr>
        <w:tabs>
          <w:tab w:val="num" w:pos="720"/>
        </w:tabs>
        <w:ind w:left="720" w:hanging="360"/>
      </w:pPr>
      <w:rPr>
        <w:rFonts w:ascii="Symbol" w:hAnsi="Symbol" w:hint="default"/>
      </w:rPr>
    </w:lvl>
    <w:lvl w:ilvl="1" w:tplc="039A66E6" w:tentative="1">
      <w:start w:val="1"/>
      <w:numFmt w:val="bullet"/>
      <w:lvlText w:val=""/>
      <w:lvlJc w:val="left"/>
      <w:pPr>
        <w:tabs>
          <w:tab w:val="num" w:pos="1440"/>
        </w:tabs>
        <w:ind w:left="1440" w:hanging="360"/>
      </w:pPr>
      <w:rPr>
        <w:rFonts w:ascii="Symbol" w:hAnsi="Symbol" w:hint="default"/>
      </w:rPr>
    </w:lvl>
    <w:lvl w:ilvl="2" w:tplc="1CF06EB0" w:tentative="1">
      <w:start w:val="1"/>
      <w:numFmt w:val="bullet"/>
      <w:lvlText w:val=""/>
      <w:lvlJc w:val="left"/>
      <w:pPr>
        <w:tabs>
          <w:tab w:val="num" w:pos="2160"/>
        </w:tabs>
        <w:ind w:left="2160" w:hanging="360"/>
      </w:pPr>
      <w:rPr>
        <w:rFonts w:ascii="Symbol" w:hAnsi="Symbol" w:hint="default"/>
      </w:rPr>
    </w:lvl>
    <w:lvl w:ilvl="3" w:tplc="CF5CAD0C" w:tentative="1">
      <w:start w:val="1"/>
      <w:numFmt w:val="bullet"/>
      <w:lvlText w:val=""/>
      <w:lvlJc w:val="left"/>
      <w:pPr>
        <w:tabs>
          <w:tab w:val="num" w:pos="2880"/>
        </w:tabs>
        <w:ind w:left="2880" w:hanging="360"/>
      </w:pPr>
      <w:rPr>
        <w:rFonts w:ascii="Symbol" w:hAnsi="Symbol" w:hint="default"/>
      </w:rPr>
    </w:lvl>
    <w:lvl w:ilvl="4" w:tplc="54AA7532" w:tentative="1">
      <w:start w:val="1"/>
      <w:numFmt w:val="bullet"/>
      <w:lvlText w:val=""/>
      <w:lvlJc w:val="left"/>
      <w:pPr>
        <w:tabs>
          <w:tab w:val="num" w:pos="3600"/>
        </w:tabs>
        <w:ind w:left="3600" w:hanging="360"/>
      </w:pPr>
      <w:rPr>
        <w:rFonts w:ascii="Symbol" w:hAnsi="Symbol" w:hint="default"/>
      </w:rPr>
    </w:lvl>
    <w:lvl w:ilvl="5" w:tplc="A2B6AE96" w:tentative="1">
      <w:start w:val="1"/>
      <w:numFmt w:val="bullet"/>
      <w:lvlText w:val=""/>
      <w:lvlJc w:val="left"/>
      <w:pPr>
        <w:tabs>
          <w:tab w:val="num" w:pos="4320"/>
        </w:tabs>
        <w:ind w:left="4320" w:hanging="360"/>
      </w:pPr>
      <w:rPr>
        <w:rFonts w:ascii="Symbol" w:hAnsi="Symbol" w:hint="default"/>
      </w:rPr>
    </w:lvl>
    <w:lvl w:ilvl="6" w:tplc="48E868D2" w:tentative="1">
      <w:start w:val="1"/>
      <w:numFmt w:val="bullet"/>
      <w:lvlText w:val=""/>
      <w:lvlJc w:val="left"/>
      <w:pPr>
        <w:tabs>
          <w:tab w:val="num" w:pos="5040"/>
        </w:tabs>
        <w:ind w:left="5040" w:hanging="360"/>
      </w:pPr>
      <w:rPr>
        <w:rFonts w:ascii="Symbol" w:hAnsi="Symbol" w:hint="default"/>
      </w:rPr>
    </w:lvl>
    <w:lvl w:ilvl="7" w:tplc="C16E36B4" w:tentative="1">
      <w:start w:val="1"/>
      <w:numFmt w:val="bullet"/>
      <w:lvlText w:val=""/>
      <w:lvlJc w:val="left"/>
      <w:pPr>
        <w:tabs>
          <w:tab w:val="num" w:pos="5760"/>
        </w:tabs>
        <w:ind w:left="5760" w:hanging="360"/>
      </w:pPr>
      <w:rPr>
        <w:rFonts w:ascii="Symbol" w:hAnsi="Symbol" w:hint="default"/>
      </w:rPr>
    </w:lvl>
    <w:lvl w:ilvl="8" w:tplc="04D6C0C0" w:tentative="1">
      <w:start w:val="1"/>
      <w:numFmt w:val="bullet"/>
      <w:lvlText w:val=""/>
      <w:lvlJc w:val="left"/>
      <w:pPr>
        <w:tabs>
          <w:tab w:val="num" w:pos="6480"/>
        </w:tabs>
        <w:ind w:left="6480" w:hanging="360"/>
      </w:pPr>
      <w:rPr>
        <w:rFonts w:ascii="Symbol" w:hAnsi="Symbol" w:hint="default"/>
      </w:rPr>
    </w:lvl>
  </w:abstractNum>
  <w:abstractNum w:abstractNumId="3">
    <w:nsid w:val="0B112C31"/>
    <w:multiLevelType w:val="multilevel"/>
    <w:tmpl w:val="34C86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0A3AC9"/>
    <w:multiLevelType w:val="multilevel"/>
    <w:tmpl w:val="D66A5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5F67B5"/>
    <w:multiLevelType w:val="hybridMultilevel"/>
    <w:tmpl w:val="974257DE"/>
    <w:lvl w:ilvl="0" w:tplc="7B9EB7BE">
      <w:start w:val="1"/>
      <w:numFmt w:val="bullet"/>
      <w:lvlText w:val=""/>
      <w:lvlPicBulletId w:val="12"/>
      <w:lvlJc w:val="left"/>
      <w:pPr>
        <w:tabs>
          <w:tab w:val="num" w:pos="720"/>
        </w:tabs>
        <w:ind w:left="720" w:hanging="360"/>
      </w:pPr>
      <w:rPr>
        <w:rFonts w:ascii="Symbol" w:hAnsi="Symbol" w:hint="default"/>
      </w:rPr>
    </w:lvl>
    <w:lvl w:ilvl="1" w:tplc="78888810" w:tentative="1">
      <w:start w:val="1"/>
      <w:numFmt w:val="bullet"/>
      <w:lvlText w:val=""/>
      <w:lvlJc w:val="left"/>
      <w:pPr>
        <w:tabs>
          <w:tab w:val="num" w:pos="1440"/>
        </w:tabs>
        <w:ind w:left="1440" w:hanging="360"/>
      </w:pPr>
      <w:rPr>
        <w:rFonts w:ascii="Symbol" w:hAnsi="Symbol" w:hint="default"/>
      </w:rPr>
    </w:lvl>
    <w:lvl w:ilvl="2" w:tplc="3FE24286" w:tentative="1">
      <w:start w:val="1"/>
      <w:numFmt w:val="bullet"/>
      <w:lvlText w:val=""/>
      <w:lvlJc w:val="left"/>
      <w:pPr>
        <w:tabs>
          <w:tab w:val="num" w:pos="2160"/>
        </w:tabs>
        <w:ind w:left="2160" w:hanging="360"/>
      </w:pPr>
      <w:rPr>
        <w:rFonts w:ascii="Symbol" w:hAnsi="Symbol" w:hint="default"/>
      </w:rPr>
    </w:lvl>
    <w:lvl w:ilvl="3" w:tplc="9F2E2196" w:tentative="1">
      <w:start w:val="1"/>
      <w:numFmt w:val="bullet"/>
      <w:lvlText w:val=""/>
      <w:lvlJc w:val="left"/>
      <w:pPr>
        <w:tabs>
          <w:tab w:val="num" w:pos="2880"/>
        </w:tabs>
        <w:ind w:left="2880" w:hanging="360"/>
      </w:pPr>
      <w:rPr>
        <w:rFonts w:ascii="Symbol" w:hAnsi="Symbol" w:hint="default"/>
      </w:rPr>
    </w:lvl>
    <w:lvl w:ilvl="4" w:tplc="C82A9348" w:tentative="1">
      <w:start w:val="1"/>
      <w:numFmt w:val="bullet"/>
      <w:lvlText w:val=""/>
      <w:lvlJc w:val="left"/>
      <w:pPr>
        <w:tabs>
          <w:tab w:val="num" w:pos="3600"/>
        </w:tabs>
        <w:ind w:left="3600" w:hanging="360"/>
      </w:pPr>
      <w:rPr>
        <w:rFonts w:ascii="Symbol" w:hAnsi="Symbol" w:hint="default"/>
      </w:rPr>
    </w:lvl>
    <w:lvl w:ilvl="5" w:tplc="96D25C36" w:tentative="1">
      <w:start w:val="1"/>
      <w:numFmt w:val="bullet"/>
      <w:lvlText w:val=""/>
      <w:lvlJc w:val="left"/>
      <w:pPr>
        <w:tabs>
          <w:tab w:val="num" w:pos="4320"/>
        </w:tabs>
        <w:ind w:left="4320" w:hanging="360"/>
      </w:pPr>
      <w:rPr>
        <w:rFonts w:ascii="Symbol" w:hAnsi="Symbol" w:hint="default"/>
      </w:rPr>
    </w:lvl>
    <w:lvl w:ilvl="6" w:tplc="00E2198C" w:tentative="1">
      <w:start w:val="1"/>
      <w:numFmt w:val="bullet"/>
      <w:lvlText w:val=""/>
      <w:lvlJc w:val="left"/>
      <w:pPr>
        <w:tabs>
          <w:tab w:val="num" w:pos="5040"/>
        </w:tabs>
        <w:ind w:left="5040" w:hanging="360"/>
      </w:pPr>
      <w:rPr>
        <w:rFonts w:ascii="Symbol" w:hAnsi="Symbol" w:hint="default"/>
      </w:rPr>
    </w:lvl>
    <w:lvl w:ilvl="7" w:tplc="64BE4D20" w:tentative="1">
      <w:start w:val="1"/>
      <w:numFmt w:val="bullet"/>
      <w:lvlText w:val=""/>
      <w:lvlJc w:val="left"/>
      <w:pPr>
        <w:tabs>
          <w:tab w:val="num" w:pos="5760"/>
        </w:tabs>
        <w:ind w:left="5760" w:hanging="360"/>
      </w:pPr>
      <w:rPr>
        <w:rFonts w:ascii="Symbol" w:hAnsi="Symbol" w:hint="default"/>
      </w:rPr>
    </w:lvl>
    <w:lvl w:ilvl="8" w:tplc="13666F2E" w:tentative="1">
      <w:start w:val="1"/>
      <w:numFmt w:val="bullet"/>
      <w:lvlText w:val=""/>
      <w:lvlJc w:val="left"/>
      <w:pPr>
        <w:tabs>
          <w:tab w:val="num" w:pos="6480"/>
        </w:tabs>
        <w:ind w:left="6480" w:hanging="360"/>
      </w:pPr>
      <w:rPr>
        <w:rFonts w:ascii="Symbol" w:hAnsi="Symbol" w:hint="default"/>
      </w:rPr>
    </w:lvl>
  </w:abstractNum>
  <w:abstractNum w:abstractNumId="6">
    <w:nsid w:val="18EB1A9A"/>
    <w:multiLevelType w:val="multilevel"/>
    <w:tmpl w:val="6122D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C62AA0"/>
    <w:multiLevelType w:val="hybridMultilevel"/>
    <w:tmpl w:val="F71EF39C"/>
    <w:lvl w:ilvl="0" w:tplc="4F74634A">
      <w:start w:val="1"/>
      <w:numFmt w:val="bullet"/>
      <w:lvlText w:val=""/>
      <w:lvlPicBulletId w:val="11"/>
      <w:lvlJc w:val="left"/>
      <w:pPr>
        <w:tabs>
          <w:tab w:val="num" w:pos="720"/>
        </w:tabs>
        <w:ind w:left="720" w:hanging="360"/>
      </w:pPr>
      <w:rPr>
        <w:rFonts w:ascii="Symbol" w:hAnsi="Symbol" w:hint="default"/>
      </w:rPr>
    </w:lvl>
    <w:lvl w:ilvl="1" w:tplc="731C7750" w:tentative="1">
      <w:start w:val="1"/>
      <w:numFmt w:val="bullet"/>
      <w:lvlText w:val=""/>
      <w:lvlJc w:val="left"/>
      <w:pPr>
        <w:tabs>
          <w:tab w:val="num" w:pos="1440"/>
        </w:tabs>
        <w:ind w:left="1440" w:hanging="360"/>
      </w:pPr>
      <w:rPr>
        <w:rFonts w:ascii="Symbol" w:hAnsi="Symbol" w:hint="default"/>
      </w:rPr>
    </w:lvl>
    <w:lvl w:ilvl="2" w:tplc="DA98A3FC" w:tentative="1">
      <w:start w:val="1"/>
      <w:numFmt w:val="bullet"/>
      <w:lvlText w:val=""/>
      <w:lvlJc w:val="left"/>
      <w:pPr>
        <w:tabs>
          <w:tab w:val="num" w:pos="2160"/>
        </w:tabs>
        <w:ind w:left="2160" w:hanging="360"/>
      </w:pPr>
      <w:rPr>
        <w:rFonts w:ascii="Symbol" w:hAnsi="Symbol" w:hint="default"/>
      </w:rPr>
    </w:lvl>
    <w:lvl w:ilvl="3" w:tplc="926A529E" w:tentative="1">
      <w:start w:val="1"/>
      <w:numFmt w:val="bullet"/>
      <w:lvlText w:val=""/>
      <w:lvlJc w:val="left"/>
      <w:pPr>
        <w:tabs>
          <w:tab w:val="num" w:pos="2880"/>
        </w:tabs>
        <w:ind w:left="2880" w:hanging="360"/>
      </w:pPr>
      <w:rPr>
        <w:rFonts w:ascii="Symbol" w:hAnsi="Symbol" w:hint="default"/>
      </w:rPr>
    </w:lvl>
    <w:lvl w:ilvl="4" w:tplc="CE4A8390" w:tentative="1">
      <w:start w:val="1"/>
      <w:numFmt w:val="bullet"/>
      <w:lvlText w:val=""/>
      <w:lvlJc w:val="left"/>
      <w:pPr>
        <w:tabs>
          <w:tab w:val="num" w:pos="3600"/>
        </w:tabs>
        <w:ind w:left="3600" w:hanging="360"/>
      </w:pPr>
      <w:rPr>
        <w:rFonts w:ascii="Symbol" w:hAnsi="Symbol" w:hint="default"/>
      </w:rPr>
    </w:lvl>
    <w:lvl w:ilvl="5" w:tplc="BC8A8B0C" w:tentative="1">
      <w:start w:val="1"/>
      <w:numFmt w:val="bullet"/>
      <w:lvlText w:val=""/>
      <w:lvlJc w:val="left"/>
      <w:pPr>
        <w:tabs>
          <w:tab w:val="num" w:pos="4320"/>
        </w:tabs>
        <w:ind w:left="4320" w:hanging="360"/>
      </w:pPr>
      <w:rPr>
        <w:rFonts w:ascii="Symbol" w:hAnsi="Symbol" w:hint="default"/>
      </w:rPr>
    </w:lvl>
    <w:lvl w:ilvl="6" w:tplc="D2D2405A" w:tentative="1">
      <w:start w:val="1"/>
      <w:numFmt w:val="bullet"/>
      <w:lvlText w:val=""/>
      <w:lvlJc w:val="left"/>
      <w:pPr>
        <w:tabs>
          <w:tab w:val="num" w:pos="5040"/>
        </w:tabs>
        <w:ind w:left="5040" w:hanging="360"/>
      </w:pPr>
      <w:rPr>
        <w:rFonts w:ascii="Symbol" w:hAnsi="Symbol" w:hint="default"/>
      </w:rPr>
    </w:lvl>
    <w:lvl w:ilvl="7" w:tplc="2AB4C4E6" w:tentative="1">
      <w:start w:val="1"/>
      <w:numFmt w:val="bullet"/>
      <w:lvlText w:val=""/>
      <w:lvlJc w:val="left"/>
      <w:pPr>
        <w:tabs>
          <w:tab w:val="num" w:pos="5760"/>
        </w:tabs>
        <w:ind w:left="5760" w:hanging="360"/>
      </w:pPr>
      <w:rPr>
        <w:rFonts w:ascii="Symbol" w:hAnsi="Symbol" w:hint="default"/>
      </w:rPr>
    </w:lvl>
    <w:lvl w:ilvl="8" w:tplc="55CE3AE8" w:tentative="1">
      <w:start w:val="1"/>
      <w:numFmt w:val="bullet"/>
      <w:lvlText w:val=""/>
      <w:lvlJc w:val="left"/>
      <w:pPr>
        <w:tabs>
          <w:tab w:val="num" w:pos="6480"/>
        </w:tabs>
        <w:ind w:left="6480" w:hanging="360"/>
      </w:pPr>
      <w:rPr>
        <w:rFonts w:ascii="Symbol" w:hAnsi="Symbol" w:hint="default"/>
      </w:rPr>
    </w:lvl>
  </w:abstractNum>
  <w:abstractNum w:abstractNumId="8">
    <w:nsid w:val="2A8D2A3B"/>
    <w:multiLevelType w:val="multilevel"/>
    <w:tmpl w:val="A42EF446"/>
    <w:lvl w:ilvl="0">
      <w:start w:val="20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62369B"/>
    <w:multiLevelType w:val="multilevel"/>
    <w:tmpl w:val="47145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C930C9"/>
    <w:multiLevelType w:val="multilevel"/>
    <w:tmpl w:val="8E2A8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AC098F"/>
    <w:multiLevelType w:val="multilevel"/>
    <w:tmpl w:val="DE04D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46724D"/>
    <w:multiLevelType w:val="hybridMultilevel"/>
    <w:tmpl w:val="83107DC8"/>
    <w:lvl w:ilvl="0" w:tplc="E9087360">
      <w:start w:val="1"/>
      <w:numFmt w:val="bullet"/>
      <w:lvlText w:val=""/>
      <w:lvlPicBulletId w:val="0"/>
      <w:lvlJc w:val="left"/>
      <w:pPr>
        <w:tabs>
          <w:tab w:val="num" w:pos="720"/>
        </w:tabs>
        <w:ind w:left="720" w:hanging="360"/>
      </w:pPr>
      <w:rPr>
        <w:rFonts w:ascii="Symbol" w:hAnsi="Symbol" w:hint="default"/>
      </w:rPr>
    </w:lvl>
    <w:lvl w:ilvl="1" w:tplc="BA5CF488" w:tentative="1">
      <w:start w:val="1"/>
      <w:numFmt w:val="bullet"/>
      <w:lvlText w:val=""/>
      <w:lvlJc w:val="left"/>
      <w:pPr>
        <w:tabs>
          <w:tab w:val="num" w:pos="1440"/>
        </w:tabs>
        <w:ind w:left="1440" w:hanging="360"/>
      </w:pPr>
      <w:rPr>
        <w:rFonts w:ascii="Symbol" w:hAnsi="Symbol" w:hint="default"/>
      </w:rPr>
    </w:lvl>
    <w:lvl w:ilvl="2" w:tplc="A2BEF2BE" w:tentative="1">
      <w:start w:val="1"/>
      <w:numFmt w:val="bullet"/>
      <w:lvlText w:val=""/>
      <w:lvlJc w:val="left"/>
      <w:pPr>
        <w:tabs>
          <w:tab w:val="num" w:pos="2160"/>
        </w:tabs>
        <w:ind w:left="2160" w:hanging="360"/>
      </w:pPr>
      <w:rPr>
        <w:rFonts w:ascii="Symbol" w:hAnsi="Symbol" w:hint="default"/>
      </w:rPr>
    </w:lvl>
    <w:lvl w:ilvl="3" w:tplc="1A66025A" w:tentative="1">
      <w:start w:val="1"/>
      <w:numFmt w:val="bullet"/>
      <w:lvlText w:val=""/>
      <w:lvlJc w:val="left"/>
      <w:pPr>
        <w:tabs>
          <w:tab w:val="num" w:pos="2880"/>
        </w:tabs>
        <w:ind w:left="2880" w:hanging="360"/>
      </w:pPr>
      <w:rPr>
        <w:rFonts w:ascii="Symbol" w:hAnsi="Symbol" w:hint="default"/>
      </w:rPr>
    </w:lvl>
    <w:lvl w:ilvl="4" w:tplc="71228972" w:tentative="1">
      <w:start w:val="1"/>
      <w:numFmt w:val="bullet"/>
      <w:lvlText w:val=""/>
      <w:lvlJc w:val="left"/>
      <w:pPr>
        <w:tabs>
          <w:tab w:val="num" w:pos="3600"/>
        </w:tabs>
        <w:ind w:left="3600" w:hanging="360"/>
      </w:pPr>
      <w:rPr>
        <w:rFonts w:ascii="Symbol" w:hAnsi="Symbol" w:hint="default"/>
      </w:rPr>
    </w:lvl>
    <w:lvl w:ilvl="5" w:tplc="7262B140" w:tentative="1">
      <w:start w:val="1"/>
      <w:numFmt w:val="bullet"/>
      <w:lvlText w:val=""/>
      <w:lvlJc w:val="left"/>
      <w:pPr>
        <w:tabs>
          <w:tab w:val="num" w:pos="4320"/>
        </w:tabs>
        <w:ind w:left="4320" w:hanging="360"/>
      </w:pPr>
      <w:rPr>
        <w:rFonts w:ascii="Symbol" w:hAnsi="Symbol" w:hint="default"/>
      </w:rPr>
    </w:lvl>
    <w:lvl w:ilvl="6" w:tplc="70AA9AD2" w:tentative="1">
      <w:start w:val="1"/>
      <w:numFmt w:val="bullet"/>
      <w:lvlText w:val=""/>
      <w:lvlJc w:val="left"/>
      <w:pPr>
        <w:tabs>
          <w:tab w:val="num" w:pos="5040"/>
        </w:tabs>
        <w:ind w:left="5040" w:hanging="360"/>
      </w:pPr>
      <w:rPr>
        <w:rFonts w:ascii="Symbol" w:hAnsi="Symbol" w:hint="default"/>
      </w:rPr>
    </w:lvl>
    <w:lvl w:ilvl="7" w:tplc="12B632AC" w:tentative="1">
      <w:start w:val="1"/>
      <w:numFmt w:val="bullet"/>
      <w:lvlText w:val=""/>
      <w:lvlJc w:val="left"/>
      <w:pPr>
        <w:tabs>
          <w:tab w:val="num" w:pos="5760"/>
        </w:tabs>
        <w:ind w:left="5760" w:hanging="360"/>
      </w:pPr>
      <w:rPr>
        <w:rFonts w:ascii="Symbol" w:hAnsi="Symbol" w:hint="default"/>
      </w:rPr>
    </w:lvl>
    <w:lvl w:ilvl="8" w:tplc="6996011C" w:tentative="1">
      <w:start w:val="1"/>
      <w:numFmt w:val="bullet"/>
      <w:lvlText w:val=""/>
      <w:lvlJc w:val="left"/>
      <w:pPr>
        <w:tabs>
          <w:tab w:val="num" w:pos="6480"/>
        </w:tabs>
        <w:ind w:left="6480" w:hanging="360"/>
      </w:pPr>
      <w:rPr>
        <w:rFonts w:ascii="Symbol" w:hAnsi="Symbol" w:hint="default"/>
      </w:rPr>
    </w:lvl>
  </w:abstractNum>
  <w:abstractNum w:abstractNumId="13">
    <w:nsid w:val="43B23E8F"/>
    <w:multiLevelType w:val="hybridMultilevel"/>
    <w:tmpl w:val="47EA409C"/>
    <w:lvl w:ilvl="0" w:tplc="FB5A6196">
      <w:start w:val="1"/>
      <w:numFmt w:val="bullet"/>
      <w:lvlText w:val=""/>
      <w:lvlPicBulletId w:val="8"/>
      <w:lvlJc w:val="left"/>
      <w:pPr>
        <w:tabs>
          <w:tab w:val="num" w:pos="720"/>
        </w:tabs>
        <w:ind w:left="720" w:hanging="360"/>
      </w:pPr>
      <w:rPr>
        <w:rFonts w:ascii="Symbol" w:hAnsi="Symbol" w:hint="default"/>
      </w:rPr>
    </w:lvl>
    <w:lvl w:ilvl="1" w:tplc="4DB815FA" w:tentative="1">
      <w:start w:val="1"/>
      <w:numFmt w:val="bullet"/>
      <w:lvlText w:val=""/>
      <w:lvlJc w:val="left"/>
      <w:pPr>
        <w:tabs>
          <w:tab w:val="num" w:pos="1440"/>
        </w:tabs>
        <w:ind w:left="1440" w:hanging="360"/>
      </w:pPr>
      <w:rPr>
        <w:rFonts w:ascii="Symbol" w:hAnsi="Symbol" w:hint="default"/>
      </w:rPr>
    </w:lvl>
    <w:lvl w:ilvl="2" w:tplc="66F0912A" w:tentative="1">
      <w:start w:val="1"/>
      <w:numFmt w:val="bullet"/>
      <w:lvlText w:val=""/>
      <w:lvlJc w:val="left"/>
      <w:pPr>
        <w:tabs>
          <w:tab w:val="num" w:pos="2160"/>
        </w:tabs>
        <w:ind w:left="2160" w:hanging="360"/>
      </w:pPr>
      <w:rPr>
        <w:rFonts w:ascii="Symbol" w:hAnsi="Symbol" w:hint="default"/>
      </w:rPr>
    </w:lvl>
    <w:lvl w:ilvl="3" w:tplc="7E7274EA" w:tentative="1">
      <w:start w:val="1"/>
      <w:numFmt w:val="bullet"/>
      <w:lvlText w:val=""/>
      <w:lvlJc w:val="left"/>
      <w:pPr>
        <w:tabs>
          <w:tab w:val="num" w:pos="2880"/>
        </w:tabs>
        <w:ind w:left="2880" w:hanging="360"/>
      </w:pPr>
      <w:rPr>
        <w:rFonts w:ascii="Symbol" w:hAnsi="Symbol" w:hint="default"/>
      </w:rPr>
    </w:lvl>
    <w:lvl w:ilvl="4" w:tplc="B3E4DBEE" w:tentative="1">
      <w:start w:val="1"/>
      <w:numFmt w:val="bullet"/>
      <w:lvlText w:val=""/>
      <w:lvlJc w:val="left"/>
      <w:pPr>
        <w:tabs>
          <w:tab w:val="num" w:pos="3600"/>
        </w:tabs>
        <w:ind w:left="3600" w:hanging="360"/>
      </w:pPr>
      <w:rPr>
        <w:rFonts w:ascii="Symbol" w:hAnsi="Symbol" w:hint="default"/>
      </w:rPr>
    </w:lvl>
    <w:lvl w:ilvl="5" w:tplc="C652CA88" w:tentative="1">
      <w:start w:val="1"/>
      <w:numFmt w:val="bullet"/>
      <w:lvlText w:val=""/>
      <w:lvlJc w:val="left"/>
      <w:pPr>
        <w:tabs>
          <w:tab w:val="num" w:pos="4320"/>
        </w:tabs>
        <w:ind w:left="4320" w:hanging="360"/>
      </w:pPr>
      <w:rPr>
        <w:rFonts w:ascii="Symbol" w:hAnsi="Symbol" w:hint="default"/>
      </w:rPr>
    </w:lvl>
    <w:lvl w:ilvl="6" w:tplc="745676AC" w:tentative="1">
      <w:start w:val="1"/>
      <w:numFmt w:val="bullet"/>
      <w:lvlText w:val=""/>
      <w:lvlJc w:val="left"/>
      <w:pPr>
        <w:tabs>
          <w:tab w:val="num" w:pos="5040"/>
        </w:tabs>
        <w:ind w:left="5040" w:hanging="360"/>
      </w:pPr>
      <w:rPr>
        <w:rFonts w:ascii="Symbol" w:hAnsi="Symbol" w:hint="default"/>
      </w:rPr>
    </w:lvl>
    <w:lvl w:ilvl="7" w:tplc="089A6996" w:tentative="1">
      <w:start w:val="1"/>
      <w:numFmt w:val="bullet"/>
      <w:lvlText w:val=""/>
      <w:lvlJc w:val="left"/>
      <w:pPr>
        <w:tabs>
          <w:tab w:val="num" w:pos="5760"/>
        </w:tabs>
        <w:ind w:left="5760" w:hanging="360"/>
      </w:pPr>
      <w:rPr>
        <w:rFonts w:ascii="Symbol" w:hAnsi="Symbol" w:hint="default"/>
      </w:rPr>
    </w:lvl>
    <w:lvl w:ilvl="8" w:tplc="3F28355A" w:tentative="1">
      <w:start w:val="1"/>
      <w:numFmt w:val="bullet"/>
      <w:lvlText w:val=""/>
      <w:lvlJc w:val="left"/>
      <w:pPr>
        <w:tabs>
          <w:tab w:val="num" w:pos="6480"/>
        </w:tabs>
        <w:ind w:left="6480" w:hanging="360"/>
      </w:pPr>
      <w:rPr>
        <w:rFonts w:ascii="Symbol" w:hAnsi="Symbol" w:hint="default"/>
      </w:rPr>
    </w:lvl>
  </w:abstractNum>
  <w:abstractNum w:abstractNumId="14">
    <w:nsid w:val="45297FBE"/>
    <w:multiLevelType w:val="multilevel"/>
    <w:tmpl w:val="EFC603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B1171A"/>
    <w:multiLevelType w:val="hybridMultilevel"/>
    <w:tmpl w:val="ED56ACE6"/>
    <w:lvl w:ilvl="0" w:tplc="731C5756">
      <w:start w:val="1"/>
      <w:numFmt w:val="bullet"/>
      <w:lvlText w:val=""/>
      <w:lvlPicBulletId w:val="7"/>
      <w:lvlJc w:val="left"/>
      <w:pPr>
        <w:tabs>
          <w:tab w:val="num" w:pos="720"/>
        </w:tabs>
        <w:ind w:left="720" w:hanging="360"/>
      </w:pPr>
      <w:rPr>
        <w:rFonts w:ascii="Symbol" w:hAnsi="Symbol" w:hint="default"/>
      </w:rPr>
    </w:lvl>
    <w:lvl w:ilvl="1" w:tplc="E67CA27A" w:tentative="1">
      <w:start w:val="1"/>
      <w:numFmt w:val="bullet"/>
      <w:lvlText w:val=""/>
      <w:lvlJc w:val="left"/>
      <w:pPr>
        <w:tabs>
          <w:tab w:val="num" w:pos="1440"/>
        </w:tabs>
        <w:ind w:left="1440" w:hanging="360"/>
      </w:pPr>
      <w:rPr>
        <w:rFonts w:ascii="Symbol" w:hAnsi="Symbol" w:hint="default"/>
      </w:rPr>
    </w:lvl>
    <w:lvl w:ilvl="2" w:tplc="A7141BF8" w:tentative="1">
      <w:start w:val="1"/>
      <w:numFmt w:val="bullet"/>
      <w:lvlText w:val=""/>
      <w:lvlJc w:val="left"/>
      <w:pPr>
        <w:tabs>
          <w:tab w:val="num" w:pos="2160"/>
        </w:tabs>
        <w:ind w:left="2160" w:hanging="360"/>
      </w:pPr>
      <w:rPr>
        <w:rFonts w:ascii="Symbol" w:hAnsi="Symbol" w:hint="default"/>
      </w:rPr>
    </w:lvl>
    <w:lvl w:ilvl="3" w:tplc="782A6464" w:tentative="1">
      <w:start w:val="1"/>
      <w:numFmt w:val="bullet"/>
      <w:lvlText w:val=""/>
      <w:lvlJc w:val="left"/>
      <w:pPr>
        <w:tabs>
          <w:tab w:val="num" w:pos="2880"/>
        </w:tabs>
        <w:ind w:left="2880" w:hanging="360"/>
      </w:pPr>
      <w:rPr>
        <w:rFonts w:ascii="Symbol" w:hAnsi="Symbol" w:hint="default"/>
      </w:rPr>
    </w:lvl>
    <w:lvl w:ilvl="4" w:tplc="C9D69A82" w:tentative="1">
      <w:start w:val="1"/>
      <w:numFmt w:val="bullet"/>
      <w:lvlText w:val=""/>
      <w:lvlJc w:val="left"/>
      <w:pPr>
        <w:tabs>
          <w:tab w:val="num" w:pos="3600"/>
        </w:tabs>
        <w:ind w:left="3600" w:hanging="360"/>
      </w:pPr>
      <w:rPr>
        <w:rFonts w:ascii="Symbol" w:hAnsi="Symbol" w:hint="default"/>
      </w:rPr>
    </w:lvl>
    <w:lvl w:ilvl="5" w:tplc="14B85ED8" w:tentative="1">
      <w:start w:val="1"/>
      <w:numFmt w:val="bullet"/>
      <w:lvlText w:val=""/>
      <w:lvlJc w:val="left"/>
      <w:pPr>
        <w:tabs>
          <w:tab w:val="num" w:pos="4320"/>
        </w:tabs>
        <w:ind w:left="4320" w:hanging="360"/>
      </w:pPr>
      <w:rPr>
        <w:rFonts w:ascii="Symbol" w:hAnsi="Symbol" w:hint="default"/>
      </w:rPr>
    </w:lvl>
    <w:lvl w:ilvl="6" w:tplc="017E8A9E" w:tentative="1">
      <w:start w:val="1"/>
      <w:numFmt w:val="bullet"/>
      <w:lvlText w:val=""/>
      <w:lvlJc w:val="left"/>
      <w:pPr>
        <w:tabs>
          <w:tab w:val="num" w:pos="5040"/>
        </w:tabs>
        <w:ind w:left="5040" w:hanging="360"/>
      </w:pPr>
      <w:rPr>
        <w:rFonts w:ascii="Symbol" w:hAnsi="Symbol" w:hint="default"/>
      </w:rPr>
    </w:lvl>
    <w:lvl w:ilvl="7" w:tplc="7B806AEE" w:tentative="1">
      <w:start w:val="1"/>
      <w:numFmt w:val="bullet"/>
      <w:lvlText w:val=""/>
      <w:lvlJc w:val="left"/>
      <w:pPr>
        <w:tabs>
          <w:tab w:val="num" w:pos="5760"/>
        </w:tabs>
        <w:ind w:left="5760" w:hanging="360"/>
      </w:pPr>
      <w:rPr>
        <w:rFonts w:ascii="Symbol" w:hAnsi="Symbol" w:hint="default"/>
      </w:rPr>
    </w:lvl>
    <w:lvl w:ilvl="8" w:tplc="B008A176" w:tentative="1">
      <w:start w:val="1"/>
      <w:numFmt w:val="bullet"/>
      <w:lvlText w:val=""/>
      <w:lvlJc w:val="left"/>
      <w:pPr>
        <w:tabs>
          <w:tab w:val="num" w:pos="6480"/>
        </w:tabs>
        <w:ind w:left="6480" w:hanging="360"/>
      </w:pPr>
      <w:rPr>
        <w:rFonts w:ascii="Symbol" w:hAnsi="Symbol" w:hint="default"/>
      </w:rPr>
    </w:lvl>
  </w:abstractNum>
  <w:abstractNum w:abstractNumId="16">
    <w:nsid w:val="50A513E8"/>
    <w:multiLevelType w:val="hybridMultilevel"/>
    <w:tmpl w:val="BE6E1AFE"/>
    <w:lvl w:ilvl="0" w:tplc="D8C22894">
      <w:start w:val="1"/>
      <w:numFmt w:val="bullet"/>
      <w:lvlText w:val=""/>
      <w:lvlPicBulletId w:val="13"/>
      <w:lvlJc w:val="left"/>
      <w:pPr>
        <w:tabs>
          <w:tab w:val="num" w:pos="720"/>
        </w:tabs>
        <w:ind w:left="720" w:hanging="360"/>
      </w:pPr>
      <w:rPr>
        <w:rFonts w:ascii="Symbol" w:hAnsi="Symbol" w:hint="default"/>
      </w:rPr>
    </w:lvl>
    <w:lvl w:ilvl="1" w:tplc="0A6085F0" w:tentative="1">
      <w:start w:val="1"/>
      <w:numFmt w:val="bullet"/>
      <w:lvlText w:val=""/>
      <w:lvlJc w:val="left"/>
      <w:pPr>
        <w:tabs>
          <w:tab w:val="num" w:pos="1440"/>
        </w:tabs>
        <w:ind w:left="1440" w:hanging="360"/>
      </w:pPr>
      <w:rPr>
        <w:rFonts w:ascii="Symbol" w:hAnsi="Symbol" w:hint="default"/>
      </w:rPr>
    </w:lvl>
    <w:lvl w:ilvl="2" w:tplc="C4769E00" w:tentative="1">
      <w:start w:val="1"/>
      <w:numFmt w:val="bullet"/>
      <w:lvlText w:val=""/>
      <w:lvlJc w:val="left"/>
      <w:pPr>
        <w:tabs>
          <w:tab w:val="num" w:pos="2160"/>
        </w:tabs>
        <w:ind w:left="2160" w:hanging="360"/>
      </w:pPr>
      <w:rPr>
        <w:rFonts w:ascii="Symbol" w:hAnsi="Symbol" w:hint="default"/>
      </w:rPr>
    </w:lvl>
    <w:lvl w:ilvl="3" w:tplc="0DAA770C" w:tentative="1">
      <w:start w:val="1"/>
      <w:numFmt w:val="bullet"/>
      <w:lvlText w:val=""/>
      <w:lvlJc w:val="left"/>
      <w:pPr>
        <w:tabs>
          <w:tab w:val="num" w:pos="2880"/>
        </w:tabs>
        <w:ind w:left="2880" w:hanging="360"/>
      </w:pPr>
      <w:rPr>
        <w:rFonts w:ascii="Symbol" w:hAnsi="Symbol" w:hint="default"/>
      </w:rPr>
    </w:lvl>
    <w:lvl w:ilvl="4" w:tplc="75222226" w:tentative="1">
      <w:start w:val="1"/>
      <w:numFmt w:val="bullet"/>
      <w:lvlText w:val=""/>
      <w:lvlJc w:val="left"/>
      <w:pPr>
        <w:tabs>
          <w:tab w:val="num" w:pos="3600"/>
        </w:tabs>
        <w:ind w:left="3600" w:hanging="360"/>
      </w:pPr>
      <w:rPr>
        <w:rFonts w:ascii="Symbol" w:hAnsi="Symbol" w:hint="default"/>
      </w:rPr>
    </w:lvl>
    <w:lvl w:ilvl="5" w:tplc="6CDCAC14" w:tentative="1">
      <w:start w:val="1"/>
      <w:numFmt w:val="bullet"/>
      <w:lvlText w:val=""/>
      <w:lvlJc w:val="left"/>
      <w:pPr>
        <w:tabs>
          <w:tab w:val="num" w:pos="4320"/>
        </w:tabs>
        <w:ind w:left="4320" w:hanging="360"/>
      </w:pPr>
      <w:rPr>
        <w:rFonts w:ascii="Symbol" w:hAnsi="Symbol" w:hint="default"/>
      </w:rPr>
    </w:lvl>
    <w:lvl w:ilvl="6" w:tplc="2C783B5E" w:tentative="1">
      <w:start w:val="1"/>
      <w:numFmt w:val="bullet"/>
      <w:lvlText w:val=""/>
      <w:lvlJc w:val="left"/>
      <w:pPr>
        <w:tabs>
          <w:tab w:val="num" w:pos="5040"/>
        </w:tabs>
        <w:ind w:left="5040" w:hanging="360"/>
      </w:pPr>
      <w:rPr>
        <w:rFonts w:ascii="Symbol" w:hAnsi="Symbol" w:hint="default"/>
      </w:rPr>
    </w:lvl>
    <w:lvl w:ilvl="7" w:tplc="E536F5C8" w:tentative="1">
      <w:start w:val="1"/>
      <w:numFmt w:val="bullet"/>
      <w:lvlText w:val=""/>
      <w:lvlJc w:val="left"/>
      <w:pPr>
        <w:tabs>
          <w:tab w:val="num" w:pos="5760"/>
        </w:tabs>
        <w:ind w:left="5760" w:hanging="360"/>
      </w:pPr>
      <w:rPr>
        <w:rFonts w:ascii="Symbol" w:hAnsi="Symbol" w:hint="default"/>
      </w:rPr>
    </w:lvl>
    <w:lvl w:ilvl="8" w:tplc="8530EA3E" w:tentative="1">
      <w:start w:val="1"/>
      <w:numFmt w:val="bullet"/>
      <w:lvlText w:val=""/>
      <w:lvlJc w:val="left"/>
      <w:pPr>
        <w:tabs>
          <w:tab w:val="num" w:pos="6480"/>
        </w:tabs>
        <w:ind w:left="6480" w:hanging="360"/>
      </w:pPr>
      <w:rPr>
        <w:rFonts w:ascii="Symbol" w:hAnsi="Symbol" w:hint="default"/>
      </w:rPr>
    </w:lvl>
  </w:abstractNum>
  <w:abstractNum w:abstractNumId="17">
    <w:nsid w:val="50C14F02"/>
    <w:multiLevelType w:val="multilevel"/>
    <w:tmpl w:val="81AE6552"/>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2346FC"/>
    <w:multiLevelType w:val="multilevel"/>
    <w:tmpl w:val="C93805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F3268E"/>
    <w:multiLevelType w:val="hybridMultilevel"/>
    <w:tmpl w:val="7C761F54"/>
    <w:lvl w:ilvl="0" w:tplc="215C1BC8">
      <w:start w:val="1"/>
      <w:numFmt w:val="bullet"/>
      <w:lvlText w:val=""/>
      <w:lvlPicBulletId w:val="2"/>
      <w:lvlJc w:val="left"/>
      <w:pPr>
        <w:tabs>
          <w:tab w:val="num" w:pos="720"/>
        </w:tabs>
        <w:ind w:left="720" w:hanging="360"/>
      </w:pPr>
      <w:rPr>
        <w:rFonts w:ascii="Symbol" w:hAnsi="Symbol" w:hint="default"/>
      </w:rPr>
    </w:lvl>
    <w:lvl w:ilvl="1" w:tplc="4E407756" w:tentative="1">
      <w:start w:val="1"/>
      <w:numFmt w:val="bullet"/>
      <w:lvlText w:val=""/>
      <w:lvlJc w:val="left"/>
      <w:pPr>
        <w:tabs>
          <w:tab w:val="num" w:pos="1440"/>
        </w:tabs>
        <w:ind w:left="1440" w:hanging="360"/>
      </w:pPr>
      <w:rPr>
        <w:rFonts w:ascii="Symbol" w:hAnsi="Symbol" w:hint="default"/>
      </w:rPr>
    </w:lvl>
    <w:lvl w:ilvl="2" w:tplc="C12EA82E" w:tentative="1">
      <w:start w:val="1"/>
      <w:numFmt w:val="bullet"/>
      <w:lvlText w:val=""/>
      <w:lvlJc w:val="left"/>
      <w:pPr>
        <w:tabs>
          <w:tab w:val="num" w:pos="2160"/>
        </w:tabs>
        <w:ind w:left="2160" w:hanging="360"/>
      </w:pPr>
      <w:rPr>
        <w:rFonts w:ascii="Symbol" w:hAnsi="Symbol" w:hint="default"/>
      </w:rPr>
    </w:lvl>
    <w:lvl w:ilvl="3" w:tplc="9F0891DE" w:tentative="1">
      <w:start w:val="1"/>
      <w:numFmt w:val="bullet"/>
      <w:lvlText w:val=""/>
      <w:lvlJc w:val="left"/>
      <w:pPr>
        <w:tabs>
          <w:tab w:val="num" w:pos="2880"/>
        </w:tabs>
        <w:ind w:left="2880" w:hanging="360"/>
      </w:pPr>
      <w:rPr>
        <w:rFonts w:ascii="Symbol" w:hAnsi="Symbol" w:hint="default"/>
      </w:rPr>
    </w:lvl>
    <w:lvl w:ilvl="4" w:tplc="7DBC36EC" w:tentative="1">
      <w:start w:val="1"/>
      <w:numFmt w:val="bullet"/>
      <w:lvlText w:val=""/>
      <w:lvlJc w:val="left"/>
      <w:pPr>
        <w:tabs>
          <w:tab w:val="num" w:pos="3600"/>
        </w:tabs>
        <w:ind w:left="3600" w:hanging="360"/>
      </w:pPr>
      <w:rPr>
        <w:rFonts w:ascii="Symbol" w:hAnsi="Symbol" w:hint="default"/>
      </w:rPr>
    </w:lvl>
    <w:lvl w:ilvl="5" w:tplc="6C7C7414" w:tentative="1">
      <w:start w:val="1"/>
      <w:numFmt w:val="bullet"/>
      <w:lvlText w:val=""/>
      <w:lvlJc w:val="left"/>
      <w:pPr>
        <w:tabs>
          <w:tab w:val="num" w:pos="4320"/>
        </w:tabs>
        <w:ind w:left="4320" w:hanging="360"/>
      </w:pPr>
      <w:rPr>
        <w:rFonts w:ascii="Symbol" w:hAnsi="Symbol" w:hint="default"/>
      </w:rPr>
    </w:lvl>
    <w:lvl w:ilvl="6" w:tplc="922C4DA2" w:tentative="1">
      <w:start w:val="1"/>
      <w:numFmt w:val="bullet"/>
      <w:lvlText w:val=""/>
      <w:lvlJc w:val="left"/>
      <w:pPr>
        <w:tabs>
          <w:tab w:val="num" w:pos="5040"/>
        </w:tabs>
        <w:ind w:left="5040" w:hanging="360"/>
      </w:pPr>
      <w:rPr>
        <w:rFonts w:ascii="Symbol" w:hAnsi="Symbol" w:hint="default"/>
      </w:rPr>
    </w:lvl>
    <w:lvl w:ilvl="7" w:tplc="A6684F60" w:tentative="1">
      <w:start w:val="1"/>
      <w:numFmt w:val="bullet"/>
      <w:lvlText w:val=""/>
      <w:lvlJc w:val="left"/>
      <w:pPr>
        <w:tabs>
          <w:tab w:val="num" w:pos="5760"/>
        </w:tabs>
        <w:ind w:left="5760" w:hanging="360"/>
      </w:pPr>
      <w:rPr>
        <w:rFonts w:ascii="Symbol" w:hAnsi="Symbol" w:hint="default"/>
      </w:rPr>
    </w:lvl>
    <w:lvl w:ilvl="8" w:tplc="91E6C60C" w:tentative="1">
      <w:start w:val="1"/>
      <w:numFmt w:val="bullet"/>
      <w:lvlText w:val=""/>
      <w:lvlJc w:val="left"/>
      <w:pPr>
        <w:tabs>
          <w:tab w:val="num" w:pos="6480"/>
        </w:tabs>
        <w:ind w:left="6480" w:hanging="360"/>
      </w:pPr>
      <w:rPr>
        <w:rFonts w:ascii="Symbol" w:hAnsi="Symbol" w:hint="default"/>
      </w:rPr>
    </w:lvl>
  </w:abstractNum>
  <w:abstractNum w:abstractNumId="20">
    <w:nsid w:val="5ACA3DD8"/>
    <w:multiLevelType w:val="multilevel"/>
    <w:tmpl w:val="6F1E45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EB04D1"/>
    <w:multiLevelType w:val="hybridMultilevel"/>
    <w:tmpl w:val="CFEE8AD6"/>
    <w:lvl w:ilvl="0" w:tplc="C9AAFCB8">
      <w:start w:val="1"/>
      <w:numFmt w:val="bullet"/>
      <w:lvlText w:val=""/>
      <w:lvlPicBulletId w:val="14"/>
      <w:lvlJc w:val="left"/>
      <w:pPr>
        <w:tabs>
          <w:tab w:val="num" w:pos="720"/>
        </w:tabs>
        <w:ind w:left="720" w:hanging="360"/>
      </w:pPr>
      <w:rPr>
        <w:rFonts w:ascii="Symbol" w:hAnsi="Symbol" w:hint="default"/>
      </w:rPr>
    </w:lvl>
    <w:lvl w:ilvl="1" w:tplc="CAFCBBBC" w:tentative="1">
      <w:start w:val="1"/>
      <w:numFmt w:val="bullet"/>
      <w:lvlText w:val=""/>
      <w:lvlJc w:val="left"/>
      <w:pPr>
        <w:tabs>
          <w:tab w:val="num" w:pos="1440"/>
        </w:tabs>
        <w:ind w:left="1440" w:hanging="360"/>
      </w:pPr>
      <w:rPr>
        <w:rFonts w:ascii="Symbol" w:hAnsi="Symbol" w:hint="default"/>
      </w:rPr>
    </w:lvl>
    <w:lvl w:ilvl="2" w:tplc="9F285EFC" w:tentative="1">
      <w:start w:val="1"/>
      <w:numFmt w:val="bullet"/>
      <w:lvlText w:val=""/>
      <w:lvlJc w:val="left"/>
      <w:pPr>
        <w:tabs>
          <w:tab w:val="num" w:pos="2160"/>
        </w:tabs>
        <w:ind w:left="2160" w:hanging="360"/>
      </w:pPr>
      <w:rPr>
        <w:rFonts w:ascii="Symbol" w:hAnsi="Symbol" w:hint="default"/>
      </w:rPr>
    </w:lvl>
    <w:lvl w:ilvl="3" w:tplc="4C42E942" w:tentative="1">
      <w:start w:val="1"/>
      <w:numFmt w:val="bullet"/>
      <w:lvlText w:val=""/>
      <w:lvlJc w:val="left"/>
      <w:pPr>
        <w:tabs>
          <w:tab w:val="num" w:pos="2880"/>
        </w:tabs>
        <w:ind w:left="2880" w:hanging="360"/>
      </w:pPr>
      <w:rPr>
        <w:rFonts w:ascii="Symbol" w:hAnsi="Symbol" w:hint="default"/>
      </w:rPr>
    </w:lvl>
    <w:lvl w:ilvl="4" w:tplc="511608A4" w:tentative="1">
      <w:start w:val="1"/>
      <w:numFmt w:val="bullet"/>
      <w:lvlText w:val=""/>
      <w:lvlJc w:val="left"/>
      <w:pPr>
        <w:tabs>
          <w:tab w:val="num" w:pos="3600"/>
        </w:tabs>
        <w:ind w:left="3600" w:hanging="360"/>
      </w:pPr>
      <w:rPr>
        <w:rFonts w:ascii="Symbol" w:hAnsi="Symbol" w:hint="default"/>
      </w:rPr>
    </w:lvl>
    <w:lvl w:ilvl="5" w:tplc="DAE4ED88" w:tentative="1">
      <w:start w:val="1"/>
      <w:numFmt w:val="bullet"/>
      <w:lvlText w:val=""/>
      <w:lvlJc w:val="left"/>
      <w:pPr>
        <w:tabs>
          <w:tab w:val="num" w:pos="4320"/>
        </w:tabs>
        <w:ind w:left="4320" w:hanging="360"/>
      </w:pPr>
      <w:rPr>
        <w:rFonts w:ascii="Symbol" w:hAnsi="Symbol" w:hint="default"/>
      </w:rPr>
    </w:lvl>
    <w:lvl w:ilvl="6" w:tplc="02EECBC2" w:tentative="1">
      <w:start w:val="1"/>
      <w:numFmt w:val="bullet"/>
      <w:lvlText w:val=""/>
      <w:lvlJc w:val="left"/>
      <w:pPr>
        <w:tabs>
          <w:tab w:val="num" w:pos="5040"/>
        </w:tabs>
        <w:ind w:left="5040" w:hanging="360"/>
      </w:pPr>
      <w:rPr>
        <w:rFonts w:ascii="Symbol" w:hAnsi="Symbol" w:hint="default"/>
      </w:rPr>
    </w:lvl>
    <w:lvl w:ilvl="7" w:tplc="54BE5C20" w:tentative="1">
      <w:start w:val="1"/>
      <w:numFmt w:val="bullet"/>
      <w:lvlText w:val=""/>
      <w:lvlJc w:val="left"/>
      <w:pPr>
        <w:tabs>
          <w:tab w:val="num" w:pos="5760"/>
        </w:tabs>
        <w:ind w:left="5760" w:hanging="360"/>
      </w:pPr>
      <w:rPr>
        <w:rFonts w:ascii="Symbol" w:hAnsi="Symbol" w:hint="default"/>
      </w:rPr>
    </w:lvl>
    <w:lvl w:ilvl="8" w:tplc="B6F4236E" w:tentative="1">
      <w:start w:val="1"/>
      <w:numFmt w:val="bullet"/>
      <w:lvlText w:val=""/>
      <w:lvlJc w:val="left"/>
      <w:pPr>
        <w:tabs>
          <w:tab w:val="num" w:pos="6480"/>
        </w:tabs>
        <w:ind w:left="6480" w:hanging="360"/>
      </w:pPr>
      <w:rPr>
        <w:rFonts w:ascii="Symbol" w:hAnsi="Symbol" w:hint="default"/>
      </w:rPr>
    </w:lvl>
  </w:abstractNum>
  <w:abstractNum w:abstractNumId="22">
    <w:nsid w:val="62CE38A5"/>
    <w:multiLevelType w:val="hybridMultilevel"/>
    <w:tmpl w:val="9ED616C6"/>
    <w:lvl w:ilvl="0" w:tplc="276EE99C">
      <w:start w:val="1"/>
      <w:numFmt w:val="bullet"/>
      <w:lvlText w:val=""/>
      <w:lvlPicBulletId w:val="1"/>
      <w:lvlJc w:val="left"/>
      <w:pPr>
        <w:tabs>
          <w:tab w:val="num" w:pos="720"/>
        </w:tabs>
        <w:ind w:left="720" w:hanging="360"/>
      </w:pPr>
      <w:rPr>
        <w:rFonts w:ascii="Symbol" w:hAnsi="Symbol" w:hint="default"/>
      </w:rPr>
    </w:lvl>
    <w:lvl w:ilvl="1" w:tplc="8EF4D31E" w:tentative="1">
      <w:start w:val="1"/>
      <w:numFmt w:val="bullet"/>
      <w:lvlText w:val=""/>
      <w:lvlJc w:val="left"/>
      <w:pPr>
        <w:tabs>
          <w:tab w:val="num" w:pos="1440"/>
        </w:tabs>
        <w:ind w:left="1440" w:hanging="360"/>
      </w:pPr>
      <w:rPr>
        <w:rFonts w:ascii="Symbol" w:hAnsi="Symbol" w:hint="default"/>
      </w:rPr>
    </w:lvl>
    <w:lvl w:ilvl="2" w:tplc="DACAF8A0" w:tentative="1">
      <w:start w:val="1"/>
      <w:numFmt w:val="bullet"/>
      <w:lvlText w:val=""/>
      <w:lvlJc w:val="left"/>
      <w:pPr>
        <w:tabs>
          <w:tab w:val="num" w:pos="2160"/>
        </w:tabs>
        <w:ind w:left="2160" w:hanging="360"/>
      </w:pPr>
      <w:rPr>
        <w:rFonts w:ascii="Symbol" w:hAnsi="Symbol" w:hint="default"/>
      </w:rPr>
    </w:lvl>
    <w:lvl w:ilvl="3" w:tplc="D7A43278" w:tentative="1">
      <w:start w:val="1"/>
      <w:numFmt w:val="bullet"/>
      <w:lvlText w:val=""/>
      <w:lvlJc w:val="left"/>
      <w:pPr>
        <w:tabs>
          <w:tab w:val="num" w:pos="2880"/>
        </w:tabs>
        <w:ind w:left="2880" w:hanging="360"/>
      </w:pPr>
      <w:rPr>
        <w:rFonts w:ascii="Symbol" w:hAnsi="Symbol" w:hint="default"/>
      </w:rPr>
    </w:lvl>
    <w:lvl w:ilvl="4" w:tplc="835E4204" w:tentative="1">
      <w:start w:val="1"/>
      <w:numFmt w:val="bullet"/>
      <w:lvlText w:val=""/>
      <w:lvlJc w:val="left"/>
      <w:pPr>
        <w:tabs>
          <w:tab w:val="num" w:pos="3600"/>
        </w:tabs>
        <w:ind w:left="3600" w:hanging="360"/>
      </w:pPr>
      <w:rPr>
        <w:rFonts w:ascii="Symbol" w:hAnsi="Symbol" w:hint="default"/>
      </w:rPr>
    </w:lvl>
    <w:lvl w:ilvl="5" w:tplc="F9A26B66" w:tentative="1">
      <w:start w:val="1"/>
      <w:numFmt w:val="bullet"/>
      <w:lvlText w:val=""/>
      <w:lvlJc w:val="left"/>
      <w:pPr>
        <w:tabs>
          <w:tab w:val="num" w:pos="4320"/>
        </w:tabs>
        <w:ind w:left="4320" w:hanging="360"/>
      </w:pPr>
      <w:rPr>
        <w:rFonts w:ascii="Symbol" w:hAnsi="Symbol" w:hint="default"/>
      </w:rPr>
    </w:lvl>
    <w:lvl w:ilvl="6" w:tplc="8C9E1396" w:tentative="1">
      <w:start w:val="1"/>
      <w:numFmt w:val="bullet"/>
      <w:lvlText w:val=""/>
      <w:lvlJc w:val="left"/>
      <w:pPr>
        <w:tabs>
          <w:tab w:val="num" w:pos="5040"/>
        </w:tabs>
        <w:ind w:left="5040" w:hanging="360"/>
      </w:pPr>
      <w:rPr>
        <w:rFonts w:ascii="Symbol" w:hAnsi="Symbol" w:hint="default"/>
      </w:rPr>
    </w:lvl>
    <w:lvl w:ilvl="7" w:tplc="A9047E12" w:tentative="1">
      <w:start w:val="1"/>
      <w:numFmt w:val="bullet"/>
      <w:lvlText w:val=""/>
      <w:lvlJc w:val="left"/>
      <w:pPr>
        <w:tabs>
          <w:tab w:val="num" w:pos="5760"/>
        </w:tabs>
        <w:ind w:left="5760" w:hanging="360"/>
      </w:pPr>
      <w:rPr>
        <w:rFonts w:ascii="Symbol" w:hAnsi="Symbol" w:hint="default"/>
      </w:rPr>
    </w:lvl>
    <w:lvl w:ilvl="8" w:tplc="E75E8B50" w:tentative="1">
      <w:start w:val="1"/>
      <w:numFmt w:val="bullet"/>
      <w:lvlText w:val=""/>
      <w:lvlJc w:val="left"/>
      <w:pPr>
        <w:tabs>
          <w:tab w:val="num" w:pos="6480"/>
        </w:tabs>
        <w:ind w:left="6480" w:hanging="360"/>
      </w:pPr>
      <w:rPr>
        <w:rFonts w:ascii="Symbol" w:hAnsi="Symbol" w:hint="default"/>
      </w:rPr>
    </w:lvl>
  </w:abstractNum>
  <w:abstractNum w:abstractNumId="23">
    <w:nsid w:val="65AC3AEA"/>
    <w:multiLevelType w:val="hybridMultilevel"/>
    <w:tmpl w:val="AF82AB5E"/>
    <w:lvl w:ilvl="0" w:tplc="AA5C248E">
      <w:start w:val="1"/>
      <w:numFmt w:val="bullet"/>
      <w:lvlText w:val=""/>
      <w:lvlPicBulletId w:val="5"/>
      <w:lvlJc w:val="left"/>
      <w:pPr>
        <w:tabs>
          <w:tab w:val="num" w:pos="720"/>
        </w:tabs>
        <w:ind w:left="720" w:hanging="360"/>
      </w:pPr>
      <w:rPr>
        <w:rFonts w:ascii="Symbol" w:hAnsi="Symbol" w:hint="default"/>
      </w:rPr>
    </w:lvl>
    <w:lvl w:ilvl="1" w:tplc="C512FF24" w:tentative="1">
      <w:start w:val="1"/>
      <w:numFmt w:val="bullet"/>
      <w:lvlText w:val=""/>
      <w:lvlJc w:val="left"/>
      <w:pPr>
        <w:tabs>
          <w:tab w:val="num" w:pos="1440"/>
        </w:tabs>
        <w:ind w:left="1440" w:hanging="360"/>
      </w:pPr>
      <w:rPr>
        <w:rFonts w:ascii="Symbol" w:hAnsi="Symbol" w:hint="default"/>
      </w:rPr>
    </w:lvl>
    <w:lvl w:ilvl="2" w:tplc="A6C68C3C" w:tentative="1">
      <w:start w:val="1"/>
      <w:numFmt w:val="bullet"/>
      <w:lvlText w:val=""/>
      <w:lvlJc w:val="left"/>
      <w:pPr>
        <w:tabs>
          <w:tab w:val="num" w:pos="2160"/>
        </w:tabs>
        <w:ind w:left="2160" w:hanging="360"/>
      </w:pPr>
      <w:rPr>
        <w:rFonts w:ascii="Symbol" w:hAnsi="Symbol" w:hint="default"/>
      </w:rPr>
    </w:lvl>
    <w:lvl w:ilvl="3" w:tplc="72BC018A" w:tentative="1">
      <w:start w:val="1"/>
      <w:numFmt w:val="bullet"/>
      <w:lvlText w:val=""/>
      <w:lvlJc w:val="left"/>
      <w:pPr>
        <w:tabs>
          <w:tab w:val="num" w:pos="2880"/>
        </w:tabs>
        <w:ind w:left="2880" w:hanging="360"/>
      </w:pPr>
      <w:rPr>
        <w:rFonts w:ascii="Symbol" w:hAnsi="Symbol" w:hint="default"/>
      </w:rPr>
    </w:lvl>
    <w:lvl w:ilvl="4" w:tplc="8C145AF0" w:tentative="1">
      <w:start w:val="1"/>
      <w:numFmt w:val="bullet"/>
      <w:lvlText w:val=""/>
      <w:lvlJc w:val="left"/>
      <w:pPr>
        <w:tabs>
          <w:tab w:val="num" w:pos="3600"/>
        </w:tabs>
        <w:ind w:left="3600" w:hanging="360"/>
      </w:pPr>
      <w:rPr>
        <w:rFonts w:ascii="Symbol" w:hAnsi="Symbol" w:hint="default"/>
      </w:rPr>
    </w:lvl>
    <w:lvl w:ilvl="5" w:tplc="1C7C23E2" w:tentative="1">
      <w:start w:val="1"/>
      <w:numFmt w:val="bullet"/>
      <w:lvlText w:val=""/>
      <w:lvlJc w:val="left"/>
      <w:pPr>
        <w:tabs>
          <w:tab w:val="num" w:pos="4320"/>
        </w:tabs>
        <w:ind w:left="4320" w:hanging="360"/>
      </w:pPr>
      <w:rPr>
        <w:rFonts w:ascii="Symbol" w:hAnsi="Symbol" w:hint="default"/>
      </w:rPr>
    </w:lvl>
    <w:lvl w:ilvl="6" w:tplc="E8C09266" w:tentative="1">
      <w:start w:val="1"/>
      <w:numFmt w:val="bullet"/>
      <w:lvlText w:val=""/>
      <w:lvlJc w:val="left"/>
      <w:pPr>
        <w:tabs>
          <w:tab w:val="num" w:pos="5040"/>
        </w:tabs>
        <w:ind w:left="5040" w:hanging="360"/>
      </w:pPr>
      <w:rPr>
        <w:rFonts w:ascii="Symbol" w:hAnsi="Symbol" w:hint="default"/>
      </w:rPr>
    </w:lvl>
    <w:lvl w:ilvl="7" w:tplc="F3222ACE" w:tentative="1">
      <w:start w:val="1"/>
      <w:numFmt w:val="bullet"/>
      <w:lvlText w:val=""/>
      <w:lvlJc w:val="left"/>
      <w:pPr>
        <w:tabs>
          <w:tab w:val="num" w:pos="5760"/>
        </w:tabs>
        <w:ind w:left="5760" w:hanging="360"/>
      </w:pPr>
      <w:rPr>
        <w:rFonts w:ascii="Symbol" w:hAnsi="Symbol" w:hint="default"/>
      </w:rPr>
    </w:lvl>
    <w:lvl w:ilvl="8" w:tplc="AD5C4722" w:tentative="1">
      <w:start w:val="1"/>
      <w:numFmt w:val="bullet"/>
      <w:lvlText w:val=""/>
      <w:lvlJc w:val="left"/>
      <w:pPr>
        <w:tabs>
          <w:tab w:val="num" w:pos="6480"/>
        </w:tabs>
        <w:ind w:left="6480" w:hanging="360"/>
      </w:pPr>
      <w:rPr>
        <w:rFonts w:ascii="Symbol" w:hAnsi="Symbol" w:hint="default"/>
      </w:rPr>
    </w:lvl>
  </w:abstractNum>
  <w:abstractNum w:abstractNumId="24">
    <w:nsid w:val="696509B4"/>
    <w:multiLevelType w:val="multilevel"/>
    <w:tmpl w:val="D5F820C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E85E3D"/>
    <w:multiLevelType w:val="hybridMultilevel"/>
    <w:tmpl w:val="26FE67AA"/>
    <w:lvl w:ilvl="0" w:tplc="617C6CE0">
      <w:start w:val="1"/>
      <w:numFmt w:val="bullet"/>
      <w:lvlText w:val=""/>
      <w:lvlPicBulletId w:val="3"/>
      <w:lvlJc w:val="left"/>
      <w:pPr>
        <w:tabs>
          <w:tab w:val="num" w:pos="720"/>
        </w:tabs>
        <w:ind w:left="720" w:hanging="360"/>
      </w:pPr>
      <w:rPr>
        <w:rFonts w:ascii="Symbol" w:hAnsi="Symbol" w:hint="default"/>
      </w:rPr>
    </w:lvl>
    <w:lvl w:ilvl="1" w:tplc="31747446" w:tentative="1">
      <w:start w:val="1"/>
      <w:numFmt w:val="bullet"/>
      <w:lvlText w:val=""/>
      <w:lvlJc w:val="left"/>
      <w:pPr>
        <w:tabs>
          <w:tab w:val="num" w:pos="1440"/>
        </w:tabs>
        <w:ind w:left="1440" w:hanging="360"/>
      </w:pPr>
      <w:rPr>
        <w:rFonts w:ascii="Symbol" w:hAnsi="Symbol" w:hint="default"/>
      </w:rPr>
    </w:lvl>
    <w:lvl w:ilvl="2" w:tplc="144E7B6C" w:tentative="1">
      <w:start w:val="1"/>
      <w:numFmt w:val="bullet"/>
      <w:lvlText w:val=""/>
      <w:lvlJc w:val="left"/>
      <w:pPr>
        <w:tabs>
          <w:tab w:val="num" w:pos="2160"/>
        </w:tabs>
        <w:ind w:left="2160" w:hanging="360"/>
      </w:pPr>
      <w:rPr>
        <w:rFonts w:ascii="Symbol" w:hAnsi="Symbol" w:hint="default"/>
      </w:rPr>
    </w:lvl>
    <w:lvl w:ilvl="3" w:tplc="62DAA5CE" w:tentative="1">
      <w:start w:val="1"/>
      <w:numFmt w:val="bullet"/>
      <w:lvlText w:val=""/>
      <w:lvlJc w:val="left"/>
      <w:pPr>
        <w:tabs>
          <w:tab w:val="num" w:pos="2880"/>
        </w:tabs>
        <w:ind w:left="2880" w:hanging="360"/>
      </w:pPr>
      <w:rPr>
        <w:rFonts w:ascii="Symbol" w:hAnsi="Symbol" w:hint="default"/>
      </w:rPr>
    </w:lvl>
    <w:lvl w:ilvl="4" w:tplc="4B42A8B2" w:tentative="1">
      <w:start w:val="1"/>
      <w:numFmt w:val="bullet"/>
      <w:lvlText w:val=""/>
      <w:lvlJc w:val="left"/>
      <w:pPr>
        <w:tabs>
          <w:tab w:val="num" w:pos="3600"/>
        </w:tabs>
        <w:ind w:left="3600" w:hanging="360"/>
      </w:pPr>
      <w:rPr>
        <w:rFonts w:ascii="Symbol" w:hAnsi="Symbol" w:hint="default"/>
      </w:rPr>
    </w:lvl>
    <w:lvl w:ilvl="5" w:tplc="4FACDD94" w:tentative="1">
      <w:start w:val="1"/>
      <w:numFmt w:val="bullet"/>
      <w:lvlText w:val=""/>
      <w:lvlJc w:val="left"/>
      <w:pPr>
        <w:tabs>
          <w:tab w:val="num" w:pos="4320"/>
        </w:tabs>
        <w:ind w:left="4320" w:hanging="360"/>
      </w:pPr>
      <w:rPr>
        <w:rFonts w:ascii="Symbol" w:hAnsi="Symbol" w:hint="default"/>
      </w:rPr>
    </w:lvl>
    <w:lvl w:ilvl="6" w:tplc="295ABE62" w:tentative="1">
      <w:start w:val="1"/>
      <w:numFmt w:val="bullet"/>
      <w:lvlText w:val=""/>
      <w:lvlJc w:val="left"/>
      <w:pPr>
        <w:tabs>
          <w:tab w:val="num" w:pos="5040"/>
        </w:tabs>
        <w:ind w:left="5040" w:hanging="360"/>
      </w:pPr>
      <w:rPr>
        <w:rFonts w:ascii="Symbol" w:hAnsi="Symbol" w:hint="default"/>
      </w:rPr>
    </w:lvl>
    <w:lvl w:ilvl="7" w:tplc="5DAE40F4" w:tentative="1">
      <w:start w:val="1"/>
      <w:numFmt w:val="bullet"/>
      <w:lvlText w:val=""/>
      <w:lvlJc w:val="left"/>
      <w:pPr>
        <w:tabs>
          <w:tab w:val="num" w:pos="5760"/>
        </w:tabs>
        <w:ind w:left="5760" w:hanging="360"/>
      </w:pPr>
      <w:rPr>
        <w:rFonts w:ascii="Symbol" w:hAnsi="Symbol" w:hint="default"/>
      </w:rPr>
    </w:lvl>
    <w:lvl w:ilvl="8" w:tplc="4B3E0320" w:tentative="1">
      <w:start w:val="1"/>
      <w:numFmt w:val="bullet"/>
      <w:lvlText w:val=""/>
      <w:lvlJc w:val="left"/>
      <w:pPr>
        <w:tabs>
          <w:tab w:val="num" w:pos="6480"/>
        </w:tabs>
        <w:ind w:left="6480" w:hanging="360"/>
      </w:pPr>
      <w:rPr>
        <w:rFonts w:ascii="Symbol" w:hAnsi="Symbol" w:hint="default"/>
      </w:rPr>
    </w:lvl>
  </w:abstractNum>
  <w:abstractNum w:abstractNumId="26">
    <w:nsid w:val="76D22D7F"/>
    <w:multiLevelType w:val="hybridMultilevel"/>
    <w:tmpl w:val="1D9C5EDC"/>
    <w:lvl w:ilvl="0" w:tplc="820C9F72">
      <w:start w:val="1"/>
      <w:numFmt w:val="bullet"/>
      <w:lvlText w:val=""/>
      <w:lvlPicBulletId w:val="15"/>
      <w:lvlJc w:val="left"/>
      <w:pPr>
        <w:tabs>
          <w:tab w:val="num" w:pos="720"/>
        </w:tabs>
        <w:ind w:left="720" w:hanging="360"/>
      </w:pPr>
      <w:rPr>
        <w:rFonts w:ascii="Symbol" w:hAnsi="Symbol" w:hint="default"/>
      </w:rPr>
    </w:lvl>
    <w:lvl w:ilvl="1" w:tplc="4BB6F4CA" w:tentative="1">
      <w:start w:val="1"/>
      <w:numFmt w:val="bullet"/>
      <w:lvlText w:val=""/>
      <w:lvlJc w:val="left"/>
      <w:pPr>
        <w:tabs>
          <w:tab w:val="num" w:pos="1440"/>
        </w:tabs>
        <w:ind w:left="1440" w:hanging="360"/>
      </w:pPr>
      <w:rPr>
        <w:rFonts w:ascii="Symbol" w:hAnsi="Symbol" w:hint="default"/>
      </w:rPr>
    </w:lvl>
    <w:lvl w:ilvl="2" w:tplc="99F48B90" w:tentative="1">
      <w:start w:val="1"/>
      <w:numFmt w:val="bullet"/>
      <w:lvlText w:val=""/>
      <w:lvlJc w:val="left"/>
      <w:pPr>
        <w:tabs>
          <w:tab w:val="num" w:pos="2160"/>
        </w:tabs>
        <w:ind w:left="2160" w:hanging="360"/>
      </w:pPr>
      <w:rPr>
        <w:rFonts w:ascii="Symbol" w:hAnsi="Symbol" w:hint="default"/>
      </w:rPr>
    </w:lvl>
    <w:lvl w:ilvl="3" w:tplc="7646E108" w:tentative="1">
      <w:start w:val="1"/>
      <w:numFmt w:val="bullet"/>
      <w:lvlText w:val=""/>
      <w:lvlJc w:val="left"/>
      <w:pPr>
        <w:tabs>
          <w:tab w:val="num" w:pos="2880"/>
        </w:tabs>
        <w:ind w:left="2880" w:hanging="360"/>
      </w:pPr>
      <w:rPr>
        <w:rFonts w:ascii="Symbol" w:hAnsi="Symbol" w:hint="default"/>
      </w:rPr>
    </w:lvl>
    <w:lvl w:ilvl="4" w:tplc="755A8826" w:tentative="1">
      <w:start w:val="1"/>
      <w:numFmt w:val="bullet"/>
      <w:lvlText w:val=""/>
      <w:lvlJc w:val="left"/>
      <w:pPr>
        <w:tabs>
          <w:tab w:val="num" w:pos="3600"/>
        </w:tabs>
        <w:ind w:left="3600" w:hanging="360"/>
      </w:pPr>
      <w:rPr>
        <w:rFonts w:ascii="Symbol" w:hAnsi="Symbol" w:hint="default"/>
      </w:rPr>
    </w:lvl>
    <w:lvl w:ilvl="5" w:tplc="A6C6A9CA" w:tentative="1">
      <w:start w:val="1"/>
      <w:numFmt w:val="bullet"/>
      <w:lvlText w:val=""/>
      <w:lvlJc w:val="left"/>
      <w:pPr>
        <w:tabs>
          <w:tab w:val="num" w:pos="4320"/>
        </w:tabs>
        <w:ind w:left="4320" w:hanging="360"/>
      </w:pPr>
      <w:rPr>
        <w:rFonts w:ascii="Symbol" w:hAnsi="Symbol" w:hint="default"/>
      </w:rPr>
    </w:lvl>
    <w:lvl w:ilvl="6" w:tplc="5F969C6E" w:tentative="1">
      <w:start w:val="1"/>
      <w:numFmt w:val="bullet"/>
      <w:lvlText w:val=""/>
      <w:lvlJc w:val="left"/>
      <w:pPr>
        <w:tabs>
          <w:tab w:val="num" w:pos="5040"/>
        </w:tabs>
        <w:ind w:left="5040" w:hanging="360"/>
      </w:pPr>
      <w:rPr>
        <w:rFonts w:ascii="Symbol" w:hAnsi="Symbol" w:hint="default"/>
      </w:rPr>
    </w:lvl>
    <w:lvl w:ilvl="7" w:tplc="A4000FCA" w:tentative="1">
      <w:start w:val="1"/>
      <w:numFmt w:val="bullet"/>
      <w:lvlText w:val=""/>
      <w:lvlJc w:val="left"/>
      <w:pPr>
        <w:tabs>
          <w:tab w:val="num" w:pos="5760"/>
        </w:tabs>
        <w:ind w:left="5760" w:hanging="360"/>
      </w:pPr>
      <w:rPr>
        <w:rFonts w:ascii="Symbol" w:hAnsi="Symbol" w:hint="default"/>
      </w:rPr>
    </w:lvl>
    <w:lvl w:ilvl="8" w:tplc="1974D4FA" w:tentative="1">
      <w:start w:val="1"/>
      <w:numFmt w:val="bullet"/>
      <w:lvlText w:val=""/>
      <w:lvlJc w:val="left"/>
      <w:pPr>
        <w:tabs>
          <w:tab w:val="num" w:pos="6480"/>
        </w:tabs>
        <w:ind w:left="6480" w:hanging="360"/>
      </w:pPr>
      <w:rPr>
        <w:rFonts w:ascii="Symbol" w:hAnsi="Symbol" w:hint="default"/>
      </w:rPr>
    </w:lvl>
  </w:abstractNum>
  <w:abstractNum w:abstractNumId="27">
    <w:nsid w:val="77F53CE5"/>
    <w:multiLevelType w:val="hybridMultilevel"/>
    <w:tmpl w:val="A2563E4C"/>
    <w:lvl w:ilvl="0" w:tplc="4DC887D4">
      <w:start w:val="1"/>
      <w:numFmt w:val="bullet"/>
      <w:lvlText w:val=""/>
      <w:lvlPicBulletId w:val="6"/>
      <w:lvlJc w:val="left"/>
      <w:pPr>
        <w:tabs>
          <w:tab w:val="num" w:pos="720"/>
        </w:tabs>
        <w:ind w:left="720" w:hanging="360"/>
      </w:pPr>
      <w:rPr>
        <w:rFonts w:ascii="Symbol" w:hAnsi="Symbol" w:hint="default"/>
      </w:rPr>
    </w:lvl>
    <w:lvl w:ilvl="1" w:tplc="66924BC8" w:tentative="1">
      <w:start w:val="1"/>
      <w:numFmt w:val="bullet"/>
      <w:lvlText w:val=""/>
      <w:lvlJc w:val="left"/>
      <w:pPr>
        <w:tabs>
          <w:tab w:val="num" w:pos="1440"/>
        </w:tabs>
        <w:ind w:left="1440" w:hanging="360"/>
      </w:pPr>
      <w:rPr>
        <w:rFonts w:ascii="Symbol" w:hAnsi="Symbol" w:hint="default"/>
      </w:rPr>
    </w:lvl>
    <w:lvl w:ilvl="2" w:tplc="89060F70" w:tentative="1">
      <w:start w:val="1"/>
      <w:numFmt w:val="bullet"/>
      <w:lvlText w:val=""/>
      <w:lvlJc w:val="left"/>
      <w:pPr>
        <w:tabs>
          <w:tab w:val="num" w:pos="2160"/>
        </w:tabs>
        <w:ind w:left="2160" w:hanging="360"/>
      </w:pPr>
      <w:rPr>
        <w:rFonts w:ascii="Symbol" w:hAnsi="Symbol" w:hint="default"/>
      </w:rPr>
    </w:lvl>
    <w:lvl w:ilvl="3" w:tplc="8CB45486" w:tentative="1">
      <w:start w:val="1"/>
      <w:numFmt w:val="bullet"/>
      <w:lvlText w:val=""/>
      <w:lvlJc w:val="left"/>
      <w:pPr>
        <w:tabs>
          <w:tab w:val="num" w:pos="2880"/>
        </w:tabs>
        <w:ind w:left="2880" w:hanging="360"/>
      </w:pPr>
      <w:rPr>
        <w:rFonts w:ascii="Symbol" w:hAnsi="Symbol" w:hint="default"/>
      </w:rPr>
    </w:lvl>
    <w:lvl w:ilvl="4" w:tplc="283CFEBC" w:tentative="1">
      <w:start w:val="1"/>
      <w:numFmt w:val="bullet"/>
      <w:lvlText w:val=""/>
      <w:lvlJc w:val="left"/>
      <w:pPr>
        <w:tabs>
          <w:tab w:val="num" w:pos="3600"/>
        </w:tabs>
        <w:ind w:left="3600" w:hanging="360"/>
      </w:pPr>
      <w:rPr>
        <w:rFonts w:ascii="Symbol" w:hAnsi="Symbol" w:hint="default"/>
      </w:rPr>
    </w:lvl>
    <w:lvl w:ilvl="5" w:tplc="18A02762" w:tentative="1">
      <w:start w:val="1"/>
      <w:numFmt w:val="bullet"/>
      <w:lvlText w:val=""/>
      <w:lvlJc w:val="left"/>
      <w:pPr>
        <w:tabs>
          <w:tab w:val="num" w:pos="4320"/>
        </w:tabs>
        <w:ind w:left="4320" w:hanging="360"/>
      </w:pPr>
      <w:rPr>
        <w:rFonts w:ascii="Symbol" w:hAnsi="Symbol" w:hint="default"/>
      </w:rPr>
    </w:lvl>
    <w:lvl w:ilvl="6" w:tplc="5EEC129A" w:tentative="1">
      <w:start w:val="1"/>
      <w:numFmt w:val="bullet"/>
      <w:lvlText w:val=""/>
      <w:lvlJc w:val="left"/>
      <w:pPr>
        <w:tabs>
          <w:tab w:val="num" w:pos="5040"/>
        </w:tabs>
        <w:ind w:left="5040" w:hanging="360"/>
      </w:pPr>
      <w:rPr>
        <w:rFonts w:ascii="Symbol" w:hAnsi="Symbol" w:hint="default"/>
      </w:rPr>
    </w:lvl>
    <w:lvl w:ilvl="7" w:tplc="1368D3C4" w:tentative="1">
      <w:start w:val="1"/>
      <w:numFmt w:val="bullet"/>
      <w:lvlText w:val=""/>
      <w:lvlJc w:val="left"/>
      <w:pPr>
        <w:tabs>
          <w:tab w:val="num" w:pos="5760"/>
        </w:tabs>
        <w:ind w:left="5760" w:hanging="360"/>
      </w:pPr>
      <w:rPr>
        <w:rFonts w:ascii="Symbol" w:hAnsi="Symbol" w:hint="default"/>
      </w:rPr>
    </w:lvl>
    <w:lvl w:ilvl="8" w:tplc="BCE29A34" w:tentative="1">
      <w:start w:val="1"/>
      <w:numFmt w:val="bullet"/>
      <w:lvlText w:val=""/>
      <w:lvlJc w:val="left"/>
      <w:pPr>
        <w:tabs>
          <w:tab w:val="num" w:pos="6480"/>
        </w:tabs>
        <w:ind w:left="6480" w:hanging="360"/>
      </w:pPr>
      <w:rPr>
        <w:rFonts w:ascii="Symbol" w:hAnsi="Symbol" w:hint="default"/>
      </w:rPr>
    </w:lvl>
  </w:abstractNum>
  <w:abstractNum w:abstractNumId="28">
    <w:nsid w:val="7D4C15F5"/>
    <w:multiLevelType w:val="multilevel"/>
    <w:tmpl w:val="FCFE26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030F90"/>
    <w:multiLevelType w:val="hybridMultilevel"/>
    <w:tmpl w:val="8F703BEE"/>
    <w:lvl w:ilvl="0" w:tplc="62E0B676">
      <w:start w:val="1"/>
      <w:numFmt w:val="bullet"/>
      <w:lvlText w:val=""/>
      <w:lvlPicBulletId w:val="10"/>
      <w:lvlJc w:val="left"/>
      <w:pPr>
        <w:tabs>
          <w:tab w:val="num" w:pos="720"/>
        </w:tabs>
        <w:ind w:left="720" w:hanging="360"/>
      </w:pPr>
      <w:rPr>
        <w:rFonts w:ascii="Symbol" w:hAnsi="Symbol" w:hint="default"/>
      </w:rPr>
    </w:lvl>
    <w:lvl w:ilvl="1" w:tplc="3F9E261E" w:tentative="1">
      <w:start w:val="1"/>
      <w:numFmt w:val="bullet"/>
      <w:lvlText w:val=""/>
      <w:lvlJc w:val="left"/>
      <w:pPr>
        <w:tabs>
          <w:tab w:val="num" w:pos="1440"/>
        </w:tabs>
        <w:ind w:left="1440" w:hanging="360"/>
      </w:pPr>
      <w:rPr>
        <w:rFonts w:ascii="Symbol" w:hAnsi="Symbol" w:hint="default"/>
      </w:rPr>
    </w:lvl>
    <w:lvl w:ilvl="2" w:tplc="D4543FFA" w:tentative="1">
      <w:start w:val="1"/>
      <w:numFmt w:val="bullet"/>
      <w:lvlText w:val=""/>
      <w:lvlJc w:val="left"/>
      <w:pPr>
        <w:tabs>
          <w:tab w:val="num" w:pos="2160"/>
        </w:tabs>
        <w:ind w:left="2160" w:hanging="360"/>
      </w:pPr>
      <w:rPr>
        <w:rFonts w:ascii="Symbol" w:hAnsi="Symbol" w:hint="default"/>
      </w:rPr>
    </w:lvl>
    <w:lvl w:ilvl="3" w:tplc="C930AEB0" w:tentative="1">
      <w:start w:val="1"/>
      <w:numFmt w:val="bullet"/>
      <w:lvlText w:val=""/>
      <w:lvlJc w:val="left"/>
      <w:pPr>
        <w:tabs>
          <w:tab w:val="num" w:pos="2880"/>
        </w:tabs>
        <w:ind w:left="2880" w:hanging="360"/>
      </w:pPr>
      <w:rPr>
        <w:rFonts w:ascii="Symbol" w:hAnsi="Symbol" w:hint="default"/>
      </w:rPr>
    </w:lvl>
    <w:lvl w:ilvl="4" w:tplc="452E52F6" w:tentative="1">
      <w:start w:val="1"/>
      <w:numFmt w:val="bullet"/>
      <w:lvlText w:val=""/>
      <w:lvlJc w:val="left"/>
      <w:pPr>
        <w:tabs>
          <w:tab w:val="num" w:pos="3600"/>
        </w:tabs>
        <w:ind w:left="3600" w:hanging="360"/>
      </w:pPr>
      <w:rPr>
        <w:rFonts w:ascii="Symbol" w:hAnsi="Symbol" w:hint="default"/>
      </w:rPr>
    </w:lvl>
    <w:lvl w:ilvl="5" w:tplc="396EB072" w:tentative="1">
      <w:start w:val="1"/>
      <w:numFmt w:val="bullet"/>
      <w:lvlText w:val=""/>
      <w:lvlJc w:val="left"/>
      <w:pPr>
        <w:tabs>
          <w:tab w:val="num" w:pos="4320"/>
        </w:tabs>
        <w:ind w:left="4320" w:hanging="360"/>
      </w:pPr>
      <w:rPr>
        <w:rFonts w:ascii="Symbol" w:hAnsi="Symbol" w:hint="default"/>
      </w:rPr>
    </w:lvl>
    <w:lvl w:ilvl="6" w:tplc="76AC3182" w:tentative="1">
      <w:start w:val="1"/>
      <w:numFmt w:val="bullet"/>
      <w:lvlText w:val=""/>
      <w:lvlJc w:val="left"/>
      <w:pPr>
        <w:tabs>
          <w:tab w:val="num" w:pos="5040"/>
        </w:tabs>
        <w:ind w:left="5040" w:hanging="360"/>
      </w:pPr>
      <w:rPr>
        <w:rFonts w:ascii="Symbol" w:hAnsi="Symbol" w:hint="default"/>
      </w:rPr>
    </w:lvl>
    <w:lvl w:ilvl="7" w:tplc="B1CC5AB8" w:tentative="1">
      <w:start w:val="1"/>
      <w:numFmt w:val="bullet"/>
      <w:lvlText w:val=""/>
      <w:lvlJc w:val="left"/>
      <w:pPr>
        <w:tabs>
          <w:tab w:val="num" w:pos="5760"/>
        </w:tabs>
        <w:ind w:left="5760" w:hanging="360"/>
      </w:pPr>
      <w:rPr>
        <w:rFonts w:ascii="Symbol" w:hAnsi="Symbol" w:hint="default"/>
      </w:rPr>
    </w:lvl>
    <w:lvl w:ilvl="8" w:tplc="D6643D2C" w:tentative="1">
      <w:start w:val="1"/>
      <w:numFmt w:val="bullet"/>
      <w:lvlText w:val=""/>
      <w:lvlJc w:val="left"/>
      <w:pPr>
        <w:tabs>
          <w:tab w:val="num" w:pos="6480"/>
        </w:tabs>
        <w:ind w:left="6480" w:hanging="360"/>
      </w:pPr>
      <w:rPr>
        <w:rFonts w:ascii="Symbol" w:hAnsi="Symbol" w:hint="default"/>
      </w:rPr>
    </w:lvl>
  </w:abstractNum>
  <w:abstractNum w:abstractNumId="30">
    <w:nsid w:val="7F6E7F37"/>
    <w:multiLevelType w:val="multilevel"/>
    <w:tmpl w:val="4FE20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8"/>
  </w:num>
  <w:num w:numId="3">
    <w:abstractNumId w:val="20"/>
  </w:num>
  <w:num w:numId="4">
    <w:abstractNumId w:val="9"/>
  </w:num>
  <w:num w:numId="5">
    <w:abstractNumId w:val="10"/>
  </w:num>
  <w:num w:numId="6">
    <w:abstractNumId w:val="6"/>
  </w:num>
  <w:num w:numId="7">
    <w:abstractNumId w:val="30"/>
  </w:num>
  <w:num w:numId="8">
    <w:abstractNumId w:val="14"/>
  </w:num>
  <w:num w:numId="9">
    <w:abstractNumId w:val="4"/>
  </w:num>
  <w:num w:numId="10">
    <w:abstractNumId w:val="18"/>
  </w:num>
  <w:num w:numId="11">
    <w:abstractNumId w:val="11"/>
  </w:num>
  <w:num w:numId="12">
    <w:abstractNumId w:val="17"/>
  </w:num>
  <w:num w:numId="13">
    <w:abstractNumId w:val="8"/>
  </w:num>
  <w:num w:numId="14">
    <w:abstractNumId w:val="24"/>
  </w:num>
  <w:num w:numId="15">
    <w:abstractNumId w:val="12"/>
  </w:num>
  <w:num w:numId="16">
    <w:abstractNumId w:val="22"/>
  </w:num>
  <w:num w:numId="17">
    <w:abstractNumId w:val="19"/>
  </w:num>
  <w:num w:numId="18">
    <w:abstractNumId w:val="25"/>
  </w:num>
  <w:num w:numId="19">
    <w:abstractNumId w:val="0"/>
  </w:num>
  <w:num w:numId="20">
    <w:abstractNumId w:val="23"/>
  </w:num>
  <w:num w:numId="21">
    <w:abstractNumId w:val="27"/>
  </w:num>
  <w:num w:numId="22">
    <w:abstractNumId w:val="15"/>
  </w:num>
  <w:num w:numId="23">
    <w:abstractNumId w:val="13"/>
  </w:num>
  <w:num w:numId="24">
    <w:abstractNumId w:val="2"/>
  </w:num>
  <w:num w:numId="25">
    <w:abstractNumId w:val="29"/>
  </w:num>
  <w:num w:numId="26">
    <w:abstractNumId w:val="7"/>
  </w:num>
  <w:num w:numId="27">
    <w:abstractNumId w:val="5"/>
  </w:num>
  <w:num w:numId="28">
    <w:abstractNumId w:val="16"/>
  </w:num>
  <w:num w:numId="29">
    <w:abstractNumId w:val="21"/>
  </w:num>
  <w:num w:numId="30">
    <w:abstractNumId w:val="26"/>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13A77"/>
    <w:rsid w:val="00016E3B"/>
    <w:rsid w:val="00022B5A"/>
    <w:rsid w:val="00026E2E"/>
    <w:rsid w:val="00040235"/>
    <w:rsid w:val="000A7527"/>
    <w:rsid w:val="000E78A7"/>
    <w:rsid w:val="00126A30"/>
    <w:rsid w:val="001E2BD7"/>
    <w:rsid w:val="0020113A"/>
    <w:rsid w:val="0025642C"/>
    <w:rsid w:val="002C28A9"/>
    <w:rsid w:val="002D5B72"/>
    <w:rsid w:val="00345295"/>
    <w:rsid w:val="0038796C"/>
    <w:rsid w:val="00411209"/>
    <w:rsid w:val="00497ADA"/>
    <w:rsid w:val="004C3D61"/>
    <w:rsid w:val="004D3145"/>
    <w:rsid w:val="004F0B36"/>
    <w:rsid w:val="0052603D"/>
    <w:rsid w:val="005A4A8F"/>
    <w:rsid w:val="005F5A15"/>
    <w:rsid w:val="006536BD"/>
    <w:rsid w:val="006F72A2"/>
    <w:rsid w:val="00750BB8"/>
    <w:rsid w:val="007831B8"/>
    <w:rsid w:val="007B7E97"/>
    <w:rsid w:val="00813A77"/>
    <w:rsid w:val="008224D4"/>
    <w:rsid w:val="009878A9"/>
    <w:rsid w:val="00A5668F"/>
    <w:rsid w:val="00A77A37"/>
    <w:rsid w:val="00CC2421"/>
    <w:rsid w:val="00D57AC8"/>
    <w:rsid w:val="00D85CF2"/>
    <w:rsid w:val="00DB012F"/>
    <w:rsid w:val="00E82CC3"/>
    <w:rsid w:val="00EE69F4"/>
    <w:rsid w:val="00F22597"/>
    <w:rsid w:val="00F8316C"/>
    <w:rsid w:val="00FC33E8"/>
    <w:rsid w:val="00FD7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A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3A77"/>
    <w:pPr>
      <w:keepNext/>
      <w:outlineLvl w:val="0"/>
    </w:pPr>
    <w:rPr>
      <w:sz w:val="28"/>
    </w:rPr>
  </w:style>
  <w:style w:type="paragraph" w:styleId="2">
    <w:name w:val="heading 2"/>
    <w:basedOn w:val="a"/>
    <w:next w:val="a"/>
    <w:link w:val="20"/>
    <w:qFormat/>
    <w:rsid w:val="00813A77"/>
    <w:pPr>
      <w:keepNext/>
      <w:jc w:val="center"/>
      <w:outlineLvl w:val="1"/>
    </w:pPr>
    <w:rPr>
      <w:sz w:val="32"/>
    </w:rPr>
  </w:style>
  <w:style w:type="paragraph" w:styleId="3">
    <w:name w:val="heading 3"/>
    <w:basedOn w:val="a"/>
    <w:next w:val="a"/>
    <w:link w:val="30"/>
    <w:qFormat/>
    <w:rsid w:val="00813A77"/>
    <w:pPr>
      <w:keepNext/>
      <w:jc w:val="center"/>
      <w:outlineLvl w:val="2"/>
    </w:pPr>
    <w:rPr>
      <w:b/>
      <w:bCs/>
      <w:sz w:val="28"/>
    </w:rPr>
  </w:style>
  <w:style w:type="paragraph" w:styleId="4">
    <w:name w:val="heading 4"/>
    <w:basedOn w:val="a"/>
    <w:next w:val="a"/>
    <w:link w:val="40"/>
    <w:qFormat/>
    <w:rsid w:val="00813A77"/>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A7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13A77"/>
    <w:rPr>
      <w:rFonts w:ascii="Times New Roman" w:eastAsia="Times New Roman" w:hAnsi="Times New Roman" w:cs="Times New Roman"/>
      <w:sz w:val="32"/>
      <w:szCs w:val="24"/>
      <w:lang w:eastAsia="ru-RU"/>
    </w:rPr>
  </w:style>
  <w:style w:type="character" w:customStyle="1" w:styleId="30">
    <w:name w:val="Заголовок 3 Знак"/>
    <w:basedOn w:val="a0"/>
    <w:link w:val="3"/>
    <w:rsid w:val="00813A77"/>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813A77"/>
    <w:rPr>
      <w:rFonts w:ascii="Times New Roman" w:eastAsia="Times New Roman" w:hAnsi="Times New Roman" w:cs="Times New Roman"/>
      <w:sz w:val="28"/>
      <w:szCs w:val="24"/>
      <w:lang w:eastAsia="ru-RU"/>
    </w:rPr>
  </w:style>
  <w:style w:type="paragraph" w:customStyle="1" w:styleId="ConsNormal">
    <w:name w:val="ConsNormal"/>
    <w:rsid w:val="00813A7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3">
    <w:name w:val="Normal (Web)"/>
    <w:basedOn w:val="a"/>
    <w:uiPriority w:val="99"/>
    <w:rsid w:val="00813A77"/>
    <w:pPr>
      <w:spacing w:before="75"/>
      <w:jc w:val="both"/>
    </w:pPr>
    <w:rPr>
      <w:rFonts w:ascii="Arial Unicode MS" w:eastAsia="Arial Unicode MS" w:hAnsi="Arial Unicode MS" w:cs="Arial Unicode MS"/>
      <w:color w:val="000000"/>
    </w:rPr>
  </w:style>
  <w:style w:type="paragraph" w:styleId="a4">
    <w:name w:val="Body Text"/>
    <w:basedOn w:val="a"/>
    <w:link w:val="a5"/>
    <w:rsid w:val="00813A77"/>
    <w:pPr>
      <w:tabs>
        <w:tab w:val="left" w:pos="6300"/>
      </w:tabs>
    </w:pPr>
    <w:rPr>
      <w:sz w:val="28"/>
    </w:rPr>
  </w:style>
  <w:style w:type="character" w:customStyle="1" w:styleId="a5">
    <w:name w:val="Основной текст Знак"/>
    <w:basedOn w:val="a0"/>
    <w:link w:val="a4"/>
    <w:rsid w:val="00813A77"/>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813A77"/>
    <w:rPr>
      <w:rFonts w:ascii="Tahoma" w:hAnsi="Tahoma" w:cs="Tahoma"/>
      <w:sz w:val="16"/>
      <w:szCs w:val="16"/>
    </w:rPr>
  </w:style>
  <w:style w:type="character" w:customStyle="1" w:styleId="a7">
    <w:name w:val="Текст выноски Знак"/>
    <w:basedOn w:val="a0"/>
    <w:link w:val="a6"/>
    <w:uiPriority w:val="99"/>
    <w:semiHidden/>
    <w:rsid w:val="00813A77"/>
    <w:rPr>
      <w:rFonts w:ascii="Tahoma" w:eastAsia="Times New Roman" w:hAnsi="Tahoma" w:cs="Tahoma"/>
      <w:sz w:val="16"/>
      <w:szCs w:val="16"/>
      <w:lang w:eastAsia="ru-RU"/>
    </w:rPr>
  </w:style>
  <w:style w:type="character" w:customStyle="1" w:styleId="17">
    <w:name w:val="Основной текст (17)_"/>
    <w:basedOn w:val="a0"/>
    <w:link w:val="170"/>
    <w:rsid w:val="00026E2E"/>
    <w:rPr>
      <w:rFonts w:ascii="Arial Narrow" w:eastAsia="Arial Narrow" w:hAnsi="Arial Narrow" w:cs="Arial Narrow"/>
      <w:b/>
      <w:bCs/>
      <w:sz w:val="19"/>
      <w:szCs w:val="19"/>
      <w:shd w:val="clear" w:color="auto" w:fill="FFFFFF"/>
    </w:rPr>
  </w:style>
  <w:style w:type="paragraph" w:customStyle="1" w:styleId="170">
    <w:name w:val="Основной текст (17)"/>
    <w:basedOn w:val="a"/>
    <w:link w:val="17"/>
    <w:rsid w:val="00026E2E"/>
    <w:pPr>
      <w:widowControl w:val="0"/>
      <w:shd w:val="clear" w:color="auto" w:fill="FFFFFF"/>
      <w:spacing w:line="0" w:lineRule="atLeast"/>
      <w:jc w:val="center"/>
    </w:pPr>
    <w:rPr>
      <w:rFonts w:ascii="Arial Narrow" w:eastAsia="Arial Narrow" w:hAnsi="Arial Narrow" w:cs="Arial Narrow"/>
      <w:b/>
      <w:bCs/>
      <w:sz w:val="19"/>
      <w:szCs w:val="19"/>
      <w:lang w:eastAsia="en-US"/>
    </w:rPr>
  </w:style>
  <w:style w:type="character" w:customStyle="1" w:styleId="17TimesNewRoman75pt">
    <w:name w:val="Основной текст (17) + Times New Roman;7;5 pt;Не полужирный"/>
    <w:basedOn w:val="17"/>
    <w:rsid w:val="00026E2E"/>
    <w:rPr>
      <w:rFonts w:ascii="Times New Roman" w:eastAsia="Times New Roman" w:hAnsi="Times New Roman" w:cs="Times New Roman"/>
      <w:color w:val="000000"/>
      <w:spacing w:val="0"/>
      <w:w w:val="100"/>
      <w:position w:val="0"/>
      <w:sz w:val="15"/>
      <w:szCs w:val="15"/>
      <w:lang w:val="ru-RU" w:eastAsia="ru-RU" w:bidi="ru-RU"/>
    </w:rPr>
  </w:style>
  <w:style w:type="character" w:customStyle="1" w:styleId="17TimesNewRoman8pt">
    <w:name w:val="Основной текст (17) + Times New Roman;8 pt"/>
    <w:basedOn w:val="17"/>
    <w:rsid w:val="00026E2E"/>
    <w:rPr>
      <w:rFonts w:ascii="Times New Roman" w:eastAsia="Times New Roman" w:hAnsi="Times New Roman" w:cs="Times New Roman"/>
      <w:color w:val="000000"/>
      <w:spacing w:val="0"/>
      <w:w w:val="100"/>
      <w:position w:val="0"/>
      <w:sz w:val="16"/>
      <w:szCs w:val="16"/>
      <w:lang w:val="ru-RU" w:eastAsia="ru-RU" w:bidi="ru-RU"/>
    </w:rPr>
  </w:style>
  <w:style w:type="character" w:customStyle="1" w:styleId="17TimesNewRoman7pt">
    <w:name w:val="Основной текст (17) + Times New Roman;7 pt;Курсив"/>
    <w:basedOn w:val="17"/>
    <w:rsid w:val="001E2BD7"/>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17TimesNewRoman12pt">
    <w:name w:val="Основной текст (17) + Times New Roman;12 pt;Не полужирный"/>
    <w:basedOn w:val="17"/>
    <w:rsid w:val="001E2BD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7TimesNewRoman11pt">
    <w:name w:val="Основной текст (17) + Times New Roman;11 pt;Не полужирный"/>
    <w:basedOn w:val="17"/>
    <w:rsid w:val="000A752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7LucidaSansUnicode10pt">
    <w:name w:val="Основной текст (17) + Lucida Sans Unicode;10 pt;Не полужирный"/>
    <w:basedOn w:val="17"/>
    <w:rsid w:val="000A7527"/>
    <w:rPr>
      <w:rFonts w:ascii="Lucida Sans Unicode" w:eastAsia="Lucida Sans Unicode" w:hAnsi="Lucida Sans Unicode" w:cs="Lucida Sans Unicode"/>
      <w:b/>
      <w:bCs/>
      <w:i w:val="0"/>
      <w:iCs w:val="0"/>
      <w:smallCaps w:val="0"/>
      <w:strike w:val="0"/>
      <w:color w:val="000000"/>
      <w:spacing w:val="0"/>
      <w:w w:val="100"/>
      <w:position w:val="0"/>
      <w:sz w:val="20"/>
      <w:szCs w:val="20"/>
      <w:u w:val="none"/>
      <w:lang w:val="ru-RU" w:eastAsia="ru-RU" w:bidi="ru-RU"/>
    </w:rPr>
  </w:style>
  <w:style w:type="character" w:customStyle="1" w:styleId="17CordiaUPC13pt">
    <w:name w:val="Основной текст (17) + CordiaUPC;13 pt"/>
    <w:basedOn w:val="17"/>
    <w:rsid w:val="000A7527"/>
    <w:rPr>
      <w:rFonts w:ascii="CordiaUPC" w:eastAsia="CordiaUPC" w:hAnsi="CordiaUPC" w:cs="CordiaUPC"/>
      <w:b/>
      <w:bCs/>
      <w:i w:val="0"/>
      <w:iCs w:val="0"/>
      <w:smallCaps w:val="0"/>
      <w:strike w:val="0"/>
      <w:color w:val="000000"/>
      <w:spacing w:val="0"/>
      <w:w w:val="100"/>
      <w:position w:val="0"/>
      <w:sz w:val="26"/>
      <w:szCs w:val="26"/>
      <w:u w:val="none"/>
      <w:lang w:val="ru-RU" w:eastAsia="ru-RU" w:bidi="ru-RU"/>
    </w:rPr>
  </w:style>
  <w:style w:type="character" w:customStyle="1" w:styleId="17Verdana8pt">
    <w:name w:val="Основной текст (17) + Verdana;8 pt;Не полужирный"/>
    <w:basedOn w:val="17"/>
    <w:rsid w:val="009878A9"/>
    <w:rPr>
      <w:rFonts w:ascii="Verdana" w:eastAsia="Verdana" w:hAnsi="Verdana" w:cs="Verdana"/>
      <w:b/>
      <w:bCs/>
      <w:i w:val="0"/>
      <w:iCs w:val="0"/>
      <w:smallCaps w:val="0"/>
      <w:strike w:val="0"/>
      <w:color w:val="000000"/>
      <w:spacing w:val="0"/>
      <w:w w:val="100"/>
      <w:position w:val="0"/>
      <w:sz w:val="16"/>
      <w:szCs w:val="16"/>
      <w:u w:val="none"/>
      <w:lang w:val="ru-RU" w:eastAsia="ru-RU" w:bidi="ru-RU"/>
    </w:rPr>
  </w:style>
  <w:style w:type="character" w:customStyle="1" w:styleId="17TrebuchetMS11pt">
    <w:name w:val="Основной текст (17) + Trebuchet MS;11 pt;Не полужирный"/>
    <w:basedOn w:val="17"/>
    <w:rsid w:val="009878A9"/>
    <w:rPr>
      <w:rFonts w:ascii="Trebuchet MS" w:eastAsia="Trebuchet MS" w:hAnsi="Trebuchet MS" w:cs="Trebuchet MS"/>
      <w:b/>
      <w:bCs/>
      <w:i w:val="0"/>
      <w:iCs w:val="0"/>
      <w:smallCaps w:val="0"/>
      <w:strike w:val="0"/>
      <w:color w:val="000000"/>
      <w:spacing w:val="0"/>
      <w:w w:val="100"/>
      <w:position w:val="0"/>
      <w:sz w:val="22"/>
      <w:szCs w:val="22"/>
      <w:u w:val="none"/>
      <w:lang w:val="ru-RU" w:eastAsia="ru-RU" w:bidi="ru-RU"/>
    </w:rPr>
  </w:style>
  <w:style w:type="character" w:customStyle="1" w:styleId="17105pt">
    <w:name w:val="Основной текст (17) + 10;5 pt;Не полужирный"/>
    <w:basedOn w:val="17"/>
    <w:rsid w:val="000E78A7"/>
    <w:rPr>
      <w:b/>
      <w:bCs/>
      <w:i w:val="0"/>
      <w:iCs w:val="0"/>
      <w:smallCaps w:val="0"/>
      <w:strike w:val="0"/>
      <w:color w:val="000000"/>
      <w:spacing w:val="0"/>
      <w:w w:val="100"/>
      <w:position w:val="0"/>
      <w:sz w:val="21"/>
      <w:szCs w:val="21"/>
      <w:u w:val="none"/>
      <w:lang w:val="ru-RU" w:eastAsia="ru-RU" w:bidi="ru-RU"/>
    </w:rPr>
  </w:style>
  <w:style w:type="character" w:customStyle="1" w:styleId="179pt">
    <w:name w:val="Основной текст (17) + 9 pt;Не полужирный"/>
    <w:basedOn w:val="17"/>
    <w:rsid w:val="000E78A7"/>
    <w:rPr>
      <w:b/>
      <w:bCs/>
      <w:i w:val="0"/>
      <w:iCs w:val="0"/>
      <w:smallCaps w:val="0"/>
      <w:strike w:val="0"/>
      <w:color w:val="000000"/>
      <w:spacing w:val="0"/>
      <w:w w:val="100"/>
      <w:position w:val="0"/>
      <w:sz w:val="18"/>
      <w:szCs w:val="18"/>
      <w:u w:val="none"/>
      <w:lang w:val="ru-RU" w:eastAsia="ru-RU" w:bidi="ru-RU"/>
    </w:rPr>
  </w:style>
  <w:style w:type="character" w:customStyle="1" w:styleId="17CordiaUPC16pt">
    <w:name w:val="Основной текст (17) + CordiaUPC;16 pt;Не полужирный"/>
    <w:basedOn w:val="17"/>
    <w:rsid w:val="000E78A7"/>
    <w:rPr>
      <w:rFonts w:ascii="CordiaUPC" w:eastAsia="CordiaUPC" w:hAnsi="CordiaUPC" w:cs="CordiaUPC"/>
      <w:b/>
      <w:bCs/>
      <w:i w:val="0"/>
      <w:iCs w:val="0"/>
      <w:smallCaps w:val="0"/>
      <w:strike w:val="0"/>
      <w:color w:val="000000"/>
      <w:spacing w:val="0"/>
      <w:w w:val="100"/>
      <w:position w:val="0"/>
      <w:sz w:val="32"/>
      <w:szCs w:val="32"/>
      <w:u w:val="none"/>
      <w:lang w:val="ru-RU" w:eastAsia="ru-RU" w:bidi="ru-RU"/>
    </w:rPr>
  </w:style>
  <w:style w:type="character" w:customStyle="1" w:styleId="17CordiaUPC10pt">
    <w:name w:val="Основной текст (17) + CordiaUPC;10 pt"/>
    <w:basedOn w:val="17"/>
    <w:rsid w:val="000E78A7"/>
    <w:rPr>
      <w:rFonts w:ascii="CordiaUPC" w:eastAsia="CordiaUPC" w:hAnsi="CordiaUPC" w:cs="CordiaUPC"/>
      <w:b/>
      <w:bCs/>
      <w:i w:val="0"/>
      <w:iCs w:val="0"/>
      <w:smallCaps w:val="0"/>
      <w:strike w:val="0"/>
      <w:color w:val="000000"/>
      <w:spacing w:val="0"/>
      <w:w w:val="100"/>
      <w:position w:val="0"/>
      <w:sz w:val="20"/>
      <w:szCs w:val="20"/>
      <w:u w:val="none"/>
      <w:lang w:val="ru-RU" w:eastAsia="ru-RU" w:bidi="ru-RU"/>
    </w:rPr>
  </w:style>
  <w:style w:type="character" w:customStyle="1" w:styleId="17Verdana55pt">
    <w:name w:val="Основной текст (17) + Verdana;5;5 pt;Не полужирный;Курсив"/>
    <w:basedOn w:val="17"/>
    <w:rsid w:val="00750BB8"/>
    <w:rPr>
      <w:rFonts w:ascii="Verdana" w:eastAsia="Verdana" w:hAnsi="Verdana" w:cs="Verdana"/>
      <w:b/>
      <w:bCs/>
      <w:i/>
      <w:iCs/>
      <w:smallCaps w:val="0"/>
      <w:strike w:val="0"/>
      <w:color w:val="000000"/>
      <w:spacing w:val="0"/>
      <w:w w:val="100"/>
      <w:position w:val="0"/>
      <w:sz w:val="11"/>
      <w:szCs w:val="11"/>
      <w:u w:val="none"/>
      <w:lang w:val="ru-RU" w:eastAsia="ru-RU" w:bidi="ru-RU"/>
    </w:rPr>
  </w:style>
  <w:style w:type="character" w:customStyle="1" w:styleId="8">
    <w:name w:val="Основной текст (8)_"/>
    <w:basedOn w:val="a0"/>
    <w:link w:val="80"/>
    <w:rsid w:val="006536BD"/>
    <w:rPr>
      <w:rFonts w:ascii="Times New Roman" w:eastAsia="Times New Roman" w:hAnsi="Times New Roman" w:cs="Times New Roman"/>
      <w:shd w:val="clear" w:color="auto" w:fill="FFFFFF"/>
    </w:rPr>
  </w:style>
  <w:style w:type="paragraph" w:customStyle="1" w:styleId="80">
    <w:name w:val="Основной текст (8)"/>
    <w:basedOn w:val="a"/>
    <w:link w:val="8"/>
    <w:rsid w:val="006536BD"/>
    <w:pPr>
      <w:widowControl w:val="0"/>
      <w:shd w:val="clear" w:color="auto" w:fill="FFFFFF"/>
      <w:spacing w:before="780" w:line="317" w:lineRule="exact"/>
      <w:jc w:val="both"/>
    </w:pPr>
    <w:rPr>
      <w:sz w:val="22"/>
      <w:szCs w:val="22"/>
      <w:lang w:eastAsia="en-US"/>
    </w:rPr>
  </w:style>
  <w:style w:type="character" w:customStyle="1" w:styleId="9">
    <w:name w:val="Основной текст (9)_"/>
    <w:basedOn w:val="a0"/>
    <w:rsid w:val="006536BD"/>
    <w:rPr>
      <w:rFonts w:ascii="Times New Roman" w:eastAsia="Times New Roman" w:hAnsi="Times New Roman" w:cs="Times New Roman"/>
      <w:b w:val="0"/>
      <w:bCs w:val="0"/>
      <w:i w:val="0"/>
      <w:iCs w:val="0"/>
      <w:smallCaps w:val="0"/>
      <w:strike w:val="0"/>
      <w:sz w:val="22"/>
      <w:szCs w:val="22"/>
      <w:u w:val="none"/>
    </w:rPr>
  </w:style>
  <w:style w:type="character" w:customStyle="1" w:styleId="90">
    <w:name w:val="Основной текст (9)"/>
    <w:basedOn w:val="9"/>
    <w:rsid w:val="006536BD"/>
    <w:rPr>
      <w:color w:val="000000"/>
      <w:spacing w:val="0"/>
      <w:w w:val="100"/>
      <w:position w:val="0"/>
      <w:u w:val="single"/>
      <w:lang w:val="ru-RU" w:eastAsia="ru-RU" w:bidi="ru-RU"/>
    </w:rPr>
  </w:style>
  <w:style w:type="character" w:customStyle="1" w:styleId="17Verdana10pt">
    <w:name w:val="Основной текст (17) + Verdana;10 pt;Не полужирный"/>
    <w:basedOn w:val="17"/>
    <w:rsid w:val="004F0B36"/>
    <w:rPr>
      <w:rFonts w:ascii="Verdana" w:eastAsia="Verdana" w:hAnsi="Verdana" w:cs="Verdana"/>
      <w:b/>
      <w:bCs/>
      <w:i w:val="0"/>
      <w:iCs w:val="0"/>
      <w:smallCaps w:val="0"/>
      <w:strike w:val="0"/>
      <w:color w:val="000000"/>
      <w:spacing w:val="0"/>
      <w:w w:val="100"/>
      <w:position w:val="0"/>
      <w:sz w:val="20"/>
      <w:szCs w:val="20"/>
      <w:u w:val="none"/>
      <w:lang w:val="ru-RU" w:eastAsia="ru-RU" w:bidi="ru-RU"/>
    </w:rPr>
  </w:style>
  <w:style w:type="character" w:customStyle="1" w:styleId="17TimesNewRoman65pt">
    <w:name w:val="Основной текст (17) + Times New Roman;6;5 pt;Не полужирный"/>
    <w:basedOn w:val="17"/>
    <w:rsid w:val="004F0B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7">
    <w:name w:val="Основной текст (7)_"/>
    <w:basedOn w:val="a0"/>
    <w:rsid w:val="004F0B36"/>
    <w:rPr>
      <w:rFonts w:ascii="Times New Roman" w:eastAsia="Times New Roman" w:hAnsi="Times New Roman" w:cs="Times New Roman"/>
      <w:b w:val="0"/>
      <w:bCs w:val="0"/>
      <w:i w:val="0"/>
      <w:iCs w:val="0"/>
      <w:smallCaps w:val="0"/>
      <w:strike w:val="0"/>
      <w:u w:val="none"/>
    </w:rPr>
  </w:style>
  <w:style w:type="character" w:customStyle="1" w:styleId="70">
    <w:name w:val="Основной текст (7)"/>
    <w:basedOn w:val="7"/>
    <w:rsid w:val="004F0B36"/>
    <w:rPr>
      <w:color w:val="000000"/>
      <w:spacing w:val="0"/>
      <w:w w:val="100"/>
      <w:position w:val="0"/>
      <w:sz w:val="24"/>
      <w:szCs w:val="24"/>
      <w:u w:val="single"/>
      <w:lang w:val="ru-RU" w:eastAsia="ru-RU" w:bidi="ru-RU"/>
    </w:rPr>
  </w:style>
  <w:style w:type="character" w:customStyle="1" w:styleId="17LucidaSansUnicode11pt">
    <w:name w:val="Основной текст (17) + Lucida Sans Unicode;11 pt;Не полужирный"/>
    <w:basedOn w:val="17"/>
    <w:rsid w:val="00FD786C"/>
    <w:rPr>
      <w:rFonts w:ascii="Lucida Sans Unicode" w:eastAsia="Lucida Sans Unicode" w:hAnsi="Lucida Sans Unicode" w:cs="Lucida Sans Unicode"/>
      <w:b/>
      <w:bCs/>
      <w:i w:val="0"/>
      <w:iCs w:val="0"/>
      <w:smallCaps w:val="0"/>
      <w:strike w:val="0"/>
      <w:color w:val="000000"/>
      <w:spacing w:val="0"/>
      <w:w w:val="100"/>
      <w:position w:val="0"/>
      <w:sz w:val="22"/>
      <w:szCs w:val="22"/>
      <w:u w:val="none"/>
      <w:lang w:val="ru-RU" w:eastAsia="ru-RU" w:bidi="ru-RU"/>
    </w:rPr>
  </w:style>
  <w:style w:type="character" w:customStyle="1" w:styleId="17MicrosoftSansSerif105pt">
    <w:name w:val="Основной текст (17) + Microsoft Sans Serif;10;5 pt;Не полужирный"/>
    <w:basedOn w:val="17"/>
    <w:rsid w:val="008224D4"/>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ru-RU" w:eastAsia="ru-RU" w:bidi="ru-RU"/>
    </w:rPr>
  </w:style>
  <w:style w:type="character" w:customStyle="1" w:styleId="17TimesNewRoman14pt">
    <w:name w:val="Основной текст (17) + Times New Roman;14 pt;Не полужирный"/>
    <w:basedOn w:val="17"/>
    <w:rsid w:val="005F5A1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7TimesNewRoman12pt0">
    <w:name w:val="Основной текст (17) + Times New Roman;12 pt"/>
    <w:basedOn w:val="17"/>
    <w:rsid w:val="005F5A1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7CourierNew7pt">
    <w:name w:val="Основной текст (17) + Courier New;7 pt;Не полужирный"/>
    <w:basedOn w:val="17"/>
    <w:rsid w:val="005F5A15"/>
    <w:rPr>
      <w:rFonts w:ascii="Courier New" w:eastAsia="Courier New" w:hAnsi="Courier New" w:cs="Courier New"/>
      <w:b/>
      <w:bCs/>
      <w:i w:val="0"/>
      <w:iCs w:val="0"/>
      <w:smallCaps w:val="0"/>
      <w:strike w:val="0"/>
      <w:color w:val="000000"/>
      <w:spacing w:val="0"/>
      <w:w w:val="100"/>
      <w:position w:val="0"/>
      <w:sz w:val="14"/>
      <w:szCs w:val="14"/>
      <w:u w:val="none"/>
      <w:lang w:val="ru-RU" w:eastAsia="ru-RU" w:bidi="ru-RU"/>
    </w:rPr>
  </w:style>
  <w:style w:type="character" w:customStyle="1" w:styleId="17Sylfaen6pt">
    <w:name w:val="Основной текст (17) + Sylfaen;6 pt;Не полужирный"/>
    <w:basedOn w:val="17"/>
    <w:rsid w:val="005F5A15"/>
    <w:rPr>
      <w:rFonts w:ascii="Sylfaen" w:eastAsia="Sylfaen" w:hAnsi="Sylfaen" w:cs="Sylfaen"/>
      <w:b/>
      <w:bCs/>
      <w:i w:val="0"/>
      <w:iCs w:val="0"/>
      <w:smallCaps w:val="0"/>
      <w:strike w:val="0"/>
      <w:color w:val="000000"/>
      <w:spacing w:val="0"/>
      <w:w w:val="100"/>
      <w:position w:val="0"/>
      <w:sz w:val="12"/>
      <w:szCs w:val="12"/>
      <w:u w:val="none"/>
      <w:lang w:val="ru-RU" w:eastAsia="ru-RU" w:bidi="ru-RU"/>
    </w:rPr>
  </w:style>
  <w:style w:type="character" w:customStyle="1" w:styleId="17TimesNewRoman6pt">
    <w:name w:val="Основной текст (17) + Times New Roman;6 pt;Не полужирный"/>
    <w:basedOn w:val="17"/>
    <w:rsid w:val="005F5A15"/>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paragraph" w:styleId="a8">
    <w:name w:val="List Paragraph"/>
    <w:basedOn w:val="a"/>
    <w:uiPriority w:val="34"/>
    <w:qFormat/>
    <w:rsid w:val="00F22597"/>
    <w:pPr>
      <w:ind w:left="720"/>
      <w:contextualSpacing/>
    </w:pPr>
  </w:style>
  <w:style w:type="character" w:customStyle="1" w:styleId="21">
    <w:name w:val="Основной текст (2)_"/>
    <w:basedOn w:val="a0"/>
    <w:link w:val="22"/>
    <w:rsid w:val="00D57AC8"/>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57AC8"/>
    <w:pPr>
      <w:widowControl w:val="0"/>
      <w:shd w:val="clear" w:color="auto" w:fill="FFFFFF"/>
      <w:spacing w:before="120" w:after="540" w:line="0" w:lineRule="atLeast"/>
    </w:pPr>
    <w:rPr>
      <w:sz w:val="28"/>
      <w:szCs w:val="28"/>
      <w:lang w:eastAsia="en-US"/>
    </w:rPr>
  </w:style>
  <w:style w:type="character" w:customStyle="1" w:styleId="211pt">
    <w:name w:val="Основной текст (2) + 11 pt"/>
    <w:basedOn w:val="21"/>
    <w:rsid w:val="00D57AC8"/>
    <w:rPr>
      <w:color w:val="000000"/>
      <w:spacing w:val="0"/>
      <w:w w:val="100"/>
      <w:position w:val="0"/>
      <w:sz w:val="22"/>
      <w:szCs w:val="22"/>
      <w:lang w:val="ru-RU" w:eastAsia="ru-RU" w:bidi="ru-RU"/>
    </w:rPr>
  </w:style>
  <w:style w:type="character" w:customStyle="1" w:styleId="211pt0">
    <w:name w:val="Основной текст (2) + 11 pt;Полужирный"/>
    <w:basedOn w:val="21"/>
    <w:rsid w:val="00D57AC8"/>
    <w:rPr>
      <w:b/>
      <w:bCs/>
      <w:color w:val="000000"/>
      <w:spacing w:val="0"/>
      <w:w w:val="100"/>
      <w:position w:val="0"/>
      <w:sz w:val="22"/>
      <w:szCs w:val="22"/>
      <w:lang w:val="ru-RU" w:eastAsia="ru-RU" w:bidi="ru-RU"/>
    </w:rPr>
  </w:style>
  <w:style w:type="character" w:customStyle="1" w:styleId="100">
    <w:name w:val="Основной текст (10)_"/>
    <w:basedOn w:val="a0"/>
    <w:link w:val="101"/>
    <w:rsid w:val="00D57AC8"/>
    <w:rPr>
      <w:rFonts w:ascii="Times New Roman" w:eastAsia="Times New Roman" w:hAnsi="Times New Roman" w:cs="Times New Roman"/>
      <w:b/>
      <w:bCs/>
      <w:shd w:val="clear" w:color="auto" w:fill="FFFFFF"/>
    </w:rPr>
  </w:style>
  <w:style w:type="paragraph" w:customStyle="1" w:styleId="101">
    <w:name w:val="Основной текст (10)"/>
    <w:basedOn w:val="a"/>
    <w:link w:val="100"/>
    <w:rsid w:val="00D57AC8"/>
    <w:pPr>
      <w:widowControl w:val="0"/>
      <w:shd w:val="clear" w:color="auto" w:fill="FFFFFF"/>
      <w:spacing w:before="360" w:after="60" w:line="0" w:lineRule="atLeast"/>
      <w:jc w:val="center"/>
    </w:pPr>
    <w:rPr>
      <w:b/>
      <w:bCs/>
      <w:sz w:val="22"/>
      <w:szCs w:val="22"/>
      <w:lang w:eastAsia="en-US"/>
    </w:rPr>
  </w:style>
  <w:style w:type="character" w:customStyle="1" w:styleId="102">
    <w:name w:val="Основной текст (10) + Не полужирный"/>
    <w:basedOn w:val="100"/>
    <w:rsid w:val="00D57AC8"/>
    <w:rPr>
      <w:color w:val="000000"/>
      <w:spacing w:val="0"/>
      <w:w w:val="100"/>
      <w:position w:val="0"/>
      <w:lang w:val="ru-RU" w:eastAsia="ru-RU" w:bidi="ru-RU"/>
    </w:rPr>
  </w:style>
  <w:style w:type="character" w:customStyle="1" w:styleId="100pt">
    <w:name w:val="Основной текст (10) + Не полужирный;Интервал 0 pt"/>
    <w:basedOn w:val="100"/>
    <w:rsid w:val="00D57AC8"/>
    <w:rPr>
      <w:b/>
      <w:bCs/>
      <w:i w:val="0"/>
      <w:iCs w:val="0"/>
      <w:smallCaps w:val="0"/>
      <w:strike w:val="0"/>
      <w:color w:val="000000"/>
      <w:spacing w:val="-10"/>
      <w:w w:val="100"/>
      <w:position w:val="0"/>
      <w:sz w:val="22"/>
      <w:szCs w:val="22"/>
      <w:u w:val="none"/>
      <w:lang w:val="ru-RU" w:eastAsia="ru-RU" w:bidi="ru-RU"/>
    </w:rPr>
  </w:style>
  <w:style w:type="character" w:customStyle="1" w:styleId="11">
    <w:name w:val="Основной текст (11)_"/>
    <w:basedOn w:val="a0"/>
    <w:link w:val="110"/>
    <w:rsid w:val="00E82CC3"/>
    <w:rPr>
      <w:rFonts w:ascii="MS Gothic" w:eastAsia="MS Gothic" w:hAnsi="MS Gothic" w:cs="MS Gothic"/>
      <w:sz w:val="15"/>
      <w:szCs w:val="15"/>
      <w:shd w:val="clear" w:color="auto" w:fill="FFFFFF"/>
    </w:rPr>
  </w:style>
  <w:style w:type="paragraph" w:customStyle="1" w:styleId="110">
    <w:name w:val="Основной текст (11)"/>
    <w:basedOn w:val="a"/>
    <w:link w:val="11"/>
    <w:rsid w:val="00E82CC3"/>
    <w:pPr>
      <w:widowControl w:val="0"/>
      <w:shd w:val="clear" w:color="auto" w:fill="FFFFFF"/>
      <w:spacing w:before="540" w:line="0" w:lineRule="atLeast"/>
    </w:pPr>
    <w:rPr>
      <w:rFonts w:ascii="MS Gothic" w:eastAsia="MS Gothic" w:hAnsi="MS Gothic" w:cs="MS Gothic"/>
      <w:sz w:val="15"/>
      <w:szCs w:val="15"/>
      <w:lang w:eastAsia="en-US"/>
    </w:rPr>
  </w:style>
  <w:style w:type="character" w:customStyle="1" w:styleId="11TimesNewRoman11pt">
    <w:name w:val="Основной текст (11) + Times New Roman;11 pt"/>
    <w:basedOn w:val="11"/>
    <w:rsid w:val="00E82CC3"/>
    <w:rPr>
      <w:rFonts w:ascii="Times New Roman" w:eastAsia="Times New Roman" w:hAnsi="Times New Roman" w:cs="Times New Roman"/>
      <w:color w:val="000000"/>
      <w:spacing w:val="0"/>
      <w:w w:val="100"/>
      <w:position w:val="0"/>
      <w:sz w:val="22"/>
      <w:szCs w:val="22"/>
      <w:lang w:val="ru-RU" w:eastAsia="ru-RU" w:bidi="ru-RU"/>
    </w:rPr>
  </w:style>
  <w:style w:type="character" w:customStyle="1" w:styleId="12">
    <w:name w:val="Основной текст (12)_"/>
    <w:basedOn w:val="a0"/>
    <w:link w:val="120"/>
    <w:rsid w:val="00E82CC3"/>
    <w:rPr>
      <w:rFonts w:ascii="Times New Roman" w:eastAsia="Times New Roman" w:hAnsi="Times New Roman" w:cs="Times New Roman"/>
      <w:sz w:val="28"/>
      <w:szCs w:val="28"/>
      <w:shd w:val="clear" w:color="auto" w:fill="FFFFFF"/>
    </w:rPr>
  </w:style>
  <w:style w:type="paragraph" w:customStyle="1" w:styleId="120">
    <w:name w:val="Основной текст (12)"/>
    <w:basedOn w:val="a"/>
    <w:link w:val="12"/>
    <w:rsid w:val="00E82CC3"/>
    <w:pPr>
      <w:widowControl w:val="0"/>
      <w:shd w:val="clear" w:color="auto" w:fill="FFFFFF"/>
      <w:spacing w:before="360" w:after="300" w:line="322" w:lineRule="exact"/>
      <w:ind w:firstLine="560"/>
      <w:jc w:val="both"/>
    </w:pPr>
    <w:rPr>
      <w:sz w:val="28"/>
      <w:szCs w:val="28"/>
      <w:lang w:eastAsia="en-US"/>
    </w:rPr>
  </w:style>
  <w:style w:type="character" w:customStyle="1" w:styleId="1211pt">
    <w:name w:val="Основной текст (12) + 11 pt"/>
    <w:basedOn w:val="12"/>
    <w:rsid w:val="00E82CC3"/>
    <w:rPr>
      <w:color w:val="000000"/>
      <w:spacing w:val="0"/>
      <w:w w:val="100"/>
      <w:position w:val="0"/>
      <w:sz w:val="22"/>
      <w:szCs w:val="22"/>
      <w:lang w:val="ru-RU" w:eastAsia="ru-RU" w:bidi="ru-RU"/>
    </w:rPr>
  </w:style>
  <w:style w:type="character" w:customStyle="1" w:styleId="1211pt0">
    <w:name w:val="Основной текст (12) + 11 pt;Полужирный"/>
    <w:basedOn w:val="12"/>
    <w:rsid w:val="00E82CC3"/>
    <w:rPr>
      <w:b/>
      <w:bCs/>
      <w:color w:val="000000"/>
      <w:spacing w:val="0"/>
      <w:w w:val="100"/>
      <w:position w:val="0"/>
      <w:sz w:val="22"/>
      <w:szCs w:val="22"/>
      <w:lang w:val="ru-RU" w:eastAsia="ru-RU" w:bidi="ru-RU"/>
    </w:rPr>
  </w:style>
  <w:style w:type="character" w:customStyle="1" w:styleId="6">
    <w:name w:val="Основной текст (6)_"/>
    <w:basedOn w:val="a0"/>
    <w:link w:val="61"/>
    <w:uiPriority w:val="99"/>
    <w:locked/>
    <w:rsid w:val="002D5B72"/>
    <w:rPr>
      <w:rFonts w:ascii="Times New Roman" w:hAnsi="Times New Roman" w:cs="Times New Roman"/>
      <w:b/>
      <w:bCs/>
      <w:sz w:val="23"/>
      <w:szCs w:val="23"/>
      <w:shd w:val="clear" w:color="auto" w:fill="FFFFFF"/>
    </w:rPr>
  </w:style>
  <w:style w:type="paragraph" w:customStyle="1" w:styleId="61">
    <w:name w:val="Основной текст (6)1"/>
    <w:basedOn w:val="a"/>
    <w:link w:val="6"/>
    <w:uiPriority w:val="99"/>
    <w:rsid w:val="002D5B72"/>
    <w:pPr>
      <w:widowControl w:val="0"/>
      <w:shd w:val="clear" w:color="auto" w:fill="FFFFFF"/>
      <w:spacing w:line="475" w:lineRule="exact"/>
      <w:jc w:val="center"/>
    </w:pPr>
    <w:rPr>
      <w:rFonts w:eastAsiaTheme="minorHAnsi"/>
      <w:b/>
      <w:bCs/>
      <w:sz w:val="23"/>
      <w:szCs w:val="23"/>
      <w:lang w:eastAsia="en-US"/>
    </w:rPr>
  </w:style>
  <w:style w:type="paragraph" w:styleId="a9">
    <w:name w:val="header"/>
    <w:basedOn w:val="a"/>
    <w:link w:val="aa"/>
    <w:uiPriority w:val="99"/>
    <w:semiHidden/>
    <w:unhideWhenUsed/>
    <w:rsid w:val="00345295"/>
    <w:pPr>
      <w:tabs>
        <w:tab w:val="center" w:pos="4677"/>
        <w:tab w:val="right" w:pos="9355"/>
      </w:tabs>
    </w:pPr>
  </w:style>
  <w:style w:type="character" w:customStyle="1" w:styleId="aa">
    <w:name w:val="Верхний колонтитул Знак"/>
    <w:basedOn w:val="a0"/>
    <w:link w:val="a9"/>
    <w:uiPriority w:val="99"/>
    <w:semiHidden/>
    <w:rsid w:val="0034529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45295"/>
    <w:pPr>
      <w:tabs>
        <w:tab w:val="center" w:pos="4677"/>
        <w:tab w:val="right" w:pos="9355"/>
      </w:tabs>
    </w:pPr>
  </w:style>
  <w:style w:type="character" w:customStyle="1" w:styleId="ac">
    <w:name w:val="Нижний колонтитул Знак"/>
    <w:basedOn w:val="a0"/>
    <w:link w:val="ab"/>
    <w:uiPriority w:val="99"/>
    <w:rsid w:val="00345295"/>
    <w:rPr>
      <w:rFonts w:ascii="Times New Roman" w:eastAsia="Times New Roman" w:hAnsi="Times New Roman" w:cs="Times New Roman"/>
      <w:sz w:val="24"/>
      <w:szCs w:val="24"/>
      <w:lang w:eastAsia="ru-RU"/>
    </w:rPr>
  </w:style>
  <w:style w:type="paragraph" w:customStyle="1" w:styleId="ConsPlusNormal">
    <w:name w:val="ConsPlusNormal"/>
    <w:rsid w:val="0020113A"/>
    <w:pPr>
      <w:widowControl w:val="0"/>
      <w:autoSpaceDE w:val="0"/>
      <w:autoSpaceDN w:val="0"/>
      <w:spacing w:after="0" w:line="240" w:lineRule="auto"/>
    </w:pPr>
    <w:rPr>
      <w:rFonts w:ascii="Calibri" w:eastAsia="Times New Roman" w:hAnsi="Calibri" w:cs="Calibri"/>
      <w:szCs w:val="20"/>
      <w:lang w:eastAsia="ru-RU"/>
    </w:rPr>
  </w:style>
  <w:style w:type="paragraph" w:styleId="ad">
    <w:name w:val="No Spacing"/>
    <w:uiPriority w:val="1"/>
    <w:qFormat/>
    <w:rsid w:val="0020113A"/>
    <w:pPr>
      <w:spacing w:after="0" w:line="240" w:lineRule="auto"/>
    </w:pPr>
    <w:rPr>
      <w:rFonts w:ascii="Times New Roman" w:eastAsia="Calibri" w:hAnsi="Times New Roman" w:cs="Times New Roman"/>
      <w:sz w:val="28"/>
      <w:szCs w:val="28"/>
    </w:rPr>
  </w:style>
  <w:style w:type="paragraph" w:customStyle="1" w:styleId="ConsPlusTitle">
    <w:name w:val="ConsPlusTitle"/>
    <w:rsid w:val="002011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0113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53B0F259DC18FC9CF82C085EDF70F4F5796692703C904ED073646F92035E44390EE88E8CAD01F205C5533BC861F552CF2C1110DDCCB274C903I" TargetMode="External"/><Relationship Id="rId21" Type="http://schemas.openxmlformats.org/officeDocument/2006/relationships/hyperlink" Target="consultantplus://offline/ref=6353B0F259DC18FC9CF82C085EDF70F4F47E67927033CD44D82A686D950C01533E47E48F8DAB07F10A9A562ED939F951D332100FC1CEB0C704I" TargetMode="External"/><Relationship Id="rId42" Type="http://schemas.openxmlformats.org/officeDocument/2006/relationships/hyperlink" Target="consultantplus://offline/ref=6353B0F259DC18FC9CF82C085EDF70F4F77966937739904ED073646F92035E442B0EB0828DAF1EF100D0056A8EC306I" TargetMode="External"/><Relationship Id="rId47" Type="http://schemas.openxmlformats.org/officeDocument/2006/relationships/hyperlink" Target="consultantplus://offline/ref=6353B0F259DC18FC9CF82C085EDF70F4F579679B7438904ED073646F92035E442B0EB0828DAF1EF100D0056A8EC306I" TargetMode="External"/><Relationship Id="rId63" Type="http://schemas.openxmlformats.org/officeDocument/2006/relationships/hyperlink" Target="consultantplus://offline/ref=1AE236B3AC1C228669A341FF8AC9AEAB6694804DF2E53BD8347F0AE913DDB3175014BE31F7DACF749C9C32430Bc4m7L" TargetMode="External"/><Relationship Id="rId68" Type="http://schemas.openxmlformats.org/officeDocument/2006/relationships/hyperlink" Target="consultantplus://offline/ref=1AE236B3AC1C228669A341FF8AC9AEAB66958149FCE13BD8347F0AE913DDB3175014BE31F7DACF749C9C32430Bc4m7L" TargetMode="External"/><Relationship Id="rId84" Type="http://schemas.openxmlformats.org/officeDocument/2006/relationships/hyperlink" Target="consultantplus://offline/ref=1AE236B3AC1C228669A341FF8AC9AEAB6191834BF6E13BD8347F0AE913DDB3174214E63DF6DDD2739B8964124D10D3D6F7811CA3824BB5FBc8m7L" TargetMode="External"/><Relationship Id="rId89" Type="http://schemas.openxmlformats.org/officeDocument/2006/relationships/hyperlink" Target="consultantplus://offline/ref=1AE236B3AC1C228669A341FF8AC9AEAB63938844F5E73BD8347F0AE913DDB3175014BE31F7DACF749C9C32430Bc4m7L" TargetMode="External"/><Relationship Id="rId2" Type="http://schemas.openxmlformats.org/officeDocument/2006/relationships/numbering" Target="numbering.xml"/><Relationship Id="rId16" Type="http://schemas.openxmlformats.org/officeDocument/2006/relationships/hyperlink" Target="consultantplus://offline/ref=6353B0F259DC18FC9CF82C085EDF70F4F579679B7438904ED073646F92035E442B0EB0828DAF1EF100D0056A8EC306I" TargetMode="External"/><Relationship Id="rId29" Type="http://schemas.openxmlformats.org/officeDocument/2006/relationships/hyperlink" Target="consultantplus://offline/ref=6353B0F259DC18FC9CF82C085EDF70F4F5796692703C904ED073646F92035E44390EE88E8CAD01F205C5533BC861F552CF2C1110DDCCB274C903I" TargetMode="External"/><Relationship Id="rId107" Type="http://schemas.openxmlformats.org/officeDocument/2006/relationships/hyperlink" Target="consultantplus://offline/ref=1AE236B3AC1C228669A341FF8AC9AEAB63938844F5E73BD8347F0AE913DDB3175014BE31F7DACF749C9C32430Bc4m7L" TargetMode="External"/><Relationship Id="rId11" Type="http://schemas.openxmlformats.org/officeDocument/2006/relationships/hyperlink" Target="consultantplus://offline/ref=6353B0F259DC18FC9CF82C085EDF70F4F57A6A98703E904ED073646F92035E44390EE88E8CAD01F900C5533BC861F552CF2C1110DDCCB274C903I" TargetMode="External"/><Relationship Id="rId24" Type="http://schemas.openxmlformats.org/officeDocument/2006/relationships/hyperlink" Target="consultantplus://offline/ref=6353B0F259DC18FC9CF82C085EDF70F4F5796692703C904ED073646F92035E44390EE88E8CAD01F205C5533BC861F552CF2C1110DDCCB274C903I" TargetMode="External"/><Relationship Id="rId32" Type="http://schemas.openxmlformats.org/officeDocument/2006/relationships/hyperlink" Target="consultantplus://offline/ref=6353B0F259DC18FC9CF82C085EDF70F4F57B6D9C743F904ED073646F92035E44390EE88E8CAC04F606C5533BC861F552CF2C1110DDCCB274C903I" TargetMode="External"/><Relationship Id="rId37" Type="http://schemas.openxmlformats.org/officeDocument/2006/relationships/hyperlink" Target="consultantplus://offline/ref=6353B0F259DC18FC9CF82C085EDF70F4F77966937739904ED073646F92035E442B0EB0828DAF1EF100D0056A8EC306I" TargetMode="External"/><Relationship Id="rId40" Type="http://schemas.openxmlformats.org/officeDocument/2006/relationships/hyperlink" Target="consultantplus://offline/ref=6353B0F259DC18FC9CF82C085EDF70F4F579679B7438904ED073646F92035E442B0EB0828DAF1EF100D0056A8EC306I" TargetMode="External"/><Relationship Id="rId45" Type="http://schemas.openxmlformats.org/officeDocument/2006/relationships/hyperlink" Target="consultantplus://offline/ref=0DFCEB218E187B0672234C227775A329BA82EEF37BD0E00F70A226259DEE5DD238198C6734AF79021F4DC1389Cw6f6G" TargetMode="External"/><Relationship Id="rId53" Type="http://schemas.openxmlformats.org/officeDocument/2006/relationships/hyperlink" Target="consultantplus://offline/ref=0DFCEB218E187B0672234C227775A329BF87E3F37FD0E00F70A226259DEE5DD22A19D46B30AE62094E02876D9365716EF547775BD4E2wEf1G" TargetMode="External"/><Relationship Id="rId58" Type="http://schemas.openxmlformats.org/officeDocument/2006/relationships/hyperlink" Target="consultantplus://offline/ref=6353B0F259DC18FC9CF82C085EDF70F4F57A6A98703E904ED073646F92035E44390EE88E8CAD00F003C5533BC861F552CF2C1110DDCCB274C903I" TargetMode="External"/><Relationship Id="rId66" Type="http://schemas.openxmlformats.org/officeDocument/2006/relationships/hyperlink" Target="consultantplus://offline/ref=1AE236B3AC1C228669A341FF8AC9AEAB63938844F5E73BD8347F0AE913DDB3175014BE31F7DACF749C9C32430Bc4m7L" TargetMode="External"/><Relationship Id="rId74" Type="http://schemas.openxmlformats.org/officeDocument/2006/relationships/hyperlink" Target="consultantplus://offline/ref=1AE236B3AC1C228669A341FF8AC9AEAB61938845F2E23BD8347F0AE913DDB3174214E63DF6DFD0769A8964124D10D3D6F7811CA3824BB5FBc8m7L" TargetMode="External"/><Relationship Id="rId79" Type="http://schemas.openxmlformats.org/officeDocument/2006/relationships/hyperlink" Target="consultantplus://offline/ref=1AE236B3AC1C228669A341FF8AC9AEAB66968144F7EF3BD8347F0AE913DDB3174214E63DF6DFD174968964124D10D3D6F7811CA3824BB5FBc8m7L" TargetMode="External"/><Relationship Id="rId87" Type="http://schemas.openxmlformats.org/officeDocument/2006/relationships/hyperlink" Target="consultantplus://offline/ref=1AE236B3AC1C228669A341FF8AC9AEAB60948945F2ED66D23C2606EB14D2EC00455DEA3CF7D9D67595D661075C48DFD2EC9E1FBF9E49B7cFmBL" TargetMode="External"/><Relationship Id="rId102" Type="http://schemas.openxmlformats.org/officeDocument/2006/relationships/hyperlink" Target="consultantplus://offline/ref=1AE236B3AC1C228669A341FF8AC9AEAB63938844F5E73BD8347F0AE913DDB3175014BE31F7DACF749C9C32430Bc4m7L"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1AE236B3AC1C228669A341FF8AC9AEAB63938844F5E73BD8347F0AE913DDB3175014BE31F7DACF749C9C32430Bc4m7L" TargetMode="External"/><Relationship Id="rId82" Type="http://schemas.openxmlformats.org/officeDocument/2006/relationships/hyperlink" Target="consultantplus://offline/ref=1AE236B3AC1C228669A341FF8AC9AEAB6191834BF6E13BD8347F0AE913DDB3174214E63DF6DED2729A8964124D10D3D6F7811CA3824BB5FBc8m7L" TargetMode="External"/><Relationship Id="rId90" Type="http://schemas.openxmlformats.org/officeDocument/2006/relationships/hyperlink" Target="consultantplus://offline/ref=1AE236B3AC1C228669A341FF8AC9AEAB6694804DF2E53BD8347F0AE913DDB3175014BE31F7DACF749C9C32430Bc4m7L" TargetMode="External"/><Relationship Id="rId95" Type="http://schemas.openxmlformats.org/officeDocument/2006/relationships/hyperlink" Target="consultantplus://offline/ref=1AE236B3AC1C228669A341FF8AC9AEAB63938844F5E73BD8347F0AE913DDB3175014BE31F7DACF749C9C32430Bc4m7L" TargetMode="External"/><Relationship Id="rId19" Type="http://schemas.openxmlformats.org/officeDocument/2006/relationships/hyperlink" Target="consultantplus://offline/ref=6353B0F259DC18FC9CF82C085EDF70F4F579679B7438904ED073646F92035E442B0EB0828DAF1EF100D0056A8EC306I" TargetMode="External"/><Relationship Id="rId14" Type="http://schemas.openxmlformats.org/officeDocument/2006/relationships/hyperlink" Target="consultantplus://offline/ref=6353B0F259DC18FC9CF82C085EDF70F4F579679B7438904ED073646F92035E442B0EB0828DAF1EF100D0056A8EC306I" TargetMode="External"/><Relationship Id="rId22" Type="http://schemas.openxmlformats.org/officeDocument/2006/relationships/hyperlink" Target="consultantplus://offline/ref=6353B0F259DC18FC9CF82C085EDF70F4F47E67927033CD44D82A686D950C01533E47E48F8DAB07F10A9A562ED939F951D332100FC1CEB0C704I" TargetMode="External"/><Relationship Id="rId27" Type="http://schemas.openxmlformats.org/officeDocument/2006/relationships/hyperlink" Target="consultantplus://offline/ref=6353B0F259DC18FC9CF82C085EDF70F4F47E67927033CD44D82A686D950C01533E47E48F8DAB07F10A9A562ED939F951D332100FC1CEB0C704I" TargetMode="External"/><Relationship Id="rId30" Type="http://schemas.openxmlformats.org/officeDocument/2006/relationships/hyperlink" Target="consultantplus://offline/ref=6353B0F259DC18FC9CF82C085EDF70F4F57B6D9C743F904ED073646F92035E44390EE88E8CAC08F609C5533BC861F552CF2C1110DDCCB274C903I" TargetMode="External"/><Relationship Id="rId35" Type="http://schemas.openxmlformats.org/officeDocument/2006/relationships/hyperlink" Target="consultantplus://offline/ref=6353B0F259DC18FC9CF82C085EDF70F4F57B6D9C743F904ED073646F92035E44390EE88E8CAF00F300C5533BC861F552CF2C1110DDCCB274C903I" TargetMode="External"/><Relationship Id="rId43" Type="http://schemas.openxmlformats.org/officeDocument/2006/relationships/hyperlink" Target="consultantplus://offline/ref=0DFCEB218E187B0672234C227775A329BA82EEF37BD0E00F70A226259DEE5DD238198C6734AF79021F4DC1389Cw6f6G" TargetMode="External"/><Relationship Id="rId48" Type="http://schemas.openxmlformats.org/officeDocument/2006/relationships/hyperlink" Target="consultantplus://offline/ref=6353B0F259DC18FC9CF82C085EDF70F4F77966937739904ED073646F92035E442B0EB0828DAF1EF100D0056A8EC306I" TargetMode="External"/><Relationship Id="rId56" Type="http://schemas.openxmlformats.org/officeDocument/2006/relationships/hyperlink" Target="consultantplus://offline/ref=6353B0F259DC18FC9CF82C085EDF70F4F77966937739904ED073646F92035E442B0EB0828DAF1EF100D0056A8EC306I" TargetMode="External"/><Relationship Id="rId64" Type="http://schemas.openxmlformats.org/officeDocument/2006/relationships/hyperlink" Target="consultantplus://offline/ref=1AE236B3AC1C228669A341FF8AC9AEAB6694804DF2E53BD8347F0AE913DDB3175014BE31F7DACF749C9C32430Bc4m7L" TargetMode="External"/><Relationship Id="rId69" Type="http://schemas.openxmlformats.org/officeDocument/2006/relationships/hyperlink" Target="consultantplus://offline/ref=1AE236B3AC1C228669A341FF8AC9AEAB66978745F7E23BD8347F0AE913DDB3174214E63DF6DFD074998964124D10D3D6F7811CA3824BB5FBc8m7L" TargetMode="External"/><Relationship Id="rId77" Type="http://schemas.openxmlformats.org/officeDocument/2006/relationships/hyperlink" Target="consultantplus://offline/ref=1AE236B3AC1C228669A341FF8AC9AEAB60948945F2ED66D23C2606EB14D2EC00455DEA3CF7D9D67595D661075C48DFD2EC9E1FBF9E49B7cFmBL" TargetMode="External"/><Relationship Id="rId100" Type="http://schemas.openxmlformats.org/officeDocument/2006/relationships/hyperlink" Target="consultantplus://offline/ref=1AE236B3AC1C228669A341FF8AC9AEAB63938844F5E73BD8347F0AE913DDB3175014BE31F7DACF749C9C32430Bc4m7L" TargetMode="External"/><Relationship Id="rId105" Type="http://schemas.openxmlformats.org/officeDocument/2006/relationships/hyperlink" Target="consultantplus://offline/ref=1AE236B3AC1C228669A341FF8AC9AEAB63938844F5E73BD8347F0AE913DDB3175014BE31F7DACF749C9C32430Bc4m7L" TargetMode="External"/><Relationship Id="rId8" Type="http://schemas.openxmlformats.org/officeDocument/2006/relationships/image" Target="media/image18.png"/><Relationship Id="rId51" Type="http://schemas.openxmlformats.org/officeDocument/2006/relationships/hyperlink" Target="consultantplus://offline/ref=0DFCEB218E187B0672234C227775A329BA82EEF37BD0E00F70A226259DEE5DD238198C6734AF79021F4DC1389Cw6f6G" TargetMode="External"/><Relationship Id="rId72" Type="http://schemas.openxmlformats.org/officeDocument/2006/relationships/hyperlink" Target="consultantplus://offline/ref=1AE236B3AC1C228669A341FF8AC9AEAB60948945F2ED66D23C2606EB14D2EC00455DEA3CF7D9D67595D661075C48DFD2EC9E1FBF9E49B7cFmBL" TargetMode="External"/><Relationship Id="rId80" Type="http://schemas.openxmlformats.org/officeDocument/2006/relationships/hyperlink" Target="consultantplus://offline/ref=1AE236B3AC1C228669A341FF8AC9AEAB6696864EFDE43BD8347F0AE913DDB3174214E63DF6DFD174998964124D10D3D6F7811CA3824BB5FBc8m7L" TargetMode="External"/><Relationship Id="rId85" Type="http://schemas.openxmlformats.org/officeDocument/2006/relationships/hyperlink" Target="consultantplus://offline/ref=1AE236B3AC1C228669A341FF8AC9AEAB6191834BF6E13BD8347F0AE913DDB3174214E63DF6DDD2739B8964124D10D3D6F7811CA3824BB5FBc8m7L" TargetMode="External"/><Relationship Id="rId93" Type="http://schemas.openxmlformats.org/officeDocument/2006/relationships/hyperlink" Target="consultantplus://offline/ref=1AE236B3AC1C228669A341FF8AC9AEAB63938844F5E73BD8347F0AE913DDB3175014BE31F7DACF749C9C32430Bc4m7L" TargetMode="External"/><Relationship Id="rId98" Type="http://schemas.openxmlformats.org/officeDocument/2006/relationships/hyperlink" Target="consultantplus://offline/ref=1AE236B3AC1C228669A341FF8AC9AEAB6694804DF2E53BD8347F0AE913DDB3175014BE31F7DACF749C9C32430Bc4m7L" TargetMode="External"/><Relationship Id="rId3" Type="http://schemas.openxmlformats.org/officeDocument/2006/relationships/styles" Target="styles.xml"/><Relationship Id="rId12" Type="http://schemas.openxmlformats.org/officeDocument/2006/relationships/hyperlink" Target="consultantplus://offline/ref=6353B0F259DC18FC9CF82C085EDF70F4F77966937739904ED073646F92035E442B0EB0828DAF1EF100D0056A8EC306I" TargetMode="External"/><Relationship Id="rId17" Type="http://schemas.openxmlformats.org/officeDocument/2006/relationships/hyperlink" Target="consultantplus://offline/ref=6353B0F259DC18FC9CF82C085EDF70F4F77966937739904ED073646F92035E442B0EB0828DAF1EF100D0056A8EC306I" TargetMode="External"/><Relationship Id="rId25" Type="http://schemas.openxmlformats.org/officeDocument/2006/relationships/hyperlink" Target="consultantplus://offline/ref=6353B0F259DC18FC9CF82C085EDF70F4F5756A9F713C904ED073646F92035E44390EE88B8FAC0BA5508A52678D36E653CC2C1311C1CC0CI" TargetMode="External"/><Relationship Id="rId33" Type="http://schemas.openxmlformats.org/officeDocument/2006/relationships/hyperlink" Target="consultantplus://offline/ref=6353B0F259DC18FC9CF82C085EDF70F4F57B6D9C743F904ED073646F92035E44390EE88E8CAF03F704C5533BC861F552CF2C1110DDCCB274C903I" TargetMode="External"/><Relationship Id="rId38" Type="http://schemas.openxmlformats.org/officeDocument/2006/relationships/hyperlink" Target="consultantplus://offline/ref=0DFCEB218E187B0672234C227775A329BA82EEF37BD0E00F70A226259DEE5DD238198C6734AF79021F4DC1389Cw6f6G" TargetMode="External"/><Relationship Id="rId46" Type="http://schemas.openxmlformats.org/officeDocument/2006/relationships/hyperlink" Target="consultantplus://offline/ref=6353B0F259DC18FC9CF82C085EDF70F4F579679B7438904ED073646F92035E442B0EB0828DAF1EF100D0056A8EC306I" TargetMode="External"/><Relationship Id="rId59" Type="http://schemas.openxmlformats.org/officeDocument/2006/relationships/hyperlink" Target="consultantplus://offline/ref=6353B0F259DC18FC9CF82C085EDF70F4F57A6A98703E904ED073646F92035E44390EE88E8CAD01F900C5533BC861F552CF2C1110DDCCB274C903I" TargetMode="External"/><Relationship Id="rId67" Type="http://schemas.openxmlformats.org/officeDocument/2006/relationships/hyperlink" Target="consultantplus://offline/ref=1AE236B3AC1C228669A341FF8AC9AEAB6694804DF2E53BD8347F0AE913DDB3175014BE31F7DACF749C9C32430Bc4m7L" TargetMode="External"/><Relationship Id="rId103" Type="http://schemas.openxmlformats.org/officeDocument/2006/relationships/hyperlink" Target="consultantplus://offline/ref=1AE236B3AC1C228669A341FF8AC9AEAB66948045FCEE3BD8347F0AE913DDB3174214E63DF3D6D47ECAD374160444DBC9F39D03A39C4BcBm7L" TargetMode="External"/><Relationship Id="rId108" Type="http://schemas.openxmlformats.org/officeDocument/2006/relationships/hyperlink" Target="consultantplus://offline/ref=1AE236B3AC1C228669A341FF8AC9AEAB63938844F5E73BD8347F0AE913DDB3175014BE31F7DACF749C9C32430Bc4m7L" TargetMode="External"/><Relationship Id="rId20" Type="http://schemas.openxmlformats.org/officeDocument/2006/relationships/hyperlink" Target="consultantplus://offline/ref=6353B0F259DC18FC9CF82C085EDF70F4F5756A9A773C904ED073646F92035E442B0EB0828DAF1EF100D0056A8EC306I" TargetMode="External"/><Relationship Id="rId41" Type="http://schemas.openxmlformats.org/officeDocument/2006/relationships/hyperlink" Target="consultantplus://offline/ref=6353B0F259DC18FC9CF82C085EDF70F4F579679B7438904ED073646F92035E442B0EB0828DAF1EF100D0056A8EC306I" TargetMode="External"/><Relationship Id="rId54" Type="http://schemas.openxmlformats.org/officeDocument/2006/relationships/hyperlink" Target="consultantplus://offline/ref=6353B0F259DC18FC9CF82C085EDF70F4F77966937739904ED073646F92035E442B0EB0828DAF1EF100D0056A8EC306I" TargetMode="External"/><Relationship Id="rId62" Type="http://schemas.openxmlformats.org/officeDocument/2006/relationships/hyperlink" Target="consultantplus://offline/ref=1AE236B3AC1C228669A341FF8AC9AEAB6694804DF2E53BD8347F0AE913DDB3175014BE31F7DACF749C9C32430Bc4m7L" TargetMode="External"/><Relationship Id="rId70" Type="http://schemas.openxmlformats.org/officeDocument/2006/relationships/hyperlink" Target="consultantplus://offline/ref=1AE236B3AC1C228669A341FF8AC9AEAB60948945F2ED66D23C2606EB14D2EC00455DEA3CF7D9D67595D661075C48DFD2EC9E1FBF9E49B7cFmBL" TargetMode="External"/><Relationship Id="rId75" Type="http://schemas.openxmlformats.org/officeDocument/2006/relationships/hyperlink" Target="consultantplus://offline/ref=1AE236B3AC1C228669A341FF8AC9AEAB6695854DFDE23BD8347F0AE913DDB3174214E638F5DEDA21CFC6654E0840C0D6F0811FA19Ec4mBL" TargetMode="External"/><Relationship Id="rId83" Type="http://schemas.openxmlformats.org/officeDocument/2006/relationships/hyperlink" Target="consultantplus://offline/ref=1AE236B3AC1C228669A341FF8AC9AEAB6191834BF6E13BD8347F0AE913DDB3174214E63DF6DED572998964124D10D3D6F7811CA3824BB5FBc8m7L" TargetMode="External"/><Relationship Id="rId88" Type="http://schemas.openxmlformats.org/officeDocument/2006/relationships/hyperlink" Target="consultantplus://offline/ref=1AE236B3AC1C228669A341FF8AC9AEAB63938844F5E73BD8347F0AE913DDB3175014BE31F7DACF749C9C32430Bc4m7L" TargetMode="External"/><Relationship Id="rId91" Type="http://schemas.openxmlformats.org/officeDocument/2006/relationships/hyperlink" Target="consultantplus://offline/ref=1AE236B3AC1C228669A341FF8AC9AEAB6694804DF2E53BD8347F0AE913DDB3175014BE31F7DACF749C9C32430Bc4m7L" TargetMode="External"/><Relationship Id="rId96" Type="http://schemas.openxmlformats.org/officeDocument/2006/relationships/hyperlink" Target="consultantplus://offline/ref=1AE236B3AC1C228669A341FF8AC9AEAB63938844F5E73BD8347F0AE913DDB3175014BE31F7DACF749C9C32430Bc4m7L"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353B0F259DC18FC9CF82C085EDF70F4F579679B7438904ED073646F92035E442B0EB0828DAF1EF100D0056A8EC306I" TargetMode="External"/><Relationship Id="rId23" Type="http://schemas.openxmlformats.org/officeDocument/2006/relationships/hyperlink" Target="consultantplus://offline/ref=6353B0F259DC18FC9CF82C085EDF70F4F5796692703C904ED073646F92035E44390EE88E8CAD01F205C5533BC861F552CF2C1110DDCCB274C903I" TargetMode="External"/><Relationship Id="rId28" Type="http://schemas.openxmlformats.org/officeDocument/2006/relationships/hyperlink" Target="consultantplus://offline/ref=6353B0F259DC18FC9CF82C085EDF70F4F5796692703C904ED073646F92035E44390EE88E8CAD01F205C5533BC861F552CF2C1110DDCCB274C903I" TargetMode="External"/><Relationship Id="rId36" Type="http://schemas.openxmlformats.org/officeDocument/2006/relationships/hyperlink" Target="consultantplus://offline/ref=6353B0F259DC18FC9CF82C085EDF70F4F47E67927033CD44D82A686D950C01533E47E48F8DAB07F10A9A562ED939F951D332100FC1CEB0C704I" TargetMode="External"/><Relationship Id="rId49" Type="http://schemas.openxmlformats.org/officeDocument/2006/relationships/hyperlink" Target="consultantplus://offline/ref=0DFCEB218E187B0672234C227775A329BA82EEF37BD0E00F70A226259DEE5DD238198C6734AF79021F4DC1389Cw6f6G" TargetMode="External"/><Relationship Id="rId57" Type="http://schemas.openxmlformats.org/officeDocument/2006/relationships/hyperlink" Target="consultantplus://offline/ref=0DFCEB218E187B0672234C227775A329BA82EEF37BD0E00F70A226259DEE5DD238198C6734AF79021F4DC1389Cw6f6G" TargetMode="External"/><Relationship Id="rId106" Type="http://schemas.openxmlformats.org/officeDocument/2006/relationships/hyperlink" Target="consultantplus://offline/ref=1AE236B3AC1C228669A341FF8AC9AEAB63938844F5E73BD8347F0AE913DDB3175014BE31F7DACF749C9C32430Bc4m7L" TargetMode="External"/><Relationship Id="rId10" Type="http://schemas.openxmlformats.org/officeDocument/2006/relationships/hyperlink" Target="consultantplus://offline/ref=6353B0F259DC18FC9CF82C085EDF70F4F57A6A98703E904ED073646F92035E44390EE88E8CAD00F003C5533BC861F552CF2C1110DDCCB274C903I" TargetMode="External"/><Relationship Id="rId31" Type="http://schemas.openxmlformats.org/officeDocument/2006/relationships/hyperlink" Target="consultantplus://offline/ref=6353B0F259DC18FC9CF82C085EDF70F4F57B6D9C743F904ED073646F92035E44390EE88E8CAC03F605C5533BC861F552CF2C1110DDCCB274C903I" TargetMode="External"/><Relationship Id="rId44" Type="http://schemas.openxmlformats.org/officeDocument/2006/relationships/hyperlink" Target="consultantplus://offline/ref=6353B0F259DC18FC9CF82C085EDF70F4F77966937739904ED073646F92035E442B0EB0828DAF1EF100D0056A8EC306I" TargetMode="External"/><Relationship Id="rId52" Type="http://schemas.openxmlformats.org/officeDocument/2006/relationships/hyperlink" Target="consultantplus://offline/ref=0DFCEB218E187B0672234C227775A329BF87E3F37FD0E00F70A226259DEE5DD22A19D46B30AE62094E02876D9365716EF547775BD4E2wEf1G" TargetMode="External"/><Relationship Id="rId60" Type="http://schemas.openxmlformats.org/officeDocument/2006/relationships/hyperlink" Target="consultantplus://offline/ref=1AE236B3AC1C228669A341FF8AC9AEAB63938844F5E73BD8347F0AE913DDB3175014BE31F7DACF749C9C32430Bc4m7L" TargetMode="External"/><Relationship Id="rId65" Type="http://schemas.openxmlformats.org/officeDocument/2006/relationships/hyperlink" Target="consultantplus://offline/ref=1AE236B3AC1C228669A341FF8AC9AEAB63938844F5E73BD8347F0AE913DDB3175014BE31F7DACF749C9C32430Bc4m7L" TargetMode="External"/><Relationship Id="rId73" Type="http://schemas.openxmlformats.org/officeDocument/2006/relationships/hyperlink" Target="consultantplus://offline/ref=1AE236B3AC1C228669A341FF8AC9AEAB61938845F2E23BD8347F0AE913DDB3174214E63DF6DFD0769A8964124D10D3D6F7811CA3824BB5FBc8m7L" TargetMode="External"/><Relationship Id="rId78" Type="http://schemas.openxmlformats.org/officeDocument/2006/relationships/hyperlink" Target="consultantplus://offline/ref=1AE236B3AC1C228669A341FF8AC9AEAB61938845F2E23BD8347F0AE913DDB3174214E63DF6DFD0769A8964124D10D3D6F7811CA3824BB5FBc8m7L" TargetMode="External"/><Relationship Id="rId81" Type="http://schemas.openxmlformats.org/officeDocument/2006/relationships/hyperlink" Target="consultantplus://offline/ref=1AE236B3AC1C228669A341FF8AC9AEAB6191834BF6E13BD8347F0AE913DDB3174214E63DF6DED972968964124D10D3D6F7811CA3824BB5FBc8m7L" TargetMode="External"/><Relationship Id="rId86" Type="http://schemas.openxmlformats.org/officeDocument/2006/relationships/hyperlink" Target="consultantplus://offline/ref=1AE236B3AC1C228669A341FF8AC9AEAB6191834BF6E13BD8347F0AE913DDB3174214E63DF6DDD1779F8964124D10D3D6F7811CA3824BB5FBc8m7L" TargetMode="External"/><Relationship Id="rId94" Type="http://schemas.openxmlformats.org/officeDocument/2006/relationships/hyperlink" Target="consultantplus://offline/ref=1AE236B3AC1C228669A341FF8AC9AEAB63938844F5E73BD8347F0AE913DDB3175014BE31F7DACF749C9C32430Bc4m7L" TargetMode="External"/><Relationship Id="rId99" Type="http://schemas.openxmlformats.org/officeDocument/2006/relationships/hyperlink" Target="consultantplus://offline/ref=1AE236B3AC1C228669A341FF8AC9AEAB63938844F5E73BD8347F0AE913DDB3175014BE31F7DACF749C9C32430Bc4m7L" TargetMode="External"/><Relationship Id="rId101" Type="http://schemas.openxmlformats.org/officeDocument/2006/relationships/hyperlink" Target="consultantplus://offline/ref=1AE236B3AC1C228669A341FF8AC9AEAB63938844F5E73BD8347F0AE913DDB3175014BE31F7DACF749C9C32430Bc4m7L" TargetMode="External"/><Relationship Id="rId4" Type="http://schemas.openxmlformats.org/officeDocument/2006/relationships/settings" Target="settings.xml"/><Relationship Id="rId9" Type="http://schemas.openxmlformats.org/officeDocument/2006/relationships/image" Target="media/image19.jpeg"/><Relationship Id="rId13" Type="http://schemas.openxmlformats.org/officeDocument/2006/relationships/hyperlink" Target="consultantplus://offline/ref=0DFCEB218E187B0672234C227775A329BA82EEF37BD0E00F70A226259DEE5DD238198C6734AF79021F4DC1389Cw6f6G" TargetMode="External"/><Relationship Id="rId18" Type="http://schemas.openxmlformats.org/officeDocument/2006/relationships/hyperlink" Target="consultantplus://offline/ref=0DFCEB218E187B0672234C227775A329BA82EEF37BD0E00F70A226259DEE5DD238198C6734AF79021F4DC1389Cw6f6G" TargetMode="External"/><Relationship Id="rId39" Type="http://schemas.openxmlformats.org/officeDocument/2006/relationships/hyperlink" Target="consultantplus://offline/ref=6353B0F259DC18FC9CF82C085EDF70F4F579679B7438904ED073646F92035E442B0EB0828DAF1EF100D0056A8EC306I" TargetMode="External"/><Relationship Id="rId109" Type="http://schemas.openxmlformats.org/officeDocument/2006/relationships/footer" Target="footer1.xml"/><Relationship Id="rId34" Type="http://schemas.openxmlformats.org/officeDocument/2006/relationships/hyperlink" Target="consultantplus://offline/ref=6353B0F259DC18FC9CF82C085EDF70F4F57B6D9C743F904ED073646F92035E44390EE88E8CAF03F704C5533BC861F552CF2C1110DDCCB274C903I" TargetMode="External"/><Relationship Id="rId50" Type="http://schemas.openxmlformats.org/officeDocument/2006/relationships/hyperlink" Target="consultantplus://offline/ref=6353B0F259DC18FC9CF82C085EDF70F4F77966937739904ED073646F92035E442B0EB0828DAF1EF100D0056A8EC306I" TargetMode="External"/><Relationship Id="rId55" Type="http://schemas.openxmlformats.org/officeDocument/2006/relationships/hyperlink" Target="consultantplus://offline/ref=0DFCEB218E187B0672234C227775A329BA82EEF37BD0E00F70A226259DEE5DD238198C6734AF79021F4DC1389Cw6f6G" TargetMode="External"/><Relationship Id="rId76" Type="http://schemas.openxmlformats.org/officeDocument/2006/relationships/hyperlink" Target="consultantplus://offline/ref=1AE236B3AC1C228669A341FF8AC9AEAB61938845F2E23BD8347F0AE913DDB3174214E63DF6DFD0769A8964124D10D3D6F7811CA3824BB5FBc8m7L" TargetMode="External"/><Relationship Id="rId97" Type="http://schemas.openxmlformats.org/officeDocument/2006/relationships/hyperlink" Target="consultantplus://offline/ref=1AE236B3AC1C228669A341FF8AC9AEAB6694804DF2E53BD8347F0AE913DDB3175014BE31F7DACF749C9C32430Bc4m7L" TargetMode="External"/><Relationship Id="rId104" Type="http://schemas.openxmlformats.org/officeDocument/2006/relationships/hyperlink" Target="consultantplus://offline/ref=1AE236B3AC1C228669A341FF8AC9AEAB66948045FCEE3BD8347F0AE913DDB3174214E63DF3D6D47ECAD374160444DBC9F39D03A39C4BcBm7L" TargetMode="External"/><Relationship Id="rId7" Type="http://schemas.openxmlformats.org/officeDocument/2006/relationships/endnotes" Target="endnotes.xml"/><Relationship Id="rId71" Type="http://schemas.openxmlformats.org/officeDocument/2006/relationships/hyperlink" Target="consultantplus://offline/ref=1AE236B3AC1C228669A341FF8AC9AEAB66978745F7E23BD8347F0AE913DDB3174214E63DF6DFD074968964124D10D3D6F7811CA3824BB5FBc8m7L" TargetMode="External"/><Relationship Id="rId92" Type="http://schemas.openxmlformats.org/officeDocument/2006/relationships/hyperlink" Target="consultantplus://offline/ref=1AE236B3AC1C228669A341FF8AC9AEAB6694804DF2E53BD8347F0AE913DDB3175014BE31F7DACF749C9C32430Bc4m7L" TargetMode="Externa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FCA7D-684B-4198-AF55-C6688C48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125</Pages>
  <Words>53566</Words>
  <Characters>305332</Characters>
  <Application>Microsoft Office Word</Application>
  <DocSecurity>0</DocSecurity>
  <Lines>2544</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2023-01-11T14:02:00Z</cp:lastPrinted>
  <dcterms:created xsi:type="dcterms:W3CDTF">2023-02-07T06:50:00Z</dcterms:created>
  <dcterms:modified xsi:type="dcterms:W3CDTF">2023-02-07T06:50:00Z</dcterms:modified>
</cp:coreProperties>
</file>