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54" w:rsidRPr="001D56BE" w:rsidRDefault="00B52354" w:rsidP="00B5235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B52354" w:rsidRDefault="00B52354" w:rsidP="00B5235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52354" w:rsidRDefault="00B52354" w:rsidP="00B5235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354" w:rsidRDefault="00B52354" w:rsidP="00B5235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КЛЕТНЯНСКИЙ РАЙОННЫЙ СОВЕТ НАРОДНЫХ ДЕПУТАТОВ</w:t>
      </w:r>
    </w:p>
    <w:p w:rsidR="00B52354" w:rsidRDefault="00B52354" w:rsidP="00B5235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354" w:rsidRDefault="00B52354" w:rsidP="00B5235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52354" w:rsidRDefault="00B52354" w:rsidP="00B5235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354" w:rsidRDefault="00796FA8" w:rsidP="00B523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О</w:t>
      </w:r>
      <w:r w:rsidR="003F5F9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10.11.</w:t>
      </w:r>
      <w:r w:rsidR="003F5F9A">
        <w:rPr>
          <w:rFonts w:ascii="Times New Roman" w:hAnsi="Times New Roman" w:cs="Times New Roman"/>
          <w:sz w:val="26"/>
          <w:szCs w:val="26"/>
        </w:rPr>
        <w:t>2023</w:t>
      </w:r>
      <w:r w:rsidR="00B52354">
        <w:rPr>
          <w:rFonts w:ascii="Times New Roman" w:hAnsi="Times New Roman" w:cs="Times New Roman"/>
          <w:sz w:val="26"/>
          <w:szCs w:val="26"/>
        </w:rPr>
        <w:t>г.  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39- 4</w:t>
      </w:r>
    </w:p>
    <w:p w:rsidR="00B52354" w:rsidRDefault="00B52354" w:rsidP="00B523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</w:t>
      </w:r>
      <w:proofErr w:type="spellEnd"/>
    </w:p>
    <w:p w:rsidR="00B52354" w:rsidRDefault="00B52354" w:rsidP="00B5235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27F" w:rsidRDefault="00BA2403" w:rsidP="00BA240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5EA4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67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5F9A">
        <w:rPr>
          <w:rFonts w:ascii="Times New Roman" w:hAnsi="Times New Roman" w:cs="Times New Roman"/>
          <w:b/>
          <w:sz w:val="26"/>
          <w:szCs w:val="26"/>
        </w:rPr>
        <w:t>п</w:t>
      </w:r>
      <w:r w:rsidR="003B327F">
        <w:rPr>
          <w:rFonts w:ascii="Times New Roman" w:hAnsi="Times New Roman" w:cs="Times New Roman"/>
          <w:b/>
          <w:sz w:val="26"/>
          <w:szCs w:val="26"/>
        </w:rPr>
        <w:t xml:space="preserve">риеме из собственности муниципального образования </w:t>
      </w:r>
    </w:p>
    <w:p w:rsidR="003B327F" w:rsidRDefault="003B327F" w:rsidP="00BA240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Мирнинское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 в собственность </w:t>
      </w:r>
    </w:p>
    <w:p w:rsidR="003B327F" w:rsidRDefault="003B327F" w:rsidP="00BA240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A2403" w:rsidRDefault="003B327F" w:rsidP="00BA240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муниципальный район» недвижимого имущества</w:t>
      </w:r>
    </w:p>
    <w:p w:rsidR="00B52354" w:rsidRDefault="00B52354" w:rsidP="00B5235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354" w:rsidRPr="00C63379" w:rsidRDefault="00B52354" w:rsidP="00B5235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63379">
        <w:rPr>
          <w:rFonts w:ascii="Times New Roman" w:hAnsi="Times New Roman" w:cs="Times New Roman"/>
          <w:sz w:val="26"/>
          <w:szCs w:val="26"/>
        </w:rPr>
        <w:t xml:space="preserve">           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Положением об управлении муниципальной собственностью муниципального образования «</w:t>
      </w:r>
      <w:proofErr w:type="spellStart"/>
      <w:r w:rsidRPr="00C63379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C63379">
        <w:rPr>
          <w:rFonts w:ascii="Times New Roman" w:hAnsi="Times New Roman" w:cs="Times New Roman"/>
          <w:sz w:val="26"/>
          <w:szCs w:val="26"/>
        </w:rPr>
        <w:t xml:space="preserve"> муниципальный район», утвержденным решением Клетнянского районного Совета народных депутатов от 17.07.2014г. </w:t>
      </w:r>
      <w:r w:rsidR="00683C5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F5F9A">
        <w:rPr>
          <w:rFonts w:ascii="Times New Roman" w:hAnsi="Times New Roman" w:cs="Times New Roman"/>
          <w:sz w:val="26"/>
          <w:szCs w:val="26"/>
        </w:rPr>
        <w:t>№ 44-5</w:t>
      </w:r>
      <w:r w:rsidR="004F120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52354" w:rsidRDefault="00B52354" w:rsidP="00B52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2354" w:rsidRDefault="00B52354" w:rsidP="00B52354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КЛЕТНЯНСКИЙ РАЙОННЫЙ СОВЕТ НАРОДНЫХ ДЕПУТАТОВ </w:t>
      </w:r>
    </w:p>
    <w:p w:rsidR="00B52354" w:rsidRDefault="00B52354" w:rsidP="00B52354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354" w:rsidRDefault="00B52354" w:rsidP="00B52354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52354" w:rsidRDefault="00B52354" w:rsidP="00B52354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27F" w:rsidRDefault="003F5F9A" w:rsidP="0058292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</w:t>
      </w:r>
      <w:r w:rsidR="003B327F">
        <w:rPr>
          <w:rFonts w:ascii="Times New Roman" w:hAnsi="Times New Roman" w:cs="Times New Roman"/>
          <w:sz w:val="26"/>
          <w:szCs w:val="26"/>
        </w:rPr>
        <w:t>ринять из собственности муниципального образования «</w:t>
      </w:r>
      <w:proofErr w:type="spellStart"/>
      <w:r w:rsidR="003B327F">
        <w:rPr>
          <w:rFonts w:ascii="Times New Roman" w:hAnsi="Times New Roman" w:cs="Times New Roman"/>
          <w:sz w:val="26"/>
          <w:szCs w:val="26"/>
        </w:rPr>
        <w:t>Мирнинское</w:t>
      </w:r>
      <w:proofErr w:type="spellEnd"/>
      <w:r w:rsidR="003B327F">
        <w:rPr>
          <w:rFonts w:ascii="Times New Roman" w:hAnsi="Times New Roman" w:cs="Times New Roman"/>
          <w:sz w:val="26"/>
          <w:szCs w:val="26"/>
        </w:rPr>
        <w:t xml:space="preserve"> сельское поселение» в собственность муниципального образования «</w:t>
      </w:r>
      <w:proofErr w:type="spellStart"/>
      <w:r w:rsidR="003B327F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3B327F">
        <w:rPr>
          <w:rFonts w:ascii="Times New Roman" w:hAnsi="Times New Roman" w:cs="Times New Roman"/>
          <w:sz w:val="26"/>
          <w:szCs w:val="26"/>
        </w:rPr>
        <w:t xml:space="preserve"> муниципальный район» недвижимое имущество:</w:t>
      </w:r>
    </w:p>
    <w:p w:rsidR="00B52354" w:rsidRPr="00176F3D" w:rsidRDefault="003B327F" w:rsidP="0058292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земельный участок площадью 2500 кв.м., кадастровый номер 32:11:0170101:95, категория земель- земли сельскохозяйственного назначения, вид разрешенного использования – объекты инженерной инфраструктуры (ГРП, ШРП, ТП, КТП, водонапорные башни и т.д.), расположенный по адресу: Брянская область, р-н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на северо-запад от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Харитоновка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A7F76" w:rsidRDefault="00B52354" w:rsidP="00CA7F7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A7F76">
        <w:rPr>
          <w:rFonts w:ascii="Times New Roman" w:hAnsi="Times New Roman" w:cs="Times New Roman"/>
          <w:sz w:val="26"/>
          <w:szCs w:val="26"/>
        </w:rPr>
        <w:t>. Администрации Клетнянског</w:t>
      </w:r>
      <w:r w:rsidR="003F5F9A">
        <w:rPr>
          <w:rFonts w:ascii="Times New Roman" w:hAnsi="Times New Roman" w:cs="Times New Roman"/>
          <w:sz w:val="26"/>
          <w:szCs w:val="26"/>
        </w:rPr>
        <w:t>о района принять меры к п</w:t>
      </w:r>
      <w:r w:rsidR="003B327F">
        <w:rPr>
          <w:rFonts w:ascii="Times New Roman" w:hAnsi="Times New Roman" w:cs="Times New Roman"/>
          <w:sz w:val="26"/>
          <w:szCs w:val="26"/>
        </w:rPr>
        <w:t>риему объекта, указанного в п. 1 настоящего решения</w:t>
      </w:r>
      <w:r w:rsidR="00CA7F76">
        <w:rPr>
          <w:rFonts w:ascii="Times New Roman" w:hAnsi="Times New Roman" w:cs="Times New Roman"/>
          <w:sz w:val="26"/>
          <w:szCs w:val="26"/>
        </w:rPr>
        <w:t>.</w:t>
      </w:r>
    </w:p>
    <w:p w:rsidR="00B52354" w:rsidRDefault="00CA7F76" w:rsidP="00B52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F5F9A">
        <w:rPr>
          <w:rFonts w:ascii="Times New Roman" w:hAnsi="Times New Roman" w:cs="Times New Roman"/>
          <w:sz w:val="26"/>
          <w:szCs w:val="26"/>
        </w:rPr>
        <w:t xml:space="preserve">Отделу по управлению муниципальным имуществом администрации </w:t>
      </w:r>
      <w:proofErr w:type="spellStart"/>
      <w:r w:rsidR="003F5F9A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3F5F9A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3B327F">
        <w:rPr>
          <w:rFonts w:ascii="Times New Roman" w:hAnsi="Times New Roman" w:cs="Times New Roman"/>
          <w:sz w:val="26"/>
          <w:szCs w:val="26"/>
        </w:rPr>
        <w:t>включить в</w:t>
      </w:r>
      <w:r w:rsidR="003F5F9A">
        <w:rPr>
          <w:rFonts w:ascii="Times New Roman" w:hAnsi="Times New Roman" w:cs="Times New Roman"/>
          <w:sz w:val="26"/>
          <w:szCs w:val="26"/>
        </w:rPr>
        <w:t xml:space="preserve"> Реестр объектов муниципальной собственности муниципального образования «</w:t>
      </w:r>
      <w:proofErr w:type="spellStart"/>
      <w:r w:rsidR="003F5F9A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="003F5F9A">
        <w:rPr>
          <w:rFonts w:ascii="Times New Roman" w:hAnsi="Times New Roman" w:cs="Times New Roman"/>
          <w:sz w:val="26"/>
          <w:szCs w:val="26"/>
        </w:rPr>
        <w:t xml:space="preserve"> муниципальный район» объект</w:t>
      </w:r>
      <w:r w:rsidR="003B327F">
        <w:rPr>
          <w:rFonts w:ascii="Times New Roman" w:hAnsi="Times New Roman" w:cs="Times New Roman"/>
          <w:sz w:val="26"/>
          <w:szCs w:val="26"/>
        </w:rPr>
        <w:t>, указанный в п. 1 настоящего решения</w:t>
      </w:r>
      <w:r w:rsidR="003F5F9A">
        <w:rPr>
          <w:rFonts w:ascii="Times New Roman" w:hAnsi="Times New Roman" w:cs="Times New Roman"/>
          <w:sz w:val="26"/>
          <w:szCs w:val="26"/>
        </w:rPr>
        <w:t xml:space="preserve"> с момента государственной регистрации перехода права собственности.</w:t>
      </w:r>
    </w:p>
    <w:p w:rsidR="003B327F" w:rsidRDefault="003B327F" w:rsidP="00B52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решения возложить на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(С.Н. Васькина).</w:t>
      </w:r>
    </w:p>
    <w:p w:rsidR="00B52354" w:rsidRDefault="00185575" w:rsidP="00B52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52354">
        <w:rPr>
          <w:rFonts w:ascii="Times New Roman" w:hAnsi="Times New Roman" w:cs="Times New Roman"/>
          <w:sz w:val="26"/>
          <w:szCs w:val="26"/>
        </w:rPr>
        <w:t>. Настоящее решение вступает в законную силу с момента подписания.</w:t>
      </w:r>
    </w:p>
    <w:p w:rsidR="003B327F" w:rsidRDefault="003B327F" w:rsidP="00B52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2354" w:rsidRDefault="00B52354" w:rsidP="00B52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2354" w:rsidRDefault="00B52354" w:rsidP="00B5235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2354" w:rsidRDefault="00B52354" w:rsidP="00B5235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Клетнянского района                                                               Е.В. Карлова</w:t>
      </w:r>
    </w:p>
    <w:p w:rsidR="00DE6A71" w:rsidRDefault="00DE6A71" w:rsidP="00B52354">
      <w:pPr>
        <w:pStyle w:val="a3"/>
        <w:rPr>
          <w:rFonts w:ascii="Times New Roman" w:hAnsi="Times New Roman" w:cs="Times New Roman"/>
        </w:rPr>
      </w:pPr>
    </w:p>
    <w:p w:rsidR="003B327F" w:rsidRDefault="003B327F" w:rsidP="00B52354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3B327F" w:rsidSect="00DE6A7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A08E5"/>
    <w:rsid w:val="000F2EC0"/>
    <w:rsid w:val="00185575"/>
    <w:rsid w:val="002F0398"/>
    <w:rsid w:val="003B327F"/>
    <w:rsid w:val="003F5F9A"/>
    <w:rsid w:val="00417A7C"/>
    <w:rsid w:val="004307AC"/>
    <w:rsid w:val="004637C8"/>
    <w:rsid w:val="0049720A"/>
    <w:rsid w:val="004F1209"/>
    <w:rsid w:val="00582922"/>
    <w:rsid w:val="0065492E"/>
    <w:rsid w:val="00683C5B"/>
    <w:rsid w:val="00796FA8"/>
    <w:rsid w:val="0086034C"/>
    <w:rsid w:val="008863E8"/>
    <w:rsid w:val="008C171A"/>
    <w:rsid w:val="00AB1F4C"/>
    <w:rsid w:val="00B52354"/>
    <w:rsid w:val="00B8192F"/>
    <w:rsid w:val="00B8431B"/>
    <w:rsid w:val="00BA2403"/>
    <w:rsid w:val="00BD231A"/>
    <w:rsid w:val="00BD7872"/>
    <w:rsid w:val="00C414BF"/>
    <w:rsid w:val="00CA7F76"/>
    <w:rsid w:val="00D36787"/>
    <w:rsid w:val="00D60A9F"/>
    <w:rsid w:val="00DA08E5"/>
    <w:rsid w:val="00DE6A71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3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7A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A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2021-03-19T05:48:00Z</cp:lastPrinted>
  <dcterms:created xsi:type="dcterms:W3CDTF">2023-10-31T11:33:00Z</dcterms:created>
  <dcterms:modified xsi:type="dcterms:W3CDTF">2023-11-13T08:04:00Z</dcterms:modified>
</cp:coreProperties>
</file>