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D" w:rsidRPr="00246654" w:rsidRDefault="00F47E55" w:rsidP="00246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54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F47E55" w:rsidRPr="009A356B" w:rsidRDefault="00F47E55" w:rsidP="00246654">
      <w:pPr>
        <w:spacing w:after="0" w:line="240" w:lineRule="auto"/>
        <w:ind w:left="374" w:right="47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654">
        <w:rPr>
          <w:rFonts w:ascii="Times New Roman" w:hAnsi="Times New Roman" w:cs="Times New Roman"/>
          <w:sz w:val="24"/>
          <w:szCs w:val="24"/>
        </w:rPr>
        <w:t xml:space="preserve">на </w:t>
      </w:r>
      <w:r w:rsidR="00FE794F" w:rsidRPr="00246654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предоставления муниципальной </w:t>
      </w:r>
      <w:r w:rsidR="00FE794F" w:rsidRPr="009A356B">
        <w:rPr>
          <w:rFonts w:ascii="Times New Roman" w:hAnsi="Times New Roman" w:cs="Times New Roman"/>
          <w:sz w:val="24"/>
          <w:szCs w:val="24"/>
        </w:rPr>
        <w:t>услуги «</w:t>
      </w:r>
      <w:r w:rsidR="009A356B" w:rsidRPr="009A356B">
        <w:rPr>
          <w:rFonts w:ascii="Times New Roman" w:hAnsi="Times New Roman" w:cs="Times New Roman"/>
          <w:color w:val="FF0000"/>
          <w:sz w:val="24"/>
          <w:szCs w:val="24"/>
        </w:rPr>
        <w:t xml:space="preserve">Подача заявления о заключении договора о целевом </w:t>
      </w:r>
      <w:proofErr w:type="gramStart"/>
      <w:r w:rsidR="009A356B" w:rsidRPr="009A356B">
        <w:rPr>
          <w:rFonts w:ascii="Times New Roman" w:hAnsi="Times New Roman" w:cs="Times New Roman"/>
          <w:color w:val="FF0000"/>
          <w:sz w:val="24"/>
          <w:szCs w:val="24"/>
        </w:rPr>
        <w:t>обучении по</w:t>
      </w:r>
      <w:proofErr w:type="gramEnd"/>
      <w:r w:rsidR="009A356B" w:rsidRPr="009A356B">
        <w:rPr>
          <w:rFonts w:ascii="Times New Roman" w:hAnsi="Times New Roman" w:cs="Times New Roman"/>
          <w:color w:val="FF0000"/>
          <w:sz w:val="24"/>
          <w:szCs w:val="24"/>
        </w:rPr>
        <w:t xml:space="preserve"> педагогическим специальностям и направлениям подготовки через портал муниципальных услуг (в электронной форме)» в Клетнянском муниципальном районе Брянской области</w:t>
      </w:r>
      <w:r w:rsidR="00FE794F" w:rsidRPr="009A356B">
        <w:rPr>
          <w:rFonts w:ascii="Times New Roman" w:hAnsi="Times New Roman" w:cs="Times New Roman"/>
          <w:sz w:val="24"/>
          <w:szCs w:val="24"/>
        </w:rPr>
        <w:t>»</w:t>
      </w:r>
    </w:p>
    <w:p w:rsidR="00626D1E" w:rsidRPr="00C83B94" w:rsidRDefault="00626D1E" w:rsidP="00F4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C83B94" w:rsidRDefault="00626D1E" w:rsidP="0083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B94"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C96228" w:rsidRPr="00C83B9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C83B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 w:rsidRPr="00C83B94">
        <w:rPr>
          <w:rFonts w:ascii="Times New Roman" w:hAnsi="Times New Roman" w:cs="Times New Roman"/>
          <w:sz w:val="24"/>
          <w:szCs w:val="24"/>
        </w:rPr>
        <w:t>К</w:t>
      </w:r>
      <w:r w:rsidRPr="00C83B94"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 w:rsidRPr="00C83B94">
        <w:rPr>
          <w:rFonts w:ascii="Times New Roman" w:hAnsi="Times New Roman" w:cs="Times New Roman"/>
          <w:sz w:val="24"/>
          <w:szCs w:val="24"/>
        </w:rPr>
        <w:t xml:space="preserve"> в</w:t>
      </w:r>
      <w:r w:rsidRPr="00C83B94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 w:rsidRPr="00C83B94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 w:rsidRPr="00C83B9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 w:rsidRPr="00C83B94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C83B94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административного регламента </w:t>
      </w:r>
      <w:r w:rsidR="0096512C" w:rsidRPr="00C83B9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по предоставлению муниципальной услуги </w:t>
      </w:r>
      <w:r w:rsidR="0096512C" w:rsidRPr="00C83B94">
        <w:rPr>
          <w:rFonts w:ascii="Times New Roman" w:hAnsi="Times New Roman" w:cs="Times New Roman"/>
          <w:sz w:val="24"/>
          <w:szCs w:val="24"/>
        </w:rPr>
        <w:t>«</w:t>
      </w:r>
      <w:r w:rsidR="009A356B" w:rsidRPr="009A356B">
        <w:rPr>
          <w:rFonts w:ascii="Times New Roman" w:hAnsi="Times New Roman" w:cs="Times New Roman"/>
          <w:color w:val="FF0000"/>
          <w:sz w:val="24"/>
          <w:szCs w:val="24"/>
        </w:rPr>
        <w:t>Подача заявления о</w:t>
      </w:r>
      <w:proofErr w:type="gramEnd"/>
      <w:r w:rsidR="009A356B" w:rsidRPr="009A35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A356B" w:rsidRPr="009A356B">
        <w:rPr>
          <w:rFonts w:ascii="Times New Roman" w:hAnsi="Times New Roman" w:cs="Times New Roman"/>
          <w:color w:val="FF0000"/>
          <w:sz w:val="24"/>
          <w:szCs w:val="24"/>
        </w:rPr>
        <w:t>заключении</w:t>
      </w:r>
      <w:proofErr w:type="gramEnd"/>
      <w:r w:rsidR="009A356B" w:rsidRPr="009A356B">
        <w:rPr>
          <w:rFonts w:ascii="Times New Roman" w:hAnsi="Times New Roman" w:cs="Times New Roman"/>
          <w:color w:val="FF0000"/>
          <w:sz w:val="24"/>
          <w:szCs w:val="24"/>
        </w:rPr>
        <w:t xml:space="preserve"> договора о целевом обучении по педагогическим специальностям и направлениям подготовки через портал муниципальных услуг (в электронной форме)» в Клетнянском муниципальном районе Брянской области</w:t>
      </w:r>
      <w:r w:rsidR="0096512C" w:rsidRPr="00C83B94">
        <w:rPr>
          <w:rFonts w:ascii="Times New Roman" w:hAnsi="Times New Roman" w:cs="Times New Roman"/>
          <w:sz w:val="24"/>
          <w:szCs w:val="24"/>
        </w:rPr>
        <w:t>»</w:t>
      </w:r>
      <w:r w:rsidRPr="00C83B94">
        <w:rPr>
          <w:rFonts w:ascii="Times New Roman" w:hAnsi="Times New Roman" w:cs="Times New Roman"/>
          <w:sz w:val="24"/>
          <w:szCs w:val="24"/>
        </w:rPr>
        <w:t>.</w:t>
      </w:r>
    </w:p>
    <w:p w:rsidR="00626D1E" w:rsidRPr="00DA3A13" w:rsidRDefault="00626D1E" w:rsidP="0083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DA3A13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B56AB1" w:rsidRPr="00802BF2" w:rsidRDefault="00B56AB1" w:rsidP="00B56AB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7A7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D14B50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4B5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Клетнянского района</w:t>
      </w:r>
      <w:r w:rsidR="0070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2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00" w:rsidRPr="00DA3A13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DA3A13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B56AB1" w:rsidRPr="00B56AB1">
        <w:rPr>
          <w:rFonts w:ascii="Times New Roman" w:hAnsi="Times New Roman" w:cs="Times New Roman"/>
          <w:color w:val="FF0000"/>
          <w:sz w:val="24"/>
          <w:szCs w:val="24"/>
        </w:rPr>
        <w:t>Управление образования администрации Клетнянского района</w:t>
      </w:r>
      <w:r w:rsidR="00157BE5" w:rsidRPr="00DA3A13">
        <w:rPr>
          <w:rFonts w:ascii="Times New Roman" w:hAnsi="Times New Roman" w:cs="Times New Roman"/>
          <w:sz w:val="24"/>
          <w:szCs w:val="24"/>
        </w:rPr>
        <w:t>.</w:t>
      </w:r>
    </w:p>
    <w:p w:rsidR="00EE7A00" w:rsidRPr="00DA3A13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DA3A13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DA3A13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F613B2" w:rsidRPr="00B56AB1">
        <w:rPr>
          <w:rFonts w:ascii="Times New Roman" w:hAnsi="Times New Roman" w:cs="Times New Roman"/>
          <w:color w:val="FF0000"/>
          <w:sz w:val="24"/>
          <w:szCs w:val="24"/>
        </w:rPr>
        <w:t>Управление образования администрации Клетнянского района</w:t>
      </w:r>
      <w:r w:rsidRPr="00DA3A13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DA3A13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 w:rsidRPr="00DA3A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2833C7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9A356B">
        <w:rPr>
          <w:rFonts w:ascii="Times New Roman" w:hAnsi="Times New Roman" w:cs="Times New Roman"/>
          <w:color w:val="FF0000"/>
          <w:sz w:val="24"/>
          <w:szCs w:val="24"/>
        </w:rPr>
        <w:t>13.12.2023</w:t>
      </w:r>
      <w:r w:rsidR="00157823" w:rsidRPr="00283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A5A" w:rsidRPr="002833C7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2833C7">
        <w:rPr>
          <w:rFonts w:ascii="Times New Roman" w:hAnsi="Times New Roman" w:cs="Times New Roman"/>
          <w:color w:val="FF0000"/>
          <w:sz w:val="24"/>
          <w:szCs w:val="24"/>
        </w:rPr>
        <w:t xml:space="preserve">ода по </w:t>
      </w:r>
      <w:r w:rsidR="009A356B">
        <w:rPr>
          <w:rFonts w:ascii="Times New Roman" w:hAnsi="Times New Roman" w:cs="Times New Roman"/>
          <w:color w:val="FF0000"/>
          <w:sz w:val="24"/>
          <w:szCs w:val="24"/>
        </w:rPr>
        <w:t>15.01.2024</w:t>
      </w:r>
      <w:r w:rsidR="00301A5A" w:rsidRPr="00283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33C7">
        <w:rPr>
          <w:rFonts w:ascii="Times New Roman" w:hAnsi="Times New Roman" w:cs="Times New Roman"/>
          <w:color w:val="FF0000"/>
          <w:sz w:val="24"/>
          <w:szCs w:val="24"/>
        </w:rPr>
        <w:t>года</w:t>
      </w:r>
      <w:r w:rsidRPr="00DA3A13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="00DB611E" w:rsidRPr="00DA3A13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r w:rsidR="00DB611E" w:rsidRPr="00DA3A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DB611E" w:rsidRPr="00DA3A1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B611E" w:rsidRPr="00DA3A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 w:rsidRPr="00DA3A13">
        <w:rPr>
          <w:rFonts w:ascii="Times New Roman" w:hAnsi="Times New Roman" w:cs="Times New Roman"/>
          <w:sz w:val="24"/>
          <w:szCs w:val="24"/>
        </w:rPr>
        <w:t>, в разделе «Административные р</w:t>
      </w:r>
      <w:r w:rsidR="00874141" w:rsidRPr="00DA3A13">
        <w:rPr>
          <w:rFonts w:ascii="Times New Roman" w:hAnsi="Times New Roman" w:cs="Times New Roman"/>
          <w:sz w:val="24"/>
          <w:szCs w:val="24"/>
        </w:rPr>
        <w:t>е</w:t>
      </w:r>
      <w:r w:rsidR="00CF13A4" w:rsidRPr="00DA3A13">
        <w:rPr>
          <w:rFonts w:ascii="Times New Roman" w:hAnsi="Times New Roman" w:cs="Times New Roman"/>
          <w:sz w:val="24"/>
          <w:szCs w:val="24"/>
        </w:rPr>
        <w:t>гламенты»</w:t>
      </w:r>
      <w:r w:rsidR="00B015C1" w:rsidRPr="00DA3A13">
        <w:rPr>
          <w:rFonts w:ascii="Times New Roman" w:hAnsi="Times New Roman" w:cs="Times New Roman"/>
          <w:sz w:val="24"/>
          <w:szCs w:val="24"/>
        </w:rPr>
        <w:t xml:space="preserve"> (подраздел «Проекты Административных регламентов»</w:t>
      </w:r>
      <w:r w:rsidR="00175CE2" w:rsidRPr="00DA3A13">
        <w:rPr>
          <w:rFonts w:ascii="Times New Roman" w:hAnsi="Times New Roman" w:cs="Times New Roman"/>
          <w:sz w:val="24"/>
          <w:szCs w:val="24"/>
        </w:rPr>
        <w:t>)</w:t>
      </w:r>
      <w:r w:rsidRPr="00DA3A13">
        <w:rPr>
          <w:rFonts w:ascii="Times New Roman" w:hAnsi="Times New Roman" w:cs="Times New Roman"/>
          <w:sz w:val="24"/>
          <w:szCs w:val="24"/>
        </w:rPr>
        <w:t>.</w:t>
      </w:r>
    </w:p>
    <w:p w:rsidR="0096029D" w:rsidRPr="00DA3A13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DA3A13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DA3A13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871C4B" w:rsidRPr="00B56AB1">
        <w:rPr>
          <w:rFonts w:ascii="Times New Roman" w:hAnsi="Times New Roman" w:cs="Times New Roman"/>
          <w:color w:val="FF0000"/>
          <w:sz w:val="24"/>
          <w:szCs w:val="24"/>
        </w:rPr>
        <w:t>Управление</w:t>
      </w:r>
      <w:r w:rsidR="00871C4B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871C4B" w:rsidRPr="00B56AB1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образования администрации Клетнянского района</w:t>
      </w:r>
      <w:r w:rsidRPr="00DA3A13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A3A13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 w:rsidRPr="00DA3A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5B70A4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9A356B">
        <w:rPr>
          <w:rFonts w:ascii="Times New Roman" w:hAnsi="Times New Roman" w:cs="Times New Roman"/>
          <w:color w:val="FF0000"/>
          <w:sz w:val="24"/>
          <w:szCs w:val="24"/>
        </w:rPr>
        <w:t>13.12.2023</w:t>
      </w:r>
      <w:r w:rsidR="009A356B" w:rsidRPr="002833C7">
        <w:rPr>
          <w:rFonts w:ascii="Times New Roman" w:hAnsi="Times New Roman" w:cs="Times New Roman"/>
          <w:color w:val="FF0000"/>
          <w:sz w:val="24"/>
          <w:szCs w:val="24"/>
        </w:rPr>
        <w:t xml:space="preserve"> года по </w:t>
      </w:r>
      <w:r w:rsidR="009A356B">
        <w:rPr>
          <w:rFonts w:ascii="Times New Roman" w:hAnsi="Times New Roman" w:cs="Times New Roman"/>
          <w:color w:val="FF0000"/>
          <w:sz w:val="24"/>
          <w:szCs w:val="24"/>
        </w:rPr>
        <w:t>15.01.2024</w:t>
      </w:r>
      <w:r w:rsidR="009A356B" w:rsidRPr="002833C7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9A356B" w:rsidRPr="005B70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70A4">
        <w:rPr>
          <w:rFonts w:ascii="Times New Roman" w:hAnsi="Times New Roman" w:cs="Times New Roman"/>
          <w:color w:val="FF0000"/>
          <w:sz w:val="24"/>
          <w:szCs w:val="24"/>
        </w:rPr>
        <w:t>включительно</w:t>
      </w:r>
      <w:r w:rsidRPr="00DA3A13">
        <w:rPr>
          <w:rFonts w:ascii="Times New Roman" w:hAnsi="Times New Roman" w:cs="Times New Roman"/>
          <w:sz w:val="24"/>
          <w:szCs w:val="24"/>
        </w:rPr>
        <w:t>.</w:t>
      </w:r>
    </w:p>
    <w:p w:rsidR="00D047D4" w:rsidRPr="00DA3A13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A3A13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DA3A13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DA3A13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871C4B" w:rsidRPr="00B56AB1">
        <w:rPr>
          <w:rFonts w:ascii="Times New Roman" w:hAnsi="Times New Roman" w:cs="Times New Roman"/>
          <w:color w:val="FF0000"/>
          <w:sz w:val="24"/>
          <w:szCs w:val="24"/>
        </w:rPr>
        <w:t>Управление</w:t>
      </w:r>
      <w:r w:rsidR="00871C4B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871C4B" w:rsidRPr="00B56AB1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образования администрации Клетнянского района</w:t>
      </w:r>
      <w:r w:rsidR="00F4000B" w:rsidRPr="00DA3A13">
        <w:rPr>
          <w:rFonts w:ascii="Times New Roman" w:hAnsi="Times New Roman" w:cs="Times New Roman"/>
          <w:sz w:val="24"/>
          <w:szCs w:val="24"/>
        </w:rPr>
        <w:t xml:space="preserve"> </w:t>
      </w:r>
      <w:r w:rsidRPr="00DA3A13">
        <w:rPr>
          <w:rFonts w:ascii="Times New Roman" w:hAnsi="Times New Roman" w:cs="Times New Roman"/>
          <w:sz w:val="24"/>
          <w:szCs w:val="24"/>
        </w:rPr>
        <w:t xml:space="preserve">в </w:t>
      </w:r>
      <w:r w:rsidR="00F4000B" w:rsidRPr="00DA3A13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5B70A4">
        <w:rPr>
          <w:rFonts w:ascii="Times New Roman" w:hAnsi="Times New Roman" w:cs="Times New Roman"/>
          <w:sz w:val="24"/>
          <w:szCs w:val="24"/>
        </w:rPr>
        <w:t>развития</w:t>
      </w:r>
      <w:r w:rsidR="00F4000B" w:rsidRPr="00DA3A13">
        <w:rPr>
          <w:rFonts w:ascii="Times New Roman" w:hAnsi="Times New Roman" w:cs="Times New Roman"/>
          <w:sz w:val="24"/>
          <w:szCs w:val="24"/>
        </w:rPr>
        <w:t xml:space="preserve"> </w:t>
      </w:r>
      <w:r w:rsidRPr="00DA3A13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DA3A13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DA3A13">
        <w:rPr>
          <w:rFonts w:ascii="Times New Roman" w:hAnsi="Times New Roman" w:cs="Times New Roman"/>
          <w:sz w:val="24"/>
          <w:szCs w:val="24"/>
        </w:rPr>
        <w:t>;</w:t>
      </w:r>
    </w:p>
    <w:p w:rsidR="00D30176" w:rsidRPr="00DA3A13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административного </w:t>
      </w:r>
      <w:r w:rsidR="00D3294A" w:rsidRPr="00DA3A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регламента по предоставлению муниципальной услуги </w:t>
      </w:r>
      <w:r w:rsidR="00D3294A" w:rsidRPr="00DA3A13">
        <w:rPr>
          <w:rFonts w:ascii="Times New Roman" w:hAnsi="Times New Roman" w:cs="Times New Roman"/>
          <w:sz w:val="24"/>
          <w:szCs w:val="24"/>
        </w:rPr>
        <w:t>«</w:t>
      </w:r>
      <w:r w:rsidR="009A356B" w:rsidRPr="009A356B">
        <w:rPr>
          <w:rFonts w:ascii="Times New Roman" w:hAnsi="Times New Roman" w:cs="Times New Roman"/>
          <w:color w:val="FF0000"/>
          <w:sz w:val="24"/>
          <w:szCs w:val="24"/>
        </w:rPr>
        <w:t xml:space="preserve">Подача заявления о заключении договора о целевом </w:t>
      </w:r>
      <w:proofErr w:type="gramStart"/>
      <w:r w:rsidR="009A356B" w:rsidRPr="009A356B">
        <w:rPr>
          <w:rFonts w:ascii="Times New Roman" w:hAnsi="Times New Roman" w:cs="Times New Roman"/>
          <w:color w:val="FF0000"/>
          <w:sz w:val="24"/>
          <w:szCs w:val="24"/>
        </w:rPr>
        <w:t>обучении по</w:t>
      </w:r>
      <w:proofErr w:type="gramEnd"/>
      <w:r w:rsidR="009A356B" w:rsidRPr="009A356B">
        <w:rPr>
          <w:rFonts w:ascii="Times New Roman" w:hAnsi="Times New Roman" w:cs="Times New Roman"/>
          <w:color w:val="FF0000"/>
          <w:sz w:val="24"/>
          <w:szCs w:val="24"/>
        </w:rPr>
        <w:t xml:space="preserve"> педагогическим специальностям и направлениям подготовки через портал муниципальных услуг (в электронной форме)» в Клетнянском муниципальном районе Брянской области</w:t>
      </w:r>
      <w:r w:rsidR="00D3294A" w:rsidRPr="00DA3A13">
        <w:rPr>
          <w:rFonts w:ascii="Times New Roman" w:hAnsi="Times New Roman" w:cs="Times New Roman"/>
          <w:sz w:val="24"/>
          <w:szCs w:val="24"/>
        </w:rPr>
        <w:t>»</w:t>
      </w:r>
      <w:r w:rsidRPr="00DA3A13">
        <w:rPr>
          <w:rFonts w:ascii="Times New Roman" w:hAnsi="Times New Roman" w:cs="Times New Roman"/>
          <w:sz w:val="24"/>
          <w:szCs w:val="24"/>
        </w:rPr>
        <w:t>;</w:t>
      </w:r>
    </w:p>
    <w:p w:rsidR="00A448E2" w:rsidRPr="00DA3A13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7E030B" w:rsidRPr="00DA3A1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3294A" w:rsidRPr="00DA3A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регламента по предоставлению муниципальной услуги </w:t>
      </w:r>
      <w:r w:rsidR="00D3294A" w:rsidRPr="00DA3A13">
        <w:rPr>
          <w:rFonts w:ascii="Times New Roman" w:hAnsi="Times New Roman" w:cs="Times New Roman"/>
          <w:sz w:val="24"/>
          <w:szCs w:val="24"/>
        </w:rPr>
        <w:t>«</w:t>
      </w:r>
      <w:r w:rsidR="00D21A78" w:rsidRPr="009A356B">
        <w:rPr>
          <w:rFonts w:ascii="Times New Roman" w:hAnsi="Times New Roman" w:cs="Times New Roman"/>
          <w:color w:val="FF0000"/>
          <w:sz w:val="24"/>
          <w:szCs w:val="24"/>
        </w:rPr>
        <w:t xml:space="preserve">Подача заявления о заключении договора о целевом </w:t>
      </w:r>
      <w:proofErr w:type="gramStart"/>
      <w:r w:rsidR="00D21A78" w:rsidRPr="009A356B">
        <w:rPr>
          <w:rFonts w:ascii="Times New Roman" w:hAnsi="Times New Roman" w:cs="Times New Roman"/>
          <w:color w:val="FF0000"/>
          <w:sz w:val="24"/>
          <w:szCs w:val="24"/>
        </w:rPr>
        <w:t>обучении по</w:t>
      </w:r>
      <w:proofErr w:type="gramEnd"/>
      <w:r w:rsidR="00D21A78" w:rsidRPr="009A356B">
        <w:rPr>
          <w:rFonts w:ascii="Times New Roman" w:hAnsi="Times New Roman" w:cs="Times New Roman"/>
          <w:color w:val="FF0000"/>
          <w:sz w:val="24"/>
          <w:szCs w:val="24"/>
        </w:rPr>
        <w:t xml:space="preserve"> педагогическим специальностям и направлениям подготовки через портал муниципальных услуг (в электронной форме)» в Клетнянском муниципальном районе Брянской области</w:t>
      </w:r>
      <w:r w:rsidR="00D3294A" w:rsidRPr="00DA3A13">
        <w:rPr>
          <w:rFonts w:ascii="Times New Roman" w:hAnsi="Times New Roman" w:cs="Times New Roman"/>
          <w:sz w:val="24"/>
          <w:szCs w:val="24"/>
        </w:rPr>
        <w:t>»</w:t>
      </w:r>
      <w:r w:rsidR="00A448E2" w:rsidRPr="00DA3A13">
        <w:rPr>
          <w:rFonts w:ascii="Times New Roman" w:hAnsi="Times New Roman" w:cs="Times New Roman"/>
          <w:sz w:val="24"/>
          <w:szCs w:val="24"/>
        </w:rPr>
        <w:t>.</w:t>
      </w:r>
    </w:p>
    <w:p w:rsidR="00457EAF" w:rsidRPr="00DA3A1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DA3A13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>Структур</w:t>
      </w:r>
      <w:r w:rsidR="00A6500D" w:rsidRPr="00DA3A13">
        <w:rPr>
          <w:rFonts w:ascii="Times New Roman" w:hAnsi="Times New Roman" w:cs="Times New Roman"/>
          <w:sz w:val="24"/>
          <w:szCs w:val="24"/>
        </w:rPr>
        <w:t>а</w:t>
      </w:r>
      <w:r w:rsidRPr="00DA3A13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 w:rsidRPr="00DA3A13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DA3A13">
        <w:rPr>
          <w:rFonts w:ascii="Times New Roman" w:hAnsi="Times New Roman" w:cs="Times New Roman"/>
          <w:sz w:val="24"/>
          <w:szCs w:val="24"/>
        </w:rPr>
        <w:t>.</w:t>
      </w:r>
    </w:p>
    <w:p w:rsidR="00E12FF3" w:rsidRPr="00DA3A13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DA3A13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DA3A13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 w:rsidRPr="00DA3A13">
        <w:rPr>
          <w:rFonts w:ascii="Times New Roman" w:hAnsi="Times New Roman" w:cs="Times New Roman"/>
          <w:sz w:val="24"/>
          <w:szCs w:val="24"/>
        </w:rPr>
        <w:t>т</w:t>
      </w:r>
      <w:r w:rsidRPr="00DA3A13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 w:rsidRPr="00DA3A13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 w:rsidRPr="00DA3A13">
        <w:rPr>
          <w:rFonts w:ascii="Times New Roman" w:hAnsi="Times New Roman" w:cs="Times New Roman"/>
          <w:sz w:val="24"/>
          <w:szCs w:val="24"/>
        </w:rPr>
        <w:t xml:space="preserve"> </w:t>
      </w:r>
      <w:r w:rsidR="003A6152" w:rsidRPr="00DA3A13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DA3A13">
        <w:rPr>
          <w:rFonts w:ascii="Times New Roman" w:hAnsi="Times New Roman" w:cs="Times New Roman"/>
          <w:sz w:val="24"/>
          <w:szCs w:val="24"/>
        </w:rPr>
        <w:t>.</w:t>
      </w:r>
    </w:p>
    <w:p w:rsidR="00864190" w:rsidRPr="00DA3A13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DA3A13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DA3A13">
        <w:rPr>
          <w:rStyle w:val="0pt"/>
          <w:sz w:val="24"/>
          <w:szCs w:val="24"/>
        </w:rPr>
        <w:t>.</w:t>
      </w:r>
    </w:p>
    <w:p w:rsidR="005E295F" w:rsidRPr="00DA3A13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DA3A13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DA3A13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DA3A13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DA3A13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DA3A13">
        <w:rPr>
          <w:rFonts w:ascii="Times New Roman" w:hAnsi="Times New Roman" w:cs="Times New Roman"/>
          <w:b/>
          <w:sz w:val="24"/>
          <w:szCs w:val="24"/>
        </w:rPr>
        <w:t xml:space="preserve">ответственности должностных лиц </w:t>
      </w:r>
      <w:r w:rsidR="00832345" w:rsidRPr="00B56AB1">
        <w:rPr>
          <w:rFonts w:ascii="Times New Roman" w:hAnsi="Times New Roman" w:cs="Times New Roman"/>
          <w:color w:val="FF0000"/>
          <w:sz w:val="24"/>
          <w:szCs w:val="24"/>
        </w:rPr>
        <w:t>Управлени</w:t>
      </w:r>
      <w:r w:rsidR="00832345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832345" w:rsidRPr="00B56AB1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образования администрации</w:t>
      </w:r>
      <w:proofErr w:type="gramEnd"/>
      <w:r w:rsidR="00832345" w:rsidRPr="00B56AB1">
        <w:rPr>
          <w:rFonts w:ascii="Times New Roman" w:hAnsi="Times New Roman" w:cs="Times New Roman"/>
          <w:color w:val="FF0000"/>
          <w:sz w:val="24"/>
          <w:szCs w:val="24"/>
        </w:rPr>
        <w:t xml:space="preserve"> Клетнянского района</w:t>
      </w:r>
      <w:r w:rsidRPr="00DA3A13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DA3A13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DA3A13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DA3A13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 xml:space="preserve">Проектом административного регламента предоставление муниципальной услуги в электронной форме </w:t>
      </w:r>
      <w:r w:rsidRPr="005B70A4">
        <w:rPr>
          <w:rFonts w:ascii="Times New Roman" w:hAnsi="Times New Roman" w:cs="Times New Roman"/>
          <w:color w:val="FF0000"/>
          <w:sz w:val="24"/>
          <w:szCs w:val="24"/>
        </w:rPr>
        <w:t>предусмотрено</w:t>
      </w:r>
      <w:r w:rsidRPr="00DA3A13">
        <w:rPr>
          <w:rFonts w:ascii="Times New Roman" w:hAnsi="Times New Roman" w:cs="Times New Roman"/>
          <w:sz w:val="24"/>
          <w:szCs w:val="24"/>
        </w:rPr>
        <w:t>.</w:t>
      </w:r>
    </w:p>
    <w:p w:rsidR="00555A4C" w:rsidRPr="00DA3A13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1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DA3A13">
        <w:rPr>
          <w:rFonts w:ascii="Times New Roman" w:hAnsi="Times New Roman" w:cs="Times New Roman"/>
          <w:sz w:val="24"/>
          <w:szCs w:val="24"/>
        </w:rPr>
        <w:t xml:space="preserve">: проект 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DA3A13">
        <w:rPr>
          <w:rFonts w:ascii="Times New Roman" w:hAnsi="Times New Roman" w:cs="Times New Roman"/>
          <w:sz w:val="24"/>
          <w:szCs w:val="24"/>
        </w:rPr>
        <w:t>администрации 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DA3A13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6F6" w:rsidRDefault="007846F6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6F6" w:rsidRPr="00DA3A13" w:rsidRDefault="007846F6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DA3A1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Pr="00DA3A1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3675C0">
        <w:rPr>
          <w:rFonts w:ascii="Times New Roman" w:hAnsi="Times New Roman" w:cs="Times New Roman"/>
          <w:sz w:val="24"/>
          <w:szCs w:val="24"/>
        </w:rPr>
        <w:t>развития</w:t>
      </w:r>
    </w:p>
    <w:p w:rsidR="00D15CC3" w:rsidRPr="00DA3A1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13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Pr="00DA3A13">
        <w:rPr>
          <w:rFonts w:ascii="Times New Roman" w:hAnsi="Times New Roman" w:cs="Times New Roman"/>
          <w:sz w:val="24"/>
          <w:szCs w:val="24"/>
        </w:rPr>
        <w:tab/>
      </w:r>
      <w:r w:rsidRPr="00DA3A13">
        <w:rPr>
          <w:rFonts w:ascii="Times New Roman" w:hAnsi="Times New Roman" w:cs="Times New Roman"/>
          <w:sz w:val="24"/>
          <w:szCs w:val="24"/>
        </w:rPr>
        <w:tab/>
      </w:r>
      <w:r w:rsidRPr="00DA3A13">
        <w:rPr>
          <w:rFonts w:ascii="Times New Roman" w:hAnsi="Times New Roman" w:cs="Times New Roman"/>
          <w:sz w:val="24"/>
          <w:szCs w:val="24"/>
        </w:rPr>
        <w:tab/>
      </w:r>
      <w:r w:rsidR="005F7864" w:rsidRPr="00DA3A13">
        <w:rPr>
          <w:rFonts w:ascii="Times New Roman" w:hAnsi="Times New Roman" w:cs="Times New Roman"/>
          <w:sz w:val="24"/>
          <w:szCs w:val="24"/>
        </w:rPr>
        <w:tab/>
      </w:r>
      <w:r w:rsidR="005F7864" w:rsidRPr="00DA3A13">
        <w:rPr>
          <w:rFonts w:ascii="Times New Roman" w:hAnsi="Times New Roman" w:cs="Times New Roman"/>
          <w:sz w:val="24"/>
          <w:szCs w:val="24"/>
        </w:rPr>
        <w:tab/>
      </w:r>
      <w:r w:rsidRPr="00DA3A13">
        <w:rPr>
          <w:rFonts w:ascii="Times New Roman" w:hAnsi="Times New Roman" w:cs="Times New Roman"/>
          <w:sz w:val="24"/>
          <w:szCs w:val="24"/>
        </w:rPr>
        <w:tab/>
      </w:r>
      <w:r w:rsidRPr="00DA3A13">
        <w:rPr>
          <w:rFonts w:ascii="Times New Roman" w:hAnsi="Times New Roman" w:cs="Times New Roman"/>
          <w:sz w:val="24"/>
          <w:szCs w:val="24"/>
        </w:rPr>
        <w:tab/>
      </w:r>
      <w:r w:rsidR="00FD5C23">
        <w:rPr>
          <w:rFonts w:ascii="Times New Roman" w:hAnsi="Times New Roman" w:cs="Times New Roman"/>
          <w:sz w:val="24"/>
          <w:szCs w:val="24"/>
        </w:rPr>
        <w:t>И.В. Тихонова</w:t>
      </w:r>
    </w:p>
    <w:p w:rsidR="007846F6" w:rsidRDefault="007846F6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6F6" w:rsidRDefault="007846F6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10" w:rsidRPr="00DA3A13" w:rsidRDefault="00FD5C2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17.01.2024</w:t>
      </w:r>
      <w:bookmarkStart w:id="0" w:name="_GoBack"/>
      <w:bookmarkEnd w:id="0"/>
      <w:r w:rsidR="00943410" w:rsidRPr="00DA3A1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43410" w:rsidRPr="00DA3A13" w:rsidSect="0080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E55"/>
    <w:rsid w:val="000070AC"/>
    <w:rsid w:val="00023AC0"/>
    <w:rsid w:val="00053263"/>
    <w:rsid w:val="00075014"/>
    <w:rsid w:val="00082062"/>
    <w:rsid w:val="000B0B43"/>
    <w:rsid w:val="000B3EFA"/>
    <w:rsid w:val="000B4B90"/>
    <w:rsid w:val="000D1ABC"/>
    <w:rsid w:val="000E569B"/>
    <w:rsid w:val="000E6EAA"/>
    <w:rsid w:val="0013294C"/>
    <w:rsid w:val="00133894"/>
    <w:rsid w:val="00145EDC"/>
    <w:rsid w:val="00156187"/>
    <w:rsid w:val="001564D4"/>
    <w:rsid w:val="00157823"/>
    <w:rsid w:val="00157BE5"/>
    <w:rsid w:val="00171E06"/>
    <w:rsid w:val="00175CE2"/>
    <w:rsid w:val="001A7D79"/>
    <w:rsid w:val="001B7800"/>
    <w:rsid w:val="001D7424"/>
    <w:rsid w:val="001E07AA"/>
    <w:rsid w:val="001F1DF9"/>
    <w:rsid w:val="0020237E"/>
    <w:rsid w:val="00203396"/>
    <w:rsid w:val="00204783"/>
    <w:rsid w:val="00204C4D"/>
    <w:rsid w:val="00216E61"/>
    <w:rsid w:val="002455F8"/>
    <w:rsid w:val="00246654"/>
    <w:rsid w:val="00256CFD"/>
    <w:rsid w:val="002833C7"/>
    <w:rsid w:val="00290891"/>
    <w:rsid w:val="00297DB7"/>
    <w:rsid w:val="002A4710"/>
    <w:rsid w:val="002A7595"/>
    <w:rsid w:val="002A7601"/>
    <w:rsid w:val="002C4A59"/>
    <w:rsid w:val="002E4970"/>
    <w:rsid w:val="00301A5A"/>
    <w:rsid w:val="0032323A"/>
    <w:rsid w:val="00324FC0"/>
    <w:rsid w:val="00327920"/>
    <w:rsid w:val="00340F0D"/>
    <w:rsid w:val="0034324A"/>
    <w:rsid w:val="003539B2"/>
    <w:rsid w:val="00356FC0"/>
    <w:rsid w:val="003675C0"/>
    <w:rsid w:val="003736F1"/>
    <w:rsid w:val="0037474E"/>
    <w:rsid w:val="00380A2C"/>
    <w:rsid w:val="003A6152"/>
    <w:rsid w:val="003C4BDE"/>
    <w:rsid w:val="003D2C3D"/>
    <w:rsid w:val="003D7190"/>
    <w:rsid w:val="00457EAF"/>
    <w:rsid w:val="00460745"/>
    <w:rsid w:val="004741B1"/>
    <w:rsid w:val="00477A7B"/>
    <w:rsid w:val="00490406"/>
    <w:rsid w:val="00496578"/>
    <w:rsid w:val="00496EEA"/>
    <w:rsid w:val="00496F58"/>
    <w:rsid w:val="004A4ED8"/>
    <w:rsid w:val="004D3849"/>
    <w:rsid w:val="00504905"/>
    <w:rsid w:val="00534EBD"/>
    <w:rsid w:val="0054154B"/>
    <w:rsid w:val="00543D7C"/>
    <w:rsid w:val="00555A4C"/>
    <w:rsid w:val="00561AFF"/>
    <w:rsid w:val="0056752F"/>
    <w:rsid w:val="005A1143"/>
    <w:rsid w:val="005B70A4"/>
    <w:rsid w:val="005E295F"/>
    <w:rsid w:val="005F7864"/>
    <w:rsid w:val="0060725F"/>
    <w:rsid w:val="0061606F"/>
    <w:rsid w:val="00626D1E"/>
    <w:rsid w:val="00635FBF"/>
    <w:rsid w:val="006361EF"/>
    <w:rsid w:val="006A5E00"/>
    <w:rsid w:val="006B0E9C"/>
    <w:rsid w:val="006B458B"/>
    <w:rsid w:val="006B7EF2"/>
    <w:rsid w:val="006F016C"/>
    <w:rsid w:val="00701A1F"/>
    <w:rsid w:val="0073101A"/>
    <w:rsid w:val="00750BD5"/>
    <w:rsid w:val="007846F6"/>
    <w:rsid w:val="00785592"/>
    <w:rsid w:val="007A2534"/>
    <w:rsid w:val="007B446C"/>
    <w:rsid w:val="007B5D73"/>
    <w:rsid w:val="007C1E33"/>
    <w:rsid w:val="007D0740"/>
    <w:rsid w:val="007E030B"/>
    <w:rsid w:val="0080797B"/>
    <w:rsid w:val="00830C53"/>
    <w:rsid w:val="00832345"/>
    <w:rsid w:val="0084581D"/>
    <w:rsid w:val="00852754"/>
    <w:rsid w:val="0086298B"/>
    <w:rsid w:val="00864190"/>
    <w:rsid w:val="00871A53"/>
    <w:rsid w:val="00871C4B"/>
    <w:rsid w:val="00874141"/>
    <w:rsid w:val="00874E3A"/>
    <w:rsid w:val="0089522A"/>
    <w:rsid w:val="0089698A"/>
    <w:rsid w:val="008B0BF9"/>
    <w:rsid w:val="008B7C65"/>
    <w:rsid w:val="00916C62"/>
    <w:rsid w:val="00943410"/>
    <w:rsid w:val="00951285"/>
    <w:rsid w:val="00955C2C"/>
    <w:rsid w:val="00955C6F"/>
    <w:rsid w:val="0096029D"/>
    <w:rsid w:val="009636DE"/>
    <w:rsid w:val="00964091"/>
    <w:rsid w:val="0096496D"/>
    <w:rsid w:val="0096512C"/>
    <w:rsid w:val="00987625"/>
    <w:rsid w:val="009A356B"/>
    <w:rsid w:val="009B0657"/>
    <w:rsid w:val="009B5FC6"/>
    <w:rsid w:val="009F421F"/>
    <w:rsid w:val="00A22B82"/>
    <w:rsid w:val="00A448E2"/>
    <w:rsid w:val="00A46843"/>
    <w:rsid w:val="00A478A2"/>
    <w:rsid w:val="00A621B8"/>
    <w:rsid w:val="00A6500D"/>
    <w:rsid w:val="00AB66B7"/>
    <w:rsid w:val="00AC5019"/>
    <w:rsid w:val="00AD7C88"/>
    <w:rsid w:val="00AF22F5"/>
    <w:rsid w:val="00B015C1"/>
    <w:rsid w:val="00B50ED2"/>
    <w:rsid w:val="00B56AB1"/>
    <w:rsid w:val="00B8267A"/>
    <w:rsid w:val="00B916E2"/>
    <w:rsid w:val="00BA1FDA"/>
    <w:rsid w:val="00BC421A"/>
    <w:rsid w:val="00BE0C20"/>
    <w:rsid w:val="00BE76FB"/>
    <w:rsid w:val="00BF4BC4"/>
    <w:rsid w:val="00C14884"/>
    <w:rsid w:val="00C1796C"/>
    <w:rsid w:val="00C210BA"/>
    <w:rsid w:val="00C313C6"/>
    <w:rsid w:val="00C4190F"/>
    <w:rsid w:val="00C5500E"/>
    <w:rsid w:val="00C83B94"/>
    <w:rsid w:val="00C84E13"/>
    <w:rsid w:val="00C96228"/>
    <w:rsid w:val="00CB0127"/>
    <w:rsid w:val="00CB2139"/>
    <w:rsid w:val="00CD0084"/>
    <w:rsid w:val="00CD3007"/>
    <w:rsid w:val="00CD6455"/>
    <w:rsid w:val="00CE264F"/>
    <w:rsid w:val="00CF13A4"/>
    <w:rsid w:val="00CF27EE"/>
    <w:rsid w:val="00D047D4"/>
    <w:rsid w:val="00D14B50"/>
    <w:rsid w:val="00D15CC3"/>
    <w:rsid w:val="00D20C9C"/>
    <w:rsid w:val="00D21A78"/>
    <w:rsid w:val="00D30176"/>
    <w:rsid w:val="00D3294A"/>
    <w:rsid w:val="00D433F0"/>
    <w:rsid w:val="00D45123"/>
    <w:rsid w:val="00D64A0A"/>
    <w:rsid w:val="00DA15D8"/>
    <w:rsid w:val="00DA3A13"/>
    <w:rsid w:val="00DB611E"/>
    <w:rsid w:val="00DD41AE"/>
    <w:rsid w:val="00DE3DA9"/>
    <w:rsid w:val="00E03D45"/>
    <w:rsid w:val="00E12FF3"/>
    <w:rsid w:val="00E1517B"/>
    <w:rsid w:val="00E716D8"/>
    <w:rsid w:val="00E72FA7"/>
    <w:rsid w:val="00E77237"/>
    <w:rsid w:val="00E945E0"/>
    <w:rsid w:val="00EA41D3"/>
    <w:rsid w:val="00EC6AAC"/>
    <w:rsid w:val="00ED120A"/>
    <w:rsid w:val="00EE7A00"/>
    <w:rsid w:val="00F4000B"/>
    <w:rsid w:val="00F474FB"/>
    <w:rsid w:val="00F47E55"/>
    <w:rsid w:val="00F53651"/>
    <w:rsid w:val="00F606F2"/>
    <w:rsid w:val="00F60C6A"/>
    <w:rsid w:val="00F61199"/>
    <w:rsid w:val="00F613B2"/>
    <w:rsid w:val="00F71486"/>
    <w:rsid w:val="00F8776F"/>
    <w:rsid w:val="00F907D8"/>
    <w:rsid w:val="00F97F96"/>
    <w:rsid w:val="00FB7B90"/>
    <w:rsid w:val="00FD0850"/>
    <w:rsid w:val="00FD0BA0"/>
    <w:rsid w:val="00FD5C23"/>
    <w:rsid w:val="00FE794F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100</cp:revision>
  <cp:lastPrinted>2022-04-05T14:15:00Z</cp:lastPrinted>
  <dcterms:created xsi:type="dcterms:W3CDTF">2019-11-20T13:42:00Z</dcterms:created>
  <dcterms:modified xsi:type="dcterms:W3CDTF">2024-01-25T05:50:00Z</dcterms:modified>
</cp:coreProperties>
</file>