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A6" w:rsidRDefault="00A87AA6" w:rsidP="00A87AA6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A87AA6" w:rsidRPr="008C12B4" w:rsidRDefault="00A87AA6" w:rsidP="00A87AA6">
      <w:pPr>
        <w:spacing w:before="240"/>
        <w:jc w:val="center"/>
        <w:outlineLvl w:val="5"/>
        <w:rPr>
          <w:b/>
          <w:bCs/>
          <w:lang/>
        </w:rPr>
      </w:pPr>
    </w:p>
    <w:p w:rsidR="00A87AA6" w:rsidRPr="008C12B4" w:rsidRDefault="00A87AA6" w:rsidP="00A87AA6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A87AA6" w:rsidRPr="008C12B4" w:rsidRDefault="00A87AA6" w:rsidP="00A87AA6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A87AA6" w:rsidRPr="008C12B4" w:rsidRDefault="00A87AA6" w:rsidP="00A87AA6">
      <w:pPr>
        <w:spacing w:line="100" w:lineRule="atLeast"/>
        <w:jc w:val="center"/>
        <w:rPr>
          <w:snapToGrid w:val="0"/>
          <w:u w:val="single"/>
        </w:rPr>
      </w:pPr>
    </w:p>
    <w:p w:rsidR="00A87AA6" w:rsidRPr="008C12B4" w:rsidRDefault="00A87AA6" w:rsidP="00A87AA6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A87AA6" w:rsidRPr="008C12B4" w:rsidRDefault="00A87AA6" w:rsidP="00A87AA6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A87AA6" w:rsidRPr="008C12B4" w:rsidRDefault="00A87AA6" w:rsidP="00A87AA6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A87AA6" w:rsidRPr="008C12B4" w:rsidRDefault="00A87AA6" w:rsidP="00A87AA6">
      <w:pPr>
        <w:rPr>
          <w:b/>
          <w:snapToGrid w:val="0"/>
          <w:vertAlign w:val="superscript"/>
        </w:rPr>
      </w:pPr>
    </w:p>
    <w:p w:rsidR="00A87AA6" w:rsidRPr="008C12B4" w:rsidRDefault="00A87AA6" w:rsidP="00A87AA6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A87AA6" w:rsidRPr="008C12B4" w:rsidRDefault="00A87AA6" w:rsidP="00A87AA6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A87AA6" w:rsidRPr="008C12B4" w:rsidRDefault="00A87AA6" w:rsidP="00A87AA6">
      <w:pPr>
        <w:rPr>
          <w:snapToGrid w:val="0"/>
        </w:rPr>
      </w:pPr>
      <w:r>
        <w:rPr>
          <w:snapToGrid w:val="0"/>
        </w:rPr>
        <w:t>ИНН______________________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A87AA6" w:rsidRPr="008C12B4" w:rsidRDefault="00A87AA6" w:rsidP="00A87AA6">
      <w:pPr>
        <w:tabs>
          <w:tab w:val="center" w:pos="4820"/>
          <w:tab w:val="left" w:pos="9639"/>
        </w:tabs>
        <w:rPr>
          <w:b/>
          <w:snapToGrid w:val="0"/>
        </w:rPr>
      </w:pP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A87AA6" w:rsidRPr="008C12B4" w:rsidRDefault="00A87AA6" w:rsidP="00A87AA6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A87AA6" w:rsidRPr="008C12B4" w:rsidRDefault="00A87AA6" w:rsidP="00A87A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A87AA6" w:rsidRPr="008C12B4" w:rsidRDefault="00A87AA6" w:rsidP="00A87A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A87AA6" w:rsidRPr="008C12B4" w:rsidRDefault="00A87AA6" w:rsidP="00A87AA6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A87AA6" w:rsidRPr="008C12B4" w:rsidRDefault="00A87AA6" w:rsidP="00A87AA6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A87AA6" w:rsidRPr="008C12B4" w:rsidRDefault="00A87AA6" w:rsidP="00A87AA6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A87AA6" w:rsidRPr="008C12B4" w:rsidRDefault="00A87AA6" w:rsidP="00A87AA6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A87AA6" w:rsidRPr="008C12B4" w:rsidRDefault="00A87AA6" w:rsidP="00A87AA6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A87AA6" w:rsidRPr="008C12B4" w:rsidRDefault="00A87AA6" w:rsidP="00A87AA6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Приложение: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A87AA6" w:rsidRPr="008C12B4" w:rsidRDefault="00A87AA6" w:rsidP="00A87AA6">
      <w:pPr>
        <w:ind w:left="-142" w:firstLine="709"/>
        <w:jc w:val="both"/>
      </w:pPr>
      <w:r w:rsidRPr="008C12B4">
        <w:t>4. _________________________________________________________________</w:t>
      </w:r>
    </w:p>
    <w:p w:rsidR="00A87AA6" w:rsidRPr="008C12B4" w:rsidRDefault="00A87AA6" w:rsidP="00A87AA6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A87AA6" w:rsidRPr="008C12B4" w:rsidRDefault="00A87AA6" w:rsidP="00A87AA6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A87AA6" w:rsidRPr="008C12B4" w:rsidRDefault="00A87AA6" w:rsidP="00A87AA6">
      <w:pPr>
        <w:rPr>
          <w:lang/>
        </w:rPr>
      </w:pPr>
    </w:p>
    <w:p w:rsidR="00A87AA6" w:rsidRPr="008C12B4" w:rsidRDefault="00A87AA6" w:rsidP="00A87AA6">
      <w:pPr>
        <w:rPr>
          <w:snapToGrid w:val="0"/>
          <w:lang/>
        </w:rPr>
      </w:pPr>
    </w:p>
    <w:p w:rsidR="00A87AA6" w:rsidRPr="008C12B4" w:rsidRDefault="00A87AA6" w:rsidP="00A87AA6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A87AA6" w:rsidRPr="008C12B4" w:rsidRDefault="00A87AA6" w:rsidP="00A87AA6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A87AA6" w:rsidRPr="008C12B4" w:rsidRDefault="00A87AA6" w:rsidP="00A87AA6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3E6F39" w:rsidRDefault="003E6F39"/>
    <w:sectPr w:rsidR="003E6F39" w:rsidSect="00A87A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A6"/>
    <w:rsid w:val="003E6F39"/>
    <w:rsid w:val="00A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2024-03-04T09:44:00Z</dcterms:created>
  <dcterms:modified xsi:type="dcterms:W3CDTF">2024-03-04T09:44:00Z</dcterms:modified>
</cp:coreProperties>
</file>