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4A3" w:rsidRDefault="00A614A3" w:rsidP="00630347">
      <w:pPr>
        <w:rPr>
          <w:rFonts w:ascii="Times New Roman" w:hAnsi="Times New Roman" w:cs="Times New Roman"/>
          <w:b/>
          <w:sz w:val="28"/>
          <w:szCs w:val="28"/>
        </w:rPr>
      </w:pPr>
    </w:p>
    <w:p w:rsidR="007659F1" w:rsidRPr="00A614A3" w:rsidRDefault="007659F1" w:rsidP="007659F1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84035" w:rsidRPr="00A614A3" w:rsidRDefault="007C1888" w:rsidP="00A614A3">
      <w:pPr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14A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7C1888" w:rsidRPr="00A614A3" w:rsidRDefault="00DA7BE0" w:rsidP="00DA7BE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БРЯНСКАЯ ОБЛАСТЬ</w:t>
      </w:r>
    </w:p>
    <w:p w:rsidR="007C1888" w:rsidRPr="00A614A3" w:rsidRDefault="00DA7BE0" w:rsidP="007C18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КЛЕТНЯНСКИЙ РАЙОН</w:t>
      </w:r>
    </w:p>
    <w:p w:rsidR="007C1888" w:rsidRPr="00A614A3" w:rsidRDefault="00DA7BE0" w:rsidP="007C18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НАДВИНСКИЙ СЕЛЬСКИЙ</w:t>
      </w:r>
      <w:r w:rsidR="007C1888" w:rsidRPr="00A614A3">
        <w:rPr>
          <w:rFonts w:ascii="Times New Roman" w:hAnsi="Times New Roman" w:cs="Times New Roman"/>
          <w:b/>
          <w:sz w:val="28"/>
          <w:szCs w:val="28"/>
        </w:rPr>
        <w:t xml:space="preserve"> СОВЕТ НАРОДНЫХ ДЕПУТАТОВ</w:t>
      </w:r>
    </w:p>
    <w:p w:rsidR="007C1888" w:rsidRPr="00A614A3" w:rsidRDefault="007C1888" w:rsidP="007C18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1888" w:rsidRDefault="007C1888" w:rsidP="007C1888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FA70BC">
        <w:rPr>
          <w:rFonts w:ascii="Times New Roman" w:hAnsi="Times New Roman" w:cs="Times New Roman"/>
          <w:b/>
          <w:sz w:val="27"/>
          <w:szCs w:val="27"/>
        </w:rPr>
        <w:t>РЕШЕНИЕ</w:t>
      </w:r>
    </w:p>
    <w:p w:rsidR="00630347" w:rsidRDefault="00630347" w:rsidP="00630347">
      <w:pPr>
        <w:rPr>
          <w:rFonts w:ascii="Times New Roman" w:hAnsi="Times New Roman"/>
          <w:sz w:val="26"/>
          <w:szCs w:val="26"/>
        </w:rPr>
      </w:pPr>
    </w:p>
    <w:p w:rsidR="00630347" w:rsidRPr="00630347" w:rsidRDefault="00630347" w:rsidP="00630347">
      <w:pPr>
        <w:rPr>
          <w:rFonts w:ascii="Times New Roman" w:hAnsi="Times New Roman"/>
          <w:b/>
          <w:sz w:val="26"/>
          <w:szCs w:val="26"/>
        </w:rPr>
      </w:pPr>
      <w:r w:rsidRPr="00630347">
        <w:rPr>
          <w:rFonts w:ascii="Times New Roman" w:hAnsi="Times New Roman"/>
          <w:b/>
          <w:sz w:val="26"/>
          <w:szCs w:val="26"/>
        </w:rPr>
        <w:t xml:space="preserve">От     27.03.2024 года  №39-2 </w:t>
      </w:r>
    </w:p>
    <w:p w:rsidR="00630347" w:rsidRPr="00FA70BC" w:rsidRDefault="00630347" w:rsidP="007C1888">
      <w:pPr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7C1888" w:rsidRPr="00FA70BC" w:rsidRDefault="007C1888" w:rsidP="007C1888">
      <w:pPr>
        <w:rPr>
          <w:rFonts w:ascii="Times New Roman" w:hAnsi="Times New Roman" w:cs="Times New Roman"/>
          <w:b/>
          <w:sz w:val="27"/>
          <w:szCs w:val="27"/>
        </w:rPr>
      </w:pPr>
      <w:r w:rsidRPr="00FA70BC">
        <w:rPr>
          <w:rFonts w:ascii="Times New Roman" w:hAnsi="Times New Roman" w:cs="Times New Roman"/>
          <w:b/>
          <w:sz w:val="27"/>
          <w:szCs w:val="27"/>
        </w:rPr>
        <w:t xml:space="preserve">О внесении изменений в решение </w:t>
      </w:r>
    </w:p>
    <w:p w:rsidR="007C1888" w:rsidRPr="00FA70BC" w:rsidRDefault="00DA7BE0" w:rsidP="007C1888">
      <w:pPr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Надвинского сельского</w:t>
      </w:r>
      <w:r w:rsidR="007C1888" w:rsidRPr="00FA70BC">
        <w:rPr>
          <w:rFonts w:ascii="Times New Roman" w:hAnsi="Times New Roman" w:cs="Times New Roman"/>
          <w:b/>
          <w:sz w:val="27"/>
          <w:szCs w:val="27"/>
        </w:rPr>
        <w:t xml:space="preserve"> Совета</w:t>
      </w:r>
    </w:p>
    <w:p w:rsidR="007C1888" w:rsidRPr="00FA70BC" w:rsidRDefault="007C1888" w:rsidP="007C1888">
      <w:pPr>
        <w:rPr>
          <w:rFonts w:ascii="Times New Roman" w:hAnsi="Times New Roman" w:cs="Times New Roman"/>
          <w:b/>
          <w:sz w:val="27"/>
          <w:szCs w:val="27"/>
        </w:rPr>
      </w:pPr>
      <w:r w:rsidRPr="00FA70BC">
        <w:rPr>
          <w:rFonts w:ascii="Times New Roman" w:hAnsi="Times New Roman" w:cs="Times New Roman"/>
          <w:b/>
          <w:sz w:val="27"/>
          <w:szCs w:val="27"/>
        </w:rPr>
        <w:t xml:space="preserve">народных депутатов от </w:t>
      </w:r>
      <w:r w:rsidR="00DA7BE0">
        <w:rPr>
          <w:rFonts w:ascii="Times New Roman" w:hAnsi="Times New Roman" w:cs="Times New Roman"/>
          <w:b/>
          <w:sz w:val="27"/>
          <w:szCs w:val="27"/>
        </w:rPr>
        <w:t>26</w:t>
      </w:r>
      <w:r w:rsidRPr="00FA70BC">
        <w:rPr>
          <w:rFonts w:ascii="Times New Roman" w:hAnsi="Times New Roman" w:cs="Times New Roman"/>
          <w:b/>
          <w:sz w:val="27"/>
          <w:szCs w:val="27"/>
        </w:rPr>
        <w:t>.</w:t>
      </w:r>
      <w:r w:rsidR="00047D79">
        <w:rPr>
          <w:rFonts w:ascii="Times New Roman" w:hAnsi="Times New Roman" w:cs="Times New Roman"/>
          <w:b/>
          <w:sz w:val="27"/>
          <w:szCs w:val="27"/>
        </w:rPr>
        <w:t>11.2019</w:t>
      </w:r>
      <w:r w:rsidRPr="00FA70BC">
        <w:rPr>
          <w:rFonts w:ascii="Times New Roman" w:hAnsi="Times New Roman" w:cs="Times New Roman"/>
          <w:b/>
          <w:sz w:val="27"/>
          <w:szCs w:val="27"/>
        </w:rPr>
        <w:t xml:space="preserve"> г.</w:t>
      </w:r>
    </w:p>
    <w:p w:rsidR="00102844" w:rsidRPr="00102844" w:rsidRDefault="007C1888" w:rsidP="00102844">
      <w:pPr>
        <w:rPr>
          <w:rFonts w:ascii="Times New Roman" w:hAnsi="Times New Roman" w:cs="Times New Roman"/>
          <w:b/>
          <w:sz w:val="27"/>
          <w:szCs w:val="27"/>
        </w:rPr>
      </w:pPr>
      <w:proofErr w:type="gramStart"/>
      <w:r w:rsidRPr="00FA70BC">
        <w:rPr>
          <w:rFonts w:ascii="Times New Roman" w:hAnsi="Times New Roman" w:cs="Times New Roman"/>
          <w:b/>
          <w:sz w:val="27"/>
          <w:szCs w:val="27"/>
        </w:rPr>
        <w:t>№</w:t>
      </w:r>
      <w:r w:rsidR="00DA7BE0">
        <w:rPr>
          <w:rFonts w:ascii="Times New Roman" w:hAnsi="Times New Roman" w:cs="Times New Roman"/>
          <w:b/>
          <w:sz w:val="27"/>
          <w:szCs w:val="27"/>
        </w:rPr>
        <w:t>3-1</w:t>
      </w:r>
      <w:r w:rsidR="00047D79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FA70BC">
        <w:rPr>
          <w:rFonts w:ascii="Times New Roman" w:hAnsi="Times New Roman" w:cs="Times New Roman"/>
          <w:b/>
          <w:sz w:val="27"/>
          <w:szCs w:val="27"/>
        </w:rPr>
        <w:t xml:space="preserve"> «О земельном налоге»</w:t>
      </w:r>
      <w:r w:rsidR="00102844" w:rsidRPr="00102844">
        <w:t xml:space="preserve"> </w:t>
      </w:r>
      <w:r w:rsidR="00102844" w:rsidRPr="00102844">
        <w:rPr>
          <w:rFonts w:ascii="Times New Roman" w:hAnsi="Times New Roman" w:cs="Times New Roman"/>
          <w:b/>
          <w:sz w:val="27"/>
          <w:szCs w:val="27"/>
        </w:rPr>
        <w:t>» (в ред.</w:t>
      </w:r>
      <w:proofErr w:type="gramEnd"/>
    </w:p>
    <w:p w:rsidR="007C1888" w:rsidRDefault="00DA7BE0" w:rsidP="00102844">
      <w:pPr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Решения от 21</w:t>
      </w:r>
      <w:r w:rsidR="00102844" w:rsidRPr="00102844">
        <w:rPr>
          <w:rFonts w:ascii="Times New Roman" w:hAnsi="Times New Roman" w:cs="Times New Roman"/>
          <w:b/>
          <w:sz w:val="27"/>
          <w:szCs w:val="27"/>
        </w:rPr>
        <w:t>.0</w:t>
      </w:r>
      <w:r w:rsidR="00102844">
        <w:rPr>
          <w:rFonts w:ascii="Times New Roman" w:hAnsi="Times New Roman" w:cs="Times New Roman"/>
          <w:b/>
          <w:sz w:val="27"/>
          <w:szCs w:val="27"/>
        </w:rPr>
        <w:t>3.2023</w:t>
      </w:r>
      <w:r w:rsidR="00102844" w:rsidRPr="00102844">
        <w:rPr>
          <w:rFonts w:ascii="Times New Roman" w:hAnsi="Times New Roman" w:cs="Times New Roman"/>
          <w:b/>
          <w:sz w:val="27"/>
          <w:szCs w:val="27"/>
        </w:rPr>
        <w:t xml:space="preserve"> г. № </w:t>
      </w:r>
      <w:r>
        <w:rPr>
          <w:rFonts w:ascii="Times New Roman" w:hAnsi="Times New Roman" w:cs="Times New Roman"/>
          <w:b/>
          <w:sz w:val="27"/>
          <w:szCs w:val="27"/>
        </w:rPr>
        <w:t>31-5</w:t>
      </w:r>
      <w:r w:rsidR="00102844" w:rsidRPr="00102844">
        <w:rPr>
          <w:rFonts w:ascii="Times New Roman" w:hAnsi="Times New Roman" w:cs="Times New Roman"/>
          <w:b/>
          <w:sz w:val="27"/>
          <w:szCs w:val="27"/>
        </w:rPr>
        <w:t xml:space="preserve">, </w:t>
      </w:r>
      <w:r w:rsidR="007C1888" w:rsidRPr="00FA70BC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:rsidR="00047D79" w:rsidRPr="00FA70BC" w:rsidRDefault="00047D79" w:rsidP="00047D79">
      <w:pPr>
        <w:rPr>
          <w:rFonts w:ascii="Times New Roman" w:hAnsi="Times New Roman" w:cs="Times New Roman"/>
          <w:b/>
          <w:sz w:val="27"/>
          <w:szCs w:val="27"/>
        </w:rPr>
      </w:pPr>
    </w:p>
    <w:p w:rsidR="00157CBF" w:rsidRPr="00C00517" w:rsidRDefault="00EA3787" w:rsidP="00B04EFC">
      <w:pPr>
        <w:jc w:val="both"/>
        <w:rPr>
          <w:rFonts w:ascii="Times New Roman" w:hAnsi="Times New Roman" w:cs="Times New Roman"/>
          <w:sz w:val="26"/>
          <w:szCs w:val="26"/>
        </w:rPr>
      </w:pPr>
      <w:r w:rsidRPr="00C00517">
        <w:rPr>
          <w:rFonts w:ascii="Times New Roman" w:hAnsi="Times New Roman" w:cs="Times New Roman"/>
          <w:sz w:val="26"/>
          <w:szCs w:val="26"/>
        </w:rPr>
        <w:t xml:space="preserve">В соответствии с главой 31 «Земельный налог» части второй Налогового кодекса Российской Федерации», руководствуясь Федеральным законом от 06.10.2003 N 131-ФЗ «Об общих принципах организации местного самоуправления в Российской Федерации», </w:t>
      </w:r>
      <w:r w:rsidR="00DA7BE0">
        <w:rPr>
          <w:rFonts w:ascii="Times New Roman" w:hAnsi="Times New Roman" w:cs="Times New Roman"/>
          <w:sz w:val="26"/>
          <w:szCs w:val="26"/>
        </w:rPr>
        <w:t xml:space="preserve">Надвинский сельский </w:t>
      </w:r>
      <w:r w:rsidR="00157CBF" w:rsidRPr="00C00517">
        <w:rPr>
          <w:rFonts w:ascii="Times New Roman" w:hAnsi="Times New Roman" w:cs="Times New Roman"/>
          <w:sz w:val="26"/>
          <w:szCs w:val="26"/>
        </w:rPr>
        <w:t xml:space="preserve"> Совет народных депутатов</w:t>
      </w:r>
    </w:p>
    <w:p w:rsidR="00A614A3" w:rsidRPr="00C00517" w:rsidRDefault="00A614A3" w:rsidP="00A614A3">
      <w:pPr>
        <w:rPr>
          <w:rFonts w:ascii="Times New Roman" w:hAnsi="Times New Roman" w:cs="Times New Roman"/>
          <w:b/>
          <w:sz w:val="26"/>
          <w:szCs w:val="26"/>
        </w:rPr>
      </w:pPr>
      <w:r w:rsidRPr="00C00517">
        <w:rPr>
          <w:rFonts w:ascii="Times New Roman" w:hAnsi="Times New Roman" w:cs="Times New Roman"/>
          <w:b/>
          <w:sz w:val="26"/>
          <w:szCs w:val="26"/>
        </w:rPr>
        <w:t>РЕШИЛ:</w:t>
      </w:r>
    </w:p>
    <w:p w:rsidR="00C11AD7" w:rsidRPr="00C00517" w:rsidRDefault="00997D63" w:rsidP="00B04EFC">
      <w:pPr>
        <w:jc w:val="both"/>
        <w:rPr>
          <w:rFonts w:ascii="Times New Roman" w:hAnsi="Times New Roman" w:cs="Times New Roman"/>
          <w:sz w:val="26"/>
          <w:szCs w:val="26"/>
        </w:rPr>
      </w:pPr>
      <w:r w:rsidRPr="00C00517">
        <w:rPr>
          <w:rFonts w:ascii="Times New Roman" w:hAnsi="Times New Roman" w:cs="Times New Roman"/>
          <w:sz w:val="26"/>
          <w:szCs w:val="26"/>
        </w:rPr>
        <w:t>1.</w:t>
      </w:r>
      <w:r w:rsidR="00602E8A" w:rsidRPr="00C00517">
        <w:rPr>
          <w:rFonts w:ascii="Times New Roman" w:hAnsi="Times New Roman" w:cs="Times New Roman"/>
          <w:sz w:val="26"/>
          <w:szCs w:val="26"/>
        </w:rPr>
        <w:t xml:space="preserve"> </w:t>
      </w:r>
      <w:r w:rsidR="00A614A3" w:rsidRPr="00C00517">
        <w:rPr>
          <w:rFonts w:ascii="Times New Roman" w:hAnsi="Times New Roman" w:cs="Times New Roman"/>
          <w:sz w:val="26"/>
          <w:szCs w:val="26"/>
        </w:rPr>
        <w:t>Внести в решение</w:t>
      </w:r>
      <w:r w:rsidR="00DA7BE0" w:rsidRPr="00DA7BE0">
        <w:rPr>
          <w:rFonts w:ascii="Times New Roman" w:hAnsi="Times New Roman" w:cs="Times New Roman"/>
          <w:sz w:val="26"/>
          <w:szCs w:val="26"/>
        </w:rPr>
        <w:t xml:space="preserve"> </w:t>
      </w:r>
      <w:r w:rsidR="00DA7BE0">
        <w:rPr>
          <w:rFonts w:ascii="Times New Roman" w:hAnsi="Times New Roman" w:cs="Times New Roman"/>
          <w:sz w:val="26"/>
          <w:szCs w:val="26"/>
        </w:rPr>
        <w:t xml:space="preserve">Надвинского сельского </w:t>
      </w:r>
      <w:r w:rsidR="00DA7BE0" w:rsidRPr="00C00517">
        <w:rPr>
          <w:rFonts w:ascii="Times New Roman" w:hAnsi="Times New Roman" w:cs="Times New Roman"/>
          <w:sz w:val="26"/>
          <w:szCs w:val="26"/>
        </w:rPr>
        <w:t xml:space="preserve"> </w:t>
      </w:r>
      <w:r w:rsidR="00A614A3" w:rsidRPr="00C00517">
        <w:rPr>
          <w:rFonts w:ascii="Times New Roman" w:hAnsi="Times New Roman" w:cs="Times New Roman"/>
          <w:sz w:val="26"/>
          <w:szCs w:val="26"/>
        </w:rPr>
        <w:t xml:space="preserve">Совета народных депутатов от </w:t>
      </w:r>
      <w:r w:rsidR="00DA7BE0">
        <w:rPr>
          <w:rFonts w:ascii="Times New Roman" w:hAnsi="Times New Roman" w:cs="Times New Roman"/>
          <w:sz w:val="26"/>
          <w:szCs w:val="26"/>
        </w:rPr>
        <w:t>26</w:t>
      </w:r>
      <w:r w:rsidR="00A614A3" w:rsidRPr="00C00517">
        <w:rPr>
          <w:rFonts w:ascii="Times New Roman" w:hAnsi="Times New Roman" w:cs="Times New Roman"/>
          <w:sz w:val="26"/>
          <w:szCs w:val="26"/>
        </w:rPr>
        <w:t>.</w:t>
      </w:r>
      <w:r w:rsidR="00047D79" w:rsidRPr="00C00517">
        <w:rPr>
          <w:rFonts w:ascii="Times New Roman" w:hAnsi="Times New Roman" w:cs="Times New Roman"/>
          <w:sz w:val="26"/>
          <w:szCs w:val="26"/>
        </w:rPr>
        <w:t>1</w:t>
      </w:r>
      <w:r w:rsidR="00A614A3" w:rsidRPr="00C00517">
        <w:rPr>
          <w:rFonts w:ascii="Times New Roman" w:hAnsi="Times New Roman" w:cs="Times New Roman"/>
          <w:sz w:val="26"/>
          <w:szCs w:val="26"/>
        </w:rPr>
        <w:t>1.201</w:t>
      </w:r>
      <w:r w:rsidR="00047D79" w:rsidRPr="00C00517">
        <w:rPr>
          <w:rFonts w:ascii="Times New Roman" w:hAnsi="Times New Roman" w:cs="Times New Roman"/>
          <w:sz w:val="26"/>
          <w:szCs w:val="26"/>
        </w:rPr>
        <w:t>9</w:t>
      </w:r>
      <w:r w:rsidR="00A614A3" w:rsidRPr="00C00517">
        <w:rPr>
          <w:rFonts w:ascii="Times New Roman" w:hAnsi="Times New Roman" w:cs="Times New Roman"/>
          <w:sz w:val="26"/>
          <w:szCs w:val="26"/>
        </w:rPr>
        <w:t xml:space="preserve"> г. №</w:t>
      </w:r>
      <w:r w:rsidR="00DA7BE0">
        <w:rPr>
          <w:rFonts w:ascii="Times New Roman" w:hAnsi="Times New Roman" w:cs="Times New Roman"/>
          <w:sz w:val="26"/>
          <w:szCs w:val="26"/>
        </w:rPr>
        <w:t>3-1 (в ред</w:t>
      </w:r>
      <w:proofErr w:type="gramStart"/>
      <w:r w:rsidR="00DA7BE0">
        <w:rPr>
          <w:rFonts w:ascii="Times New Roman" w:hAnsi="Times New Roman" w:cs="Times New Roman"/>
          <w:sz w:val="26"/>
          <w:szCs w:val="26"/>
        </w:rPr>
        <w:t>.о</w:t>
      </w:r>
      <w:proofErr w:type="gramEnd"/>
      <w:r w:rsidR="00DA7BE0">
        <w:rPr>
          <w:rFonts w:ascii="Times New Roman" w:hAnsi="Times New Roman" w:cs="Times New Roman"/>
          <w:sz w:val="26"/>
          <w:szCs w:val="26"/>
        </w:rPr>
        <w:t>т 21.03.2023г. №31-5</w:t>
      </w:r>
      <w:r w:rsidR="00EA3787" w:rsidRPr="00C00517">
        <w:rPr>
          <w:rFonts w:ascii="Times New Roman" w:hAnsi="Times New Roman" w:cs="Times New Roman"/>
          <w:sz w:val="26"/>
          <w:szCs w:val="26"/>
        </w:rPr>
        <w:t xml:space="preserve">) </w:t>
      </w:r>
      <w:r w:rsidR="00A614A3" w:rsidRPr="00C00517">
        <w:rPr>
          <w:rFonts w:ascii="Times New Roman" w:hAnsi="Times New Roman" w:cs="Times New Roman"/>
          <w:sz w:val="26"/>
          <w:szCs w:val="26"/>
        </w:rPr>
        <w:t xml:space="preserve">«О земельном налоге» </w:t>
      </w:r>
      <w:r w:rsidR="007F0FCF" w:rsidRPr="00C00517">
        <w:rPr>
          <w:rFonts w:ascii="Times New Roman" w:hAnsi="Times New Roman" w:cs="Times New Roman"/>
          <w:sz w:val="26"/>
          <w:szCs w:val="26"/>
        </w:rPr>
        <w:t>следующие</w:t>
      </w:r>
      <w:r w:rsidR="00A614A3" w:rsidRPr="00C00517">
        <w:rPr>
          <w:rFonts w:ascii="Times New Roman" w:hAnsi="Times New Roman" w:cs="Times New Roman"/>
          <w:sz w:val="26"/>
          <w:szCs w:val="26"/>
        </w:rPr>
        <w:t xml:space="preserve"> изменения: </w:t>
      </w:r>
    </w:p>
    <w:p w:rsidR="0069493A" w:rsidRPr="00C00517" w:rsidRDefault="00F75952" w:rsidP="00B04EFC">
      <w:pPr>
        <w:jc w:val="both"/>
        <w:rPr>
          <w:rFonts w:ascii="Times New Roman" w:hAnsi="Times New Roman" w:cs="Times New Roman"/>
          <w:sz w:val="26"/>
          <w:szCs w:val="26"/>
        </w:rPr>
      </w:pPr>
      <w:r w:rsidRPr="00C00517">
        <w:rPr>
          <w:rFonts w:ascii="Times New Roman" w:hAnsi="Times New Roman" w:cs="Times New Roman"/>
          <w:sz w:val="26"/>
          <w:szCs w:val="26"/>
        </w:rPr>
        <w:t>1.</w:t>
      </w:r>
      <w:r w:rsidR="00047D79" w:rsidRPr="00C00517">
        <w:rPr>
          <w:rFonts w:ascii="Times New Roman" w:hAnsi="Times New Roman" w:cs="Times New Roman"/>
          <w:sz w:val="26"/>
          <w:szCs w:val="26"/>
        </w:rPr>
        <w:t>1</w:t>
      </w:r>
      <w:r w:rsidRPr="00C00517">
        <w:rPr>
          <w:rFonts w:ascii="Times New Roman" w:hAnsi="Times New Roman" w:cs="Times New Roman"/>
          <w:sz w:val="26"/>
          <w:szCs w:val="26"/>
        </w:rPr>
        <w:t xml:space="preserve">. </w:t>
      </w:r>
      <w:r w:rsidR="00D455AE" w:rsidRPr="00C00517">
        <w:rPr>
          <w:rFonts w:ascii="Times New Roman" w:hAnsi="Times New Roman" w:cs="Times New Roman"/>
          <w:b/>
          <w:sz w:val="26"/>
          <w:szCs w:val="26"/>
        </w:rPr>
        <w:t>Пункт</w:t>
      </w:r>
      <w:r w:rsidR="0069493A" w:rsidRPr="00C00517">
        <w:rPr>
          <w:rFonts w:ascii="Times New Roman" w:hAnsi="Times New Roman" w:cs="Times New Roman"/>
          <w:b/>
          <w:sz w:val="26"/>
          <w:szCs w:val="26"/>
        </w:rPr>
        <w:t xml:space="preserve"> 1. изложить в новой редакции</w:t>
      </w:r>
      <w:r w:rsidR="00453669" w:rsidRPr="00C00517">
        <w:rPr>
          <w:rFonts w:ascii="Times New Roman" w:hAnsi="Times New Roman" w:cs="Times New Roman"/>
          <w:b/>
          <w:sz w:val="26"/>
          <w:szCs w:val="26"/>
        </w:rPr>
        <w:t>:</w:t>
      </w:r>
      <w:r w:rsidRPr="00C0051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614A3" w:rsidRPr="00C00517" w:rsidRDefault="0069493A" w:rsidP="00B04EFC">
      <w:pPr>
        <w:jc w:val="both"/>
        <w:rPr>
          <w:rFonts w:ascii="Times New Roman" w:hAnsi="Times New Roman" w:cs="Times New Roman"/>
          <w:sz w:val="26"/>
          <w:szCs w:val="26"/>
        </w:rPr>
      </w:pPr>
      <w:r w:rsidRPr="00C00517">
        <w:rPr>
          <w:rFonts w:ascii="Times New Roman" w:hAnsi="Times New Roman" w:cs="Times New Roman"/>
          <w:sz w:val="26"/>
          <w:szCs w:val="26"/>
        </w:rPr>
        <w:t xml:space="preserve"> 1. Установить и ввести земельный налог (далее - налог), обязательный к уплате на территории </w:t>
      </w:r>
      <w:r w:rsidR="00DA7BE0">
        <w:rPr>
          <w:rFonts w:ascii="Times New Roman" w:hAnsi="Times New Roman" w:cs="Times New Roman"/>
          <w:sz w:val="26"/>
          <w:szCs w:val="26"/>
        </w:rPr>
        <w:t>Надвинского сельского</w:t>
      </w:r>
      <w:r w:rsidR="00DA7BE0" w:rsidRPr="00C00517">
        <w:rPr>
          <w:rFonts w:ascii="Times New Roman" w:hAnsi="Times New Roman" w:cs="Times New Roman"/>
          <w:sz w:val="26"/>
          <w:szCs w:val="26"/>
        </w:rPr>
        <w:t xml:space="preserve"> </w:t>
      </w:r>
      <w:r w:rsidRPr="00C00517">
        <w:rPr>
          <w:rFonts w:ascii="Times New Roman" w:hAnsi="Times New Roman" w:cs="Times New Roman"/>
          <w:sz w:val="26"/>
          <w:szCs w:val="26"/>
        </w:rPr>
        <w:t xml:space="preserve">поселения </w:t>
      </w:r>
      <w:proofErr w:type="spellStart"/>
      <w:r w:rsidRPr="00C00517">
        <w:rPr>
          <w:rFonts w:ascii="Times New Roman" w:hAnsi="Times New Roman" w:cs="Times New Roman"/>
          <w:sz w:val="26"/>
          <w:szCs w:val="26"/>
        </w:rPr>
        <w:t>Клетнянского</w:t>
      </w:r>
      <w:proofErr w:type="spellEnd"/>
      <w:r w:rsidRPr="00C00517">
        <w:rPr>
          <w:rFonts w:ascii="Times New Roman" w:hAnsi="Times New Roman" w:cs="Times New Roman"/>
          <w:sz w:val="26"/>
          <w:szCs w:val="26"/>
        </w:rPr>
        <w:t xml:space="preserve"> муниципального района Брянской области</w:t>
      </w:r>
      <w:proofErr w:type="gramStart"/>
      <w:r w:rsidR="00453669" w:rsidRPr="00C00517">
        <w:rPr>
          <w:rFonts w:ascii="Times New Roman" w:hAnsi="Times New Roman" w:cs="Times New Roman"/>
          <w:sz w:val="26"/>
          <w:szCs w:val="26"/>
        </w:rPr>
        <w:t xml:space="preserve"> </w:t>
      </w:r>
      <w:r w:rsidRPr="00C00517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4101F0" w:rsidRDefault="0069493A" w:rsidP="00D0135D">
      <w:pPr>
        <w:jc w:val="both"/>
        <w:rPr>
          <w:rFonts w:ascii="Times New Roman" w:hAnsi="Times New Roman" w:cs="Times New Roman"/>
          <w:sz w:val="26"/>
          <w:szCs w:val="26"/>
        </w:rPr>
      </w:pPr>
      <w:r w:rsidRPr="00C00517">
        <w:rPr>
          <w:rFonts w:ascii="Times New Roman" w:hAnsi="Times New Roman" w:cs="Times New Roman"/>
          <w:sz w:val="26"/>
          <w:szCs w:val="26"/>
        </w:rPr>
        <w:t xml:space="preserve">1.2. </w:t>
      </w:r>
      <w:proofErr w:type="gramStart"/>
      <w:r w:rsidR="00A96F20">
        <w:rPr>
          <w:rFonts w:ascii="Times New Roman" w:hAnsi="Times New Roman" w:cs="Times New Roman"/>
          <w:b/>
          <w:sz w:val="26"/>
          <w:szCs w:val="26"/>
        </w:rPr>
        <w:t>П</w:t>
      </w:r>
      <w:r w:rsidRPr="00C00517">
        <w:rPr>
          <w:rFonts w:ascii="Times New Roman" w:hAnsi="Times New Roman" w:cs="Times New Roman"/>
          <w:b/>
          <w:sz w:val="26"/>
          <w:szCs w:val="26"/>
        </w:rPr>
        <w:t>ункт 2.1.1.</w:t>
      </w:r>
      <w:r w:rsidR="00A96F2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A4FEA">
        <w:rPr>
          <w:rFonts w:ascii="Times New Roman" w:hAnsi="Times New Roman" w:cs="Times New Roman"/>
          <w:b/>
          <w:sz w:val="26"/>
          <w:szCs w:val="26"/>
        </w:rPr>
        <w:t>в абзаце 1 слова</w:t>
      </w:r>
      <w:r w:rsidR="00A96F20">
        <w:rPr>
          <w:rFonts w:ascii="Times New Roman" w:hAnsi="Times New Roman" w:cs="Times New Roman"/>
          <w:sz w:val="26"/>
          <w:szCs w:val="26"/>
        </w:rPr>
        <w:t xml:space="preserve"> «</w:t>
      </w:r>
      <w:r w:rsidR="004101F0">
        <w:rPr>
          <w:rFonts w:ascii="Times New Roman" w:hAnsi="Times New Roman" w:cs="Times New Roman"/>
          <w:sz w:val="26"/>
          <w:szCs w:val="26"/>
        </w:rPr>
        <w:t>- занятых жилищным фондом и объектами инженерной инфраструктуры жилищного – коммунального комплекса (за  исключением доли в праве на земельный участок, приходящийся на объект,» «- занятых жилищным фондом и (или) объектами инженерной инфраструктуры  жилищно-коммунального комплекса (за исключением части земельного участка,  приходящейся на объект недвижимого имущества»;</w:t>
      </w:r>
      <w:proofErr w:type="gramEnd"/>
    </w:p>
    <w:p w:rsidR="0069493A" w:rsidRPr="00C00517" w:rsidRDefault="004101F0" w:rsidP="00D0135D">
      <w:pPr>
        <w:jc w:val="both"/>
        <w:rPr>
          <w:rFonts w:ascii="Times New Roman" w:hAnsi="Times New Roman" w:cs="Times New Roman"/>
          <w:sz w:val="26"/>
          <w:szCs w:val="26"/>
        </w:rPr>
      </w:pPr>
      <w:r w:rsidRPr="001B711F">
        <w:rPr>
          <w:rFonts w:ascii="Times New Roman" w:hAnsi="Times New Roman" w:cs="Times New Roman"/>
          <w:b/>
          <w:sz w:val="26"/>
          <w:szCs w:val="26"/>
        </w:rPr>
        <w:t>В абзаце 2 слова</w:t>
      </w:r>
      <w:r>
        <w:rPr>
          <w:rFonts w:ascii="Times New Roman" w:hAnsi="Times New Roman" w:cs="Times New Roman"/>
          <w:sz w:val="26"/>
          <w:szCs w:val="26"/>
        </w:rPr>
        <w:t xml:space="preserve"> « - не </w:t>
      </w:r>
      <w:proofErr w:type="gramStart"/>
      <w:r>
        <w:rPr>
          <w:rFonts w:ascii="Times New Roman" w:hAnsi="Times New Roman" w:cs="Times New Roman"/>
          <w:sz w:val="26"/>
          <w:szCs w:val="26"/>
        </w:rPr>
        <w:t>используемых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в предпринимательской</w:t>
      </w:r>
      <w:r w:rsidR="001B711F">
        <w:rPr>
          <w:rFonts w:ascii="Times New Roman" w:hAnsi="Times New Roman" w:cs="Times New Roman"/>
          <w:sz w:val="26"/>
          <w:szCs w:val="26"/>
        </w:rPr>
        <w:t xml:space="preserve"> деятельности,  приобретенных (</w:t>
      </w:r>
      <w:r>
        <w:rPr>
          <w:rFonts w:ascii="Times New Roman" w:hAnsi="Times New Roman" w:cs="Times New Roman"/>
          <w:sz w:val="26"/>
          <w:szCs w:val="26"/>
        </w:rPr>
        <w:t xml:space="preserve">предоставленных) для личного подсобного хозяйства», </w:t>
      </w:r>
      <w:r w:rsidRPr="001B711F">
        <w:rPr>
          <w:rFonts w:ascii="Times New Roman" w:hAnsi="Times New Roman" w:cs="Times New Roman"/>
          <w:b/>
          <w:sz w:val="26"/>
          <w:szCs w:val="26"/>
        </w:rPr>
        <w:t>заменить  словами</w:t>
      </w:r>
      <w:r>
        <w:rPr>
          <w:rFonts w:ascii="Times New Roman" w:hAnsi="Times New Roman" w:cs="Times New Roman"/>
          <w:sz w:val="26"/>
          <w:szCs w:val="26"/>
        </w:rPr>
        <w:t xml:space="preserve"> « -  не используемых в предпринимательской деятельности,  приобретенных (предоставленных) для </w:t>
      </w:r>
      <w:r w:rsidR="001B711F">
        <w:rPr>
          <w:rFonts w:ascii="Times New Roman" w:hAnsi="Times New Roman" w:cs="Times New Roman"/>
          <w:sz w:val="26"/>
          <w:szCs w:val="26"/>
        </w:rPr>
        <w:t xml:space="preserve">ведения </w:t>
      </w:r>
      <w:r>
        <w:rPr>
          <w:rFonts w:ascii="Times New Roman" w:hAnsi="Times New Roman" w:cs="Times New Roman"/>
          <w:sz w:val="26"/>
          <w:szCs w:val="26"/>
        </w:rPr>
        <w:t>личного подсобного хозяйства»</w:t>
      </w:r>
      <w:r w:rsidR="00EF7AD1" w:rsidRPr="00C0051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53669" w:rsidRPr="00C00517" w:rsidRDefault="00453669" w:rsidP="00B04EF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C00517">
        <w:rPr>
          <w:rFonts w:ascii="Times New Roman" w:hAnsi="Times New Roman" w:cs="Times New Roman"/>
          <w:sz w:val="26"/>
          <w:szCs w:val="26"/>
        </w:rPr>
        <w:t>1</w:t>
      </w:r>
      <w:r w:rsidR="00EA3787" w:rsidRPr="00C00517">
        <w:rPr>
          <w:rFonts w:ascii="Times New Roman" w:hAnsi="Times New Roman" w:cs="Times New Roman"/>
          <w:sz w:val="26"/>
          <w:szCs w:val="26"/>
        </w:rPr>
        <w:t>.</w:t>
      </w:r>
      <w:r w:rsidRPr="00C00517">
        <w:rPr>
          <w:rFonts w:ascii="Times New Roman" w:hAnsi="Times New Roman" w:cs="Times New Roman"/>
          <w:sz w:val="26"/>
          <w:szCs w:val="26"/>
        </w:rPr>
        <w:t xml:space="preserve">3. </w:t>
      </w:r>
      <w:r w:rsidRPr="00C00517">
        <w:rPr>
          <w:rFonts w:ascii="Times New Roman" w:hAnsi="Times New Roman" w:cs="Times New Roman"/>
          <w:b/>
          <w:sz w:val="26"/>
          <w:szCs w:val="26"/>
        </w:rPr>
        <w:t>Пункт 2.3. изложить в новой редакции</w:t>
      </w:r>
      <w:r w:rsidRPr="00C00517">
        <w:rPr>
          <w:rFonts w:ascii="Times New Roman" w:hAnsi="Times New Roman" w:cs="Times New Roman"/>
          <w:sz w:val="26"/>
          <w:szCs w:val="26"/>
        </w:rPr>
        <w:t xml:space="preserve">  «Порядок и сроки уплаты налога и авансовых платежей по налогу определяются в соответствии со статьей 397 Налогового кодекса Российской Федера</w:t>
      </w:r>
      <w:bookmarkStart w:id="0" w:name="_GoBack"/>
      <w:bookmarkEnd w:id="0"/>
      <w:r w:rsidRPr="00C00517">
        <w:rPr>
          <w:rFonts w:ascii="Times New Roman" w:hAnsi="Times New Roman" w:cs="Times New Roman"/>
          <w:sz w:val="26"/>
          <w:szCs w:val="26"/>
        </w:rPr>
        <w:t>ции».</w:t>
      </w:r>
    </w:p>
    <w:p w:rsidR="006F2CA6" w:rsidRPr="00C00517" w:rsidRDefault="006F2CA6" w:rsidP="00B04EF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C00517">
        <w:rPr>
          <w:rFonts w:ascii="Times New Roman" w:hAnsi="Times New Roman" w:cs="Times New Roman"/>
          <w:sz w:val="26"/>
          <w:szCs w:val="26"/>
        </w:rPr>
        <w:t xml:space="preserve">2. Настоящее решение вступает в силу </w:t>
      </w:r>
      <w:r w:rsidR="00602E8A" w:rsidRPr="00C00517">
        <w:rPr>
          <w:rFonts w:ascii="Times New Roman" w:hAnsi="Times New Roman" w:cs="Times New Roman"/>
          <w:sz w:val="26"/>
          <w:szCs w:val="26"/>
        </w:rPr>
        <w:t xml:space="preserve"> с</w:t>
      </w:r>
      <w:r w:rsidR="00B04EFC" w:rsidRPr="00C00517">
        <w:rPr>
          <w:rFonts w:ascii="Times New Roman" w:hAnsi="Times New Roman" w:cs="Times New Roman"/>
          <w:sz w:val="26"/>
          <w:szCs w:val="26"/>
        </w:rPr>
        <w:t xml:space="preserve"> момента его подписания</w:t>
      </w:r>
      <w:r w:rsidR="00602E8A" w:rsidRPr="00C00517">
        <w:rPr>
          <w:rFonts w:ascii="Times New Roman" w:hAnsi="Times New Roman" w:cs="Times New Roman"/>
          <w:sz w:val="26"/>
          <w:szCs w:val="26"/>
        </w:rPr>
        <w:t xml:space="preserve">, но </w:t>
      </w:r>
      <w:r w:rsidRPr="00C00517">
        <w:rPr>
          <w:rFonts w:ascii="Times New Roman" w:hAnsi="Times New Roman" w:cs="Times New Roman"/>
          <w:sz w:val="26"/>
          <w:szCs w:val="26"/>
        </w:rPr>
        <w:t>не ранее чем по истечении одного месяца со дня его официального опубликования</w:t>
      </w:r>
      <w:r w:rsidR="00602E8A" w:rsidRPr="00C00517">
        <w:rPr>
          <w:rFonts w:ascii="Times New Roman" w:hAnsi="Times New Roman" w:cs="Times New Roman"/>
          <w:sz w:val="26"/>
          <w:szCs w:val="26"/>
        </w:rPr>
        <w:t>.</w:t>
      </w:r>
    </w:p>
    <w:p w:rsidR="006F2CA6" w:rsidRPr="00C00517" w:rsidRDefault="00FA70BC" w:rsidP="00B04EF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C00517">
        <w:rPr>
          <w:rFonts w:ascii="Times New Roman" w:hAnsi="Times New Roman" w:cs="Times New Roman"/>
          <w:sz w:val="26"/>
          <w:szCs w:val="26"/>
        </w:rPr>
        <w:t xml:space="preserve">    </w:t>
      </w:r>
      <w:r w:rsidR="006F2CA6" w:rsidRPr="00C00517">
        <w:rPr>
          <w:rFonts w:ascii="Times New Roman" w:hAnsi="Times New Roman" w:cs="Times New Roman"/>
          <w:sz w:val="26"/>
          <w:szCs w:val="26"/>
        </w:rPr>
        <w:t>3. Решение подлежит опубликованию</w:t>
      </w:r>
      <w:r w:rsidR="00157CBF" w:rsidRPr="00C00517">
        <w:rPr>
          <w:rFonts w:ascii="Times New Roman" w:hAnsi="Times New Roman" w:cs="Times New Roman"/>
          <w:sz w:val="26"/>
          <w:szCs w:val="26"/>
        </w:rPr>
        <w:t xml:space="preserve"> (обнародованию)</w:t>
      </w:r>
      <w:r w:rsidR="006F2CA6" w:rsidRPr="00C00517">
        <w:rPr>
          <w:rFonts w:ascii="Times New Roman" w:hAnsi="Times New Roman" w:cs="Times New Roman"/>
          <w:sz w:val="26"/>
          <w:szCs w:val="26"/>
        </w:rPr>
        <w:t xml:space="preserve"> в сборнике </w:t>
      </w:r>
      <w:proofErr w:type="spellStart"/>
      <w:r w:rsidR="006F2CA6" w:rsidRPr="00C00517">
        <w:rPr>
          <w:rFonts w:ascii="Times New Roman" w:hAnsi="Times New Roman" w:cs="Times New Roman"/>
          <w:sz w:val="26"/>
          <w:szCs w:val="26"/>
        </w:rPr>
        <w:t>муниципально-правов</w:t>
      </w:r>
      <w:r w:rsidR="002A0B5C">
        <w:rPr>
          <w:rFonts w:ascii="Times New Roman" w:hAnsi="Times New Roman" w:cs="Times New Roman"/>
          <w:sz w:val="26"/>
          <w:szCs w:val="26"/>
        </w:rPr>
        <w:t>ых</w:t>
      </w:r>
      <w:proofErr w:type="spellEnd"/>
      <w:r w:rsidR="002A0B5C">
        <w:rPr>
          <w:rFonts w:ascii="Times New Roman" w:hAnsi="Times New Roman" w:cs="Times New Roman"/>
          <w:sz w:val="26"/>
          <w:szCs w:val="26"/>
        </w:rPr>
        <w:t xml:space="preserve"> актов Надвинского сельского</w:t>
      </w:r>
      <w:r w:rsidR="006F2CA6" w:rsidRPr="00C00517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157CBF" w:rsidRPr="00C00517">
        <w:rPr>
          <w:rFonts w:ascii="Times New Roman" w:hAnsi="Times New Roman" w:cs="Times New Roman"/>
          <w:sz w:val="26"/>
          <w:szCs w:val="26"/>
        </w:rPr>
        <w:t xml:space="preserve"> и на официальном сайте администрации </w:t>
      </w:r>
      <w:proofErr w:type="spellStart"/>
      <w:r w:rsidR="00157CBF" w:rsidRPr="00C00517">
        <w:rPr>
          <w:rFonts w:ascii="Times New Roman" w:hAnsi="Times New Roman" w:cs="Times New Roman"/>
          <w:sz w:val="26"/>
          <w:szCs w:val="26"/>
        </w:rPr>
        <w:t>Клетнянского</w:t>
      </w:r>
      <w:proofErr w:type="spellEnd"/>
      <w:r w:rsidR="00157CBF" w:rsidRPr="00C00517">
        <w:rPr>
          <w:rFonts w:ascii="Times New Roman" w:hAnsi="Times New Roman" w:cs="Times New Roman"/>
          <w:sz w:val="26"/>
          <w:szCs w:val="26"/>
        </w:rPr>
        <w:t xml:space="preserve"> района в сети интернет.</w:t>
      </w:r>
    </w:p>
    <w:p w:rsidR="00157CBF" w:rsidRPr="00C00517" w:rsidRDefault="00157CBF" w:rsidP="006F2CA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157CBF" w:rsidRPr="00C00517" w:rsidRDefault="00157CBF" w:rsidP="006F2CA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2A0B5C" w:rsidRDefault="002A0B5C" w:rsidP="002A0B5C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Надвинского</w:t>
      </w:r>
    </w:p>
    <w:p w:rsidR="006F2CA6" w:rsidRPr="00C00517" w:rsidRDefault="002A0B5C" w:rsidP="002A0B5C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сельского поселения                                                   Н.В. Хоменков</w:t>
      </w:r>
    </w:p>
    <w:p w:rsidR="00157CBF" w:rsidRPr="00C00517" w:rsidRDefault="00157CBF" w:rsidP="00C00517">
      <w:pPr>
        <w:rPr>
          <w:rFonts w:ascii="Times New Roman" w:hAnsi="Times New Roman" w:cs="Times New Roman"/>
          <w:sz w:val="26"/>
          <w:szCs w:val="26"/>
        </w:rPr>
      </w:pPr>
    </w:p>
    <w:sectPr w:rsidR="00157CBF" w:rsidRPr="00C00517" w:rsidSect="002A0B5C">
      <w:pgSz w:w="11906" w:h="16838"/>
      <w:pgMar w:top="142" w:right="991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65097"/>
    <w:multiLevelType w:val="multilevel"/>
    <w:tmpl w:val="70FAC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165A1DE8"/>
    <w:multiLevelType w:val="hybridMultilevel"/>
    <w:tmpl w:val="77A0C6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C52BE5"/>
    <w:multiLevelType w:val="hybridMultilevel"/>
    <w:tmpl w:val="6F5CB2B0"/>
    <w:lvl w:ilvl="0" w:tplc="6808866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5F3BB3"/>
    <w:rsid w:val="00047D79"/>
    <w:rsid w:val="000519B1"/>
    <w:rsid w:val="00091584"/>
    <w:rsid w:val="000A6BAD"/>
    <w:rsid w:val="000A79EA"/>
    <w:rsid w:val="000E2BCA"/>
    <w:rsid w:val="00102844"/>
    <w:rsid w:val="00157CBF"/>
    <w:rsid w:val="00160B49"/>
    <w:rsid w:val="00186257"/>
    <w:rsid w:val="001A351A"/>
    <w:rsid w:val="001B711F"/>
    <w:rsid w:val="00263FC8"/>
    <w:rsid w:val="00293E72"/>
    <w:rsid w:val="002A0B5C"/>
    <w:rsid w:val="002B333E"/>
    <w:rsid w:val="002D099B"/>
    <w:rsid w:val="00301F47"/>
    <w:rsid w:val="00342DAE"/>
    <w:rsid w:val="003C339C"/>
    <w:rsid w:val="003C3709"/>
    <w:rsid w:val="004101F0"/>
    <w:rsid w:val="004271EF"/>
    <w:rsid w:val="00453669"/>
    <w:rsid w:val="004D4B12"/>
    <w:rsid w:val="00546745"/>
    <w:rsid w:val="005A4FEA"/>
    <w:rsid w:val="005F3BB3"/>
    <w:rsid w:val="00602E8A"/>
    <w:rsid w:val="00630347"/>
    <w:rsid w:val="006521E6"/>
    <w:rsid w:val="00675FBA"/>
    <w:rsid w:val="0069493A"/>
    <w:rsid w:val="006F2CA6"/>
    <w:rsid w:val="00717487"/>
    <w:rsid w:val="00747AE9"/>
    <w:rsid w:val="007659F1"/>
    <w:rsid w:val="00784035"/>
    <w:rsid w:val="007C1888"/>
    <w:rsid w:val="007F0FCF"/>
    <w:rsid w:val="0080108F"/>
    <w:rsid w:val="008027F7"/>
    <w:rsid w:val="008554F5"/>
    <w:rsid w:val="008647F5"/>
    <w:rsid w:val="008B1E46"/>
    <w:rsid w:val="008F0FBA"/>
    <w:rsid w:val="00905A6A"/>
    <w:rsid w:val="00946286"/>
    <w:rsid w:val="00957323"/>
    <w:rsid w:val="00977615"/>
    <w:rsid w:val="00997D63"/>
    <w:rsid w:val="009C1B00"/>
    <w:rsid w:val="00A0724E"/>
    <w:rsid w:val="00A32081"/>
    <w:rsid w:val="00A36FFC"/>
    <w:rsid w:val="00A614A3"/>
    <w:rsid w:val="00A96F20"/>
    <w:rsid w:val="00B04EFC"/>
    <w:rsid w:val="00B2628E"/>
    <w:rsid w:val="00B667D0"/>
    <w:rsid w:val="00B974F4"/>
    <w:rsid w:val="00C00517"/>
    <w:rsid w:val="00C05F91"/>
    <w:rsid w:val="00C11AD7"/>
    <w:rsid w:val="00C42EE2"/>
    <w:rsid w:val="00C71D66"/>
    <w:rsid w:val="00D0135D"/>
    <w:rsid w:val="00D4390A"/>
    <w:rsid w:val="00D455AE"/>
    <w:rsid w:val="00DA7BE0"/>
    <w:rsid w:val="00E021BC"/>
    <w:rsid w:val="00E152C6"/>
    <w:rsid w:val="00E22E77"/>
    <w:rsid w:val="00E45440"/>
    <w:rsid w:val="00E66413"/>
    <w:rsid w:val="00EA3787"/>
    <w:rsid w:val="00EF7AD1"/>
    <w:rsid w:val="00F41A26"/>
    <w:rsid w:val="00F75952"/>
    <w:rsid w:val="00FA70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9EA"/>
  </w:style>
  <w:style w:type="paragraph" w:styleId="1">
    <w:name w:val="heading 1"/>
    <w:basedOn w:val="a"/>
    <w:next w:val="a"/>
    <w:link w:val="10"/>
    <w:uiPriority w:val="9"/>
    <w:qFormat/>
    <w:rsid w:val="000A79E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79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79E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79E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79E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79EA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79E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79EA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79E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4A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A79EA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A79EA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A79EA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0A79E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50">
    <w:name w:val="Заголовок 5 Знак"/>
    <w:basedOn w:val="a0"/>
    <w:link w:val="5"/>
    <w:uiPriority w:val="9"/>
    <w:semiHidden/>
    <w:rsid w:val="000A79EA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0A79EA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0A79EA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0A79EA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0A79EA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4">
    <w:name w:val="caption"/>
    <w:basedOn w:val="a"/>
    <w:next w:val="a"/>
    <w:uiPriority w:val="35"/>
    <w:semiHidden/>
    <w:unhideWhenUsed/>
    <w:qFormat/>
    <w:rsid w:val="000A79EA"/>
    <w:pPr>
      <w:spacing w:after="200"/>
    </w:pPr>
    <w:rPr>
      <w:i/>
      <w:iCs/>
      <w:color w:val="44546A" w:themeColor="text2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0A79EA"/>
    <w:pPr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0A79EA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0A79EA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8">
    <w:name w:val="Подзаголовок Знак"/>
    <w:basedOn w:val="a0"/>
    <w:link w:val="a7"/>
    <w:uiPriority w:val="11"/>
    <w:rsid w:val="000A79EA"/>
    <w:rPr>
      <w:color w:val="5A5A5A" w:themeColor="text1" w:themeTint="A5"/>
      <w:spacing w:val="15"/>
    </w:rPr>
  </w:style>
  <w:style w:type="character" w:styleId="a9">
    <w:name w:val="Strong"/>
    <w:basedOn w:val="a0"/>
    <w:uiPriority w:val="22"/>
    <w:qFormat/>
    <w:rsid w:val="000A79EA"/>
    <w:rPr>
      <w:b/>
      <w:bCs/>
      <w:color w:val="auto"/>
    </w:rPr>
  </w:style>
  <w:style w:type="character" w:styleId="aa">
    <w:name w:val="Emphasis"/>
    <w:basedOn w:val="a0"/>
    <w:uiPriority w:val="20"/>
    <w:qFormat/>
    <w:rsid w:val="000A79EA"/>
    <w:rPr>
      <w:i/>
      <w:iCs/>
      <w:color w:val="auto"/>
    </w:rPr>
  </w:style>
  <w:style w:type="paragraph" w:styleId="ab">
    <w:name w:val="No Spacing"/>
    <w:uiPriority w:val="1"/>
    <w:qFormat/>
    <w:rsid w:val="000A79EA"/>
  </w:style>
  <w:style w:type="paragraph" w:styleId="21">
    <w:name w:val="Quote"/>
    <w:basedOn w:val="a"/>
    <w:next w:val="a"/>
    <w:link w:val="22"/>
    <w:uiPriority w:val="29"/>
    <w:qFormat/>
    <w:rsid w:val="000A79EA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A79EA"/>
    <w:rPr>
      <w:i/>
      <w:iCs/>
      <w:color w:val="404040" w:themeColor="text1" w:themeTint="BF"/>
    </w:rPr>
  </w:style>
  <w:style w:type="paragraph" w:styleId="ac">
    <w:name w:val="Intense Quote"/>
    <w:basedOn w:val="a"/>
    <w:next w:val="a"/>
    <w:link w:val="ad"/>
    <w:uiPriority w:val="30"/>
    <w:qFormat/>
    <w:rsid w:val="000A79EA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d">
    <w:name w:val="Выделенная цитата Знак"/>
    <w:basedOn w:val="a0"/>
    <w:link w:val="ac"/>
    <w:uiPriority w:val="30"/>
    <w:rsid w:val="000A79EA"/>
    <w:rPr>
      <w:i/>
      <w:iCs/>
      <w:color w:val="404040" w:themeColor="text1" w:themeTint="BF"/>
    </w:rPr>
  </w:style>
  <w:style w:type="character" w:styleId="ae">
    <w:name w:val="Subtle Emphasis"/>
    <w:basedOn w:val="a0"/>
    <w:uiPriority w:val="19"/>
    <w:qFormat/>
    <w:rsid w:val="000A79EA"/>
    <w:rPr>
      <w:i/>
      <w:iCs/>
      <w:color w:val="404040" w:themeColor="text1" w:themeTint="BF"/>
    </w:rPr>
  </w:style>
  <w:style w:type="character" w:styleId="af">
    <w:name w:val="Intense Emphasis"/>
    <w:basedOn w:val="a0"/>
    <w:uiPriority w:val="21"/>
    <w:qFormat/>
    <w:rsid w:val="000A79EA"/>
    <w:rPr>
      <w:b/>
      <w:bCs/>
      <w:i/>
      <w:iCs/>
      <w:color w:val="auto"/>
    </w:rPr>
  </w:style>
  <w:style w:type="character" w:styleId="af0">
    <w:name w:val="Subtle Reference"/>
    <w:basedOn w:val="a0"/>
    <w:uiPriority w:val="31"/>
    <w:qFormat/>
    <w:rsid w:val="000A79EA"/>
    <w:rPr>
      <w:smallCaps/>
      <w:color w:val="404040" w:themeColor="text1" w:themeTint="BF"/>
    </w:rPr>
  </w:style>
  <w:style w:type="character" w:styleId="af1">
    <w:name w:val="Intense Reference"/>
    <w:basedOn w:val="a0"/>
    <w:uiPriority w:val="32"/>
    <w:qFormat/>
    <w:rsid w:val="000A79EA"/>
    <w:rPr>
      <w:b/>
      <w:bCs/>
      <w:smallCaps/>
      <w:color w:val="404040" w:themeColor="text1" w:themeTint="BF"/>
      <w:spacing w:val="5"/>
    </w:rPr>
  </w:style>
  <w:style w:type="character" w:styleId="af2">
    <w:name w:val="Book Title"/>
    <w:basedOn w:val="a0"/>
    <w:uiPriority w:val="33"/>
    <w:qFormat/>
    <w:rsid w:val="000A79EA"/>
    <w:rPr>
      <w:b/>
      <w:bCs/>
      <w:i/>
      <w:iC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0A79EA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0A79EA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0A79EA"/>
    <w:rPr>
      <w:rFonts w:ascii="Segoe UI" w:hAnsi="Segoe UI" w:cs="Segoe UI"/>
      <w:sz w:val="18"/>
      <w:szCs w:val="18"/>
    </w:rPr>
  </w:style>
  <w:style w:type="paragraph" w:styleId="af6">
    <w:name w:val="Body Text"/>
    <w:basedOn w:val="a"/>
    <w:link w:val="af7"/>
    <w:uiPriority w:val="99"/>
    <w:rsid w:val="009C1B00"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f7">
    <w:name w:val="Основной текст Знак"/>
    <w:basedOn w:val="a0"/>
    <w:link w:val="af6"/>
    <w:uiPriority w:val="99"/>
    <w:rsid w:val="009C1B00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9EA"/>
  </w:style>
  <w:style w:type="paragraph" w:styleId="1">
    <w:name w:val="heading 1"/>
    <w:basedOn w:val="a"/>
    <w:next w:val="a"/>
    <w:link w:val="10"/>
    <w:uiPriority w:val="9"/>
    <w:qFormat/>
    <w:rsid w:val="000A79E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79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79E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79E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79E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79EA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79E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79EA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79E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4A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A79EA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A79EA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A79EA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0A79E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50">
    <w:name w:val="Заголовок 5 Знак"/>
    <w:basedOn w:val="a0"/>
    <w:link w:val="5"/>
    <w:uiPriority w:val="9"/>
    <w:semiHidden/>
    <w:rsid w:val="000A79EA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0A79EA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0A79EA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0A79EA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0A79EA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4">
    <w:name w:val="caption"/>
    <w:basedOn w:val="a"/>
    <w:next w:val="a"/>
    <w:uiPriority w:val="35"/>
    <w:semiHidden/>
    <w:unhideWhenUsed/>
    <w:qFormat/>
    <w:rsid w:val="000A79EA"/>
    <w:pPr>
      <w:spacing w:after="200"/>
    </w:pPr>
    <w:rPr>
      <w:i/>
      <w:iCs/>
      <w:color w:val="44546A" w:themeColor="text2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0A79EA"/>
    <w:pPr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0A79EA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0A79EA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8">
    <w:name w:val="Подзаголовок Знак"/>
    <w:basedOn w:val="a0"/>
    <w:link w:val="a7"/>
    <w:uiPriority w:val="11"/>
    <w:rsid w:val="000A79EA"/>
    <w:rPr>
      <w:color w:val="5A5A5A" w:themeColor="text1" w:themeTint="A5"/>
      <w:spacing w:val="15"/>
    </w:rPr>
  </w:style>
  <w:style w:type="character" w:styleId="a9">
    <w:name w:val="Strong"/>
    <w:basedOn w:val="a0"/>
    <w:uiPriority w:val="22"/>
    <w:qFormat/>
    <w:rsid w:val="000A79EA"/>
    <w:rPr>
      <w:b/>
      <w:bCs/>
      <w:color w:val="auto"/>
    </w:rPr>
  </w:style>
  <w:style w:type="character" w:styleId="aa">
    <w:name w:val="Emphasis"/>
    <w:basedOn w:val="a0"/>
    <w:uiPriority w:val="20"/>
    <w:qFormat/>
    <w:rsid w:val="000A79EA"/>
    <w:rPr>
      <w:i/>
      <w:iCs/>
      <w:color w:val="auto"/>
    </w:rPr>
  </w:style>
  <w:style w:type="paragraph" w:styleId="ab">
    <w:name w:val="No Spacing"/>
    <w:uiPriority w:val="1"/>
    <w:qFormat/>
    <w:rsid w:val="000A79EA"/>
  </w:style>
  <w:style w:type="paragraph" w:styleId="21">
    <w:name w:val="Quote"/>
    <w:basedOn w:val="a"/>
    <w:next w:val="a"/>
    <w:link w:val="22"/>
    <w:uiPriority w:val="29"/>
    <w:qFormat/>
    <w:rsid w:val="000A79EA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A79EA"/>
    <w:rPr>
      <w:i/>
      <w:iCs/>
      <w:color w:val="404040" w:themeColor="text1" w:themeTint="BF"/>
    </w:rPr>
  </w:style>
  <w:style w:type="paragraph" w:styleId="ac">
    <w:name w:val="Intense Quote"/>
    <w:basedOn w:val="a"/>
    <w:next w:val="a"/>
    <w:link w:val="ad"/>
    <w:uiPriority w:val="30"/>
    <w:qFormat/>
    <w:rsid w:val="000A79EA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d">
    <w:name w:val="Выделенная цитата Знак"/>
    <w:basedOn w:val="a0"/>
    <w:link w:val="ac"/>
    <w:uiPriority w:val="30"/>
    <w:rsid w:val="000A79EA"/>
    <w:rPr>
      <w:i/>
      <w:iCs/>
      <w:color w:val="404040" w:themeColor="text1" w:themeTint="BF"/>
    </w:rPr>
  </w:style>
  <w:style w:type="character" w:styleId="ae">
    <w:name w:val="Subtle Emphasis"/>
    <w:basedOn w:val="a0"/>
    <w:uiPriority w:val="19"/>
    <w:qFormat/>
    <w:rsid w:val="000A79EA"/>
    <w:rPr>
      <w:i/>
      <w:iCs/>
      <w:color w:val="404040" w:themeColor="text1" w:themeTint="BF"/>
    </w:rPr>
  </w:style>
  <w:style w:type="character" w:styleId="af">
    <w:name w:val="Intense Emphasis"/>
    <w:basedOn w:val="a0"/>
    <w:uiPriority w:val="21"/>
    <w:qFormat/>
    <w:rsid w:val="000A79EA"/>
    <w:rPr>
      <w:b/>
      <w:bCs/>
      <w:i/>
      <w:iCs/>
      <w:color w:val="auto"/>
    </w:rPr>
  </w:style>
  <w:style w:type="character" w:styleId="af0">
    <w:name w:val="Subtle Reference"/>
    <w:basedOn w:val="a0"/>
    <w:uiPriority w:val="31"/>
    <w:qFormat/>
    <w:rsid w:val="000A79EA"/>
    <w:rPr>
      <w:smallCaps/>
      <w:color w:val="404040" w:themeColor="text1" w:themeTint="BF"/>
    </w:rPr>
  </w:style>
  <w:style w:type="character" w:styleId="af1">
    <w:name w:val="Intense Reference"/>
    <w:basedOn w:val="a0"/>
    <w:uiPriority w:val="32"/>
    <w:qFormat/>
    <w:rsid w:val="000A79EA"/>
    <w:rPr>
      <w:b/>
      <w:bCs/>
      <w:smallCaps/>
      <w:color w:val="404040" w:themeColor="text1" w:themeTint="BF"/>
      <w:spacing w:val="5"/>
    </w:rPr>
  </w:style>
  <w:style w:type="character" w:styleId="af2">
    <w:name w:val="Book Title"/>
    <w:basedOn w:val="a0"/>
    <w:uiPriority w:val="33"/>
    <w:qFormat/>
    <w:rsid w:val="000A79EA"/>
    <w:rPr>
      <w:b/>
      <w:bCs/>
      <w:i/>
      <w:iC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0A79EA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0A79EA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0A79EA"/>
    <w:rPr>
      <w:rFonts w:ascii="Segoe UI" w:hAnsi="Segoe UI" w:cs="Segoe UI"/>
      <w:sz w:val="18"/>
      <w:szCs w:val="18"/>
    </w:rPr>
  </w:style>
  <w:style w:type="paragraph" w:styleId="af6">
    <w:name w:val="Body Text"/>
    <w:basedOn w:val="a"/>
    <w:link w:val="af7"/>
    <w:uiPriority w:val="99"/>
    <w:rsid w:val="009C1B00"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f7">
    <w:name w:val="Основной текст Знак"/>
    <w:basedOn w:val="a0"/>
    <w:link w:val="af6"/>
    <w:uiPriority w:val="99"/>
    <w:rsid w:val="009C1B00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User</cp:lastModifiedBy>
  <cp:revision>15</cp:revision>
  <cp:lastPrinted>2024-05-23T07:10:00Z</cp:lastPrinted>
  <dcterms:created xsi:type="dcterms:W3CDTF">2024-03-20T08:40:00Z</dcterms:created>
  <dcterms:modified xsi:type="dcterms:W3CDTF">2024-05-23T07:10:00Z</dcterms:modified>
</cp:coreProperties>
</file>