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9E" w:rsidRPr="00E72E4F" w:rsidRDefault="00752DB4" w:rsidP="00AD479E">
      <w:pPr>
        <w:spacing w:after="0" w:line="240" w:lineRule="auto"/>
        <w:jc w:val="center"/>
        <w:outlineLvl w:val="0"/>
        <w:rPr>
          <w:rFonts w:eastAsia="Times New Roman" w:cs="Times New Roman"/>
          <w:b/>
          <w:caps/>
          <w:szCs w:val="28"/>
          <w:lang w:eastAsia="ru-RU"/>
        </w:rPr>
      </w:pPr>
      <w:r>
        <w:rPr>
          <w:rFonts w:eastAsia="Times New Roman" w:cs="Times New Roman"/>
          <w:b/>
          <w:caps/>
          <w:szCs w:val="28"/>
          <w:lang w:eastAsia="ru-RU"/>
        </w:rPr>
        <w:t>ОТЧЕТ</w:t>
      </w:r>
    </w:p>
    <w:p w:rsidR="00AD479E" w:rsidRPr="00E72E4F" w:rsidRDefault="00AD479E" w:rsidP="00AD479E">
      <w:pPr>
        <w:spacing w:after="0" w:line="240" w:lineRule="auto"/>
        <w:jc w:val="center"/>
        <w:rPr>
          <w:b/>
          <w:szCs w:val="28"/>
        </w:rPr>
      </w:pPr>
      <w:r w:rsidRPr="00E72E4F">
        <w:rPr>
          <w:rFonts w:eastAsia="Times New Roman" w:cs="Times New Roman"/>
          <w:b/>
          <w:snapToGrid w:val="0"/>
          <w:szCs w:val="28"/>
          <w:lang w:eastAsia="ru-RU"/>
        </w:rPr>
        <w:t>по результатам к</w:t>
      </w:r>
      <w:r w:rsidR="00737EA1" w:rsidRPr="00E72E4F">
        <w:rPr>
          <w:b/>
          <w:szCs w:val="28"/>
        </w:rPr>
        <w:t>онтрольно</w:t>
      </w:r>
      <w:r w:rsidRPr="00E72E4F">
        <w:rPr>
          <w:b/>
          <w:szCs w:val="28"/>
        </w:rPr>
        <w:t>го</w:t>
      </w:r>
      <w:r w:rsidR="00737EA1" w:rsidRPr="00E72E4F">
        <w:rPr>
          <w:b/>
          <w:szCs w:val="28"/>
        </w:rPr>
        <w:t xml:space="preserve"> мероприяти</w:t>
      </w:r>
      <w:r w:rsidRPr="00E72E4F">
        <w:rPr>
          <w:b/>
          <w:szCs w:val="28"/>
        </w:rPr>
        <w:t>я</w:t>
      </w:r>
    </w:p>
    <w:p w:rsidR="00C13040" w:rsidRPr="00C13040" w:rsidRDefault="00B8603E" w:rsidP="00C13040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8603E">
        <w:rPr>
          <w:rFonts w:eastAsia="Calibri" w:cs="Times New Roman"/>
          <w:b/>
          <w:szCs w:val="28"/>
        </w:rPr>
        <w:t xml:space="preserve">«Проверка целевого и эффективного использования бюджетных средств, выделенных на обеспечение жильем тренеров, тренеров-преподавателей учреждений физической культуры и спорта Брянской области в рамках государственной программы «Развитие физической культуры и спорта Брянской области» за 2022-2023 годы и истекший период 2024 года» </w:t>
      </w:r>
      <w:r w:rsidR="00C13040" w:rsidRPr="00C13040">
        <w:rPr>
          <w:rFonts w:eastAsia="Calibri" w:cs="Times New Roman"/>
          <w:b/>
          <w:szCs w:val="28"/>
        </w:rPr>
        <w:t>(совместное с контрольно-счетной палатой Брянской области)</w:t>
      </w:r>
    </w:p>
    <w:p w:rsidR="00737EA1" w:rsidRPr="00E72E4F" w:rsidRDefault="00737EA1" w:rsidP="00C13040">
      <w:pPr>
        <w:spacing w:after="0" w:line="240" w:lineRule="auto"/>
        <w:jc w:val="center"/>
        <w:rPr>
          <w:szCs w:val="28"/>
        </w:rPr>
      </w:pPr>
    </w:p>
    <w:p w:rsidR="00737EA1" w:rsidRPr="00503436" w:rsidRDefault="00737EA1" w:rsidP="00A45764">
      <w:pPr>
        <w:spacing w:after="0" w:line="240" w:lineRule="auto"/>
        <w:ind w:left="-567" w:firstLine="567"/>
        <w:jc w:val="both"/>
        <w:rPr>
          <w:spacing w:val="-8"/>
          <w:szCs w:val="28"/>
        </w:rPr>
      </w:pPr>
      <w:r w:rsidRPr="00503436">
        <w:rPr>
          <w:spacing w:val="-8"/>
          <w:szCs w:val="28"/>
        </w:rPr>
        <w:t xml:space="preserve">на объекте: </w:t>
      </w:r>
      <w:r w:rsidR="0066634E" w:rsidRPr="00503436">
        <w:rPr>
          <w:spacing w:val="-8"/>
          <w:szCs w:val="28"/>
        </w:rPr>
        <w:t xml:space="preserve">Администрация </w:t>
      </w:r>
      <w:r w:rsidR="000A7433">
        <w:rPr>
          <w:spacing w:val="-8"/>
          <w:szCs w:val="28"/>
        </w:rPr>
        <w:t>Клетнянского</w:t>
      </w:r>
      <w:r w:rsidR="0066634E" w:rsidRPr="00503436">
        <w:rPr>
          <w:spacing w:val="-8"/>
          <w:szCs w:val="28"/>
        </w:rPr>
        <w:t xml:space="preserve"> </w:t>
      </w:r>
      <w:r w:rsidR="00503436" w:rsidRPr="00503436">
        <w:rPr>
          <w:spacing w:val="-8"/>
          <w:szCs w:val="28"/>
        </w:rPr>
        <w:t xml:space="preserve">района </w:t>
      </w:r>
    </w:p>
    <w:p w:rsidR="005E37FD" w:rsidRDefault="005E37FD" w:rsidP="00A45764">
      <w:pPr>
        <w:spacing w:after="0" w:line="240" w:lineRule="auto"/>
        <w:ind w:left="-567" w:firstLine="567"/>
        <w:jc w:val="both"/>
        <w:rPr>
          <w:szCs w:val="28"/>
        </w:rPr>
      </w:pPr>
    </w:p>
    <w:p w:rsidR="00A45764" w:rsidRPr="00E72E4F" w:rsidRDefault="00A45764" w:rsidP="00A45764">
      <w:pPr>
        <w:spacing w:after="0" w:line="240" w:lineRule="auto"/>
        <w:ind w:left="-567" w:firstLine="567"/>
        <w:jc w:val="both"/>
        <w:rPr>
          <w:szCs w:val="28"/>
        </w:rPr>
      </w:pPr>
    </w:p>
    <w:p w:rsidR="005E37FD" w:rsidRPr="001F6A32" w:rsidRDefault="0049324E" w:rsidP="00A45764">
      <w:pPr>
        <w:overflowPunct w:val="0"/>
        <w:autoSpaceDE w:val="0"/>
        <w:autoSpaceDN w:val="0"/>
        <w:adjustRightInd w:val="0"/>
        <w:spacing w:after="0" w:line="240" w:lineRule="auto"/>
        <w:ind w:left="-567" w:right="-2" w:firstLine="567"/>
        <w:jc w:val="both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1F6A32">
        <w:rPr>
          <w:rFonts w:eastAsia="Times New Roman" w:cs="Times New Roman"/>
          <w:b/>
          <w:szCs w:val="28"/>
          <w:lang w:eastAsia="ru-RU"/>
        </w:rPr>
        <w:t xml:space="preserve">п. </w:t>
      </w:r>
      <w:proofErr w:type="spellStart"/>
      <w:r w:rsidR="000A7433">
        <w:rPr>
          <w:rFonts w:eastAsia="Times New Roman" w:cs="Times New Roman"/>
          <w:b/>
          <w:szCs w:val="28"/>
          <w:lang w:eastAsia="ru-RU"/>
        </w:rPr>
        <w:t>Клетня</w:t>
      </w:r>
      <w:proofErr w:type="spellEnd"/>
      <w:r w:rsidR="005E37FD" w:rsidRPr="001F6A32"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             </w:t>
      </w:r>
      <w:r w:rsidRPr="001F6A32">
        <w:rPr>
          <w:rFonts w:eastAsia="Times New Roman" w:cs="Times New Roman"/>
          <w:b/>
          <w:szCs w:val="28"/>
          <w:lang w:eastAsia="ru-RU"/>
        </w:rPr>
        <w:t xml:space="preserve">    «</w:t>
      </w:r>
      <w:r w:rsidR="00E76BF9">
        <w:rPr>
          <w:rFonts w:eastAsia="Times New Roman" w:cs="Times New Roman"/>
          <w:b/>
          <w:szCs w:val="28"/>
          <w:lang w:eastAsia="ru-RU"/>
        </w:rPr>
        <w:t>26</w:t>
      </w:r>
      <w:r w:rsidRPr="001F6A32">
        <w:rPr>
          <w:rFonts w:eastAsia="Times New Roman" w:cs="Times New Roman"/>
          <w:b/>
          <w:szCs w:val="28"/>
          <w:lang w:eastAsia="ru-RU"/>
        </w:rPr>
        <w:t>»</w:t>
      </w:r>
      <w:r w:rsidR="00751F81" w:rsidRPr="001F6A32">
        <w:rPr>
          <w:rFonts w:eastAsia="Times New Roman" w:cs="Times New Roman"/>
          <w:b/>
          <w:szCs w:val="28"/>
          <w:lang w:eastAsia="ru-RU"/>
        </w:rPr>
        <w:t xml:space="preserve"> </w:t>
      </w:r>
      <w:r w:rsidR="00E76BF9">
        <w:rPr>
          <w:rFonts w:eastAsia="Times New Roman" w:cs="Times New Roman"/>
          <w:b/>
          <w:szCs w:val="28"/>
          <w:lang w:eastAsia="ru-RU"/>
        </w:rPr>
        <w:t>09</w:t>
      </w:r>
      <w:r w:rsidR="005E37FD" w:rsidRPr="001F6A32">
        <w:rPr>
          <w:rFonts w:eastAsia="Times New Roman" w:cs="Times New Roman"/>
          <w:b/>
          <w:szCs w:val="28"/>
          <w:lang w:eastAsia="ru-RU"/>
        </w:rPr>
        <w:t xml:space="preserve"> 202</w:t>
      </w:r>
      <w:r w:rsidR="00B8603E" w:rsidRPr="001F6A32">
        <w:rPr>
          <w:rFonts w:eastAsia="Times New Roman" w:cs="Times New Roman"/>
          <w:b/>
          <w:szCs w:val="28"/>
          <w:lang w:eastAsia="ru-RU"/>
        </w:rPr>
        <w:t>4</w:t>
      </w:r>
      <w:r w:rsidR="005E37FD" w:rsidRPr="001F6A32">
        <w:rPr>
          <w:rFonts w:eastAsia="Times New Roman" w:cs="Times New Roman"/>
          <w:b/>
          <w:szCs w:val="28"/>
          <w:lang w:eastAsia="ru-RU"/>
        </w:rPr>
        <w:t xml:space="preserve"> года</w:t>
      </w:r>
    </w:p>
    <w:p w:rsidR="005E37FD" w:rsidRPr="00E72E4F" w:rsidRDefault="005E37FD" w:rsidP="00A45764">
      <w:pPr>
        <w:spacing w:after="0" w:line="240" w:lineRule="auto"/>
        <w:ind w:left="-567" w:firstLine="567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5E37FD" w:rsidRPr="00E72E4F" w:rsidRDefault="005E37FD" w:rsidP="00A45764">
      <w:pPr>
        <w:spacing w:after="0" w:line="240" w:lineRule="auto"/>
        <w:ind w:left="-567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E72E4F">
        <w:rPr>
          <w:rFonts w:eastAsia="Times New Roman" w:cs="Times New Roman"/>
          <w:b/>
          <w:szCs w:val="28"/>
          <w:lang w:eastAsia="ru-RU"/>
        </w:rPr>
        <w:t>1. Основание для проведения контрольного мероприятия:</w:t>
      </w:r>
    </w:p>
    <w:p w:rsidR="005E37FD" w:rsidRPr="00E72E4F" w:rsidRDefault="005E37FD" w:rsidP="00A45764">
      <w:pPr>
        <w:spacing w:after="0" w:line="240" w:lineRule="auto"/>
        <w:ind w:left="-284" w:firstLine="284"/>
        <w:jc w:val="both"/>
        <w:rPr>
          <w:rFonts w:eastAsia="Times New Roman" w:cs="Times New Roman"/>
          <w:szCs w:val="28"/>
          <w:lang w:eastAsia="ru-RU"/>
        </w:rPr>
      </w:pPr>
      <w:r w:rsidRPr="00E72E4F">
        <w:rPr>
          <w:rFonts w:eastAsia="Times New Roman" w:cs="Times New Roman"/>
          <w:szCs w:val="28"/>
          <w:lang w:eastAsia="ru-RU"/>
        </w:rPr>
        <w:t>пункт 2.2.1.</w:t>
      </w:r>
      <w:r w:rsidR="00B8603E">
        <w:rPr>
          <w:rFonts w:eastAsia="Times New Roman" w:cs="Times New Roman"/>
          <w:szCs w:val="28"/>
          <w:lang w:eastAsia="ru-RU"/>
        </w:rPr>
        <w:t>3</w:t>
      </w:r>
      <w:r w:rsidRPr="00E72E4F">
        <w:rPr>
          <w:rFonts w:eastAsia="Times New Roman" w:cs="Times New Roman"/>
          <w:szCs w:val="28"/>
          <w:lang w:eastAsia="ru-RU"/>
        </w:rPr>
        <w:t xml:space="preserve"> плана работы Контрольно-счетной палаты Брянской области на 202</w:t>
      </w:r>
      <w:r w:rsidR="00B8603E">
        <w:rPr>
          <w:rFonts w:eastAsia="Times New Roman" w:cs="Times New Roman"/>
          <w:szCs w:val="28"/>
          <w:lang w:eastAsia="ru-RU"/>
        </w:rPr>
        <w:t>4</w:t>
      </w:r>
      <w:r w:rsidRPr="00E72E4F">
        <w:rPr>
          <w:rFonts w:eastAsia="Times New Roman" w:cs="Times New Roman"/>
          <w:szCs w:val="28"/>
          <w:lang w:eastAsia="ru-RU"/>
        </w:rPr>
        <w:t xml:space="preserve"> год, утвержденного решением Коллегии Контрольно-счетной палаты Брянской области от </w:t>
      </w:r>
      <w:r w:rsidRPr="00E72E4F">
        <w:rPr>
          <w:rFonts w:eastAsia="Calibri" w:cs="Times New Roman"/>
          <w:szCs w:val="28"/>
          <w:lang w:eastAsia="ru-RU"/>
        </w:rPr>
        <w:t>22.12.202</w:t>
      </w:r>
      <w:r w:rsidR="00B8603E">
        <w:rPr>
          <w:rFonts w:eastAsia="Calibri" w:cs="Times New Roman"/>
          <w:szCs w:val="28"/>
          <w:lang w:eastAsia="ru-RU"/>
        </w:rPr>
        <w:t>3 № 86</w:t>
      </w:r>
      <w:r w:rsidRPr="00E72E4F">
        <w:rPr>
          <w:rFonts w:eastAsia="Calibri" w:cs="Times New Roman"/>
          <w:szCs w:val="28"/>
          <w:lang w:eastAsia="ru-RU"/>
        </w:rPr>
        <w:t>-рк</w:t>
      </w:r>
      <w:r w:rsidRPr="00E72E4F">
        <w:rPr>
          <w:rFonts w:eastAsia="Times New Roman" w:cs="Times New Roman"/>
          <w:szCs w:val="28"/>
          <w:lang w:eastAsia="ru-RU"/>
        </w:rPr>
        <w:t>, приказ председателя Контрольно-счетн</w:t>
      </w:r>
      <w:r w:rsidR="00CD36A3" w:rsidRPr="00E72E4F">
        <w:rPr>
          <w:rFonts w:eastAsia="Times New Roman" w:cs="Times New Roman"/>
          <w:szCs w:val="28"/>
          <w:lang w:eastAsia="ru-RU"/>
        </w:rPr>
        <w:t xml:space="preserve">ой палаты Брянской области от </w:t>
      </w:r>
      <w:r w:rsidR="00B8603E">
        <w:rPr>
          <w:rFonts w:eastAsia="Times New Roman" w:cs="Times New Roman"/>
          <w:szCs w:val="28"/>
          <w:lang w:eastAsia="ru-RU"/>
        </w:rPr>
        <w:t>03.06.2024 г.</w:t>
      </w:r>
      <w:r w:rsidRPr="00E72E4F">
        <w:rPr>
          <w:rFonts w:eastAsia="Times New Roman" w:cs="Times New Roman"/>
          <w:szCs w:val="28"/>
          <w:lang w:eastAsia="ru-RU"/>
        </w:rPr>
        <w:t xml:space="preserve"> № </w:t>
      </w:r>
      <w:r w:rsidR="00B8603E">
        <w:rPr>
          <w:rFonts w:eastAsia="Times New Roman" w:cs="Times New Roman"/>
          <w:szCs w:val="28"/>
          <w:lang w:eastAsia="ru-RU"/>
        </w:rPr>
        <w:t>22</w:t>
      </w:r>
      <w:r w:rsidRPr="00E72E4F">
        <w:rPr>
          <w:rFonts w:eastAsia="Times New Roman" w:cs="Times New Roman"/>
          <w:szCs w:val="28"/>
          <w:lang w:eastAsia="ru-RU"/>
        </w:rPr>
        <w:t>-п/п;</w:t>
      </w:r>
    </w:p>
    <w:p w:rsidR="005E37FD" w:rsidRPr="00E72E4F" w:rsidRDefault="005E37FD" w:rsidP="00A45764">
      <w:pPr>
        <w:spacing w:after="0" w:line="240" w:lineRule="auto"/>
        <w:ind w:left="-284" w:firstLine="284"/>
        <w:jc w:val="both"/>
        <w:rPr>
          <w:rFonts w:eastAsia="Times New Roman" w:cs="Times New Roman"/>
          <w:szCs w:val="28"/>
          <w:lang w:eastAsia="ru-RU"/>
        </w:rPr>
      </w:pPr>
      <w:r w:rsidRPr="00E72E4F">
        <w:rPr>
          <w:rFonts w:eastAsia="Times New Roman" w:cs="Times New Roman"/>
          <w:szCs w:val="28"/>
          <w:lang w:eastAsia="ru-RU"/>
        </w:rPr>
        <w:t>пункт 2.1</w:t>
      </w:r>
      <w:r w:rsidR="0030379B" w:rsidRPr="00E72E4F">
        <w:rPr>
          <w:rFonts w:eastAsia="Times New Roman" w:cs="Times New Roman"/>
          <w:szCs w:val="28"/>
          <w:lang w:eastAsia="ru-RU"/>
        </w:rPr>
        <w:t>.</w:t>
      </w:r>
      <w:r w:rsidR="000A7433">
        <w:rPr>
          <w:rFonts w:eastAsia="Times New Roman" w:cs="Times New Roman"/>
          <w:szCs w:val="28"/>
          <w:lang w:eastAsia="ru-RU"/>
        </w:rPr>
        <w:t>2</w:t>
      </w:r>
      <w:r w:rsidRPr="00E72E4F">
        <w:rPr>
          <w:rFonts w:eastAsia="Times New Roman" w:cs="Times New Roman"/>
          <w:szCs w:val="28"/>
          <w:lang w:eastAsia="ru-RU"/>
        </w:rPr>
        <w:t xml:space="preserve"> плана работы Контрольно-счетной палаты </w:t>
      </w:r>
      <w:r w:rsidR="000A7433">
        <w:rPr>
          <w:rFonts w:eastAsia="Times New Roman" w:cs="Times New Roman"/>
          <w:szCs w:val="28"/>
          <w:lang w:eastAsia="ru-RU"/>
        </w:rPr>
        <w:t>Клетнян</w:t>
      </w:r>
      <w:r w:rsidR="0030379B" w:rsidRPr="00E72E4F">
        <w:rPr>
          <w:rFonts w:eastAsia="Times New Roman" w:cs="Times New Roman"/>
          <w:szCs w:val="28"/>
          <w:lang w:eastAsia="ru-RU"/>
        </w:rPr>
        <w:t>ского</w:t>
      </w:r>
      <w:r w:rsidRPr="00E72E4F">
        <w:rPr>
          <w:rFonts w:eastAsia="Times New Roman" w:cs="Times New Roman"/>
          <w:szCs w:val="28"/>
          <w:lang w:eastAsia="ru-RU"/>
        </w:rPr>
        <w:t xml:space="preserve"> района на 202</w:t>
      </w:r>
      <w:r w:rsidR="00B8603E">
        <w:rPr>
          <w:rFonts w:eastAsia="Times New Roman" w:cs="Times New Roman"/>
          <w:szCs w:val="28"/>
          <w:lang w:eastAsia="ru-RU"/>
        </w:rPr>
        <w:t>4</w:t>
      </w:r>
      <w:r w:rsidRPr="00E72E4F">
        <w:rPr>
          <w:rFonts w:eastAsia="Times New Roman" w:cs="Times New Roman"/>
          <w:szCs w:val="28"/>
          <w:lang w:eastAsia="ru-RU"/>
        </w:rPr>
        <w:t xml:space="preserve"> год, утвержденного приказом председателя Контрольно-счетной палаты </w:t>
      </w:r>
      <w:r w:rsidR="000A7433">
        <w:rPr>
          <w:rFonts w:eastAsia="Times New Roman" w:cs="Times New Roman"/>
          <w:szCs w:val="28"/>
          <w:lang w:eastAsia="ru-RU"/>
        </w:rPr>
        <w:t>Клетнян</w:t>
      </w:r>
      <w:r w:rsidR="0030379B" w:rsidRPr="00E72E4F">
        <w:rPr>
          <w:rFonts w:eastAsia="Times New Roman" w:cs="Times New Roman"/>
          <w:szCs w:val="28"/>
          <w:lang w:eastAsia="ru-RU"/>
        </w:rPr>
        <w:t>ского</w:t>
      </w:r>
      <w:r w:rsidRPr="00E72E4F">
        <w:rPr>
          <w:rFonts w:eastAsia="Times New Roman" w:cs="Times New Roman"/>
          <w:szCs w:val="28"/>
          <w:lang w:eastAsia="ru-RU"/>
        </w:rPr>
        <w:t xml:space="preserve"> района от </w:t>
      </w:r>
      <w:r w:rsidR="000A7433">
        <w:rPr>
          <w:rFonts w:eastAsia="Times New Roman" w:cs="Times New Roman"/>
          <w:szCs w:val="28"/>
          <w:lang w:eastAsia="ru-RU"/>
        </w:rPr>
        <w:t>22</w:t>
      </w:r>
      <w:r w:rsidRPr="00E72E4F">
        <w:rPr>
          <w:rFonts w:eastAsia="Times New Roman" w:cs="Times New Roman"/>
          <w:szCs w:val="28"/>
          <w:lang w:eastAsia="ru-RU"/>
        </w:rPr>
        <w:t>.12.202</w:t>
      </w:r>
      <w:r w:rsidR="00B8603E">
        <w:rPr>
          <w:rFonts w:eastAsia="Times New Roman" w:cs="Times New Roman"/>
          <w:szCs w:val="28"/>
          <w:lang w:eastAsia="ru-RU"/>
        </w:rPr>
        <w:t>3</w:t>
      </w:r>
      <w:r w:rsidRPr="00E72E4F">
        <w:rPr>
          <w:rFonts w:eastAsia="Times New Roman" w:cs="Times New Roman"/>
          <w:szCs w:val="28"/>
          <w:lang w:eastAsia="ru-RU"/>
        </w:rPr>
        <w:t xml:space="preserve"> № </w:t>
      </w:r>
      <w:r w:rsidR="000A7433">
        <w:rPr>
          <w:rFonts w:eastAsia="Times New Roman" w:cs="Times New Roman"/>
          <w:szCs w:val="28"/>
          <w:lang w:eastAsia="ru-RU"/>
        </w:rPr>
        <w:t>22</w:t>
      </w:r>
      <w:r w:rsidR="00B8603E">
        <w:rPr>
          <w:rFonts w:eastAsia="Times New Roman" w:cs="Times New Roman"/>
          <w:szCs w:val="28"/>
          <w:lang w:eastAsia="ru-RU"/>
        </w:rPr>
        <w:t>-</w:t>
      </w:r>
      <w:r w:rsidR="00495FE8">
        <w:rPr>
          <w:rFonts w:eastAsia="Times New Roman" w:cs="Times New Roman"/>
          <w:szCs w:val="28"/>
          <w:lang w:eastAsia="ru-RU"/>
        </w:rPr>
        <w:t>р</w:t>
      </w:r>
      <w:r w:rsidRPr="00E72E4F">
        <w:rPr>
          <w:rFonts w:eastAsia="Times New Roman" w:cs="Times New Roman"/>
          <w:szCs w:val="28"/>
          <w:lang w:eastAsia="ru-RU"/>
        </w:rPr>
        <w:t xml:space="preserve">,  </w:t>
      </w:r>
      <w:r w:rsidR="000A7433">
        <w:rPr>
          <w:rFonts w:eastAsia="Times New Roman" w:cs="Times New Roman"/>
          <w:szCs w:val="28"/>
          <w:lang w:eastAsia="ru-RU"/>
        </w:rPr>
        <w:t xml:space="preserve">Приказ </w:t>
      </w:r>
      <w:r w:rsidRPr="00E72E4F">
        <w:rPr>
          <w:rFonts w:eastAsia="Times New Roman" w:cs="Times New Roman"/>
          <w:szCs w:val="28"/>
          <w:lang w:eastAsia="ru-RU"/>
        </w:rPr>
        <w:t xml:space="preserve">председателя Контрольно-счетной палаты </w:t>
      </w:r>
      <w:r w:rsidR="000A7433">
        <w:rPr>
          <w:rFonts w:eastAsia="Times New Roman" w:cs="Times New Roman"/>
          <w:szCs w:val="28"/>
          <w:lang w:eastAsia="ru-RU"/>
        </w:rPr>
        <w:t>Клетнян</w:t>
      </w:r>
      <w:r w:rsidR="0030379B" w:rsidRPr="00E72E4F">
        <w:rPr>
          <w:rFonts w:eastAsia="Times New Roman" w:cs="Times New Roman"/>
          <w:szCs w:val="28"/>
          <w:lang w:eastAsia="ru-RU"/>
        </w:rPr>
        <w:t>ского</w:t>
      </w:r>
      <w:r w:rsidRPr="00E72E4F">
        <w:rPr>
          <w:rFonts w:eastAsia="Times New Roman" w:cs="Times New Roman"/>
          <w:szCs w:val="28"/>
          <w:lang w:eastAsia="ru-RU"/>
        </w:rPr>
        <w:t xml:space="preserve"> района от </w:t>
      </w:r>
      <w:r w:rsidR="000A7433">
        <w:rPr>
          <w:rFonts w:eastAsia="Times New Roman" w:cs="Times New Roman"/>
          <w:szCs w:val="28"/>
          <w:lang w:eastAsia="ru-RU"/>
        </w:rPr>
        <w:t>03</w:t>
      </w:r>
      <w:r w:rsidR="00B8603E">
        <w:rPr>
          <w:rFonts w:eastAsia="Times New Roman" w:cs="Times New Roman"/>
          <w:szCs w:val="28"/>
          <w:lang w:eastAsia="ru-RU"/>
        </w:rPr>
        <w:t>.0</w:t>
      </w:r>
      <w:r w:rsidR="000A7433">
        <w:rPr>
          <w:rFonts w:eastAsia="Times New Roman" w:cs="Times New Roman"/>
          <w:szCs w:val="28"/>
          <w:lang w:eastAsia="ru-RU"/>
        </w:rPr>
        <w:t>6</w:t>
      </w:r>
      <w:r w:rsidR="00B8603E">
        <w:rPr>
          <w:rFonts w:eastAsia="Times New Roman" w:cs="Times New Roman"/>
          <w:szCs w:val="28"/>
          <w:lang w:eastAsia="ru-RU"/>
        </w:rPr>
        <w:t>.</w:t>
      </w:r>
      <w:r w:rsidRPr="00E72E4F">
        <w:rPr>
          <w:rFonts w:eastAsia="Times New Roman" w:cs="Times New Roman"/>
          <w:szCs w:val="28"/>
          <w:lang w:eastAsia="ru-RU"/>
        </w:rPr>
        <w:t>202</w:t>
      </w:r>
      <w:r w:rsidR="00B8603E">
        <w:rPr>
          <w:rFonts w:eastAsia="Times New Roman" w:cs="Times New Roman"/>
          <w:szCs w:val="28"/>
          <w:lang w:eastAsia="ru-RU"/>
        </w:rPr>
        <w:t>4</w:t>
      </w:r>
      <w:r w:rsidRPr="00E72E4F">
        <w:rPr>
          <w:rFonts w:eastAsia="Times New Roman" w:cs="Times New Roman"/>
          <w:szCs w:val="28"/>
          <w:lang w:eastAsia="ru-RU"/>
        </w:rPr>
        <w:t xml:space="preserve"> №</w:t>
      </w:r>
      <w:r w:rsidR="000A7433">
        <w:rPr>
          <w:rFonts w:eastAsia="Times New Roman" w:cs="Times New Roman"/>
          <w:szCs w:val="28"/>
          <w:lang w:eastAsia="ru-RU"/>
        </w:rPr>
        <w:t xml:space="preserve"> 5-п</w:t>
      </w:r>
      <w:r w:rsidRPr="00E72E4F">
        <w:rPr>
          <w:rFonts w:eastAsia="Times New Roman" w:cs="Times New Roman"/>
          <w:szCs w:val="28"/>
          <w:lang w:eastAsia="ru-RU"/>
        </w:rPr>
        <w:t xml:space="preserve"> </w:t>
      </w:r>
    </w:p>
    <w:p w:rsidR="005E37FD" w:rsidRPr="00E72E4F" w:rsidRDefault="005E37FD" w:rsidP="00A45764">
      <w:pPr>
        <w:pStyle w:val="a3"/>
        <w:spacing w:before="120"/>
        <w:ind w:left="-284" w:firstLine="284"/>
        <w:rPr>
          <w:szCs w:val="28"/>
        </w:rPr>
      </w:pPr>
      <w:r w:rsidRPr="00E72E4F">
        <w:rPr>
          <w:b/>
          <w:szCs w:val="28"/>
        </w:rPr>
        <w:t>2. Предмет контрольного мероприятия:</w:t>
      </w:r>
      <w:r w:rsidRPr="00E72E4F">
        <w:rPr>
          <w:szCs w:val="28"/>
        </w:rPr>
        <w:t xml:space="preserve"> </w:t>
      </w:r>
      <w:r w:rsidR="00032A9F">
        <w:rPr>
          <w:szCs w:val="28"/>
        </w:rPr>
        <w:t xml:space="preserve">деятельность </w:t>
      </w:r>
      <w:r w:rsidR="008F1CC9">
        <w:rPr>
          <w:szCs w:val="28"/>
        </w:rPr>
        <w:t xml:space="preserve">администрации </w:t>
      </w:r>
      <w:r w:rsidR="000A7433">
        <w:rPr>
          <w:szCs w:val="28"/>
        </w:rPr>
        <w:t>Клетнян</w:t>
      </w:r>
      <w:r w:rsidR="008F1CC9">
        <w:rPr>
          <w:szCs w:val="28"/>
        </w:rPr>
        <w:t>ского района</w:t>
      </w:r>
      <w:r w:rsidR="00032A9F">
        <w:rPr>
          <w:szCs w:val="28"/>
        </w:rPr>
        <w:t xml:space="preserve"> по формированию, управлению и распоряжению бюджетными средствами, выделенными на обеспечение жильем тренеров, тренеров-преподавателей учреждений физической культуры и спорта Брянской области </w:t>
      </w:r>
      <w:r w:rsidR="00C55542">
        <w:rPr>
          <w:szCs w:val="28"/>
        </w:rPr>
        <w:t xml:space="preserve"> </w:t>
      </w:r>
    </w:p>
    <w:p w:rsidR="00CD36A3" w:rsidRPr="00C55542" w:rsidRDefault="00CD36A3" w:rsidP="00A45764">
      <w:pPr>
        <w:spacing w:before="120" w:after="0" w:line="240" w:lineRule="auto"/>
        <w:ind w:left="-284" w:firstLine="284"/>
        <w:jc w:val="both"/>
        <w:rPr>
          <w:rFonts w:eastAsia="Times New Roman" w:cs="Times New Roman"/>
          <w:bCs/>
          <w:szCs w:val="28"/>
          <w:lang w:eastAsia="ru-RU"/>
        </w:rPr>
      </w:pPr>
      <w:r w:rsidRPr="00E72E4F">
        <w:rPr>
          <w:rFonts w:eastAsia="Times New Roman" w:cs="Times New Roman"/>
          <w:b/>
          <w:bCs/>
          <w:szCs w:val="28"/>
          <w:lang w:eastAsia="ru-RU"/>
        </w:rPr>
        <w:t xml:space="preserve">3. Проверяемый период деятельности: </w:t>
      </w:r>
      <w:r w:rsidR="00C55542" w:rsidRPr="00B8603E">
        <w:rPr>
          <w:rFonts w:eastAsia="Calibri" w:cs="Times New Roman"/>
          <w:szCs w:val="28"/>
        </w:rPr>
        <w:t>202</w:t>
      </w:r>
      <w:r w:rsidR="000A7433">
        <w:rPr>
          <w:rFonts w:eastAsia="Calibri" w:cs="Times New Roman"/>
          <w:szCs w:val="28"/>
        </w:rPr>
        <w:t>3</w:t>
      </w:r>
      <w:r w:rsidR="008F1CC9">
        <w:rPr>
          <w:rFonts w:eastAsia="Calibri" w:cs="Times New Roman"/>
          <w:szCs w:val="28"/>
        </w:rPr>
        <w:t xml:space="preserve"> год</w:t>
      </w:r>
      <w:r w:rsidRPr="00C55542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703007" w:rsidRPr="00E72E4F" w:rsidRDefault="00752DB4" w:rsidP="00026280">
      <w:pPr>
        <w:pStyle w:val="a3"/>
        <w:tabs>
          <w:tab w:val="left" w:pos="1134"/>
        </w:tabs>
        <w:spacing w:before="120"/>
        <w:ind w:firstLine="0"/>
        <w:rPr>
          <w:b/>
          <w:szCs w:val="28"/>
        </w:rPr>
      </w:pPr>
      <w:r>
        <w:rPr>
          <w:b/>
          <w:szCs w:val="28"/>
        </w:rPr>
        <w:t>4</w:t>
      </w:r>
      <w:r w:rsidR="00703007" w:rsidRPr="00E72E4F">
        <w:rPr>
          <w:b/>
          <w:szCs w:val="28"/>
        </w:rPr>
        <w:t>. В ходе контрольного мероприятия установлено следующее.</w:t>
      </w:r>
    </w:p>
    <w:p w:rsidR="003D4E54" w:rsidRPr="00E72E4F" w:rsidRDefault="003D4E54" w:rsidP="003F459C">
      <w:pPr>
        <w:pStyle w:val="a3"/>
        <w:tabs>
          <w:tab w:val="left" w:pos="1134"/>
        </w:tabs>
        <w:rPr>
          <w:b/>
          <w:szCs w:val="28"/>
        </w:rPr>
      </w:pPr>
    </w:p>
    <w:p w:rsidR="00353466" w:rsidRPr="00E72E4F" w:rsidRDefault="00A45764" w:rsidP="00A45764">
      <w:pPr>
        <w:pStyle w:val="a3"/>
        <w:tabs>
          <w:tab w:val="left" w:pos="1134"/>
        </w:tabs>
        <w:ind w:left="-426" w:firstLine="0"/>
        <w:rPr>
          <w:b/>
          <w:szCs w:val="28"/>
        </w:rPr>
      </w:pPr>
      <w:r>
        <w:rPr>
          <w:b/>
          <w:szCs w:val="28"/>
        </w:rPr>
        <w:t xml:space="preserve">      </w:t>
      </w:r>
      <w:r w:rsidR="00703007" w:rsidRPr="00E72E4F">
        <w:rPr>
          <w:b/>
          <w:szCs w:val="28"/>
        </w:rPr>
        <w:t>По в</w:t>
      </w:r>
      <w:r w:rsidR="00737EA1" w:rsidRPr="00E72E4F">
        <w:rPr>
          <w:b/>
          <w:szCs w:val="28"/>
        </w:rPr>
        <w:t>опрос</w:t>
      </w:r>
      <w:r w:rsidR="00703007" w:rsidRPr="00E72E4F">
        <w:rPr>
          <w:b/>
          <w:szCs w:val="28"/>
        </w:rPr>
        <w:t>у</w:t>
      </w:r>
      <w:r w:rsidR="003D4E54" w:rsidRPr="00E72E4F">
        <w:rPr>
          <w:b/>
          <w:szCs w:val="28"/>
        </w:rPr>
        <w:t xml:space="preserve"> </w:t>
      </w:r>
      <w:r w:rsidR="00353466" w:rsidRPr="00E72E4F">
        <w:rPr>
          <w:b/>
          <w:szCs w:val="28"/>
        </w:rPr>
        <w:t xml:space="preserve"> анализ</w:t>
      </w:r>
      <w:r w:rsidR="00752DB4">
        <w:rPr>
          <w:b/>
          <w:szCs w:val="28"/>
        </w:rPr>
        <w:t>а</w:t>
      </w:r>
      <w:r w:rsidR="00353466" w:rsidRPr="00E72E4F">
        <w:rPr>
          <w:b/>
          <w:szCs w:val="28"/>
        </w:rPr>
        <w:t xml:space="preserve"> нормативных правовых актов и распорядительных документов орган</w:t>
      </w:r>
      <w:r w:rsidR="00680D14" w:rsidRPr="00E72E4F">
        <w:rPr>
          <w:b/>
          <w:szCs w:val="28"/>
        </w:rPr>
        <w:t>а</w:t>
      </w:r>
      <w:r w:rsidR="00353466" w:rsidRPr="00E72E4F">
        <w:rPr>
          <w:b/>
          <w:szCs w:val="28"/>
        </w:rPr>
        <w:t xml:space="preserve"> местного самоуправления, регламентирующих реализацию муниципальн</w:t>
      </w:r>
      <w:r w:rsidR="00D77BAA" w:rsidRPr="00E72E4F">
        <w:rPr>
          <w:b/>
          <w:szCs w:val="28"/>
        </w:rPr>
        <w:t>ой</w:t>
      </w:r>
      <w:r w:rsidR="00353466" w:rsidRPr="00E72E4F">
        <w:rPr>
          <w:b/>
          <w:szCs w:val="28"/>
        </w:rPr>
        <w:t xml:space="preserve"> программ</w:t>
      </w:r>
      <w:r w:rsidR="00D77BAA" w:rsidRPr="00E72E4F">
        <w:rPr>
          <w:b/>
          <w:szCs w:val="28"/>
        </w:rPr>
        <w:t>ы</w:t>
      </w:r>
      <w:r w:rsidR="00353466" w:rsidRPr="00E72E4F">
        <w:rPr>
          <w:b/>
          <w:szCs w:val="28"/>
        </w:rPr>
        <w:t xml:space="preserve"> (подпрограмм</w:t>
      </w:r>
      <w:r w:rsidR="00D77BAA" w:rsidRPr="00E72E4F">
        <w:rPr>
          <w:b/>
          <w:szCs w:val="28"/>
        </w:rPr>
        <w:t>ы, мероприятия</w:t>
      </w:r>
      <w:r w:rsidR="00353466" w:rsidRPr="00E72E4F">
        <w:rPr>
          <w:b/>
          <w:szCs w:val="28"/>
        </w:rPr>
        <w:t>) по обеспечению жильем</w:t>
      </w:r>
      <w:r w:rsidR="00DB7184">
        <w:rPr>
          <w:b/>
          <w:szCs w:val="28"/>
        </w:rPr>
        <w:t xml:space="preserve"> тренеров, тренеров-преподавателей учреждений физической культуры и спорта </w:t>
      </w:r>
      <w:r w:rsidR="00353466" w:rsidRPr="00E72E4F">
        <w:rPr>
          <w:b/>
          <w:szCs w:val="28"/>
        </w:rPr>
        <w:t xml:space="preserve">Брянской области. </w:t>
      </w:r>
    </w:p>
    <w:p w:rsidR="005C0728" w:rsidRDefault="00A45764" w:rsidP="005C0728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r w:rsidR="009116A2" w:rsidRPr="00E72E4F">
        <w:rPr>
          <w:rFonts w:eastAsia="Times New Roman" w:cs="Times New Roman"/>
          <w:szCs w:val="28"/>
          <w:lang w:eastAsia="ru-RU"/>
        </w:rPr>
        <w:t>Постановлением Правительства Брянской области от 29.12.2018 № 73</w:t>
      </w:r>
      <w:r w:rsidR="009A557C">
        <w:rPr>
          <w:rFonts w:eastAsia="Times New Roman" w:cs="Times New Roman"/>
          <w:szCs w:val="28"/>
          <w:lang w:eastAsia="ru-RU"/>
        </w:rPr>
        <w:t>6</w:t>
      </w:r>
      <w:r w:rsidR="009116A2" w:rsidRPr="00E72E4F">
        <w:rPr>
          <w:rFonts w:eastAsia="Times New Roman" w:cs="Times New Roman"/>
          <w:szCs w:val="28"/>
          <w:lang w:eastAsia="ru-RU"/>
        </w:rPr>
        <w:t xml:space="preserve">-п утверждена государственная программа </w:t>
      </w:r>
      <w:bookmarkStart w:id="0" w:name="_Hlk93308375"/>
      <w:r w:rsidR="009116A2" w:rsidRPr="00E72E4F">
        <w:rPr>
          <w:rFonts w:eastAsia="Times New Roman" w:cs="Times New Roman"/>
          <w:szCs w:val="28"/>
          <w:lang w:eastAsia="ru-RU"/>
        </w:rPr>
        <w:t>«</w:t>
      </w:r>
      <w:r w:rsidR="009A557C">
        <w:rPr>
          <w:rFonts w:eastAsia="Times New Roman" w:cs="Times New Roman"/>
          <w:szCs w:val="28"/>
          <w:lang w:eastAsia="ru-RU"/>
        </w:rPr>
        <w:t xml:space="preserve">Развитие физической культуры и спорта </w:t>
      </w:r>
      <w:r w:rsidR="009116A2" w:rsidRPr="00E72E4F">
        <w:rPr>
          <w:rFonts w:eastAsia="Times New Roman" w:cs="Times New Roman"/>
          <w:szCs w:val="28"/>
          <w:lang w:eastAsia="ru-RU"/>
        </w:rPr>
        <w:t>Брянской области»</w:t>
      </w:r>
      <w:bookmarkEnd w:id="0"/>
      <w:r w:rsidR="009116A2" w:rsidRPr="00E72E4F">
        <w:rPr>
          <w:rFonts w:eastAsia="Times New Roman" w:cs="Times New Roman"/>
          <w:szCs w:val="28"/>
          <w:lang w:eastAsia="ru-RU"/>
        </w:rPr>
        <w:t xml:space="preserve">, ответственным исполнителем которой является </w:t>
      </w:r>
      <w:r w:rsidR="00892AE9">
        <w:rPr>
          <w:rFonts w:eastAsia="Times New Roman" w:cs="Times New Roman"/>
          <w:szCs w:val="28"/>
          <w:lang w:eastAsia="ru-RU"/>
        </w:rPr>
        <w:t>управление физической культуры и спорта</w:t>
      </w:r>
      <w:r w:rsidR="009116A2" w:rsidRPr="00E72E4F">
        <w:rPr>
          <w:rFonts w:eastAsia="Times New Roman" w:cs="Times New Roman"/>
          <w:szCs w:val="28"/>
          <w:lang w:eastAsia="ru-RU"/>
        </w:rPr>
        <w:t xml:space="preserve"> Брянской области. </w:t>
      </w:r>
    </w:p>
    <w:p w:rsidR="005C0728" w:rsidRPr="005C0728" w:rsidRDefault="005C0728" w:rsidP="005C0728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0728">
        <w:rPr>
          <w:rFonts w:eastAsia="Times New Roman" w:cs="Times New Roman"/>
          <w:szCs w:val="28"/>
          <w:lang w:eastAsia="ru-RU"/>
        </w:rPr>
        <w:t xml:space="preserve">       </w:t>
      </w:r>
      <w:r w:rsidR="00A45764" w:rsidRPr="005C0728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5C0728">
        <w:rPr>
          <w:rFonts w:eastAsia="Times New Roman" w:cs="Times New Roman"/>
          <w:szCs w:val="28"/>
          <w:lang w:eastAsia="ru-RU"/>
        </w:rPr>
        <w:t xml:space="preserve">Постановление администрации Клетнянского района от 23.12.2022г. № 800 «О внесении изменений в муниципальную программу </w:t>
      </w:r>
      <w:r w:rsidR="009116A2" w:rsidRPr="005C0728">
        <w:rPr>
          <w:rFonts w:eastAsia="Times New Roman" w:cs="Times New Roman"/>
          <w:szCs w:val="28"/>
          <w:lang w:eastAsia="ru-RU"/>
        </w:rPr>
        <w:t xml:space="preserve"> </w:t>
      </w:r>
      <w:r w:rsidR="008E4B1B" w:rsidRPr="005C0728">
        <w:rPr>
          <w:szCs w:val="28"/>
        </w:rPr>
        <w:t>«</w:t>
      </w:r>
      <w:r w:rsidR="00851E73" w:rsidRPr="005C0728">
        <w:rPr>
          <w:szCs w:val="28"/>
        </w:rPr>
        <w:t>Обеспечение р</w:t>
      </w:r>
      <w:r w:rsidR="008E4B1B" w:rsidRPr="005C0728">
        <w:rPr>
          <w:szCs w:val="28"/>
        </w:rPr>
        <w:t>еализаци</w:t>
      </w:r>
      <w:r w:rsidR="00851E73" w:rsidRPr="005C0728">
        <w:rPr>
          <w:szCs w:val="28"/>
        </w:rPr>
        <w:t>и</w:t>
      </w:r>
      <w:r w:rsidR="008E4B1B" w:rsidRPr="005C0728">
        <w:rPr>
          <w:szCs w:val="28"/>
        </w:rPr>
        <w:t xml:space="preserve"> полномочий </w:t>
      </w:r>
      <w:r w:rsidR="00322C97" w:rsidRPr="005C0728">
        <w:rPr>
          <w:szCs w:val="28"/>
        </w:rPr>
        <w:t xml:space="preserve"> </w:t>
      </w:r>
      <w:r w:rsidR="00B522EF" w:rsidRPr="005C0728">
        <w:rPr>
          <w:szCs w:val="28"/>
        </w:rPr>
        <w:t>Клетнян</w:t>
      </w:r>
      <w:r w:rsidR="008E4B1B" w:rsidRPr="005C0728">
        <w:rPr>
          <w:szCs w:val="28"/>
        </w:rPr>
        <w:t>ского</w:t>
      </w:r>
      <w:r w:rsidR="00322C97" w:rsidRPr="005C0728">
        <w:rPr>
          <w:szCs w:val="28"/>
        </w:rPr>
        <w:t xml:space="preserve"> муниципального</w:t>
      </w:r>
      <w:r w:rsidR="008E4B1B" w:rsidRPr="005C0728">
        <w:rPr>
          <w:szCs w:val="28"/>
        </w:rPr>
        <w:t xml:space="preserve"> района</w:t>
      </w:r>
      <w:r w:rsidR="00851E73" w:rsidRPr="005C0728">
        <w:rPr>
          <w:szCs w:val="28"/>
        </w:rPr>
        <w:t>»</w:t>
      </w:r>
      <w:r>
        <w:rPr>
          <w:szCs w:val="28"/>
        </w:rPr>
        <w:t>,</w:t>
      </w:r>
      <w:r w:rsidRPr="005C0728">
        <w:rPr>
          <w:szCs w:val="28"/>
        </w:rPr>
        <w:t xml:space="preserve"> </w:t>
      </w:r>
      <w:r>
        <w:rPr>
          <w:szCs w:val="28"/>
        </w:rPr>
        <w:t>в</w:t>
      </w:r>
      <w:r w:rsidRPr="005C0728">
        <w:rPr>
          <w:szCs w:val="28"/>
        </w:rPr>
        <w:t xml:space="preserve"> соответствии с </w:t>
      </w:r>
      <w:r>
        <w:rPr>
          <w:szCs w:val="28"/>
        </w:rPr>
        <w:t>П</w:t>
      </w:r>
      <w:r w:rsidRPr="005C0728">
        <w:rPr>
          <w:szCs w:val="28"/>
        </w:rPr>
        <w:t xml:space="preserve">остановлением администрации от 02.10.2020г. №603 «Об утверждении порядка </w:t>
      </w:r>
      <w:r w:rsidRPr="005C0728">
        <w:rPr>
          <w:szCs w:val="28"/>
        </w:rPr>
        <w:lastRenderedPageBreak/>
        <w:t xml:space="preserve">разработки, реализации и оценки эффективности муниципальных программ Клетнянского муниципального района Брянской области», </w:t>
      </w:r>
      <w:r>
        <w:rPr>
          <w:szCs w:val="28"/>
        </w:rPr>
        <w:t>Р</w:t>
      </w:r>
      <w:r w:rsidRPr="005C0728">
        <w:rPr>
          <w:szCs w:val="28"/>
        </w:rPr>
        <w:t>ешением Клетнянского районного Совета народных депутатов от 14.12.2022г.№30-1«О бюджете Клетнянского муниципального района Брянской</w:t>
      </w:r>
      <w:proofErr w:type="gramEnd"/>
      <w:r w:rsidRPr="005C0728">
        <w:rPr>
          <w:szCs w:val="28"/>
        </w:rPr>
        <w:t xml:space="preserve"> области на 2023 год и плановый период 2024 и 2025 годов» </w:t>
      </w:r>
      <w:r>
        <w:rPr>
          <w:szCs w:val="28"/>
        </w:rPr>
        <w:t xml:space="preserve"> внесено изменение, дополнив в муниципальную программу подпрограмму </w:t>
      </w:r>
      <w:r w:rsidRPr="00924E1F">
        <w:rPr>
          <w:bCs/>
          <w:szCs w:val="28"/>
        </w:rPr>
        <w:t>"Обеспечение жильем тренеров, тренеров-преподавателей муниципальных учреждений физической культуры и спорта Клетнянского района</w:t>
      </w:r>
      <w:r w:rsidRPr="00924E1F">
        <w:rPr>
          <w:b/>
          <w:bCs/>
          <w:szCs w:val="28"/>
        </w:rPr>
        <w:t>"</w:t>
      </w:r>
      <w:r>
        <w:rPr>
          <w:b/>
          <w:bCs/>
          <w:szCs w:val="28"/>
        </w:rPr>
        <w:t>.</w:t>
      </w:r>
    </w:p>
    <w:p w:rsidR="00851E73" w:rsidRDefault="005C0728" w:rsidP="00851E73">
      <w:pPr>
        <w:spacing w:line="240" w:lineRule="auto"/>
        <w:ind w:left="-426"/>
        <w:contextualSpacing/>
        <w:jc w:val="both"/>
        <w:rPr>
          <w:szCs w:val="28"/>
        </w:rPr>
      </w:pPr>
      <w:r>
        <w:rPr>
          <w:szCs w:val="28"/>
        </w:rPr>
        <w:t xml:space="preserve">  </w:t>
      </w:r>
    </w:p>
    <w:p w:rsidR="00550524" w:rsidRPr="00851E73" w:rsidRDefault="008E4B1B" w:rsidP="00851E73">
      <w:pPr>
        <w:spacing w:line="240" w:lineRule="auto"/>
        <w:ind w:left="-426"/>
        <w:contextualSpacing/>
        <w:jc w:val="both"/>
        <w:rPr>
          <w:szCs w:val="28"/>
        </w:rPr>
      </w:pPr>
      <w:r w:rsidRPr="008E4B1B">
        <w:rPr>
          <w:szCs w:val="28"/>
        </w:rPr>
        <w:t xml:space="preserve"> </w:t>
      </w:r>
      <w:r w:rsidR="005C0728">
        <w:rPr>
          <w:szCs w:val="28"/>
        </w:rPr>
        <w:t>П</w:t>
      </w:r>
      <w:r w:rsidR="009116A2" w:rsidRPr="008E4B1B">
        <w:rPr>
          <w:rFonts w:eastAsia="Times New Roman" w:cs="Times New Roman"/>
          <w:szCs w:val="28"/>
          <w:lang w:eastAsia="ru-RU"/>
        </w:rPr>
        <w:t>редусмотрен</w:t>
      </w:r>
      <w:r w:rsidR="005C0728">
        <w:rPr>
          <w:rFonts w:eastAsia="Times New Roman" w:cs="Times New Roman"/>
          <w:szCs w:val="28"/>
          <w:lang w:eastAsia="ru-RU"/>
        </w:rPr>
        <w:t>о</w:t>
      </w:r>
      <w:r w:rsidR="009116A2" w:rsidRPr="008E4B1B">
        <w:rPr>
          <w:rFonts w:eastAsia="Times New Roman" w:cs="Times New Roman"/>
          <w:szCs w:val="28"/>
          <w:lang w:eastAsia="ru-RU"/>
        </w:rPr>
        <w:t xml:space="preserve"> </w:t>
      </w:r>
      <w:r w:rsidR="0085016D" w:rsidRPr="008E4B1B">
        <w:rPr>
          <w:rFonts w:eastAsia="Times New Roman" w:cs="Times New Roman"/>
          <w:szCs w:val="28"/>
          <w:lang w:eastAsia="ru-RU"/>
        </w:rPr>
        <w:t xml:space="preserve">реализация </w:t>
      </w:r>
      <w:r w:rsidRPr="008E4B1B">
        <w:rPr>
          <w:rFonts w:eastAsia="Times New Roman" w:cs="Times New Roman"/>
          <w:szCs w:val="28"/>
          <w:lang w:eastAsia="ru-RU"/>
        </w:rPr>
        <w:t xml:space="preserve">мероприятий - </w:t>
      </w:r>
      <w:r w:rsidR="0085016D" w:rsidRPr="00E72E4F">
        <w:rPr>
          <w:rFonts w:eastAsia="Times New Roman" w:cs="Times New Roman"/>
          <w:szCs w:val="28"/>
          <w:lang w:eastAsia="ru-RU"/>
        </w:rPr>
        <w:t>обеспечени</w:t>
      </w:r>
      <w:r w:rsidR="004D1922">
        <w:rPr>
          <w:rFonts w:eastAsia="Times New Roman" w:cs="Times New Roman"/>
          <w:szCs w:val="28"/>
          <w:lang w:eastAsia="ru-RU"/>
        </w:rPr>
        <w:t>е</w:t>
      </w:r>
      <w:r w:rsidR="0085016D" w:rsidRPr="00E72E4F">
        <w:rPr>
          <w:rFonts w:eastAsia="Times New Roman" w:cs="Times New Roman"/>
          <w:szCs w:val="28"/>
          <w:lang w:eastAsia="ru-RU"/>
        </w:rPr>
        <w:t xml:space="preserve"> </w:t>
      </w:r>
      <w:r w:rsidR="00142B87">
        <w:rPr>
          <w:rFonts w:eastAsia="Times New Roman" w:cs="Times New Roman"/>
          <w:szCs w:val="28"/>
          <w:lang w:eastAsia="ru-RU"/>
        </w:rPr>
        <w:t>жил</w:t>
      </w:r>
      <w:r w:rsidR="00297030">
        <w:rPr>
          <w:rFonts w:eastAsia="Times New Roman" w:cs="Times New Roman"/>
          <w:szCs w:val="28"/>
          <w:lang w:eastAsia="ru-RU"/>
        </w:rPr>
        <w:t xml:space="preserve">ьем </w:t>
      </w:r>
      <w:r w:rsidR="00142B87">
        <w:rPr>
          <w:rFonts w:eastAsia="Times New Roman" w:cs="Times New Roman"/>
          <w:szCs w:val="28"/>
          <w:lang w:eastAsia="ru-RU"/>
        </w:rPr>
        <w:t>тренеров,</w:t>
      </w:r>
      <w:r w:rsidR="00297030">
        <w:rPr>
          <w:rFonts w:eastAsia="Times New Roman" w:cs="Times New Roman"/>
          <w:szCs w:val="28"/>
          <w:lang w:eastAsia="ru-RU"/>
        </w:rPr>
        <w:t xml:space="preserve"> </w:t>
      </w:r>
      <w:r w:rsidR="00142B87">
        <w:rPr>
          <w:rFonts w:eastAsia="Times New Roman" w:cs="Times New Roman"/>
          <w:szCs w:val="28"/>
          <w:lang w:eastAsia="ru-RU"/>
        </w:rPr>
        <w:t>тренеров</w:t>
      </w:r>
      <w:r w:rsidR="00297030">
        <w:rPr>
          <w:rFonts w:eastAsia="Times New Roman" w:cs="Times New Roman"/>
          <w:szCs w:val="28"/>
          <w:lang w:eastAsia="ru-RU"/>
        </w:rPr>
        <w:t>-</w:t>
      </w:r>
      <w:r w:rsidR="00142B87">
        <w:rPr>
          <w:rFonts w:eastAsia="Times New Roman" w:cs="Times New Roman"/>
          <w:szCs w:val="28"/>
          <w:lang w:eastAsia="ru-RU"/>
        </w:rPr>
        <w:t xml:space="preserve">преподавателей учреждений физической культуры и спорта </w:t>
      </w:r>
      <w:r w:rsidR="0094558E">
        <w:rPr>
          <w:rFonts w:eastAsia="Times New Roman" w:cs="Times New Roman"/>
          <w:szCs w:val="28"/>
          <w:lang w:eastAsia="ru-RU"/>
        </w:rPr>
        <w:t>Клетнян</w:t>
      </w:r>
      <w:r w:rsidR="007B35CA" w:rsidRPr="00E72E4F">
        <w:rPr>
          <w:rFonts w:eastAsia="Times New Roman" w:cs="Times New Roman"/>
          <w:szCs w:val="28"/>
          <w:lang w:eastAsia="ru-RU"/>
        </w:rPr>
        <w:t>ского</w:t>
      </w:r>
      <w:r w:rsidR="0085016D" w:rsidRPr="00E72E4F">
        <w:rPr>
          <w:rFonts w:eastAsia="Times New Roman" w:cs="Times New Roman"/>
          <w:szCs w:val="28"/>
          <w:lang w:eastAsia="ru-RU"/>
        </w:rPr>
        <w:t xml:space="preserve"> района с объемом финансирования</w:t>
      </w:r>
      <w:r w:rsidR="00550524">
        <w:rPr>
          <w:rFonts w:eastAsia="Times New Roman" w:cs="Times New Roman"/>
          <w:szCs w:val="28"/>
          <w:lang w:eastAsia="ru-RU"/>
        </w:rPr>
        <w:t>:</w:t>
      </w:r>
    </w:p>
    <w:p w:rsidR="00A45764" w:rsidRDefault="00550524" w:rsidP="00A45764">
      <w:pPr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85016D" w:rsidRPr="00E72E4F">
        <w:rPr>
          <w:rFonts w:eastAsia="Times New Roman" w:cs="Times New Roman"/>
          <w:szCs w:val="28"/>
          <w:lang w:eastAsia="ru-RU"/>
        </w:rPr>
        <w:t>на 202</w:t>
      </w:r>
      <w:r w:rsidR="007104B5">
        <w:rPr>
          <w:rFonts w:eastAsia="Times New Roman" w:cs="Times New Roman"/>
          <w:szCs w:val="28"/>
          <w:lang w:eastAsia="ru-RU"/>
        </w:rPr>
        <w:t>3</w:t>
      </w:r>
      <w:r w:rsidR="0085016D" w:rsidRPr="00E72E4F">
        <w:rPr>
          <w:rFonts w:eastAsia="Times New Roman" w:cs="Times New Roman"/>
          <w:szCs w:val="28"/>
          <w:lang w:eastAsia="ru-RU"/>
        </w:rPr>
        <w:t xml:space="preserve"> год в общей сумме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297030">
        <w:rPr>
          <w:rFonts w:eastAsia="Times New Roman" w:cs="Times New Roman"/>
          <w:szCs w:val="28"/>
          <w:lang w:eastAsia="ru-RU"/>
        </w:rPr>
        <w:t xml:space="preserve"> </w:t>
      </w:r>
      <w:r w:rsidR="00C63599">
        <w:rPr>
          <w:rFonts w:eastAsia="Times New Roman" w:cs="Times New Roman"/>
          <w:szCs w:val="28"/>
          <w:lang w:eastAsia="ru-RU"/>
        </w:rPr>
        <w:t>1</w:t>
      </w:r>
      <w:r w:rsidR="00703C7B">
        <w:rPr>
          <w:rFonts w:eastAsia="Times New Roman" w:cs="Times New Roman"/>
          <w:szCs w:val="28"/>
          <w:lang w:eastAsia="ru-RU"/>
        </w:rPr>
        <w:t xml:space="preserve"> 216 667,0</w:t>
      </w:r>
      <w:r w:rsidR="0085016D" w:rsidRPr="00E72E4F">
        <w:rPr>
          <w:rFonts w:eastAsia="Times New Roman" w:cs="Times New Roman"/>
          <w:szCs w:val="28"/>
          <w:lang w:eastAsia="ru-RU"/>
        </w:rPr>
        <w:t xml:space="preserve"> рублей (средства областного бюджета </w:t>
      </w:r>
      <w:r w:rsidR="00703C7B">
        <w:rPr>
          <w:rFonts w:eastAsia="Times New Roman" w:cs="Times New Roman"/>
          <w:szCs w:val="28"/>
          <w:lang w:eastAsia="ru-RU"/>
        </w:rPr>
        <w:t>1155 833,0</w:t>
      </w:r>
      <w:r w:rsidR="00297030" w:rsidRPr="00E72E4F">
        <w:rPr>
          <w:rFonts w:eastAsia="Times New Roman" w:cs="Times New Roman"/>
          <w:szCs w:val="28"/>
          <w:lang w:eastAsia="ru-RU"/>
        </w:rPr>
        <w:t xml:space="preserve"> рублей,</w:t>
      </w:r>
      <w:r w:rsidR="00297030">
        <w:rPr>
          <w:rFonts w:eastAsia="Times New Roman" w:cs="Times New Roman"/>
          <w:szCs w:val="28"/>
          <w:lang w:eastAsia="ru-RU"/>
        </w:rPr>
        <w:t xml:space="preserve"> </w:t>
      </w:r>
      <w:r w:rsidR="00297030" w:rsidRPr="00E72E4F">
        <w:rPr>
          <w:rFonts w:eastAsia="Times New Roman" w:cs="Times New Roman"/>
          <w:szCs w:val="28"/>
          <w:lang w:eastAsia="ru-RU"/>
        </w:rPr>
        <w:t xml:space="preserve">средства местного бюджета – </w:t>
      </w:r>
      <w:r w:rsidR="00703C7B">
        <w:rPr>
          <w:rFonts w:eastAsia="Times New Roman" w:cs="Times New Roman"/>
          <w:szCs w:val="28"/>
          <w:lang w:eastAsia="ru-RU"/>
        </w:rPr>
        <w:t>60 834</w:t>
      </w:r>
      <w:r w:rsidR="00297030" w:rsidRPr="00E72E4F">
        <w:rPr>
          <w:rFonts w:eastAsia="Times New Roman" w:cs="Times New Roman"/>
          <w:szCs w:val="28"/>
          <w:lang w:eastAsia="ru-RU"/>
        </w:rPr>
        <w:t> тыс. рублей);</w:t>
      </w:r>
    </w:p>
    <w:p w:rsidR="00A45764" w:rsidRDefault="00550524" w:rsidP="00A45764">
      <w:pPr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445BF">
        <w:rPr>
          <w:rFonts w:eastAsia="Times New Roman" w:cs="Times New Roman"/>
          <w:szCs w:val="28"/>
          <w:lang w:eastAsia="ru-RU"/>
        </w:rPr>
        <w:t>- на 202</w:t>
      </w:r>
      <w:r w:rsidR="00703C7B">
        <w:rPr>
          <w:rFonts w:eastAsia="Times New Roman" w:cs="Times New Roman"/>
          <w:szCs w:val="28"/>
          <w:lang w:eastAsia="ru-RU"/>
        </w:rPr>
        <w:t>4</w:t>
      </w:r>
      <w:r w:rsidRPr="003445BF">
        <w:rPr>
          <w:rFonts w:eastAsia="Times New Roman" w:cs="Times New Roman"/>
          <w:szCs w:val="28"/>
          <w:lang w:eastAsia="ru-RU"/>
        </w:rPr>
        <w:t xml:space="preserve"> год</w:t>
      </w:r>
      <w:r w:rsidR="00C63599">
        <w:rPr>
          <w:rFonts w:eastAsia="Times New Roman" w:cs="Times New Roman"/>
          <w:szCs w:val="28"/>
          <w:lang w:eastAsia="ru-RU"/>
        </w:rPr>
        <w:t xml:space="preserve"> средства не предусмотрены;</w:t>
      </w:r>
    </w:p>
    <w:p w:rsidR="000605F3" w:rsidRPr="00722CDB" w:rsidRDefault="00703C7B" w:rsidP="00A45764">
      <w:pPr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на 2025</w:t>
      </w:r>
      <w:r w:rsidR="000605F3">
        <w:rPr>
          <w:rFonts w:eastAsia="Times New Roman" w:cs="Times New Roman"/>
          <w:szCs w:val="28"/>
          <w:lang w:eastAsia="ru-RU"/>
        </w:rPr>
        <w:t xml:space="preserve"> год средства не предусмотрены.</w:t>
      </w:r>
    </w:p>
    <w:p w:rsidR="003023E3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2B5343" w:rsidRPr="00E72E4F">
        <w:rPr>
          <w:rFonts w:eastAsia="Times New Roman" w:cs="Times New Roman"/>
          <w:szCs w:val="28"/>
          <w:lang w:eastAsia="ru-RU"/>
        </w:rPr>
        <w:t>Между</w:t>
      </w:r>
      <w:r w:rsidR="007367BC">
        <w:rPr>
          <w:rFonts w:eastAsia="Times New Roman" w:cs="Times New Roman"/>
          <w:szCs w:val="28"/>
          <w:lang w:eastAsia="ru-RU"/>
        </w:rPr>
        <w:t xml:space="preserve"> Департаментом</w:t>
      </w:r>
      <w:r w:rsidR="00931F85">
        <w:rPr>
          <w:rFonts w:eastAsia="Times New Roman" w:cs="Times New Roman"/>
          <w:szCs w:val="28"/>
          <w:lang w:eastAsia="ru-RU"/>
        </w:rPr>
        <w:t xml:space="preserve"> физической культуры и спорта Бр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янской области и администрацией </w:t>
      </w:r>
      <w:r w:rsidR="00703C7B">
        <w:rPr>
          <w:rFonts w:eastAsia="Times New Roman" w:cs="Times New Roman"/>
          <w:szCs w:val="28"/>
          <w:lang w:eastAsia="ru-RU"/>
        </w:rPr>
        <w:t>Клетнян</w:t>
      </w:r>
      <w:r w:rsidR="00A712DE" w:rsidRPr="00E72E4F">
        <w:rPr>
          <w:rFonts w:eastAsia="Times New Roman" w:cs="Times New Roman"/>
          <w:szCs w:val="28"/>
          <w:lang w:eastAsia="ru-RU"/>
        </w:rPr>
        <w:t>ского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района заключен</w:t>
      </w:r>
      <w:r w:rsidR="00931F85">
        <w:rPr>
          <w:rFonts w:eastAsia="Times New Roman" w:cs="Times New Roman"/>
          <w:szCs w:val="28"/>
          <w:lang w:eastAsia="ru-RU"/>
        </w:rPr>
        <w:t>о</w:t>
      </w:r>
      <w:r w:rsidR="00713BC3" w:rsidRPr="00E72E4F">
        <w:rPr>
          <w:rFonts w:eastAsia="Times New Roman" w:cs="Times New Roman"/>
          <w:szCs w:val="28"/>
          <w:lang w:eastAsia="ru-RU"/>
        </w:rPr>
        <w:t xml:space="preserve"> соглашени</w:t>
      </w:r>
      <w:r w:rsidR="00931F85">
        <w:rPr>
          <w:rFonts w:eastAsia="Times New Roman" w:cs="Times New Roman"/>
          <w:szCs w:val="28"/>
          <w:lang w:eastAsia="ru-RU"/>
        </w:rPr>
        <w:t>е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о предоставлении субсидии бюдже</w:t>
      </w:r>
      <w:r w:rsidR="00931F85">
        <w:rPr>
          <w:rFonts w:eastAsia="Times New Roman" w:cs="Times New Roman"/>
          <w:szCs w:val="28"/>
          <w:lang w:eastAsia="ru-RU"/>
        </w:rPr>
        <w:t xml:space="preserve">ту </w:t>
      </w:r>
      <w:r w:rsidR="00703C7B">
        <w:rPr>
          <w:rFonts w:eastAsia="Times New Roman" w:cs="Times New Roman"/>
          <w:szCs w:val="28"/>
          <w:lang w:eastAsia="ru-RU"/>
        </w:rPr>
        <w:t>Клетнян</w:t>
      </w:r>
      <w:r w:rsidR="00931F85">
        <w:rPr>
          <w:rFonts w:eastAsia="Times New Roman" w:cs="Times New Roman"/>
          <w:szCs w:val="28"/>
          <w:lang w:eastAsia="ru-RU"/>
        </w:rPr>
        <w:t>ского муниципального района Брянской области</w:t>
      </w:r>
      <w:r w:rsidR="003023E3">
        <w:rPr>
          <w:rFonts w:eastAsia="Times New Roman" w:cs="Times New Roman"/>
          <w:szCs w:val="28"/>
          <w:lang w:eastAsia="ru-RU"/>
        </w:rPr>
        <w:t xml:space="preserve"> (далее – Соглашения)</w:t>
      </w:r>
      <w:bookmarkStart w:id="1" w:name="_Hlk93311298"/>
      <w:r w:rsidR="003023E3">
        <w:rPr>
          <w:rFonts w:eastAsia="Times New Roman" w:cs="Times New Roman"/>
          <w:szCs w:val="28"/>
          <w:lang w:eastAsia="ru-RU"/>
        </w:rPr>
        <w:t xml:space="preserve"> 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от </w:t>
      </w:r>
      <w:r w:rsidR="003023E3">
        <w:rPr>
          <w:rFonts w:eastAsia="Times New Roman" w:cs="Times New Roman"/>
          <w:szCs w:val="28"/>
          <w:lang w:eastAsia="ru-RU"/>
        </w:rPr>
        <w:t>0</w:t>
      </w:r>
      <w:r w:rsidR="000704C5">
        <w:rPr>
          <w:rFonts w:eastAsia="Times New Roman" w:cs="Times New Roman"/>
          <w:szCs w:val="28"/>
          <w:lang w:eastAsia="ru-RU"/>
        </w:rPr>
        <w:t>9</w:t>
      </w:r>
      <w:r w:rsidR="003023E3">
        <w:rPr>
          <w:rFonts w:eastAsia="Times New Roman" w:cs="Times New Roman"/>
          <w:szCs w:val="28"/>
          <w:lang w:eastAsia="ru-RU"/>
        </w:rPr>
        <w:t>.0</w:t>
      </w:r>
      <w:r w:rsidR="000704C5">
        <w:rPr>
          <w:rFonts w:eastAsia="Times New Roman" w:cs="Times New Roman"/>
          <w:szCs w:val="28"/>
          <w:lang w:eastAsia="ru-RU"/>
        </w:rPr>
        <w:t>1</w:t>
      </w:r>
      <w:r w:rsidR="003023E3">
        <w:rPr>
          <w:rFonts w:eastAsia="Times New Roman" w:cs="Times New Roman"/>
          <w:szCs w:val="28"/>
          <w:lang w:eastAsia="ru-RU"/>
        </w:rPr>
        <w:t>.</w:t>
      </w:r>
      <w:r w:rsidR="002B5343" w:rsidRPr="00E72E4F">
        <w:rPr>
          <w:rFonts w:eastAsia="Times New Roman" w:cs="Times New Roman"/>
          <w:szCs w:val="28"/>
          <w:lang w:eastAsia="ru-RU"/>
        </w:rPr>
        <w:t>202</w:t>
      </w:r>
      <w:r w:rsidR="000704C5">
        <w:rPr>
          <w:rFonts w:eastAsia="Times New Roman" w:cs="Times New Roman"/>
          <w:szCs w:val="28"/>
          <w:lang w:eastAsia="ru-RU"/>
        </w:rPr>
        <w:t>3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№ </w:t>
      </w:r>
      <w:r w:rsidR="000704C5">
        <w:rPr>
          <w:rFonts w:eastAsia="Times New Roman" w:cs="Times New Roman"/>
          <w:szCs w:val="28"/>
          <w:lang w:eastAsia="ru-RU"/>
        </w:rPr>
        <w:t>3</w:t>
      </w:r>
      <w:r w:rsidR="000605F3">
        <w:rPr>
          <w:rFonts w:eastAsia="Times New Roman" w:cs="Times New Roman"/>
          <w:szCs w:val="28"/>
          <w:lang w:eastAsia="ru-RU"/>
        </w:rPr>
        <w:t xml:space="preserve"> (с изменениями -</w:t>
      </w:r>
      <w:r w:rsidR="00B019B2">
        <w:rPr>
          <w:rFonts w:eastAsia="Times New Roman" w:cs="Times New Roman"/>
          <w:szCs w:val="28"/>
          <w:lang w:eastAsia="ru-RU"/>
        </w:rPr>
        <w:t xml:space="preserve"> дополнительное соглашение от </w:t>
      </w:r>
      <w:r w:rsidR="00362CAF">
        <w:rPr>
          <w:rFonts w:eastAsia="Times New Roman" w:cs="Times New Roman"/>
          <w:szCs w:val="28"/>
          <w:lang w:eastAsia="ru-RU"/>
        </w:rPr>
        <w:t>29 мая 2023г. № 36</w:t>
      </w:r>
      <w:r w:rsidR="000605F3">
        <w:rPr>
          <w:rFonts w:eastAsia="Times New Roman" w:cs="Times New Roman"/>
          <w:szCs w:val="28"/>
          <w:lang w:eastAsia="ru-RU"/>
        </w:rPr>
        <w:t>)</w:t>
      </w:r>
      <w:r w:rsidR="003023E3">
        <w:rPr>
          <w:rFonts w:eastAsia="Times New Roman" w:cs="Times New Roman"/>
          <w:szCs w:val="28"/>
          <w:lang w:eastAsia="ru-RU"/>
        </w:rPr>
        <w:t>.</w:t>
      </w:r>
      <w:bookmarkEnd w:id="1"/>
    </w:p>
    <w:p w:rsidR="00A30A95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2B5343" w:rsidRPr="00E72E4F">
        <w:rPr>
          <w:rFonts w:eastAsia="Times New Roman" w:cs="Times New Roman"/>
          <w:szCs w:val="28"/>
          <w:lang w:eastAsia="ru-RU"/>
        </w:rPr>
        <w:t>В соответствии с пунктом 2.</w:t>
      </w:r>
      <w:r w:rsidR="00A30A95">
        <w:rPr>
          <w:rFonts w:eastAsia="Times New Roman" w:cs="Times New Roman"/>
          <w:szCs w:val="28"/>
          <w:lang w:eastAsia="ru-RU"/>
        </w:rPr>
        <w:t>1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Соглашени</w:t>
      </w:r>
      <w:r w:rsidR="00A30A95">
        <w:rPr>
          <w:rFonts w:eastAsia="Times New Roman" w:cs="Times New Roman"/>
          <w:szCs w:val="28"/>
          <w:lang w:eastAsia="ru-RU"/>
        </w:rPr>
        <w:t>я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общий </w:t>
      </w:r>
      <w:r w:rsidR="00A30A95">
        <w:rPr>
          <w:rFonts w:eastAsia="Times New Roman" w:cs="Times New Roman"/>
          <w:szCs w:val="28"/>
          <w:lang w:eastAsia="ru-RU"/>
        </w:rPr>
        <w:t>объем бюджетных ассигнований, предусмотренных в бюдж</w:t>
      </w:r>
      <w:r w:rsidR="002B5343" w:rsidRPr="00E72E4F">
        <w:rPr>
          <w:rFonts w:eastAsia="Times New Roman" w:cs="Times New Roman"/>
          <w:szCs w:val="28"/>
          <w:lang w:eastAsia="ru-RU"/>
        </w:rPr>
        <w:t>ет</w:t>
      </w:r>
      <w:r w:rsidR="00A30A95">
        <w:rPr>
          <w:rFonts w:eastAsia="Times New Roman" w:cs="Times New Roman"/>
          <w:szCs w:val="28"/>
          <w:lang w:eastAsia="ru-RU"/>
        </w:rPr>
        <w:t>е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</w:t>
      </w:r>
      <w:r w:rsidR="007367BC">
        <w:rPr>
          <w:rFonts w:eastAsia="Times New Roman" w:cs="Times New Roman"/>
          <w:szCs w:val="28"/>
          <w:lang w:eastAsia="ru-RU"/>
        </w:rPr>
        <w:t>Клетнянско</w:t>
      </w:r>
      <w:r w:rsidR="00A712DE" w:rsidRPr="00E72E4F">
        <w:rPr>
          <w:rFonts w:eastAsia="Times New Roman" w:cs="Times New Roman"/>
          <w:szCs w:val="28"/>
          <w:lang w:eastAsia="ru-RU"/>
        </w:rPr>
        <w:t>го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района</w:t>
      </w:r>
      <w:r w:rsidR="00A30A95">
        <w:rPr>
          <w:rFonts w:eastAsia="Times New Roman" w:cs="Times New Roman"/>
          <w:szCs w:val="28"/>
          <w:lang w:eastAsia="ru-RU"/>
        </w:rPr>
        <w:t xml:space="preserve"> на финансовое обеспечение расходных обязательств, в целях </w:t>
      </w:r>
      <w:proofErr w:type="spellStart"/>
      <w:r w:rsidR="00A30A95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="00A30A95">
        <w:rPr>
          <w:rFonts w:eastAsia="Times New Roman" w:cs="Times New Roman"/>
          <w:szCs w:val="28"/>
          <w:lang w:eastAsia="ru-RU"/>
        </w:rPr>
        <w:t xml:space="preserve"> которых предоставляется субсидия, составляет:</w:t>
      </w:r>
    </w:p>
    <w:p w:rsidR="002B5343" w:rsidRPr="00E72E4F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</w:t>
      </w:r>
      <w:r w:rsidR="002B5343" w:rsidRPr="00E72E4F">
        <w:rPr>
          <w:rFonts w:eastAsia="Times New Roman" w:cs="Times New Roman"/>
          <w:szCs w:val="28"/>
          <w:lang w:eastAsia="ru-RU"/>
        </w:rPr>
        <w:t>в 202</w:t>
      </w:r>
      <w:r w:rsidR="00362CAF">
        <w:rPr>
          <w:rFonts w:eastAsia="Times New Roman" w:cs="Times New Roman"/>
          <w:szCs w:val="28"/>
          <w:lang w:eastAsia="ru-RU"/>
        </w:rPr>
        <w:t>3</w:t>
      </w:r>
      <w:r w:rsidR="002B5343" w:rsidRPr="00E72E4F">
        <w:rPr>
          <w:rFonts w:eastAsia="Times New Roman" w:cs="Times New Roman"/>
          <w:szCs w:val="28"/>
          <w:lang w:eastAsia="ru-RU"/>
        </w:rPr>
        <w:t xml:space="preserve"> году </w:t>
      </w:r>
      <w:r w:rsidR="00713BC3" w:rsidRPr="00E72E4F">
        <w:rPr>
          <w:rFonts w:eastAsia="Times New Roman" w:cs="Times New Roman"/>
          <w:szCs w:val="28"/>
          <w:lang w:eastAsia="ru-RU"/>
        </w:rPr>
        <w:t>–</w:t>
      </w:r>
      <w:r w:rsidR="00362CAF">
        <w:rPr>
          <w:rFonts w:eastAsia="Times New Roman" w:cs="Times New Roman"/>
          <w:szCs w:val="28"/>
          <w:lang w:eastAsia="ru-RU"/>
        </w:rPr>
        <w:t>1216</w:t>
      </w:r>
      <w:r w:rsidR="007A7B0D">
        <w:rPr>
          <w:rFonts w:eastAsia="Times New Roman" w:cs="Times New Roman"/>
          <w:szCs w:val="28"/>
          <w:lang w:eastAsia="ru-RU"/>
        </w:rPr>
        <w:t>, 7 тыс.</w:t>
      </w:r>
      <w:r w:rsidR="00713BC3" w:rsidRPr="00E72E4F">
        <w:rPr>
          <w:rFonts w:eastAsia="Times New Roman" w:cs="Times New Roman"/>
          <w:szCs w:val="28"/>
          <w:lang w:eastAsia="ru-RU"/>
        </w:rPr>
        <w:t xml:space="preserve"> р</w:t>
      </w:r>
      <w:r w:rsidR="002B5343" w:rsidRPr="00E72E4F">
        <w:rPr>
          <w:rFonts w:eastAsia="Times New Roman" w:cs="Times New Roman"/>
          <w:szCs w:val="28"/>
          <w:lang w:eastAsia="ru-RU"/>
        </w:rPr>
        <w:t>ублей</w:t>
      </w:r>
      <w:r w:rsidR="00A30A95">
        <w:rPr>
          <w:rFonts w:eastAsia="Times New Roman" w:cs="Times New Roman"/>
          <w:szCs w:val="28"/>
          <w:lang w:eastAsia="ru-RU"/>
        </w:rPr>
        <w:t xml:space="preserve">, в том числе за счет средств </w:t>
      </w:r>
      <w:r w:rsidR="00362CAF">
        <w:rPr>
          <w:rFonts w:eastAsia="Times New Roman" w:cs="Times New Roman"/>
          <w:szCs w:val="28"/>
          <w:lang w:eastAsia="ru-RU"/>
        </w:rPr>
        <w:t>м</w:t>
      </w:r>
      <w:r w:rsidR="00A30A95">
        <w:rPr>
          <w:rFonts w:eastAsia="Times New Roman" w:cs="Times New Roman"/>
          <w:szCs w:val="28"/>
          <w:lang w:eastAsia="ru-RU"/>
        </w:rPr>
        <w:t xml:space="preserve">униципалитета </w:t>
      </w:r>
      <w:r w:rsidR="00362CAF">
        <w:rPr>
          <w:rFonts w:eastAsia="Times New Roman" w:cs="Times New Roman"/>
          <w:szCs w:val="28"/>
          <w:lang w:eastAsia="ru-RU"/>
        </w:rPr>
        <w:t>60</w:t>
      </w:r>
      <w:r w:rsidR="007A7B0D">
        <w:rPr>
          <w:rFonts w:eastAsia="Times New Roman" w:cs="Times New Roman"/>
          <w:szCs w:val="28"/>
          <w:lang w:eastAsia="ru-RU"/>
        </w:rPr>
        <w:t>,</w:t>
      </w:r>
      <w:r w:rsidR="00362CAF">
        <w:rPr>
          <w:rFonts w:eastAsia="Times New Roman" w:cs="Times New Roman"/>
          <w:szCs w:val="28"/>
          <w:lang w:eastAsia="ru-RU"/>
        </w:rPr>
        <w:t> 8</w:t>
      </w:r>
      <w:r w:rsidR="00362CAF" w:rsidRPr="00E72E4F">
        <w:rPr>
          <w:rFonts w:eastAsia="Times New Roman" w:cs="Times New Roman"/>
          <w:szCs w:val="28"/>
          <w:lang w:eastAsia="ru-RU"/>
        </w:rPr>
        <w:t> </w:t>
      </w:r>
      <w:r w:rsidR="00A30A95">
        <w:rPr>
          <w:rFonts w:eastAsia="Times New Roman" w:cs="Times New Roman"/>
          <w:szCs w:val="28"/>
          <w:lang w:eastAsia="ru-RU"/>
        </w:rPr>
        <w:t xml:space="preserve"> тыс. рублей</w:t>
      </w:r>
      <w:r w:rsidR="002B5343" w:rsidRPr="00E72E4F">
        <w:rPr>
          <w:rFonts w:eastAsia="Times New Roman" w:cs="Times New Roman"/>
          <w:szCs w:val="28"/>
          <w:lang w:eastAsia="ru-RU"/>
        </w:rPr>
        <w:t>;</w:t>
      </w:r>
    </w:p>
    <w:p w:rsidR="00D07488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D07488" w:rsidRPr="000502D4">
        <w:rPr>
          <w:rFonts w:eastAsia="Times New Roman" w:cs="Times New Roman"/>
          <w:szCs w:val="28"/>
          <w:lang w:eastAsia="ru-RU"/>
        </w:rPr>
        <w:t xml:space="preserve">Отмечено, что администрацией </w:t>
      </w:r>
      <w:r w:rsidR="00362CAF">
        <w:rPr>
          <w:rFonts w:eastAsia="Times New Roman" w:cs="Times New Roman"/>
          <w:szCs w:val="28"/>
          <w:lang w:eastAsia="ru-RU"/>
        </w:rPr>
        <w:t>Клетнян</w:t>
      </w:r>
      <w:r w:rsidR="00A712DE" w:rsidRPr="000502D4">
        <w:rPr>
          <w:rFonts w:eastAsia="Times New Roman" w:cs="Times New Roman"/>
          <w:szCs w:val="28"/>
          <w:lang w:eastAsia="ru-RU"/>
        </w:rPr>
        <w:t>ского</w:t>
      </w:r>
      <w:r w:rsidR="00D07488" w:rsidRPr="000502D4">
        <w:rPr>
          <w:rFonts w:eastAsia="Times New Roman" w:cs="Times New Roman"/>
          <w:szCs w:val="28"/>
          <w:lang w:eastAsia="ru-RU"/>
        </w:rPr>
        <w:t xml:space="preserve"> района выполнены условия предоставления субсидии из областного бюджета.</w:t>
      </w:r>
    </w:p>
    <w:p w:rsidR="00685AFC" w:rsidRDefault="00BD3F8E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</w:t>
      </w:r>
      <w:r w:rsidR="007A7B0D">
        <w:rPr>
          <w:rFonts w:eastAsia="Times New Roman" w:cs="Times New Roman"/>
          <w:szCs w:val="28"/>
          <w:lang w:eastAsia="ru-RU"/>
        </w:rPr>
        <w:t xml:space="preserve">      Уровень </w:t>
      </w:r>
      <w:proofErr w:type="spellStart"/>
      <w:r w:rsidR="007A7B0D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="007A7B0D">
        <w:rPr>
          <w:rFonts w:eastAsia="Times New Roman" w:cs="Times New Roman"/>
          <w:szCs w:val="28"/>
          <w:lang w:eastAsia="ru-RU"/>
        </w:rPr>
        <w:t xml:space="preserve"> установлен 95% - субсидия из областного бюджета – 1 155 833,0 руб.</w:t>
      </w:r>
    </w:p>
    <w:p w:rsidR="007A7B0D" w:rsidRDefault="00C409E0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7A7B0D">
        <w:rPr>
          <w:rFonts w:eastAsia="Times New Roman" w:cs="Times New Roman"/>
          <w:szCs w:val="28"/>
          <w:lang w:eastAsia="ru-RU"/>
        </w:rPr>
        <w:t>5% - средства районного бюджета – 60 834 руб</w:t>
      </w:r>
      <w:proofErr w:type="gramStart"/>
      <w:r w:rsidR="007A7B0D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И</w:t>
      </w:r>
      <w:proofErr w:type="gramEnd"/>
      <w:r>
        <w:rPr>
          <w:rFonts w:eastAsia="Times New Roman" w:cs="Times New Roman"/>
          <w:szCs w:val="28"/>
          <w:lang w:eastAsia="ru-RU"/>
        </w:rPr>
        <w:t>того: 1 216 667,0 руб.</w:t>
      </w:r>
    </w:p>
    <w:p w:rsidR="00C409E0" w:rsidRDefault="00C409E0" w:rsidP="00C409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proofErr w:type="gramStart"/>
      <w:r>
        <w:rPr>
          <w:rFonts w:eastAsia="Times New Roman" w:cs="Times New Roman"/>
          <w:szCs w:val="28"/>
          <w:lang w:eastAsia="ru-RU"/>
        </w:rPr>
        <w:t>Сумма, обозначенная в соглашении сложилась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из </w:t>
      </w:r>
      <w:r w:rsidR="00455BE1">
        <w:rPr>
          <w:rFonts w:eastAsia="Times New Roman" w:cs="Times New Roman"/>
          <w:szCs w:val="28"/>
          <w:lang w:eastAsia="ru-RU"/>
        </w:rPr>
        <w:t xml:space="preserve">установленной </w:t>
      </w:r>
      <w:r>
        <w:rPr>
          <w:rFonts w:eastAsia="Times New Roman" w:cs="Times New Roman"/>
          <w:szCs w:val="28"/>
          <w:lang w:eastAsia="ru-RU"/>
        </w:rPr>
        <w:t>площади 41 кв.</w:t>
      </w:r>
      <w:r w:rsidR="00455BE1">
        <w:rPr>
          <w:rFonts w:eastAsia="Times New Roman" w:cs="Times New Roman"/>
          <w:szCs w:val="28"/>
          <w:lang w:eastAsia="ru-RU"/>
        </w:rPr>
        <w:t xml:space="preserve">м. </w:t>
      </w:r>
      <w:r>
        <w:rPr>
          <w:rFonts w:eastAsia="Times New Roman" w:cs="Times New Roman"/>
          <w:szCs w:val="28"/>
          <w:lang w:eastAsia="ru-RU"/>
        </w:rPr>
        <w:t xml:space="preserve"> на стоимость 1 кв. м. жилья в регионе 29674,80 =  1216 </w:t>
      </w:r>
      <w:r w:rsidR="00455BE1">
        <w:rPr>
          <w:rFonts w:eastAsia="Times New Roman" w:cs="Times New Roman"/>
          <w:szCs w:val="28"/>
          <w:lang w:eastAsia="ru-RU"/>
        </w:rPr>
        <w:t>667,0 руб.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455BE1" w:rsidRDefault="007A7B0D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Проведя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мониторинг жилья в </w:t>
      </w:r>
      <w:proofErr w:type="spellStart"/>
      <w:r>
        <w:rPr>
          <w:rFonts w:eastAsia="Times New Roman" w:cs="Times New Roman"/>
          <w:szCs w:val="28"/>
          <w:lang w:eastAsia="ru-RU"/>
        </w:rPr>
        <w:t>Клетнянском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районе</w:t>
      </w:r>
      <w:r w:rsidR="00455BE1">
        <w:rPr>
          <w:rFonts w:eastAsia="Times New Roman" w:cs="Times New Roman"/>
          <w:szCs w:val="28"/>
          <w:lang w:eastAsia="ru-RU"/>
        </w:rPr>
        <w:t xml:space="preserve"> и изучив</w:t>
      </w:r>
      <w:proofErr w:type="gramEnd"/>
      <w:r w:rsidR="00455BE1">
        <w:rPr>
          <w:rFonts w:eastAsia="Times New Roman" w:cs="Times New Roman"/>
          <w:szCs w:val="28"/>
          <w:lang w:eastAsia="ru-RU"/>
        </w:rPr>
        <w:t xml:space="preserve"> рынок недвижимости</w:t>
      </w:r>
      <w:r>
        <w:rPr>
          <w:rFonts w:eastAsia="Times New Roman" w:cs="Times New Roman"/>
          <w:szCs w:val="28"/>
          <w:lang w:eastAsia="ru-RU"/>
        </w:rPr>
        <w:t>, Администраци</w:t>
      </w:r>
      <w:r w:rsidR="00455BE1">
        <w:rPr>
          <w:rFonts w:eastAsia="Times New Roman" w:cs="Times New Roman"/>
          <w:szCs w:val="28"/>
          <w:lang w:eastAsia="ru-RU"/>
        </w:rPr>
        <w:t>ей установлено, что первичного жилья на территории Клетнянского района не имеется; на рынке вторичного жилья имеется предложение жилого помещения, подходящего под критерии программы, общей площадью 33,9 кв.м.</w:t>
      </w:r>
    </w:p>
    <w:p w:rsidR="0017772E" w:rsidRDefault="00455BE1" w:rsidP="00A6736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Учитывая, что средняя рыночная стоимость 1 кв.м. общей пло</w:t>
      </w:r>
      <w:r w:rsidR="00C8728E">
        <w:rPr>
          <w:rFonts w:eastAsia="Times New Roman" w:cs="Times New Roman"/>
          <w:szCs w:val="28"/>
          <w:lang w:eastAsia="ru-RU"/>
        </w:rPr>
        <w:t>щади жилья на территории Клетнянского района составляет 46 044 руб., сумма субсидии в Дополнительном соглашении № 36 от 29 мая 2023г. оставлена без изменения.</w:t>
      </w:r>
    </w:p>
    <w:p w:rsidR="007A7B0D" w:rsidRPr="000502D4" w:rsidRDefault="00C8728E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</w:t>
      </w:r>
      <w:r w:rsidR="00455BE1">
        <w:rPr>
          <w:rFonts w:eastAsia="Times New Roman" w:cs="Times New Roman"/>
          <w:szCs w:val="28"/>
          <w:lang w:eastAsia="ru-RU"/>
        </w:rPr>
        <w:t xml:space="preserve"> </w:t>
      </w:r>
      <w:r w:rsidR="007A7B0D">
        <w:rPr>
          <w:rFonts w:eastAsia="Times New Roman" w:cs="Times New Roman"/>
          <w:szCs w:val="28"/>
          <w:lang w:eastAsia="ru-RU"/>
        </w:rPr>
        <w:t xml:space="preserve"> </w:t>
      </w:r>
    </w:p>
    <w:p w:rsidR="001924F5" w:rsidRPr="00E72E4F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1924F5" w:rsidRPr="00E72E4F">
        <w:rPr>
          <w:rFonts w:eastAsia="Times New Roman" w:cs="Times New Roman"/>
          <w:szCs w:val="28"/>
          <w:lang w:eastAsia="ru-RU"/>
        </w:rPr>
        <w:t xml:space="preserve">Предоставление </w:t>
      </w:r>
      <w:r w:rsidR="0062511D">
        <w:rPr>
          <w:rFonts w:eastAsia="Times New Roman" w:cs="Times New Roman"/>
          <w:szCs w:val="28"/>
          <w:lang w:eastAsia="ru-RU"/>
        </w:rPr>
        <w:t xml:space="preserve">субсидии </w:t>
      </w:r>
      <w:r w:rsidR="00BD18B7" w:rsidRPr="00E72E4F">
        <w:rPr>
          <w:rFonts w:eastAsia="Times New Roman" w:cs="Times New Roman"/>
          <w:szCs w:val="28"/>
          <w:lang w:eastAsia="ru-RU"/>
        </w:rPr>
        <w:t xml:space="preserve">из областного бюджета </w:t>
      </w:r>
      <w:r w:rsidR="00D934D7">
        <w:rPr>
          <w:rFonts w:eastAsia="Times New Roman" w:cs="Times New Roman"/>
          <w:szCs w:val="28"/>
          <w:lang w:eastAsia="ru-RU"/>
        </w:rPr>
        <w:t>подтверждено</w:t>
      </w:r>
      <w:r w:rsidR="00BC2DE1" w:rsidRPr="00BC2DE1">
        <w:rPr>
          <w:rFonts w:eastAsia="Times New Roman" w:cs="Times New Roman"/>
          <w:szCs w:val="28"/>
          <w:lang w:eastAsia="ru-RU"/>
        </w:rPr>
        <w:t xml:space="preserve"> </w:t>
      </w:r>
      <w:r w:rsidR="00BD18B7" w:rsidRPr="00E72E4F">
        <w:rPr>
          <w:rFonts w:eastAsia="Times New Roman" w:cs="Times New Roman"/>
          <w:szCs w:val="28"/>
          <w:lang w:eastAsia="ru-RU"/>
        </w:rPr>
        <w:t>уведомлениями:</w:t>
      </w:r>
    </w:p>
    <w:p w:rsidR="001924F5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bookmarkStart w:id="2" w:name="_Hlk93308918"/>
      <w:r>
        <w:rPr>
          <w:rFonts w:eastAsia="Times New Roman" w:cs="Times New Roman"/>
          <w:szCs w:val="28"/>
          <w:lang w:eastAsia="ru-RU"/>
        </w:rPr>
        <w:lastRenderedPageBreak/>
        <w:t xml:space="preserve">          </w:t>
      </w:r>
      <w:r w:rsidR="001924F5" w:rsidRPr="00672625">
        <w:rPr>
          <w:rFonts w:eastAsia="Times New Roman" w:cs="Times New Roman"/>
          <w:szCs w:val="28"/>
          <w:lang w:eastAsia="ru-RU"/>
        </w:rPr>
        <w:t>на 202</w:t>
      </w:r>
      <w:r w:rsidR="00A67361">
        <w:rPr>
          <w:rFonts w:eastAsia="Times New Roman" w:cs="Times New Roman"/>
          <w:szCs w:val="28"/>
          <w:lang w:eastAsia="ru-RU"/>
        </w:rPr>
        <w:t>3</w:t>
      </w:r>
      <w:r w:rsidR="001924F5" w:rsidRPr="00672625">
        <w:rPr>
          <w:rFonts w:eastAsia="Times New Roman" w:cs="Times New Roman"/>
          <w:szCs w:val="28"/>
          <w:lang w:eastAsia="ru-RU"/>
        </w:rPr>
        <w:t xml:space="preserve"> год от </w:t>
      </w:r>
      <w:r w:rsidR="00062DC8">
        <w:rPr>
          <w:rFonts w:eastAsia="Times New Roman" w:cs="Times New Roman"/>
          <w:szCs w:val="28"/>
          <w:lang w:eastAsia="ru-RU"/>
        </w:rPr>
        <w:t>0</w:t>
      </w:r>
      <w:r w:rsidR="00A67361">
        <w:rPr>
          <w:rFonts w:eastAsia="Times New Roman" w:cs="Times New Roman"/>
          <w:szCs w:val="28"/>
          <w:lang w:eastAsia="ru-RU"/>
        </w:rPr>
        <w:t>7</w:t>
      </w:r>
      <w:r w:rsidR="000502D4" w:rsidRPr="00672625">
        <w:rPr>
          <w:rFonts w:eastAsia="Times New Roman" w:cs="Times New Roman"/>
          <w:szCs w:val="28"/>
          <w:lang w:eastAsia="ru-RU"/>
        </w:rPr>
        <w:t>.0</w:t>
      </w:r>
      <w:r w:rsidR="00A67361">
        <w:rPr>
          <w:rFonts w:eastAsia="Times New Roman" w:cs="Times New Roman"/>
          <w:szCs w:val="28"/>
          <w:lang w:eastAsia="ru-RU"/>
        </w:rPr>
        <w:t>7</w:t>
      </w:r>
      <w:r w:rsidR="000502D4" w:rsidRPr="00672625">
        <w:rPr>
          <w:rFonts w:eastAsia="Times New Roman" w:cs="Times New Roman"/>
          <w:szCs w:val="28"/>
          <w:lang w:eastAsia="ru-RU"/>
        </w:rPr>
        <w:t>.202</w:t>
      </w:r>
      <w:r w:rsidR="00A67361">
        <w:rPr>
          <w:rFonts w:eastAsia="Times New Roman" w:cs="Times New Roman"/>
          <w:szCs w:val="28"/>
          <w:lang w:eastAsia="ru-RU"/>
        </w:rPr>
        <w:t>3</w:t>
      </w:r>
      <w:r w:rsidR="001924F5" w:rsidRPr="00672625">
        <w:rPr>
          <w:rFonts w:eastAsia="Times New Roman" w:cs="Times New Roman"/>
          <w:szCs w:val="28"/>
          <w:lang w:eastAsia="ru-RU"/>
        </w:rPr>
        <w:t xml:space="preserve"> № 1530</w:t>
      </w:r>
      <w:r w:rsidR="00062DC8">
        <w:rPr>
          <w:rFonts w:eastAsia="Times New Roman" w:cs="Times New Roman"/>
          <w:szCs w:val="28"/>
          <w:lang w:eastAsia="ru-RU"/>
        </w:rPr>
        <w:t>11</w:t>
      </w:r>
      <w:r w:rsidR="000D5092" w:rsidRPr="00672625">
        <w:rPr>
          <w:rFonts w:eastAsia="Times New Roman" w:cs="Times New Roman"/>
          <w:szCs w:val="28"/>
          <w:lang w:eastAsia="ru-RU"/>
        </w:rPr>
        <w:t>3</w:t>
      </w:r>
      <w:r w:rsidR="00062DC8">
        <w:rPr>
          <w:rFonts w:eastAsia="Times New Roman" w:cs="Times New Roman"/>
          <w:szCs w:val="28"/>
          <w:lang w:eastAsia="ru-RU"/>
        </w:rPr>
        <w:t>6</w:t>
      </w:r>
      <w:r w:rsidR="000502D4" w:rsidRPr="00672625">
        <w:rPr>
          <w:rFonts w:eastAsia="Times New Roman" w:cs="Times New Roman"/>
          <w:szCs w:val="28"/>
          <w:lang w:eastAsia="ru-RU"/>
        </w:rPr>
        <w:t>_</w:t>
      </w:r>
      <w:r w:rsidR="001924F5" w:rsidRPr="00672625">
        <w:rPr>
          <w:rFonts w:eastAsia="Times New Roman" w:cs="Times New Roman"/>
          <w:szCs w:val="28"/>
          <w:lang w:eastAsia="ru-RU"/>
        </w:rPr>
        <w:t>202</w:t>
      </w:r>
      <w:r w:rsidR="00A67361">
        <w:rPr>
          <w:rFonts w:eastAsia="Times New Roman" w:cs="Times New Roman"/>
          <w:szCs w:val="28"/>
          <w:lang w:eastAsia="ru-RU"/>
        </w:rPr>
        <w:t>3</w:t>
      </w:r>
      <w:r w:rsidR="000502D4" w:rsidRPr="00672625">
        <w:rPr>
          <w:rFonts w:eastAsia="Times New Roman" w:cs="Times New Roman"/>
          <w:szCs w:val="28"/>
          <w:lang w:eastAsia="ru-RU"/>
        </w:rPr>
        <w:t>_</w:t>
      </w:r>
      <w:r w:rsidR="001924F5" w:rsidRPr="00672625">
        <w:rPr>
          <w:rFonts w:eastAsia="Times New Roman" w:cs="Times New Roman"/>
          <w:szCs w:val="28"/>
          <w:lang w:eastAsia="ru-RU"/>
        </w:rPr>
        <w:t>8</w:t>
      </w:r>
      <w:r w:rsidR="000502D4" w:rsidRPr="00672625">
        <w:rPr>
          <w:rFonts w:eastAsia="Times New Roman" w:cs="Times New Roman"/>
          <w:szCs w:val="28"/>
          <w:lang w:eastAsia="ru-RU"/>
        </w:rPr>
        <w:t>25_</w:t>
      </w:r>
      <w:r w:rsidR="00A67361">
        <w:rPr>
          <w:rFonts w:eastAsia="Times New Roman" w:cs="Times New Roman"/>
          <w:szCs w:val="28"/>
          <w:lang w:eastAsia="ru-RU"/>
        </w:rPr>
        <w:t>1101254051_0522</w:t>
      </w:r>
      <w:r w:rsidR="00BD18B7" w:rsidRPr="00672625">
        <w:rPr>
          <w:rFonts w:eastAsia="Times New Roman" w:cs="Times New Roman"/>
          <w:szCs w:val="28"/>
          <w:lang w:eastAsia="ru-RU"/>
        </w:rPr>
        <w:t xml:space="preserve"> в сумме </w:t>
      </w:r>
      <w:r w:rsidR="00A67361">
        <w:rPr>
          <w:rFonts w:eastAsia="Times New Roman" w:cs="Times New Roman"/>
          <w:szCs w:val="28"/>
          <w:lang w:eastAsia="ru-RU"/>
        </w:rPr>
        <w:t>1140,0</w:t>
      </w:r>
      <w:r w:rsidR="00BD18B7" w:rsidRPr="00672625">
        <w:rPr>
          <w:rFonts w:eastAsia="Times New Roman" w:cs="Times New Roman"/>
          <w:szCs w:val="28"/>
          <w:lang w:eastAsia="ru-RU"/>
        </w:rPr>
        <w:t xml:space="preserve"> тыс.</w:t>
      </w:r>
      <w:r w:rsidR="001924F5" w:rsidRPr="00672625">
        <w:rPr>
          <w:rFonts w:eastAsia="Times New Roman" w:cs="Times New Roman"/>
          <w:szCs w:val="28"/>
          <w:lang w:eastAsia="ru-RU"/>
        </w:rPr>
        <w:t xml:space="preserve"> рублей</w:t>
      </w:r>
      <w:r w:rsidR="00D72C19" w:rsidRPr="00672625">
        <w:rPr>
          <w:rFonts w:eastAsia="Times New Roman" w:cs="Times New Roman"/>
          <w:szCs w:val="28"/>
          <w:lang w:eastAsia="ru-RU"/>
        </w:rPr>
        <w:t>;</w:t>
      </w:r>
    </w:p>
    <w:bookmarkEnd w:id="2"/>
    <w:p w:rsidR="00366137" w:rsidRPr="00490FDA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366137" w:rsidRPr="00490FDA">
        <w:rPr>
          <w:rFonts w:eastAsia="Times New Roman" w:cs="Times New Roman"/>
          <w:szCs w:val="28"/>
          <w:lang w:eastAsia="ru-RU"/>
        </w:rPr>
        <w:t>Лимиты бюджетных обязательств доведены расходными расписаниями от</w:t>
      </w:r>
      <w:r w:rsidR="00490FDA" w:rsidRPr="00490FDA">
        <w:rPr>
          <w:rFonts w:eastAsia="Times New Roman" w:cs="Times New Roman"/>
          <w:szCs w:val="28"/>
          <w:lang w:eastAsia="ru-RU"/>
        </w:rPr>
        <w:t xml:space="preserve"> </w:t>
      </w:r>
      <w:r w:rsidR="00C4098A">
        <w:rPr>
          <w:rFonts w:eastAsia="Times New Roman" w:cs="Times New Roman"/>
          <w:szCs w:val="28"/>
          <w:lang w:eastAsia="ru-RU"/>
        </w:rPr>
        <w:t>2</w:t>
      </w:r>
      <w:r w:rsidR="00A67361">
        <w:rPr>
          <w:rFonts w:eastAsia="Times New Roman" w:cs="Times New Roman"/>
          <w:szCs w:val="28"/>
          <w:lang w:eastAsia="ru-RU"/>
        </w:rPr>
        <w:t>2</w:t>
      </w:r>
      <w:r w:rsidR="00490FDA" w:rsidRPr="00490FDA">
        <w:rPr>
          <w:rFonts w:eastAsia="Times New Roman" w:cs="Times New Roman"/>
          <w:szCs w:val="28"/>
          <w:lang w:eastAsia="ru-RU"/>
        </w:rPr>
        <w:t>.</w:t>
      </w:r>
      <w:r w:rsidR="00C4098A">
        <w:rPr>
          <w:rFonts w:eastAsia="Times New Roman" w:cs="Times New Roman"/>
          <w:szCs w:val="28"/>
          <w:lang w:eastAsia="ru-RU"/>
        </w:rPr>
        <w:t>12</w:t>
      </w:r>
      <w:r w:rsidR="00490FDA" w:rsidRPr="00490FDA">
        <w:rPr>
          <w:rFonts w:eastAsia="Times New Roman" w:cs="Times New Roman"/>
          <w:szCs w:val="28"/>
          <w:lang w:eastAsia="ru-RU"/>
        </w:rPr>
        <w:t>.202</w:t>
      </w:r>
      <w:r w:rsidR="00A67361">
        <w:rPr>
          <w:rFonts w:eastAsia="Times New Roman" w:cs="Times New Roman"/>
          <w:szCs w:val="28"/>
          <w:lang w:eastAsia="ru-RU"/>
        </w:rPr>
        <w:t>2</w:t>
      </w:r>
      <w:r w:rsidR="00490FDA" w:rsidRPr="00490FDA">
        <w:rPr>
          <w:rFonts w:eastAsia="Times New Roman" w:cs="Times New Roman"/>
          <w:szCs w:val="28"/>
          <w:lang w:eastAsia="ru-RU"/>
        </w:rPr>
        <w:t xml:space="preserve"> г.  № </w:t>
      </w:r>
      <w:r w:rsidR="00A67361">
        <w:rPr>
          <w:rFonts w:eastAsia="Times New Roman" w:cs="Times New Roman"/>
          <w:szCs w:val="28"/>
          <w:lang w:eastAsia="ru-RU"/>
        </w:rPr>
        <w:t>60</w:t>
      </w:r>
      <w:r w:rsidR="00C4098A">
        <w:rPr>
          <w:rFonts w:eastAsia="Times New Roman" w:cs="Times New Roman"/>
          <w:szCs w:val="28"/>
          <w:lang w:eastAsia="ru-RU"/>
        </w:rPr>
        <w:t xml:space="preserve">. </w:t>
      </w:r>
    </w:p>
    <w:p w:rsidR="001924F5" w:rsidRPr="00C87A4F" w:rsidRDefault="00A45764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924F5" w:rsidRPr="00490FDA">
        <w:rPr>
          <w:rFonts w:eastAsia="Times New Roman" w:cs="Times New Roman"/>
          <w:szCs w:val="28"/>
          <w:lang w:eastAsia="ru-RU"/>
        </w:rPr>
        <w:t>Предельные объемы финансирования доведены расходным</w:t>
      </w:r>
      <w:r w:rsidR="00BD18B7" w:rsidRPr="00490FDA">
        <w:rPr>
          <w:rFonts w:eastAsia="Times New Roman" w:cs="Times New Roman"/>
          <w:szCs w:val="28"/>
          <w:lang w:eastAsia="ru-RU"/>
        </w:rPr>
        <w:t>и</w:t>
      </w:r>
      <w:r w:rsidR="001924F5" w:rsidRPr="00C87A4F">
        <w:rPr>
          <w:rFonts w:eastAsia="Times New Roman" w:cs="Times New Roman"/>
          <w:szCs w:val="28"/>
          <w:lang w:eastAsia="ru-RU"/>
        </w:rPr>
        <w:t xml:space="preserve"> расписани</w:t>
      </w:r>
      <w:r w:rsidR="00BD18B7" w:rsidRPr="00C87A4F">
        <w:rPr>
          <w:rFonts w:eastAsia="Times New Roman" w:cs="Times New Roman"/>
          <w:szCs w:val="28"/>
          <w:lang w:eastAsia="ru-RU"/>
        </w:rPr>
        <w:t>ями</w:t>
      </w:r>
      <w:r w:rsidR="001924F5" w:rsidRPr="00C87A4F">
        <w:rPr>
          <w:rFonts w:eastAsia="Times New Roman" w:cs="Times New Roman"/>
          <w:szCs w:val="28"/>
          <w:lang w:eastAsia="ru-RU"/>
        </w:rPr>
        <w:t xml:space="preserve"> от </w:t>
      </w:r>
      <w:r w:rsidR="00A67361">
        <w:rPr>
          <w:rFonts w:eastAsia="Times New Roman" w:cs="Times New Roman"/>
          <w:szCs w:val="28"/>
          <w:lang w:eastAsia="ru-RU"/>
        </w:rPr>
        <w:t>07</w:t>
      </w:r>
      <w:r w:rsidR="001E3396" w:rsidRPr="00C87A4F">
        <w:rPr>
          <w:rFonts w:eastAsia="Times New Roman" w:cs="Times New Roman"/>
          <w:szCs w:val="28"/>
          <w:lang w:eastAsia="ru-RU"/>
        </w:rPr>
        <w:t>.</w:t>
      </w:r>
      <w:r w:rsidR="00A67361">
        <w:rPr>
          <w:rFonts w:eastAsia="Times New Roman" w:cs="Times New Roman"/>
          <w:szCs w:val="28"/>
          <w:lang w:eastAsia="ru-RU"/>
        </w:rPr>
        <w:t>07</w:t>
      </w:r>
      <w:r w:rsidR="000D5092" w:rsidRPr="00C87A4F">
        <w:rPr>
          <w:rFonts w:eastAsia="Times New Roman" w:cs="Times New Roman"/>
          <w:szCs w:val="28"/>
          <w:lang w:eastAsia="ru-RU"/>
        </w:rPr>
        <w:t>.20</w:t>
      </w:r>
      <w:r w:rsidR="001924F5" w:rsidRPr="00C87A4F">
        <w:rPr>
          <w:rFonts w:eastAsia="Times New Roman" w:cs="Times New Roman"/>
          <w:szCs w:val="28"/>
          <w:lang w:eastAsia="ru-RU"/>
        </w:rPr>
        <w:t>2</w:t>
      </w:r>
      <w:r w:rsidR="00A67361">
        <w:rPr>
          <w:rFonts w:eastAsia="Times New Roman" w:cs="Times New Roman"/>
          <w:szCs w:val="28"/>
          <w:lang w:eastAsia="ru-RU"/>
        </w:rPr>
        <w:t>3</w:t>
      </w:r>
      <w:r w:rsidR="000D5092" w:rsidRPr="00C87A4F">
        <w:rPr>
          <w:rFonts w:eastAsia="Times New Roman" w:cs="Times New Roman"/>
          <w:szCs w:val="28"/>
          <w:lang w:eastAsia="ru-RU"/>
        </w:rPr>
        <w:t xml:space="preserve"> г. </w:t>
      </w:r>
      <w:r w:rsidR="001924F5" w:rsidRPr="00C87A4F">
        <w:rPr>
          <w:rFonts w:eastAsia="Times New Roman" w:cs="Times New Roman"/>
          <w:szCs w:val="28"/>
          <w:lang w:eastAsia="ru-RU"/>
        </w:rPr>
        <w:t>№</w:t>
      </w:r>
      <w:r w:rsidR="001E3396" w:rsidRPr="00C87A4F">
        <w:rPr>
          <w:rFonts w:eastAsia="Times New Roman" w:cs="Times New Roman"/>
          <w:szCs w:val="28"/>
          <w:lang w:eastAsia="ru-RU"/>
        </w:rPr>
        <w:t xml:space="preserve"> </w:t>
      </w:r>
      <w:r w:rsidR="00A67361">
        <w:rPr>
          <w:rFonts w:eastAsia="Times New Roman" w:cs="Times New Roman"/>
          <w:szCs w:val="28"/>
          <w:lang w:eastAsia="ru-RU"/>
        </w:rPr>
        <w:t>13294</w:t>
      </w:r>
      <w:r w:rsidR="00BD18B7" w:rsidRPr="00C87A4F">
        <w:rPr>
          <w:rFonts w:eastAsia="Times New Roman" w:cs="Times New Roman"/>
          <w:szCs w:val="28"/>
          <w:lang w:eastAsia="ru-RU"/>
        </w:rPr>
        <w:t xml:space="preserve"> в сумме </w:t>
      </w:r>
      <w:r w:rsidR="00C4098A">
        <w:rPr>
          <w:rFonts w:eastAsia="Times New Roman" w:cs="Times New Roman"/>
          <w:szCs w:val="28"/>
          <w:lang w:eastAsia="ru-RU"/>
        </w:rPr>
        <w:t>1</w:t>
      </w:r>
      <w:r w:rsidR="00A67361">
        <w:rPr>
          <w:rFonts w:eastAsia="Times New Roman" w:cs="Times New Roman"/>
          <w:szCs w:val="28"/>
          <w:lang w:eastAsia="ru-RU"/>
        </w:rPr>
        <w:t>140,0</w:t>
      </w:r>
      <w:r w:rsidR="00BD18B7" w:rsidRPr="00C87A4F">
        <w:rPr>
          <w:rFonts w:eastAsia="Times New Roman" w:cs="Times New Roman"/>
          <w:szCs w:val="28"/>
          <w:lang w:eastAsia="ru-RU"/>
        </w:rPr>
        <w:t xml:space="preserve"> тыс.</w:t>
      </w:r>
      <w:r w:rsidR="00A67361">
        <w:rPr>
          <w:rFonts w:eastAsia="Times New Roman" w:cs="Times New Roman"/>
          <w:szCs w:val="28"/>
          <w:lang w:eastAsia="ru-RU"/>
        </w:rPr>
        <w:t xml:space="preserve"> рублей </w:t>
      </w:r>
      <w:proofErr w:type="gramStart"/>
      <w:r w:rsidR="00A67361">
        <w:rPr>
          <w:rFonts w:eastAsia="Times New Roman" w:cs="Times New Roman"/>
          <w:szCs w:val="28"/>
          <w:lang w:eastAsia="ru-RU"/>
        </w:rPr>
        <w:t xml:space="preserve">( </w:t>
      </w:r>
      <w:proofErr w:type="gramEnd"/>
      <w:r w:rsidR="00A67361">
        <w:rPr>
          <w:rFonts w:eastAsia="Times New Roman" w:cs="Times New Roman"/>
          <w:szCs w:val="28"/>
          <w:lang w:eastAsia="ru-RU"/>
        </w:rPr>
        <w:t>Департамент финансов Брянской области) и 10.07.2023г. №178-0887 в сумме 60,0 тыс. руб. ( Финансовое управление администрации Клетнянского района).</w:t>
      </w:r>
    </w:p>
    <w:p w:rsidR="002935F7" w:rsidRPr="00E72E4F" w:rsidRDefault="00A45764" w:rsidP="00A45764">
      <w:pPr>
        <w:pStyle w:val="a3"/>
        <w:tabs>
          <w:tab w:val="left" w:pos="1134"/>
        </w:tabs>
        <w:ind w:left="-567" w:firstLine="0"/>
        <w:rPr>
          <w:szCs w:val="28"/>
        </w:rPr>
      </w:pPr>
      <w:r>
        <w:rPr>
          <w:szCs w:val="28"/>
        </w:rPr>
        <w:t xml:space="preserve">          </w:t>
      </w:r>
      <w:r w:rsidR="002935F7" w:rsidRPr="00E72E4F">
        <w:rPr>
          <w:szCs w:val="28"/>
        </w:rPr>
        <w:t>Кассовое исполнение расходов местного бюджета в 202</w:t>
      </w:r>
      <w:r w:rsidR="00A67361">
        <w:rPr>
          <w:szCs w:val="28"/>
        </w:rPr>
        <w:t>3</w:t>
      </w:r>
      <w:r w:rsidR="00C87A4F">
        <w:rPr>
          <w:szCs w:val="28"/>
        </w:rPr>
        <w:t xml:space="preserve"> </w:t>
      </w:r>
      <w:r w:rsidR="00D934D7">
        <w:rPr>
          <w:szCs w:val="28"/>
        </w:rPr>
        <w:t>г.</w:t>
      </w:r>
      <w:r w:rsidR="002935F7" w:rsidRPr="00E72E4F">
        <w:rPr>
          <w:szCs w:val="28"/>
        </w:rPr>
        <w:t xml:space="preserve"> составило</w:t>
      </w:r>
      <w:r w:rsidR="00685AFC">
        <w:rPr>
          <w:szCs w:val="28"/>
        </w:rPr>
        <w:t xml:space="preserve"> 1 200 000 руб. или </w:t>
      </w:r>
      <w:r w:rsidR="002935F7" w:rsidRPr="00E72E4F">
        <w:rPr>
          <w:szCs w:val="28"/>
        </w:rPr>
        <w:t xml:space="preserve"> </w:t>
      </w:r>
      <w:r w:rsidR="00685AFC" w:rsidRPr="00B81D61">
        <w:rPr>
          <w:b/>
          <w:szCs w:val="28"/>
        </w:rPr>
        <w:t>98,6</w:t>
      </w:r>
      <w:r w:rsidR="002935F7" w:rsidRPr="00E72E4F">
        <w:rPr>
          <w:szCs w:val="28"/>
        </w:rPr>
        <w:t xml:space="preserve"> % плановых назначений.</w:t>
      </w:r>
    </w:p>
    <w:p w:rsidR="00D934D7" w:rsidRDefault="00E001B9" w:rsidP="00A45764">
      <w:pPr>
        <w:pStyle w:val="a3"/>
        <w:tabs>
          <w:tab w:val="left" w:pos="1134"/>
        </w:tabs>
        <w:ind w:left="-567" w:firstLine="1276"/>
        <w:rPr>
          <w:szCs w:val="28"/>
        </w:rPr>
      </w:pPr>
      <w:r>
        <w:rPr>
          <w:szCs w:val="28"/>
        </w:rPr>
        <w:t xml:space="preserve">Условия </w:t>
      </w:r>
      <w:proofErr w:type="spellStart"/>
      <w:r>
        <w:rPr>
          <w:szCs w:val="28"/>
        </w:rPr>
        <w:t>софинансирование</w:t>
      </w:r>
      <w:proofErr w:type="spellEnd"/>
      <w:r>
        <w:rPr>
          <w:szCs w:val="28"/>
        </w:rPr>
        <w:t xml:space="preserve"> выполнены: 95% - областной бюджет. 5% - районный бюджет.</w:t>
      </w:r>
    </w:p>
    <w:p w:rsidR="00735F35" w:rsidRPr="00E72E4F" w:rsidRDefault="00A45764" w:rsidP="00A45764">
      <w:pPr>
        <w:pStyle w:val="a3"/>
        <w:tabs>
          <w:tab w:val="left" w:pos="1134"/>
        </w:tabs>
        <w:ind w:left="-567" w:firstLine="0"/>
        <w:rPr>
          <w:szCs w:val="28"/>
        </w:rPr>
      </w:pPr>
      <w:r w:rsidRPr="00026280">
        <w:rPr>
          <w:b/>
          <w:szCs w:val="28"/>
        </w:rPr>
        <w:t xml:space="preserve">      </w:t>
      </w:r>
      <w:r w:rsidR="00026280">
        <w:rPr>
          <w:b/>
          <w:szCs w:val="28"/>
        </w:rPr>
        <w:t xml:space="preserve">4.1. </w:t>
      </w:r>
      <w:r w:rsidR="00735F35" w:rsidRPr="00026280">
        <w:rPr>
          <w:b/>
          <w:szCs w:val="28"/>
        </w:rPr>
        <w:t>Анализом нормативных правовых актов</w:t>
      </w:r>
      <w:r w:rsidR="00735F35" w:rsidRPr="00E72E4F">
        <w:rPr>
          <w:szCs w:val="28"/>
        </w:rPr>
        <w:t>, регламенти</w:t>
      </w:r>
      <w:r w:rsidR="00C87A4F">
        <w:rPr>
          <w:szCs w:val="28"/>
        </w:rPr>
        <w:t>рующих реализацию мероприятия на</w:t>
      </w:r>
      <w:r w:rsidR="00735F35" w:rsidRPr="00E72E4F">
        <w:rPr>
          <w:szCs w:val="28"/>
        </w:rPr>
        <w:t xml:space="preserve"> обеспечени</w:t>
      </w:r>
      <w:r w:rsidR="00C87A4F">
        <w:rPr>
          <w:szCs w:val="28"/>
        </w:rPr>
        <w:t>е</w:t>
      </w:r>
      <w:r w:rsidR="00735F35" w:rsidRPr="00E72E4F">
        <w:rPr>
          <w:szCs w:val="28"/>
        </w:rPr>
        <w:t xml:space="preserve"> жильем</w:t>
      </w:r>
      <w:r w:rsidR="00C87A4F">
        <w:rPr>
          <w:szCs w:val="28"/>
        </w:rPr>
        <w:t xml:space="preserve"> тренеров, тренеров преподавателей учреждений физической культуры и спорта в </w:t>
      </w:r>
      <w:proofErr w:type="spellStart"/>
      <w:r w:rsidR="00685AFC">
        <w:rPr>
          <w:szCs w:val="28"/>
        </w:rPr>
        <w:t>Клетнян</w:t>
      </w:r>
      <w:r w:rsidR="000D5092" w:rsidRPr="00E72E4F">
        <w:rPr>
          <w:szCs w:val="28"/>
        </w:rPr>
        <w:t>ском</w:t>
      </w:r>
      <w:proofErr w:type="spellEnd"/>
      <w:r w:rsidR="00C74168">
        <w:rPr>
          <w:szCs w:val="28"/>
        </w:rPr>
        <w:t xml:space="preserve"> районе, установлено следующее:</w:t>
      </w:r>
    </w:p>
    <w:p w:rsidR="00C87A4F" w:rsidRDefault="00A45764" w:rsidP="00A45764">
      <w:pPr>
        <w:pStyle w:val="a3"/>
        <w:tabs>
          <w:tab w:val="left" w:pos="1134"/>
        </w:tabs>
        <w:ind w:left="-567" w:firstLine="0"/>
        <w:rPr>
          <w:szCs w:val="28"/>
        </w:rPr>
      </w:pPr>
      <w:r>
        <w:rPr>
          <w:szCs w:val="28"/>
        </w:rPr>
        <w:t xml:space="preserve">          </w:t>
      </w:r>
      <w:r w:rsidR="00735F35" w:rsidRPr="00E72E4F">
        <w:rPr>
          <w:szCs w:val="28"/>
        </w:rPr>
        <w:t xml:space="preserve">Предоставление </w:t>
      </w:r>
      <w:r w:rsidR="008F1CC9">
        <w:rPr>
          <w:szCs w:val="28"/>
        </w:rPr>
        <w:t>бюджетных</w:t>
      </w:r>
      <w:r w:rsidR="00735F35" w:rsidRPr="00E72E4F">
        <w:rPr>
          <w:szCs w:val="28"/>
        </w:rPr>
        <w:t xml:space="preserve"> выплат осуществлялось администрацией </w:t>
      </w:r>
      <w:r w:rsidR="00685AFC">
        <w:rPr>
          <w:szCs w:val="28"/>
        </w:rPr>
        <w:t>Клетнян</w:t>
      </w:r>
      <w:r w:rsidR="000D5092" w:rsidRPr="00E72E4F">
        <w:rPr>
          <w:szCs w:val="28"/>
        </w:rPr>
        <w:t xml:space="preserve">ского </w:t>
      </w:r>
      <w:r w:rsidR="00847B83">
        <w:rPr>
          <w:szCs w:val="28"/>
        </w:rPr>
        <w:t xml:space="preserve">района в соответствии </w:t>
      </w:r>
      <w:proofErr w:type="gramStart"/>
      <w:r w:rsidR="00847B83">
        <w:rPr>
          <w:szCs w:val="28"/>
        </w:rPr>
        <w:t>с</w:t>
      </w:r>
      <w:proofErr w:type="gramEnd"/>
      <w:r w:rsidR="00C87A4F">
        <w:rPr>
          <w:szCs w:val="28"/>
        </w:rPr>
        <w:t>:</w:t>
      </w:r>
    </w:p>
    <w:p w:rsidR="00847B83" w:rsidRDefault="00A45764" w:rsidP="00A4576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847B83">
        <w:rPr>
          <w:rFonts w:cs="Times New Roman"/>
          <w:szCs w:val="28"/>
        </w:rPr>
        <w:t>Постановление</w:t>
      </w:r>
      <w:r w:rsidR="00A264D0">
        <w:rPr>
          <w:rFonts w:cs="Times New Roman"/>
          <w:szCs w:val="28"/>
        </w:rPr>
        <w:t>м</w:t>
      </w:r>
      <w:r w:rsidR="00847B83">
        <w:rPr>
          <w:rFonts w:cs="Times New Roman"/>
          <w:szCs w:val="28"/>
        </w:rPr>
        <w:t xml:space="preserve"> Правительства Брянской области от 29.12.2018 № 736-п «Об утверждении государственной программы «Развитие физической культуры и спорта Брянской области» (в соответствующей редакции), включая:</w:t>
      </w:r>
    </w:p>
    <w:p w:rsidR="00847B83" w:rsidRDefault="00A45764" w:rsidP="00A45764">
      <w:pPr>
        <w:spacing w:after="0" w:line="240" w:lineRule="auto"/>
        <w:ind w:left="-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="00847B83">
        <w:rPr>
          <w:rFonts w:cs="Times New Roman"/>
          <w:szCs w:val="28"/>
        </w:rPr>
        <w:t>Порядок предоставления и распределения субсидий бюджетам муниципальных районов (муниципальных округов, городских округов) на обеспечение жильем тренеров, тренеров-преподавателей учреждений физической культуры и спорта Брянской области в рамках подпрограммы «Обеспечение жильем тренеров, тренеров-преподавателей государственных и муниципальных учреждений физической культуры и спорта Брянской области государственной программы «Развитие физической культуры и спорта Брянской области» (приложение 11 к государственной программе);</w:t>
      </w:r>
    </w:p>
    <w:p w:rsidR="00847B83" w:rsidRDefault="00847B83" w:rsidP="00A45764">
      <w:pPr>
        <w:spacing w:after="0" w:line="240" w:lineRule="auto"/>
        <w:ind w:left="-56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Механизм реализации подпрограммы «Обеспечение жильем тренеров, тренеров-преподавателей государственных и муниципальных учреждений физической культуры и спорта Брянской области» государственной программы «Развитие физической культуры и спорта Брянской области» и контроль за ходом ее реализации (приложение 12 к государственной программе);</w:t>
      </w:r>
    </w:p>
    <w:p w:rsidR="00847B83" w:rsidRDefault="00847B83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A45764"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>Приказ</w:t>
      </w:r>
      <w:r w:rsidR="00A264D0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управления физической культуры и спорта Брянской области от 06.07.2021 № 172 «Об утверждении Порядка реализации подпрограммы «Обеспечение жильем тренеров, тренеров-преподавателей государственных и муниципальных учреждений физической культуры и спорта Брянской области» государственной программы «Развитие физической культуры и спорта Брянской области»;</w:t>
      </w:r>
    </w:p>
    <w:p w:rsidR="00055979" w:rsidRDefault="00055979" w:rsidP="00A457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Постановление</w:t>
      </w:r>
      <w:r w:rsidR="007367BC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 Правительства Брянской области от 24.06.2021г. № 214-п «О внесении изменений в постановление Правительства Брянской </w:t>
      </w:r>
      <w:r w:rsidR="00E1618E">
        <w:rPr>
          <w:rFonts w:cs="Times New Roman"/>
          <w:szCs w:val="28"/>
        </w:rPr>
        <w:t>области от 16 декабря 2020г. № 612-п»;</w:t>
      </w:r>
    </w:p>
    <w:p w:rsidR="00055979" w:rsidRDefault="00055979" w:rsidP="008F1C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752DB4">
        <w:rPr>
          <w:rFonts w:eastAsia="Calibri" w:cs="Times New Roman"/>
          <w:szCs w:val="28"/>
        </w:rPr>
        <w:t xml:space="preserve">        </w:t>
      </w:r>
      <w:r>
        <w:rPr>
          <w:rFonts w:eastAsia="Calibri" w:cs="Times New Roman"/>
          <w:szCs w:val="28"/>
        </w:rPr>
        <w:t xml:space="preserve"> Постановление</w:t>
      </w:r>
      <w:r w:rsidR="007367BC">
        <w:rPr>
          <w:rFonts w:eastAsia="Calibri" w:cs="Times New Roman"/>
          <w:szCs w:val="28"/>
        </w:rPr>
        <w:t>м</w:t>
      </w:r>
      <w:r>
        <w:rPr>
          <w:rFonts w:eastAsia="Calibri" w:cs="Times New Roman"/>
          <w:szCs w:val="28"/>
        </w:rPr>
        <w:t xml:space="preserve"> Администрации Клетнянского района № 302 от 26.04.2023г. «О принятии решения о приобретении недвижимого имущества в муниципальную собственность муниципального образования «</w:t>
      </w:r>
      <w:proofErr w:type="spellStart"/>
      <w:r>
        <w:rPr>
          <w:rFonts w:eastAsia="Calibri" w:cs="Times New Roman"/>
          <w:szCs w:val="28"/>
        </w:rPr>
        <w:t>Клетнянский</w:t>
      </w:r>
      <w:proofErr w:type="spellEnd"/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lastRenderedPageBreak/>
        <w:t>муниципальный район»</w:t>
      </w:r>
      <w:r w:rsidR="00752DB4">
        <w:rPr>
          <w:rFonts w:eastAsia="Calibri" w:cs="Times New Roman"/>
          <w:szCs w:val="28"/>
        </w:rPr>
        <w:t>.</w:t>
      </w:r>
    </w:p>
    <w:p w:rsidR="00752DB4" w:rsidRDefault="00752DB4" w:rsidP="008F1C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Calibri" w:cs="Times New Roman"/>
          <w:szCs w:val="28"/>
        </w:rPr>
      </w:pPr>
    </w:p>
    <w:p w:rsidR="00752DB4" w:rsidRPr="00752DB4" w:rsidRDefault="00026280" w:rsidP="008F1C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Calibri" w:cs="Times New Roman"/>
          <w:b/>
          <w:i/>
          <w:szCs w:val="28"/>
        </w:rPr>
      </w:pPr>
      <w:r>
        <w:rPr>
          <w:rFonts w:eastAsia="Calibri" w:cs="Times New Roman"/>
          <w:b/>
          <w:i/>
          <w:szCs w:val="28"/>
        </w:rPr>
        <w:t xml:space="preserve">      </w:t>
      </w:r>
      <w:r w:rsidR="00752DB4">
        <w:rPr>
          <w:rFonts w:eastAsia="Calibri" w:cs="Times New Roman"/>
          <w:b/>
          <w:i/>
          <w:szCs w:val="28"/>
        </w:rPr>
        <w:t>1.1. Контрольн</w:t>
      </w:r>
      <w:proofErr w:type="gramStart"/>
      <w:r w:rsidR="00752DB4">
        <w:rPr>
          <w:rFonts w:eastAsia="Calibri" w:cs="Times New Roman"/>
          <w:b/>
          <w:i/>
          <w:szCs w:val="28"/>
        </w:rPr>
        <w:t>о-</w:t>
      </w:r>
      <w:proofErr w:type="gramEnd"/>
      <w:r w:rsidR="00752DB4">
        <w:rPr>
          <w:rFonts w:eastAsia="Calibri" w:cs="Times New Roman"/>
          <w:b/>
          <w:i/>
          <w:szCs w:val="28"/>
        </w:rPr>
        <w:t xml:space="preserve"> счетная палата Клетнянского муниципального района отмечает, что в </w:t>
      </w:r>
      <w:proofErr w:type="spellStart"/>
      <w:r w:rsidR="00752DB4">
        <w:rPr>
          <w:rFonts w:eastAsia="Calibri" w:cs="Times New Roman"/>
          <w:b/>
          <w:i/>
          <w:szCs w:val="28"/>
        </w:rPr>
        <w:t>Клетнянском</w:t>
      </w:r>
      <w:proofErr w:type="spellEnd"/>
      <w:r w:rsidR="00752DB4">
        <w:rPr>
          <w:rFonts w:eastAsia="Calibri" w:cs="Times New Roman"/>
          <w:b/>
          <w:i/>
          <w:szCs w:val="28"/>
        </w:rPr>
        <w:t xml:space="preserve"> районе не</w:t>
      </w:r>
      <w:r w:rsidR="00461D80">
        <w:rPr>
          <w:rFonts w:eastAsia="Calibri" w:cs="Times New Roman"/>
          <w:b/>
          <w:i/>
          <w:szCs w:val="28"/>
        </w:rPr>
        <w:t xml:space="preserve"> </w:t>
      </w:r>
      <w:r w:rsidR="00752DB4">
        <w:rPr>
          <w:rFonts w:eastAsia="Calibri" w:cs="Times New Roman"/>
          <w:b/>
          <w:i/>
          <w:szCs w:val="28"/>
        </w:rPr>
        <w:t>принят нормативно –правовой акт о</w:t>
      </w:r>
      <w:r w:rsidR="00752DB4" w:rsidRPr="00752DB4">
        <w:rPr>
          <w:rFonts w:cs="Times New Roman"/>
          <w:szCs w:val="28"/>
        </w:rPr>
        <w:t xml:space="preserve"> </w:t>
      </w:r>
      <w:r w:rsidR="00752DB4" w:rsidRPr="00752DB4">
        <w:rPr>
          <w:rFonts w:cs="Times New Roman"/>
          <w:b/>
          <w:i/>
          <w:szCs w:val="28"/>
        </w:rPr>
        <w:t>Порядк</w:t>
      </w:r>
      <w:r w:rsidR="00752DB4">
        <w:rPr>
          <w:rFonts w:cs="Times New Roman"/>
          <w:b/>
          <w:i/>
          <w:szCs w:val="28"/>
        </w:rPr>
        <w:t>е</w:t>
      </w:r>
      <w:r w:rsidR="00752DB4" w:rsidRPr="00752DB4">
        <w:rPr>
          <w:rFonts w:cs="Times New Roman"/>
          <w:b/>
          <w:i/>
          <w:szCs w:val="28"/>
        </w:rPr>
        <w:t xml:space="preserve"> реализации подпрограммы «Обеспечение жильем тренеров, тренеров-преподавателей государственных и муниципальных учреждений физической культуры и спорта Брянской области»</w:t>
      </w:r>
      <w:r w:rsidR="008D7AD8">
        <w:rPr>
          <w:rFonts w:cs="Times New Roman"/>
          <w:b/>
          <w:i/>
          <w:szCs w:val="28"/>
        </w:rPr>
        <w:t xml:space="preserve"> или Механизм</w:t>
      </w:r>
      <w:r w:rsidR="00752DB4">
        <w:rPr>
          <w:rFonts w:cs="Times New Roman"/>
          <w:b/>
          <w:i/>
          <w:szCs w:val="28"/>
        </w:rPr>
        <w:t xml:space="preserve"> реализации подпрограммы.</w:t>
      </w:r>
    </w:p>
    <w:p w:rsidR="00026280" w:rsidRDefault="00A615F1" w:rsidP="00A615F1">
      <w:pPr>
        <w:spacing w:after="0" w:line="240" w:lineRule="auto"/>
        <w:ind w:left="-426"/>
        <w:jc w:val="both"/>
        <w:rPr>
          <w:szCs w:val="28"/>
        </w:rPr>
      </w:pPr>
      <w:r>
        <w:rPr>
          <w:szCs w:val="28"/>
        </w:rPr>
        <w:t xml:space="preserve">     </w:t>
      </w:r>
      <w:r w:rsidR="00026280">
        <w:rPr>
          <w:szCs w:val="28"/>
        </w:rPr>
        <w:t xml:space="preserve">4.2. П.п.3 п.13 раздела </w:t>
      </w:r>
      <w:r w:rsidR="00026280">
        <w:rPr>
          <w:szCs w:val="28"/>
          <w:lang w:val="en-US"/>
        </w:rPr>
        <w:t>III</w:t>
      </w:r>
      <w:r w:rsidR="00026280" w:rsidRPr="004A4014">
        <w:rPr>
          <w:szCs w:val="28"/>
        </w:rPr>
        <w:t xml:space="preserve"> </w:t>
      </w:r>
      <w:r w:rsidR="00026280">
        <w:rPr>
          <w:szCs w:val="28"/>
        </w:rPr>
        <w:t>Договора найма установлено, что «</w:t>
      </w:r>
      <w:proofErr w:type="spellStart"/>
      <w:r w:rsidR="00026280">
        <w:rPr>
          <w:szCs w:val="28"/>
        </w:rPr>
        <w:t>Наймодатель</w:t>
      </w:r>
      <w:proofErr w:type="spellEnd"/>
      <w:r w:rsidR="00026280">
        <w:rPr>
          <w:szCs w:val="28"/>
        </w:rPr>
        <w:t>» имеет право принимать решение о приватизации жилого помещения.</w:t>
      </w:r>
    </w:p>
    <w:p w:rsidR="00026280" w:rsidRDefault="00026280" w:rsidP="00A615F1">
      <w:pPr>
        <w:spacing w:after="0" w:line="240" w:lineRule="auto"/>
        <w:ind w:left="-426"/>
        <w:jc w:val="both"/>
        <w:rPr>
          <w:szCs w:val="28"/>
        </w:rPr>
      </w:pPr>
    </w:p>
    <w:p w:rsidR="00026280" w:rsidRDefault="00026280" w:rsidP="00A615F1">
      <w:pPr>
        <w:spacing w:after="0" w:line="240" w:lineRule="auto"/>
        <w:ind w:left="-426"/>
        <w:jc w:val="both"/>
        <w:rPr>
          <w:szCs w:val="28"/>
        </w:rPr>
      </w:pPr>
      <w:r>
        <w:rPr>
          <w:i/>
          <w:szCs w:val="28"/>
        </w:rPr>
        <w:t xml:space="preserve"> </w:t>
      </w:r>
      <w:r w:rsidRPr="00A32434">
        <w:rPr>
          <w:szCs w:val="28"/>
        </w:rPr>
        <w:t>В соответствии с МЕХАНИЗМОМ реализации подпрограммы «Обеспечение жильем тренеров, тренеров – преподавателей государственных и муниципальных учреждений физической культуры и спорта Брянской области» государственной программы «Развитие физической культуры и спорта Брянской области» и контроль за ходом ее реализации» ( Приложение 8 к постановлению Правительства Брянской области от 26 июля 2021г. № 286-п (приложение 12 государственной программы</w:t>
      </w:r>
      <w:proofErr w:type="gramStart"/>
      <w:r w:rsidRPr="00A32434">
        <w:rPr>
          <w:szCs w:val="28"/>
        </w:rPr>
        <w:t>»Р</w:t>
      </w:r>
      <w:proofErr w:type="gramEnd"/>
      <w:r w:rsidRPr="00A32434">
        <w:rPr>
          <w:szCs w:val="28"/>
        </w:rPr>
        <w:t xml:space="preserve">азвитие физической культуры и спорта Брянской области), Уполномоченный орган исполнительной власти Брянской области вправе принять решение о приватизации служебного жилого помещения, занимаемого тренером, тренером </w:t>
      </w:r>
      <w:proofErr w:type="gramStart"/>
      <w:r w:rsidRPr="00A32434">
        <w:rPr>
          <w:szCs w:val="28"/>
        </w:rPr>
        <w:t>–п</w:t>
      </w:r>
      <w:proofErr w:type="gramEnd"/>
      <w:r w:rsidRPr="00A32434">
        <w:rPr>
          <w:szCs w:val="28"/>
        </w:rPr>
        <w:t>реподавателем, отработавшим в государственных учреждениях физической культуры и спорта Брянской области не менее 10 лет с даты заключения договора найма служебного помещения на условиях полного рабочего дня с продолжительностью рабочего времени, установленной в соответствии с Трудовым кодексом Российской Федерации.</w:t>
      </w:r>
    </w:p>
    <w:p w:rsidR="00026280" w:rsidRPr="00A32434" w:rsidRDefault="00026280" w:rsidP="00A615F1">
      <w:pPr>
        <w:spacing w:after="0" w:line="240" w:lineRule="auto"/>
        <w:ind w:left="-426"/>
        <w:jc w:val="both"/>
        <w:rPr>
          <w:szCs w:val="28"/>
        </w:rPr>
      </w:pPr>
      <w:r w:rsidRPr="00A32434">
        <w:rPr>
          <w:szCs w:val="28"/>
        </w:rPr>
        <w:t xml:space="preserve"> </w:t>
      </w:r>
    </w:p>
    <w:p w:rsidR="008D7AD8" w:rsidRDefault="00A615F1" w:rsidP="00A615F1">
      <w:pPr>
        <w:spacing w:after="0" w:line="240" w:lineRule="auto"/>
        <w:ind w:left="-426"/>
        <w:jc w:val="both"/>
        <w:rPr>
          <w:b/>
          <w:i/>
          <w:szCs w:val="28"/>
        </w:rPr>
      </w:pPr>
      <w:r>
        <w:rPr>
          <w:b/>
          <w:i/>
          <w:szCs w:val="28"/>
        </w:rPr>
        <w:t>1.2</w:t>
      </w:r>
      <w:r w:rsidR="00026280" w:rsidRPr="000A635A">
        <w:rPr>
          <w:b/>
          <w:i/>
          <w:szCs w:val="28"/>
        </w:rPr>
        <w:t xml:space="preserve">   Контрольн</w:t>
      </w:r>
      <w:proofErr w:type="gramStart"/>
      <w:r w:rsidR="00026280" w:rsidRPr="000A635A">
        <w:rPr>
          <w:b/>
          <w:i/>
          <w:szCs w:val="28"/>
        </w:rPr>
        <w:t>о-</w:t>
      </w:r>
      <w:proofErr w:type="gramEnd"/>
      <w:r w:rsidR="00026280" w:rsidRPr="000A635A">
        <w:rPr>
          <w:b/>
          <w:i/>
          <w:szCs w:val="28"/>
        </w:rPr>
        <w:t xml:space="preserve"> счетная палата отмечает вышеназванный пункт Договора найма</w:t>
      </w:r>
      <w:r w:rsidR="00026280">
        <w:rPr>
          <w:b/>
          <w:i/>
          <w:szCs w:val="28"/>
        </w:rPr>
        <w:t xml:space="preserve"> следует прописать</w:t>
      </w:r>
      <w:r w:rsidR="00026280" w:rsidRPr="000A635A">
        <w:rPr>
          <w:b/>
          <w:i/>
          <w:szCs w:val="28"/>
        </w:rPr>
        <w:t xml:space="preserve"> в редакции, не противоречащей Механизму реализации программы, то есть обозначить в нормативно – правовых актах</w:t>
      </w:r>
      <w:r w:rsidR="00026280">
        <w:rPr>
          <w:b/>
          <w:i/>
          <w:szCs w:val="28"/>
        </w:rPr>
        <w:t xml:space="preserve"> и в Договоре найма</w:t>
      </w:r>
      <w:r w:rsidR="00026280" w:rsidRPr="000A635A">
        <w:rPr>
          <w:b/>
          <w:i/>
          <w:szCs w:val="28"/>
        </w:rPr>
        <w:t>, что принимать решение о приватизации не ранее 10-ти лет.</w:t>
      </w:r>
      <w:r>
        <w:rPr>
          <w:b/>
          <w:i/>
          <w:szCs w:val="28"/>
        </w:rPr>
        <w:t xml:space="preserve"> </w:t>
      </w:r>
    </w:p>
    <w:p w:rsidR="00026280" w:rsidRPr="000A635A" w:rsidRDefault="008D7AD8" w:rsidP="00A615F1">
      <w:pPr>
        <w:spacing w:after="0" w:line="240" w:lineRule="auto"/>
        <w:ind w:left="-426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            </w:t>
      </w:r>
      <w:r w:rsidR="00A615F1">
        <w:rPr>
          <w:b/>
          <w:i/>
          <w:szCs w:val="28"/>
        </w:rPr>
        <w:t>А так же выйти с предложением к депутатам принять нормативн</w:t>
      </w:r>
      <w:proofErr w:type="gramStart"/>
      <w:r w:rsidR="00A615F1">
        <w:rPr>
          <w:b/>
          <w:i/>
          <w:szCs w:val="28"/>
        </w:rPr>
        <w:t>о-</w:t>
      </w:r>
      <w:proofErr w:type="gramEnd"/>
      <w:r w:rsidR="00A615F1">
        <w:rPr>
          <w:b/>
          <w:i/>
          <w:szCs w:val="28"/>
        </w:rPr>
        <w:t xml:space="preserve"> правовой акт о приватизации муниципального специализированного жилого фонда.</w:t>
      </w:r>
    </w:p>
    <w:p w:rsidR="00752DB4" w:rsidRDefault="00752DB4" w:rsidP="00A615F1">
      <w:pPr>
        <w:pStyle w:val="a3"/>
        <w:tabs>
          <w:tab w:val="left" w:pos="1134"/>
        </w:tabs>
        <w:ind w:left="-426" w:firstLine="1135"/>
        <w:rPr>
          <w:b/>
          <w:szCs w:val="28"/>
        </w:rPr>
      </w:pPr>
    </w:p>
    <w:p w:rsidR="007E65C8" w:rsidRDefault="00680D14" w:rsidP="00244EEE">
      <w:pPr>
        <w:pStyle w:val="a3"/>
        <w:tabs>
          <w:tab w:val="left" w:pos="1134"/>
        </w:tabs>
        <w:ind w:left="-426" w:firstLine="1135"/>
        <w:rPr>
          <w:szCs w:val="28"/>
        </w:rPr>
      </w:pPr>
      <w:r w:rsidRPr="00E72E4F">
        <w:rPr>
          <w:b/>
          <w:szCs w:val="28"/>
        </w:rPr>
        <w:t>По вопросу</w:t>
      </w:r>
      <w:r w:rsidR="00353466" w:rsidRPr="00E72E4F">
        <w:rPr>
          <w:b/>
          <w:szCs w:val="28"/>
        </w:rPr>
        <w:t xml:space="preserve"> 2. </w:t>
      </w:r>
      <w:r w:rsidR="00752DB4">
        <w:rPr>
          <w:b/>
          <w:szCs w:val="28"/>
        </w:rPr>
        <w:t>п</w:t>
      </w:r>
      <w:r w:rsidR="007E65C8" w:rsidRPr="007E65C8">
        <w:rPr>
          <w:b/>
          <w:szCs w:val="28"/>
        </w:rPr>
        <w:t>ровер</w:t>
      </w:r>
      <w:r w:rsidR="00752DB4">
        <w:rPr>
          <w:b/>
          <w:szCs w:val="28"/>
        </w:rPr>
        <w:t>ки</w:t>
      </w:r>
      <w:r w:rsidR="007E65C8" w:rsidRPr="007E65C8">
        <w:rPr>
          <w:b/>
          <w:szCs w:val="28"/>
        </w:rPr>
        <w:t xml:space="preserve"> законност</w:t>
      </w:r>
      <w:r w:rsidR="00752DB4">
        <w:rPr>
          <w:b/>
          <w:szCs w:val="28"/>
        </w:rPr>
        <w:t>и</w:t>
      </w:r>
      <w:r w:rsidR="007E65C8" w:rsidRPr="007E65C8">
        <w:rPr>
          <w:b/>
          <w:szCs w:val="28"/>
        </w:rPr>
        <w:t xml:space="preserve"> и обоснованност</w:t>
      </w:r>
      <w:r w:rsidR="00752DB4">
        <w:rPr>
          <w:b/>
          <w:szCs w:val="28"/>
        </w:rPr>
        <w:t>и</w:t>
      </w:r>
      <w:r w:rsidR="007E65C8" w:rsidRPr="007E65C8">
        <w:rPr>
          <w:b/>
          <w:szCs w:val="28"/>
        </w:rPr>
        <w:t xml:space="preserve"> проведения закупок жилья тренерам, тренерам-преподавателям учреждений физической культуры и спорта Брянской области </w:t>
      </w:r>
      <w:r w:rsidR="00FC1CB7">
        <w:rPr>
          <w:b/>
          <w:szCs w:val="28"/>
        </w:rPr>
        <w:t>в</w:t>
      </w:r>
      <w:r w:rsidR="00EA254B">
        <w:rPr>
          <w:b/>
          <w:szCs w:val="28"/>
        </w:rPr>
        <w:t xml:space="preserve"> </w:t>
      </w:r>
      <w:proofErr w:type="spellStart"/>
      <w:r w:rsidR="00EA254B">
        <w:rPr>
          <w:b/>
          <w:szCs w:val="28"/>
        </w:rPr>
        <w:t>Клетнян</w:t>
      </w:r>
      <w:r w:rsidR="00FC1CB7">
        <w:rPr>
          <w:b/>
          <w:szCs w:val="28"/>
        </w:rPr>
        <w:t>ском</w:t>
      </w:r>
      <w:proofErr w:type="spellEnd"/>
      <w:r w:rsidR="00FC1CB7">
        <w:rPr>
          <w:b/>
          <w:szCs w:val="28"/>
        </w:rPr>
        <w:t xml:space="preserve"> районе.</w:t>
      </w:r>
    </w:p>
    <w:p w:rsidR="00930EB3" w:rsidRPr="000578FA" w:rsidRDefault="00591771" w:rsidP="00A615F1">
      <w:pPr>
        <w:spacing w:after="0" w:line="240" w:lineRule="auto"/>
        <w:ind w:left="-426" w:firstLine="426"/>
        <w:contextualSpacing/>
        <w:jc w:val="both"/>
      </w:pPr>
      <w:r w:rsidRPr="000578FA">
        <w:t xml:space="preserve">  </w:t>
      </w:r>
      <w:r w:rsidR="0065467D" w:rsidRPr="000578FA">
        <w:t>Нарушен</w:t>
      </w:r>
      <w:r w:rsidR="00651A6C" w:rsidRPr="000578FA">
        <w:t>ий</w:t>
      </w:r>
      <w:r w:rsidR="0065467D" w:rsidRPr="000578FA">
        <w:t xml:space="preserve"> услови</w:t>
      </w:r>
      <w:r w:rsidR="00E17F88" w:rsidRPr="000578FA">
        <w:t>й</w:t>
      </w:r>
      <w:r w:rsidR="0065467D" w:rsidRPr="000578FA">
        <w:t xml:space="preserve"> </w:t>
      </w:r>
      <w:r w:rsidR="00752DB4">
        <w:t xml:space="preserve">закупки и выполнения </w:t>
      </w:r>
      <w:r w:rsidR="0065467D" w:rsidRPr="000578FA">
        <w:t>контракта</w:t>
      </w:r>
      <w:r w:rsidR="00651A6C" w:rsidRPr="000578FA">
        <w:t xml:space="preserve"> не установлено</w:t>
      </w:r>
      <w:r w:rsidR="00930EB3" w:rsidRPr="000578FA">
        <w:t>.</w:t>
      </w:r>
    </w:p>
    <w:p w:rsidR="00544615" w:rsidRDefault="000578FA" w:rsidP="00A615F1">
      <w:pPr>
        <w:spacing w:after="0" w:line="240" w:lineRule="auto"/>
        <w:ind w:left="-426" w:firstLine="426"/>
        <w:contextualSpacing/>
        <w:jc w:val="both"/>
      </w:pPr>
      <w:r w:rsidRPr="000578FA">
        <w:t xml:space="preserve">  </w:t>
      </w:r>
      <w:r w:rsidR="0065467D" w:rsidRPr="000578FA">
        <w:t>Остат</w:t>
      </w:r>
      <w:r w:rsidR="00862BDA">
        <w:t>ок</w:t>
      </w:r>
      <w:r w:rsidR="0065467D" w:rsidRPr="000578FA">
        <w:t xml:space="preserve"> не использованных</w:t>
      </w:r>
      <w:r w:rsidR="00862BDA">
        <w:t xml:space="preserve"> лимитов бюджетных средств составил 16 667, руб.</w:t>
      </w:r>
    </w:p>
    <w:p w:rsidR="00055979" w:rsidRDefault="00D746D6" w:rsidP="00A615F1">
      <w:pPr>
        <w:spacing w:after="0" w:line="240" w:lineRule="auto"/>
        <w:ind w:left="-426" w:firstLine="426"/>
        <w:contextualSpacing/>
        <w:jc w:val="both"/>
      </w:pPr>
      <w:r>
        <w:t xml:space="preserve"> Предоставлено письмо Администрации Клетнянского района директору департамента физической культуры и спорта Брянской области об отсутствии намерения использовать остаток средств субсидии.</w:t>
      </w:r>
    </w:p>
    <w:p w:rsidR="00D746D6" w:rsidRDefault="00D746D6" w:rsidP="00A615F1">
      <w:pPr>
        <w:spacing w:after="0" w:line="240" w:lineRule="auto"/>
        <w:ind w:left="-426" w:firstLine="426"/>
        <w:contextualSpacing/>
        <w:jc w:val="both"/>
        <w:rPr>
          <w:color w:val="000000"/>
          <w:szCs w:val="28"/>
        </w:rPr>
      </w:pPr>
      <w:r>
        <w:t xml:space="preserve"> </w:t>
      </w:r>
    </w:p>
    <w:p w:rsidR="0003681F" w:rsidRPr="005C2074" w:rsidRDefault="00B44414" w:rsidP="00B44414">
      <w:pPr>
        <w:spacing w:after="0" w:line="240" w:lineRule="auto"/>
        <w:ind w:left="-426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="00D023F2">
        <w:rPr>
          <w:szCs w:val="28"/>
        </w:rPr>
        <w:t xml:space="preserve"> </w:t>
      </w:r>
      <w:r w:rsidR="005C2074" w:rsidRPr="005C2074">
        <w:rPr>
          <w:szCs w:val="28"/>
        </w:rPr>
        <w:t xml:space="preserve">Условия соглашения о предоставлении субсидии из бюджета Брянской области бюджету </w:t>
      </w:r>
      <w:r w:rsidR="00862BDA">
        <w:rPr>
          <w:szCs w:val="28"/>
        </w:rPr>
        <w:t>Клетнян</w:t>
      </w:r>
      <w:r w:rsidR="005C2074" w:rsidRPr="005C2074">
        <w:rPr>
          <w:szCs w:val="28"/>
        </w:rPr>
        <w:t>ского муниципального райо</w:t>
      </w:r>
      <w:r w:rsidR="00862BDA">
        <w:rPr>
          <w:szCs w:val="28"/>
        </w:rPr>
        <w:t xml:space="preserve">на на жилые помещения </w:t>
      </w:r>
      <w:r w:rsidR="005C2074" w:rsidRPr="005C2074">
        <w:rPr>
          <w:szCs w:val="28"/>
        </w:rPr>
        <w:t xml:space="preserve"> для тренеров, тренеров преподавателей учреждений физической культуры и спорта от </w:t>
      </w:r>
      <w:r w:rsidR="00862BDA">
        <w:rPr>
          <w:szCs w:val="28"/>
        </w:rPr>
        <w:t>09</w:t>
      </w:r>
      <w:r w:rsidR="005C2074" w:rsidRPr="005C2074">
        <w:rPr>
          <w:szCs w:val="28"/>
        </w:rPr>
        <w:t>.0</w:t>
      </w:r>
      <w:r w:rsidR="00862BDA">
        <w:rPr>
          <w:szCs w:val="28"/>
        </w:rPr>
        <w:t>1</w:t>
      </w:r>
      <w:r w:rsidR="005C2074" w:rsidRPr="005C2074">
        <w:rPr>
          <w:szCs w:val="28"/>
        </w:rPr>
        <w:t>.202</w:t>
      </w:r>
      <w:r w:rsidR="00862BDA">
        <w:rPr>
          <w:szCs w:val="28"/>
        </w:rPr>
        <w:t>3</w:t>
      </w:r>
      <w:r w:rsidR="005C2074" w:rsidRPr="005C2074">
        <w:rPr>
          <w:szCs w:val="28"/>
        </w:rPr>
        <w:t xml:space="preserve"> № </w:t>
      </w:r>
      <w:r w:rsidR="00862BDA">
        <w:rPr>
          <w:szCs w:val="28"/>
        </w:rPr>
        <w:t xml:space="preserve">3 </w:t>
      </w:r>
      <w:proofErr w:type="gramStart"/>
      <w:r w:rsidR="00862BDA">
        <w:rPr>
          <w:szCs w:val="28"/>
        </w:rPr>
        <w:t xml:space="preserve">( </w:t>
      </w:r>
      <w:proofErr w:type="gramEnd"/>
      <w:r w:rsidR="00862BDA">
        <w:rPr>
          <w:szCs w:val="28"/>
        </w:rPr>
        <w:t>с Дополнениями от 29.05.2023г. № 36)</w:t>
      </w:r>
      <w:r w:rsidR="00A31EBC">
        <w:rPr>
          <w:szCs w:val="28"/>
        </w:rPr>
        <w:t xml:space="preserve"> исполнены на 98,</w:t>
      </w:r>
      <w:r w:rsidR="00B81D61">
        <w:rPr>
          <w:szCs w:val="28"/>
        </w:rPr>
        <w:t>6%</w:t>
      </w:r>
      <w:r w:rsidR="005C2074" w:rsidRPr="005C2074">
        <w:rPr>
          <w:szCs w:val="28"/>
        </w:rPr>
        <w:t xml:space="preserve">, согласно отчета о расходах, в целях </w:t>
      </w:r>
      <w:proofErr w:type="spellStart"/>
      <w:r w:rsidR="005C2074" w:rsidRPr="005C2074">
        <w:rPr>
          <w:szCs w:val="28"/>
        </w:rPr>
        <w:t>софинансирования</w:t>
      </w:r>
      <w:proofErr w:type="spellEnd"/>
      <w:r w:rsidR="005C2074" w:rsidRPr="005C2074">
        <w:rPr>
          <w:szCs w:val="28"/>
        </w:rPr>
        <w:t xml:space="preserve"> которых предоставлена Субсидия, уровень </w:t>
      </w:r>
      <w:proofErr w:type="spellStart"/>
      <w:r w:rsidR="005C2074" w:rsidRPr="005C2074">
        <w:rPr>
          <w:szCs w:val="28"/>
        </w:rPr>
        <w:t>софинансирования</w:t>
      </w:r>
      <w:proofErr w:type="spellEnd"/>
      <w:r w:rsidR="005C2074" w:rsidRPr="005C2074">
        <w:rPr>
          <w:szCs w:val="28"/>
        </w:rPr>
        <w:t xml:space="preserve"> не более 95,0% от общего объемы расходов бюджета </w:t>
      </w:r>
      <w:r w:rsidR="00862BDA">
        <w:rPr>
          <w:szCs w:val="28"/>
        </w:rPr>
        <w:t>Клетнян</w:t>
      </w:r>
      <w:r w:rsidR="005C2074" w:rsidRPr="005C2074">
        <w:rPr>
          <w:szCs w:val="28"/>
        </w:rPr>
        <w:t>ского района.</w:t>
      </w:r>
    </w:p>
    <w:p w:rsidR="005C2074" w:rsidRDefault="005C2074" w:rsidP="0065467D">
      <w:pPr>
        <w:spacing w:after="0" w:line="240" w:lineRule="auto"/>
        <w:ind w:firstLine="709"/>
        <w:contextualSpacing/>
        <w:jc w:val="both"/>
        <w:rPr>
          <w:b/>
          <w:szCs w:val="28"/>
        </w:rPr>
      </w:pPr>
    </w:p>
    <w:p w:rsidR="003F44BA" w:rsidRDefault="00752DB4" w:rsidP="0065467D">
      <w:pPr>
        <w:spacing w:after="0" w:line="240" w:lineRule="auto"/>
        <w:ind w:firstLine="709"/>
        <w:contextualSpacing/>
        <w:jc w:val="both"/>
        <w:rPr>
          <w:b/>
          <w:szCs w:val="28"/>
        </w:rPr>
      </w:pPr>
      <w:r>
        <w:rPr>
          <w:b/>
          <w:szCs w:val="28"/>
        </w:rPr>
        <w:t>По в</w:t>
      </w:r>
      <w:r w:rsidR="007E22ED">
        <w:rPr>
          <w:b/>
          <w:szCs w:val="28"/>
        </w:rPr>
        <w:t>опрос</w:t>
      </w:r>
      <w:r>
        <w:rPr>
          <w:b/>
          <w:szCs w:val="28"/>
        </w:rPr>
        <w:t>у</w:t>
      </w:r>
      <w:r w:rsidR="007E22ED">
        <w:rPr>
          <w:b/>
          <w:szCs w:val="28"/>
        </w:rPr>
        <w:t xml:space="preserve"> 3. </w:t>
      </w:r>
      <w:r>
        <w:rPr>
          <w:b/>
          <w:szCs w:val="28"/>
        </w:rPr>
        <w:t>п</w:t>
      </w:r>
      <w:r w:rsidR="007E22ED">
        <w:rPr>
          <w:b/>
          <w:szCs w:val="28"/>
        </w:rPr>
        <w:t>ровер</w:t>
      </w:r>
      <w:r>
        <w:rPr>
          <w:b/>
          <w:szCs w:val="28"/>
        </w:rPr>
        <w:t>ен</w:t>
      </w:r>
      <w:r w:rsidR="007E22ED">
        <w:rPr>
          <w:b/>
          <w:szCs w:val="28"/>
        </w:rPr>
        <w:t xml:space="preserve"> порядок учета жилых помещений, приобретенных в муниципальную собственность </w:t>
      </w:r>
      <w:r w:rsidR="00862BDA">
        <w:rPr>
          <w:b/>
          <w:szCs w:val="28"/>
        </w:rPr>
        <w:t>Клетнян</w:t>
      </w:r>
      <w:r w:rsidR="005C2074">
        <w:rPr>
          <w:b/>
          <w:szCs w:val="28"/>
        </w:rPr>
        <w:t xml:space="preserve">ского муниципального района </w:t>
      </w:r>
      <w:r w:rsidR="007E22ED">
        <w:rPr>
          <w:b/>
          <w:szCs w:val="28"/>
        </w:rPr>
        <w:t>в рамках реализации государственной программы</w:t>
      </w:r>
    </w:p>
    <w:p w:rsidR="008A1D15" w:rsidRDefault="008A1D15" w:rsidP="0065467D">
      <w:pPr>
        <w:spacing w:after="0" w:line="240" w:lineRule="auto"/>
        <w:ind w:firstLine="709"/>
        <w:contextualSpacing/>
        <w:jc w:val="both"/>
        <w:rPr>
          <w:b/>
          <w:szCs w:val="28"/>
        </w:rPr>
      </w:pPr>
    </w:p>
    <w:p w:rsidR="00AF2099" w:rsidRPr="00116930" w:rsidRDefault="009F0EE3" w:rsidP="000D2D3B">
      <w:pPr>
        <w:spacing w:after="0" w:line="240" w:lineRule="auto"/>
        <w:ind w:left="-426"/>
        <w:contextualSpacing/>
        <w:jc w:val="both"/>
        <w:rPr>
          <w:szCs w:val="28"/>
        </w:rPr>
      </w:pPr>
      <w:r>
        <w:rPr>
          <w:color w:val="FF0000"/>
          <w:szCs w:val="28"/>
        </w:rPr>
        <w:t xml:space="preserve">         </w:t>
      </w:r>
      <w:r w:rsidRPr="00116930">
        <w:rPr>
          <w:szCs w:val="28"/>
        </w:rPr>
        <w:t xml:space="preserve">В силу </w:t>
      </w:r>
      <w:proofErr w:type="gramStart"/>
      <w:r w:rsidRPr="00116930">
        <w:rPr>
          <w:szCs w:val="28"/>
        </w:rPr>
        <w:t>Выписки государственного реестра недвижимости Управления Федеральной службы государственной</w:t>
      </w:r>
      <w:proofErr w:type="gramEnd"/>
      <w:r w:rsidRPr="00116930">
        <w:rPr>
          <w:szCs w:val="28"/>
        </w:rPr>
        <w:t xml:space="preserve"> регистрации, кадастра и картографии по Брянской области </w:t>
      </w:r>
      <w:r w:rsidR="00116930" w:rsidRPr="00116930">
        <w:rPr>
          <w:szCs w:val="28"/>
        </w:rPr>
        <w:t>от 2</w:t>
      </w:r>
      <w:r w:rsidR="00081DB0">
        <w:rPr>
          <w:szCs w:val="28"/>
        </w:rPr>
        <w:t>9</w:t>
      </w:r>
      <w:r w:rsidR="00116930" w:rsidRPr="00116930">
        <w:rPr>
          <w:szCs w:val="28"/>
        </w:rPr>
        <w:t>.</w:t>
      </w:r>
      <w:r w:rsidR="00081DB0">
        <w:rPr>
          <w:szCs w:val="28"/>
        </w:rPr>
        <w:t>06</w:t>
      </w:r>
      <w:r w:rsidR="00116930" w:rsidRPr="00116930">
        <w:rPr>
          <w:szCs w:val="28"/>
        </w:rPr>
        <w:t>.202</w:t>
      </w:r>
      <w:r w:rsidR="00081DB0">
        <w:rPr>
          <w:szCs w:val="28"/>
        </w:rPr>
        <w:t>3</w:t>
      </w:r>
      <w:r w:rsidR="00116930" w:rsidRPr="00116930">
        <w:rPr>
          <w:szCs w:val="28"/>
        </w:rPr>
        <w:t xml:space="preserve"> г.</w:t>
      </w:r>
      <w:r w:rsidR="00081DB0">
        <w:rPr>
          <w:szCs w:val="28"/>
        </w:rPr>
        <w:t xml:space="preserve"> на</w:t>
      </w:r>
      <w:r w:rsidR="00116930" w:rsidRPr="00116930">
        <w:rPr>
          <w:szCs w:val="28"/>
        </w:rPr>
        <w:t xml:space="preserve"> правообладател</w:t>
      </w:r>
      <w:r w:rsidR="00081DB0">
        <w:rPr>
          <w:szCs w:val="28"/>
        </w:rPr>
        <w:t>я</w:t>
      </w:r>
      <w:r w:rsidR="00116930" w:rsidRPr="00116930">
        <w:rPr>
          <w:szCs w:val="28"/>
        </w:rPr>
        <w:t xml:space="preserve"> квартиры–</w:t>
      </w:r>
      <w:proofErr w:type="spellStart"/>
      <w:r w:rsidR="006C578F">
        <w:rPr>
          <w:szCs w:val="28"/>
        </w:rPr>
        <w:t>Клетнян</w:t>
      </w:r>
      <w:r w:rsidR="00116930" w:rsidRPr="00116930">
        <w:rPr>
          <w:szCs w:val="28"/>
        </w:rPr>
        <w:t>ск</w:t>
      </w:r>
      <w:r w:rsidR="00081DB0">
        <w:rPr>
          <w:szCs w:val="28"/>
        </w:rPr>
        <w:t>ому</w:t>
      </w:r>
      <w:proofErr w:type="spellEnd"/>
      <w:r w:rsidR="00116930" w:rsidRPr="00116930">
        <w:rPr>
          <w:szCs w:val="28"/>
        </w:rPr>
        <w:t xml:space="preserve"> муниципальн</w:t>
      </w:r>
      <w:r w:rsidR="00081DB0">
        <w:rPr>
          <w:szCs w:val="28"/>
        </w:rPr>
        <w:t>ому</w:t>
      </w:r>
      <w:r w:rsidR="00116930" w:rsidRPr="00116930">
        <w:rPr>
          <w:szCs w:val="28"/>
        </w:rPr>
        <w:t xml:space="preserve"> район</w:t>
      </w:r>
      <w:r w:rsidR="00081DB0">
        <w:rPr>
          <w:szCs w:val="28"/>
        </w:rPr>
        <w:t>у</w:t>
      </w:r>
      <w:r w:rsidR="00116930" w:rsidRPr="00116930">
        <w:rPr>
          <w:szCs w:val="28"/>
        </w:rPr>
        <w:t xml:space="preserve"> Брянской области</w:t>
      </w:r>
      <w:r w:rsidR="00081DB0">
        <w:rPr>
          <w:szCs w:val="28"/>
        </w:rPr>
        <w:t xml:space="preserve"> зарегистрирована Собственность 32:11:0270704:117-32/078/2023-4  от 28.06.2023г.</w:t>
      </w:r>
      <w:r w:rsidR="00116930" w:rsidRPr="00116930">
        <w:rPr>
          <w:szCs w:val="28"/>
        </w:rPr>
        <w:t xml:space="preserve">, </w:t>
      </w:r>
      <w:r w:rsidRPr="00116930">
        <w:rPr>
          <w:szCs w:val="28"/>
        </w:rPr>
        <w:t xml:space="preserve">кадастровый номер присвоен </w:t>
      </w:r>
      <w:r w:rsidR="00081DB0">
        <w:rPr>
          <w:szCs w:val="28"/>
        </w:rPr>
        <w:t>32:11:0270704:117</w:t>
      </w:r>
      <w:r w:rsidR="00116930" w:rsidRPr="00116930">
        <w:rPr>
          <w:szCs w:val="28"/>
        </w:rPr>
        <w:t xml:space="preserve">, кадастровая стоимость </w:t>
      </w:r>
      <w:r w:rsidR="00081DB0">
        <w:rPr>
          <w:szCs w:val="28"/>
        </w:rPr>
        <w:t>861 439,34</w:t>
      </w:r>
      <w:r w:rsidR="00116930" w:rsidRPr="00116930">
        <w:rPr>
          <w:szCs w:val="28"/>
        </w:rPr>
        <w:t xml:space="preserve"> руб.</w:t>
      </w:r>
    </w:p>
    <w:p w:rsidR="004749A4" w:rsidRDefault="000D2D3B" w:rsidP="004D1EA6">
      <w:pPr>
        <w:spacing w:after="0" w:line="240" w:lineRule="auto"/>
        <w:ind w:left="-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proofErr w:type="gramStart"/>
      <w:r w:rsidR="004749A4">
        <w:rPr>
          <w:color w:val="000000"/>
          <w:szCs w:val="28"/>
        </w:rPr>
        <w:t xml:space="preserve">На основании решения </w:t>
      </w:r>
      <w:r w:rsidR="004D1EA6">
        <w:rPr>
          <w:szCs w:val="28"/>
        </w:rPr>
        <w:t>Клетнянского районного Совета народных депутатов от 17</w:t>
      </w:r>
      <w:r w:rsidR="004D1EA6" w:rsidRPr="00616C96">
        <w:rPr>
          <w:szCs w:val="28"/>
        </w:rPr>
        <w:t>.0</w:t>
      </w:r>
      <w:r w:rsidR="004D1EA6">
        <w:rPr>
          <w:szCs w:val="28"/>
        </w:rPr>
        <w:t>7</w:t>
      </w:r>
      <w:r w:rsidR="004D1EA6" w:rsidRPr="00616C96">
        <w:rPr>
          <w:szCs w:val="28"/>
        </w:rPr>
        <w:t>.20</w:t>
      </w:r>
      <w:r w:rsidR="004D1EA6">
        <w:rPr>
          <w:szCs w:val="28"/>
        </w:rPr>
        <w:t>14</w:t>
      </w:r>
      <w:r w:rsidR="004D1EA6" w:rsidRPr="00616C96">
        <w:rPr>
          <w:szCs w:val="28"/>
        </w:rPr>
        <w:t xml:space="preserve"> года №</w:t>
      </w:r>
      <w:r w:rsidR="004D1EA6">
        <w:rPr>
          <w:szCs w:val="28"/>
        </w:rPr>
        <w:t xml:space="preserve"> 44- 5 «Об утверждении </w:t>
      </w:r>
      <w:r w:rsidR="004D1EA6" w:rsidRPr="00616C96">
        <w:rPr>
          <w:szCs w:val="28"/>
        </w:rPr>
        <w:t>Положени</w:t>
      </w:r>
      <w:r w:rsidR="004D1EA6">
        <w:rPr>
          <w:szCs w:val="28"/>
        </w:rPr>
        <w:t>я</w:t>
      </w:r>
      <w:r w:rsidR="004D1EA6" w:rsidRPr="00616C96">
        <w:rPr>
          <w:szCs w:val="28"/>
        </w:rPr>
        <w:t xml:space="preserve"> </w:t>
      </w:r>
      <w:r w:rsidR="004D1EA6">
        <w:rPr>
          <w:szCs w:val="28"/>
        </w:rPr>
        <w:t>об управлении  муниципальной собственностью муниципального образования «</w:t>
      </w:r>
      <w:proofErr w:type="spellStart"/>
      <w:r w:rsidR="004D1EA6">
        <w:rPr>
          <w:szCs w:val="28"/>
        </w:rPr>
        <w:t>Клетнянский</w:t>
      </w:r>
      <w:proofErr w:type="spellEnd"/>
      <w:r w:rsidR="004D1EA6">
        <w:rPr>
          <w:szCs w:val="28"/>
        </w:rPr>
        <w:t xml:space="preserve"> муниципальный район»,</w:t>
      </w:r>
      <w:r w:rsidR="007367BC">
        <w:rPr>
          <w:szCs w:val="28"/>
        </w:rPr>
        <w:t xml:space="preserve"> </w:t>
      </w:r>
      <w:r w:rsidR="006659D6">
        <w:rPr>
          <w:szCs w:val="28"/>
        </w:rPr>
        <w:t>Постановления Администрации № 605 от 27.09.2023г. «Об утверждении Положения о специализированном жилищном фонде Муниципального образования «</w:t>
      </w:r>
      <w:proofErr w:type="spellStart"/>
      <w:r w:rsidR="006659D6">
        <w:rPr>
          <w:szCs w:val="28"/>
        </w:rPr>
        <w:t>Клетнянский</w:t>
      </w:r>
      <w:proofErr w:type="spellEnd"/>
      <w:r w:rsidR="006659D6">
        <w:rPr>
          <w:szCs w:val="28"/>
        </w:rPr>
        <w:t xml:space="preserve"> муниципальный район», Постановление  Администрации № 614 от 02.10.2023г. </w:t>
      </w:r>
      <w:r w:rsidR="00B761F8">
        <w:rPr>
          <w:color w:val="000000"/>
          <w:szCs w:val="28"/>
        </w:rPr>
        <w:t xml:space="preserve">жилое помещение, находящееся в муниципальной собственности </w:t>
      </w:r>
      <w:r w:rsidR="004D1EA6">
        <w:rPr>
          <w:color w:val="000000"/>
          <w:szCs w:val="28"/>
        </w:rPr>
        <w:t>Клетнян</w:t>
      </w:r>
      <w:r w:rsidR="00B761F8">
        <w:rPr>
          <w:color w:val="000000"/>
          <w:szCs w:val="28"/>
        </w:rPr>
        <w:t>ского муниципального района Брянской области</w:t>
      </w:r>
      <w:proofErr w:type="gramEnd"/>
      <w:r w:rsidR="00B761F8">
        <w:rPr>
          <w:color w:val="000000"/>
          <w:szCs w:val="28"/>
        </w:rPr>
        <w:t xml:space="preserve">, </w:t>
      </w:r>
      <w:proofErr w:type="gramStart"/>
      <w:r w:rsidR="00B761F8">
        <w:rPr>
          <w:color w:val="000000"/>
          <w:szCs w:val="28"/>
        </w:rPr>
        <w:t>расположенное</w:t>
      </w:r>
      <w:proofErr w:type="gramEnd"/>
      <w:r w:rsidR="00B761F8">
        <w:rPr>
          <w:color w:val="000000"/>
          <w:szCs w:val="28"/>
        </w:rPr>
        <w:t xml:space="preserve"> по адресу: 242</w:t>
      </w:r>
      <w:r w:rsidR="004D1EA6">
        <w:rPr>
          <w:color w:val="000000"/>
          <w:szCs w:val="28"/>
        </w:rPr>
        <w:t>820</w:t>
      </w:r>
      <w:r w:rsidR="00B761F8">
        <w:rPr>
          <w:color w:val="000000"/>
          <w:szCs w:val="28"/>
        </w:rPr>
        <w:t xml:space="preserve">, Брянская область, </w:t>
      </w:r>
      <w:proofErr w:type="spellStart"/>
      <w:r w:rsidR="004D1EA6">
        <w:rPr>
          <w:color w:val="000000"/>
          <w:szCs w:val="28"/>
        </w:rPr>
        <w:t>Клетнян</w:t>
      </w:r>
      <w:r w:rsidR="00E810AE">
        <w:rPr>
          <w:color w:val="000000"/>
          <w:szCs w:val="28"/>
        </w:rPr>
        <w:t>ский</w:t>
      </w:r>
      <w:proofErr w:type="spellEnd"/>
      <w:r w:rsidR="00E810AE">
        <w:rPr>
          <w:color w:val="000000"/>
          <w:szCs w:val="28"/>
        </w:rPr>
        <w:t xml:space="preserve"> район,</w:t>
      </w:r>
      <w:r w:rsidR="002E61B0">
        <w:rPr>
          <w:color w:val="000000"/>
          <w:szCs w:val="28"/>
        </w:rPr>
        <w:t xml:space="preserve"> </w:t>
      </w:r>
      <w:r w:rsidR="00B761F8">
        <w:rPr>
          <w:color w:val="000000"/>
          <w:szCs w:val="28"/>
        </w:rPr>
        <w:t xml:space="preserve">п. </w:t>
      </w:r>
      <w:proofErr w:type="spellStart"/>
      <w:r w:rsidR="004D1EA6">
        <w:rPr>
          <w:color w:val="000000"/>
          <w:szCs w:val="28"/>
        </w:rPr>
        <w:t>Клетня</w:t>
      </w:r>
      <w:proofErr w:type="spellEnd"/>
      <w:r w:rsidR="00B761F8">
        <w:rPr>
          <w:color w:val="000000"/>
          <w:szCs w:val="28"/>
        </w:rPr>
        <w:t xml:space="preserve">, ул. </w:t>
      </w:r>
      <w:r w:rsidR="004D1EA6">
        <w:rPr>
          <w:color w:val="000000"/>
          <w:szCs w:val="28"/>
        </w:rPr>
        <w:t>Заозерная</w:t>
      </w:r>
      <w:r w:rsidR="00B761F8">
        <w:rPr>
          <w:color w:val="000000"/>
          <w:szCs w:val="28"/>
        </w:rPr>
        <w:t>, д.</w:t>
      </w:r>
      <w:r w:rsidR="004D1EA6">
        <w:rPr>
          <w:color w:val="000000"/>
          <w:szCs w:val="28"/>
        </w:rPr>
        <w:t>24А</w:t>
      </w:r>
      <w:r w:rsidR="00B761F8">
        <w:rPr>
          <w:color w:val="000000"/>
          <w:szCs w:val="28"/>
        </w:rPr>
        <w:t xml:space="preserve">, кв. </w:t>
      </w:r>
      <w:r w:rsidR="003727EE">
        <w:rPr>
          <w:color w:val="000000"/>
          <w:szCs w:val="28"/>
        </w:rPr>
        <w:t>1</w:t>
      </w:r>
      <w:r w:rsidR="004D1EA6">
        <w:rPr>
          <w:color w:val="000000"/>
          <w:szCs w:val="28"/>
        </w:rPr>
        <w:t>4</w:t>
      </w:r>
      <w:r w:rsidR="00B761F8">
        <w:rPr>
          <w:color w:val="000000"/>
          <w:szCs w:val="28"/>
        </w:rPr>
        <w:t xml:space="preserve"> отнесено к специализированному жилищному фонду.</w:t>
      </w:r>
    </w:p>
    <w:p w:rsidR="0029282F" w:rsidRDefault="000D2D3B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  <w:r>
        <w:rPr>
          <w:szCs w:val="28"/>
        </w:rPr>
        <w:t xml:space="preserve">          </w:t>
      </w:r>
      <w:r w:rsidR="0029282F">
        <w:rPr>
          <w:color w:val="000000"/>
          <w:szCs w:val="28"/>
        </w:rPr>
        <w:t xml:space="preserve">По состоянию на </w:t>
      </w:r>
      <w:r w:rsidR="004D1EA6">
        <w:rPr>
          <w:color w:val="000000"/>
          <w:szCs w:val="28"/>
        </w:rPr>
        <w:t>21</w:t>
      </w:r>
      <w:r w:rsidR="0029282F">
        <w:rPr>
          <w:color w:val="000000"/>
          <w:szCs w:val="28"/>
        </w:rPr>
        <w:t>.0</w:t>
      </w:r>
      <w:r w:rsidR="004D1EA6">
        <w:rPr>
          <w:color w:val="000000"/>
          <w:szCs w:val="28"/>
        </w:rPr>
        <w:t>7</w:t>
      </w:r>
      <w:r w:rsidR="0029282F">
        <w:rPr>
          <w:color w:val="000000"/>
          <w:szCs w:val="28"/>
        </w:rPr>
        <w:t>.202</w:t>
      </w:r>
      <w:r w:rsidR="004D1EA6">
        <w:rPr>
          <w:color w:val="000000"/>
          <w:szCs w:val="28"/>
        </w:rPr>
        <w:t>3</w:t>
      </w:r>
      <w:r w:rsidR="0029282F">
        <w:rPr>
          <w:color w:val="000000"/>
          <w:szCs w:val="28"/>
        </w:rPr>
        <w:t>г</w:t>
      </w:r>
      <w:r w:rsidR="00F8523A" w:rsidRPr="00F8523A">
        <w:t xml:space="preserve"> </w:t>
      </w:r>
      <w:r w:rsidR="00F8523A" w:rsidRPr="00F8523A">
        <w:rPr>
          <w:color w:val="000000"/>
          <w:szCs w:val="28"/>
        </w:rPr>
        <w:t xml:space="preserve">в реестр муниципального имущества </w:t>
      </w:r>
      <w:r w:rsidR="004D1EA6">
        <w:rPr>
          <w:color w:val="000000"/>
          <w:szCs w:val="28"/>
        </w:rPr>
        <w:t>Клетнян</w:t>
      </w:r>
      <w:r w:rsidR="008030BF">
        <w:rPr>
          <w:color w:val="000000"/>
          <w:szCs w:val="28"/>
        </w:rPr>
        <w:t xml:space="preserve">ского </w:t>
      </w:r>
      <w:r w:rsidR="00F8523A" w:rsidRPr="00F8523A">
        <w:rPr>
          <w:color w:val="000000"/>
          <w:szCs w:val="28"/>
        </w:rPr>
        <w:t>муниципального района</w:t>
      </w:r>
      <w:r w:rsidR="00F8523A">
        <w:rPr>
          <w:color w:val="000000"/>
          <w:szCs w:val="28"/>
        </w:rPr>
        <w:t xml:space="preserve"> включены</w:t>
      </w:r>
      <w:r w:rsidR="0029282F">
        <w:rPr>
          <w:color w:val="000000"/>
          <w:szCs w:val="28"/>
        </w:rPr>
        <w:t>:</w:t>
      </w:r>
    </w:p>
    <w:p w:rsidR="00AF2099" w:rsidRDefault="0029282F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- квартира</w:t>
      </w:r>
      <w:r w:rsidR="008030BF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Pr="0029282F">
        <w:rPr>
          <w:color w:val="000000"/>
          <w:szCs w:val="28"/>
        </w:rPr>
        <w:t>расположенн</w:t>
      </w:r>
      <w:r>
        <w:rPr>
          <w:color w:val="000000"/>
          <w:szCs w:val="28"/>
        </w:rPr>
        <w:t>ая</w:t>
      </w:r>
      <w:r w:rsidRPr="0029282F">
        <w:rPr>
          <w:color w:val="000000"/>
          <w:szCs w:val="28"/>
        </w:rPr>
        <w:t xml:space="preserve"> по адресу: </w:t>
      </w:r>
      <w:r w:rsidR="004D1EA6">
        <w:rPr>
          <w:color w:val="000000"/>
          <w:szCs w:val="28"/>
        </w:rPr>
        <w:t>Брянс</w:t>
      </w:r>
      <w:r w:rsidRPr="0029282F">
        <w:rPr>
          <w:color w:val="000000"/>
          <w:szCs w:val="28"/>
        </w:rPr>
        <w:t xml:space="preserve">кая область, </w:t>
      </w:r>
      <w:r w:rsidR="004D1EA6">
        <w:rPr>
          <w:color w:val="000000"/>
          <w:szCs w:val="28"/>
        </w:rPr>
        <w:t>р</w:t>
      </w:r>
      <w:r w:rsidR="000D2D3B">
        <w:rPr>
          <w:color w:val="000000"/>
          <w:szCs w:val="28"/>
        </w:rPr>
        <w:t>айон</w:t>
      </w:r>
      <w:r w:rsidR="004D1EA6">
        <w:rPr>
          <w:color w:val="000000"/>
          <w:szCs w:val="28"/>
        </w:rPr>
        <w:t xml:space="preserve"> </w:t>
      </w:r>
      <w:proofErr w:type="spellStart"/>
      <w:r w:rsidR="004D1EA6">
        <w:rPr>
          <w:color w:val="000000"/>
          <w:szCs w:val="28"/>
        </w:rPr>
        <w:t>Клетнянский</w:t>
      </w:r>
      <w:proofErr w:type="spellEnd"/>
      <w:r w:rsidR="000D2D3B">
        <w:rPr>
          <w:color w:val="000000"/>
          <w:szCs w:val="28"/>
        </w:rPr>
        <w:t xml:space="preserve">, </w:t>
      </w:r>
      <w:r w:rsidRPr="0029282F">
        <w:rPr>
          <w:color w:val="000000"/>
          <w:szCs w:val="28"/>
        </w:rPr>
        <w:t xml:space="preserve">п. </w:t>
      </w:r>
      <w:proofErr w:type="spellStart"/>
      <w:r w:rsidR="004D1EA6">
        <w:rPr>
          <w:color w:val="000000"/>
          <w:szCs w:val="28"/>
        </w:rPr>
        <w:t>Клетня</w:t>
      </w:r>
      <w:proofErr w:type="spellEnd"/>
      <w:r w:rsidRPr="0029282F">
        <w:rPr>
          <w:color w:val="000000"/>
          <w:szCs w:val="28"/>
        </w:rPr>
        <w:t xml:space="preserve">, ул. </w:t>
      </w:r>
      <w:r w:rsidR="004D1EA6">
        <w:rPr>
          <w:color w:val="000000"/>
          <w:szCs w:val="28"/>
        </w:rPr>
        <w:t>Заозерная</w:t>
      </w:r>
      <w:r w:rsidRPr="0029282F">
        <w:rPr>
          <w:color w:val="000000"/>
          <w:szCs w:val="28"/>
        </w:rPr>
        <w:t>, д.</w:t>
      </w:r>
      <w:r w:rsidR="004D1EA6">
        <w:rPr>
          <w:color w:val="000000"/>
          <w:szCs w:val="28"/>
        </w:rPr>
        <w:t>24А</w:t>
      </w:r>
      <w:r w:rsidRPr="0029282F">
        <w:rPr>
          <w:color w:val="000000"/>
          <w:szCs w:val="28"/>
        </w:rPr>
        <w:t>., кв.</w:t>
      </w:r>
      <w:r w:rsidR="004D1EA6">
        <w:rPr>
          <w:color w:val="000000"/>
          <w:szCs w:val="28"/>
        </w:rPr>
        <w:t>14</w:t>
      </w:r>
      <w:r w:rsidR="000D2D3B">
        <w:rPr>
          <w:color w:val="000000"/>
          <w:szCs w:val="28"/>
        </w:rPr>
        <w:t>.</w:t>
      </w:r>
    </w:p>
    <w:p w:rsidR="00BD3C04" w:rsidRDefault="00BD3C04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</w:p>
    <w:p w:rsidR="00BD3C04" w:rsidRDefault="007C606B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Постановлением  Администрации Клетнянского района № </w:t>
      </w:r>
      <w:r w:rsidR="00C044A3">
        <w:rPr>
          <w:color w:val="000000"/>
          <w:szCs w:val="28"/>
        </w:rPr>
        <w:t xml:space="preserve">421 от 30.06.2023г. квартира принята на баланс администрации Клетнянского района балансовой стоимостью 1 200,0 тыс. руб., и передана безвозмездно </w:t>
      </w:r>
      <w:r w:rsidR="003E7C88">
        <w:rPr>
          <w:color w:val="000000"/>
          <w:szCs w:val="28"/>
        </w:rPr>
        <w:t>Актом прием</w:t>
      </w:r>
      <w:proofErr w:type="gramStart"/>
      <w:r w:rsidR="003E7C88">
        <w:rPr>
          <w:color w:val="000000"/>
          <w:szCs w:val="28"/>
        </w:rPr>
        <w:t>а-</w:t>
      </w:r>
      <w:proofErr w:type="gramEnd"/>
      <w:r w:rsidR="003E7C88">
        <w:rPr>
          <w:color w:val="000000"/>
          <w:szCs w:val="28"/>
        </w:rPr>
        <w:t xml:space="preserve"> передачи № 22 от 30.06.2023г. в</w:t>
      </w:r>
      <w:r w:rsidR="00C044A3">
        <w:rPr>
          <w:color w:val="000000"/>
          <w:szCs w:val="28"/>
        </w:rPr>
        <w:t xml:space="preserve"> МБУ ДО «</w:t>
      </w:r>
      <w:proofErr w:type="spellStart"/>
      <w:r w:rsidR="00C044A3">
        <w:rPr>
          <w:color w:val="000000"/>
          <w:szCs w:val="28"/>
        </w:rPr>
        <w:t>Клетнянская</w:t>
      </w:r>
      <w:proofErr w:type="spellEnd"/>
      <w:r w:rsidR="00C044A3">
        <w:rPr>
          <w:color w:val="000000"/>
          <w:szCs w:val="28"/>
        </w:rPr>
        <w:t xml:space="preserve"> спортивная школа» проводками Дт. 1 401,20 281 Кт. 1 101.11 410.</w:t>
      </w:r>
    </w:p>
    <w:p w:rsidR="00C044A3" w:rsidRDefault="00C044A3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</w:p>
    <w:p w:rsidR="00C044A3" w:rsidRDefault="00C044A3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</w:t>
      </w:r>
      <w:r w:rsidR="008D7498">
        <w:rPr>
          <w:color w:val="000000"/>
          <w:szCs w:val="28"/>
        </w:rPr>
        <w:t xml:space="preserve">    </w:t>
      </w:r>
      <w:r>
        <w:rPr>
          <w:color w:val="000000"/>
          <w:szCs w:val="28"/>
        </w:rPr>
        <w:t>Далее, Постановлением 422 от 30.06.2023г. данная квартира закреплена на праве оперативного управления за муниципальным бюджетным учреждением дополнительного образования «</w:t>
      </w:r>
      <w:proofErr w:type="spellStart"/>
      <w:r>
        <w:rPr>
          <w:color w:val="000000"/>
          <w:szCs w:val="28"/>
        </w:rPr>
        <w:t>Клетнянская</w:t>
      </w:r>
      <w:proofErr w:type="spellEnd"/>
      <w:r>
        <w:rPr>
          <w:color w:val="000000"/>
          <w:szCs w:val="28"/>
        </w:rPr>
        <w:t xml:space="preserve"> спортивная ш</w:t>
      </w:r>
      <w:r w:rsidR="003E7C88">
        <w:rPr>
          <w:color w:val="000000"/>
          <w:szCs w:val="28"/>
        </w:rPr>
        <w:t>кола» и числится на балансе МБУ «</w:t>
      </w:r>
      <w:proofErr w:type="spellStart"/>
      <w:r w:rsidR="003E7C88">
        <w:rPr>
          <w:color w:val="000000"/>
          <w:szCs w:val="28"/>
        </w:rPr>
        <w:t>Клетнянская</w:t>
      </w:r>
      <w:proofErr w:type="spellEnd"/>
      <w:r w:rsidR="003E7C88">
        <w:rPr>
          <w:color w:val="000000"/>
          <w:szCs w:val="28"/>
        </w:rPr>
        <w:t xml:space="preserve"> спортивная школа» на счете 101.11.310 балансовой стоимостью 1 200,0 тыс. руб. Инвентарный номер 01011100001.</w:t>
      </w:r>
    </w:p>
    <w:p w:rsidR="004D1EA6" w:rsidRDefault="004D1EA6" w:rsidP="000D2D3B">
      <w:pPr>
        <w:spacing w:after="0" w:line="240" w:lineRule="auto"/>
        <w:ind w:left="-426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   </w:t>
      </w:r>
      <w:r w:rsidR="008D7498">
        <w:rPr>
          <w:color w:val="000000"/>
          <w:szCs w:val="28"/>
        </w:rPr>
        <w:t xml:space="preserve">Имеется </w:t>
      </w:r>
      <w:proofErr w:type="gramStart"/>
      <w:r w:rsidR="008D7498">
        <w:rPr>
          <w:color w:val="000000"/>
          <w:szCs w:val="28"/>
        </w:rPr>
        <w:t>Договор б</w:t>
      </w:r>
      <w:proofErr w:type="gramEnd"/>
      <w:r w:rsidR="008D7498">
        <w:rPr>
          <w:color w:val="000000"/>
          <w:szCs w:val="28"/>
        </w:rPr>
        <w:t>/</w:t>
      </w:r>
      <w:proofErr w:type="spellStart"/>
      <w:r w:rsidR="008D7498">
        <w:rPr>
          <w:color w:val="000000"/>
          <w:szCs w:val="28"/>
        </w:rPr>
        <w:t>н</w:t>
      </w:r>
      <w:proofErr w:type="spellEnd"/>
      <w:r w:rsidR="008D7498">
        <w:rPr>
          <w:color w:val="000000"/>
          <w:szCs w:val="28"/>
        </w:rPr>
        <w:t xml:space="preserve"> от 30.06.2023года на право оперативного управления недвижимым имуществом, находящимся в собственности муниципального образования «</w:t>
      </w:r>
      <w:proofErr w:type="spellStart"/>
      <w:r w:rsidR="008D7498">
        <w:rPr>
          <w:color w:val="000000"/>
          <w:szCs w:val="28"/>
        </w:rPr>
        <w:t>Клетнянский</w:t>
      </w:r>
      <w:proofErr w:type="spellEnd"/>
      <w:r w:rsidR="008D7498">
        <w:rPr>
          <w:color w:val="000000"/>
          <w:szCs w:val="28"/>
        </w:rPr>
        <w:t xml:space="preserve"> муниципальный район».</w:t>
      </w:r>
    </w:p>
    <w:p w:rsidR="00461D80" w:rsidRPr="00461D80" w:rsidRDefault="00DA4F23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461D80" w:rsidRPr="00461D80">
        <w:rPr>
          <w:sz w:val="28"/>
          <w:szCs w:val="28"/>
        </w:rPr>
        <w:t>Согласно пункту 1 статьи 296 Гражданского кодекса РФ учреждение и казенное предприятие, за которыми имущество закреплено на праве оперативного управления, владеют, пользуются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распоряжаются этим имуществом с согласия собственника этого имущества.</w:t>
      </w:r>
      <w:proofErr w:type="gramEnd"/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461D80" w:rsidRPr="00461D80">
        <w:rPr>
          <w:sz w:val="28"/>
          <w:szCs w:val="28"/>
        </w:rPr>
        <w:t>В соответствии с пунктом 1 статьи 299 ГК РФ право хозяйственного ведения или право оперативного управления имуществом, в отношении которого собственником принято решение о закреплении за унитарным предприятием или учреждением, возникает у этого предприятия или учреждения с момента передачи имущества, если иное не установлено законом и иными правовыми актами или решением собственника.</w:t>
      </w:r>
      <w:proofErr w:type="gramEnd"/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1D80" w:rsidRPr="00461D80">
        <w:rPr>
          <w:sz w:val="28"/>
          <w:szCs w:val="28"/>
        </w:rPr>
        <w:t>В силу абзаца пятого пункта 1 статьи 216 ГК РФ право оперативного управления относится к вещным правам лиц, не являющихся собственниками.</w:t>
      </w:r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1D80" w:rsidRPr="00461D80">
        <w:rPr>
          <w:sz w:val="28"/>
          <w:szCs w:val="28"/>
        </w:rPr>
        <w:t xml:space="preserve">В соответствии с пунктом 1 статьи 131 ГК РФ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 органами, осуществляющими государственную регистрацию прав на недвижимость и сделок с ней. Регистрации </w:t>
      </w:r>
      <w:proofErr w:type="spellStart"/>
      <w:r w:rsidR="00461D80" w:rsidRPr="00461D80">
        <w:rPr>
          <w:sz w:val="28"/>
          <w:szCs w:val="28"/>
        </w:rPr>
        <w:t>подлежатит</w:t>
      </w:r>
      <w:proofErr w:type="spellEnd"/>
      <w:r w:rsidR="00461D80" w:rsidRPr="00461D80">
        <w:rPr>
          <w:sz w:val="28"/>
          <w:szCs w:val="28"/>
        </w:rPr>
        <w:t xml:space="preserve">  право оперативного управления.</w:t>
      </w:r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61D80" w:rsidRPr="00461D80">
        <w:rPr>
          <w:sz w:val="28"/>
          <w:szCs w:val="28"/>
        </w:rPr>
        <w:t>В силу пункта 2 статьи 8.1 ГК РФ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законом.</w:t>
      </w:r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461D80" w:rsidRPr="00461D80">
        <w:rPr>
          <w:sz w:val="28"/>
          <w:szCs w:val="28"/>
        </w:rPr>
        <w:t>В связи с этим Верховным Судом РФ и ВАС РФ в абзаце втором пункта 5 совместного Постановления Пленумов от 29.04.2010 N 10/22 "О некоторых вопросах, возникающих в судебной практике при разрешении споров, связанных с защитой права собственности и других вещных прав" разъяснено: право оперативного управления на недвижимое имущество возникает с момента их государственной регистрации.</w:t>
      </w:r>
      <w:proofErr w:type="gramEnd"/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1D80" w:rsidRPr="00461D80">
        <w:rPr>
          <w:sz w:val="28"/>
          <w:szCs w:val="28"/>
        </w:rPr>
        <w:t>Таким образом, во-первых, право оперативного управления возникает у учреждения на движимое имущество - с момента его передачи, а на недвижимое имущество - с момента государственной регистрации этого права (</w:t>
      </w:r>
      <w:proofErr w:type="gramStart"/>
      <w:r w:rsidR="00461D80" w:rsidRPr="00461D80">
        <w:rPr>
          <w:sz w:val="28"/>
          <w:szCs w:val="28"/>
        </w:rPr>
        <w:t>с даты внесения</w:t>
      </w:r>
      <w:proofErr w:type="gramEnd"/>
      <w:r w:rsidR="00461D80" w:rsidRPr="00461D80">
        <w:rPr>
          <w:sz w:val="28"/>
          <w:szCs w:val="28"/>
        </w:rPr>
        <w:t xml:space="preserve"> в Единый государственный реестр недвижимости записи о соответствующем праве).</w:t>
      </w:r>
    </w:p>
    <w:p w:rsidR="00461D80" w:rsidRPr="00461D80" w:rsidRDefault="003E7761" w:rsidP="00DA4F23">
      <w:pPr>
        <w:pStyle w:val="af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proofErr w:type="gramStart"/>
      <w:r w:rsidR="00461D80" w:rsidRPr="00461D80">
        <w:rPr>
          <w:sz w:val="28"/>
          <w:szCs w:val="28"/>
        </w:rPr>
        <w:t>Согласно пункта</w:t>
      </w:r>
      <w:proofErr w:type="gramEnd"/>
      <w:r w:rsidR="00461D80" w:rsidRPr="00461D80">
        <w:rPr>
          <w:sz w:val="28"/>
          <w:szCs w:val="28"/>
        </w:rPr>
        <w:t xml:space="preserve"> 1 статьи 2 Федерального закона от 21.07.1997 № 122-ФЗ «О государственной регистрации прав на недвижимое имущество и сделок с ним» государственная регистрация права является единственным доказательством существования зарегистрированного права.</w:t>
      </w:r>
    </w:p>
    <w:p w:rsidR="00752DB4" w:rsidRPr="00752DB4" w:rsidRDefault="008D7AD8" w:rsidP="000D2D3B">
      <w:pPr>
        <w:spacing w:after="0" w:line="240" w:lineRule="auto"/>
        <w:ind w:left="-426"/>
        <w:contextualSpacing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        </w:t>
      </w:r>
      <w:r w:rsidR="00A615F1">
        <w:rPr>
          <w:b/>
          <w:i/>
          <w:color w:val="000000"/>
          <w:szCs w:val="28"/>
        </w:rPr>
        <w:t>1.3</w:t>
      </w:r>
      <w:r w:rsidR="00752DB4" w:rsidRPr="00752DB4">
        <w:rPr>
          <w:b/>
          <w:i/>
          <w:color w:val="000000"/>
          <w:szCs w:val="28"/>
        </w:rPr>
        <w:t xml:space="preserve">. </w:t>
      </w:r>
      <w:r w:rsidR="00752DB4">
        <w:rPr>
          <w:b/>
          <w:i/>
          <w:color w:val="000000"/>
          <w:szCs w:val="28"/>
        </w:rPr>
        <w:t xml:space="preserve">Контрольно- счетная палата Клетнянского района отмечает, что в нарушение </w:t>
      </w:r>
      <w:r w:rsidR="00461D80" w:rsidRPr="00461D80">
        <w:rPr>
          <w:b/>
          <w:i/>
        </w:rPr>
        <w:t>пункта 2 статьи 8.1, пункта 1 статьи 131 ГК РФ</w:t>
      </w:r>
      <w:r w:rsidR="00461D80">
        <w:t xml:space="preserve"> и </w:t>
      </w:r>
      <w:r w:rsidR="00752DB4">
        <w:rPr>
          <w:b/>
          <w:i/>
          <w:color w:val="000000"/>
          <w:szCs w:val="28"/>
        </w:rPr>
        <w:t>Закона №</w:t>
      </w:r>
      <w:r w:rsidR="00461D80">
        <w:rPr>
          <w:b/>
          <w:i/>
          <w:color w:val="000000"/>
          <w:szCs w:val="28"/>
        </w:rPr>
        <w:t>122-ФЗ от 21.07.1997г. право оперативного управления</w:t>
      </w:r>
      <w:r w:rsidR="00A615F1">
        <w:rPr>
          <w:b/>
          <w:i/>
          <w:color w:val="000000"/>
          <w:szCs w:val="28"/>
        </w:rPr>
        <w:t xml:space="preserve"> на жилое помещение</w:t>
      </w:r>
      <w:r w:rsidR="00461D80">
        <w:rPr>
          <w:b/>
          <w:i/>
          <w:color w:val="000000"/>
          <w:szCs w:val="28"/>
        </w:rPr>
        <w:t xml:space="preserve"> не зарегистрировано</w:t>
      </w:r>
      <w:r w:rsidR="00A615F1">
        <w:rPr>
          <w:b/>
          <w:i/>
          <w:color w:val="000000"/>
          <w:szCs w:val="28"/>
        </w:rPr>
        <w:t xml:space="preserve"> в органах </w:t>
      </w:r>
      <w:proofErr w:type="spellStart"/>
      <w:r w:rsidR="00A615F1">
        <w:rPr>
          <w:b/>
          <w:i/>
          <w:color w:val="000000"/>
          <w:szCs w:val="28"/>
        </w:rPr>
        <w:t>Госреестра</w:t>
      </w:r>
      <w:proofErr w:type="gramStart"/>
      <w:r w:rsidR="00A615F1">
        <w:rPr>
          <w:b/>
          <w:i/>
          <w:color w:val="000000"/>
          <w:szCs w:val="28"/>
        </w:rPr>
        <w:t>.</w:t>
      </w:r>
      <w:r w:rsidR="008A34D0">
        <w:rPr>
          <w:b/>
          <w:i/>
          <w:color w:val="000000"/>
          <w:szCs w:val="28"/>
        </w:rPr>
        <w:t>И</w:t>
      </w:r>
      <w:proofErr w:type="spellEnd"/>
      <w:proofErr w:type="gramEnd"/>
      <w:r w:rsidR="008A34D0">
        <w:rPr>
          <w:b/>
          <w:i/>
          <w:color w:val="000000"/>
          <w:szCs w:val="28"/>
        </w:rPr>
        <w:t xml:space="preserve"> , следовательно,</w:t>
      </w:r>
      <w:r w:rsidR="00461D80">
        <w:rPr>
          <w:b/>
          <w:i/>
          <w:color w:val="000000"/>
          <w:szCs w:val="28"/>
        </w:rPr>
        <w:t xml:space="preserve"> </w:t>
      </w:r>
      <w:r w:rsidR="00752DB4">
        <w:rPr>
          <w:b/>
          <w:i/>
          <w:color w:val="000000"/>
          <w:szCs w:val="28"/>
        </w:rPr>
        <w:t xml:space="preserve"> </w:t>
      </w:r>
    </w:p>
    <w:p w:rsidR="008A34D0" w:rsidRDefault="008A34D0" w:rsidP="008A34D0">
      <w:pPr>
        <w:spacing w:after="0" w:line="240" w:lineRule="auto"/>
        <w:ind w:left="-426" w:firstLine="1135"/>
        <w:contextualSpacing/>
        <w:jc w:val="both"/>
        <w:rPr>
          <w:color w:val="000000"/>
          <w:szCs w:val="28"/>
        </w:rPr>
      </w:pPr>
    </w:p>
    <w:p w:rsidR="008A34D0" w:rsidRPr="008A34D0" w:rsidRDefault="008A34D0" w:rsidP="008A34D0">
      <w:pPr>
        <w:spacing w:after="0" w:line="240" w:lineRule="auto"/>
        <w:ind w:left="-426" w:firstLine="1135"/>
        <w:contextualSpacing/>
        <w:jc w:val="both"/>
        <w:rPr>
          <w:b/>
          <w:i/>
          <w:color w:val="000000"/>
          <w:szCs w:val="28"/>
        </w:rPr>
      </w:pPr>
      <w:r w:rsidRPr="008A34D0">
        <w:rPr>
          <w:b/>
          <w:i/>
          <w:color w:val="000000"/>
          <w:szCs w:val="28"/>
        </w:rPr>
        <w:t>МБУ ДО "</w:t>
      </w:r>
      <w:proofErr w:type="spellStart"/>
      <w:r w:rsidRPr="008A34D0">
        <w:rPr>
          <w:b/>
          <w:i/>
          <w:color w:val="000000"/>
          <w:szCs w:val="28"/>
        </w:rPr>
        <w:t>Клетнянская</w:t>
      </w:r>
      <w:proofErr w:type="spellEnd"/>
      <w:r w:rsidRPr="008A34D0">
        <w:rPr>
          <w:b/>
          <w:i/>
          <w:color w:val="000000"/>
          <w:szCs w:val="28"/>
        </w:rPr>
        <w:t xml:space="preserve"> спортивная школа" в нарушение пункта 36 Инструкции № 157н приобретенная в 2023 году  квартира стоимостью 1 200,0 тыс. рублей принята к учету на счет 101.11 «Жилые помещения – недвижимое имущество учреждения» 01.07.2023 по первичному учетному документу до получения документа, подтверждающего государственную регистрацию права оперативного управления. </w:t>
      </w:r>
    </w:p>
    <w:p w:rsidR="008A34D0" w:rsidRDefault="008A34D0" w:rsidP="00AF2099">
      <w:pPr>
        <w:spacing w:after="0" w:line="240" w:lineRule="auto"/>
        <w:ind w:firstLine="709"/>
        <w:contextualSpacing/>
        <w:jc w:val="both"/>
        <w:rPr>
          <w:color w:val="000000"/>
          <w:szCs w:val="28"/>
        </w:rPr>
      </w:pPr>
    </w:p>
    <w:p w:rsidR="005B52EE" w:rsidRDefault="00680D14" w:rsidP="008D7AD8">
      <w:pPr>
        <w:spacing w:after="0" w:line="240" w:lineRule="auto"/>
        <w:jc w:val="both"/>
        <w:rPr>
          <w:b/>
          <w:szCs w:val="28"/>
        </w:rPr>
      </w:pPr>
      <w:r w:rsidRPr="00E72E4F">
        <w:rPr>
          <w:b/>
          <w:szCs w:val="28"/>
        </w:rPr>
        <w:t>По вопросу</w:t>
      </w:r>
      <w:r w:rsidR="00EC0660" w:rsidRPr="00E72E4F">
        <w:rPr>
          <w:b/>
          <w:szCs w:val="28"/>
        </w:rPr>
        <w:t xml:space="preserve"> </w:t>
      </w:r>
      <w:r w:rsidR="000B2AF9">
        <w:rPr>
          <w:b/>
          <w:szCs w:val="28"/>
        </w:rPr>
        <w:t>4</w:t>
      </w:r>
      <w:r w:rsidR="00353466" w:rsidRPr="00E72E4F">
        <w:rPr>
          <w:b/>
          <w:szCs w:val="28"/>
        </w:rPr>
        <w:t xml:space="preserve">. </w:t>
      </w:r>
      <w:r w:rsidR="005B52EE" w:rsidRPr="005B52EE">
        <w:rPr>
          <w:b/>
          <w:szCs w:val="28"/>
        </w:rPr>
        <w:t>Провести анализ выполнения условий соглашений и достижения показателей результативности муниципальных программ (подпрограмм, мероприятий) по обеспечению жильем тренеров, тренеров-преподавателей учреждений физической культуры и спорта Брянской области.</w:t>
      </w:r>
    </w:p>
    <w:p w:rsidR="008D7AD8" w:rsidRDefault="008D7AD8" w:rsidP="007D1D0B">
      <w:pPr>
        <w:spacing w:after="0" w:line="240" w:lineRule="auto"/>
        <w:ind w:left="-426" w:firstLine="709"/>
        <w:jc w:val="both"/>
        <w:rPr>
          <w:szCs w:val="28"/>
        </w:rPr>
      </w:pPr>
    </w:p>
    <w:p w:rsidR="00FF3236" w:rsidRDefault="00EF518E" w:rsidP="007D1D0B">
      <w:pPr>
        <w:spacing w:after="0" w:line="240" w:lineRule="auto"/>
        <w:ind w:left="-426" w:firstLine="709"/>
        <w:jc w:val="both"/>
        <w:rPr>
          <w:rFonts w:eastAsia="Calibri" w:cs="Times New Roman"/>
          <w:szCs w:val="28"/>
        </w:rPr>
      </w:pPr>
      <w:r w:rsidRPr="00E72E4F">
        <w:rPr>
          <w:szCs w:val="28"/>
        </w:rPr>
        <w:t>В ходе контрольно</w:t>
      </w:r>
      <w:r w:rsidR="005B52EE">
        <w:rPr>
          <w:szCs w:val="28"/>
        </w:rPr>
        <w:t>го мероприятия проанализировано выполнение условий соглашения и хочется отметить, что показатели результативности достигнуты.</w:t>
      </w:r>
      <w:r w:rsidR="00DF6B06">
        <w:rPr>
          <w:szCs w:val="28"/>
        </w:rPr>
        <w:t xml:space="preserve"> </w:t>
      </w:r>
      <w:r w:rsidR="006A2864">
        <w:rPr>
          <w:rFonts w:eastAsia="Calibri" w:cs="Times New Roman"/>
          <w:szCs w:val="28"/>
        </w:rPr>
        <w:t>И</w:t>
      </w:r>
      <w:r w:rsidR="00FF3236" w:rsidRPr="00FF3236">
        <w:rPr>
          <w:rFonts w:eastAsia="Calibri" w:cs="Times New Roman"/>
          <w:szCs w:val="28"/>
        </w:rPr>
        <w:t>нформаци</w:t>
      </w:r>
      <w:r w:rsidR="006A2864">
        <w:rPr>
          <w:rFonts w:eastAsia="Calibri" w:cs="Times New Roman"/>
          <w:szCs w:val="28"/>
        </w:rPr>
        <w:t>я представлена</w:t>
      </w:r>
      <w:r w:rsidR="00FF3236" w:rsidRPr="00FF3236">
        <w:rPr>
          <w:rFonts w:eastAsia="Calibri" w:cs="Times New Roman"/>
          <w:szCs w:val="28"/>
        </w:rPr>
        <w:t xml:space="preserve"> в таблице</w:t>
      </w:r>
      <w:r w:rsidR="002B625C">
        <w:rPr>
          <w:rFonts w:eastAsia="Calibri" w:cs="Times New Roman"/>
          <w:szCs w:val="28"/>
        </w:rPr>
        <w:t>№2</w:t>
      </w:r>
      <w:r w:rsidR="00FF3236" w:rsidRPr="00FF3236">
        <w:rPr>
          <w:rFonts w:eastAsia="Calibri" w:cs="Times New Roman"/>
          <w:szCs w:val="28"/>
        </w:rPr>
        <w:t>:</w:t>
      </w:r>
    </w:p>
    <w:p w:rsidR="00055770" w:rsidRPr="00FF3236" w:rsidRDefault="00055770" w:rsidP="007D1D0B">
      <w:pPr>
        <w:spacing w:after="0" w:line="240" w:lineRule="auto"/>
        <w:ind w:left="-426" w:firstLine="709"/>
        <w:jc w:val="both"/>
        <w:rPr>
          <w:rFonts w:eastAsia="Calibri" w:cs="Times New Roman"/>
          <w:szCs w:val="28"/>
        </w:rPr>
      </w:pPr>
    </w:p>
    <w:p w:rsidR="00FF3236" w:rsidRPr="002B625C" w:rsidRDefault="002B625C" w:rsidP="00FF32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Cs w:val="28"/>
        </w:rPr>
        <w:t xml:space="preserve">                                                                                                  </w:t>
      </w:r>
      <w:r w:rsidRPr="002B625C">
        <w:rPr>
          <w:rFonts w:eastAsia="Calibri" w:cs="Times New Roman"/>
          <w:sz w:val="22"/>
          <w:szCs w:val="22"/>
        </w:rPr>
        <w:t>Таблица №2</w:t>
      </w:r>
    </w:p>
    <w:tbl>
      <w:tblPr>
        <w:tblStyle w:val="20"/>
        <w:tblW w:w="9640" w:type="dxa"/>
        <w:tblInd w:w="-289" w:type="dxa"/>
        <w:tblLayout w:type="fixed"/>
        <w:tblLook w:val="04A0"/>
      </w:tblPr>
      <w:tblGrid>
        <w:gridCol w:w="1418"/>
        <w:gridCol w:w="1560"/>
        <w:gridCol w:w="1417"/>
        <w:gridCol w:w="1701"/>
        <w:gridCol w:w="1276"/>
        <w:gridCol w:w="1276"/>
        <w:gridCol w:w="992"/>
      </w:tblGrid>
      <w:tr w:rsidR="00FF3236" w:rsidRPr="00FF3236" w:rsidTr="00DB795D">
        <w:tc>
          <w:tcPr>
            <w:tcW w:w="1418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Наименование учреждения</w:t>
            </w:r>
          </w:p>
        </w:tc>
        <w:tc>
          <w:tcPr>
            <w:tcW w:w="1560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Количество тренеров, нуждающихся в ведомственном жилье, чел.</w:t>
            </w:r>
          </w:p>
        </w:tc>
        <w:tc>
          <w:tcPr>
            <w:tcW w:w="1417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hanging="11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Количество тренеров, обеспеченных ведомственным жильем, чел.</w:t>
            </w:r>
          </w:p>
        </w:tc>
        <w:tc>
          <w:tcPr>
            <w:tcW w:w="1701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hanging="14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Доля тренеров, обеспеченных ведомственным жильем, %</w:t>
            </w:r>
            <w:r w:rsidRPr="00FF3236">
              <w:rPr>
                <w:rFonts w:eastAsia="Calibri"/>
                <w:sz w:val="20"/>
              </w:rPr>
              <w:br/>
              <w:t>4=3/2*100%</w:t>
            </w:r>
          </w:p>
        </w:tc>
        <w:tc>
          <w:tcPr>
            <w:tcW w:w="1276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 xml:space="preserve">Количество </w:t>
            </w:r>
            <w:proofErr w:type="spellStart"/>
            <w:r w:rsidRPr="00FF3236">
              <w:rPr>
                <w:rFonts w:eastAsia="Calibri"/>
                <w:sz w:val="20"/>
              </w:rPr>
              <w:t>приобретен-ных</w:t>
            </w:r>
            <w:proofErr w:type="spellEnd"/>
            <w:r w:rsidRPr="00FF3236">
              <w:rPr>
                <w:rFonts w:eastAsia="Calibri"/>
                <w:sz w:val="20"/>
              </w:rPr>
              <w:t xml:space="preserve"> квартир, шт. </w:t>
            </w:r>
          </w:p>
        </w:tc>
        <w:tc>
          <w:tcPr>
            <w:tcW w:w="1276" w:type="dxa"/>
          </w:tcPr>
          <w:p w:rsidR="00FF3236" w:rsidRPr="00FF3236" w:rsidRDefault="00FF3236" w:rsidP="000856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 xml:space="preserve">Количество квартир, по которым не заключен договор </w:t>
            </w:r>
            <w:r w:rsidR="0008564C">
              <w:rPr>
                <w:rFonts w:eastAsia="Calibri"/>
                <w:sz w:val="20"/>
              </w:rPr>
              <w:t>служебного</w:t>
            </w:r>
            <w:r w:rsidRPr="00FF3236">
              <w:rPr>
                <w:rFonts w:eastAsia="Calibri"/>
                <w:sz w:val="20"/>
              </w:rPr>
              <w:t xml:space="preserve"> найма, шт.</w:t>
            </w:r>
          </w:p>
        </w:tc>
        <w:tc>
          <w:tcPr>
            <w:tcW w:w="992" w:type="dxa"/>
          </w:tcPr>
          <w:p w:rsidR="00FF3236" w:rsidRPr="00FF3236" w:rsidRDefault="00FF3236" w:rsidP="0002156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Наличие вакантных ставок тренеров, ед.</w:t>
            </w:r>
          </w:p>
        </w:tc>
      </w:tr>
      <w:tr w:rsidR="00FF3236" w:rsidRPr="00FF3236" w:rsidTr="00DB795D">
        <w:tc>
          <w:tcPr>
            <w:tcW w:w="1418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1</w:t>
            </w:r>
          </w:p>
        </w:tc>
        <w:tc>
          <w:tcPr>
            <w:tcW w:w="1560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2</w:t>
            </w:r>
          </w:p>
        </w:tc>
        <w:tc>
          <w:tcPr>
            <w:tcW w:w="1417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4</w:t>
            </w:r>
          </w:p>
        </w:tc>
        <w:tc>
          <w:tcPr>
            <w:tcW w:w="1276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5</w:t>
            </w:r>
          </w:p>
        </w:tc>
        <w:tc>
          <w:tcPr>
            <w:tcW w:w="1276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6</w:t>
            </w:r>
          </w:p>
        </w:tc>
        <w:tc>
          <w:tcPr>
            <w:tcW w:w="992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FF3236">
              <w:rPr>
                <w:rFonts w:eastAsia="Calibri"/>
                <w:sz w:val="20"/>
              </w:rPr>
              <w:t>7</w:t>
            </w:r>
          </w:p>
        </w:tc>
      </w:tr>
      <w:tr w:rsidR="00FF3236" w:rsidRPr="00FF3236" w:rsidTr="00DB795D">
        <w:tc>
          <w:tcPr>
            <w:tcW w:w="9640" w:type="dxa"/>
            <w:gridSpan w:val="7"/>
          </w:tcPr>
          <w:p w:rsidR="00FF3236" w:rsidRPr="00DF6B06" w:rsidRDefault="00FF3236" w:rsidP="00BD3C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</w:rPr>
            </w:pPr>
            <w:r w:rsidRPr="00DF6B06">
              <w:rPr>
                <w:rFonts w:eastAsia="Calibri"/>
                <w:b/>
                <w:sz w:val="20"/>
              </w:rPr>
              <w:t>202</w:t>
            </w:r>
            <w:r w:rsidR="00BD3C04">
              <w:rPr>
                <w:rFonts w:eastAsia="Calibri"/>
                <w:b/>
                <w:sz w:val="20"/>
              </w:rPr>
              <w:t>3</w:t>
            </w:r>
            <w:r w:rsidRPr="00DF6B06">
              <w:rPr>
                <w:rFonts w:eastAsia="Calibri"/>
                <w:b/>
                <w:sz w:val="20"/>
              </w:rPr>
              <w:t xml:space="preserve"> год</w:t>
            </w:r>
          </w:p>
        </w:tc>
      </w:tr>
      <w:tr w:rsidR="00FF3236" w:rsidRPr="00FF3236" w:rsidTr="00DB795D">
        <w:tc>
          <w:tcPr>
            <w:tcW w:w="1418" w:type="dxa"/>
          </w:tcPr>
          <w:p w:rsidR="002B625C" w:rsidRPr="00FF3236" w:rsidRDefault="00021569" w:rsidP="0005577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МБУ ДО </w:t>
            </w:r>
            <w:proofErr w:type="spellStart"/>
            <w:r w:rsidR="00BD3C04">
              <w:rPr>
                <w:rFonts w:eastAsia="Calibri"/>
                <w:sz w:val="20"/>
              </w:rPr>
              <w:t>Клетнянская</w:t>
            </w:r>
            <w:proofErr w:type="spellEnd"/>
            <w:r w:rsidR="00BD3C04">
              <w:rPr>
                <w:rFonts w:eastAsia="Calibri"/>
                <w:sz w:val="20"/>
              </w:rPr>
              <w:t xml:space="preserve"> ДСШ</w:t>
            </w:r>
          </w:p>
        </w:tc>
        <w:tc>
          <w:tcPr>
            <w:tcW w:w="1560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417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701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100%</w:t>
            </w:r>
          </w:p>
        </w:tc>
        <w:tc>
          <w:tcPr>
            <w:tcW w:w="1276" w:type="dxa"/>
          </w:tcPr>
          <w:p w:rsidR="00FF3236" w:rsidRPr="00FF3236" w:rsidRDefault="00FF3236" w:rsidP="00FF3236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276" w:type="dxa"/>
          </w:tcPr>
          <w:p w:rsidR="00FF3236" w:rsidRPr="00FF3236" w:rsidRDefault="007367BC" w:rsidP="00FF3236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0</w:t>
            </w:r>
          </w:p>
        </w:tc>
        <w:tc>
          <w:tcPr>
            <w:tcW w:w="992" w:type="dxa"/>
          </w:tcPr>
          <w:p w:rsidR="00FF3236" w:rsidRPr="00FF3236" w:rsidRDefault="00055770" w:rsidP="0005577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1,4</w:t>
            </w:r>
          </w:p>
        </w:tc>
      </w:tr>
    </w:tbl>
    <w:p w:rsidR="00055770" w:rsidRDefault="00055770" w:rsidP="00202821">
      <w:pPr>
        <w:spacing w:after="0" w:line="240" w:lineRule="auto"/>
        <w:ind w:left="-426" w:firstLine="426"/>
        <w:jc w:val="both"/>
        <w:rPr>
          <w:color w:val="FF0000"/>
          <w:szCs w:val="28"/>
        </w:rPr>
      </w:pPr>
      <w:r>
        <w:rPr>
          <w:color w:val="FF0000"/>
          <w:szCs w:val="28"/>
        </w:rPr>
        <w:t xml:space="preserve">  </w:t>
      </w:r>
    </w:p>
    <w:p w:rsidR="004A4014" w:rsidRDefault="00055770" w:rsidP="00202821">
      <w:pPr>
        <w:spacing w:after="0" w:line="240" w:lineRule="auto"/>
        <w:ind w:left="-426" w:firstLine="426"/>
        <w:jc w:val="both"/>
        <w:rPr>
          <w:szCs w:val="28"/>
        </w:rPr>
      </w:pPr>
      <w:r w:rsidRPr="00055770">
        <w:rPr>
          <w:szCs w:val="28"/>
        </w:rPr>
        <w:t xml:space="preserve">    При проверке пр</w:t>
      </w:r>
      <w:r>
        <w:rPr>
          <w:szCs w:val="28"/>
        </w:rPr>
        <w:t>едоставлен Договор найма служебного жилого помещения № 1 от 01.07.2023г.  по адресу :</w:t>
      </w:r>
      <w:r w:rsidRPr="0005577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:242820, Брянская область, </w:t>
      </w:r>
      <w:proofErr w:type="spellStart"/>
      <w:r>
        <w:rPr>
          <w:color w:val="000000"/>
          <w:szCs w:val="28"/>
        </w:rPr>
        <w:t>Клетнянский</w:t>
      </w:r>
      <w:proofErr w:type="spellEnd"/>
      <w:r>
        <w:rPr>
          <w:color w:val="000000"/>
          <w:szCs w:val="28"/>
        </w:rPr>
        <w:t xml:space="preserve"> район, п. </w:t>
      </w:r>
      <w:proofErr w:type="spellStart"/>
      <w:r>
        <w:rPr>
          <w:color w:val="000000"/>
          <w:szCs w:val="28"/>
        </w:rPr>
        <w:t>Клетня</w:t>
      </w:r>
      <w:proofErr w:type="spellEnd"/>
      <w:r>
        <w:rPr>
          <w:color w:val="000000"/>
          <w:szCs w:val="28"/>
        </w:rPr>
        <w:t xml:space="preserve">, ул. Заозерная, д.24А, кв. 14 </w:t>
      </w:r>
      <w:r>
        <w:rPr>
          <w:szCs w:val="28"/>
        </w:rPr>
        <w:t xml:space="preserve"> кадастровым номером 32:11:0270704:117 тренеру </w:t>
      </w:r>
      <w:proofErr w:type="gramStart"/>
      <w:r>
        <w:rPr>
          <w:szCs w:val="28"/>
        </w:rPr>
        <w:t>–п</w:t>
      </w:r>
      <w:proofErr w:type="gramEnd"/>
      <w:r>
        <w:rPr>
          <w:szCs w:val="28"/>
        </w:rPr>
        <w:t>реподавателю МБУ ДО «</w:t>
      </w:r>
      <w:proofErr w:type="spellStart"/>
      <w:r>
        <w:rPr>
          <w:szCs w:val="28"/>
        </w:rPr>
        <w:t>Клетнянская</w:t>
      </w:r>
      <w:proofErr w:type="spellEnd"/>
      <w:r>
        <w:rPr>
          <w:szCs w:val="28"/>
        </w:rPr>
        <w:t xml:space="preserve"> спортивная школа»  для временного проживания в нем(  п</w:t>
      </w:r>
      <w:r w:rsidR="004A4014">
        <w:rPr>
          <w:szCs w:val="28"/>
        </w:rPr>
        <w:t>.</w:t>
      </w:r>
      <w:r>
        <w:rPr>
          <w:szCs w:val="28"/>
        </w:rPr>
        <w:t xml:space="preserve"> </w:t>
      </w:r>
      <w:r w:rsidR="004A4014">
        <w:rPr>
          <w:szCs w:val="28"/>
        </w:rPr>
        <w:t xml:space="preserve">4 радела </w:t>
      </w:r>
      <w:r w:rsidR="004A4014">
        <w:rPr>
          <w:szCs w:val="28"/>
          <w:lang w:val="en-US"/>
        </w:rPr>
        <w:t>I</w:t>
      </w:r>
      <w:r w:rsidR="004A4014">
        <w:rPr>
          <w:szCs w:val="28"/>
        </w:rPr>
        <w:t xml:space="preserve"> Договора найма</w:t>
      </w:r>
      <w:r w:rsidR="004A4014" w:rsidRPr="004A4014">
        <w:rPr>
          <w:szCs w:val="28"/>
        </w:rPr>
        <w:t>)</w:t>
      </w:r>
      <w:r w:rsidR="004A4014">
        <w:rPr>
          <w:szCs w:val="28"/>
        </w:rPr>
        <w:t>.</w:t>
      </w:r>
    </w:p>
    <w:p w:rsidR="004A4014" w:rsidRDefault="00055770" w:rsidP="00202821">
      <w:pPr>
        <w:spacing w:after="0" w:line="240" w:lineRule="auto"/>
        <w:ind w:left="-426" w:firstLine="426"/>
        <w:jc w:val="both"/>
        <w:rPr>
          <w:szCs w:val="28"/>
        </w:rPr>
      </w:pPr>
      <w:r>
        <w:rPr>
          <w:szCs w:val="28"/>
        </w:rPr>
        <w:t xml:space="preserve"> Договор заключен на период оформленных трудов</w:t>
      </w:r>
      <w:r w:rsidR="00D0463D">
        <w:rPr>
          <w:szCs w:val="28"/>
        </w:rPr>
        <w:t>ых отношений между работником «Н</w:t>
      </w:r>
      <w:r>
        <w:rPr>
          <w:szCs w:val="28"/>
        </w:rPr>
        <w:t>анимателем» и МБУ ДО КСШ «</w:t>
      </w:r>
      <w:proofErr w:type="spellStart"/>
      <w:r>
        <w:rPr>
          <w:szCs w:val="28"/>
        </w:rPr>
        <w:t>Наймодателем</w:t>
      </w:r>
      <w:proofErr w:type="spellEnd"/>
      <w:r>
        <w:rPr>
          <w:szCs w:val="28"/>
        </w:rPr>
        <w:t>».</w:t>
      </w:r>
    </w:p>
    <w:p w:rsidR="00A5313D" w:rsidRDefault="00A5313D" w:rsidP="00202821">
      <w:pPr>
        <w:spacing w:after="0" w:line="240" w:lineRule="auto"/>
        <w:ind w:left="-426" w:firstLine="426"/>
        <w:jc w:val="both"/>
        <w:rPr>
          <w:szCs w:val="28"/>
        </w:rPr>
      </w:pPr>
      <w:r>
        <w:rPr>
          <w:szCs w:val="28"/>
        </w:rPr>
        <w:lastRenderedPageBreak/>
        <w:t xml:space="preserve"> В п.1 Раздела 1 установлено, что «</w:t>
      </w:r>
      <w:proofErr w:type="spellStart"/>
      <w:r>
        <w:rPr>
          <w:szCs w:val="28"/>
        </w:rPr>
        <w:t>Наймодатель</w:t>
      </w:r>
      <w:proofErr w:type="spellEnd"/>
      <w:r>
        <w:rPr>
          <w:szCs w:val="28"/>
        </w:rPr>
        <w:t xml:space="preserve">» передает  «Нанимателю» и членам его семьи за плату во владение и пользование жилое помещение; в п.п. 6) п.6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Договора установлено, что «Наниматель» обязан своевременно вносить плату за жилое помещение и коммунальные услуги (обязательные платежи)</w:t>
      </w:r>
      <w:proofErr w:type="gramStart"/>
      <w:r>
        <w:rPr>
          <w:szCs w:val="28"/>
        </w:rPr>
        <w:t>.О</w:t>
      </w:r>
      <w:proofErr w:type="gramEnd"/>
      <w:r>
        <w:rPr>
          <w:szCs w:val="28"/>
        </w:rPr>
        <w:t>бязанность вносить плату за жилое помещение возникает с момента заключения настоящего договора. Несвоевременное внесение платы влечет взимание пеней.</w:t>
      </w:r>
    </w:p>
    <w:p w:rsidR="00384835" w:rsidRDefault="00372BEC" w:rsidP="00384835">
      <w:pPr>
        <w:pStyle w:val="af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42 Бюджетного кодекса Российской Федерации, к</w:t>
      </w:r>
      <w:r w:rsidR="00384835" w:rsidRPr="00384835">
        <w:rPr>
          <w:sz w:val="28"/>
          <w:szCs w:val="28"/>
        </w:rPr>
        <w:t xml:space="preserve"> доходам бюджетов от использования имущества, находящегося в государственной или муниципальной собственности, относятся</w:t>
      </w:r>
      <w:r>
        <w:rPr>
          <w:sz w:val="28"/>
          <w:szCs w:val="28"/>
        </w:rPr>
        <w:t xml:space="preserve"> </w:t>
      </w:r>
      <w:r w:rsidR="00384835" w:rsidRPr="00384835">
        <w:rPr>
          <w:sz w:val="28"/>
          <w:szCs w:val="28"/>
        </w:rPr>
        <w:t>доходы, получаемые в виде арендной либо иной платы за передачу в возмездное пользование государствен</w:t>
      </w:r>
      <w:r>
        <w:rPr>
          <w:sz w:val="28"/>
          <w:szCs w:val="28"/>
        </w:rPr>
        <w:t>ного и муниципального имущества.</w:t>
      </w:r>
    </w:p>
    <w:p w:rsidR="00A5313D" w:rsidRDefault="00A5313D" w:rsidP="00384835">
      <w:pPr>
        <w:spacing w:after="0" w:line="240" w:lineRule="auto"/>
        <w:ind w:left="-426" w:firstLine="426"/>
        <w:jc w:val="both"/>
        <w:rPr>
          <w:szCs w:val="28"/>
        </w:rPr>
      </w:pPr>
    </w:p>
    <w:p w:rsidR="00A5313D" w:rsidRPr="00461D80" w:rsidRDefault="004A5A75" w:rsidP="00202821">
      <w:pPr>
        <w:spacing w:after="0" w:line="240" w:lineRule="auto"/>
        <w:ind w:left="-426" w:firstLine="426"/>
        <w:jc w:val="both"/>
        <w:rPr>
          <w:szCs w:val="28"/>
        </w:rPr>
      </w:pPr>
      <w:r w:rsidRPr="00461D80">
        <w:rPr>
          <w:szCs w:val="28"/>
        </w:rPr>
        <w:t xml:space="preserve">В соответствии со ст. 154, 155, 156, 158 Жилищного Кодекса РФ, Приказом Министерства строительства РФ от 02.12.196г. № 17 -152 «Об утверждении методических указаний по расчету ставок платы за </w:t>
      </w:r>
      <w:proofErr w:type="spellStart"/>
      <w:proofErr w:type="gramStart"/>
      <w:r w:rsidRPr="00461D80">
        <w:rPr>
          <w:szCs w:val="28"/>
        </w:rPr>
        <w:t>найм</w:t>
      </w:r>
      <w:proofErr w:type="spellEnd"/>
      <w:r w:rsidRPr="00461D80">
        <w:rPr>
          <w:szCs w:val="28"/>
        </w:rPr>
        <w:t xml:space="preserve"> и</w:t>
      </w:r>
      <w:proofErr w:type="gramEnd"/>
      <w:r w:rsidRPr="00461D80">
        <w:rPr>
          <w:szCs w:val="28"/>
        </w:rPr>
        <w:t xml:space="preserve"> отчислений на капитальный ремонт жилых помещений</w:t>
      </w:r>
      <w:r w:rsidR="00384835" w:rsidRPr="00461D80">
        <w:rPr>
          <w:szCs w:val="28"/>
        </w:rPr>
        <w:t>, включаемых в ставку платы за содержание и ремонт жилья муниципального и государственного жилого фонда»</w:t>
      </w:r>
      <w:r w:rsidR="00BC7E73" w:rsidRPr="00461D80">
        <w:rPr>
          <w:szCs w:val="28"/>
        </w:rPr>
        <w:t xml:space="preserve">,  муниципальное образование утверждает Порядок и расчет ставок платы за </w:t>
      </w:r>
      <w:proofErr w:type="spellStart"/>
      <w:r w:rsidR="00BC7E73" w:rsidRPr="00461D80">
        <w:rPr>
          <w:szCs w:val="28"/>
        </w:rPr>
        <w:t>найм</w:t>
      </w:r>
      <w:proofErr w:type="spellEnd"/>
      <w:r w:rsidR="00BC7E73" w:rsidRPr="00461D80">
        <w:rPr>
          <w:szCs w:val="28"/>
        </w:rPr>
        <w:t xml:space="preserve">,  устанавливает размер платы за </w:t>
      </w:r>
      <w:proofErr w:type="spellStart"/>
      <w:proofErr w:type="gramStart"/>
      <w:r w:rsidR="00BC7E73" w:rsidRPr="00461D80">
        <w:rPr>
          <w:szCs w:val="28"/>
        </w:rPr>
        <w:t>найм</w:t>
      </w:r>
      <w:proofErr w:type="spellEnd"/>
      <w:r w:rsidR="00BC7E73" w:rsidRPr="00461D80">
        <w:rPr>
          <w:szCs w:val="28"/>
        </w:rPr>
        <w:t xml:space="preserve"> и</w:t>
      </w:r>
      <w:proofErr w:type="gramEnd"/>
      <w:r w:rsidR="00BC7E73" w:rsidRPr="00461D80">
        <w:rPr>
          <w:szCs w:val="28"/>
        </w:rPr>
        <w:t xml:space="preserve"> обеспечивает поступление платы в доход соответствующего муниципального образования.</w:t>
      </w:r>
    </w:p>
    <w:p w:rsidR="003D2B1A" w:rsidRPr="00461D80" w:rsidRDefault="003D2B1A" w:rsidP="00202821">
      <w:pPr>
        <w:spacing w:after="0" w:line="240" w:lineRule="auto"/>
        <w:ind w:left="-426" w:firstLine="426"/>
        <w:jc w:val="both"/>
        <w:rPr>
          <w:szCs w:val="28"/>
        </w:rPr>
      </w:pPr>
      <w:r w:rsidRPr="00461D80">
        <w:rPr>
          <w:szCs w:val="28"/>
        </w:rPr>
        <w:t xml:space="preserve">Частью 3 ст. 155 ЖК РФ установлено, что наниматели жилых помещений 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</w:t>
      </w:r>
      <w:proofErr w:type="gramStart"/>
      <w:r w:rsidRPr="00461D80">
        <w:rPr>
          <w:szCs w:val="28"/>
        </w:rPr>
        <w:t xml:space="preserve">( </w:t>
      </w:r>
      <w:proofErr w:type="gramEnd"/>
      <w:r w:rsidRPr="00461D80">
        <w:rPr>
          <w:szCs w:val="28"/>
        </w:rPr>
        <w:t xml:space="preserve">плата за </w:t>
      </w:r>
      <w:proofErr w:type="spellStart"/>
      <w:r w:rsidRPr="00461D80">
        <w:rPr>
          <w:szCs w:val="28"/>
        </w:rPr>
        <w:t>найм</w:t>
      </w:r>
      <w:proofErr w:type="spellEnd"/>
      <w:r w:rsidRPr="00461D80">
        <w:rPr>
          <w:szCs w:val="28"/>
        </w:rPr>
        <w:t xml:space="preserve">) </w:t>
      </w:r>
      <w:proofErr w:type="spellStart"/>
      <w:r w:rsidRPr="00461D80">
        <w:rPr>
          <w:szCs w:val="28"/>
        </w:rPr>
        <w:t>наймодателю</w:t>
      </w:r>
      <w:proofErr w:type="spellEnd"/>
      <w:r w:rsidRPr="00461D80">
        <w:rPr>
          <w:szCs w:val="28"/>
        </w:rPr>
        <w:t xml:space="preserve"> этого жилого </w:t>
      </w:r>
      <w:proofErr w:type="spellStart"/>
      <w:r w:rsidRPr="00461D80">
        <w:rPr>
          <w:szCs w:val="28"/>
        </w:rPr>
        <w:t>посмещения</w:t>
      </w:r>
      <w:proofErr w:type="spellEnd"/>
      <w:r w:rsidRPr="00461D80">
        <w:rPr>
          <w:szCs w:val="28"/>
        </w:rPr>
        <w:t>.</w:t>
      </w:r>
    </w:p>
    <w:p w:rsidR="003D2B1A" w:rsidRPr="00461D80" w:rsidRDefault="003D2B1A" w:rsidP="00202821">
      <w:pPr>
        <w:spacing w:after="0" w:line="240" w:lineRule="auto"/>
        <w:ind w:left="-426" w:firstLine="426"/>
        <w:jc w:val="both"/>
        <w:rPr>
          <w:szCs w:val="28"/>
        </w:rPr>
      </w:pPr>
      <w:r w:rsidRPr="00461D80">
        <w:rPr>
          <w:szCs w:val="28"/>
        </w:rPr>
        <w:t xml:space="preserve">В соответствии с ч. 3 ст. 156 ЖК РФ размер платы за пользование жилым помещением ( плата за </w:t>
      </w:r>
      <w:proofErr w:type="spellStart"/>
      <w:r w:rsidRPr="00461D80">
        <w:rPr>
          <w:szCs w:val="28"/>
        </w:rPr>
        <w:t>найм</w:t>
      </w:r>
      <w:proofErr w:type="spellEnd"/>
      <w:proofErr w:type="gramStart"/>
      <w:r w:rsidRPr="00461D80">
        <w:rPr>
          <w:szCs w:val="28"/>
        </w:rPr>
        <w:t>)и</w:t>
      </w:r>
      <w:proofErr w:type="gramEnd"/>
      <w:r w:rsidRPr="00461D80">
        <w:rPr>
          <w:szCs w:val="28"/>
        </w:rPr>
        <w:t xml:space="preserve"> устанавливается органами местного самоуправления.</w:t>
      </w:r>
    </w:p>
    <w:p w:rsidR="0084753E" w:rsidRPr="00461D80" w:rsidRDefault="00BC7E73" w:rsidP="00202821">
      <w:pPr>
        <w:spacing w:after="0" w:line="240" w:lineRule="auto"/>
        <w:ind w:left="-426" w:firstLine="426"/>
        <w:jc w:val="both"/>
        <w:rPr>
          <w:szCs w:val="28"/>
        </w:rPr>
      </w:pPr>
      <w:r w:rsidRPr="00461D80">
        <w:rPr>
          <w:szCs w:val="28"/>
        </w:rPr>
        <w:t xml:space="preserve">Доходы за </w:t>
      </w:r>
      <w:proofErr w:type="spellStart"/>
      <w:r w:rsidRPr="00461D80">
        <w:rPr>
          <w:szCs w:val="28"/>
        </w:rPr>
        <w:t>найм</w:t>
      </w:r>
      <w:proofErr w:type="spellEnd"/>
      <w:r w:rsidRPr="00461D80">
        <w:rPr>
          <w:szCs w:val="28"/>
        </w:rPr>
        <w:t xml:space="preserve"> жилого помещения</w:t>
      </w:r>
      <w:r w:rsidR="00910A40" w:rsidRPr="00461D80">
        <w:rPr>
          <w:szCs w:val="28"/>
        </w:rPr>
        <w:t>, п</w:t>
      </w:r>
      <w:r w:rsidRPr="00461D80">
        <w:rPr>
          <w:szCs w:val="28"/>
        </w:rPr>
        <w:t>редостав</w:t>
      </w:r>
      <w:r w:rsidR="00910A40" w:rsidRPr="00461D80">
        <w:rPr>
          <w:szCs w:val="28"/>
        </w:rPr>
        <w:t>ляемого по договорам найма, подлежат отражению по подстатье 129 «Иные доходы от собственности</w:t>
      </w:r>
      <w:proofErr w:type="gramStart"/>
      <w:r w:rsidR="00910A40" w:rsidRPr="00461D80">
        <w:rPr>
          <w:szCs w:val="28"/>
        </w:rPr>
        <w:t>»К</w:t>
      </w:r>
      <w:proofErr w:type="gramEnd"/>
      <w:r w:rsidR="00910A40" w:rsidRPr="00461D80">
        <w:rPr>
          <w:szCs w:val="28"/>
        </w:rPr>
        <w:t>ОСГУ в соответствии с приказом Министерства финансов РФ от 29 ноября 2017г. № 209н «Об утверждении Порядка применения классификации операций сектора государственного управления</w:t>
      </w:r>
      <w:r w:rsidR="0084753E" w:rsidRPr="00461D80">
        <w:rPr>
          <w:szCs w:val="28"/>
        </w:rPr>
        <w:t>»</w:t>
      </w:r>
      <w:r w:rsidR="00910A40" w:rsidRPr="00461D80">
        <w:rPr>
          <w:szCs w:val="28"/>
        </w:rPr>
        <w:t>.</w:t>
      </w:r>
    </w:p>
    <w:p w:rsidR="003D2B1A" w:rsidRPr="00461D80" w:rsidRDefault="003D2B1A" w:rsidP="003D2B1A">
      <w:pPr>
        <w:spacing w:after="0" w:line="240" w:lineRule="auto"/>
        <w:ind w:left="-426" w:firstLine="426"/>
        <w:jc w:val="both"/>
        <w:rPr>
          <w:szCs w:val="28"/>
        </w:rPr>
      </w:pPr>
      <w:r w:rsidRPr="00461D80">
        <w:rPr>
          <w:szCs w:val="28"/>
        </w:rPr>
        <w:t xml:space="preserve">Тренер-преподаватель, как наниматель, обязан своевременно вносить плату за жилое помещение и коммунальные услуги, обязательные платежи  (пп.6 п.7. раздела </w:t>
      </w:r>
      <w:r w:rsidRPr="00461D80">
        <w:rPr>
          <w:szCs w:val="28"/>
          <w:lang w:val="en-US"/>
        </w:rPr>
        <w:t>II</w:t>
      </w:r>
      <w:r w:rsidRPr="00461D80">
        <w:rPr>
          <w:szCs w:val="28"/>
        </w:rPr>
        <w:t xml:space="preserve"> Договора найма). Дополнительных расходов на содержание коммунальных услуг администрация не несет.</w:t>
      </w:r>
    </w:p>
    <w:p w:rsidR="003D2B1A" w:rsidRPr="00E2130A" w:rsidRDefault="003D2B1A" w:rsidP="003D2B1A">
      <w:pPr>
        <w:spacing w:after="0" w:line="240" w:lineRule="auto"/>
        <w:ind w:left="-426" w:firstLine="426"/>
        <w:jc w:val="both"/>
        <w:rPr>
          <w:color w:val="FF0000"/>
          <w:szCs w:val="28"/>
        </w:rPr>
      </w:pPr>
    </w:p>
    <w:p w:rsidR="00461D80" w:rsidRDefault="00461D80" w:rsidP="00202821">
      <w:pPr>
        <w:spacing w:after="0" w:line="240" w:lineRule="auto"/>
        <w:ind w:left="-426" w:firstLine="426"/>
        <w:jc w:val="both"/>
        <w:rPr>
          <w:b/>
          <w:i/>
          <w:szCs w:val="28"/>
        </w:rPr>
      </w:pPr>
      <w:r>
        <w:rPr>
          <w:b/>
          <w:i/>
          <w:szCs w:val="28"/>
        </w:rPr>
        <w:t>1.</w:t>
      </w:r>
      <w:r w:rsidR="00A615F1">
        <w:rPr>
          <w:b/>
          <w:i/>
          <w:szCs w:val="28"/>
        </w:rPr>
        <w:t>4</w:t>
      </w:r>
      <w:r>
        <w:rPr>
          <w:b/>
          <w:i/>
          <w:szCs w:val="28"/>
        </w:rPr>
        <w:t xml:space="preserve">. </w:t>
      </w:r>
      <w:r w:rsidR="0084753E" w:rsidRPr="00461D80">
        <w:rPr>
          <w:b/>
          <w:i/>
          <w:szCs w:val="28"/>
        </w:rPr>
        <w:t>Контрольн</w:t>
      </w:r>
      <w:proofErr w:type="gramStart"/>
      <w:r w:rsidR="0084753E" w:rsidRPr="00461D80">
        <w:rPr>
          <w:b/>
          <w:i/>
          <w:szCs w:val="28"/>
        </w:rPr>
        <w:t>о-</w:t>
      </w:r>
      <w:proofErr w:type="gramEnd"/>
      <w:r w:rsidR="0084753E" w:rsidRPr="00461D80">
        <w:rPr>
          <w:b/>
          <w:i/>
          <w:szCs w:val="28"/>
        </w:rPr>
        <w:t xml:space="preserve"> счетная палата Клетнянского района отмечает, что в проверяемом периоде в доход районного бюджета на поступало доходов от платы за пользование служебным жилым по Договору найма от </w:t>
      </w:r>
      <w:r w:rsidR="00910A40" w:rsidRPr="00461D80">
        <w:rPr>
          <w:b/>
          <w:i/>
          <w:szCs w:val="28"/>
        </w:rPr>
        <w:t xml:space="preserve"> </w:t>
      </w:r>
      <w:r w:rsidR="0084753E" w:rsidRPr="00461D80">
        <w:rPr>
          <w:b/>
          <w:i/>
          <w:szCs w:val="28"/>
        </w:rPr>
        <w:t>№ 1 от 01.07.2023г. в проверяемом периоде</w:t>
      </w:r>
      <w:r w:rsidR="003D2B1A" w:rsidRPr="00461D80">
        <w:rPr>
          <w:b/>
          <w:i/>
          <w:szCs w:val="28"/>
        </w:rPr>
        <w:t xml:space="preserve">. </w:t>
      </w:r>
    </w:p>
    <w:p w:rsidR="00910A40" w:rsidRDefault="003D2B1A" w:rsidP="00202821">
      <w:pPr>
        <w:spacing w:after="0" w:line="240" w:lineRule="auto"/>
        <w:ind w:left="-426" w:firstLine="426"/>
        <w:jc w:val="both"/>
        <w:rPr>
          <w:b/>
          <w:i/>
          <w:szCs w:val="28"/>
        </w:rPr>
      </w:pPr>
      <w:r w:rsidRPr="00461D80">
        <w:rPr>
          <w:b/>
          <w:i/>
          <w:szCs w:val="28"/>
        </w:rPr>
        <w:t xml:space="preserve">К проверке не представлены нормативно – правовые акты по установлению платы за </w:t>
      </w:r>
      <w:proofErr w:type="spellStart"/>
      <w:r w:rsidRPr="00461D80">
        <w:rPr>
          <w:b/>
          <w:i/>
          <w:szCs w:val="28"/>
        </w:rPr>
        <w:t>найм</w:t>
      </w:r>
      <w:proofErr w:type="spellEnd"/>
      <w:r w:rsidRPr="00461D80">
        <w:rPr>
          <w:b/>
          <w:i/>
          <w:szCs w:val="28"/>
        </w:rPr>
        <w:t xml:space="preserve"> специализированного жилого фонда в районе, а также административный регламент по предоставлению Администрацией </w:t>
      </w:r>
      <w:r w:rsidRPr="00461D80">
        <w:rPr>
          <w:b/>
          <w:i/>
          <w:szCs w:val="28"/>
        </w:rPr>
        <w:lastRenderedPageBreak/>
        <w:t xml:space="preserve">Клетнянского района </w:t>
      </w:r>
      <w:r w:rsidR="0084753E" w:rsidRPr="00461D80">
        <w:rPr>
          <w:b/>
          <w:i/>
          <w:szCs w:val="28"/>
        </w:rPr>
        <w:t xml:space="preserve"> </w:t>
      </w:r>
      <w:r w:rsidRPr="00461D80">
        <w:rPr>
          <w:b/>
          <w:i/>
          <w:szCs w:val="28"/>
        </w:rPr>
        <w:t>муниципальной услуги по предоставлению гражданам жилых помещений специализированного жилого фонда.</w:t>
      </w:r>
      <w:r w:rsidR="000439D6">
        <w:rPr>
          <w:b/>
          <w:i/>
          <w:szCs w:val="28"/>
        </w:rPr>
        <w:t xml:space="preserve"> В связи с этим просчитать </w:t>
      </w:r>
      <w:proofErr w:type="spellStart"/>
      <w:r w:rsidR="000439D6">
        <w:rPr>
          <w:b/>
          <w:i/>
          <w:szCs w:val="28"/>
        </w:rPr>
        <w:t>величену</w:t>
      </w:r>
      <w:proofErr w:type="spellEnd"/>
      <w:r w:rsidR="000439D6">
        <w:rPr>
          <w:b/>
          <w:i/>
          <w:szCs w:val="28"/>
        </w:rPr>
        <w:t xml:space="preserve"> недополученных доходов в бюджет района не представляется возможным. </w:t>
      </w:r>
    </w:p>
    <w:p w:rsidR="00A615F1" w:rsidRDefault="00A615F1" w:rsidP="00202821">
      <w:pPr>
        <w:spacing w:after="0" w:line="240" w:lineRule="auto"/>
        <w:ind w:left="-426" w:firstLine="426"/>
        <w:jc w:val="both"/>
        <w:rPr>
          <w:b/>
          <w:i/>
          <w:szCs w:val="28"/>
        </w:rPr>
      </w:pPr>
    </w:p>
    <w:p w:rsidR="00A615F1" w:rsidRDefault="00A615F1" w:rsidP="00202821">
      <w:pPr>
        <w:spacing w:after="0" w:line="240" w:lineRule="auto"/>
        <w:ind w:left="-426" w:firstLine="426"/>
        <w:jc w:val="both"/>
        <w:rPr>
          <w:i/>
          <w:szCs w:val="28"/>
        </w:rPr>
      </w:pPr>
      <w:r w:rsidRPr="00936B6F">
        <w:rPr>
          <w:i/>
          <w:szCs w:val="28"/>
        </w:rPr>
        <w:t>Имеются только Решени</w:t>
      </w:r>
      <w:r w:rsidR="00936B6F">
        <w:rPr>
          <w:i/>
          <w:szCs w:val="28"/>
        </w:rPr>
        <w:t>е</w:t>
      </w:r>
      <w:r w:rsidRPr="00936B6F">
        <w:rPr>
          <w:i/>
          <w:szCs w:val="28"/>
        </w:rPr>
        <w:t xml:space="preserve"> «Об утверждении Порядка установления размера платы за </w:t>
      </w:r>
      <w:proofErr w:type="spellStart"/>
      <w:r w:rsidRPr="00936B6F">
        <w:rPr>
          <w:i/>
          <w:szCs w:val="28"/>
        </w:rPr>
        <w:t>найм</w:t>
      </w:r>
      <w:proofErr w:type="spellEnd"/>
      <w:r w:rsidRPr="00936B6F">
        <w:rPr>
          <w:i/>
          <w:szCs w:val="28"/>
        </w:rPr>
        <w:t xml:space="preserve"> жилого помещения специализированного жилищного фонда Клетнянского района</w:t>
      </w:r>
      <w:r>
        <w:rPr>
          <w:b/>
          <w:i/>
          <w:szCs w:val="28"/>
        </w:rPr>
        <w:t xml:space="preserve"> для детей – сирот и детей, </w:t>
      </w:r>
      <w:r w:rsidRPr="00936B6F">
        <w:rPr>
          <w:i/>
          <w:szCs w:val="28"/>
        </w:rPr>
        <w:t>оставшихся без попечения родителей</w:t>
      </w:r>
      <w:r w:rsidR="00936B6F">
        <w:rPr>
          <w:i/>
          <w:szCs w:val="28"/>
        </w:rPr>
        <w:t xml:space="preserve">» № 42-6 от 20.02.2019г. и </w:t>
      </w:r>
      <w:r w:rsidR="00936B6F" w:rsidRPr="00DA4F23">
        <w:rPr>
          <w:b/>
          <w:i/>
          <w:szCs w:val="28"/>
        </w:rPr>
        <w:t>Решения Клетнянского поселкового</w:t>
      </w:r>
      <w:r w:rsidR="00936B6F">
        <w:rPr>
          <w:i/>
          <w:szCs w:val="28"/>
        </w:rPr>
        <w:t xml:space="preserve"> Совета народных депутатов «Об утверждении размера платы граждан за содержание и текущий ремонт жилых помещений и размера платы за пользование</w:t>
      </w:r>
      <w:r w:rsidR="000439D6">
        <w:rPr>
          <w:i/>
          <w:szCs w:val="28"/>
        </w:rPr>
        <w:t xml:space="preserve"> жилыми помещениям</w:t>
      </w:r>
      <w:proofErr w:type="gramStart"/>
      <w:r w:rsidR="000439D6">
        <w:rPr>
          <w:i/>
          <w:szCs w:val="28"/>
        </w:rPr>
        <w:t>и(</w:t>
      </w:r>
      <w:proofErr w:type="gramEnd"/>
      <w:r w:rsidR="000439D6">
        <w:rPr>
          <w:i/>
          <w:szCs w:val="28"/>
        </w:rPr>
        <w:t xml:space="preserve"> платы за </w:t>
      </w:r>
      <w:proofErr w:type="spellStart"/>
      <w:r w:rsidR="000439D6">
        <w:rPr>
          <w:i/>
          <w:szCs w:val="28"/>
        </w:rPr>
        <w:t>найм</w:t>
      </w:r>
      <w:proofErr w:type="spellEnd"/>
      <w:r w:rsidR="000439D6">
        <w:rPr>
          <w:i/>
          <w:szCs w:val="28"/>
        </w:rPr>
        <w:t>) для нанимателей жилых помещений по договорам социального найма и договорам найма жилого помещения муниципального жилищного фонда».</w:t>
      </w:r>
      <w:r w:rsidR="00936B6F">
        <w:rPr>
          <w:i/>
          <w:szCs w:val="28"/>
        </w:rPr>
        <w:t xml:space="preserve"> </w:t>
      </w:r>
    </w:p>
    <w:p w:rsidR="008D7498" w:rsidRPr="00085F3C" w:rsidRDefault="008D7498" w:rsidP="00202821">
      <w:pPr>
        <w:spacing w:after="0" w:line="240" w:lineRule="auto"/>
        <w:ind w:left="-426" w:firstLine="426"/>
        <w:jc w:val="both"/>
        <w:rPr>
          <w:szCs w:val="28"/>
        </w:rPr>
      </w:pPr>
    </w:p>
    <w:p w:rsidR="00EC0413" w:rsidRPr="00EC0413" w:rsidRDefault="00EC0413" w:rsidP="008D7AD8">
      <w:pPr>
        <w:pStyle w:val="af"/>
        <w:ind w:left="-426" w:firstLine="426"/>
        <w:jc w:val="both"/>
        <w:rPr>
          <w:sz w:val="28"/>
          <w:szCs w:val="28"/>
        </w:rPr>
      </w:pPr>
      <w:r w:rsidRPr="00EC0413">
        <w:rPr>
          <w:sz w:val="28"/>
          <w:szCs w:val="28"/>
        </w:rPr>
        <w:t xml:space="preserve">Обязанность собственников помещений в многоквартирном доме уплачивать ежемесячные взносы на капитальный ремонт общего имущества в многоквартирном доме предусмотрена </w:t>
      </w:r>
      <w:proofErr w:type="gramStart"/>
      <w:r w:rsidRPr="00EC0413">
        <w:rPr>
          <w:sz w:val="28"/>
          <w:szCs w:val="28"/>
        </w:rPr>
        <w:t>ч</w:t>
      </w:r>
      <w:proofErr w:type="gramEnd"/>
      <w:r w:rsidRPr="00EC0413">
        <w:rPr>
          <w:sz w:val="28"/>
          <w:szCs w:val="28"/>
        </w:rPr>
        <w:t>. 1 ст. 169 Жилищного кодекса РФ.</w:t>
      </w:r>
    </w:p>
    <w:p w:rsidR="00EC0413" w:rsidRPr="00EC0413" w:rsidRDefault="00EC0413" w:rsidP="008D7AD8">
      <w:pPr>
        <w:pStyle w:val="af"/>
        <w:ind w:left="-426" w:firstLine="426"/>
        <w:jc w:val="both"/>
        <w:rPr>
          <w:sz w:val="28"/>
          <w:szCs w:val="28"/>
        </w:rPr>
      </w:pPr>
      <w:r w:rsidRPr="00EC0413">
        <w:rPr>
          <w:sz w:val="28"/>
          <w:szCs w:val="28"/>
        </w:rPr>
        <w:t xml:space="preserve">Согласно </w:t>
      </w:r>
      <w:proofErr w:type="gramStart"/>
      <w:r w:rsidRPr="00EC0413">
        <w:rPr>
          <w:sz w:val="28"/>
          <w:szCs w:val="28"/>
        </w:rPr>
        <w:t>ч</w:t>
      </w:r>
      <w:proofErr w:type="gramEnd"/>
      <w:r w:rsidRPr="00EC0413">
        <w:rPr>
          <w:sz w:val="28"/>
          <w:szCs w:val="28"/>
        </w:rPr>
        <w:t>. 2 ст. 154 Жилищного кодекса РФ плата за жилое помещение и коммунальные услуги для собственника помещения в многоквартирном доме включает в себя, в том числе, взнос на капитальный ремонт.</w:t>
      </w:r>
    </w:p>
    <w:p w:rsidR="00EC0413" w:rsidRDefault="00EC0413" w:rsidP="008D7AD8">
      <w:pPr>
        <w:pStyle w:val="af"/>
        <w:ind w:left="-426" w:firstLine="426"/>
        <w:jc w:val="both"/>
        <w:rPr>
          <w:sz w:val="28"/>
          <w:szCs w:val="28"/>
        </w:rPr>
      </w:pPr>
      <w:r w:rsidRPr="00EC0413">
        <w:rPr>
          <w:sz w:val="28"/>
          <w:szCs w:val="28"/>
        </w:rPr>
        <w:t>Таким образом, если собственниками помещений являются органы местного самоуправления муниципальных образований, то обязанность по уплате взносов на капитальный ремонт лежит на муниципалитете.</w:t>
      </w:r>
    </w:p>
    <w:p w:rsidR="00EC0413" w:rsidRPr="00EC0413" w:rsidRDefault="00EC0413" w:rsidP="008D7AD8">
      <w:pPr>
        <w:pStyle w:val="af"/>
        <w:ind w:left="-426" w:firstLine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1.5. Контрольн</w:t>
      </w:r>
      <w:proofErr w:type="gramStart"/>
      <w:r>
        <w:rPr>
          <w:b/>
          <w:i/>
          <w:sz w:val="28"/>
          <w:szCs w:val="28"/>
        </w:rPr>
        <w:t>о-</w:t>
      </w:r>
      <w:proofErr w:type="gramEnd"/>
      <w:r>
        <w:rPr>
          <w:b/>
          <w:i/>
          <w:sz w:val="28"/>
          <w:szCs w:val="28"/>
        </w:rPr>
        <w:t xml:space="preserve"> счетная палата отмечает, что с за квартиру</w:t>
      </w:r>
      <w:r w:rsidR="003E776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 адресу  п. </w:t>
      </w:r>
      <w:proofErr w:type="spellStart"/>
      <w:r>
        <w:rPr>
          <w:b/>
          <w:i/>
          <w:sz w:val="28"/>
          <w:szCs w:val="28"/>
        </w:rPr>
        <w:t>Клетня</w:t>
      </w:r>
      <w:proofErr w:type="spellEnd"/>
      <w:r>
        <w:rPr>
          <w:b/>
          <w:i/>
          <w:sz w:val="28"/>
          <w:szCs w:val="28"/>
        </w:rPr>
        <w:t xml:space="preserve">, </w:t>
      </w:r>
      <w:r w:rsidRPr="00EC0413">
        <w:rPr>
          <w:b/>
          <w:i/>
          <w:color w:val="000000"/>
          <w:sz w:val="28"/>
          <w:szCs w:val="28"/>
        </w:rPr>
        <w:t>ул. Заозерная, д.24А, кв. 14</w:t>
      </w:r>
      <w:r>
        <w:rPr>
          <w:b/>
          <w:i/>
          <w:color w:val="000000"/>
          <w:sz w:val="28"/>
          <w:szCs w:val="28"/>
        </w:rPr>
        <w:t xml:space="preserve"> общей площадью 33,9 кв.м. взносы по капитальному ремонту долж</w:t>
      </w:r>
      <w:r w:rsidR="00026280">
        <w:rPr>
          <w:b/>
          <w:i/>
          <w:color w:val="000000"/>
          <w:sz w:val="28"/>
          <w:szCs w:val="28"/>
        </w:rPr>
        <w:t>е</w:t>
      </w:r>
      <w:r>
        <w:rPr>
          <w:b/>
          <w:i/>
          <w:color w:val="000000"/>
          <w:sz w:val="28"/>
          <w:szCs w:val="28"/>
        </w:rPr>
        <w:t>н уплачивать собственник имущества, а не наниматель.</w:t>
      </w:r>
      <w:r w:rsidRPr="00EC0413">
        <w:rPr>
          <w:b/>
          <w:i/>
          <w:color w:val="000000"/>
          <w:sz w:val="28"/>
          <w:szCs w:val="28"/>
        </w:rPr>
        <w:t xml:space="preserve"> </w:t>
      </w:r>
      <w:r w:rsidR="0095060C">
        <w:rPr>
          <w:b/>
          <w:i/>
          <w:color w:val="000000"/>
          <w:sz w:val="28"/>
          <w:szCs w:val="28"/>
        </w:rPr>
        <w:t>Неуплата взносов в фонд капитального ремонта может обернуться судебным разбирательством за неуплату взносов.</w:t>
      </w:r>
      <w:r w:rsidRPr="00EC0413">
        <w:rPr>
          <w:b/>
          <w:i/>
          <w:sz w:val="28"/>
          <w:szCs w:val="28"/>
        </w:rPr>
        <w:t xml:space="preserve"> </w:t>
      </w:r>
    </w:p>
    <w:p w:rsidR="004A4014" w:rsidRDefault="00D40A67" w:rsidP="00614F44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Администрации Клетнянского района будет выставлено Представление № 2.1.2 о рассмотрении итогов контрольного мероприятия и о рассмотрении вопроса о внесении изменений в нормативно </w:t>
      </w:r>
      <w:proofErr w:type="gramStart"/>
      <w:r>
        <w:rPr>
          <w:szCs w:val="28"/>
        </w:rPr>
        <w:t>–п</w:t>
      </w:r>
      <w:proofErr w:type="gramEnd"/>
      <w:r>
        <w:rPr>
          <w:szCs w:val="28"/>
        </w:rPr>
        <w:t xml:space="preserve">равовые акты о приватизации служебного жилья. </w:t>
      </w:r>
    </w:p>
    <w:p w:rsidR="00D40A67" w:rsidRPr="00D40A67" w:rsidRDefault="00D40A67" w:rsidP="00614F44">
      <w:pPr>
        <w:spacing w:after="0" w:line="240" w:lineRule="auto"/>
        <w:jc w:val="both"/>
        <w:rPr>
          <w:szCs w:val="28"/>
        </w:rPr>
      </w:pPr>
    </w:p>
    <w:p w:rsidR="00432954" w:rsidRDefault="00432954" w:rsidP="00432954">
      <w:pPr>
        <w:pStyle w:val="aa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Председатель </w:t>
      </w:r>
    </w:p>
    <w:p w:rsidR="00680D14" w:rsidRPr="00367655" w:rsidRDefault="00680D14" w:rsidP="00432954">
      <w:pPr>
        <w:pStyle w:val="aa"/>
        <w:spacing w:after="0" w:line="240" w:lineRule="auto"/>
        <w:ind w:left="0"/>
        <w:jc w:val="both"/>
        <w:rPr>
          <w:szCs w:val="28"/>
        </w:rPr>
      </w:pPr>
      <w:r w:rsidRPr="00367655">
        <w:rPr>
          <w:szCs w:val="28"/>
        </w:rPr>
        <w:t>Контрольно-счетной палаты</w:t>
      </w:r>
    </w:p>
    <w:p w:rsidR="00680D14" w:rsidRDefault="006C578F" w:rsidP="00432954">
      <w:pPr>
        <w:pStyle w:val="aa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Клетнянского муниципального </w:t>
      </w:r>
      <w:r w:rsidR="00432954">
        <w:rPr>
          <w:szCs w:val="28"/>
        </w:rPr>
        <w:t xml:space="preserve"> района</w:t>
      </w:r>
      <w:r w:rsidR="00680D14">
        <w:rPr>
          <w:szCs w:val="28"/>
        </w:rPr>
        <w:t xml:space="preserve"> </w:t>
      </w:r>
      <w:r w:rsidR="00432954">
        <w:rPr>
          <w:szCs w:val="28"/>
        </w:rPr>
        <w:t xml:space="preserve">             </w:t>
      </w:r>
      <w:r w:rsidR="00680D14">
        <w:rPr>
          <w:szCs w:val="28"/>
        </w:rPr>
        <w:t xml:space="preserve">   </w:t>
      </w:r>
      <w:r w:rsidR="00A04DE3">
        <w:rPr>
          <w:szCs w:val="28"/>
        </w:rPr>
        <w:t xml:space="preserve"> </w:t>
      </w:r>
      <w:r w:rsidR="00085F3C">
        <w:rPr>
          <w:szCs w:val="28"/>
        </w:rPr>
        <w:t xml:space="preserve">       </w:t>
      </w:r>
      <w:r w:rsidR="00A04DE3">
        <w:rPr>
          <w:szCs w:val="28"/>
        </w:rPr>
        <w:t xml:space="preserve"> </w:t>
      </w:r>
      <w:r w:rsidR="005F23AB">
        <w:rPr>
          <w:szCs w:val="28"/>
        </w:rPr>
        <w:t xml:space="preserve">    </w:t>
      </w:r>
      <w:r>
        <w:rPr>
          <w:szCs w:val="28"/>
        </w:rPr>
        <w:t>М.Г.Дьячкова</w:t>
      </w:r>
    </w:p>
    <w:p w:rsidR="00202821" w:rsidRDefault="00202821" w:rsidP="00680D14">
      <w:pPr>
        <w:spacing w:after="0" w:line="240" w:lineRule="auto"/>
        <w:jc w:val="both"/>
        <w:rPr>
          <w:rFonts w:cs="Times New Roman"/>
          <w:szCs w:val="28"/>
        </w:rPr>
      </w:pPr>
    </w:p>
    <w:p w:rsidR="00085F3C" w:rsidRPr="00085F3C" w:rsidRDefault="00085F3C" w:rsidP="00680D1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085F3C" w:rsidRPr="00085F3C" w:rsidSect="00A45764">
      <w:headerReference w:type="default" r:id="rId8"/>
      <w:pgSz w:w="11906" w:h="16838"/>
      <w:pgMar w:top="1134" w:right="849" w:bottom="851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87A" w:rsidRDefault="004B587A" w:rsidP="0035683F">
      <w:pPr>
        <w:spacing w:after="0" w:line="240" w:lineRule="auto"/>
      </w:pPr>
      <w:r>
        <w:separator/>
      </w:r>
    </w:p>
  </w:endnote>
  <w:endnote w:type="continuationSeparator" w:id="0">
    <w:p w:rsidR="004B587A" w:rsidRDefault="004B587A" w:rsidP="0035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87A" w:rsidRDefault="004B587A" w:rsidP="0035683F">
      <w:pPr>
        <w:spacing w:after="0" w:line="240" w:lineRule="auto"/>
      </w:pPr>
      <w:r>
        <w:separator/>
      </w:r>
    </w:p>
  </w:footnote>
  <w:footnote w:type="continuationSeparator" w:id="0">
    <w:p w:rsidR="004B587A" w:rsidRDefault="004B587A" w:rsidP="00356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3491192"/>
    </w:sdtPr>
    <w:sdtEndPr>
      <w:rPr>
        <w:sz w:val="24"/>
        <w:szCs w:val="24"/>
      </w:rPr>
    </w:sdtEndPr>
    <w:sdtContent>
      <w:p w:rsidR="000439D6" w:rsidRPr="0035683F" w:rsidRDefault="00E1648D">
        <w:pPr>
          <w:pStyle w:val="a4"/>
          <w:jc w:val="center"/>
          <w:rPr>
            <w:sz w:val="24"/>
            <w:szCs w:val="24"/>
          </w:rPr>
        </w:pPr>
        <w:r w:rsidRPr="0035683F">
          <w:rPr>
            <w:sz w:val="24"/>
            <w:szCs w:val="24"/>
          </w:rPr>
          <w:fldChar w:fldCharType="begin"/>
        </w:r>
        <w:r w:rsidR="000439D6" w:rsidRPr="0035683F">
          <w:rPr>
            <w:sz w:val="24"/>
            <w:szCs w:val="24"/>
          </w:rPr>
          <w:instrText>PAGE   \* MERGEFORMAT</w:instrText>
        </w:r>
        <w:r w:rsidRPr="0035683F">
          <w:rPr>
            <w:sz w:val="24"/>
            <w:szCs w:val="24"/>
          </w:rPr>
          <w:fldChar w:fldCharType="separate"/>
        </w:r>
        <w:r w:rsidR="001A0A15">
          <w:rPr>
            <w:noProof/>
            <w:sz w:val="24"/>
            <w:szCs w:val="24"/>
          </w:rPr>
          <w:t>2</w:t>
        </w:r>
        <w:r w:rsidRPr="0035683F">
          <w:rPr>
            <w:sz w:val="24"/>
            <w:szCs w:val="24"/>
          </w:rPr>
          <w:fldChar w:fldCharType="end"/>
        </w:r>
      </w:p>
    </w:sdtContent>
  </w:sdt>
  <w:p w:rsidR="000439D6" w:rsidRDefault="000439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85352"/>
    <w:multiLevelType w:val="multilevel"/>
    <w:tmpl w:val="765E7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D4D4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1F6"/>
    <w:rsid w:val="00000BDB"/>
    <w:rsid w:val="00000FBE"/>
    <w:rsid w:val="00003596"/>
    <w:rsid w:val="000062D4"/>
    <w:rsid w:val="0000639D"/>
    <w:rsid w:val="00007B28"/>
    <w:rsid w:val="00011ABB"/>
    <w:rsid w:val="00012F02"/>
    <w:rsid w:val="00014A4C"/>
    <w:rsid w:val="00015234"/>
    <w:rsid w:val="0001536E"/>
    <w:rsid w:val="00021569"/>
    <w:rsid w:val="00026280"/>
    <w:rsid w:val="000269CF"/>
    <w:rsid w:val="0003062A"/>
    <w:rsid w:val="000307FF"/>
    <w:rsid w:val="00032A9F"/>
    <w:rsid w:val="0003681F"/>
    <w:rsid w:val="00040D03"/>
    <w:rsid w:val="000439D6"/>
    <w:rsid w:val="00047008"/>
    <w:rsid w:val="000502D4"/>
    <w:rsid w:val="00054037"/>
    <w:rsid w:val="00055770"/>
    <w:rsid w:val="00055979"/>
    <w:rsid w:val="00055A80"/>
    <w:rsid w:val="000560FA"/>
    <w:rsid w:val="000578FA"/>
    <w:rsid w:val="000605F3"/>
    <w:rsid w:val="00061412"/>
    <w:rsid w:val="000619D6"/>
    <w:rsid w:val="00062DC8"/>
    <w:rsid w:val="000635A8"/>
    <w:rsid w:val="000704C5"/>
    <w:rsid w:val="000706BD"/>
    <w:rsid w:val="000721E4"/>
    <w:rsid w:val="0007396C"/>
    <w:rsid w:val="000752F6"/>
    <w:rsid w:val="00080756"/>
    <w:rsid w:val="00080ABA"/>
    <w:rsid w:val="00081DB0"/>
    <w:rsid w:val="0008540A"/>
    <w:rsid w:val="0008564C"/>
    <w:rsid w:val="00085866"/>
    <w:rsid w:val="00085F3C"/>
    <w:rsid w:val="00090CDE"/>
    <w:rsid w:val="00091172"/>
    <w:rsid w:val="0009189A"/>
    <w:rsid w:val="00094EB3"/>
    <w:rsid w:val="000958DA"/>
    <w:rsid w:val="000A00A1"/>
    <w:rsid w:val="000A03B1"/>
    <w:rsid w:val="000A2716"/>
    <w:rsid w:val="000A6279"/>
    <w:rsid w:val="000A635A"/>
    <w:rsid w:val="000A6CFE"/>
    <w:rsid w:val="000A7433"/>
    <w:rsid w:val="000B0EA5"/>
    <w:rsid w:val="000B1D63"/>
    <w:rsid w:val="000B2AF9"/>
    <w:rsid w:val="000B4A05"/>
    <w:rsid w:val="000C1923"/>
    <w:rsid w:val="000C31E6"/>
    <w:rsid w:val="000C643F"/>
    <w:rsid w:val="000C67C9"/>
    <w:rsid w:val="000C775C"/>
    <w:rsid w:val="000D2D3B"/>
    <w:rsid w:val="000D4067"/>
    <w:rsid w:val="000D5092"/>
    <w:rsid w:val="000E04B9"/>
    <w:rsid w:val="000E3205"/>
    <w:rsid w:val="000F01E9"/>
    <w:rsid w:val="000F4782"/>
    <w:rsid w:val="000F4F1E"/>
    <w:rsid w:val="000F673A"/>
    <w:rsid w:val="000F6FE8"/>
    <w:rsid w:val="00104B8A"/>
    <w:rsid w:val="0010729E"/>
    <w:rsid w:val="00112D4F"/>
    <w:rsid w:val="00116930"/>
    <w:rsid w:val="00117FF6"/>
    <w:rsid w:val="00125357"/>
    <w:rsid w:val="00125AD1"/>
    <w:rsid w:val="00126981"/>
    <w:rsid w:val="001370FD"/>
    <w:rsid w:val="00141217"/>
    <w:rsid w:val="001412DC"/>
    <w:rsid w:val="00142B87"/>
    <w:rsid w:val="00152FF5"/>
    <w:rsid w:val="00163F63"/>
    <w:rsid w:val="00166A18"/>
    <w:rsid w:val="001676AF"/>
    <w:rsid w:val="00171A8F"/>
    <w:rsid w:val="00176958"/>
    <w:rsid w:val="00177092"/>
    <w:rsid w:val="0017772E"/>
    <w:rsid w:val="001802A2"/>
    <w:rsid w:val="00182A0B"/>
    <w:rsid w:val="0018528C"/>
    <w:rsid w:val="00187698"/>
    <w:rsid w:val="001924F5"/>
    <w:rsid w:val="00193B47"/>
    <w:rsid w:val="00197AED"/>
    <w:rsid w:val="00197E68"/>
    <w:rsid w:val="001A0A15"/>
    <w:rsid w:val="001A1FC2"/>
    <w:rsid w:val="001A5220"/>
    <w:rsid w:val="001A54A3"/>
    <w:rsid w:val="001A6ED8"/>
    <w:rsid w:val="001B04E5"/>
    <w:rsid w:val="001B4B40"/>
    <w:rsid w:val="001B6869"/>
    <w:rsid w:val="001C022D"/>
    <w:rsid w:val="001C53AC"/>
    <w:rsid w:val="001D1547"/>
    <w:rsid w:val="001E00AF"/>
    <w:rsid w:val="001E1EE9"/>
    <w:rsid w:val="001E3396"/>
    <w:rsid w:val="001E523C"/>
    <w:rsid w:val="001F196A"/>
    <w:rsid w:val="001F6A32"/>
    <w:rsid w:val="001F7129"/>
    <w:rsid w:val="00202821"/>
    <w:rsid w:val="00202FB7"/>
    <w:rsid w:val="00204189"/>
    <w:rsid w:val="00204B97"/>
    <w:rsid w:val="00206F94"/>
    <w:rsid w:val="00207DC4"/>
    <w:rsid w:val="002105D6"/>
    <w:rsid w:val="0021268E"/>
    <w:rsid w:val="00212A6B"/>
    <w:rsid w:val="0021592D"/>
    <w:rsid w:val="002177DF"/>
    <w:rsid w:val="00220560"/>
    <w:rsid w:val="0022073B"/>
    <w:rsid w:val="002253E0"/>
    <w:rsid w:val="00230C6A"/>
    <w:rsid w:val="00231306"/>
    <w:rsid w:val="002318DA"/>
    <w:rsid w:val="0023208E"/>
    <w:rsid w:val="002320EA"/>
    <w:rsid w:val="0024165A"/>
    <w:rsid w:val="00244EEE"/>
    <w:rsid w:val="00246626"/>
    <w:rsid w:val="0024711B"/>
    <w:rsid w:val="00253BF2"/>
    <w:rsid w:val="00254F96"/>
    <w:rsid w:val="0025512B"/>
    <w:rsid w:val="002621A1"/>
    <w:rsid w:val="002631B0"/>
    <w:rsid w:val="0026695F"/>
    <w:rsid w:val="002706A5"/>
    <w:rsid w:val="00270D3E"/>
    <w:rsid w:val="0027139E"/>
    <w:rsid w:val="00274057"/>
    <w:rsid w:val="002776AA"/>
    <w:rsid w:val="00281735"/>
    <w:rsid w:val="00281BB9"/>
    <w:rsid w:val="0028423F"/>
    <w:rsid w:val="00285180"/>
    <w:rsid w:val="0028531F"/>
    <w:rsid w:val="00286DAD"/>
    <w:rsid w:val="0029282F"/>
    <w:rsid w:val="00292FED"/>
    <w:rsid w:val="002935F7"/>
    <w:rsid w:val="00293CDD"/>
    <w:rsid w:val="00297030"/>
    <w:rsid w:val="002A6B64"/>
    <w:rsid w:val="002B0252"/>
    <w:rsid w:val="002B124D"/>
    <w:rsid w:val="002B40C6"/>
    <w:rsid w:val="002B5343"/>
    <w:rsid w:val="002B625C"/>
    <w:rsid w:val="002B652B"/>
    <w:rsid w:val="002C00A7"/>
    <w:rsid w:val="002D070F"/>
    <w:rsid w:val="002D17EC"/>
    <w:rsid w:val="002D2866"/>
    <w:rsid w:val="002D3C38"/>
    <w:rsid w:val="002D72A5"/>
    <w:rsid w:val="002E0554"/>
    <w:rsid w:val="002E3DDA"/>
    <w:rsid w:val="002E61B0"/>
    <w:rsid w:val="002F1A88"/>
    <w:rsid w:val="002F321D"/>
    <w:rsid w:val="003009AB"/>
    <w:rsid w:val="00301311"/>
    <w:rsid w:val="003023E3"/>
    <w:rsid w:val="0030379B"/>
    <w:rsid w:val="00305079"/>
    <w:rsid w:val="003116E0"/>
    <w:rsid w:val="00313F2E"/>
    <w:rsid w:val="00315145"/>
    <w:rsid w:val="003173C7"/>
    <w:rsid w:val="00317BAB"/>
    <w:rsid w:val="00317EEA"/>
    <w:rsid w:val="00321B22"/>
    <w:rsid w:val="00322C97"/>
    <w:rsid w:val="0032468F"/>
    <w:rsid w:val="003368FD"/>
    <w:rsid w:val="003372FE"/>
    <w:rsid w:val="0033730E"/>
    <w:rsid w:val="003377AE"/>
    <w:rsid w:val="003445BF"/>
    <w:rsid w:val="00346F6F"/>
    <w:rsid w:val="00347A62"/>
    <w:rsid w:val="00353466"/>
    <w:rsid w:val="00353B3A"/>
    <w:rsid w:val="00353B56"/>
    <w:rsid w:val="0035683F"/>
    <w:rsid w:val="003603F7"/>
    <w:rsid w:val="00360441"/>
    <w:rsid w:val="00362CAF"/>
    <w:rsid w:val="0036379B"/>
    <w:rsid w:val="00366137"/>
    <w:rsid w:val="003727EE"/>
    <w:rsid w:val="00372BEC"/>
    <w:rsid w:val="00374300"/>
    <w:rsid w:val="00375490"/>
    <w:rsid w:val="0037794D"/>
    <w:rsid w:val="00381FCB"/>
    <w:rsid w:val="00384835"/>
    <w:rsid w:val="00387435"/>
    <w:rsid w:val="00390DB4"/>
    <w:rsid w:val="0039169E"/>
    <w:rsid w:val="00394F4D"/>
    <w:rsid w:val="003979D6"/>
    <w:rsid w:val="003A4D6C"/>
    <w:rsid w:val="003A591D"/>
    <w:rsid w:val="003A5D81"/>
    <w:rsid w:val="003B0F32"/>
    <w:rsid w:val="003B4E9B"/>
    <w:rsid w:val="003B625F"/>
    <w:rsid w:val="003C5B14"/>
    <w:rsid w:val="003D0E71"/>
    <w:rsid w:val="003D0FC3"/>
    <w:rsid w:val="003D2B1A"/>
    <w:rsid w:val="003D2C14"/>
    <w:rsid w:val="003D4E54"/>
    <w:rsid w:val="003E18F4"/>
    <w:rsid w:val="003E7761"/>
    <w:rsid w:val="003E7C88"/>
    <w:rsid w:val="003F10F6"/>
    <w:rsid w:val="003F4408"/>
    <w:rsid w:val="003F44BA"/>
    <w:rsid w:val="003F459C"/>
    <w:rsid w:val="003F5725"/>
    <w:rsid w:val="00403334"/>
    <w:rsid w:val="004058FA"/>
    <w:rsid w:val="004115EF"/>
    <w:rsid w:val="00412C7B"/>
    <w:rsid w:val="00415025"/>
    <w:rsid w:val="00415441"/>
    <w:rsid w:val="004221F8"/>
    <w:rsid w:val="004225E9"/>
    <w:rsid w:val="00424728"/>
    <w:rsid w:val="00432954"/>
    <w:rsid w:val="00432DB4"/>
    <w:rsid w:val="00435113"/>
    <w:rsid w:val="00441425"/>
    <w:rsid w:val="00443F7C"/>
    <w:rsid w:val="00452A07"/>
    <w:rsid w:val="00452CA8"/>
    <w:rsid w:val="00455BE1"/>
    <w:rsid w:val="00456E14"/>
    <w:rsid w:val="00461D80"/>
    <w:rsid w:val="00465312"/>
    <w:rsid w:val="00465346"/>
    <w:rsid w:val="0046621A"/>
    <w:rsid w:val="00474521"/>
    <w:rsid w:val="004749A4"/>
    <w:rsid w:val="00476747"/>
    <w:rsid w:val="004767BC"/>
    <w:rsid w:val="004807C3"/>
    <w:rsid w:val="0048212B"/>
    <w:rsid w:val="00490987"/>
    <w:rsid w:val="00490FDA"/>
    <w:rsid w:val="0049324E"/>
    <w:rsid w:val="00495FE8"/>
    <w:rsid w:val="004973FE"/>
    <w:rsid w:val="004A4014"/>
    <w:rsid w:val="004A5A75"/>
    <w:rsid w:val="004B0CD5"/>
    <w:rsid w:val="004B25E6"/>
    <w:rsid w:val="004B3B77"/>
    <w:rsid w:val="004B587A"/>
    <w:rsid w:val="004B7565"/>
    <w:rsid w:val="004C287E"/>
    <w:rsid w:val="004C59D6"/>
    <w:rsid w:val="004C5BED"/>
    <w:rsid w:val="004C6D1C"/>
    <w:rsid w:val="004C75FF"/>
    <w:rsid w:val="004D1922"/>
    <w:rsid w:val="004D1EA6"/>
    <w:rsid w:val="004D2BAA"/>
    <w:rsid w:val="004D2CBC"/>
    <w:rsid w:val="004D3CED"/>
    <w:rsid w:val="004D5A2A"/>
    <w:rsid w:val="004E323B"/>
    <w:rsid w:val="004F19EC"/>
    <w:rsid w:val="0050109B"/>
    <w:rsid w:val="00501F5B"/>
    <w:rsid w:val="0050207C"/>
    <w:rsid w:val="00503436"/>
    <w:rsid w:val="00503C92"/>
    <w:rsid w:val="005076B4"/>
    <w:rsid w:val="00514DDC"/>
    <w:rsid w:val="00520F3A"/>
    <w:rsid w:val="00526301"/>
    <w:rsid w:val="00526C0C"/>
    <w:rsid w:val="005273FA"/>
    <w:rsid w:val="00530BCF"/>
    <w:rsid w:val="0053275D"/>
    <w:rsid w:val="00541350"/>
    <w:rsid w:val="00542280"/>
    <w:rsid w:val="00543965"/>
    <w:rsid w:val="00544615"/>
    <w:rsid w:val="005464B2"/>
    <w:rsid w:val="00546815"/>
    <w:rsid w:val="00550524"/>
    <w:rsid w:val="0055289E"/>
    <w:rsid w:val="00553C25"/>
    <w:rsid w:val="00555D77"/>
    <w:rsid w:val="00560F1E"/>
    <w:rsid w:val="00561FC3"/>
    <w:rsid w:val="00563C42"/>
    <w:rsid w:val="0056701C"/>
    <w:rsid w:val="00567B62"/>
    <w:rsid w:val="0057274F"/>
    <w:rsid w:val="00577A9E"/>
    <w:rsid w:val="00577CF2"/>
    <w:rsid w:val="00577E6B"/>
    <w:rsid w:val="005839EC"/>
    <w:rsid w:val="00583EC8"/>
    <w:rsid w:val="00585558"/>
    <w:rsid w:val="00585F44"/>
    <w:rsid w:val="00591771"/>
    <w:rsid w:val="005A2423"/>
    <w:rsid w:val="005A41EC"/>
    <w:rsid w:val="005B020F"/>
    <w:rsid w:val="005B33AA"/>
    <w:rsid w:val="005B52EE"/>
    <w:rsid w:val="005C0728"/>
    <w:rsid w:val="005C2074"/>
    <w:rsid w:val="005C3E2F"/>
    <w:rsid w:val="005D0D9A"/>
    <w:rsid w:val="005D0F79"/>
    <w:rsid w:val="005D2258"/>
    <w:rsid w:val="005D5424"/>
    <w:rsid w:val="005E37FD"/>
    <w:rsid w:val="005E5698"/>
    <w:rsid w:val="005E797D"/>
    <w:rsid w:val="005F23AB"/>
    <w:rsid w:val="005F4681"/>
    <w:rsid w:val="0060031E"/>
    <w:rsid w:val="00600BE8"/>
    <w:rsid w:val="006026FF"/>
    <w:rsid w:val="00612858"/>
    <w:rsid w:val="00614F44"/>
    <w:rsid w:val="0061774F"/>
    <w:rsid w:val="00617947"/>
    <w:rsid w:val="006203CD"/>
    <w:rsid w:val="00620511"/>
    <w:rsid w:val="00622B48"/>
    <w:rsid w:val="0062511D"/>
    <w:rsid w:val="00626999"/>
    <w:rsid w:val="00631688"/>
    <w:rsid w:val="00631F44"/>
    <w:rsid w:val="0064010D"/>
    <w:rsid w:val="006424C9"/>
    <w:rsid w:val="00643562"/>
    <w:rsid w:val="00643C2F"/>
    <w:rsid w:val="00644FE7"/>
    <w:rsid w:val="00647D8B"/>
    <w:rsid w:val="00651A6C"/>
    <w:rsid w:val="00652B3B"/>
    <w:rsid w:val="00652C6E"/>
    <w:rsid w:val="0065467D"/>
    <w:rsid w:val="006555C5"/>
    <w:rsid w:val="006617F2"/>
    <w:rsid w:val="006619DD"/>
    <w:rsid w:val="0066205A"/>
    <w:rsid w:val="00664350"/>
    <w:rsid w:val="00664EDA"/>
    <w:rsid w:val="006659D6"/>
    <w:rsid w:val="0066634E"/>
    <w:rsid w:val="006669C3"/>
    <w:rsid w:val="00670B94"/>
    <w:rsid w:val="00672625"/>
    <w:rsid w:val="006772AF"/>
    <w:rsid w:val="00680896"/>
    <w:rsid w:val="00680D14"/>
    <w:rsid w:val="00685AFC"/>
    <w:rsid w:val="006863D7"/>
    <w:rsid w:val="00686C1D"/>
    <w:rsid w:val="00694539"/>
    <w:rsid w:val="006960DF"/>
    <w:rsid w:val="006A08B1"/>
    <w:rsid w:val="006A2864"/>
    <w:rsid w:val="006A514A"/>
    <w:rsid w:val="006A5A57"/>
    <w:rsid w:val="006A6A85"/>
    <w:rsid w:val="006B0404"/>
    <w:rsid w:val="006B4166"/>
    <w:rsid w:val="006C3780"/>
    <w:rsid w:val="006C578F"/>
    <w:rsid w:val="006D15CA"/>
    <w:rsid w:val="006D1728"/>
    <w:rsid w:val="006D1777"/>
    <w:rsid w:val="006D345D"/>
    <w:rsid w:val="006D34B2"/>
    <w:rsid w:val="006D4B2A"/>
    <w:rsid w:val="006E296F"/>
    <w:rsid w:val="006F64B5"/>
    <w:rsid w:val="00700BB0"/>
    <w:rsid w:val="007013EB"/>
    <w:rsid w:val="00703007"/>
    <w:rsid w:val="00703C7B"/>
    <w:rsid w:val="00707C88"/>
    <w:rsid w:val="007104B5"/>
    <w:rsid w:val="00710934"/>
    <w:rsid w:val="00713BC3"/>
    <w:rsid w:val="00721E0B"/>
    <w:rsid w:val="00722CDB"/>
    <w:rsid w:val="007243F5"/>
    <w:rsid w:val="00726202"/>
    <w:rsid w:val="0073081C"/>
    <w:rsid w:val="00732B5D"/>
    <w:rsid w:val="00732BB5"/>
    <w:rsid w:val="00732E05"/>
    <w:rsid w:val="00735684"/>
    <w:rsid w:val="00735F35"/>
    <w:rsid w:val="007367BC"/>
    <w:rsid w:val="00737EA1"/>
    <w:rsid w:val="00740EAA"/>
    <w:rsid w:val="00741866"/>
    <w:rsid w:val="007453E8"/>
    <w:rsid w:val="00751F81"/>
    <w:rsid w:val="00752DB4"/>
    <w:rsid w:val="0075570C"/>
    <w:rsid w:val="00757778"/>
    <w:rsid w:val="007615FC"/>
    <w:rsid w:val="00762389"/>
    <w:rsid w:val="00763E2D"/>
    <w:rsid w:val="007640F9"/>
    <w:rsid w:val="007648C5"/>
    <w:rsid w:val="007746AC"/>
    <w:rsid w:val="00777B8D"/>
    <w:rsid w:val="00783B79"/>
    <w:rsid w:val="0078585D"/>
    <w:rsid w:val="00791345"/>
    <w:rsid w:val="0079279A"/>
    <w:rsid w:val="0079422C"/>
    <w:rsid w:val="00795AFF"/>
    <w:rsid w:val="007A7B0D"/>
    <w:rsid w:val="007A7FA8"/>
    <w:rsid w:val="007B2464"/>
    <w:rsid w:val="007B35CA"/>
    <w:rsid w:val="007B3AAD"/>
    <w:rsid w:val="007C269D"/>
    <w:rsid w:val="007C453F"/>
    <w:rsid w:val="007C5856"/>
    <w:rsid w:val="007C606B"/>
    <w:rsid w:val="007D1D0B"/>
    <w:rsid w:val="007D3262"/>
    <w:rsid w:val="007E22ED"/>
    <w:rsid w:val="007E65C8"/>
    <w:rsid w:val="007F3145"/>
    <w:rsid w:val="008030BF"/>
    <w:rsid w:val="00804085"/>
    <w:rsid w:val="00806B7C"/>
    <w:rsid w:val="00810AA8"/>
    <w:rsid w:val="008174B6"/>
    <w:rsid w:val="00820039"/>
    <w:rsid w:val="00820B01"/>
    <w:rsid w:val="0082139F"/>
    <w:rsid w:val="00823439"/>
    <w:rsid w:val="0082343B"/>
    <w:rsid w:val="008246DF"/>
    <w:rsid w:val="0082689B"/>
    <w:rsid w:val="00827CE5"/>
    <w:rsid w:val="0083188F"/>
    <w:rsid w:val="00837015"/>
    <w:rsid w:val="008429B2"/>
    <w:rsid w:val="00843C33"/>
    <w:rsid w:val="0084753E"/>
    <w:rsid w:val="00847B83"/>
    <w:rsid w:val="00847D61"/>
    <w:rsid w:val="0085016D"/>
    <w:rsid w:val="0085115D"/>
    <w:rsid w:val="0085122D"/>
    <w:rsid w:val="00851E73"/>
    <w:rsid w:val="00862BDA"/>
    <w:rsid w:val="0087029B"/>
    <w:rsid w:val="00872F1D"/>
    <w:rsid w:val="008736F6"/>
    <w:rsid w:val="0087398E"/>
    <w:rsid w:val="00874386"/>
    <w:rsid w:val="00874C79"/>
    <w:rsid w:val="008759A6"/>
    <w:rsid w:val="00875F4E"/>
    <w:rsid w:val="00882FF4"/>
    <w:rsid w:val="008926D3"/>
    <w:rsid w:val="00892AE9"/>
    <w:rsid w:val="00894337"/>
    <w:rsid w:val="008A076A"/>
    <w:rsid w:val="008A1D15"/>
    <w:rsid w:val="008A34D0"/>
    <w:rsid w:val="008A37DD"/>
    <w:rsid w:val="008A38E9"/>
    <w:rsid w:val="008A5527"/>
    <w:rsid w:val="008A7CA5"/>
    <w:rsid w:val="008A7CB4"/>
    <w:rsid w:val="008B2F5F"/>
    <w:rsid w:val="008B31A8"/>
    <w:rsid w:val="008B5643"/>
    <w:rsid w:val="008B5FDA"/>
    <w:rsid w:val="008C081A"/>
    <w:rsid w:val="008C123C"/>
    <w:rsid w:val="008C1992"/>
    <w:rsid w:val="008C2A55"/>
    <w:rsid w:val="008C4D98"/>
    <w:rsid w:val="008C5292"/>
    <w:rsid w:val="008C69D0"/>
    <w:rsid w:val="008D0DBA"/>
    <w:rsid w:val="008D1620"/>
    <w:rsid w:val="008D2772"/>
    <w:rsid w:val="008D5731"/>
    <w:rsid w:val="008D7498"/>
    <w:rsid w:val="008D7AD8"/>
    <w:rsid w:val="008E098E"/>
    <w:rsid w:val="008E4B1B"/>
    <w:rsid w:val="008E6B6E"/>
    <w:rsid w:val="008E77A4"/>
    <w:rsid w:val="008E7AB4"/>
    <w:rsid w:val="008F1CC9"/>
    <w:rsid w:val="008F603A"/>
    <w:rsid w:val="008F6DC0"/>
    <w:rsid w:val="008F72BF"/>
    <w:rsid w:val="0090185B"/>
    <w:rsid w:val="00902746"/>
    <w:rsid w:val="009056E9"/>
    <w:rsid w:val="009078EB"/>
    <w:rsid w:val="0091015D"/>
    <w:rsid w:val="009108DD"/>
    <w:rsid w:val="00910A40"/>
    <w:rsid w:val="009116A2"/>
    <w:rsid w:val="00920B1A"/>
    <w:rsid w:val="00921B1F"/>
    <w:rsid w:val="00923741"/>
    <w:rsid w:val="00925976"/>
    <w:rsid w:val="00927154"/>
    <w:rsid w:val="00930EB3"/>
    <w:rsid w:val="00931F85"/>
    <w:rsid w:val="00936B6F"/>
    <w:rsid w:val="0094304F"/>
    <w:rsid w:val="0094558E"/>
    <w:rsid w:val="00947FC0"/>
    <w:rsid w:val="0095060C"/>
    <w:rsid w:val="00951149"/>
    <w:rsid w:val="00953516"/>
    <w:rsid w:val="00956908"/>
    <w:rsid w:val="00960CD9"/>
    <w:rsid w:val="00960F41"/>
    <w:rsid w:val="00964229"/>
    <w:rsid w:val="0096550F"/>
    <w:rsid w:val="00977B07"/>
    <w:rsid w:val="00980223"/>
    <w:rsid w:val="00985B64"/>
    <w:rsid w:val="009866CB"/>
    <w:rsid w:val="00986C29"/>
    <w:rsid w:val="00987CDF"/>
    <w:rsid w:val="009929DE"/>
    <w:rsid w:val="00992B6E"/>
    <w:rsid w:val="00994ED0"/>
    <w:rsid w:val="009A2348"/>
    <w:rsid w:val="009A4370"/>
    <w:rsid w:val="009A557C"/>
    <w:rsid w:val="009A6030"/>
    <w:rsid w:val="009B0854"/>
    <w:rsid w:val="009B115F"/>
    <w:rsid w:val="009B136E"/>
    <w:rsid w:val="009B236A"/>
    <w:rsid w:val="009B3C24"/>
    <w:rsid w:val="009B593D"/>
    <w:rsid w:val="009C31C8"/>
    <w:rsid w:val="009C6737"/>
    <w:rsid w:val="009C6A6D"/>
    <w:rsid w:val="009C70A8"/>
    <w:rsid w:val="009D4345"/>
    <w:rsid w:val="009D4FD6"/>
    <w:rsid w:val="009D53F8"/>
    <w:rsid w:val="009E1698"/>
    <w:rsid w:val="009F0EE3"/>
    <w:rsid w:val="00A018E8"/>
    <w:rsid w:val="00A0338E"/>
    <w:rsid w:val="00A04DE3"/>
    <w:rsid w:val="00A064C8"/>
    <w:rsid w:val="00A1181E"/>
    <w:rsid w:val="00A12262"/>
    <w:rsid w:val="00A13E84"/>
    <w:rsid w:val="00A204A8"/>
    <w:rsid w:val="00A264D0"/>
    <w:rsid w:val="00A30A95"/>
    <w:rsid w:val="00A314DF"/>
    <w:rsid w:val="00A31EBC"/>
    <w:rsid w:val="00A32434"/>
    <w:rsid w:val="00A3317F"/>
    <w:rsid w:val="00A37008"/>
    <w:rsid w:val="00A3757F"/>
    <w:rsid w:val="00A41A24"/>
    <w:rsid w:val="00A4384B"/>
    <w:rsid w:val="00A43866"/>
    <w:rsid w:val="00A454C4"/>
    <w:rsid w:val="00A45764"/>
    <w:rsid w:val="00A50383"/>
    <w:rsid w:val="00A51973"/>
    <w:rsid w:val="00A522D9"/>
    <w:rsid w:val="00A5313D"/>
    <w:rsid w:val="00A54324"/>
    <w:rsid w:val="00A56EE7"/>
    <w:rsid w:val="00A615F1"/>
    <w:rsid w:val="00A6690B"/>
    <w:rsid w:val="00A66AD3"/>
    <w:rsid w:val="00A67361"/>
    <w:rsid w:val="00A712DE"/>
    <w:rsid w:val="00A71CBD"/>
    <w:rsid w:val="00A734BB"/>
    <w:rsid w:val="00A74B51"/>
    <w:rsid w:val="00A75D44"/>
    <w:rsid w:val="00A761FD"/>
    <w:rsid w:val="00A77043"/>
    <w:rsid w:val="00A82F6A"/>
    <w:rsid w:val="00A866A9"/>
    <w:rsid w:val="00A92A1E"/>
    <w:rsid w:val="00A94AB9"/>
    <w:rsid w:val="00A97316"/>
    <w:rsid w:val="00AA10C0"/>
    <w:rsid w:val="00AA3112"/>
    <w:rsid w:val="00AA7CCF"/>
    <w:rsid w:val="00AB0FD9"/>
    <w:rsid w:val="00AB3BB2"/>
    <w:rsid w:val="00AB5E75"/>
    <w:rsid w:val="00AB5EB5"/>
    <w:rsid w:val="00AB61B9"/>
    <w:rsid w:val="00AB7CF8"/>
    <w:rsid w:val="00AC11AF"/>
    <w:rsid w:val="00AC484F"/>
    <w:rsid w:val="00AD0A03"/>
    <w:rsid w:val="00AD479E"/>
    <w:rsid w:val="00AE3BD8"/>
    <w:rsid w:val="00AE4E4B"/>
    <w:rsid w:val="00AF2099"/>
    <w:rsid w:val="00AF795D"/>
    <w:rsid w:val="00B019B2"/>
    <w:rsid w:val="00B01A22"/>
    <w:rsid w:val="00B026F6"/>
    <w:rsid w:val="00B02E33"/>
    <w:rsid w:val="00B03A90"/>
    <w:rsid w:val="00B0443B"/>
    <w:rsid w:val="00B101E0"/>
    <w:rsid w:val="00B10D35"/>
    <w:rsid w:val="00B13DCA"/>
    <w:rsid w:val="00B21175"/>
    <w:rsid w:val="00B21844"/>
    <w:rsid w:val="00B2375A"/>
    <w:rsid w:val="00B25259"/>
    <w:rsid w:val="00B30383"/>
    <w:rsid w:val="00B32CBE"/>
    <w:rsid w:val="00B331CC"/>
    <w:rsid w:val="00B34A58"/>
    <w:rsid w:val="00B44414"/>
    <w:rsid w:val="00B452EF"/>
    <w:rsid w:val="00B45960"/>
    <w:rsid w:val="00B47FE8"/>
    <w:rsid w:val="00B51522"/>
    <w:rsid w:val="00B522EF"/>
    <w:rsid w:val="00B523B7"/>
    <w:rsid w:val="00B54E27"/>
    <w:rsid w:val="00B54F4A"/>
    <w:rsid w:val="00B559D6"/>
    <w:rsid w:val="00B5657B"/>
    <w:rsid w:val="00B56911"/>
    <w:rsid w:val="00B60D6B"/>
    <w:rsid w:val="00B61A61"/>
    <w:rsid w:val="00B6270D"/>
    <w:rsid w:val="00B65609"/>
    <w:rsid w:val="00B6591A"/>
    <w:rsid w:val="00B701CA"/>
    <w:rsid w:val="00B705A7"/>
    <w:rsid w:val="00B73C50"/>
    <w:rsid w:val="00B761F8"/>
    <w:rsid w:val="00B8088F"/>
    <w:rsid w:val="00B81A2D"/>
    <w:rsid w:val="00B81D61"/>
    <w:rsid w:val="00B84B98"/>
    <w:rsid w:val="00B8603E"/>
    <w:rsid w:val="00B87E45"/>
    <w:rsid w:val="00B91F37"/>
    <w:rsid w:val="00B958F9"/>
    <w:rsid w:val="00B96411"/>
    <w:rsid w:val="00B967DC"/>
    <w:rsid w:val="00BA041B"/>
    <w:rsid w:val="00BA1D3E"/>
    <w:rsid w:val="00BA2580"/>
    <w:rsid w:val="00BA715F"/>
    <w:rsid w:val="00BA79C1"/>
    <w:rsid w:val="00BC2DE1"/>
    <w:rsid w:val="00BC32F8"/>
    <w:rsid w:val="00BC5B3E"/>
    <w:rsid w:val="00BC75CE"/>
    <w:rsid w:val="00BC7E73"/>
    <w:rsid w:val="00BD18B7"/>
    <w:rsid w:val="00BD19AF"/>
    <w:rsid w:val="00BD3C04"/>
    <w:rsid w:val="00BD3F8E"/>
    <w:rsid w:val="00BD4E81"/>
    <w:rsid w:val="00BD52AE"/>
    <w:rsid w:val="00BD6B7D"/>
    <w:rsid w:val="00BD6E7A"/>
    <w:rsid w:val="00BE02A3"/>
    <w:rsid w:val="00BE0CBB"/>
    <w:rsid w:val="00BE2344"/>
    <w:rsid w:val="00BE78DF"/>
    <w:rsid w:val="00BE7A9B"/>
    <w:rsid w:val="00BF15A9"/>
    <w:rsid w:val="00BF224E"/>
    <w:rsid w:val="00C003D5"/>
    <w:rsid w:val="00C044A3"/>
    <w:rsid w:val="00C05839"/>
    <w:rsid w:val="00C0597A"/>
    <w:rsid w:val="00C13040"/>
    <w:rsid w:val="00C15A0B"/>
    <w:rsid w:val="00C17A65"/>
    <w:rsid w:val="00C22CD1"/>
    <w:rsid w:val="00C2349C"/>
    <w:rsid w:val="00C24ED9"/>
    <w:rsid w:val="00C250DF"/>
    <w:rsid w:val="00C272B6"/>
    <w:rsid w:val="00C30DC1"/>
    <w:rsid w:val="00C320F9"/>
    <w:rsid w:val="00C328C3"/>
    <w:rsid w:val="00C330E7"/>
    <w:rsid w:val="00C35317"/>
    <w:rsid w:val="00C4098A"/>
    <w:rsid w:val="00C409E0"/>
    <w:rsid w:val="00C44BF9"/>
    <w:rsid w:val="00C456D0"/>
    <w:rsid w:val="00C51F88"/>
    <w:rsid w:val="00C55542"/>
    <w:rsid w:val="00C55716"/>
    <w:rsid w:val="00C616E0"/>
    <w:rsid w:val="00C62DC8"/>
    <w:rsid w:val="00C63599"/>
    <w:rsid w:val="00C67020"/>
    <w:rsid w:val="00C7081B"/>
    <w:rsid w:val="00C734C8"/>
    <w:rsid w:val="00C74168"/>
    <w:rsid w:val="00C835AB"/>
    <w:rsid w:val="00C8720F"/>
    <w:rsid w:val="00C8728E"/>
    <w:rsid w:val="00C87A4F"/>
    <w:rsid w:val="00C87BDC"/>
    <w:rsid w:val="00C957EF"/>
    <w:rsid w:val="00CA376A"/>
    <w:rsid w:val="00CA3ED1"/>
    <w:rsid w:val="00CA50AF"/>
    <w:rsid w:val="00CA5B49"/>
    <w:rsid w:val="00CC2583"/>
    <w:rsid w:val="00CC7BAC"/>
    <w:rsid w:val="00CD36A3"/>
    <w:rsid w:val="00CD7EB4"/>
    <w:rsid w:val="00CE25BF"/>
    <w:rsid w:val="00CE4763"/>
    <w:rsid w:val="00CE72FA"/>
    <w:rsid w:val="00CE734D"/>
    <w:rsid w:val="00CE784E"/>
    <w:rsid w:val="00CF3339"/>
    <w:rsid w:val="00CF4E19"/>
    <w:rsid w:val="00CF5DA4"/>
    <w:rsid w:val="00CF6367"/>
    <w:rsid w:val="00D01AE8"/>
    <w:rsid w:val="00D02274"/>
    <w:rsid w:val="00D023F2"/>
    <w:rsid w:val="00D0463D"/>
    <w:rsid w:val="00D07488"/>
    <w:rsid w:val="00D207C3"/>
    <w:rsid w:val="00D26269"/>
    <w:rsid w:val="00D3118D"/>
    <w:rsid w:val="00D33E92"/>
    <w:rsid w:val="00D33F6E"/>
    <w:rsid w:val="00D34CDC"/>
    <w:rsid w:val="00D37919"/>
    <w:rsid w:val="00D40A67"/>
    <w:rsid w:val="00D42F9B"/>
    <w:rsid w:val="00D43AF8"/>
    <w:rsid w:val="00D43EA0"/>
    <w:rsid w:val="00D5015A"/>
    <w:rsid w:val="00D55956"/>
    <w:rsid w:val="00D57A65"/>
    <w:rsid w:val="00D619D9"/>
    <w:rsid w:val="00D6612E"/>
    <w:rsid w:val="00D66FB8"/>
    <w:rsid w:val="00D714B1"/>
    <w:rsid w:val="00D72C19"/>
    <w:rsid w:val="00D73EE8"/>
    <w:rsid w:val="00D746D6"/>
    <w:rsid w:val="00D74F7D"/>
    <w:rsid w:val="00D76C84"/>
    <w:rsid w:val="00D77BAA"/>
    <w:rsid w:val="00D845DD"/>
    <w:rsid w:val="00D909F6"/>
    <w:rsid w:val="00D934D7"/>
    <w:rsid w:val="00D95EDF"/>
    <w:rsid w:val="00DA2C68"/>
    <w:rsid w:val="00DA4F23"/>
    <w:rsid w:val="00DA587E"/>
    <w:rsid w:val="00DB0D3F"/>
    <w:rsid w:val="00DB350E"/>
    <w:rsid w:val="00DB7184"/>
    <w:rsid w:val="00DB795D"/>
    <w:rsid w:val="00DC22D1"/>
    <w:rsid w:val="00DC45DD"/>
    <w:rsid w:val="00DC54CF"/>
    <w:rsid w:val="00DC5D2E"/>
    <w:rsid w:val="00DC7649"/>
    <w:rsid w:val="00DD0381"/>
    <w:rsid w:val="00DD3D20"/>
    <w:rsid w:val="00DE5BAE"/>
    <w:rsid w:val="00DE68AD"/>
    <w:rsid w:val="00DF6B06"/>
    <w:rsid w:val="00E001B9"/>
    <w:rsid w:val="00E02E1F"/>
    <w:rsid w:val="00E041F6"/>
    <w:rsid w:val="00E057CA"/>
    <w:rsid w:val="00E105C7"/>
    <w:rsid w:val="00E128F6"/>
    <w:rsid w:val="00E14879"/>
    <w:rsid w:val="00E1618E"/>
    <w:rsid w:val="00E1648D"/>
    <w:rsid w:val="00E167BC"/>
    <w:rsid w:val="00E17F88"/>
    <w:rsid w:val="00E2130A"/>
    <w:rsid w:val="00E21D89"/>
    <w:rsid w:val="00E23C09"/>
    <w:rsid w:val="00E31C9A"/>
    <w:rsid w:val="00E334C2"/>
    <w:rsid w:val="00E40717"/>
    <w:rsid w:val="00E47DDE"/>
    <w:rsid w:val="00E502CD"/>
    <w:rsid w:val="00E51EB3"/>
    <w:rsid w:val="00E51EF2"/>
    <w:rsid w:val="00E609E1"/>
    <w:rsid w:val="00E61FE5"/>
    <w:rsid w:val="00E63ED3"/>
    <w:rsid w:val="00E64ED9"/>
    <w:rsid w:val="00E70A58"/>
    <w:rsid w:val="00E72E4F"/>
    <w:rsid w:val="00E733EE"/>
    <w:rsid w:val="00E73737"/>
    <w:rsid w:val="00E752A4"/>
    <w:rsid w:val="00E754B6"/>
    <w:rsid w:val="00E76BF9"/>
    <w:rsid w:val="00E80632"/>
    <w:rsid w:val="00E810AE"/>
    <w:rsid w:val="00E873A4"/>
    <w:rsid w:val="00E956B8"/>
    <w:rsid w:val="00E9575D"/>
    <w:rsid w:val="00EA08E5"/>
    <w:rsid w:val="00EA1D18"/>
    <w:rsid w:val="00EA254B"/>
    <w:rsid w:val="00EA31A7"/>
    <w:rsid w:val="00EA4114"/>
    <w:rsid w:val="00EA4C75"/>
    <w:rsid w:val="00EA515A"/>
    <w:rsid w:val="00EA63A8"/>
    <w:rsid w:val="00EA6ED6"/>
    <w:rsid w:val="00EB1F21"/>
    <w:rsid w:val="00EB5E4F"/>
    <w:rsid w:val="00EB6F3D"/>
    <w:rsid w:val="00EB76DD"/>
    <w:rsid w:val="00EC0413"/>
    <w:rsid w:val="00EC0660"/>
    <w:rsid w:val="00EC0E67"/>
    <w:rsid w:val="00EC1F44"/>
    <w:rsid w:val="00EC7953"/>
    <w:rsid w:val="00EC7AB7"/>
    <w:rsid w:val="00EC7FD5"/>
    <w:rsid w:val="00ED3E4F"/>
    <w:rsid w:val="00ED6E47"/>
    <w:rsid w:val="00EE0F23"/>
    <w:rsid w:val="00EF4B9A"/>
    <w:rsid w:val="00EF518E"/>
    <w:rsid w:val="00F01B72"/>
    <w:rsid w:val="00F033AE"/>
    <w:rsid w:val="00F049DA"/>
    <w:rsid w:val="00F06F04"/>
    <w:rsid w:val="00F12BC9"/>
    <w:rsid w:val="00F16162"/>
    <w:rsid w:val="00F226AF"/>
    <w:rsid w:val="00F26D69"/>
    <w:rsid w:val="00F324E7"/>
    <w:rsid w:val="00F40546"/>
    <w:rsid w:val="00F51C1B"/>
    <w:rsid w:val="00F56365"/>
    <w:rsid w:val="00F62860"/>
    <w:rsid w:val="00F639C4"/>
    <w:rsid w:val="00F738F8"/>
    <w:rsid w:val="00F76974"/>
    <w:rsid w:val="00F8215D"/>
    <w:rsid w:val="00F8523A"/>
    <w:rsid w:val="00F9006D"/>
    <w:rsid w:val="00F968ED"/>
    <w:rsid w:val="00FA023E"/>
    <w:rsid w:val="00FA1F32"/>
    <w:rsid w:val="00FA2DE9"/>
    <w:rsid w:val="00FA446A"/>
    <w:rsid w:val="00FA497D"/>
    <w:rsid w:val="00FA710D"/>
    <w:rsid w:val="00FA7353"/>
    <w:rsid w:val="00FB6AFC"/>
    <w:rsid w:val="00FB7128"/>
    <w:rsid w:val="00FB7471"/>
    <w:rsid w:val="00FB7DF8"/>
    <w:rsid w:val="00FC1CB7"/>
    <w:rsid w:val="00FC1D87"/>
    <w:rsid w:val="00FC32A8"/>
    <w:rsid w:val="00FC4FC1"/>
    <w:rsid w:val="00FC5183"/>
    <w:rsid w:val="00FD2302"/>
    <w:rsid w:val="00FD34C9"/>
    <w:rsid w:val="00FD357A"/>
    <w:rsid w:val="00FD4A47"/>
    <w:rsid w:val="00FD507B"/>
    <w:rsid w:val="00FE238B"/>
    <w:rsid w:val="00FE3E81"/>
    <w:rsid w:val="00FE5327"/>
    <w:rsid w:val="00FE75C3"/>
    <w:rsid w:val="00FF0026"/>
    <w:rsid w:val="00FF0953"/>
    <w:rsid w:val="00FF2FE0"/>
    <w:rsid w:val="00FF3236"/>
    <w:rsid w:val="00FF4CB1"/>
    <w:rsid w:val="00FF66BC"/>
    <w:rsid w:val="00FF75C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4879"/>
    <w:pPr>
      <w:spacing w:after="0" w:line="240" w:lineRule="auto"/>
      <w:ind w:firstLine="709"/>
      <w:jc w:val="both"/>
    </w:pPr>
    <w:rPr>
      <w:rFonts w:eastAsia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56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83F"/>
  </w:style>
  <w:style w:type="paragraph" w:styleId="a6">
    <w:name w:val="footer"/>
    <w:basedOn w:val="a"/>
    <w:link w:val="a7"/>
    <w:uiPriority w:val="99"/>
    <w:unhideWhenUsed/>
    <w:rsid w:val="00356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83F"/>
  </w:style>
  <w:style w:type="paragraph" w:styleId="a8">
    <w:name w:val="Balloon Text"/>
    <w:basedOn w:val="a"/>
    <w:link w:val="a9"/>
    <w:uiPriority w:val="99"/>
    <w:semiHidden/>
    <w:unhideWhenUsed/>
    <w:rsid w:val="0009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117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0B1D6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F795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795D"/>
    <w:rPr>
      <w:color w:val="605E5C"/>
      <w:shd w:val="clear" w:color="auto" w:fill="E1DFDD"/>
    </w:rPr>
  </w:style>
  <w:style w:type="table" w:styleId="ad">
    <w:name w:val="Table Grid"/>
    <w:basedOn w:val="a1"/>
    <w:uiPriority w:val="59"/>
    <w:qFormat/>
    <w:rsid w:val="00680D1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locked/>
    <w:rsid w:val="00680D14"/>
  </w:style>
  <w:style w:type="character" w:styleId="ae">
    <w:name w:val="FollowedHyperlink"/>
    <w:basedOn w:val="a0"/>
    <w:uiPriority w:val="99"/>
    <w:semiHidden/>
    <w:unhideWhenUsed/>
    <w:rsid w:val="00A1181E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unhideWhenUsed/>
    <w:rsid w:val="003D4E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D0A03"/>
    <w:rPr>
      <w:color w:val="605E5C"/>
      <w:shd w:val="clear" w:color="auto" w:fill="E1DFDD"/>
    </w:rPr>
  </w:style>
  <w:style w:type="character" w:customStyle="1" w:styleId="af0">
    <w:name w:val="Основной текст_"/>
    <w:basedOn w:val="a0"/>
    <w:link w:val="10"/>
    <w:rsid w:val="0065467D"/>
    <w:rPr>
      <w:rFonts w:eastAsia="Times New Roman" w:cs="Times New Roman"/>
      <w:color w:val="4D4D4D"/>
      <w:szCs w:val="28"/>
    </w:rPr>
  </w:style>
  <w:style w:type="paragraph" w:customStyle="1" w:styleId="10">
    <w:name w:val="Основной текст1"/>
    <w:basedOn w:val="a"/>
    <w:link w:val="af0"/>
    <w:rsid w:val="0065467D"/>
    <w:pPr>
      <w:widowControl w:val="0"/>
      <w:spacing w:after="0" w:line="240" w:lineRule="auto"/>
      <w:ind w:firstLine="400"/>
    </w:pPr>
    <w:rPr>
      <w:rFonts w:eastAsia="Times New Roman" w:cs="Times New Roman"/>
      <w:color w:val="4D4D4D"/>
      <w:szCs w:val="28"/>
    </w:rPr>
  </w:style>
  <w:style w:type="paragraph" w:customStyle="1" w:styleId="ConsPlusNormal">
    <w:name w:val="ConsPlusNormal"/>
    <w:rsid w:val="00722C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Cs w:val="28"/>
      <w:lang w:eastAsia="ru-RU"/>
    </w:rPr>
  </w:style>
  <w:style w:type="table" w:customStyle="1" w:styleId="11">
    <w:name w:val="Сетка таблицы1"/>
    <w:basedOn w:val="a1"/>
    <w:next w:val="ad"/>
    <w:uiPriority w:val="59"/>
    <w:rsid w:val="000B2AF9"/>
    <w:pPr>
      <w:spacing w:after="0" w:line="240" w:lineRule="auto"/>
    </w:pPr>
    <w:rPr>
      <w:rFonts w:ascii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d"/>
    <w:uiPriority w:val="39"/>
    <w:rsid w:val="00FF3236"/>
    <w:pPr>
      <w:spacing w:after="0" w:line="240" w:lineRule="auto"/>
      <w:ind w:firstLine="709"/>
      <w:jc w:val="both"/>
    </w:pPr>
    <w:rPr>
      <w:rFonts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C072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6037-9C6B-4EB7-ABEF-CB3BDA83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Михайловна Шик</dc:creator>
  <cp:lastModifiedBy>Татьяна Владимировна</cp:lastModifiedBy>
  <cp:revision>2</cp:revision>
  <cp:lastPrinted>2022-02-18T09:03:00Z</cp:lastPrinted>
  <dcterms:created xsi:type="dcterms:W3CDTF">2025-02-12T10:58:00Z</dcterms:created>
  <dcterms:modified xsi:type="dcterms:W3CDTF">2025-02-12T10:58:00Z</dcterms:modified>
</cp:coreProperties>
</file>