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234" w:rsidRDefault="002E6234" w:rsidP="00836ECA">
      <w:pPr>
        <w:widowControl w:val="0"/>
        <w:ind w:left="9720"/>
        <w:jc w:val="both"/>
        <w:rPr>
          <w:color w:val="000000"/>
        </w:rPr>
      </w:pPr>
      <w:r>
        <w:rPr>
          <w:bCs/>
        </w:rPr>
        <w:t xml:space="preserve">Приложение №2 </w:t>
      </w:r>
      <w:r>
        <w:t xml:space="preserve">к СВГФК 56 «Контроль реализации результатов контрольных и экспертно-аналитических мероприятий, проведенных Контрольно-счетной палатой </w:t>
      </w:r>
      <w:r w:rsidR="00FE58E7">
        <w:t>Клетнян</w:t>
      </w:r>
      <w:r w:rsidR="008462F5">
        <w:t>ского района</w:t>
      </w:r>
      <w:r>
        <w:t xml:space="preserve">» </w:t>
      </w:r>
    </w:p>
    <w:p w:rsidR="002E6234" w:rsidRDefault="002E6234" w:rsidP="002E6234">
      <w:pPr>
        <w:pStyle w:val="a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Информация</w:t>
      </w:r>
    </w:p>
    <w:p w:rsidR="00A209AB" w:rsidRDefault="002E6234" w:rsidP="002E6234">
      <w:pPr>
        <w:pStyle w:val="a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 результатах реализации представлений Контрольно-счетной палаты </w:t>
      </w:r>
      <w:r w:rsidR="00FE58E7">
        <w:rPr>
          <w:b/>
          <w:color w:val="000000"/>
          <w:sz w:val="24"/>
          <w:szCs w:val="24"/>
        </w:rPr>
        <w:t>Клетнян</w:t>
      </w:r>
      <w:r w:rsidR="008462F5">
        <w:rPr>
          <w:b/>
          <w:color w:val="000000"/>
          <w:sz w:val="24"/>
          <w:szCs w:val="24"/>
        </w:rPr>
        <w:t>ского района</w:t>
      </w:r>
      <w:r>
        <w:rPr>
          <w:b/>
          <w:color w:val="000000"/>
          <w:sz w:val="24"/>
          <w:szCs w:val="24"/>
        </w:rPr>
        <w:t xml:space="preserve">, </w:t>
      </w:r>
      <w:r w:rsidR="00055B83">
        <w:rPr>
          <w:b/>
          <w:color w:val="000000"/>
          <w:sz w:val="24"/>
          <w:szCs w:val="24"/>
        </w:rPr>
        <w:t>срок реализации которых истек</w:t>
      </w:r>
    </w:p>
    <w:p w:rsidR="002E6234" w:rsidRDefault="00A209AB" w:rsidP="002E6234">
      <w:pPr>
        <w:pStyle w:val="a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="00055B83">
        <w:rPr>
          <w:b/>
          <w:color w:val="000000"/>
          <w:sz w:val="24"/>
          <w:szCs w:val="24"/>
        </w:rPr>
        <w:t xml:space="preserve"> в</w:t>
      </w:r>
      <w:r w:rsidR="00CE7C67">
        <w:rPr>
          <w:b/>
          <w:color w:val="000000"/>
          <w:sz w:val="24"/>
          <w:szCs w:val="24"/>
        </w:rPr>
        <w:t>3</w:t>
      </w:r>
      <w:r w:rsidR="00055B83">
        <w:rPr>
          <w:b/>
          <w:color w:val="000000"/>
          <w:sz w:val="24"/>
          <w:szCs w:val="24"/>
        </w:rPr>
        <w:t xml:space="preserve"> </w:t>
      </w:r>
      <w:proofErr w:type="gramStart"/>
      <w:r w:rsidR="00055B83">
        <w:rPr>
          <w:b/>
          <w:color w:val="000000"/>
          <w:sz w:val="24"/>
          <w:szCs w:val="24"/>
        </w:rPr>
        <w:t>кв</w:t>
      </w:r>
      <w:r w:rsidR="00D25FDA">
        <w:rPr>
          <w:b/>
          <w:color w:val="000000"/>
          <w:sz w:val="24"/>
          <w:szCs w:val="24"/>
        </w:rPr>
        <w:t>артале</w:t>
      </w:r>
      <w:proofErr w:type="gramEnd"/>
      <w:r w:rsidR="00D25FD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20</w:t>
      </w:r>
      <w:r w:rsidR="006D5479">
        <w:rPr>
          <w:b/>
          <w:color w:val="000000"/>
          <w:sz w:val="24"/>
          <w:szCs w:val="24"/>
        </w:rPr>
        <w:t>2</w:t>
      </w:r>
      <w:r w:rsidR="00797C9D">
        <w:rPr>
          <w:b/>
          <w:color w:val="000000"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 xml:space="preserve"> года</w:t>
      </w: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7"/>
        <w:gridCol w:w="1222"/>
        <w:gridCol w:w="1178"/>
        <w:gridCol w:w="4199"/>
        <w:gridCol w:w="1320"/>
        <w:gridCol w:w="2879"/>
        <w:gridCol w:w="1476"/>
        <w:gridCol w:w="1884"/>
      </w:tblGrid>
      <w:tr w:rsidR="002E6234" w:rsidTr="002F40A3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34" w:rsidRDefault="002E623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 w:rsidP="00055B83">
            <w:pPr>
              <w:ind w:left="-180" w:righ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 и адресат документа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Дата и номер документа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 w:rsidP="00055B8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Содержание предложений (требований) Контрольно-счетной палаты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>
            <w:pPr>
              <w:ind w:left="-108" w:right="-108"/>
              <w:jc w:val="center"/>
              <w:rPr>
                <w:dstrike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Срок </w:t>
            </w:r>
          </w:p>
          <w:p w:rsidR="002E6234" w:rsidRDefault="002E6234" w:rsidP="00055B8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реализации предложени</w:t>
            </w:r>
            <w:proofErr w:type="gramStart"/>
            <w:r>
              <w:rPr>
                <w:color w:val="000000"/>
                <w:sz w:val="22"/>
                <w:szCs w:val="22"/>
              </w:rPr>
              <w:t>й(</w:t>
            </w:r>
            <w:proofErr w:type="gramEnd"/>
            <w:r>
              <w:rPr>
                <w:color w:val="000000"/>
                <w:sz w:val="22"/>
                <w:szCs w:val="22"/>
              </w:rPr>
              <w:t>требований)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 w:rsidP="00055B8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Решения и меры по их реализации, принятые по предложениям (требованиям) Контрольно-счетной палаты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 w:rsidP="00055B83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Оценка выполнения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Предлагаемое решение</w:t>
            </w:r>
          </w:p>
          <w:p w:rsidR="002E6234" w:rsidRDefault="002E6234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Коллегии</w:t>
            </w:r>
          </w:p>
          <w:p w:rsidR="002E6234" w:rsidRDefault="002E6234" w:rsidP="00055B83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Контрольно-счетной палаты</w:t>
            </w:r>
          </w:p>
        </w:tc>
      </w:tr>
      <w:tr w:rsidR="00CE7C67" w:rsidTr="002F40A3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67" w:rsidRDefault="00CE7C6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7" w:rsidRDefault="00CE7C67" w:rsidP="00055B83">
            <w:pPr>
              <w:ind w:left="-180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Клетнянского района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7" w:rsidRDefault="00CE7C67" w:rsidP="00CE7C67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Представление № 3 от 30.08.2024г.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7" w:rsidRDefault="00CE7C67" w:rsidP="00CE7C67">
            <w:pPr>
              <w:ind w:right="-284"/>
            </w:pPr>
            <w:r>
              <w:t xml:space="preserve">          </w:t>
            </w:r>
            <w:r w:rsidRPr="00E14B1C">
              <w:t xml:space="preserve"> 1. Рассмотреть итоги контрольного мероприятия, проанализировать нарушения и недостатки, отмеченные в акте </w:t>
            </w:r>
          </w:p>
          <w:p w:rsidR="00CE7C67" w:rsidRDefault="00CE7C67" w:rsidP="00CE7C6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A064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 </w:t>
            </w:r>
            <w:r w:rsidRPr="00A064C4">
              <w:rPr>
                <w:rFonts w:ascii="Times New Roman" w:hAnsi="Times New Roman" w:cs="Tahoma"/>
                <w:sz w:val="24"/>
                <w:szCs w:val="24"/>
              </w:rPr>
              <w:t>разработать и принять административные регламенты в соответствии с Перечнем типовых государственных и муниципальных услуг.</w:t>
            </w:r>
          </w:p>
          <w:p w:rsidR="00CE7C67" w:rsidRDefault="00CE7C67" w:rsidP="00CE7C6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171AA5">
              <w:rPr>
                <w:rFonts w:ascii="Times New Roman" w:hAnsi="Times New Roman" w:cs="Times New Roman"/>
                <w:sz w:val="24"/>
                <w:szCs w:val="24"/>
              </w:rPr>
              <w:t xml:space="preserve">3.      усилить </w:t>
            </w:r>
            <w:proofErr w:type="gramStart"/>
            <w:r w:rsidRPr="00171AA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71AA5">
              <w:rPr>
                <w:rFonts w:ascii="Times New Roman" w:hAnsi="Times New Roman" w:cs="Times New Roman"/>
                <w:sz w:val="24"/>
                <w:szCs w:val="24"/>
              </w:rPr>
              <w:t xml:space="preserve"> полнотой и своевременностью уплаты арендных платежей за землю.</w:t>
            </w:r>
            <w:r w:rsidRPr="00171A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E7C67" w:rsidRPr="00171AA5" w:rsidRDefault="00CE7C67" w:rsidP="00CE7C6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AA5">
              <w:rPr>
                <w:rFonts w:ascii="Times New Roman" w:hAnsi="Times New Roman" w:cs="Times New Roman"/>
                <w:sz w:val="24"/>
                <w:szCs w:val="24"/>
              </w:rPr>
              <w:t xml:space="preserve">         4. разработать и принять Порядок определения арендной платы за земельные участки, находящиеся в муниципальной собственности Муниципального образования «</w:t>
            </w:r>
            <w:proofErr w:type="spellStart"/>
            <w:r w:rsidRPr="00171AA5">
              <w:rPr>
                <w:rFonts w:ascii="Times New Roman" w:hAnsi="Times New Roman" w:cs="Times New Roman"/>
                <w:sz w:val="24"/>
                <w:szCs w:val="24"/>
              </w:rPr>
              <w:t>Клетнянский</w:t>
            </w:r>
            <w:proofErr w:type="spellEnd"/>
            <w:r w:rsidRPr="00171AA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район», предоставленные в аренду без проведения торгов.</w:t>
            </w:r>
          </w:p>
          <w:p w:rsidR="00CE7C67" w:rsidRDefault="00CE7C67" w:rsidP="00055B83">
            <w:pPr>
              <w:jc w:val="center"/>
              <w:rPr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7" w:rsidRDefault="00CE7C67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30.09.2024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7" w:rsidRPr="009472FD" w:rsidRDefault="00CE7C67" w:rsidP="006722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</w:t>
            </w:r>
            <w:r>
              <w:rPr>
                <w:sz w:val="20"/>
                <w:szCs w:val="20"/>
              </w:rPr>
              <w:t>териалы проверки рассмотрены</w:t>
            </w:r>
            <w:r>
              <w:rPr>
                <w:sz w:val="20"/>
                <w:szCs w:val="20"/>
              </w:rPr>
              <w:t xml:space="preserve"> на совместном заседании </w:t>
            </w:r>
            <w:r>
              <w:rPr>
                <w:sz w:val="20"/>
                <w:szCs w:val="20"/>
              </w:rPr>
              <w:t>зам. главы</w:t>
            </w:r>
            <w:r>
              <w:rPr>
                <w:sz w:val="20"/>
                <w:szCs w:val="20"/>
              </w:rPr>
              <w:t xml:space="preserve"> администрации Клетнянского района и КСП Клетнянского района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Получен</w:t>
            </w:r>
            <w:r>
              <w:rPr>
                <w:sz w:val="20"/>
                <w:szCs w:val="20"/>
              </w:rPr>
              <w:t>а</w:t>
            </w:r>
            <w:r w:rsidRPr="009472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информация</w:t>
            </w:r>
            <w:r>
              <w:rPr>
                <w:sz w:val="20"/>
                <w:szCs w:val="20"/>
              </w:rPr>
              <w:t xml:space="preserve"> </w:t>
            </w:r>
            <w:r w:rsidRPr="009472FD">
              <w:rPr>
                <w:sz w:val="20"/>
                <w:szCs w:val="20"/>
              </w:rPr>
              <w:t xml:space="preserve"> </w:t>
            </w:r>
            <w:proofErr w:type="gramStart"/>
            <w:r w:rsidRPr="009472FD">
              <w:rPr>
                <w:sz w:val="20"/>
                <w:szCs w:val="20"/>
              </w:rPr>
              <w:t>о</w:t>
            </w:r>
            <w:proofErr w:type="gramEnd"/>
            <w:r w:rsidRPr="009472FD">
              <w:rPr>
                <w:sz w:val="20"/>
                <w:szCs w:val="20"/>
              </w:rPr>
              <w:t xml:space="preserve"> </w:t>
            </w:r>
            <w:proofErr w:type="gramStart"/>
            <w:r w:rsidRPr="009472FD">
              <w:rPr>
                <w:sz w:val="20"/>
                <w:szCs w:val="20"/>
              </w:rPr>
              <w:t>результатам</w:t>
            </w:r>
            <w:proofErr w:type="gramEnd"/>
            <w:r w:rsidRPr="009472FD">
              <w:rPr>
                <w:sz w:val="20"/>
                <w:szCs w:val="20"/>
              </w:rPr>
              <w:t xml:space="preserve"> рассмотрения нарушений и недостатков, отмеченных контрольным мероприятие;  представлена информация об устранении нарушений и недостатков по каждому пункту с приложением подтверждаю</w:t>
            </w:r>
            <w:r w:rsidR="005B704B">
              <w:rPr>
                <w:sz w:val="20"/>
                <w:szCs w:val="20"/>
              </w:rPr>
              <w:t xml:space="preserve">щих документов и проектом НПА о порядке определения арендной платы за земельные участки, предоставленные в аренду </w:t>
            </w:r>
            <w:proofErr w:type="spellStart"/>
            <w:r w:rsidR="005B704B">
              <w:rPr>
                <w:sz w:val="20"/>
                <w:szCs w:val="20"/>
              </w:rPr>
              <w:t>ез</w:t>
            </w:r>
            <w:proofErr w:type="spellEnd"/>
            <w:r w:rsidR="005B704B">
              <w:rPr>
                <w:sz w:val="20"/>
                <w:szCs w:val="20"/>
              </w:rPr>
              <w:t xml:space="preserve"> проведения торгов.</w:t>
            </w:r>
          </w:p>
          <w:p w:rsidR="00CE7C67" w:rsidRPr="009472FD" w:rsidRDefault="00CE7C67" w:rsidP="00672251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7" w:rsidRDefault="00CE7C67" w:rsidP="00672251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Выполнено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7" w:rsidRDefault="00CE7C67" w:rsidP="00672251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Снять с контроля</w:t>
            </w:r>
          </w:p>
        </w:tc>
      </w:tr>
      <w:tr w:rsidR="00CE7C67" w:rsidTr="002F40A3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67" w:rsidRDefault="00CE7C67">
            <w:pPr>
              <w:jc w:val="center"/>
              <w:rPr>
                <w:color w:val="000000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7" w:rsidRDefault="00CE7C67" w:rsidP="00055B83">
            <w:pPr>
              <w:ind w:left="-180" w:right="-108"/>
              <w:jc w:val="center"/>
              <w:rPr>
                <w:color w:val="00000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7" w:rsidRDefault="00CE7C67">
            <w:pP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7" w:rsidRDefault="00CE7C67" w:rsidP="00563DD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7" w:rsidRDefault="00CE7C67">
            <w:pP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7" w:rsidRDefault="00CE7C67" w:rsidP="00672251">
            <w:pPr>
              <w:jc w:val="center"/>
              <w:rPr>
                <w:color w:val="00000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7" w:rsidRDefault="00CE7C67" w:rsidP="00672251">
            <w:pPr>
              <w:ind w:left="-108" w:right="-65"/>
              <w:jc w:val="center"/>
              <w:rPr>
                <w:color w:val="00000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7" w:rsidRDefault="00CE7C67" w:rsidP="00672251">
            <w:pPr>
              <w:ind w:left="-108" w:right="-65"/>
              <w:jc w:val="center"/>
              <w:rPr>
                <w:color w:val="000000"/>
              </w:rPr>
            </w:pPr>
          </w:p>
        </w:tc>
      </w:tr>
    </w:tbl>
    <w:p w:rsidR="00D55ED2" w:rsidRDefault="00D25FDA" w:rsidP="00400F6A">
      <w:pPr>
        <w:rPr>
          <w:color w:val="000000"/>
        </w:rPr>
      </w:pPr>
      <w:r>
        <w:rPr>
          <w:color w:val="000000"/>
        </w:rPr>
        <w:t xml:space="preserve">     </w:t>
      </w:r>
    </w:p>
    <w:p w:rsidR="00D55ED2" w:rsidRDefault="00D55ED2" w:rsidP="00400F6A">
      <w:pPr>
        <w:rPr>
          <w:color w:val="000000"/>
        </w:rPr>
      </w:pPr>
    </w:p>
    <w:p w:rsidR="00400F6A" w:rsidRPr="00400F6A" w:rsidRDefault="00400F6A" w:rsidP="00400F6A">
      <w:pPr>
        <w:rPr>
          <w:color w:val="000000"/>
          <w:u w:val="single"/>
        </w:rPr>
      </w:pPr>
      <w:r>
        <w:rPr>
          <w:color w:val="000000"/>
        </w:rPr>
        <w:t xml:space="preserve">Председатель Контрольно-счетной палаты                                                                ________________                             </w:t>
      </w:r>
      <w:proofErr w:type="spellStart"/>
      <w:r w:rsidRPr="00400F6A">
        <w:rPr>
          <w:color w:val="000000"/>
          <w:u w:val="single"/>
        </w:rPr>
        <w:t>М.Г.Дьячкова</w:t>
      </w:r>
      <w:proofErr w:type="spellEnd"/>
    </w:p>
    <w:p w:rsidR="00400F6A" w:rsidRDefault="00400F6A" w:rsidP="00400F6A">
      <w:pPr>
        <w:jc w:val="both"/>
        <w:rPr>
          <w:color w:val="000000"/>
          <w:sz w:val="28"/>
          <w:szCs w:val="28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личная подпись                                       инициалы, фамилия</w:t>
      </w:r>
    </w:p>
    <w:p w:rsidR="00B815E4" w:rsidRDefault="00B815E4" w:rsidP="002E6234">
      <w:pPr>
        <w:rPr>
          <w:color w:val="000000"/>
          <w:sz w:val="28"/>
          <w:szCs w:val="28"/>
        </w:rPr>
      </w:pPr>
    </w:p>
    <w:sectPr w:rsidR="00B815E4" w:rsidSect="00055B83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1F4" w:rsidRDefault="00A521F4" w:rsidP="002E6234">
      <w:r>
        <w:separator/>
      </w:r>
    </w:p>
  </w:endnote>
  <w:endnote w:type="continuationSeparator" w:id="0">
    <w:p w:rsidR="00A521F4" w:rsidRDefault="00A521F4" w:rsidP="002E6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1F4" w:rsidRDefault="00A521F4" w:rsidP="002E6234">
      <w:r>
        <w:separator/>
      </w:r>
    </w:p>
  </w:footnote>
  <w:footnote w:type="continuationSeparator" w:id="0">
    <w:p w:rsidR="00A521F4" w:rsidRDefault="00A521F4" w:rsidP="002E62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25E"/>
    <w:rsid w:val="00007EC8"/>
    <w:rsid w:val="00031C2D"/>
    <w:rsid w:val="00055B83"/>
    <w:rsid w:val="00081B17"/>
    <w:rsid w:val="00096A58"/>
    <w:rsid w:val="000A5625"/>
    <w:rsid w:val="000D0A73"/>
    <w:rsid w:val="000D6A74"/>
    <w:rsid w:val="000E0327"/>
    <w:rsid w:val="000E189D"/>
    <w:rsid w:val="000F6F09"/>
    <w:rsid w:val="00111ED6"/>
    <w:rsid w:val="00136986"/>
    <w:rsid w:val="00140C58"/>
    <w:rsid w:val="001426F5"/>
    <w:rsid w:val="001450F1"/>
    <w:rsid w:val="00146087"/>
    <w:rsid w:val="00163CC9"/>
    <w:rsid w:val="0017725E"/>
    <w:rsid w:val="00183DC5"/>
    <w:rsid w:val="001874A9"/>
    <w:rsid w:val="001B2DC4"/>
    <w:rsid w:val="001B4CFC"/>
    <w:rsid w:val="001C19A0"/>
    <w:rsid w:val="001F61D6"/>
    <w:rsid w:val="0022028A"/>
    <w:rsid w:val="002303C6"/>
    <w:rsid w:val="00255DD7"/>
    <w:rsid w:val="00266006"/>
    <w:rsid w:val="00285D9E"/>
    <w:rsid w:val="002A7A67"/>
    <w:rsid w:val="002B3227"/>
    <w:rsid w:val="002E6234"/>
    <w:rsid w:val="002F40A3"/>
    <w:rsid w:val="00303BF6"/>
    <w:rsid w:val="00333543"/>
    <w:rsid w:val="00373F6D"/>
    <w:rsid w:val="00376F70"/>
    <w:rsid w:val="00380FEC"/>
    <w:rsid w:val="003E0EAE"/>
    <w:rsid w:val="003E5447"/>
    <w:rsid w:val="00400F6A"/>
    <w:rsid w:val="004163E8"/>
    <w:rsid w:val="004219A6"/>
    <w:rsid w:val="00423C5F"/>
    <w:rsid w:val="00440DC7"/>
    <w:rsid w:val="00441ED6"/>
    <w:rsid w:val="0044685A"/>
    <w:rsid w:val="00446B0A"/>
    <w:rsid w:val="00454C52"/>
    <w:rsid w:val="004772D1"/>
    <w:rsid w:val="0048550A"/>
    <w:rsid w:val="00496884"/>
    <w:rsid w:val="004B34D0"/>
    <w:rsid w:val="004F120E"/>
    <w:rsid w:val="004F3F88"/>
    <w:rsid w:val="00563DDC"/>
    <w:rsid w:val="00586A2B"/>
    <w:rsid w:val="00590383"/>
    <w:rsid w:val="005B5577"/>
    <w:rsid w:val="005B704B"/>
    <w:rsid w:val="005F1D6C"/>
    <w:rsid w:val="00620F25"/>
    <w:rsid w:val="00680C27"/>
    <w:rsid w:val="00695359"/>
    <w:rsid w:val="006C7B2B"/>
    <w:rsid w:val="006D0F80"/>
    <w:rsid w:val="006D5479"/>
    <w:rsid w:val="00700A1D"/>
    <w:rsid w:val="00705A6F"/>
    <w:rsid w:val="00723E3A"/>
    <w:rsid w:val="00785E7C"/>
    <w:rsid w:val="00786625"/>
    <w:rsid w:val="00797C9D"/>
    <w:rsid w:val="00831677"/>
    <w:rsid w:val="00836ECA"/>
    <w:rsid w:val="008439BC"/>
    <w:rsid w:val="008462F5"/>
    <w:rsid w:val="00876A66"/>
    <w:rsid w:val="008A4080"/>
    <w:rsid w:val="008D3F66"/>
    <w:rsid w:val="008E153F"/>
    <w:rsid w:val="009048C7"/>
    <w:rsid w:val="00907DE5"/>
    <w:rsid w:val="00945653"/>
    <w:rsid w:val="00962713"/>
    <w:rsid w:val="00980FEB"/>
    <w:rsid w:val="00981D94"/>
    <w:rsid w:val="00994734"/>
    <w:rsid w:val="0099685C"/>
    <w:rsid w:val="00A02B42"/>
    <w:rsid w:val="00A209AB"/>
    <w:rsid w:val="00A236E6"/>
    <w:rsid w:val="00A31C61"/>
    <w:rsid w:val="00A521F4"/>
    <w:rsid w:val="00A7101D"/>
    <w:rsid w:val="00A743B7"/>
    <w:rsid w:val="00AA4FBF"/>
    <w:rsid w:val="00AB2632"/>
    <w:rsid w:val="00B1607C"/>
    <w:rsid w:val="00B17642"/>
    <w:rsid w:val="00B76420"/>
    <w:rsid w:val="00B815E4"/>
    <w:rsid w:val="00B8325E"/>
    <w:rsid w:val="00B97C2D"/>
    <w:rsid w:val="00BD0FFB"/>
    <w:rsid w:val="00BE013D"/>
    <w:rsid w:val="00C24BF4"/>
    <w:rsid w:val="00C47AB8"/>
    <w:rsid w:val="00C55D0E"/>
    <w:rsid w:val="00CE3641"/>
    <w:rsid w:val="00CE7C67"/>
    <w:rsid w:val="00CF1E3B"/>
    <w:rsid w:val="00D004CF"/>
    <w:rsid w:val="00D05E8C"/>
    <w:rsid w:val="00D114EF"/>
    <w:rsid w:val="00D17B0E"/>
    <w:rsid w:val="00D25FDA"/>
    <w:rsid w:val="00D3000F"/>
    <w:rsid w:val="00D44E10"/>
    <w:rsid w:val="00D55ED2"/>
    <w:rsid w:val="00D75889"/>
    <w:rsid w:val="00D87E63"/>
    <w:rsid w:val="00DC133B"/>
    <w:rsid w:val="00DF04D8"/>
    <w:rsid w:val="00E02741"/>
    <w:rsid w:val="00E13F30"/>
    <w:rsid w:val="00E143FA"/>
    <w:rsid w:val="00E30591"/>
    <w:rsid w:val="00E451E5"/>
    <w:rsid w:val="00E47947"/>
    <w:rsid w:val="00E568AD"/>
    <w:rsid w:val="00E756AF"/>
    <w:rsid w:val="00E766B8"/>
    <w:rsid w:val="00E846A8"/>
    <w:rsid w:val="00EB5EF9"/>
    <w:rsid w:val="00EC0744"/>
    <w:rsid w:val="00ED71A5"/>
    <w:rsid w:val="00EF7923"/>
    <w:rsid w:val="00F51258"/>
    <w:rsid w:val="00F753B5"/>
    <w:rsid w:val="00F93291"/>
    <w:rsid w:val="00FA2838"/>
    <w:rsid w:val="00FE58E7"/>
    <w:rsid w:val="00FF0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E6234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E6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2E6234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2E62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footnote reference"/>
    <w:basedOn w:val="a0"/>
    <w:semiHidden/>
    <w:unhideWhenUsed/>
    <w:rsid w:val="002E6234"/>
    <w:rPr>
      <w:vertAlign w:val="superscript"/>
    </w:rPr>
  </w:style>
  <w:style w:type="paragraph" w:styleId="a8">
    <w:name w:val="List Paragraph"/>
    <w:basedOn w:val="a"/>
    <w:uiPriority w:val="34"/>
    <w:qFormat/>
    <w:rsid w:val="00376F70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055B8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55B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55B8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55B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E7C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E6234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E6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2E6234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2E62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footnote reference"/>
    <w:basedOn w:val="a0"/>
    <w:semiHidden/>
    <w:unhideWhenUsed/>
    <w:rsid w:val="002E6234"/>
    <w:rPr>
      <w:vertAlign w:val="superscript"/>
    </w:rPr>
  </w:style>
  <w:style w:type="paragraph" w:styleId="a8">
    <w:name w:val="List Paragraph"/>
    <w:basedOn w:val="a"/>
    <w:uiPriority w:val="34"/>
    <w:qFormat/>
    <w:rsid w:val="00376F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D5F36-375C-49DF-B63B-556EBCDB2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Владимировна</cp:lastModifiedBy>
  <cp:revision>3</cp:revision>
  <dcterms:created xsi:type="dcterms:W3CDTF">2025-03-05T13:33:00Z</dcterms:created>
  <dcterms:modified xsi:type="dcterms:W3CDTF">2025-03-05T13:53:00Z</dcterms:modified>
</cp:coreProperties>
</file>