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CA" w:rsidRPr="000B55CA" w:rsidRDefault="00E04224" w:rsidP="000B55CA">
      <w:pPr>
        <w:spacing w:after="188"/>
        <w:outlineLvl w:val="1"/>
        <w:rPr>
          <w:b/>
          <w:color w:val="090909"/>
          <w:spacing w:val="0"/>
          <w:sz w:val="28"/>
          <w:szCs w:val="28"/>
          <w:vertAlign w:val="baseline"/>
        </w:rPr>
      </w:pPr>
      <w:r>
        <w:rPr>
          <w:b/>
          <w:color w:val="090909"/>
          <w:spacing w:val="0"/>
          <w:sz w:val="28"/>
          <w:szCs w:val="28"/>
          <w:vertAlign w:val="baseline"/>
        </w:rPr>
        <w:t xml:space="preserve">                   </w:t>
      </w:r>
      <w:r w:rsidR="00D12D2B">
        <w:rPr>
          <w:b/>
          <w:color w:val="090909"/>
          <w:spacing w:val="0"/>
          <w:sz w:val="28"/>
          <w:szCs w:val="28"/>
          <w:vertAlign w:val="baseline"/>
        </w:rPr>
        <w:t xml:space="preserve">  </w:t>
      </w:r>
      <w:r w:rsidR="000B55CA" w:rsidRPr="000B55CA">
        <w:rPr>
          <w:b/>
          <w:color w:val="090909"/>
          <w:spacing w:val="0"/>
          <w:sz w:val="28"/>
          <w:szCs w:val="28"/>
          <w:vertAlign w:val="baseline"/>
        </w:rPr>
        <w:t xml:space="preserve"> Информация о работе КСП с обращениями</w:t>
      </w:r>
    </w:p>
    <w:p w:rsidR="00E04224" w:rsidRDefault="00E04224" w:rsidP="00D12D2B">
      <w:pPr>
        <w:jc w:val="both"/>
        <w:rPr>
          <w:b/>
          <w:bCs/>
          <w:color w:val="333333"/>
          <w:spacing w:val="0"/>
          <w:sz w:val="28"/>
          <w:szCs w:val="28"/>
          <w:vertAlign w:val="baseline"/>
        </w:rPr>
      </w:pPr>
      <w:r w:rsidRPr="00613588">
        <w:rPr>
          <w:rFonts w:eastAsia="Calibri"/>
          <w:b/>
          <w:spacing w:val="0"/>
          <w:sz w:val="28"/>
          <w:szCs w:val="28"/>
          <w:vertAlign w:val="baseline"/>
          <w:lang w:eastAsia="en-US"/>
        </w:rPr>
        <w:t>Порядок и время приёма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  <w:r w:rsidRPr="000B55CA">
        <w:rPr>
          <w:b/>
          <w:bCs/>
          <w:color w:val="333333"/>
          <w:spacing w:val="0"/>
          <w:sz w:val="28"/>
          <w:szCs w:val="28"/>
          <w:vertAlign w:val="baseline"/>
        </w:rPr>
        <w:t xml:space="preserve"> </w:t>
      </w:r>
      <w:r w:rsidR="00D12D2B" w:rsidRPr="000B55CA">
        <w:rPr>
          <w:b/>
          <w:bCs/>
          <w:color w:val="333333"/>
          <w:spacing w:val="0"/>
          <w:sz w:val="28"/>
          <w:szCs w:val="28"/>
          <w:vertAlign w:val="baseline"/>
        </w:rPr>
        <w:t>в К</w:t>
      </w:r>
      <w:r w:rsidR="00D12D2B">
        <w:rPr>
          <w:b/>
          <w:bCs/>
          <w:color w:val="333333"/>
          <w:spacing w:val="0"/>
          <w:sz w:val="28"/>
          <w:szCs w:val="28"/>
          <w:vertAlign w:val="baseline"/>
        </w:rPr>
        <w:t xml:space="preserve">онтрольно-счетной палате </w:t>
      </w:r>
      <w:proofErr w:type="spellStart"/>
      <w:r w:rsidR="00D12D2B">
        <w:rPr>
          <w:b/>
          <w:bCs/>
          <w:color w:val="333333"/>
          <w:spacing w:val="0"/>
          <w:sz w:val="28"/>
          <w:szCs w:val="28"/>
          <w:vertAlign w:val="baseline"/>
        </w:rPr>
        <w:t>Клетнян</w:t>
      </w:r>
      <w:r w:rsidR="00D12D2B" w:rsidRPr="000B55CA">
        <w:rPr>
          <w:b/>
          <w:bCs/>
          <w:color w:val="333333"/>
          <w:spacing w:val="0"/>
          <w:sz w:val="28"/>
          <w:szCs w:val="28"/>
          <w:vertAlign w:val="baseline"/>
        </w:rPr>
        <w:t>ского</w:t>
      </w:r>
      <w:proofErr w:type="spellEnd"/>
      <w:r w:rsidR="00D12D2B" w:rsidRPr="000B55CA">
        <w:rPr>
          <w:b/>
          <w:bCs/>
          <w:color w:val="333333"/>
          <w:spacing w:val="0"/>
          <w:sz w:val="28"/>
          <w:szCs w:val="28"/>
          <w:vertAlign w:val="baseline"/>
        </w:rPr>
        <w:t xml:space="preserve"> </w:t>
      </w:r>
      <w:r w:rsidR="00D12D2B">
        <w:rPr>
          <w:b/>
          <w:bCs/>
          <w:color w:val="333333"/>
          <w:spacing w:val="0"/>
          <w:sz w:val="28"/>
          <w:szCs w:val="28"/>
          <w:vertAlign w:val="baseline"/>
        </w:rPr>
        <w:t xml:space="preserve">муниципального </w:t>
      </w:r>
      <w:r w:rsidR="00D12D2B" w:rsidRPr="000B55CA">
        <w:rPr>
          <w:b/>
          <w:bCs/>
          <w:color w:val="333333"/>
          <w:spacing w:val="0"/>
          <w:sz w:val="28"/>
          <w:szCs w:val="28"/>
          <w:vertAlign w:val="baseline"/>
        </w:rPr>
        <w:t>района</w:t>
      </w:r>
      <w:r w:rsidR="00D12D2B">
        <w:rPr>
          <w:b/>
          <w:bCs/>
          <w:color w:val="333333"/>
          <w:spacing w:val="0"/>
          <w:sz w:val="28"/>
          <w:szCs w:val="28"/>
          <w:vertAlign w:val="baseline"/>
        </w:rPr>
        <w:t xml:space="preserve"> Брянской области</w:t>
      </w:r>
    </w:p>
    <w:p w:rsidR="000B55CA" w:rsidRPr="000B55CA" w:rsidRDefault="000B55CA" w:rsidP="000B55CA">
      <w:pPr>
        <w:rPr>
          <w:color w:val="333333"/>
          <w:spacing w:val="0"/>
          <w:sz w:val="28"/>
          <w:szCs w:val="28"/>
          <w:vertAlign w:val="baseline"/>
        </w:rPr>
      </w:pPr>
      <w:r w:rsidRPr="000B55CA">
        <w:rPr>
          <w:color w:val="333333"/>
          <w:spacing w:val="0"/>
          <w:sz w:val="28"/>
          <w:szCs w:val="28"/>
          <w:vertAlign w:val="baseline"/>
        </w:rPr>
        <w:t> 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2031"/>
        <w:gridCol w:w="1660"/>
        <w:gridCol w:w="2044"/>
        <w:gridCol w:w="1883"/>
        <w:gridCol w:w="1879"/>
      </w:tblGrid>
      <w:tr w:rsidR="000B55CA" w:rsidRPr="000B55CA" w:rsidTr="000B55CA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 День приема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Время приема</w:t>
            </w:r>
          </w:p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Должность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ФИО</w:t>
            </w:r>
          </w:p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Контактный телефон</w:t>
            </w:r>
          </w:p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 </w:t>
            </w:r>
          </w:p>
        </w:tc>
      </w:tr>
      <w:tr w:rsidR="000B55CA" w:rsidRPr="000B55CA" w:rsidTr="000B55CA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Default="00E04224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>
              <w:rPr>
                <w:color w:val="333333"/>
                <w:spacing w:val="0"/>
                <w:sz w:val="28"/>
                <w:szCs w:val="28"/>
                <w:vertAlign w:val="baseline"/>
              </w:rPr>
              <w:t>среда</w:t>
            </w:r>
          </w:p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</w:p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09.00-13.00</w:t>
            </w:r>
          </w:p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224" w:rsidRDefault="00E04224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>
              <w:rPr>
                <w:color w:val="333333"/>
                <w:spacing w:val="0"/>
                <w:sz w:val="28"/>
                <w:szCs w:val="28"/>
                <w:vertAlign w:val="baseline"/>
              </w:rPr>
              <w:t>Председатель</w:t>
            </w:r>
          </w:p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КСП</w:t>
            </w:r>
          </w:p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proofErr w:type="spellStart"/>
            <w:r>
              <w:rPr>
                <w:color w:val="333333"/>
                <w:spacing w:val="0"/>
                <w:sz w:val="28"/>
                <w:szCs w:val="28"/>
                <w:vertAlign w:val="baseline"/>
              </w:rPr>
              <w:t>Дьячкова</w:t>
            </w:r>
            <w:proofErr w:type="spellEnd"/>
            <w:r>
              <w:rPr>
                <w:color w:val="333333"/>
                <w:spacing w:val="0"/>
                <w:sz w:val="28"/>
                <w:szCs w:val="28"/>
                <w:vertAlign w:val="baseline"/>
              </w:rPr>
              <w:t xml:space="preserve"> Марина</w:t>
            </w: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 xml:space="preserve"> </w:t>
            </w:r>
            <w:r>
              <w:rPr>
                <w:color w:val="333333"/>
                <w:spacing w:val="0"/>
                <w:sz w:val="28"/>
                <w:szCs w:val="28"/>
                <w:vertAlign w:val="baseline"/>
              </w:rPr>
              <w:t>Григорьевна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>
              <w:rPr>
                <w:color w:val="333333"/>
                <w:spacing w:val="0"/>
                <w:sz w:val="28"/>
                <w:szCs w:val="28"/>
                <w:vertAlign w:val="baseline"/>
              </w:rPr>
              <w:t>(48338) 9-16-48</w:t>
            </w:r>
          </w:p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 </w:t>
            </w:r>
          </w:p>
        </w:tc>
      </w:tr>
      <w:tr w:rsidR="000B55CA" w:rsidRPr="000B55CA" w:rsidTr="000B55CA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</w:p>
        </w:tc>
      </w:tr>
    </w:tbl>
    <w:p w:rsidR="000B55CA" w:rsidRPr="000B55CA" w:rsidRDefault="000B55CA" w:rsidP="000B55CA">
      <w:pPr>
        <w:rPr>
          <w:color w:val="333333"/>
          <w:spacing w:val="0"/>
          <w:sz w:val="28"/>
          <w:szCs w:val="28"/>
          <w:vertAlign w:val="baseline"/>
        </w:rPr>
      </w:pPr>
      <w:r w:rsidRPr="000B55CA">
        <w:rPr>
          <w:color w:val="333333"/>
          <w:spacing w:val="0"/>
          <w:sz w:val="28"/>
          <w:szCs w:val="28"/>
          <w:vertAlign w:val="baseline"/>
        </w:rPr>
        <w:t> </w:t>
      </w:r>
    </w:p>
    <w:p w:rsidR="000B55CA" w:rsidRPr="000B55CA" w:rsidRDefault="000B55CA" w:rsidP="000B55CA">
      <w:pPr>
        <w:rPr>
          <w:color w:val="333333"/>
          <w:spacing w:val="0"/>
          <w:sz w:val="28"/>
          <w:szCs w:val="28"/>
          <w:vertAlign w:val="baseline"/>
        </w:rPr>
      </w:pPr>
      <w:r w:rsidRPr="000B55CA">
        <w:rPr>
          <w:color w:val="333333"/>
          <w:spacing w:val="0"/>
          <w:sz w:val="28"/>
          <w:szCs w:val="28"/>
          <w:vertAlign w:val="baseline"/>
        </w:rPr>
        <w:t>Прием гра</w:t>
      </w:r>
      <w:r>
        <w:rPr>
          <w:color w:val="333333"/>
          <w:spacing w:val="0"/>
          <w:sz w:val="28"/>
          <w:szCs w:val="28"/>
          <w:vertAlign w:val="baseline"/>
        </w:rPr>
        <w:t>ждан  проходит по адресу: 242820</w:t>
      </w:r>
      <w:r w:rsidRPr="000B55CA">
        <w:rPr>
          <w:color w:val="333333"/>
          <w:spacing w:val="0"/>
          <w:sz w:val="28"/>
          <w:szCs w:val="28"/>
          <w:vertAlign w:val="baseline"/>
        </w:rPr>
        <w:t xml:space="preserve">, </w:t>
      </w:r>
      <w:r>
        <w:rPr>
          <w:color w:val="333333"/>
          <w:spacing w:val="0"/>
          <w:sz w:val="28"/>
          <w:szCs w:val="28"/>
          <w:vertAlign w:val="baseline"/>
        </w:rPr>
        <w:t>п</w:t>
      </w:r>
      <w:r w:rsidRPr="000B55CA">
        <w:rPr>
          <w:color w:val="333333"/>
          <w:spacing w:val="0"/>
          <w:sz w:val="28"/>
          <w:szCs w:val="28"/>
          <w:vertAlign w:val="baseline"/>
        </w:rPr>
        <w:t xml:space="preserve">. </w:t>
      </w:r>
      <w:proofErr w:type="spellStart"/>
      <w:r>
        <w:rPr>
          <w:color w:val="333333"/>
          <w:spacing w:val="0"/>
          <w:sz w:val="28"/>
          <w:szCs w:val="28"/>
          <w:vertAlign w:val="baseline"/>
        </w:rPr>
        <w:t>Клетня</w:t>
      </w:r>
      <w:proofErr w:type="spellEnd"/>
      <w:r w:rsidRPr="000B55CA">
        <w:rPr>
          <w:color w:val="333333"/>
          <w:spacing w:val="0"/>
          <w:sz w:val="28"/>
          <w:szCs w:val="28"/>
          <w:vertAlign w:val="baseline"/>
        </w:rPr>
        <w:t>, ул. Ленина, д. </w:t>
      </w:r>
      <w:r>
        <w:rPr>
          <w:color w:val="333333"/>
          <w:spacing w:val="0"/>
          <w:sz w:val="28"/>
          <w:szCs w:val="28"/>
          <w:vertAlign w:val="baseline"/>
        </w:rPr>
        <w:t>92,  3 этаж, кабинет Совета народных депутатов</w:t>
      </w:r>
    </w:p>
    <w:p w:rsidR="000B55CA" w:rsidRPr="000B55CA" w:rsidRDefault="000B55CA" w:rsidP="000B55CA">
      <w:pPr>
        <w:rPr>
          <w:color w:val="333333"/>
          <w:spacing w:val="0"/>
          <w:sz w:val="28"/>
          <w:szCs w:val="28"/>
          <w:vertAlign w:val="baseline"/>
        </w:rPr>
      </w:pPr>
      <w:r>
        <w:rPr>
          <w:color w:val="333333"/>
          <w:spacing w:val="0"/>
          <w:sz w:val="28"/>
          <w:szCs w:val="28"/>
          <w:vertAlign w:val="baseline"/>
        </w:rPr>
        <w:t>Телефон для справок: (48338</w:t>
      </w:r>
      <w:r w:rsidRPr="000B55CA">
        <w:rPr>
          <w:color w:val="333333"/>
          <w:spacing w:val="0"/>
          <w:sz w:val="28"/>
          <w:szCs w:val="28"/>
          <w:vertAlign w:val="baseline"/>
        </w:rPr>
        <w:t>)</w:t>
      </w:r>
      <w:r>
        <w:rPr>
          <w:color w:val="333333"/>
          <w:spacing w:val="0"/>
          <w:sz w:val="28"/>
          <w:szCs w:val="28"/>
          <w:vertAlign w:val="baseline"/>
        </w:rPr>
        <w:t>9-16-48</w:t>
      </w:r>
      <w:r w:rsidRPr="000B55CA">
        <w:rPr>
          <w:color w:val="333333"/>
          <w:spacing w:val="0"/>
          <w:sz w:val="28"/>
          <w:szCs w:val="28"/>
          <w:vertAlign w:val="baseline"/>
        </w:rPr>
        <w:t>.</w:t>
      </w:r>
    </w:p>
    <w:p w:rsidR="000B55CA" w:rsidRPr="000B55CA" w:rsidRDefault="000B55CA" w:rsidP="000B55CA">
      <w:pPr>
        <w:rPr>
          <w:color w:val="333333"/>
          <w:spacing w:val="0"/>
          <w:sz w:val="28"/>
          <w:szCs w:val="28"/>
          <w:vertAlign w:val="baseline"/>
        </w:rPr>
      </w:pPr>
      <w:r w:rsidRPr="000B55CA">
        <w:rPr>
          <w:color w:val="333333"/>
          <w:spacing w:val="0"/>
          <w:sz w:val="28"/>
          <w:szCs w:val="28"/>
          <w:vertAlign w:val="baseline"/>
        </w:rPr>
        <w:t>Электронная почта для получения справочной информации о приеме и порядке рассмотрения обращений: </w:t>
      </w:r>
      <w:hyperlink r:id="rId4" w:history="1">
        <w:r w:rsidR="00E04224" w:rsidRPr="00FC57DC">
          <w:rPr>
            <w:rStyle w:val="a5"/>
            <w:spacing w:val="0"/>
            <w:sz w:val="28"/>
            <w:szCs w:val="28"/>
            <w:vertAlign w:val="baseline"/>
          </w:rPr>
          <w:t>ksp-kletna@</w:t>
        </w:r>
        <w:r w:rsidR="00E04224" w:rsidRPr="00FC57DC">
          <w:rPr>
            <w:rStyle w:val="a5"/>
            <w:spacing w:val="0"/>
            <w:sz w:val="28"/>
            <w:szCs w:val="28"/>
            <w:vertAlign w:val="baseline"/>
            <w:lang w:val="en-US"/>
          </w:rPr>
          <w:t>yandex</w:t>
        </w:r>
        <w:r w:rsidR="00E04224" w:rsidRPr="00FC57DC">
          <w:rPr>
            <w:rStyle w:val="a5"/>
            <w:spacing w:val="0"/>
            <w:sz w:val="28"/>
            <w:szCs w:val="28"/>
            <w:vertAlign w:val="baseline"/>
          </w:rPr>
          <w:t>.ru</w:t>
        </w:r>
      </w:hyperlink>
    </w:p>
    <w:p w:rsidR="000B55CA" w:rsidRPr="000B55CA" w:rsidRDefault="000B55CA" w:rsidP="000B55CA">
      <w:pPr>
        <w:rPr>
          <w:color w:val="333333"/>
          <w:spacing w:val="0"/>
          <w:sz w:val="28"/>
          <w:szCs w:val="28"/>
          <w:vertAlign w:val="baseline"/>
        </w:rPr>
      </w:pPr>
      <w:r w:rsidRPr="000B55CA">
        <w:rPr>
          <w:color w:val="333333"/>
          <w:spacing w:val="0"/>
          <w:sz w:val="28"/>
          <w:szCs w:val="28"/>
          <w:vertAlign w:val="baseline"/>
        </w:rPr>
        <w:t>Письменные обра</w:t>
      </w:r>
      <w:r w:rsidR="00E04224">
        <w:rPr>
          <w:color w:val="333333"/>
          <w:spacing w:val="0"/>
          <w:sz w:val="28"/>
          <w:szCs w:val="28"/>
          <w:vertAlign w:val="baseline"/>
        </w:rPr>
        <w:t>щения направлять по адресу: 242</w:t>
      </w:r>
      <w:r w:rsidR="00E04224" w:rsidRPr="00E04224">
        <w:rPr>
          <w:color w:val="333333"/>
          <w:spacing w:val="0"/>
          <w:sz w:val="28"/>
          <w:szCs w:val="28"/>
          <w:vertAlign w:val="baseline"/>
        </w:rPr>
        <w:t>8</w:t>
      </w:r>
      <w:r w:rsidRPr="000B55CA">
        <w:rPr>
          <w:color w:val="333333"/>
          <w:spacing w:val="0"/>
          <w:sz w:val="28"/>
          <w:szCs w:val="28"/>
          <w:vertAlign w:val="baseline"/>
        </w:rPr>
        <w:t xml:space="preserve">00, Брянская обл., </w:t>
      </w:r>
      <w:r w:rsidR="00E04224" w:rsidRPr="00E04224">
        <w:rPr>
          <w:color w:val="333333"/>
          <w:spacing w:val="0"/>
          <w:sz w:val="28"/>
          <w:szCs w:val="28"/>
          <w:vertAlign w:val="baseline"/>
        </w:rPr>
        <w:t>п</w:t>
      </w:r>
      <w:r w:rsidR="00E04224">
        <w:rPr>
          <w:color w:val="333333"/>
          <w:spacing w:val="0"/>
          <w:sz w:val="28"/>
          <w:szCs w:val="28"/>
          <w:vertAlign w:val="baseline"/>
        </w:rPr>
        <w:t xml:space="preserve">. </w:t>
      </w:r>
      <w:proofErr w:type="spellStart"/>
      <w:r w:rsidR="00E04224">
        <w:rPr>
          <w:color w:val="333333"/>
          <w:spacing w:val="0"/>
          <w:sz w:val="28"/>
          <w:szCs w:val="28"/>
          <w:vertAlign w:val="baseline"/>
        </w:rPr>
        <w:t>Клетня</w:t>
      </w:r>
      <w:proofErr w:type="spellEnd"/>
      <w:r w:rsidR="00E04224">
        <w:rPr>
          <w:color w:val="333333"/>
          <w:spacing w:val="0"/>
          <w:sz w:val="28"/>
          <w:szCs w:val="28"/>
          <w:vertAlign w:val="baseline"/>
        </w:rPr>
        <w:t>, ул. Ленина, д. 92</w:t>
      </w:r>
      <w:r w:rsidRPr="000B55CA">
        <w:rPr>
          <w:color w:val="333333"/>
          <w:spacing w:val="0"/>
          <w:sz w:val="28"/>
          <w:szCs w:val="28"/>
          <w:vertAlign w:val="baseline"/>
        </w:rPr>
        <w:t>.</w:t>
      </w:r>
    </w:p>
    <w:p w:rsidR="00E04224" w:rsidRPr="000B55CA" w:rsidRDefault="000B55CA" w:rsidP="00E04224">
      <w:pPr>
        <w:rPr>
          <w:color w:val="333333"/>
          <w:spacing w:val="0"/>
          <w:sz w:val="28"/>
          <w:szCs w:val="28"/>
          <w:vertAlign w:val="baseline"/>
        </w:rPr>
      </w:pPr>
      <w:r w:rsidRPr="000B55CA">
        <w:rPr>
          <w:color w:val="333333"/>
          <w:spacing w:val="0"/>
          <w:sz w:val="28"/>
          <w:szCs w:val="28"/>
          <w:vertAlign w:val="baseline"/>
        </w:rPr>
        <w:t>Для направления обращений в электронном виде следует воспользоваться электронной почтой: </w:t>
      </w:r>
      <w:hyperlink r:id="rId5" w:history="1">
        <w:r w:rsidR="00E04224" w:rsidRPr="00FC57DC">
          <w:rPr>
            <w:rStyle w:val="a5"/>
            <w:spacing w:val="0"/>
            <w:sz w:val="28"/>
            <w:szCs w:val="28"/>
            <w:vertAlign w:val="baseline"/>
          </w:rPr>
          <w:t>ksp-kletna@</w:t>
        </w:r>
        <w:r w:rsidR="00E04224" w:rsidRPr="00FC57DC">
          <w:rPr>
            <w:rStyle w:val="a5"/>
            <w:spacing w:val="0"/>
            <w:sz w:val="28"/>
            <w:szCs w:val="28"/>
            <w:vertAlign w:val="baseline"/>
            <w:lang w:val="en-US"/>
          </w:rPr>
          <w:t>yandex</w:t>
        </w:r>
        <w:r w:rsidR="00E04224" w:rsidRPr="00FC57DC">
          <w:rPr>
            <w:rStyle w:val="a5"/>
            <w:spacing w:val="0"/>
            <w:sz w:val="28"/>
            <w:szCs w:val="28"/>
            <w:vertAlign w:val="baseline"/>
          </w:rPr>
          <w:t>.ru</w:t>
        </w:r>
      </w:hyperlink>
    </w:p>
    <w:p w:rsidR="000B55CA" w:rsidRPr="000B55CA" w:rsidRDefault="000B55CA" w:rsidP="000B55CA">
      <w:pPr>
        <w:rPr>
          <w:color w:val="333333"/>
          <w:spacing w:val="0"/>
          <w:sz w:val="28"/>
          <w:szCs w:val="28"/>
          <w:vertAlign w:val="baseline"/>
        </w:rPr>
      </w:pPr>
    </w:p>
    <w:p w:rsidR="006214A4" w:rsidRPr="00613588" w:rsidRDefault="006214A4" w:rsidP="006214A4">
      <w:pPr>
        <w:autoSpaceDE w:val="0"/>
        <w:autoSpaceDN w:val="0"/>
        <w:adjustRightInd w:val="0"/>
        <w:ind w:firstLine="709"/>
        <w:jc w:val="both"/>
        <w:rPr>
          <w:rFonts w:eastAsia="Calibri"/>
          <w:spacing w:val="0"/>
          <w:sz w:val="28"/>
          <w:szCs w:val="28"/>
          <w:vertAlign w:val="baseline"/>
          <w:lang w:eastAsia="en-US"/>
        </w:rPr>
      </w:pPr>
    </w:p>
    <w:p w:rsidR="006214A4" w:rsidRPr="00613588" w:rsidRDefault="006214A4" w:rsidP="006214A4">
      <w:pPr>
        <w:autoSpaceDE w:val="0"/>
        <w:autoSpaceDN w:val="0"/>
        <w:adjustRightInd w:val="0"/>
        <w:ind w:firstLine="792"/>
        <w:jc w:val="both"/>
        <w:rPr>
          <w:rFonts w:eastAsia="Calibri"/>
          <w:spacing w:val="0"/>
          <w:sz w:val="28"/>
          <w:szCs w:val="28"/>
          <w:vertAlign w:val="baseline"/>
          <w:lang w:eastAsia="en-US"/>
        </w:rPr>
      </w:pPr>
      <w:r>
        <w:rPr>
          <w:rFonts w:eastAsia="Calibri"/>
          <w:spacing w:val="0"/>
          <w:sz w:val="28"/>
          <w:szCs w:val="28"/>
          <w:vertAlign w:val="baseline"/>
          <w:lang w:eastAsia="en-US"/>
        </w:rPr>
        <w:t>Работа Контрольн</w:t>
      </w:r>
      <w:proofErr w:type="gramStart"/>
      <w:r>
        <w:rPr>
          <w:rFonts w:eastAsia="Calibri"/>
          <w:spacing w:val="0"/>
          <w:sz w:val="28"/>
          <w:szCs w:val="28"/>
          <w:vertAlign w:val="baseline"/>
          <w:lang w:eastAsia="en-US"/>
        </w:rPr>
        <w:t>о-</w:t>
      </w:r>
      <w:proofErr w:type="gramEnd"/>
      <w:r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счетной палаты </w:t>
      </w:r>
      <w:proofErr w:type="spellStart"/>
      <w:r>
        <w:rPr>
          <w:rFonts w:eastAsia="Calibri"/>
          <w:spacing w:val="0"/>
          <w:sz w:val="28"/>
          <w:szCs w:val="28"/>
          <w:vertAlign w:val="baseline"/>
          <w:lang w:eastAsia="en-US"/>
        </w:rPr>
        <w:t>Клетнянского</w:t>
      </w:r>
      <w:proofErr w:type="spellEnd"/>
      <w:r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муниципального района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с обращениями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осуществляется в соответствии с Федеральным законом от 02.05.2006 № 59-ФЗ «О порядке рассмотрения обращений граждан Российской Федерации», Законом Брянской области от 11.11.2008 № 90-З «О дополнительных гарантиях реализации права граждан на обращение в Брянской области», Регламентом</w:t>
      </w:r>
      <w:r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Контрольно </w:t>
      </w:r>
      <w:proofErr w:type="gramStart"/>
      <w:r>
        <w:rPr>
          <w:rFonts w:eastAsia="Calibri"/>
          <w:spacing w:val="0"/>
          <w:sz w:val="28"/>
          <w:szCs w:val="28"/>
          <w:vertAlign w:val="baseline"/>
          <w:lang w:eastAsia="en-US"/>
        </w:rPr>
        <w:t>–с</w:t>
      </w:r>
      <w:proofErr w:type="gramEnd"/>
      <w:r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четной палаты </w:t>
      </w:r>
      <w:proofErr w:type="spellStart"/>
      <w:r>
        <w:rPr>
          <w:rFonts w:eastAsia="Calibri"/>
          <w:spacing w:val="0"/>
          <w:sz w:val="28"/>
          <w:szCs w:val="28"/>
          <w:vertAlign w:val="baseline"/>
          <w:lang w:eastAsia="en-US"/>
        </w:rPr>
        <w:t>Клетнянского</w:t>
      </w:r>
      <w:proofErr w:type="spellEnd"/>
      <w:r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муниципального района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>.</w:t>
      </w:r>
    </w:p>
    <w:p w:rsidR="006214A4" w:rsidRDefault="006214A4" w:rsidP="006214A4">
      <w:pPr>
        <w:autoSpaceDE w:val="0"/>
        <w:autoSpaceDN w:val="0"/>
        <w:adjustRightInd w:val="0"/>
        <w:ind w:firstLine="792"/>
        <w:jc w:val="both"/>
        <w:rPr>
          <w:rFonts w:eastAsia="Calibri"/>
          <w:spacing w:val="0"/>
          <w:sz w:val="28"/>
          <w:szCs w:val="28"/>
          <w:vertAlign w:val="baseline"/>
          <w:lang w:eastAsia="en-US"/>
        </w:rPr>
      </w:pP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Прием </w:t>
      </w:r>
      <w:r w:rsidRPr="00041BAE">
        <w:rPr>
          <w:rFonts w:eastAsia="Calibri"/>
          <w:spacing w:val="0"/>
          <w:sz w:val="28"/>
          <w:szCs w:val="28"/>
          <w:vertAlign w:val="baseline"/>
          <w:lang w:eastAsia="en-US"/>
        </w:rPr>
        <w:t>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  <w:r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проводится по предварительной записи. </w:t>
      </w:r>
      <w:r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</w:t>
      </w:r>
    </w:p>
    <w:p w:rsidR="006214A4" w:rsidRDefault="006214A4" w:rsidP="006214A4">
      <w:pPr>
        <w:autoSpaceDE w:val="0"/>
        <w:autoSpaceDN w:val="0"/>
        <w:adjustRightInd w:val="0"/>
        <w:ind w:firstLine="792"/>
        <w:jc w:val="both"/>
        <w:rPr>
          <w:rFonts w:eastAsia="Calibri"/>
          <w:spacing w:val="0"/>
          <w:sz w:val="28"/>
          <w:szCs w:val="28"/>
          <w:vertAlign w:val="baseline"/>
          <w:lang w:eastAsia="en-US"/>
        </w:rPr>
      </w:pPr>
    </w:p>
    <w:p w:rsidR="006214A4" w:rsidRPr="00613588" w:rsidRDefault="006214A4" w:rsidP="006214A4">
      <w:pPr>
        <w:autoSpaceDE w:val="0"/>
        <w:autoSpaceDN w:val="0"/>
        <w:adjustRightInd w:val="0"/>
        <w:ind w:firstLine="792"/>
        <w:jc w:val="both"/>
        <w:rPr>
          <w:rFonts w:eastAsia="Calibri"/>
          <w:spacing w:val="0"/>
          <w:sz w:val="28"/>
          <w:szCs w:val="28"/>
          <w:vertAlign w:val="baseline"/>
          <w:lang w:eastAsia="en-US"/>
        </w:rPr>
      </w:pPr>
      <w:r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Запись на прием производится по телефону </w:t>
      </w:r>
      <w:r>
        <w:rPr>
          <w:rFonts w:eastAsia="Calibri"/>
          <w:spacing w:val="0"/>
          <w:sz w:val="28"/>
          <w:szCs w:val="28"/>
          <w:vertAlign w:val="baseline"/>
          <w:lang w:eastAsia="en-US"/>
        </w:rPr>
        <w:t>8(483-38) 9-16-48.</w:t>
      </w:r>
    </w:p>
    <w:p w:rsidR="006214A4" w:rsidRPr="006B7631" w:rsidRDefault="006214A4" w:rsidP="006214A4">
      <w:pPr>
        <w:pBdr>
          <w:bottom w:val="single" w:sz="12" w:space="1" w:color="auto"/>
        </w:pBdr>
        <w:autoSpaceDE w:val="0"/>
        <w:autoSpaceDN w:val="0"/>
        <w:adjustRightInd w:val="0"/>
        <w:ind w:firstLine="792"/>
        <w:jc w:val="both"/>
        <w:rPr>
          <w:rFonts w:eastAsia="Calibri"/>
          <w:spacing w:val="0"/>
          <w:sz w:val="2"/>
          <w:szCs w:val="28"/>
          <w:vertAlign w:val="baseline"/>
          <w:lang w:eastAsia="en-US"/>
        </w:rPr>
      </w:pPr>
    </w:p>
    <w:p w:rsidR="006214A4" w:rsidRPr="00A46A89" w:rsidRDefault="006214A4" w:rsidP="006214A4">
      <w:pPr>
        <w:autoSpaceDE w:val="0"/>
        <w:autoSpaceDN w:val="0"/>
        <w:adjustRightInd w:val="0"/>
        <w:ind w:firstLine="792"/>
        <w:jc w:val="both"/>
        <w:rPr>
          <w:rFonts w:eastAsia="Calibri"/>
          <w:spacing w:val="0"/>
          <w:sz w:val="20"/>
          <w:szCs w:val="28"/>
          <w:vertAlign w:val="baseline"/>
          <w:lang w:eastAsia="en-US"/>
        </w:rPr>
      </w:pPr>
    </w:p>
    <w:p w:rsidR="006214A4" w:rsidRDefault="006214A4" w:rsidP="006214A4">
      <w:pPr>
        <w:pBdr>
          <w:bottom w:val="single" w:sz="12" w:space="1" w:color="auto"/>
        </w:pBd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pacing w:val="0"/>
          <w:sz w:val="28"/>
          <w:szCs w:val="28"/>
          <w:vertAlign w:val="baseline"/>
          <w:lang w:eastAsia="en-US"/>
        </w:rPr>
      </w:pP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>Письменное обращение гражданина в обязательном порядке должно содержать либо наименование государственного органа (</w:t>
      </w:r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>Контрольн</w:t>
      </w:r>
      <w:proofErr w:type="gramStart"/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>о-</w:t>
      </w:r>
      <w:proofErr w:type="gramEnd"/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счетная палата </w:t>
      </w:r>
      <w:proofErr w:type="spellStart"/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>Клетнянского</w:t>
      </w:r>
      <w:proofErr w:type="spellEnd"/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муниципального района Брянской области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), в 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lastRenderedPageBreak/>
        <w:t>который направляется письменное обращение, либо фамилию, имя, отчество соответствующего должностного лица</w:t>
      </w:r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Контрольно- счетной палаты </w:t>
      </w:r>
      <w:proofErr w:type="spellStart"/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>Клетнянского</w:t>
      </w:r>
      <w:proofErr w:type="spellEnd"/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муниципального района,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которому направляется обращение, фамилию, имя, отчество (последнее – при наличии), почтовый адрес гражданина,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 В случае необходимости к письменному обращению прилагаются документы и материалы либо их копии.</w:t>
      </w:r>
    </w:p>
    <w:p w:rsidR="006214A4" w:rsidRPr="006B7631" w:rsidRDefault="006214A4" w:rsidP="006214A4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pacing w:val="0"/>
          <w:sz w:val="2"/>
          <w:szCs w:val="28"/>
          <w:vertAlign w:val="baseline"/>
          <w:lang w:eastAsia="en-US"/>
        </w:rPr>
      </w:pPr>
    </w:p>
    <w:p w:rsidR="006214A4" w:rsidRPr="00A46A89" w:rsidRDefault="006214A4" w:rsidP="006214A4">
      <w:pPr>
        <w:autoSpaceDE w:val="0"/>
        <w:autoSpaceDN w:val="0"/>
        <w:adjustRightInd w:val="0"/>
        <w:ind w:firstLine="709"/>
        <w:jc w:val="both"/>
        <w:rPr>
          <w:rFonts w:eastAsia="Calibri"/>
          <w:spacing w:val="0"/>
          <w:sz w:val="20"/>
          <w:szCs w:val="28"/>
          <w:vertAlign w:val="baseline"/>
          <w:lang w:eastAsia="en-US"/>
        </w:rPr>
      </w:pPr>
    </w:p>
    <w:p w:rsidR="00D12D2B" w:rsidRDefault="00D12D2B" w:rsidP="00D12D2B">
      <w:pPr>
        <w:jc w:val="both"/>
        <w:rPr>
          <w:rFonts w:eastAsia="Calibri"/>
          <w:b/>
          <w:spacing w:val="0"/>
          <w:sz w:val="28"/>
          <w:szCs w:val="28"/>
          <w:vertAlign w:val="baseline"/>
          <w:lang w:eastAsia="en-US"/>
        </w:rPr>
      </w:pPr>
      <w:r>
        <w:rPr>
          <w:rFonts w:eastAsia="Calibri"/>
          <w:b/>
          <w:spacing w:val="0"/>
          <w:sz w:val="28"/>
          <w:szCs w:val="28"/>
          <w:vertAlign w:val="baseline"/>
          <w:lang w:eastAsia="en-US"/>
        </w:rPr>
        <w:t xml:space="preserve"> </w:t>
      </w:r>
      <w:r w:rsidR="006214A4" w:rsidRPr="00613588">
        <w:rPr>
          <w:rFonts w:eastAsia="Calibri"/>
          <w:b/>
          <w:spacing w:val="0"/>
          <w:sz w:val="28"/>
          <w:szCs w:val="28"/>
          <w:vertAlign w:val="baseline"/>
          <w:lang w:eastAsia="en-US"/>
        </w:rPr>
        <w:t>Обзоры обращений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</w:t>
      </w:r>
    </w:p>
    <w:p w:rsidR="00D12D2B" w:rsidRPr="00D12D2B" w:rsidRDefault="00D12D2B" w:rsidP="00D12D2B">
      <w:pPr>
        <w:jc w:val="both"/>
        <w:rPr>
          <w:rFonts w:eastAsia="Calibri"/>
          <w:b/>
          <w:spacing w:val="0"/>
          <w:sz w:val="28"/>
          <w:szCs w:val="28"/>
          <w:u w:val="single"/>
          <w:vertAlign w:val="baseline"/>
          <w:lang w:eastAsia="en-US"/>
        </w:rPr>
      </w:pPr>
      <w:r w:rsidRPr="00D12D2B">
        <w:rPr>
          <w:rFonts w:eastAsia="Calibri"/>
          <w:b/>
          <w:spacing w:val="0"/>
          <w:sz w:val="28"/>
          <w:szCs w:val="28"/>
          <w:vertAlign w:val="baseline"/>
          <w:lang w:eastAsia="en-US"/>
        </w:rPr>
        <w:t xml:space="preserve">           </w:t>
      </w:r>
      <w:r w:rsidR="006214A4" w:rsidRPr="00D12D2B">
        <w:rPr>
          <w:rFonts w:eastAsia="Calibri"/>
          <w:b/>
          <w:spacing w:val="0"/>
          <w:sz w:val="28"/>
          <w:szCs w:val="28"/>
          <w:vertAlign w:val="baseline"/>
          <w:lang w:eastAsia="en-US"/>
        </w:rPr>
        <w:t xml:space="preserve"> </w:t>
      </w:r>
      <w:r w:rsidRPr="00D12D2B">
        <w:rPr>
          <w:rFonts w:eastAsia="Calibri"/>
          <w:b/>
          <w:spacing w:val="0"/>
          <w:sz w:val="28"/>
          <w:szCs w:val="28"/>
          <w:vertAlign w:val="baseline"/>
          <w:lang w:eastAsia="en-US"/>
        </w:rPr>
        <w:t xml:space="preserve">                                        </w:t>
      </w:r>
      <w:r w:rsidRPr="00D12D2B">
        <w:rPr>
          <w:rFonts w:eastAsia="Calibri"/>
          <w:b/>
          <w:spacing w:val="0"/>
          <w:sz w:val="28"/>
          <w:szCs w:val="28"/>
          <w:u w:val="single"/>
          <w:vertAlign w:val="baseline"/>
          <w:lang w:eastAsia="en-US"/>
        </w:rPr>
        <w:t>2018 год</w:t>
      </w:r>
    </w:p>
    <w:p w:rsidR="00D12D2B" w:rsidRDefault="00D12D2B" w:rsidP="00D12D2B">
      <w:pPr>
        <w:jc w:val="both"/>
        <w:rPr>
          <w:rFonts w:eastAsia="Calibri"/>
          <w:spacing w:val="0"/>
          <w:sz w:val="28"/>
          <w:szCs w:val="28"/>
          <w:vertAlign w:val="baseline"/>
          <w:lang w:eastAsia="en-US"/>
        </w:rPr>
      </w:pPr>
    </w:p>
    <w:p w:rsidR="00D12D2B" w:rsidRPr="00D12D2B" w:rsidRDefault="006214A4" w:rsidP="00D12D2B">
      <w:pPr>
        <w:jc w:val="both"/>
        <w:rPr>
          <w:rFonts w:ascii="Arial" w:hAnsi="Arial" w:cs="Arial"/>
          <w:color w:val="333333"/>
          <w:spacing w:val="0"/>
          <w:sz w:val="19"/>
          <w:szCs w:val="19"/>
          <w:vertAlign w:val="baseline"/>
        </w:rPr>
      </w:pP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Обращения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 </w:t>
      </w:r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в Контрольно </w:t>
      </w:r>
      <w:proofErr w:type="gramStart"/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>–с</w:t>
      </w:r>
      <w:proofErr w:type="gramEnd"/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четную палату </w:t>
      </w:r>
      <w:proofErr w:type="spellStart"/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>Клетнянского</w:t>
      </w:r>
      <w:proofErr w:type="spellEnd"/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района 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в </w:t>
      </w:r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>2018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году не поступали</w:t>
      </w:r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>.</w:t>
      </w:r>
    </w:p>
    <w:p w:rsidR="00D12D2B" w:rsidRDefault="00D12D2B" w:rsidP="006214A4"/>
    <w:sectPr w:rsidR="00D12D2B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14A4"/>
    <w:rsid w:val="000B55CA"/>
    <w:rsid w:val="004477F8"/>
    <w:rsid w:val="00532C99"/>
    <w:rsid w:val="006214A4"/>
    <w:rsid w:val="00873936"/>
    <w:rsid w:val="008A270F"/>
    <w:rsid w:val="00D12D2B"/>
    <w:rsid w:val="00E04224"/>
    <w:rsid w:val="00E64C43"/>
    <w:rsid w:val="00EA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A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0"/>
      <w:sz w:val="24"/>
      <w:szCs w:val="24"/>
      <w:vertAlign w:val="superscript"/>
      <w:lang w:eastAsia="ru-RU"/>
    </w:rPr>
  </w:style>
  <w:style w:type="paragraph" w:styleId="2">
    <w:name w:val="heading 2"/>
    <w:basedOn w:val="a"/>
    <w:link w:val="20"/>
    <w:uiPriority w:val="9"/>
    <w:qFormat/>
    <w:rsid w:val="000B55CA"/>
    <w:pPr>
      <w:spacing w:before="100" w:beforeAutospacing="1" w:after="100" w:afterAutospacing="1"/>
      <w:outlineLvl w:val="1"/>
    </w:pPr>
    <w:rPr>
      <w:b/>
      <w:bCs/>
      <w:color w:val="auto"/>
      <w:spacing w:val="0"/>
      <w:sz w:val="36"/>
      <w:szCs w:val="36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5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55CA"/>
    <w:pPr>
      <w:spacing w:before="100" w:beforeAutospacing="1" w:after="100" w:afterAutospacing="1"/>
    </w:pPr>
    <w:rPr>
      <w:color w:val="auto"/>
      <w:spacing w:val="0"/>
      <w:vertAlign w:val="baseline"/>
    </w:rPr>
  </w:style>
  <w:style w:type="character" w:styleId="a4">
    <w:name w:val="Strong"/>
    <w:basedOn w:val="a0"/>
    <w:uiPriority w:val="22"/>
    <w:qFormat/>
    <w:rsid w:val="000B55CA"/>
    <w:rPr>
      <w:b/>
      <w:bCs/>
    </w:rPr>
  </w:style>
  <w:style w:type="character" w:styleId="a5">
    <w:name w:val="Hyperlink"/>
    <w:basedOn w:val="a0"/>
    <w:uiPriority w:val="99"/>
    <w:unhideWhenUsed/>
    <w:rsid w:val="000B5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-kletna@yandex.ru" TargetMode="External"/><Relationship Id="rId4" Type="http://schemas.openxmlformats.org/officeDocument/2006/relationships/hyperlink" Target="mailto:ksp-klet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dcterms:created xsi:type="dcterms:W3CDTF">2019-12-09T08:59:00Z</dcterms:created>
  <dcterms:modified xsi:type="dcterms:W3CDTF">2019-12-09T08:59:00Z</dcterms:modified>
</cp:coreProperties>
</file>